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2A0FC6" w:rsidRDefault="008F71B9" w:rsidP="002A0FC6">
      <w:pPr>
        <w:rPr>
          <w:rFonts w:ascii="Arial" w:hAnsi="Arial" w:cs="Arial"/>
          <w:sz w:val="24"/>
          <w:szCs w:val="24"/>
        </w:rPr>
      </w:pPr>
    </w:p>
    <w:p w:rsidR="00B40F1D" w:rsidRPr="002A0FC6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2A0FC6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2A0FC6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A0FC6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A0FC6">
        <w:rPr>
          <w:rFonts w:ascii="Arial" w:hAnsi="Arial" w:cs="Arial"/>
          <w:b w:val="0"/>
          <w:sz w:val="24"/>
        </w:rPr>
        <w:t>выносится</w:t>
      </w:r>
      <w:r w:rsidRPr="002A0FC6">
        <w:rPr>
          <w:rFonts w:ascii="Arial" w:hAnsi="Arial" w:cs="Arial"/>
          <w:b w:val="0"/>
          <w:sz w:val="24"/>
        </w:rPr>
        <w:t xml:space="preserve"> </w:t>
      </w:r>
      <w:r w:rsidR="00CF0D78" w:rsidRPr="002A0FC6">
        <w:rPr>
          <w:rFonts w:ascii="Arial" w:hAnsi="Arial" w:cs="Arial"/>
          <w:b w:val="0"/>
          <w:sz w:val="24"/>
        </w:rPr>
        <w:t xml:space="preserve">вопрос </w:t>
      </w:r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, д. 16</w:t>
      </w:r>
      <w:r w:rsidR="00DC43DD" w:rsidRPr="002A0FC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2A0FC6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2A0FC6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2A0FC6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="003B606C" w:rsidRPr="002A0FC6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городской округ Люберцы Московской области, утвержденным Решением Совета депутатов городского округа Люберцы Московской области от 27.04.2022 № 509/77, </w:t>
      </w:r>
      <w:r w:rsidR="003B606C" w:rsidRPr="002A0FC6">
        <w:rPr>
          <w:rFonts w:ascii="Arial" w:hAnsi="Arial" w:cs="Arial"/>
          <w:b w:val="0"/>
          <w:noProof/>
          <w:color w:val="000000" w:themeColor="text1"/>
          <w:sz w:val="24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3B606C" w:rsidRPr="002A0FC6">
        <w:rPr>
          <w:rFonts w:ascii="Arial" w:hAnsi="Arial" w:cs="Arial"/>
          <w:b w:val="0"/>
          <w:color w:val="000000" w:themeColor="text1"/>
          <w:sz w:val="24"/>
        </w:rPr>
        <w:t>в сфере градостроительной деятельности</w:t>
      </w:r>
      <w:proofErr w:type="gramEnd"/>
      <w:r w:rsidR="003B606C" w:rsidRPr="002A0FC6">
        <w:rPr>
          <w:rFonts w:ascii="Arial" w:hAnsi="Arial" w:cs="Arial"/>
          <w:b w:val="0"/>
          <w:color w:val="000000" w:themeColor="text1"/>
          <w:sz w:val="24"/>
        </w:rPr>
        <w:t>, утвержденным Решением Совета депутатов городского округа Люберцы Московской области от 27.04.2022  № 510/77</w:t>
      </w:r>
      <w:r w:rsidR="00706E38" w:rsidRPr="002A0FC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2A0FC6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2A0FC6">
        <w:rPr>
          <w:rFonts w:ascii="Arial" w:hAnsi="Arial" w:cs="Arial"/>
          <w:sz w:val="24"/>
          <w:szCs w:val="24"/>
        </w:rPr>
        <w:t>городского</w:t>
      </w:r>
      <w:r w:rsidRPr="002A0FC6">
        <w:rPr>
          <w:rFonts w:ascii="Arial" w:hAnsi="Arial" w:cs="Arial"/>
          <w:sz w:val="24"/>
          <w:szCs w:val="24"/>
        </w:rPr>
        <w:t xml:space="preserve"> округ</w:t>
      </w:r>
      <w:r w:rsidR="00706E38" w:rsidRPr="002A0FC6">
        <w:rPr>
          <w:rFonts w:ascii="Arial" w:hAnsi="Arial" w:cs="Arial"/>
          <w:sz w:val="24"/>
          <w:szCs w:val="24"/>
        </w:rPr>
        <w:t>а</w:t>
      </w:r>
      <w:r w:rsidRPr="002A0FC6">
        <w:rPr>
          <w:rFonts w:ascii="Arial" w:hAnsi="Arial" w:cs="Arial"/>
          <w:sz w:val="24"/>
          <w:szCs w:val="24"/>
        </w:rPr>
        <w:t xml:space="preserve"> Люберцы.</w:t>
      </w:r>
    </w:p>
    <w:p w:rsidR="00F43C37" w:rsidRPr="002A0FC6" w:rsidRDefault="00D25045" w:rsidP="00B76ABF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A0FC6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F43C37" w:rsidRPr="002A0FC6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22</w:t>
      </w:r>
      <w:r w:rsidR="009959F0" w:rsidRPr="002A0FC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июл</w:t>
      </w:r>
      <w:r w:rsidR="003B606C" w:rsidRPr="002A0FC6">
        <w:rPr>
          <w:rFonts w:ascii="Arial" w:hAnsi="Arial" w:cs="Arial"/>
          <w:b w:val="0"/>
          <w:color w:val="000000" w:themeColor="text1"/>
          <w:sz w:val="24"/>
        </w:rPr>
        <w:t>я</w:t>
      </w:r>
      <w:r w:rsidR="009959F0" w:rsidRPr="002A0FC6">
        <w:rPr>
          <w:rFonts w:ascii="Arial" w:hAnsi="Arial" w:cs="Arial"/>
          <w:b w:val="0"/>
          <w:color w:val="000000" w:themeColor="text1"/>
          <w:sz w:val="24"/>
        </w:rPr>
        <w:t xml:space="preserve"> 2022 года по </w:t>
      </w:r>
      <w:r w:rsidR="003B606C" w:rsidRPr="002A0FC6">
        <w:rPr>
          <w:rFonts w:ascii="Arial" w:hAnsi="Arial" w:cs="Arial"/>
          <w:b w:val="0"/>
          <w:color w:val="000000" w:themeColor="text1"/>
          <w:sz w:val="24"/>
        </w:rPr>
        <w:t>1</w:t>
      </w:r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2</w:t>
      </w:r>
      <w:r w:rsidR="003B606C" w:rsidRPr="002A0FC6">
        <w:rPr>
          <w:rFonts w:ascii="Arial" w:hAnsi="Arial" w:cs="Arial"/>
          <w:b w:val="0"/>
          <w:color w:val="000000" w:themeColor="text1"/>
          <w:sz w:val="24"/>
        </w:rPr>
        <w:t> </w:t>
      </w:r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9959F0" w:rsidRPr="002A0FC6">
        <w:rPr>
          <w:rFonts w:ascii="Arial" w:hAnsi="Arial" w:cs="Arial"/>
          <w:b w:val="0"/>
          <w:color w:val="000000" w:themeColor="text1"/>
          <w:sz w:val="24"/>
        </w:rPr>
        <w:t xml:space="preserve"> 2022 </w:t>
      </w:r>
      <w:r w:rsidR="00F43C37" w:rsidRPr="002A0FC6">
        <w:rPr>
          <w:rFonts w:ascii="Arial" w:hAnsi="Arial" w:cs="Arial"/>
          <w:b w:val="0"/>
          <w:color w:val="000000" w:themeColor="text1"/>
          <w:sz w:val="24"/>
        </w:rPr>
        <w:t>года</w:t>
      </w:r>
      <w:r w:rsidR="00F43C37" w:rsidRPr="002A0FC6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2A0FC6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A0FC6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2A0FC6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A0FC6">
        <w:rPr>
          <w:rFonts w:ascii="Arial" w:hAnsi="Arial" w:cs="Arial"/>
          <w:sz w:val="24"/>
          <w:szCs w:val="24"/>
        </w:rPr>
        <w:t>.р</w:t>
      </w:r>
      <w:proofErr w:type="gramEnd"/>
      <w:r w:rsidRPr="002A0FC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2A0FC6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2A0FC6" w:rsidRDefault="00D25045" w:rsidP="00B76ABF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 xml:space="preserve">1. </w:t>
      </w:r>
      <w:r w:rsidRPr="002A0FC6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2A0FC6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2A0FC6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2A0FC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2A0FC6" w:rsidRDefault="00B76ABF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Экспозиция открыта с 22.07</w:t>
      </w:r>
      <w:r w:rsidR="006A3B56" w:rsidRPr="002A0FC6">
        <w:rPr>
          <w:rFonts w:ascii="Arial" w:hAnsi="Arial" w:cs="Arial"/>
          <w:sz w:val="24"/>
          <w:szCs w:val="24"/>
        </w:rPr>
        <w:t>.2022</w:t>
      </w:r>
      <w:r w:rsidR="00D25045" w:rsidRPr="002A0FC6">
        <w:rPr>
          <w:rFonts w:ascii="Arial" w:hAnsi="Arial" w:cs="Arial"/>
          <w:sz w:val="24"/>
          <w:szCs w:val="24"/>
        </w:rPr>
        <w:t xml:space="preserve"> по </w:t>
      </w:r>
      <w:r w:rsidRPr="002A0FC6">
        <w:rPr>
          <w:rFonts w:ascii="Arial" w:hAnsi="Arial" w:cs="Arial"/>
          <w:sz w:val="24"/>
          <w:szCs w:val="24"/>
        </w:rPr>
        <w:t>12.08</w:t>
      </w:r>
      <w:r w:rsidR="006A3B56" w:rsidRPr="002A0FC6">
        <w:rPr>
          <w:rFonts w:ascii="Arial" w:hAnsi="Arial" w:cs="Arial"/>
          <w:sz w:val="24"/>
          <w:szCs w:val="24"/>
        </w:rPr>
        <w:t>.2022</w:t>
      </w:r>
      <w:r w:rsidR="00D25045" w:rsidRPr="002A0FC6">
        <w:rPr>
          <w:rFonts w:ascii="Arial" w:hAnsi="Arial" w:cs="Arial"/>
          <w:sz w:val="24"/>
          <w:szCs w:val="24"/>
        </w:rPr>
        <w:t xml:space="preserve">. </w:t>
      </w:r>
    </w:p>
    <w:p w:rsidR="00D25045" w:rsidRPr="002A0FC6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0FC6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2A0FC6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A0FC6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2A0FC6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0FC6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2A0FC6" w:rsidRDefault="00D25045" w:rsidP="00B76ABF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2A0FC6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2A0FC6" w:rsidRDefault="00DC43DD" w:rsidP="00B76ABF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A0FC6">
        <w:rPr>
          <w:rFonts w:ascii="Arial" w:hAnsi="Arial" w:cs="Arial"/>
          <w:b w:val="0"/>
          <w:sz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9959F0" w:rsidRPr="002A0FC6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22</w:t>
      </w:r>
      <w:r w:rsidR="009959F0" w:rsidRPr="002A0FC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июл</w:t>
      </w:r>
      <w:r w:rsidR="00961A85" w:rsidRPr="002A0FC6">
        <w:rPr>
          <w:rFonts w:ascii="Arial" w:hAnsi="Arial" w:cs="Arial"/>
          <w:b w:val="0"/>
          <w:color w:val="000000" w:themeColor="text1"/>
          <w:sz w:val="24"/>
        </w:rPr>
        <w:t>я</w:t>
      </w:r>
      <w:r w:rsidR="009959F0" w:rsidRPr="002A0FC6">
        <w:rPr>
          <w:rFonts w:ascii="Arial" w:hAnsi="Arial" w:cs="Arial"/>
          <w:b w:val="0"/>
          <w:color w:val="000000" w:themeColor="text1"/>
          <w:sz w:val="24"/>
        </w:rPr>
        <w:t xml:space="preserve"> 2022 года по </w:t>
      </w:r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12</w:t>
      </w:r>
      <w:r w:rsidR="009959F0" w:rsidRPr="002A0FC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9959F0" w:rsidRPr="002A0FC6">
        <w:rPr>
          <w:rFonts w:ascii="Arial" w:hAnsi="Arial" w:cs="Arial"/>
          <w:b w:val="0"/>
          <w:color w:val="000000" w:themeColor="text1"/>
          <w:sz w:val="24"/>
        </w:rPr>
        <w:t xml:space="preserve"> 2022 года</w:t>
      </w:r>
      <w:r w:rsidR="009959F0" w:rsidRPr="002A0FC6">
        <w:rPr>
          <w:rFonts w:ascii="Arial" w:hAnsi="Arial" w:cs="Arial"/>
          <w:b w:val="0"/>
          <w:sz w:val="24"/>
        </w:rPr>
        <w:t xml:space="preserve"> </w:t>
      </w:r>
      <w:r w:rsidRPr="002A0FC6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961A85" w:rsidRPr="002A0FC6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телефонам 8(495)509-11-07;</w:t>
      </w:r>
    </w:p>
    <w:p w:rsidR="00961A85" w:rsidRPr="002A0FC6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61A85" w:rsidRPr="002A0FC6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961A85" w:rsidRPr="002A0FC6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с 22</w:t>
      </w:r>
      <w:r w:rsidR="009959F0" w:rsidRPr="002A0F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июл</w:t>
      </w:r>
      <w:r w:rsidR="00961A85" w:rsidRPr="002A0FC6">
        <w:rPr>
          <w:rFonts w:ascii="Arial" w:hAnsi="Arial" w:cs="Arial"/>
          <w:color w:val="000000" w:themeColor="text1"/>
          <w:sz w:val="24"/>
          <w:szCs w:val="24"/>
        </w:rPr>
        <w:t>я</w:t>
      </w:r>
      <w:r w:rsidR="009959F0" w:rsidRPr="002A0FC6">
        <w:rPr>
          <w:rFonts w:ascii="Arial" w:hAnsi="Arial" w:cs="Arial"/>
          <w:color w:val="000000" w:themeColor="text1"/>
          <w:sz w:val="24"/>
          <w:szCs w:val="24"/>
        </w:rPr>
        <w:t xml:space="preserve"> 2022 года по </w:t>
      </w:r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12</w:t>
      </w:r>
      <w:r w:rsidR="00961A85" w:rsidRPr="002A0F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августа</w:t>
      </w:r>
      <w:r w:rsidR="009959F0" w:rsidRPr="002A0FC6">
        <w:rPr>
          <w:rFonts w:ascii="Arial" w:hAnsi="Arial" w:cs="Arial"/>
          <w:color w:val="000000" w:themeColor="text1"/>
          <w:sz w:val="24"/>
          <w:szCs w:val="24"/>
        </w:rPr>
        <w:t xml:space="preserve"> 2022 года</w:t>
      </w:r>
      <w:r w:rsidR="00F43C37" w:rsidRPr="002A0FC6">
        <w:rPr>
          <w:rFonts w:ascii="Arial" w:hAnsi="Arial" w:cs="Arial"/>
          <w:sz w:val="24"/>
          <w:szCs w:val="24"/>
        </w:rPr>
        <w:t xml:space="preserve"> </w:t>
      </w:r>
      <w:r w:rsidRPr="002A0FC6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961A85" w:rsidRPr="002A0FC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- в письменной форме при личном обращении в уполномоченный орган;</w:t>
      </w:r>
    </w:p>
    <w:p w:rsidR="00961A85" w:rsidRPr="002A0FC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61A85" w:rsidRPr="002A0FC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961A85" w:rsidRPr="002A0FC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Люберцы;</w:t>
      </w:r>
    </w:p>
    <w:p w:rsidR="00961A85" w:rsidRPr="002A0FC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- в письменной форме в адрес организатора общественных обсуждений;</w:t>
      </w:r>
    </w:p>
    <w:p w:rsidR="00961A85" w:rsidRPr="002A0FC6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2A0FC6" w:rsidRDefault="00DC43DD" w:rsidP="00961A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2A0FC6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B76ABF" w:rsidRPr="002A0FC6">
        <w:rPr>
          <w:rFonts w:ascii="Arial" w:hAnsi="Arial" w:cs="Arial"/>
          <w:b w:val="0"/>
          <w:color w:val="000000" w:themeColor="text1"/>
          <w:sz w:val="24"/>
        </w:rPr>
        <w:t>, д. 16</w:t>
      </w:r>
      <w:r w:rsidRPr="002A0FC6">
        <w:rPr>
          <w:rFonts w:ascii="Arial" w:hAnsi="Arial" w:cs="Arial"/>
          <w:b w:val="0"/>
          <w:sz w:val="24"/>
        </w:rPr>
        <w:t>,</w:t>
      </w:r>
      <w:r w:rsidRPr="002A0FC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2A0FC6">
        <w:rPr>
          <w:rFonts w:ascii="Arial" w:hAnsi="Arial" w:cs="Arial"/>
          <w:b w:val="0"/>
          <w:sz w:val="24"/>
        </w:rPr>
        <w:t>являются:</w:t>
      </w:r>
    </w:p>
    <w:p w:rsidR="00DC43DD" w:rsidRPr="002A0FC6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A0FC6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50:22:0060304:43</w:t>
      </w:r>
      <w:r w:rsidRPr="002A0FC6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2A0FC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2A0FC6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2A0FC6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2A0FC6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A0FC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2A0FC6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A0FC6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2A0FC6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A0FC6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2A0FC6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2A0FC6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2A0FC6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2A0FC6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C43DD" w:rsidRPr="002A0FC6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A0FC6">
        <w:rPr>
          <w:rFonts w:ascii="Arial" w:hAnsi="Arial" w:cs="Arial"/>
          <w:color w:val="000000"/>
          <w:sz w:val="24"/>
          <w:szCs w:val="24"/>
        </w:rPr>
        <w:lastRenderedPageBreak/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2A0FC6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2A0FC6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2A0FC6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2A0FC6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 xml:space="preserve">.о. Люберцы, д.п. </w:t>
      </w:r>
      <w:proofErr w:type="spellStart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, д. 16</w:t>
      </w:r>
      <w:r w:rsidRPr="002A0FC6">
        <w:rPr>
          <w:rFonts w:ascii="Arial" w:hAnsi="Arial" w:cs="Arial"/>
          <w:sz w:val="24"/>
          <w:szCs w:val="24"/>
        </w:rPr>
        <w:t xml:space="preserve">: 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2A0FC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A0FC6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 xml:space="preserve">2. </w:t>
      </w:r>
      <w:r w:rsidR="00A93DD0" w:rsidRPr="002A0FC6">
        <w:rPr>
          <w:rFonts w:ascii="Arial" w:hAnsi="Arial" w:cs="Arial"/>
          <w:sz w:val="24"/>
          <w:szCs w:val="24"/>
        </w:rPr>
        <w:t xml:space="preserve">  </w:t>
      </w:r>
      <w:r w:rsidRPr="002A0FC6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2A0FC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A0FC6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2A0FC6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lastRenderedPageBreak/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2A0FC6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0FC6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«магазины» для земельного участка с кадастровым номером 50:22:0060304:43, расположенного по адресу: Московская область, </w:t>
      </w:r>
      <w:proofErr w:type="gramStart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 xml:space="preserve">.о. Люберцы, д.п. </w:t>
      </w:r>
      <w:proofErr w:type="spellStart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B76ABF" w:rsidRPr="002A0FC6">
        <w:rPr>
          <w:rFonts w:ascii="Arial" w:hAnsi="Arial" w:cs="Arial"/>
          <w:color w:val="000000" w:themeColor="text1"/>
          <w:sz w:val="24"/>
          <w:szCs w:val="24"/>
        </w:rPr>
        <w:t>, д. 16</w:t>
      </w:r>
      <w:r w:rsidR="009959F0" w:rsidRPr="002A0FC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2A0FC6">
        <w:rPr>
          <w:rFonts w:ascii="Arial" w:hAnsi="Arial" w:cs="Arial"/>
          <w:sz w:val="24"/>
          <w:szCs w:val="24"/>
        </w:rPr>
        <w:t>размещены</w:t>
      </w:r>
      <w:proofErr w:type="gramEnd"/>
      <w:r w:rsidRPr="002A0FC6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2A0FC6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2A0FC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2A0FC6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2A0FC6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2A0FC6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17456"/>
    <w:rsid w:val="00072C95"/>
    <w:rsid w:val="000874ED"/>
    <w:rsid w:val="000C6CDB"/>
    <w:rsid w:val="000F3BE8"/>
    <w:rsid w:val="001F7DDE"/>
    <w:rsid w:val="002076FD"/>
    <w:rsid w:val="0023178A"/>
    <w:rsid w:val="002A0FC6"/>
    <w:rsid w:val="002B4775"/>
    <w:rsid w:val="00364A96"/>
    <w:rsid w:val="003821EC"/>
    <w:rsid w:val="003B606C"/>
    <w:rsid w:val="003F7ED2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A17781"/>
    <w:rsid w:val="00A93DD0"/>
    <w:rsid w:val="00AB56F2"/>
    <w:rsid w:val="00AE1094"/>
    <w:rsid w:val="00B00A6F"/>
    <w:rsid w:val="00B03990"/>
    <w:rsid w:val="00B40F1D"/>
    <w:rsid w:val="00B76ABF"/>
    <w:rsid w:val="00BA22E9"/>
    <w:rsid w:val="00BB5F45"/>
    <w:rsid w:val="00BE506E"/>
    <w:rsid w:val="00BF4326"/>
    <w:rsid w:val="00C05E47"/>
    <w:rsid w:val="00C64E83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44AF4"/>
    <w:rsid w:val="00E45C52"/>
    <w:rsid w:val="00E62510"/>
    <w:rsid w:val="00E653B9"/>
    <w:rsid w:val="00EB74C6"/>
    <w:rsid w:val="00EC351B"/>
    <w:rsid w:val="00EC58C0"/>
    <w:rsid w:val="00F20326"/>
    <w:rsid w:val="00F43C37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2022-07-19T12:29:00Z</dcterms:created>
  <dcterms:modified xsi:type="dcterms:W3CDTF">2022-07-19T12:31:00Z</dcterms:modified>
</cp:coreProperties>
</file>