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ОКРУГ ЛЮБЕРЦЫ</w:t>
      </w:r>
      <w:r w:rsidRPr="00373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МОСКОВСКОЙ ОБЛАСТИ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37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.12.2021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476/73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122" w:rsidRDefault="00373122" w:rsidP="003731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373122" w:rsidRPr="00373122" w:rsidRDefault="00373122" w:rsidP="003731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F6E" w:rsidRDefault="00210F6E" w:rsidP="00210F6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включении в состав муниципальной собственности                  городского округа Люберцы Московской области автомобильных дорог местного значения</w:t>
      </w:r>
    </w:p>
    <w:p w:rsidR="00EE5937" w:rsidRPr="00210F6E" w:rsidRDefault="00EE5937" w:rsidP="00EE5937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F6E" w:rsidRPr="00210F6E" w:rsidRDefault="00210F6E" w:rsidP="000013B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</w:t>
      </w:r>
      <w:r w:rsidR="00BF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22.12.1993 № 2265 «О гарантиях местного самоуправления в Российской Федерации», Постановлением Верховного Совета Российской Федерации от 27.12.1991 № 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Федеральным законом от 06.10.2003 № 131-ФЗ «Об общих принципах организации местного самоуправления в Российской Федерации», Федеральным законом                         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Совет депутатов городского округа Люберцы Московской области решил:</w:t>
      </w:r>
    </w:p>
    <w:p w:rsidR="000013BF" w:rsidRDefault="00210F6E" w:rsidP="000013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муниципальной собственностью автомобильные дороги местного значени</w:t>
      </w:r>
      <w:r w:rsidR="0037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расположенные на территории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 в соответствии</w:t>
      </w:r>
      <w:r w:rsidR="00BF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перечнем согласно приложению </w:t>
      </w:r>
      <w:bookmarkStart w:id="0" w:name="_GoBack"/>
      <w:bookmarkEnd w:id="0"/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13BF" w:rsidRDefault="00210F6E" w:rsidP="000013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Решение в сре</w:t>
      </w:r>
      <w:r w:rsidR="0037312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дствах массовой информации.</w:t>
      </w:r>
      <w:r w:rsidR="00373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0F6E" w:rsidRPr="00210F6E" w:rsidRDefault="00EE5937" w:rsidP="00210F6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210F6E"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10F6E"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       В.П. Ружицкий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С.Н. Антонов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EE5937" w:rsidRDefault="00210F6E" w:rsidP="00EE5937">
      <w:pPr>
        <w:spacing w:after="0" w:line="240" w:lineRule="auto"/>
        <w:ind w:right="452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  <w:sectPr w:rsidR="00210F6E" w:rsidRPr="00EE5937" w:rsidSect="000774E2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Решению Совета депутатов </w:t>
      </w: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</w:t>
      </w: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73122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23.12.2021</w:t>
      </w: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373122">
        <w:rPr>
          <w:rFonts w:ascii="Times New Roman" w:eastAsia="Times New Roman" w:hAnsi="Times New Roman" w:cs="Times New Roman"/>
          <w:sz w:val="28"/>
          <w:szCs w:val="28"/>
          <w:lang w:eastAsia="ru-RU"/>
        </w:rPr>
        <w:t>476/73</w:t>
      </w:r>
    </w:p>
    <w:p w:rsidR="00210F6E" w:rsidRPr="00AA6FC8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AA6FC8" w:rsidRDefault="00210F6E" w:rsidP="00210F6E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местного значения, признаваемых собственностью городского округа Люберцы                    Московской области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0064"/>
        <w:gridCol w:w="2268"/>
      </w:tblGrid>
      <w:tr w:rsidR="00AA6FC8" w:rsidRPr="00AA6FC8" w:rsidTr="00416504">
        <w:tc>
          <w:tcPr>
            <w:tcW w:w="817" w:type="dxa"/>
          </w:tcPr>
          <w:p w:rsidR="00210F6E" w:rsidRPr="00AA6FC8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№</w:t>
            </w:r>
            <w:r w:rsidR="00367574" w:rsidRPr="00AA6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FC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210F6E" w:rsidRPr="00AA6FC8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0064" w:type="dxa"/>
          </w:tcPr>
          <w:p w:rsidR="00210F6E" w:rsidRPr="00AA6FC8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2268" w:type="dxa"/>
          </w:tcPr>
          <w:p w:rsidR="00210F6E" w:rsidRPr="00AA6FC8" w:rsidRDefault="00210F6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Протяженность</w:t>
            </w:r>
            <w:r w:rsidR="00416504" w:rsidRPr="00AA6FC8">
              <w:rPr>
                <w:rFonts w:ascii="Times New Roman" w:hAnsi="Times New Roman"/>
                <w:sz w:val="28"/>
                <w:szCs w:val="28"/>
              </w:rPr>
              <w:t>, м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BA58FE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д.п. Красково, от ул. Чехова до д.42 </w:t>
            </w:r>
          </w:p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ул. Железнодорожная</w:t>
            </w:r>
          </w:p>
        </w:tc>
        <w:tc>
          <w:tcPr>
            <w:tcW w:w="2268" w:type="dxa"/>
          </w:tcPr>
          <w:p w:rsidR="00416504" w:rsidRPr="00AA6FC8" w:rsidRDefault="00485C3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</w:t>
            </w:r>
            <w:r w:rsidR="00416504" w:rsidRPr="00AA6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BA58FE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  д. п. Красково, от ул. Чехова до ГСК </w:t>
            </w:r>
          </w:p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«ЛУЧ-2»</w:t>
            </w:r>
          </w:p>
        </w:tc>
        <w:tc>
          <w:tcPr>
            <w:tcW w:w="2268" w:type="dxa"/>
          </w:tcPr>
          <w:p w:rsidR="00416504" w:rsidRPr="00AA6FC8" w:rsidRDefault="00485C3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 г.о. Люберцы,  д. Мотяково, к ЖК «Кореневский Форт-2» и СНТ «Ветеран»</w:t>
            </w:r>
          </w:p>
        </w:tc>
        <w:tc>
          <w:tcPr>
            <w:tcW w:w="2268" w:type="dxa"/>
          </w:tcPr>
          <w:p w:rsidR="00416504" w:rsidRPr="00AA6FC8" w:rsidRDefault="00485C3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  <w:r w:rsidR="00416504" w:rsidRPr="00AA6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BA58FE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 xml:space="preserve">Московская область,   г.о. Люберцы,  р. п. Малаховка, с ул. Шоссейной  </w:t>
            </w:r>
          </w:p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до ул. Комсомольской д.1.</w:t>
            </w:r>
          </w:p>
        </w:tc>
        <w:tc>
          <w:tcPr>
            <w:tcW w:w="2268" w:type="dxa"/>
          </w:tcPr>
          <w:p w:rsidR="00416504" w:rsidRPr="00AA6FC8" w:rsidRDefault="00485C3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 Заречный переулок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 , 1-й проезд Белинского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 2-й проезд Белинского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 ул. Березовая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 Почтовый тупик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A6FC8" w:rsidRPr="00AA6FC8" w:rsidTr="00416504">
        <w:tc>
          <w:tcPr>
            <w:tcW w:w="817" w:type="dxa"/>
          </w:tcPr>
          <w:p w:rsidR="00416504" w:rsidRPr="00AA6FC8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Pr="00AA6FC8" w:rsidRDefault="00416504" w:rsidP="00416504">
            <w:pPr>
              <w:jc w:val="center"/>
            </w:pPr>
            <w:r w:rsidRPr="00AA6FC8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AA6FC8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FC8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 Первомайский проезд</w:t>
            </w:r>
          </w:p>
        </w:tc>
        <w:tc>
          <w:tcPr>
            <w:tcW w:w="2268" w:type="dxa"/>
          </w:tcPr>
          <w:p w:rsidR="00416504" w:rsidRPr="00485C3E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1180</w:t>
            </w:r>
          </w:p>
        </w:tc>
      </w:tr>
      <w:tr w:rsidR="00416504" w:rsidRPr="00210F6E" w:rsidTr="00416504">
        <w:tc>
          <w:tcPr>
            <w:tcW w:w="817" w:type="dxa"/>
          </w:tcPr>
          <w:p w:rsidR="00416504" w:rsidRPr="00416504" w:rsidRDefault="0041650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504" w:rsidRDefault="00416504" w:rsidP="00416504">
            <w:pPr>
              <w:jc w:val="center"/>
            </w:pPr>
            <w:r w:rsidRPr="0061072F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10064" w:type="dxa"/>
          </w:tcPr>
          <w:p w:rsidR="00416504" w:rsidRPr="00416504" w:rsidRDefault="0041650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504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г.о. Люберцы, р. п. Малаховка, п</w:t>
            </w:r>
            <w:r w:rsidRPr="00416504">
              <w:rPr>
                <w:rFonts w:ascii="Times New Roman" w:hAnsi="Times New Roman"/>
                <w:sz w:val="28"/>
                <w:szCs w:val="28"/>
              </w:rPr>
              <w:t>ереулок Василия Давыдова</w:t>
            </w:r>
          </w:p>
        </w:tc>
        <w:tc>
          <w:tcPr>
            <w:tcW w:w="2268" w:type="dxa"/>
          </w:tcPr>
          <w:p w:rsidR="00416504" w:rsidRPr="00485C3E" w:rsidRDefault="00BA58FE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367574" w:rsidRPr="00210F6E" w:rsidTr="00416504">
        <w:tc>
          <w:tcPr>
            <w:tcW w:w="817" w:type="dxa"/>
          </w:tcPr>
          <w:p w:rsidR="00367574" w:rsidRPr="00416504" w:rsidRDefault="00367574" w:rsidP="00416504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7574" w:rsidRPr="0061072F" w:rsidRDefault="0036757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10064" w:type="dxa"/>
          </w:tcPr>
          <w:p w:rsidR="00367574" w:rsidRPr="00416504" w:rsidRDefault="0036757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504">
              <w:rPr>
                <w:rFonts w:ascii="Times New Roman" w:hAnsi="Times New Roman"/>
                <w:sz w:val="28"/>
                <w:szCs w:val="28"/>
              </w:rPr>
              <w:t>Московская область, г.о. Люберцы, р. п. Малаховка,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Почтового тупика до ул. Константинова </w:t>
            </w:r>
          </w:p>
        </w:tc>
        <w:tc>
          <w:tcPr>
            <w:tcW w:w="2268" w:type="dxa"/>
          </w:tcPr>
          <w:p w:rsidR="00367574" w:rsidRPr="00485C3E" w:rsidRDefault="00367574" w:rsidP="00416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C3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210F6E" w:rsidRPr="00BF0151" w:rsidRDefault="00210F6E" w:rsidP="00BF0151">
      <w:pPr>
        <w:sectPr w:rsidR="00210F6E" w:rsidRPr="00BF0151" w:rsidSect="000774E2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</w:p>
    <w:p w:rsidR="006F449D" w:rsidRPr="00BA58FE" w:rsidRDefault="006F449D" w:rsidP="00BF01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449D" w:rsidRPr="00BA58FE" w:rsidSect="000774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A3" w:rsidRDefault="006D7BA3">
      <w:pPr>
        <w:spacing w:after="0" w:line="240" w:lineRule="auto"/>
      </w:pPr>
      <w:r>
        <w:separator/>
      </w:r>
    </w:p>
  </w:endnote>
  <w:endnote w:type="continuationSeparator" w:id="0">
    <w:p w:rsidR="006D7BA3" w:rsidRDefault="006D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A3" w:rsidRDefault="006D7BA3">
      <w:pPr>
        <w:spacing w:after="0" w:line="240" w:lineRule="auto"/>
      </w:pPr>
      <w:r>
        <w:separator/>
      </w:r>
    </w:p>
  </w:footnote>
  <w:footnote w:type="continuationSeparator" w:id="0">
    <w:p w:rsidR="006D7BA3" w:rsidRDefault="006D7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7EB6"/>
    <w:multiLevelType w:val="hybridMultilevel"/>
    <w:tmpl w:val="69E03428"/>
    <w:lvl w:ilvl="0" w:tplc="516E682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28204A"/>
    <w:multiLevelType w:val="hybridMultilevel"/>
    <w:tmpl w:val="D006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E"/>
    <w:rsid w:val="000013BF"/>
    <w:rsid w:val="000774E2"/>
    <w:rsid w:val="0017447F"/>
    <w:rsid w:val="00175D7B"/>
    <w:rsid w:val="001B7AA0"/>
    <w:rsid w:val="001F489C"/>
    <w:rsid w:val="00210F6E"/>
    <w:rsid w:val="002F4D54"/>
    <w:rsid w:val="00367574"/>
    <w:rsid w:val="00373122"/>
    <w:rsid w:val="00416504"/>
    <w:rsid w:val="00426A96"/>
    <w:rsid w:val="00485C3E"/>
    <w:rsid w:val="005E4706"/>
    <w:rsid w:val="006B7C3B"/>
    <w:rsid w:val="006D7BA3"/>
    <w:rsid w:val="006F449D"/>
    <w:rsid w:val="007073CA"/>
    <w:rsid w:val="00921316"/>
    <w:rsid w:val="00A34EC3"/>
    <w:rsid w:val="00A50CE6"/>
    <w:rsid w:val="00AA6FC8"/>
    <w:rsid w:val="00B03B16"/>
    <w:rsid w:val="00B42F58"/>
    <w:rsid w:val="00B76D58"/>
    <w:rsid w:val="00BA58FE"/>
    <w:rsid w:val="00BF0151"/>
    <w:rsid w:val="00C34336"/>
    <w:rsid w:val="00C364F9"/>
    <w:rsid w:val="00CC0865"/>
    <w:rsid w:val="00E06878"/>
    <w:rsid w:val="00E26868"/>
    <w:rsid w:val="00ED5BC9"/>
    <w:rsid w:val="00EE5937"/>
    <w:rsid w:val="00EF2FD9"/>
    <w:rsid w:val="00F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5F34F-9364-4C01-8EDB-2522A0D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F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2021-12-15T06:46:00Z</cp:lastPrinted>
  <dcterms:created xsi:type="dcterms:W3CDTF">2021-12-23T13:07:00Z</dcterms:created>
  <dcterms:modified xsi:type="dcterms:W3CDTF">2021-12-23T13:07:00Z</dcterms:modified>
</cp:coreProperties>
</file>