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DD3" w:rsidRPr="003C40CF" w:rsidRDefault="002D7DD3" w:rsidP="002D7DD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3C40CF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1E789956" wp14:editId="139F3935">
            <wp:extent cx="895350" cy="1104900"/>
            <wp:effectExtent l="0" t="0" r="0" b="0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_blu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DD3" w:rsidRPr="003C40CF" w:rsidRDefault="002D7DD3" w:rsidP="002D7DD3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9"/>
          <w:sz w:val="24"/>
          <w:szCs w:val="20"/>
        </w:rPr>
      </w:pPr>
    </w:p>
    <w:p w:rsidR="002D7DD3" w:rsidRPr="003C40CF" w:rsidRDefault="002D7DD3" w:rsidP="002D7DD3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3C40CF">
        <w:rPr>
          <w:rFonts w:ascii="Times New Roman" w:hAnsi="Times New Roman"/>
          <w:b/>
          <w:sz w:val="40"/>
          <w:szCs w:val="40"/>
        </w:rPr>
        <w:t>СОВЕТ ДЕПУТАТОВ</w:t>
      </w:r>
    </w:p>
    <w:p w:rsidR="002D7DD3" w:rsidRPr="003C40CF" w:rsidRDefault="002D7DD3" w:rsidP="002D7DD3">
      <w:pPr>
        <w:spacing w:after="0" w:line="240" w:lineRule="auto"/>
        <w:ind w:left="567"/>
        <w:jc w:val="center"/>
        <w:rPr>
          <w:rFonts w:ascii="Times New Roman" w:hAnsi="Times New Roman"/>
          <w:b/>
          <w:sz w:val="12"/>
          <w:szCs w:val="12"/>
        </w:rPr>
      </w:pPr>
    </w:p>
    <w:p w:rsidR="002D7DD3" w:rsidRPr="003C40CF" w:rsidRDefault="002D7DD3" w:rsidP="002D7DD3">
      <w:pPr>
        <w:spacing w:after="0" w:line="240" w:lineRule="auto"/>
        <w:jc w:val="center"/>
        <w:rPr>
          <w:rFonts w:ascii="Times New Roman" w:hAnsi="Times New Roman"/>
          <w:b/>
          <w:bCs/>
          <w:spacing w:val="10"/>
          <w:w w:val="115"/>
          <w:sz w:val="24"/>
          <w:szCs w:val="20"/>
        </w:rPr>
      </w:pPr>
      <w:r w:rsidRPr="003C40CF">
        <w:rPr>
          <w:rFonts w:ascii="Times New Roman" w:hAnsi="Times New Roman"/>
          <w:b/>
          <w:bCs/>
          <w:noProof/>
          <w:spacing w:val="10"/>
          <w:w w:val="115"/>
          <w:sz w:val="24"/>
          <w:szCs w:val="20"/>
        </w:rPr>
        <w:t>МУНИЦИПАЛЬНОГО ОБРАЗОВАНИЯ</w:t>
      </w:r>
    </w:p>
    <w:p w:rsidR="002D7DD3" w:rsidRPr="003C40CF" w:rsidRDefault="002D7DD3" w:rsidP="002D7DD3">
      <w:pPr>
        <w:spacing w:after="0" w:line="240" w:lineRule="auto"/>
        <w:jc w:val="center"/>
        <w:rPr>
          <w:rFonts w:ascii="Times New Roman" w:hAnsi="Times New Roman"/>
          <w:b/>
          <w:bCs/>
          <w:spacing w:val="10"/>
          <w:w w:val="115"/>
          <w:sz w:val="20"/>
          <w:szCs w:val="20"/>
        </w:rPr>
      </w:pPr>
      <w:r w:rsidRPr="003C40CF">
        <w:rPr>
          <w:rFonts w:ascii="Times New Roman" w:hAnsi="Times New Roman"/>
          <w:b/>
          <w:bCs/>
          <w:noProof/>
          <w:spacing w:val="10"/>
          <w:w w:val="115"/>
          <w:sz w:val="24"/>
          <w:szCs w:val="20"/>
        </w:rPr>
        <w:t>ГОРОДСКОЙ ОКРУГ ЛЮБЕРЦЫ</w:t>
      </w:r>
      <w:r w:rsidRPr="003C40CF">
        <w:rPr>
          <w:rFonts w:ascii="Times New Roman" w:hAnsi="Times New Roman"/>
          <w:b/>
          <w:bCs/>
          <w:spacing w:val="10"/>
          <w:w w:val="115"/>
          <w:sz w:val="24"/>
          <w:szCs w:val="20"/>
        </w:rPr>
        <w:br/>
      </w:r>
      <w:r w:rsidRPr="003C40CF">
        <w:rPr>
          <w:rFonts w:ascii="Times New Roman" w:hAnsi="Times New Roman"/>
          <w:b/>
          <w:bCs/>
          <w:noProof/>
          <w:spacing w:val="10"/>
          <w:w w:val="115"/>
          <w:sz w:val="24"/>
          <w:szCs w:val="20"/>
        </w:rPr>
        <w:t>МОСКОВСКОЙ ОБЛАСТИ</w:t>
      </w:r>
    </w:p>
    <w:p w:rsidR="002D7DD3" w:rsidRPr="003C40CF" w:rsidRDefault="002D7DD3" w:rsidP="002D7DD3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:rsidR="002D7DD3" w:rsidRPr="003C40CF" w:rsidRDefault="002D7DD3" w:rsidP="002D7DD3">
      <w:pPr>
        <w:spacing w:after="0" w:line="240" w:lineRule="auto"/>
        <w:jc w:val="center"/>
        <w:rPr>
          <w:rFonts w:ascii="Times New Roman" w:hAnsi="Times New Roman"/>
          <w:b/>
          <w:spacing w:val="9"/>
          <w:sz w:val="28"/>
          <w:szCs w:val="28"/>
        </w:rPr>
      </w:pPr>
      <w:r w:rsidRPr="003C40CF">
        <w:rPr>
          <w:rFonts w:ascii="Times New Roman" w:hAnsi="Times New Roman"/>
          <w:b/>
          <w:sz w:val="24"/>
          <w:szCs w:val="20"/>
        </w:rPr>
        <w:t>РЕШЕНИЕ</w:t>
      </w:r>
    </w:p>
    <w:p w:rsidR="002D7DD3" w:rsidRPr="003C40CF" w:rsidRDefault="002D7DD3" w:rsidP="002D7DD3">
      <w:pPr>
        <w:spacing w:after="0" w:line="240" w:lineRule="auto"/>
        <w:rPr>
          <w:rFonts w:ascii="Times New Roman" w:hAnsi="Times New Roman"/>
          <w:sz w:val="24"/>
          <w:szCs w:val="20"/>
        </w:rPr>
      </w:pPr>
    </w:p>
    <w:p w:rsidR="002D7DD3" w:rsidRPr="003C40CF" w:rsidRDefault="002D7DD3" w:rsidP="002D7DD3">
      <w:pPr>
        <w:spacing w:after="0" w:line="240" w:lineRule="auto"/>
        <w:ind w:left="567"/>
        <w:rPr>
          <w:rFonts w:ascii="Times New Roman" w:hAnsi="Times New Roman"/>
          <w:b/>
          <w:sz w:val="28"/>
          <w:szCs w:val="28"/>
        </w:rPr>
      </w:pPr>
      <w:r w:rsidRPr="003C40CF">
        <w:rPr>
          <w:rFonts w:ascii="Times New Roman" w:hAnsi="Times New Roman"/>
          <w:b/>
          <w:sz w:val="28"/>
          <w:szCs w:val="28"/>
        </w:rPr>
        <w:t xml:space="preserve">    02.12.2020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</w:t>
      </w:r>
      <w:r w:rsidRPr="003C40CF">
        <w:rPr>
          <w:rFonts w:ascii="Times New Roman" w:hAnsi="Times New Roman"/>
          <w:b/>
          <w:sz w:val="28"/>
          <w:szCs w:val="28"/>
        </w:rPr>
        <w:t>№ 39</w:t>
      </w:r>
      <w:r>
        <w:rPr>
          <w:rFonts w:ascii="Times New Roman" w:hAnsi="Times New Roman"/>
          <w:b/>
          <w:sz w:val="28"/>
          <w:szCs w:val="28"/>
        </w:rPr>
        <w:t>7</w:t>
      </w:r>
      <w:r w:rsidRPr="003C40CF">
        <w:rPr>
          <w:rFonts w:ascii="Times New Roman" w:hAnsi="Times New Roman"/>
          <w:b/>
          <w:sz w:val="28"/>
          <w:szCs w:val="28"/>
        </w:rPr>
        <w:t>/56</w:t>
      </w:r>
    </w:p>
    <w:p w:rsidR="002D7DD3" w:rsidRPr="003C40CF" w:rsidRDefault="002D7DD3" w:rsidP="002D7DD3">
      <w:pPr>
        <w:spacing w:after="0" w:line="240" w:lineRule="auto"/>
        <w:rPr>
          <w:rFonts w:ascii="Times New Roman" w:hAnsi="Times New Roman"/>
          <w:sz w:val="24"/>
          <w:szCs w:val="20"/>
        </w:rPr>
      </w:pPr>
    </w:p>
    <w:p w:rsidR="002D7DD3" w:rsidRPr="003C40CF" w:rsidRDefault="002D7DD3" w:rsidP="002D7DD3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3C40CF">
        <w:rPr>
          <w:rFonts w:ascii="Times New Roman" w:hAnsi="Times New Roman"/>
          <w:b/>
          <w:sz w:val="24"/>
          <w:szCs w:val="20"/>
        </w:rPr>
        <w:t>г. Люберцы</w:t>
      </w:r>
    </w:p>
    <w:p w:rsidR="002D7DD3" w:rsidRDefault="002D7DD3" w:rsidP="002D7DD3">
      <w:pPr>
        <w:spacing w:after="0" w:line="240" w:lineRule="auto"/>
        <w:ind w:left="-1701" w:right="-850"/>
        <w:jc w:val="center"/>
        <w:rPr>
          <w:rFonts w:ascii="Times New Roman" w:hAnsi="Times New Roman"/>
          <w:b/>
        </w:rPr>
      </w:pPr>
    </w:p>
    <w:p w:rsidR="006A45F3" w:rsidRDefault="006A45F3" w:rsidP="00A350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45F3" w:rsidRDefault="006A45F3" w:rsidP="00A350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установлении базовой ставки арендной платы </w:t>
      </w:r>
    </w:p>
    <w:p w:rsidR="00A3505D" w:rsidRDefault="006A45F3" w:rsidP="00A350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нежилых помещений муниципальной собственности на 20</w:t>
      </w:r>
      <w:r w:rsidR="00F5289A">
        <w:rPr>
          <w:rFonts w:ascii="Times New Roman" w:hAnsi="Times New Roman"/>
          <w:b/>
          <w:sz w:val="28"/>
          <w:szCs w:val="28"/>
        </w:rPr>
        <w:t>2</w:t>
      </w:r>
      <w:r w:rsidR="00474F20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p w:rsidR="00A3505D" w:rsidRDefault="00A3505D" w:rsidP="00A350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3505D" w:rsidRDefault="00A3505D" w:rsidP="00A350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3505D" w:rsidRDefault="006A45F3" w:rsidP="006A45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="00A3505D">
        <w:rPr>
          <w:rFonts w:ascii="Times New Roman" w:hAnsi="Times New Roman"/>
          <w:sz w:val="28"/>
          <w:szCs w:val="28"/>
        </w:rPr>
        <w:t xml:space="preserve">Федеральным законом от 06.10.2003 № 131-ФЗ </w:t>
      </w:r>
      <w:r w:rsidR="006C7131">
        <w:rPr>
          <w:rFonts w:ascii="Times New Roman" w:hAnsi="Times New Roman"/>
          <w:sz w:val="28"/>
          <w:szCs w:val="28"/>
        </w:rPr>
        <w:t xml:space="preserve">               </w:t>
      </w:r>
      <w:r w:rsidR="00A3505D">
        <w:rPr>
          <w:rFonts w:ascii="Times New Roman" w:hAnsi="Times New Roman"/>
          <w:sz w:val="28"/>
          <w:szCs w:val="28"/>
        </w:rPr>
        <w:t>«Об общих принципах организации местного самоуправления в Российской Федерации», Уставом  городско</w:t>
      </w:r>
      <w:r>
        <w:rPr>
          <w:rFonts w:ascii="Times New Roman" w:hAnsi="Times New Roman"/>
          <w:sz w:val="28"/>
          <w:szCs w:val="28"/>
        </w:rPr>
        <w:t>го</w:t>
      </w:r>
      <w:r w:rsidR="00A3505D">
        <w:rPr>
          <w:rFonts w:ascii="Times New Roman" w:hAnsi="Times New Roman"/>
          <w:sz w:val="28"/>
          <w:szCs w:val="28"/>
        </w:rPr>
        <w:t xml:space="preserve"> округ</w:t>
      </w:r>
      <w:r>
        <w:rPr>
          <w:rFonts w:ascii="Times New Roman" w:hAnsi="Times New Roman"/>
          <w:sz w:val="28"/>
          <w:szCs w:val="28"/>
        </w:rPr>
        <w:t>а</w:t>
      </w:r>
      <w:r w:rsidR="00573B7F">
        <w:rPr>
          <w:rFonts w:ascii="Times New Roman" w:hAnsi="Times New Roman"/>
          <w:sz w:val="28"/>
          <w:szCs w:val="28"/>
        </w:rPr>
        <w:t xml:space="preserve"> Люберцы Московской области</w:t>
      </w:r>
      <w:r w:rsidR="008E3DA7">
        <w:rPr>
          <w:rFonts w:ascii="Times New Roman" w:hAnsi="Times New Roman"/>
          <w:sz w:val="28"/>
          <w:szCs w:val="28"/>
        </w:rPr>
        <w:t>,</w:t>
      </w:r>
      <w:r w:rsidR="00A350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целях пополнения доходной части бюджета городского округа Люберцы, </w:t>
      </w:r>
      <w:r w:rsidR="00A3505D">
        <w:rPr>
          <w:rFonts w:ascii="Times New Roman" w:hAnsi="Times New Roman"/>
          <w:sz w:val="28"/>
          <w:szCs w:val="28"/>
        </w:rPr>
        <w:t>Совет депутатов городско</w:t>
      </w:r>
      <w:r>
        <w:rPr>
          <w:rFonts w:ascii="Times New Roman" w:hAnsi="Times New Roman"/>
          <w:sz w:val="28"/>
          <w:szCs w:val="28"/>
        </w:rPr>
        <w:t>го</w:t>
      </w:r>
      <w:r w:rsidR="00A3505D">
        <w:rPr>
          <w:rFonts w:ascii="Times New Roman" w:hAnsi="Times New Roman"/>
          <w:sz w:val="28"/>
          <w:szCs w:val="28"/>
        </w:rPr>
        <w:t xml:space="preserve"> округ</w:t>
      </w:r>
      <w:r>
        <w:rPr>
          <w:rFonts w:ascii="Times New Roman" w:hAnsi="Times New Roman"/>
          <w:sz w:val="28"/>
          <w:szCs w:val="28"/>
        </w:rPr>
        <w:t>а</w:t>
      </w:r>
      <w:r w:rsidR="00A3505D">
        <w:rPr>
          <w:rFonts w:ascii="Times New Roman" w:hAnsi="Times New Roman"/>
          <w:sz w:val="28"/>
          <w:szCs w:val="28"/>
        </w:rPr>
        <w:t xml:space="preserve"> Люберцы Московской области решил:</w:t>
      </w:r>
    </w:p>
    <w:p w:rsidR="006A45F3" w:rsidRDefault="006A45F3" w:rsidP="006A45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3505D" w:rsidRPr="00573B7F" w:rsidRDefault="00A3505D" w:rsidP="00A3505D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6A45F3">
        <w:rPr>
          <w:rFonts w:ascii="Times New Roman" w:hAnsi="Times New Roman"/>
          <w:sz w:val="28"/>
          <w:szCs w:val="28"/>
        </w:rPr>
        <w:t>Установить с 01.01.20</w:t>
      </w:r>
      <w:r w:rsidR="00F5289A">
        <w:rPr>
          <w:rFonts w:ascii="Times New Roman" w:hAnsi="Times New Roman"/>
          <w:sz w:val="28"/>
          <w:szCs w:val="28"/>
        </w:rPr>
        <w:t>2</w:t>
      </w:r>
      <w:r w:rsidR="00474F20">
        <w:rPr>
          <w:rFonts w:ascii="Times New Roman" w:hAnsi="Times New Roman"/>
          <w:sz w:val="28"/>
          <w:szCs w:val="28"/>
        </w:rPr>
        <w:t>1</w:t>
      </w:r>
      <w:r w:rsidR="00471745">
        <w:rPr>
          <w:rFonts w:ascii="Times New Roman" w:hAnsi="Times New Roman"/>
          <w:sz w:val="28"/>
          <w:szCs w:val="28"/>
        </w:rPr>
        <w:t xml:space="preserve"> года </w:t>
      </w:r>
      <w:r w:rsidR="006A45F3">
        <w:rPr>
          <w:rFonts w:ascii="Times New Roman" w:hAnsi="Times New Roman"/>
          <w:sz w:val="28"/>
          <w:szCs w:val="28"/>
        </w:rPr>
        <w:t>на 20</w:t>
      </w:r>
      <w:r w:rsidR="00F5289A">
        <w:rPr>
          <w:rFonts w:ascii="Times New Roman" w:hAnsi="Times New Roman"/>
          <w:sz w:val="28"/>
          <w:szCs w:val="28"/>
        </w:rPr>
        <w:t>2</w:t>
      </w:r>
      <w:r w:rsidR="00474F20">
        <w:rPr>
          <w:rFonts w:ascii="Times New Roman" w:hAnsi="Times New Roman"/>
          <w:sz w:val="28"/>
          <w:szCs w:val="28"/>
        </w:rPr>
        <w:t>1</w:t>
      </w:r>
      <w:r w:rsidR="006A45F3">
        <w:rPr>
          <w:rFonts w:ascii="Times New Roman" w:hAnsi="Times New Roman"/>
          <w:sz w:val="28"/>
          <w:szCs w:val="28"/>
        </w:rPr>
        <w:t xml:space="preserve"> год базовую ставку арендной платы за один квадратный метр нежилых помещений муниципальной собственности в год в размере 1884 рублей.</w:t>
      </w:r>
    </w:p>
    <w:p w:rsidR="00A3505D" w:rsidRDefault="00573B7F" w:rsidP="00A350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3505D">
        <w:rPr>
          <w:rFonts w:ascii="Times New Roman" w:hAnsi="Times New Roman"/>
          <w:sz w:val="28"/>
          <w:szCs w:val="28"/>
        </w:rPr>
        <w:t>. Опубликовать настоящее Решение в средствах массовой информации.</w:t>
      </w:r>
    </w:p>
    <w:p w:rsidR="00A3505D" w:rsidRDefault="006A45F3" w:rsidP="00A3505D">
      <w:pPr>
        <w:pStyle w:val="2"/>
        <w:spacing w:after="0" w:line="24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3505D">
        <w:rPr>
          <w:sz w:val="28"/>
          <w:szCs w:val="28"/>
        </w:rPr>
        <w:t xml:space="preserve">. Контроль за исполнением настоящего Решения возложить на постоянную депутатскую комиссию по вопросам бюджета, экономической и финансовой политике, экономике и муниципальной собственности </w:t>
      </w:r>
      <w:r w:rsidR="00573B7F">
        <w:rPr>
          <w:sz w:val="28"/>
          <w:szCs w:val="28"/>
        </w:rPr>
        <w:t xml:space="preserve">           </w:t>
      </w:r>
      <w:proofErr w:type="gramStart"/>
      <w:r w:rsidR="00573B7F">
        <w:rPr>
          <w:sz w:val="28"/>
          <w:szCs w:val="28"/>
        </w:rPr>
        <w:t xml:space="preserve">   </w:t>
      </w:r>
      <w:r w:rsidR="00A3505D">
        <w:rPr>
          <w:sz w:val="28"/>
          <w:szCs w:val="28"/>
        </w:rPr>
        <w:t>(</w:t>
      </w:r>
      <w:proofErr w:type="gramEnd"/>
      <w:r w:rsidR="00A3505D">
        <w:rPr>
          <w:sz w:val="28"/>
          <w:szCs w:val="28"/>
        </w:rPr>
        <w:t>Уханов А.И.).</w:t>
      </w:r>
    </w:p>
    <w:p w:rsidR="00A3505D" w:rsidRDefault="00A3505D" w:rsidP="00A3505D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A3505D" w:rsidRDefault="00A3505D" w:rsidP="00A3505D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A3505D" w:rsidRDefault="00A3505D" w:rsidP="00A3505D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городского округа Люберцы</w:t>
      </w:r>
      <w:r w:rsidR="004156CD">
        <w:rPr>
          <w:sz w:val="28"/>
          <w:szCs w:val="28"/>
        </w:rPr>
        <w:tab/>
      </w:r>
      <w:r w:rsidR="004156CD">
        <w:rPr>
          <w:sz w:val="28"/>
          <w:szCs w:val="28"/>
        </w:rPr>
        <w:tab/>
      </w:r>
      <w:r w:rsidR="004156CD">
        <w:rPr>
          <w:sz w:val="28"/>
          <w:szCs w:val="28"/>
        </w:rPr>
        <w:tab/>
      </w:r>
      <w:r w:rsidR="004156CD">
        <w:rPr>
          <w:sz w:val="28"/>
          <w:szCs w:val="28"/>
        </w:rPr>
        <w:tab/>
      </w:r>
      <w:r w:rsidR="004156CD">
        <w:rPr>
          <w:sz w:val="28"/>
          <w:szCs w:val="28"/>
        </w:rPr>
        <w:tab/>
      </w:r>
      <w:r w:rsidR="004156CD">
        <w:rPr>
          <w:sz w:val="28"/>
          <w:szCs w:val="28"/>
        </w:rPr>
        <w:tab/>
      </w:r>
      <w:r>
        <w:rPr>
          <w:sz w:val="28"/>
          <w:szCs w:val="28"/>
        </w:rPr>
        <w:t xml:space="preserve">В.П. </w:t>
      </w:r>
      <w:proofErr w:type="spellStart"/>
      <w:r>
        <w:rPr>
          <w:sz w:val="28"/>
          <w:szCs w:val="28"/>
        </w:rPr>
        <w:t>Ружицкий</w:t>
      </w:r>
      <w:proofErr w:type="spellEnd"/>
    </w:p>
    <w:p w:rsidR="00A3505D" w:rsidRDefault="00A3505D" w:rsidP="00A3505D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</w:p>
    <w:p w:rsidR="00A3505D" w:rsidRDefault="00A3505D" w:rsidP="00A3505D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</w:p>
    <w:p w:rsidR="00A3505D" w:rsidRPr="00A17CD5" w:rsidRDefault="00A3505D" w:rsidP="00A3505D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A17CD5">
        <w:rPr>
          <w:rFonts w:ascii="Times New Roman" w:hAnsi="Times New Roman"/>
          <w:sz w:val="28"/>
          <w:szCs w:val="28"/>
        </w:rPr>
        <w:t>Председатель Совета депутатов</w:t>
      </w:r>
      <w:r w:rsidR="004156CD">
        <w:rPr>
          <w:rFonts w:ascii="Times New Roman" w:hAnsi="Times New Roman"/>
          <w:sz w:val="28"/>
          <w:szCs w:val="28"/>
        </w:rPr>
        <w:tab/>
      </w:r>
      <w:r w:rsidR="004156CD">
        <w:rPr>
          <w:rFonts w:ascii="Times New Roman" w:hAnsi="Times New Roman"/>
          <w:sz w:val="28"/>
          <w:szCs w:val="28"/>
        </w:rPr>
        <w:tab/>
      </w:r>
      <w:r w:rsidR="004156CD">
        <w:rPr>
          <w:rFonts w:ascii="Times New Roman" w:hAnsi="Times New Roman"/>
          <w:sz w:val="28"/>
          <w:szCs w:val="28"/>
        </w:rPr>
        <w:tab/>
      </w:r>
      <w:r w:rsidR="004156CD">
        <w:rPr>
          <w:rFonts w:ascii="Times New Roman" w:hAnsi="Times New Roman"/>
          <w:sz w:val="28"/>
          <w:szCs w:val="28"/>
        </w:rPr>
        <w:tab/>
      </w:r>
      <w:r w:rsidR="004156CD">
        <w:rPr>
          <w:rFonts w:ascii="Times New Roman" w:hAnsi="Times New Roman"/>
          <w:sz w:val="28"/>
          <w:szCs w:val="28"/>
        </w:rPr>
        <w:tab/>
      </w:r>
      <w:r w:rsidR="004156CD">
        <w:rPr>
          <w:rFonts w:ascii="Times New Roman" w:hAnsi="Times New Roman"/>
          <w:sz w:val="28"/>
          <w:szCs w:val="28"/>
        </w:rPr>
        <w:tab/>
      </w:r>
      <w:r w:rsidRPr="00A17CD5">
        <w:rPr>
          <w:rFonts w:ascii="Times New Roman" w:hAnsi="Times New Roman"/>
          <w:sz w:val="28"/>
          <w:szCs w:val="28"/>
        </w:rPr>
        <w:t>С.Н.</w:t>
      </w:r>
      <w:r w:rsidR="002D7DD3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A17CD5">
        <w:rPr>
          <w:rFonts w:ascii="Times New Roman" w:hAnsi="Times New Roman"/>
          <w:sz w:val="28"/>
          <w:szCs w:val="28"/>
        </w:rPr>
        <w:t>Антонов</w:t>
      </w:r>
    </w:p>
    <w:p w:rsidR="00A3505D" w:rsidRDefault="00A3505D" w:rsidP="00A3505D">
      <w:pPr>
        <w:pStyle w:val="2"/>
        <w:spacing w:after="0" w:line="240" w:lineRule="auto"/>
        <w:ind w:left="0"/>
        <w:jc w:val="both"/>
        <w:rPr>
          <w:rFonts w:eastAsia="Arial Unicode MS"/>
          <w:sz w:val="28"/>
        </w:rPr>
      </w:pPr>
    </w:p>
    <w:p w:rsidR="00A3505D" w:rsidRDefault="00A3505D" w:rsidP="00A350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3505D" w:rsidRDefault="00A3505D" w:rsidP="00A350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4F20" w:rsidRDefault="00474F20" w:rsidP="00A350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474F20" w:rsidSect="006A45F3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537"/>
    <w:rsid w:val="00014DA0"/>
    <w:rsid w:val="000B6AD8"/>
    <w:rsid w:val="000C1EA8"/>
    <w:rsid w:val="000E3C76"/>
    <w:rsid w:val="00113603"/>
    <w:rsid w:val="00152B22"/>
    <w:rsid w:val="001C3B71"/>
    <w:rsid w:val="001D6211"/>
    <w:rsid w:val="00203B06"/>
    <w:rsid w:val="00223E19"/>
    <w:rsid w:val="00255862"/>
    <w:rsid w:val="00271F04"/>
    <w:rsid w:val="00297285"/>
    <w:rsid w:val="002C2695"/>
    <w:rsid w:val="002D7DD3"/>
    <w:rsid w:val="0031526E"/>
    <w:rsid w:val="003E2627"/>
    <w:rsid w:val="004156CD"/>
    <w:rsid w:val="00471745"/>
    <w:rsid w:val="00474F20"/>
    <w:rsid w:val="004824C2"/>
    <w:rsid w:val="004D0671"/>
    <w:rsid w:val="004D3A47"/>
    <w:rsid w:val="00570C41"/>
    <w:rsid w:val="00573B7F"/>
    <w:rsid w:val="005920BB"/>
    <w:rsid w:val="005A1386"/>
    <w:rsid w:val="005B6F1B"/>
    <w:rsid w:val="00631D89"/>
    <w:rsid w:val="0063558F"/>
    <w:rsid w:val="0064365F"/>
    <w:rsid w:val="006A45F3"/>
    <w:rsid w:val="006B38AA"/>
    <w:rsid w:val="006B576F"/>
    <w:rsid w:val="006C7131"/>
    <w:rsid w:val="006E75D5"/>
    <w:rsid w:val="006F2FAD"/>
    <w:rsid w:val="006F7924"/>
    <w:rsid w:val="00705537"/>
    <w:rsid w:val="00717794"/>
    <w:rsid w:val="00745238"/>
    <w:rsid w:val="00745D54"/>
    <w:rsid w:val="007B1AB8"/>
    <w:rsid w:val="00820381"/>
    <w:rsid w:val="00856C2A"/>
    <w:rsid w:val="0088365A"/>
    <w:rsid w:val="008E3DA7"/>
    <w:rsid w:val="00926CF3"/>
    <w:rsid w:val="00957BB6"/>
    <w:rsid w:val="00A13588"/>
    <w:rsid w:val="00A3505D"/>
    <w:rsid w:val="00AD4E80"/>
    <w:rsid w:val="00AE1DA5"/>
    <w:rsid w:val="00B06449"/>
    <w:rsid w:val="00B3715C"/>
    <w:rsid w:val="00B530DF"/>
    <w:rsid w:val="00C71ADD"/>
    <w:rsid w:val="00C83F10"/>
    <w:rsid w:val="00C94D95"/>
    <w:rsid w:val="00D01F57"/>
    <w:rsid w:val="00D13D0A"/>
    <w:rsid w:val="00D241BE"/>
    <w:rsid w:val="00D90954"/>
    <w:rsid w:val="00DD183E"/>
    <w:rsid w:val="00E10691"/>
    <w:rsid w:val="00E17919"/>
    <w:rsid w:val="00E21BC0"/>
    <w:rsid w:val="00E31A83"/>
    <w:rsid w:val="00E61E5A"/>
    <w:rsid w:val="00EE4404"/>
    <w:rsid w:val="00F106F4"/>
    <w:rsid w:val="00F17B36"/>
    <w:rsid w:val="00F5289A"/>
    <w:rsid w:val="00FB072B"/>
    <w:rsid w:val="00FB565C"/>
    <w:rsid w:val="00FD30A5"/>
    <w:rsid w:val="00FF60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C7B5E8A-CCEF-43AB-8EA3-13E1CC04D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26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3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223E19"/>
    <w:rPr>
      <w:rFonts w:ascii="Segoe UI" w:hAnsi="Segoe UI" w:cs="Segoe UI"/>
      <w:sz w:val="18"/>
      <w:szCs w:val="18"/>
    </w:rPr>
  </w:style>
  <w:style w:type="paragraph" w:styleId="2">
    <w:name w:val="Body Text Indent 2"/>
    <w:basedOn w:val="a"/>
    <w:link w:val="20"/>
    <w:uiPriority w:val="99"/>
    <w:semiHidden/>
    <w:unhideWhenUsed/>
    <w:rsid w:val="00A3505D"/>
    <w:pPr>
      <w:spacing w:after="120" w:line="480" w:lineRule="auto"/>
      <w:ind w:left="283"/>
    </w:pPr>
    <w:rPr>
      <w:rFonts w:ascii="Times New Roman" w:hAnsi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3505D"/>
    <w:rPr>
      <w:rFonts w:ascii="Times New Roman" w:hAnsi="Times New Roman"/>
      <w:sz w:val="24"/>
    </w:rPr>
  </w:style>
  <w:style w:type="paragraph" w:customStyle="1" w:styleId="ConsPlusNormal">
    <w:name w:val="ConsPlusNormal"/>
    <w:rsid w:val="006B576F"/>
    <w:pPr>
      <w:widowControl w:val="0"/>
      <w:autoSpaceDE w:val="0"/>
      <w:autoSpaceDN w:val="0"/>
    </w:pPr>
    <w:rPr>
      <w:rFonts w:cs="Calibri"/>
      <w:sz w:val="22"/>
    </w:rPr>
  </w:style>
  <w:style w:type="table" w:styleId="a5">
    <w:name w:val="Table Grid"/>
    <w:basedOn w:val="a1"/>
    <w:locked/>
    <w:rsid w:val="00926C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BFDF6-6405-4E50-B028-FBE34CBB2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2</cp:revision>
  <cp:lastPrinted>2020-11-16T13:09:00Z</cp:lastPrinted>
  <dcterms:created xsi:type="dcterms:W3CDTF">2020-12-02T08:48:00Z</dcterms:created>
  <dcterms:modified xsi:type="dcterms:W3CDTF">2020-12-02T08:48:00Z</dcterms:modified>
</cp:coreProperties>
</file>