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1A0" w:rsidRPr="003651A0" w:rsidRDefault="003651A0" w:rsidP="003651A0">
      <w:pPr>
        <w:tabs>
          <w:tab w:val="left" w:pos="7371"/>
        </w:tabs>
        <w:spacing w:after="0" w:line="240" w:lineRule="auto"/>
        <w:ind w:left="-1701" w:right="-850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651A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885825" cy="1104900"/>
            <wp:effectExtent l="0" t="0" r="9525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blu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1A0" w:rsidRPr="003651A0" w:rsidRDefault="003651A0" w:rsidP="003651A0">
      <w:pPr>
        <w:spacing w:after="0" w:line="240" w:lineRule="auto"/>
        <w:ind w:left="-1701" w:right="-85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1A0" w:rsidRPr="003651A0" w:rsidRDefault="003651A0" w:rsidP="003651A0">
      <w:pPr>
        <w:spacing w:after="0" w:line="240" w:lineRule="auto"/>
        <w:ind w:left="-1701" w:right="-850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proofErr w:type="gramStart"/>
      <w:r w:rsidRPr="003651A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СОВЕТ  ДЕПУТАТОВ</w:t>
      </w:r>
      <w:proofErr w:type="gramEnd"/>
    </w:p>
    <w:p w:rsidR="003651A0" w:rsidRPr="003651A0" w:rsidRDefault="003651A0" w:rsidP="003651A0">
      <w:pPr>
        <w:spacing w:after="0" w:line="240" w:lineRule="auto"/>
        <w:ind w:left="-1701" w:right="-850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3651A0" w:rsidRPr="003651A0" w:rsidRDefault="003651A0" w:rsidP="003651A0">
      <w:pPr>
        <w:widowControl w:val="0"/>
        <w:autoSpaceDE w:val="0"/>
        <w:autoSpaceDN w:val="0"/>
        <w:adjustRightInd w:val="0"/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  <w:lang w:eastAsia="ru-RU"/>
        </w:rPr>
      </w:pPr>
      <w:r w:rsidRPr="003651A0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  <w:t>МУНИЦИПАЛЬНОГО ОБРАЗОВАНИЯ</w:t>
      </w:r>
    </w:p>
    <w:p w:rsidR="003651A0" w:rsidRPr="003651A0" w:rsidRDefault="003651A0" w:rsidP="003651A0">
      <w:pPr>
        <w:widowControl w:val="0"/>
        <w:autoSpaceDE w:val="0"/>
        <w:autoSpaceDN w:val="0"/>
        <w:adjustRightInd w:val="0"/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</w:pPr>
      <w:r w:rsidRPr="003651A0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  <w:t>ГОРОДСКОЙ ОКРУГ ЛЮБЕРЦЫ</w:t>
      </w:r>
      <w:r w:rsidRPr="003651A0"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  <w:lang w:eastAsia="ru-RU"/>
        </w:rPr>
        <w:br/>
      </w:r>
      <w:r w:rsidRPr="003651A0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  <w:t>МОСКОВСКОЙ ОБЛАСТИ</w:t>
      </w:r>
    </w:p>
    <w:p w:rsidR="003651A0" w:rsidRPr="003651A0" w:rsidRDefault="003651A0" w:rsidP="003651A0">
      <w:pPr>
        <w:spacing w:after="0" w:line="240" w:lineRule="auto"/>
        <w:ind w:left="-1701" w:right="-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51A0" w:rsidRPr="003651A0" w:rsidRDefault="003651A0" w:rsidP="003651A0">
      <w:pPr>
        <w:spacing w:after="0" w:line="240" w:lineRule="auto"/>
        <w:ind w:left="-1701" w:right="-850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651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3651A0" w:rsidRPr="003651A0" w:rsidRDefault="003651A0" w:rsidP="003651A0">
      <w:pPr>
        <w:spacing w:after="0" w:line="240" w:lineRule="auto"/>
        <w:ind w:left="-1701" w:right="-85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1A0" w:rsidRPr="003651A0" w:rsidRDefault="003651A0" w:rsidP="003651A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31.01.2024</w:t>
      </w:r>
      <w:r w:rsidRPr="00365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Pr="003651A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134/21</w:t>
      </w:r>
    </w:p>
    <w:p w:rsidR="003651A0" w:rsidRPr="003651A0" w:rsidRDefault="003651A0" w:rsidP="003651A0">
      <w:pPr>
        <w:widowControl w:val="0"/>
        <w:autoSpaceDE w:val="0"/>
        <w:autoSpaceDN w:val="0"/>
        <w:adjustRightInd w:val="0"/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65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Люберцы</w:t>
      </w:r>
    </w:p>
    <w:p w:rsidR="003651A0" w:rsidRPr="003651A0" w:rsidRDefault="003651A0" w:rsidP="00365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5D6F" w:rsidRDefault="00875D6F" w:rsidP="00C63D85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C63D85" w:rsidRPr="002F1EC8" w:rsidRDefault="002F1EC8" w:rsidP="00C63D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1EC8">
        <w:rPr>
          <w:rFonts w:ascii="Times New Roman" w:hAnsi="Times New Roman"/>
          <w:sz w:val="28"/>
          <w:szCs w:val="28"/>
        </w:rPr>
        <w:t xml:space="preserve">Об утверждении Порядка </w:t>
      </w:r>
      <w:r w:rsidRPr="002F1EC8">
        <w:rPr>
          <w:rFonts w:ascii="Times New Roman" w:hAnsi="Times New Roman" w:cs="Times New Roman"/>
          <w:sz w:val="28"/>
          <w:szCs w:val="28"/>
        </w:rPr>
        <w:t>установки ограждений</w:t>
      </w:r>
      <w:r w:rsidR="003317AC">
        <w:rPr>
          <w:rFonts w:ascii="Times New Roman" w:hAnsi="Times New Roman" w:cs="Times New Roman"/>
          <w:sz w:val="28"/>
          <w:szCs w:val="28"/>
        </w:rPr>
        <w:t>,</w:t>
      </w:r>
      <w:r w:rsidRPr="002F1EC8">
        <w:rPr>
          <w:rFonts w:ascii="Times New Roman" w:hAnsi="Times New Roman" w:cs="Times New Roman"/>
          <w:sz w:val="28"/>
          <w:szCs w:val="28"/>
        </w:rPr>
        <w:t xml:space="preserve"> шлагбаумов</w:t>
      </w:r>
      <w:r w:rsidR="003317AC">
        <w:rPr>
          <w:rFonts w:ascii="Times New Roman" w:hAnsi="Times New Roman" w:cs="Times New Roman"/>
          <w:sz w:val="28"/>
          <w:szCs w:val="28"/>
        </w:rPr>
        <w:t>,</w:t>
      </w:r>
      <w:r w:rsidRPr="002F1EC8">
        <w:rPr>
          <w:rFonts w:ascii="Times New Roman" w:hAnsi="Times New Roman" w:cs="Times New Roman"/>
          <w:sz w:val="28"/>
          <w:szCs w:val="28"/>
        </w:rPr>
        <w:t xml:space="preserve"> цепей, столбов, бетонных блоков и плит, других сооружений и объектов, препятствующих или ограничивающих проход пешеходов и проезд автотранспорта на территории городского округа Люберцы</w:t>
      </w:r>
    </w:p>
    <w:p w:rsidR="00C63D85" w:rsidRPr="002F1EC8" w:rsidRDefault="002F1EC8" w:rsidP="00C63D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1EC8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:rsidR="00C63D85" w:rsidRPr="00E6058C" w:rsidRDefault="00C63D85" w:rsidP="00C63D85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8"/>
        </w:rPr>
      </w:pPr>
    </w:p>
    <w:p w:rsidR="00C63D85" w:rsidRPr="00D76705" w:rsidRDefault="00C63D85" w:rsidP="00C63D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6705">
        <w:rPr>
          <w:rFonts w:ascii="Times New Roman" w:hAnsi="Times New Roman"/>
          <w:sz w:val="28"/>
          <w:szCs w:val="28"/>
        </w:rPr>
        <w:t xml:space="preserve">В соответствии </w:t>
      </w:r>
      <w:r w:rsidR="002F1EC8" w:rsidRPr="00036D36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5">
        <w:r w:rsidR="002F1EC8" w:rsidRPr="00036D3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F1EC8" w:rsidRPr="00036D36">
        <w:rPr>
          <w:rFonts w:ascii="Times New Roman" w:hAnsi="Times New Roman" w:cs="Times New Roman"/>
          <w:sz w:val="28"/>
          <w:szCs w:val="28"/>
        </w:rPr>
        <w:t xml:space="preserve"> от 06.10.2003 № 131-ФЗ </w:t>
      </w:r>
      <w:r w:rsidR="002F1EC8">
        <w:rPr>
          <w:rFonts w:ascii="Times New Roman" w:hAnsi="Times New Roman" w:cs="Times New Roman"/>
          <w:sz w:val="28"/>
          <w:szCs w:val="28"/>
        </w:rPr>
        <w:br/>
      </w:r>
      <w:r w:rsidR="002F1EC8" w:rsidRPr="00036D36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hyperlink r:id="rId6">
        <w:r w:rsidR="002F1EC8" w:rsidRPr="00036D3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F1EC8" w:rsidRPr="00036D36">
        <w:rPr>
          <w:rFonts w:ascii="Times New Roman" w:hAnsi="Times New Roman" w:cs="Times New Roman"/>
          <w:sz w:val="28"/>
          <w:szCs w:val="28"/>
        </w:rPr>
        <w:t xml:space="preserve"> Московской области от 30.12.2014 № 191/2014-ОЗ </w:t>
      </w:r>
      <w:r w:rsidR="002F1EC8">
        <w:rPr>
          <w:rFonts w:ascii="Times New Roman" w:hAnsi="Times New Roman" w:cs="Times New Roman"/>
          <w:sz w:val="28"/>
          <w:szCs w:val="28"/>
        </w:rPr>
        <w:br/>
      </w:r>
      <w:r w:rsidR="002F1EC8" w:rsidRPr="00036D36">
        <w:rPr>
          <w:rFonts w:ascii="Times New Roman" w:hAnsi="Times New Roman" w:cs="Times New Roman"/>
          <w:sz w:val="28"/>
          <w:szCs w:val="28"/>
        </w:rPr>
        <w:t xml:space="preserve">«О регулировании дополнительных вопросов в сфере благоустройства в Московской области», </w:t>
      </w:r>
      <w:r w:rsidR="002F1EC8" w:rsidRPr="00D76705">
        <w:rPr>
          <w:rFonts w:ascii="Times New Roman" w:hAnsi="Times New Roman"/>
          <w:sz w:val="28"/>
          <w:szCs w:val="28"/>
        </w:rPr>
        <w:t>Уставом городского округа Люберцы Московской области</w:t>
      </w:r>
      <w:r w:rsidR="002F1EC8">
        <w:rPr>
          <w:rFonts w:ascii="Times New Roman" w:hAnsi="Times New Roman"/>
          <w:sz w:val="28"/>
          <w:szCs w:val="28"/>
        </w:rPr>
        <w:t xml:space="preserve">, </w:t>
      </w:r>
      <w:hyperlink r:id="rId7">
        <w:r w:rsidR="002F1EC8" w:rsidRPr="00036D36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2F1EC8" w:rsidRPr="00036D36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городского округа Люберцы Московской области, утвержденными Решением Совета депутатов муниципального образования городской округ Люберцы Московской области от 14.11.2018 № 246/28</w:t>
      </w:r>
      <w:r w:rsidR="002F1EC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6705">
        <w:rPr>
          <w:rFonts w:ascii="Times New Roman" w:hAnsi="Times New Roman"/>
          <w:sz w:val="28"/>
          <w:szCs w:val="28"/>
        </w:rPr>
        <w:t>Совет депутатов муниципального образования городской округ Люберцы Московской области решил:</w:t>
      </w:r>
    </w:p>
    <w:p w:rsidR="00C63D85" w:rsidRPr="00807C6A" w:rsidRDefault="00C63D85" w:rsidP="00C63D8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C63D85" w:rsidRPr="002F1EC8" w:rsidRDefault="00C63D85" w:rsidP="002F1EC8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F1EC8">
        <w:rPr>
          <w:rFonts w:ascii="Times New Roman" w:hAnsi="Times New Roman"/>
          <w:b w:val="0"/>
          <w:sz w:val="28"/>
          <w:szCs w:val="28"/>
        </w:rPr>
        <w:t xml:space="preserve">1. </w:t>
      </w:r>
      <w:r w:rsidR="002F1EC8" w:rsidRPr="002F1EC8">
        <w:rPr>
          <w:rFonts w:ascii="Times New Roman" w:hAnsi="Times New Roman"/>
          <w:b w:val="0"/>
          <w:sz w:val="28"/>
          <w:szCs w:val="28"/>
        </w:rPr>
        <w:t xml:space="preserve">Утвердить Порядок </w:t>
      </w:r>
      <w:r w:rsidR="002F1EC8" w:rsidRPr="002F1EC8">
        <w:rPr>
          <w:rFonts w:ascii="Times New Roman" w:hAnsi="Times New Roman" w:cs="Times New Roman"/>
          <w:b w:val="0"/>
          <w:sz w:val="28"/>
          <w:szCs w:val="28"/>
        </w:rPr>
        <w:t>установки ограждений</w:t>
      </w:r>
      <w:r w:rsidR="005B3EA2">
        <w:rPr>
          <w:rFonts w:ascii="Times New Roman" w:hAnsi="Times New Roman" w:cs="Times New Roman"/>
          <w:b w:val="0"/>
          <w:sz w:val="28"/>
          <w:szCs w:val="28"/>
        </w:rPr>
        <w:t>,</w:t>
      </w:r>
      <w:r w:rsidR="002F1EC8" w:rsidRPr="002F1EC8">
        <w:rPr>
          <w:rFonts w:ascii="Times New Roman" w:hAnsi="Times New Roman" w:cs="Times New Roman"/>
          <w:b w:val="0"/>
          <w:sz w:val="28"/>
          <w:szCs w:val="28"/>
        </w:rPr>
        <w:t xml:space="preserve"> шлагбаумов</w:t>
      </w:r>
      <w:r w:rsidR="005B3EA2">
        <w:rPr>
          <w:rFonts w:ascii="Times New Roman" w:hAnsi="Times New Roman" w:cs="Times New Roman"/>
          <w:b w:val="0"/>
          <w:sz w:val="28"/>
          <w:szCs w:val="28"/>
        </w:rPr>
        <w:t>,</w:t>
      </w:r>
      <w:r w:rsidR="002F1EC8" w:rsidRPr="002F1EC8">
        <w:rPr>
          <w:rFonts w:ascii="Times New Roman" w:hAnsi="Times New Roman" w:cs="Times New Roman"/>
          <w:b w:val="0"/>
          <w:sz w:val="28"/>
          <w:szCs w:val="28"/>
        </w:rPr>
        <w:t xml:space="preserve"> цепей, столбов, бетонных блоков и плит, других сооружений и объектов, препятствующих или ограничивающих проход пешеходов и проезд автотранспорта на территории городского округа Люберцы</w:t>
      </w:r>
      <w:r w:rsidR="002F1EC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1EC8" w:rsidRPr="002F1EC8">
        <w:rPr>
          <w:rFonts w:ascii="Times New Roman" w:hAnsi="Times New Roman" w:cs="Times New Roman"/>
          <w:b w:val="0"/>
          <w:sz w:val="28"/>
          <w:szCs w:val="28"/>
        </w:rPr>
        <w:t>Московской области</w:t>
      </w:r>
      <w:r w:rsidR="003317AC">
        <w:rPr>
          <w:rFonts w:ascii="Times New Roman" w:hAnsi="Times New Roman" w:cs="Times New Roman"/>
          <w:b w:val="0"/>
          <w:sz w:val="28"/>
          <w:szCs w:val="28"/>
        </w:rPr>
        <w:t xml:space="preserve"> (прилагается)</w:t>
      </w:r>
      <w:r w:rsidRPr="002F1EC8">
        <w:rPr>
          <w:rFonts w:ascii="Times New Roman" w:hAnsi="Times New Roman"/>
          <w:b w:val="0"/>
          <w:sz w:val="28"/>
          <w:szCs w:val="28"/>
        </w:rPr>
        <w:t>.</w:t>
      </w:r>
    </w:p>
    <w:p w:rsidR="002F1EC8" w:rsidRDefault="00C63D85" w:rsidP="002F1E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6705">
        <w:rPr>
          <w:rFonts w:ascii="Times New Roman" w:hAnsi="Times New Roman"/>
          <w:sz w:val="28"/>
          <w:szCs w:val="28"/>
        </w:rPr>
        <w:t xml:space="preserve">2. </w:t>
      </w:r>
      <w:r w:rsidR="002F1EC8">
        <w:rPr>
          <w:rFonts w:ascii="Times New Roman" w:hAnsi="Times New Roman"/>
          <w:sz w:val="28"/>
          <w:szCs w:val="28"/>
        </w:rPr>
        <w:t>Признать утратившими силу:</w:t>
      </w:r>
    </w:p>
    <w:p w:rsidR="002F1EC8" w:rsidRDefault="002F1EC8" w:rsidP="002F1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 xml:space="preserve">Решение Совета депутатов городского округа Люберцы </w:t>
      </w:r>
      <w:r>
        <w:rPr>
          <w:rFonts w:ascii="Times New Roman" w:hAnsi="Times New Roman" w:cs="Times New Roman"/>
          <w:sz w:val="28"/>
          <w:szCs w:val="28"/>
        </w:rPr>
        <w:br/>
        <w:t>от 16.05.2018 № 201/21 «Об утверждении Порядка установки ограждений на территории городского округа Люберцы Московской области»;</w:t>
      </w:r>
    </w:p>
    <w:p w:rsidR="002F1EC8" w:rsidRDefault="002F1EC8" w:rsidP="002F1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2.2. Решение Совета депутатов городского округа Люберцы </w:t>
      </w:r>
      <w:r>
        <w:rPr>
          <w:rFonts w:ascii="Times New Roman" w:hAnsi="Times New Roman" w:cs="Times New Roman"/>
          <w:sz w:val="28"/>
          <w:szCs w:val="28"/>
        </w:rPr>
        <w:br/>
        <w:t>от 14.11.2018 № 247/28 «О внесении изменений в Порядок установки ограждений на территории городского округа Люберцы Мо</w:t>
      </w:r>
      <w:r w:rsidR="005B3EA2">
        <w:rPr>
          <w:rFonts w:ascii="Times New Roman" w:hAnsi="Times New Roman" w:cs="Times New Roman"/>
          <w:sz w:val="28"/>
          <w:szCs w:val="28"/>
        </w:rPr>
        <w:t>сковской области, утвержденный Р</w:t>
      </w:r>
      <w:r>
        <w:rPr>
          <w:rFonts w:ascii="Times New Roman" w:hAnsi="Times New Roman" w:cs="Times New Roman"/>
          <w:sz w:val="28"/>
          <w:szCs w:val="28"/>
        </w:rPr>
        <w:t>ешением Совета депутатов городского округа Люберцы Московской области от 16.05.2018 № 201/21»</w:t>
      </w:r>
      <w:r w:rsidR="003317AC">
        <w:rPr>
          <w:rFonts w:ascii="Times New Roman" w:hAnsi="Times New Roman" w:cs="Times New Roman"/>
          <w:sz w:val="28"/>
          <w:szCs w:val="28"/>
        </w:rPr>
        <w:t>.</w:t>
      </w:r>
    </w:p>
    <w:p w:rsidR="00C63D85" w:rsidRPr="00D76705" w:rsidRDefault="002F1EC8" w:rsidP="00C63D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C63D85" w:rsidRPr="00D76705">
        <w:rPr>
          <w:rFonts w:ascii="Times New Roman" w:hAnsi="Times New Roman"/>
          <w:sz w:val="28"/>
          <w:szCs w:val="28"/>
        </w:rPr>
        <w:t>Опубликовать настоящее Решение в средствах массовой информации.</w:t>
      </w:r>
    </w:p>
    <w:p w:rsidR="00C63D85" w:rsidRDefault="002F1EC8" w:rsidP="00C63D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63D85" w:rsidRPr="00D76705">
        <w:rPr>
          <w:rFonts w:ascii="Times New Roman" w:hAnsi="Times New Roman"/>
          <w:sz w:val="28"/>
          <w:szCs w:val="28"/>
        </w:rPr>
        <w:t xml:space="preserve">. Контроль за исполнением настоящего Решения возложить на постоянную депутатскую комиссию </w:t>
      </w:r>
      <w:r w:rsidR="00584344">
        <w:rPr>
          <w:rFonts w:ascii="Times New Roman" w:hAnsi="Times New Roman"/>
          <w:sz w:val="28"/>
          <w:szCs w:val="28"/>
        </w:rPr>
        <w:t>по жилищно-коммунальному хозяйству, благоустройству, вопросам экологии и транспорта (Веснин Е.О.).</w:t>
      </w:r>
    </w:p>
    <w:p w:rsidR="003317AC" w:rsidRPr="00D76705" w:rsidRDefault="003317AC" w:rsidP="00C63D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3D85" w:rsidRPr="00807C6A" w:rsidRDefault="00C63D85" w:rsidP="00C63D85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28"/>
        </w:rPr>
      </w:pPr>
    </w:p>
    <w:p w:rsidR="00C63D85" w:rsidRPr="00D76705" w:rsidRDefault="00C63D85" w:rsidP="00C63D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6705">
        <w:rPr>
          <w:rFonts w:ascii="Times New Roman" w:hAnsi="Times New Roman"/>
          <w:sz w:val="28"/>
          <w:szCs w:val="28"/>
        </w:rPr>
        <w:t xml:space="preserve">Глава городского округа                                                                    В.М. Волков </w:t>
      </w:r>
    </w:p>
    <w:p w:rsidR="00C63D85" w:rsidRDefault="00C63D85" w:rsidP="00C63D85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28"/>
        </w:rPr>
      </w:pPr>
    </w:p>
    <w:p w:rsidR="005B3EA2" w:rsidRPr="00E6058C" w:rsidRDefault="005B3EA2" w:rsidP="00C63D85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28"/>
        </w:rPr>
      </w:pPr>
    </w:p>
    <w:p w:rsidR="00C63D85" w:rsidRPr="00D76705" w:rsidRDefault="00C63D85" w:rsidP="00C63D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6705">
        <w:rPr>
          <w:rFonts w:ascii="Times New Roman" w:hAnsi="Times New Roman"/>
          <w:sz w:val="28"/>
          <w:szCs w:val="28"/>
        </w:rPr>
        <w:t>Председател</w:t>
      </w:r>
      <w:r w:rsidR="002F1EC8">
        <w:rPr>
          <w:rFonts w:ascii="Times New Roman" w:hAnsi="Times New Roman"/>
          <w:sz w:val="28"/>
          <w:szCs w:val="28"/>
        </w:rPr>
        <w:t>ь</w:t>
      </w:r>
      <w:r w:rsidRPr="00D76705">
        <w:rPr>
          <w:rFonts w:ascii="Times New Roman" w:hAnsi="Times New Roman"/>
          <w:sz w:val="28"/>
          <w:szCs w:val="28"/>
        </w:rPr>
        <w:t xml:space="preserve"> Совета депутатов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6705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2F1EC8">
        <w:rPr>
          <w:rFonts w:ascii="Times New Roman" w:hAnsi="Times New Roman"/>
          <w:sz w:val="28"/>
          <w:szCs w:val="28"/>
        </w:rPr>
        <w:t>В.П. Ружицкий</w:t>
      </w:r>
      <w:r w:rsidRPr="00D76705">
        <w:rPr>
          <w:rFonts w:ascii="Times New Roman" w:hAnsi="Times New Roman"/>
          <w:sz w:val="28"/>
          <w:szCs w:val="28"/>
        </w:rPr>
        <w:t xml:space="preserve"> </w:t>
      </w:r>
    </w:p>
    <w:p w:rsidR="00C63D85" w:rsidRDefault="00C63D85" w:rsidP="00036D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63D85" w:rsidRDefault="00C63D85" w:rsidP="00036D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63D85" w:rsidRDefault="00C63D85" w:rsidP="00036D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63D85" w:rsidRDefault="00C63D85" w:rsidP="00036D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63D85" w:rsidRDefault="00C63D85" w:rsidP="00036D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63D85" w:rsidRDefault="00C63D85" w:rsidP="00036D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63D85" w:rsidRDefault="00C63D85" w:rsidP="00036D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63D85" w:rsidRDefault="00C63D85" w:rsidP="00036D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63D85" w:rsidRDefault="00C63D85" w:rsidP="00036D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63D85" w:rsidRDefault="00C63D85" w:rsidP="00036D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17AC" w:rsidRDefault="003317AC" w:rsidP="00036D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17AC" w:rsidRDefault="003317AC" w:rsidP="00036D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17AC" w:rsidRDefault="003317AC" w:rsidP="00036D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17AC" w:rsidRDefault="003317AC" w:rsidP="00036D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17AC" w:rsidRDefault="003317AC" w:rsidP="00036D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17AC" w:rsidRDefault="003317AC" w:rsidP="00036D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17AC" w:rsidRDefault="003317AC" w:rsidP="00036D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17AC" w:rsidRDefault="003317AC" w:rsidP="00036D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17AC" w:rsidRDefault="003317AC" w:rsidP="00036D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17AC" w:rsidRDefault="003317AC" w:rsidP="00036D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17AC" w:rsidRDefault="003317AC" w:rsidP="00036D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17AC" w:rsidRDefault="003317AC" w:rsidP="00036D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17AC" w:rsidRDefault="003317AC" w:rsidP="00036D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17AC" w:rsidRDefault="003317AC" w:rsidP="00036D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17AC" w:rsidRDefault="003317AC" w:rsidP="00036D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17AC" w:rsidRDefault="003317AC" w:rsidP="00036D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17AC" w:rsidRDefault="003317AC" w:rsidP="00036D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17AC" w:rsidRDefault="003317AC" w:rsidP="00036D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17AC" w:rsidRDefault="003317AC" w:rsidP="00036D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17AC" w:rsidRDefault="003317AC" w:rsidP="00036D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17AC" w:rsidRDefault="003317AC" w:rsidP="00036D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17AC" w:rsidRDefault="003317AC" w:rsidP="00036D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80232" w:rsidRDefault="00580232" w:rsidP="00036D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678F" w:rsidRPr="00C1678F" w:rsidRDefault="00C1678F" w:rsidP="00036D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1678F">
        <w:rPr>
          <w:rFonts w:ascii="Times New Roman" w:hAnsi="Times New Roman" w:cs="Times New Roman"/>
          <w:sz w:val="28"/>
          <w:szCs w:val="28"/>
        </w:rPr>
        <w:t>Утвержден</w:t>
      </w:r>
    </w:p>
    <w:p w:rsidR="00C1678F" w:rsidRPr="00C1678F" w:rsidRDefault="005B3EA2" w:rsidP="00036D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1678F" w:rsidRPr="00C1678F">
        <w:rPr>
          <w:rFonts w:ascii="Times New Roman" w:hAnsi="Times New Roman" w:cs="Times New Roman"/>
          <w:sz w:val="28"/>
          <w:szCs w:val="28"/>
        </w:rPr>
        <w:t>ешением Совета депутатов</w:t>
      </w:r>
    </w:p>
    <w:p w:rsidR="00C1678F" w:rsidRPr="00C1678F" w:rsidRDefault="00C1678F" w:rsidP="00036D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678F">
        <w:rPr>
          <w:rFonts w:ascii="Times New Roman" w:hAnsi="Times New Roman" w:cs="Times New Roman"/>
          <w:sz w:val="28"/>
          <w:szCs w:val="28"/>
        </w:rPr>
        <w:t>городского округа Люберцы</w:t>
      </w:r>
    </w:p>
    <w:p w:rsidR="00C1678F" w:rsidRPr="00C1678F" w:rsidRDefault="00C1678F" w:rsidP="00036D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678F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C1678F" w:rsidRPr="00C1678F" w:rsidRDefault="00C1678F" w:rsidP="00036D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678F">
        <w:rPr>
          <w:rFonts w:ascii="Times New Roman" w:hAnsi="Times New Roman" w:cs="Times New Roman"/>
          <w:sz w:val="28"/>
          <w:szCs w:val="28"/>
        </w:rPr>
        <w:t xml:space="preserve">от </w:t>
      </w:r>
      <w:r w:rsidR="002C11FC">
        <w:rPr>
          <w:rFonts w:ascii="Times New Roman" w:hAnsi="Times New Roman" w:cs="Times New Roman"/>
          <w:sz w:val="28"/>
          <w:szCs w:val="28"/>
        </w:rPr>
        <w:t xml:space="preserve">31.01.2024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1678F">
        <w:rPr>
          <w:rFonts w:ascii="Times New Roman" w:hAnsi="Times New Roman" w:cs="Times New Roman"/>
          <w:sz w:val="28"/>
          <w:szCs w:val="28"/>
        </w:rPr>
        <w:t xml:space="preserve"> </w:t>
      </w:r>
      <w:r w:rsidR="002C11FC">
        <w:rPr>
          <w:rFonts w:ascii="Times New Roman" w:hAnsi="Times New Roman" w:cs="Times New Roman"/>
          <w:sz w:val="28"/>
          <w:szCs w:val="28"/>
        </w:rPr>
        <w:t>134/21</w:t>
      </w:r>
      <w:bookmarkStart w:id="0" w:name="_GoBack"/>
      <w:bookmarkEnd w:id="0"/>
    </w:p>
    <w:p w:rsidR="00C1678F" w:rsidRPr="00C1678F" w:rsidRDefault="00C1678F" w:rsidP="00036D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678F" w:rsidRPr="005B3EA2" w:rsidRDefault="005B3EA2" w:rsidP="00036D3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6"/>
      <w:bookmarkEnd w:id="1"/>
      <w:r w:rsidRPr="005B3EA2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C1678F" w:rsidRPr="005B3EA2" w:rsidRDefault="005B3EA2" w:rsidP="00036D3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5B3EA2">
        <w:rPr>
          <w:rFonts w:ascii="Times New Roman" w:hAnsi="Times New Roman" w:cs="Times New Roman"/>
          <w:b w:val="0"/>
          <w:sz w:val="28"/>
          <w:szCs w:val="28"/>
        </w:rPr>
        <w:t>становки ограждений</w:t>
      </w:r>
      <w:r w:rsidR="003317AC" w:rsidRPr="005B3EA2">
        <w:rPr>
          <w:rFonts w:ascii="Times New Roman" w:hAnsi="Times New Roman" w:cs="Times New Roman"/>
          <w:b w:val="0"/>
          <w:sz w:val="28"/>
          <w:szCs w:val="28"/>
        </w:rPr>
        <w:t>,</w:t>
      </w:r>
      <w:r w:rsidRPr="005B3EA2">
        <w:rPr>
          <w:rFonts w:ascii="Times New Roman" w:hAnsi="Times New Roman" w:cs="Times New Roman"/>
          <w:b w:val="0"/>
          <w:sz w:val="28"/>
          <w:szCs w:val="28"/>
        </w:rPr>
        <w:t xml:space="preserve"> шлагбаумов</w:t>
      </w:r>
      <w:r w:rsidR="003317AC" w:rsidRPr="005B3EA2">
        <w:rPr>
          <w:rFonts w:ascii="Times New Roman" w:hAnsi="Times New Roman" w:cs="Times New Roman"/>
          <w:b w:val="0"/>
          <w:sz w:val="28"/>
          <w:szCs w:val="28"/>
        </w:rPr>
        <w:t>,</w:t>
      </w:r>
      <w:r w:rsidRPr="005B3EA2">
        <w:rPr>
          <w:rFonts w:ascii="Times New Roman" w:hAnsi="Times New Roman" w:cs="Times New Roman"/>
          <w:b w:val="0"/>
          <w:sz w:val="28"/>
          <w:szCs w:val="28"/>
        </w:rPr>
        <w:t xml:space="preserve"> цепей, столбов, бетонных блоков и плит, других сооружений и объектов, препятствующих или ограничивающих проход пешеходов и проезд автотранспорта на территории городского округа </w:t>
      </w:r>
      <w:r>
        <w:rPr>
          <w:rFonts w:ascii="Times New Roman" w:hAnsi="Times New Roman" w:cs="Times New Roman"/>
          <w:b w:val="0"/>
          <w:sz w:val="28"/>
          <w:szCs w:val="28"/>
        </w:rPr>
        <w:t>Л</w:t>
      </w:r>
      <w:r w:rsidRPr="005B3EA2">
        <w:rPr>
          <w:rFonts w:ascii="Times New Roman" w:hAnsi="Times New Roman" w:cs="Times New Roman"/>
          <w:b w:val="0"/>
          <w:sz w:val="28"/>
          <w:szCs w:val="28"/>
        </w:rPr>
        <w:t>юберцы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B3EA2">
        <w:rPr>
          <w:rFonts w:ascii="Times New Roman" w:hAnsi="Times New Roman" w:cs="Times New Roman"/>
          <w:b w:val="0"/>
          <w:sz w:val="28"/>
          <w:szCs w:val="28"/>
        </w:rPr>
        <w:t>Московской области</w:t>
      </w:r>
    </w:p>
    <w:p w:rsidR="00C1678F" w:rsidRPr="00036D36" w:rsidRDefault="00C1678F" w:rsidP="00036D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678F" w:rsidRPr="00036D36" w:rsidRDefault="00C1678F" w:rsidP="00036D3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1678F" w:rsidRPr="00036D36" w:rsidRDefault="00C1678F" w:rsidP="00036D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678F" w:rsidRPr="00036D36" w:rsidRDefault="00C1678F" w:rsidP="00036D3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>1.1. Настоящ</w:t>
      </w:r>
      <w:r w:rsidR="005B3EA2">
        <w:rPr>
          <w:rFonts w:ascii="Times New Roman" w:hAnsi="Times New Roman" w:cs="Times New Roman"/>
          <w:sz w:val="28"/>
          <w:szCs w:val="28"/>
        </w:rPr>
        <w:t>ий</w:t>
      </w:r>
      <w:r w:rsidRPr="00036D36">
        <w:rPr>
          <w:rFonts w:ascii="Times New Roman" w:hAnsi="Times New Roman" w:cs="Times New Roman"/>
          <w:sz w:val="28"/>
          <w:szCs w:val="28"/>
        </w:rPr>
        <w:t xml:space="preserve"> </w:t>
      </w:r>
      <w:r w:rsidR="005B3EA2">
        <w:rPr>
          <w:rFonts w:ascii="Times New Roman" w:hAnsi="Times New Roman" w:cs="Times New Roman"/>
          <w:sz w:val="28"/>
          <w:szCs w:val="28"/>
        </w:rPr>
        <w:t>Порядок</w:t>
      </w:r>
      <w:r w:rsidRPr="00036D36">
        <w:rPr>
          <w:rFonts w:ascii="Times New Roman" w:hAnsi="Times New Roman" w:cs="Times New Roman"/>
          <w:sz w:val="28"/>
          <w:szCs w:val="28"/>
        </w:rPr>
        <w:t xml:space="preserve"> разработан в целях практической реализации единой градостроительной и архитектурной политики на территории городского округа Люберцы Московской области в пределах полномочий, предоставленных органам местного самоуправления нормативными правовыми актами Московской области, и регулирует порядок согласования установки ограждений, шлагбаумов, цепей, столбов, бетонных блоков и плит, других сооружений и объектов, препятствующих или ограничивающих проход пешеходов и проезд автотранспорта на территории городского округа Люберцы Московской области юридическими лицами независимо от форм собственности и ведомственной принадлежности</w:t>
      </w:r>
      <w:r w:rsidR="005B3EA2">
        <w:rPr>
          <w:rFonts w:ascii="Times New Roman" w:hAnsi="Times New Roman" w:cs="Times New Roman"/>
          <w:sz w:val="28"/>
          <w:szCs w:val="28"/>
        </w:rPr>
        <w:t>, и</w:t>
      </w:r>
      <w:r w:rsidR="003317AC">
        <w:rPr>
          <w:rFonts w:ascii="Times New Roman" w:hAnsi="Times New Roman" w:cs="Times New Roman"/>
          <w:sz w:val="28"/>
          <w:szCs w:val="28"/>
        </w:rPr>
        <w:t>ндивидуальными предпринимателями</w:t>
      </w:r>
      <w:r w:rsidRPr="00036D36">
        <w:rPr>
          <w:rFonts w:ascii="Times New Roman" w:hAnsi="Times New Roman" w:cs="Times New Roman"/>
          <w:sz w:val="28"/>
          <w:szCs w:val="28"/>
        </w:rPr>
        <w:t xml:space="preserve"> и физическими лицами.</w:t>
      </w:r>
    </w:p>
    <w:p w:rsidR="009B0E39" w:rsidRPr="00036D36" w:rsidRDefault="00C1678F" w:rsidP="00036D3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>1.2. Настоящий Порядок определяет правила установки, эксплуатации и основания для размещения ограждений</w:t>
      </w:r>
      <w:r w:rsidR="00E343CC" w:rsidRPr="00036D36">
        <w:rPr>
          <w:rFonts w:ascii="Times New Roman" w:hAnsi="Times New Roman" w:cs="Times New Roman"/>
          <w:sz w:val="28"/>
          <w:szCs w:val="28"/>
        </w:rPr>
        <w:t>, шлагбаумов</w:t>
      </w:r>
      <w:r w:rsidR="003317AC">
        <w:rPr>
          <w:rFonts w:ascii="Times New Roman" w:hAnsi="Times New Roman" w:cs="Times New Roman"/>
          <w:sz w:val="28"/>
          <w:szCs w:val="28"/>
        </w:rPr>
        <w:t>,</w:t>
      </w:r>
      <w:r w:rsidR="00E343CC" w:rsidRPr="00036D36">
        <w:rPr>
          <w:rFonts w:ascii="Times New Roman" w:hAnsi="Times New Roman" w:cs="Times New Roman"/>
          <w:sz w:val="28"/>
          <w:szCs w:val="28"/>
        </w:rPr>
        <w:t xml:space="preserve"> цепей, столбов, бетонных блоков и плит, других сооружений и объектов, препятствующих или ограничивающих проход пешеходов и проезд автотранспорта (далее –</w:t>
      </w:r>
      <w:r w:rsidR="003317AC">
        <w:rPr>
          <w:rFonts w:ascii="Times New Roman" w:hAnsi="Times New Roman" w:cs="Times New Roman"/>
          <w:sz w:val="28"/>
          <w:szCs w:val="28"/>
        </w:rPr>
        <w:t>Объекты</w:t>
      </w:r>
      <w:r w:rsidR="00E343CC" w:rsidRPr="00036D36">
        <w:rPr>
          <w:rFonts w:ascii="Times New Roman" w:hAnsi="Times New Roman" w:cs="Times New Roman"/>
          <w:sz w:val="28"/>
          <w:szCs w:val="28"/>
        </w:rPr>
        <w:t>) на территории городского округа Люберцы.</w:t>
      </w:r>
    </w:p>
    <w:p w:rsidR="00C1678F" w:rsidRPr="00036D36" w:rsidRDefault="00C1678F" w:rsidP="00036D3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 xml:space="preserve">1.3. Установка </w:t>
      </w:r>
      <w:r w:rsidR="00A040F6">
        <w:rPr>
          <w:rFonts w:ascii="Times New Roman" w:hAnsi="Times New Roman" w:cs="Times New Roman"/>
          <w:sz w:val="28"/>
          <w:szCs w:val="28"/>
        </w:rPr>
        <w:t>О</w:t>
      </w:r>
      <w:r w:rsidR="00E343CC" w:rsidRPr="00036D36">
        <w:rPr>
          <w:rFonts w:ascii="Times New Roman" w:hAnsi="Times New Roman" w:cs="Times New Roman"/>
          <w:sz w:val="28"/>
          <w:szCs w:val="28"/>
        </w:rPr>
        <w:t>бъектов</w:t>
      </w:r>
      <w:r w:rsidRPr="00036D36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Люберцы должна производиться </w:t>
      </w:r>
      <w:r w:rsidR="009B0E39" w:rsidRPr="00036D36">
        <w:rPr>
          <w:rFonts w:ascii="Times New Roman" w:hAnsi="Times New Roman" w:cs="Times New Roman"/>
          <w:sz w:val="28"/>
          <w:szCs w:val="28"/>
        </w:rPr>
        <w:t>исходя из необходимости, сформированной условиями эксплуатации или охраны территорий, зданий и иных объектов, в соответствии с требованиями к архитектурно-художественному облику территории, паспортом колористического решения фасадов зданий, строений, сооружений, ограждений.</w:t>
      </w:r>
    </w:p>
    <w:p w:rsidR="00B71CED" w:rsidRPr="00036D36" w:rsidRDefault="00C1678F" w:rsidP="00036D3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>1.4. Требования</w:t>
      </w:r>
      <w:r w:rsidR="00B71CED" w:rsidRPr="00036D36">
        <w:rPr>
          <w:rFonts w:ascii="Times New Roman" w:hAnsi="Times New Roman" w:cs="Times New Roman"/>
          <w:sz w:val="28"/>
          <w:szCs w:val="28"/>
        </w:rPr>
        <w:t xml:space="preserve"> Порядка не применяются:</w:t>
      </w:r>
    </w:p>
    <w:p w:rsidR="00B71CED" w:rsidRPr="00036D36" w:rsidRDefault="00B71CED" w:rsidP="00036D3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>1) к созданию мест (площадок) накопления твердых коммунальных отходов и их ограждений;</w:t>
      </w:r>
    </w:p>
    <w:p w:rsidR="00B71CED" w:rsidRPr="00036D36" w:rsidRDefault="00B71CED" w:rsidP="00036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>2) к установке ограждения мест производства аварийных и других работ;</w:t>
      </w:r>
    </w:p>
    <w:p w:rsidR="003317AC" w:rsidRDefault="00B71CED" w:rsidP="003317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>3) к установке объектов для обеспечения бе</w:t>
      </w:r>
      <w:r w:rsidR="003317AC">
        <w:rPr>
          <w:rFonts w:ascii="Times New Roman" w:hAnsi="Times New Roman" w:cs="Times New Roman"/>
          <w:sz w:val="28"/>
          <w:szCs w:val="28"/>
        </w:rPr>
        <w:t>зопасности движения транспорта.</w:t>
      </w:r>
    </w:p>
    <w:p w:rsidR="00A233E9" w:rsidRPr="00036D36" w:rsidRDefault="00C1678F" w:rsidP="003317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 xml:space="preserve">1.5. </w:t>
      </w:r>
      <w:r w:rsidR="00EA41B2">
        <w:rPr>
          <w:rFonts w:ascii="Times New Roman" w:hAnsi="Times New Roman" w:cs="Times New Roman"/>
          <w:sz w:val="28"/>
          <w:szCs w:val="28"/>
        </w:rPr>
        <w:t>О</w:t>
      </w:r>
      <w:r w:rsidR="00E343CC" w:rsidRPr="00036D36">
        <w:rPr>
          <w:rFonts w:ascii="Times New Roman" w:hAnsi="Times New Roman" w:cs="Times New Roman"/>
          <w:sz w:val="28"/>
          <w:szCs w:val="28"/>
        </w:rPr>
        <w:t>бъекты</w:t>
      </w:r>
      <w:r w:rsidR="00A233E9" w:rsidRPr="00036D36">
        <w:rPr>
          <w:rFonts w:ascii="Times New Roman" w:hAnsi="Times New Roman" w:cs="Times New Roman"/>
          <w:sz w:val="28"/>
          <w:szCs w:val="28"/>
        </w:rPr>
        <w:t xml:space="preserve"> не являются объектами недвижимого имущества</w:t>
      </w:r>
      <w:r w:rsidR="005B3EA2">
        <w:rPr>
          <w:rFonts w:ascii="Times New Roman" w:hAnsi="Times New Roman" w:cs="Times New Roman"/>
          <w:sz w:val="28"/>
          <w:szCs w:val="28"/>
        </w:rPr>
        <w:t>.</w:t>
      </w:r>
    </w:p>
    <w:p w:rsidR="00C1678F" w:rsidRPr="00036D36" w:rsidRDefault="00C1678F" w:rsidP="00036D3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lastRenderedPageBreak/>
        <w:t xml:space="preserve">1.6.  </w:t>
      </w:r>
      <w:r w:rsidR="00E343CC" w:rsidRPr="00036D36">
        <w:rPr>
          <w:rFonts w:ascii="Times New Roman" w:hAnsi="Times New Roman" w:cs="Times New Roman"/>
          <w:sz w:val="28"/>
          <w:szCs w:val="28"/>
        </w:rPr>
        <w:t>Самовольная у</w:t>
      </w:r>
      <w:r w:rsidR="00A233E9" w:rsidRPr="00036D36">
        <w:rPr>
          <w:rFonts w:ascii="Times New Roman" w:hAnsi="Times New Roman" w:cs="Times New Roman"/>
          <w:sz w:val="28"/>
          <w:szCs w:val="28"/>
        </w:rPr>
        <w:t xml:space="preserve">становка </w:t>
      </w:r>
      <w:r w:rsidR="003F0DC4">
        <w:rPr>
          <w:rFonts w:ascii="Times New Roman" w:hAnsi="Times New Roman" w:cs="Times New Roman"/>
          <w:sz w:val="28"/>
          <w:szCs w:val="28"/>
        </w:rPr>
        <w:t>О</w:t>
      </w:r>
      <w:r w:rsidR="00A233E9" w:rsidRPr="00036D36">
        <w:rPr>
          <w:rFonts w:ascii="Times New Roman" w:hAnsi="Times New Roman" w:cs="Times New Roman"/>
          <w:sz w:val="28"/>
          <w:szCs w:val="28"/>
        </w:rPr>
        <w:t>бъектов на территории городского округа Люберцы Московской области без согласования с администрацией городского округа Люберцы не допускается.</w:t>
      </w:r>
    </w:p>
    <w:p w:rsidR="00C1678F" w:rsidRPr="00036D36" w:rsidRDefault="00C1678F" w:rsidP="00036D3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>1.</w:t>
      </w:r>
      <w:r w:rsidR="003317AC">
        <w:rPr>
          <w:rFonts w:ascii="Times New Roman" w:hAnsi="Times New Roman" w:cs="Times New Roman"/>
          <w:sz w:val="28"/>
          <w:szCs w:val="28"/>
        </w:rPr>
        <w:t>7</w:t>
      </w:r>
      <w:r w:rsidRPr="00036D36">
        <w:rPr>
          <w:rFonts w:ascii="Times New Roman" w:hAnsi="Times New Roman" w:cs="Times New Roman"/>
          <w:sz w:val="28"/>
          <w:szCs w:val="28"/>
        </w:rPr>
        <w:t>. Под шлагбаумом, цепями, столбами, бетонными плитами, другими сооружениями и объектами понимается устройство, препятствующее или ограничивающее проход пешеходов и проезд</w:t>
      </w:r>
      <w:r w:rsidR="003317AC">
        <w:rPr>
          <w:rFonts w:ascii="Times New Roman" w:hAnsi="Times New Roman" w:cs="Times New Roman"/>
          <w:sz w:val="28"/>
          <w:szCs w:val="28"/>
        </w:rPr>
        <w:t xml:space="preserve"> автотранспорта </w:t>
      </w:r>
      <w:r w:rsidR="00A040F6">
        <w:rPr>
          <w:rFonts w:ascii="Times New Roman" w:hAnsi="Times New Roman" w:cs="Times New Roman"/>
          <w:sz w:val="28"/>
          <w:szCs w:val="28"/>
        </w:rPr>
        <w:t>на территории городского округа Люберцы</w:t>
      </w:r>
      <w:r w:rsidRPr="00036D36">
        <w:rPr>
          <w:rFonts w:ascii="Times New Roman" w:hAnsi="Times New Roman" w:cs="Times New Roman"/>
          <w:sz w:val="28"/>
          <w:szCs w:val="28"/>
        </w:rPr>
        <w:t>.</w:t>
      </w:r>
    </w:p>
    <w:p w:rsidR="00C1678F" w:rsidRPr="00036D36" w:rsidRDefault="00C1678F" w:rsidP="00036D3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>1.</w:t>
      </w:r>
      <w:r w:rsidR="003317AC">
        <w:rPr>
          <w:rFonts w:ascii="Times New Roman" w:hAnsi="Times New Roman" w:cs="Times New Roman"/>
          <w:sz w:val="28"/>
          <w:szCs w:val="28"/>
        </w:rPr>
        <w:t>8</w:t>
      </w:r>
      <w:r w:rsidRPr="00036D36">
        <w:rPr>
          <w:rFonts w:ascii="Times New Roman" w:hAnsi="Times New Roman" w:cs="Times New Roman"/>
          <w:sz w:val="28"/>
          <w:szCs w:val="28"/>
        </w:rPr>
        <w:t>. Под ограждением понимается устойчивая вертикальная конструкция, расположенная по периметру земельного участка, имеющая крепления непосредственно на земельном участке и препятствующая проходу и (или) проезду на территорию внутри границ ограждения. Ограждение состоит из стоек (является каркасом ограждения) и заполнения (является декоративно-художественным заполнением каркаса).</w:t>
      </w:r>
    </w:p>
    <w:p w:rsidR="00E343CC" w:rsidRPr="00036D36" w:rsidRDefault="00C1678F" w:rsidP="00036D3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>1.</w:t>
      </w:r>
      <w:r w:rsidR="003317AC">
        <w:rPr>
          <w:rFonts w:ascii="Times New Roman" w:hAnsi="Times New Roman" w:cs="Times New Roman"/>
          <w:sz w:val="28"/>
          <w:szCs w:val="28"/>
        </w:rPr>
        <w:t>9</w:t>
      </w:r>
      <w:r w:rsidRPr="00036D36">
        <w:rPr>
          <w:rFonts w:ascii="Times New Roman" w:hAnsi="Times New Roman" w:cs="Times New Roman"/>
          <w:sz w:val="28"/>
          <w:szCs w:val="28"/>
        </w:rPr>
        <w:t xml:space="preserve">. </w:t>
      </w:r>
      <w:r w:rsidR="00A233E9" w:rsidRPr="00036D36">
        <w:rPr>
          <w:rFonts w:ascii="Times New Roman" w:hAnsi="Times New Roman" w:cs="Times New Roman"/>
          <w:sz w:val="28"/>
          <w:szCs w:val="28"/>
        </w:rPr>
        <w:t>З</w:t>
      </w:r>
      <w:r w:rsidRPr="00036D36">
        <w:rPr>
          <w:rFonts w:ascii="Times New Roman" w:hAnsi="Times New Roman" w:cs="Times New Roman"/>
          <w:sz w:val="28"/>
          <w:szCs w:val="28"/>
        </w:rPr>
        <w:t>аявителями являются юридические и физические лица, в том числе граждане, зарегистрированные в установленном порядке в качестве индивидуальных предпринимателей, а также их законные представители, действующие на основании доверенности, оформленной в соответствии с законодательством Российской Федерации, лица, являющиеся правообладателями земельных участков и объектов капитального строительства.</w:t>
      </w:r>
    </w:p>
    <w:p w:rsidR="00E343CC" w:rsidRPr="00036D36" w:rsidRDefault="00C1678F" w:rsidP="00036D3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>1.1</w:t>
      </w:r>
      <w:r w:rsidR="003317AC">
        <w:rPr>
          <w:rFonts w:ascii="Times New Roman" w:hAnsi="Times New Roman" w:cs="Times New Roman"/>
          <w:sz w:val="28"/>
          <w:szCs w:val="28"/>
        </w:rPr>
        <w:t>0</w:t>
      </w:r>
      <w:r w:rsidRPr="00036D36">
        <w:rPr>
          <w:rFonts w:ascii="Times New Roman" w:hAnsi="Times New Roman" w:cs="Times New Roman"/>
          <w:sz w:val="28"/>
          <w:szCs w:val="28"/>
        </w:rPr>
        <w:t xml:space="preserve">. Решение о выдаче разрешения на установку </w:t>
      </w:r>
      <w:r w:rsidR="00EA41B2">
        <w:rPr>
          <w:rFonts w:ascii="Times New Roman" w:hAnsi="Times New Roman" w:cs="Times New Roman"/>
          <w:sz w:val="28"/>
          <w:szCs w:val="28"/>
        </w:rPr>
        <w:t>О</w:t>
      </w:r>
      <w:r w:rsidR="00E343CC" w:rsidRPr="00036D36">
        <w:rPr>
          <w:rFonts w:ascii="Times New Roman" w:hAnsi="Times New Roman" w:cs="Times New Roman"/>
          <w:sz w:val="28"/>
          <w:szCs w:val="28"/>
        </w:rPr>
        <w:t>бъекта</w:t>
      </w:r>
      <w:r w:rsidRPr="00036D36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Люберцы, об отказе в </w:t>
      </w:r>
      <w:r w:rsidR="005B3EA2">
        <w:rPr>
          <w:rFonts w:ascii="Times New Roman" w:hAnsi="Times New Roman" w:cs="Times New Roman"/>
          <w:sz w:val="28"/>
          <w:szCs w:val="28"/>
        </w:rPr>
        <w:t xml:space="preserve">выдаче разрешения на установку </w:t>
      </w:r>
      <w:r w:rsidR="00EA41B2">
        <w:rPr>
          <w:rFonts w:ascii="Times New Roman" w:hAnsi="Times New Roman" w:cs="Times New Roman"/>
          <w:sz w:val="28"/>
          <w:szCs w:val="28"/>
        </w:rPr>
        <w:t>О</w:t>
      </w:r>
      <w:r w:rsidR="00EA41B2" w:rsidRPr="00036D36">
        <w:rPr>
          <w:rFonts w:ascii="Times New Roman" w:hAnsi="Times New Roman" w:cs="Times New Roman"/>
          <w:sz w:val="28"/>
          <w:szCs w:val="28"/>
        </w:rPr>
        <w:t xml:space="preserve">бъекта </w:t>
      </w:r>
      <w:r w:rsidRPr="00036D36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Люберцы, об аннулировании разрешения на установку </w:t>
      </w:r>
      <w:r w:rsidR="00E343CC" w:rsidRPr="00036D36">
        <w:rPr>
          <w:rFonts w:ascii="Times New Roman" w:hAnsi="Times New Roman" w:cs="Times New Roman"/>
          <w:sz w:val="28"/>
          <w:szCs w:val="28"/>
        </w:rPr>
        <w:t>такого объекта</w:t>
      </w:r>
      <w:r w:rsidRPr="00036D36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Люберцы принимается администрацией городского округа Люберцы</w:t>
      </w:r>
      <w:r w:rsidR="00847095" w:rsidRPr="00036D36">
        <w:rPr>
          <w:rFonts w:ascii="Times New Roman" w:hAnsi="Times New Roman" w:cs="Times New Roman"/>
          <w:sz w:val="28"/>
          <w:szCs w:val="28"/>
        </w:rPr>
        <w:t xml:space="preserve"> </w:t>
      </w:r>
      <w:r w:rsidR="000E3EA9" w:rsidRPr="00036D36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3317AC">
        <w:rPr>
          <w:rFonts w:ascii="Times New Roman" w:hAnsi="Times New Roman" w:cs="Times New Roman"/>
          <w:sz w:val="28"/>
          <w:szCs w:val="28"/>
        </w:rPr>
        <w:t>мнения</w:t>
      </w:r>
      <w:r w:rsidR="000E3EA9" w:rsidRPr="00036D36">
        <w:rPr>
          <w:rFonts w:ascii="Times New Roman" w:hAnsi="Times New Roman" w:cs="Times New Roman"/>
          <w:sz w:val="28"/>
          <w:szCs w:val="28"/>
        </w:rPr>
        <w:t xml:space="preserve"> Комиссии по согласованию установки ограждений, шлагбаумов</w:t>
      </w:r>
      <w:r w:rsidR="005B3EA2">
        <w:rPr>
          <w:rFonts w:ascii="Times New Roman" w:hAnsi="Times New Roman" w:cs="Times New Roman"/>
          <w:sz w:val="28"/>
          <w:szCs w:val="28"/>
        </w:rPr>
        <w:t xml:space="preserve">, </w:t>
      </w:r>
      <w:r w:rsidR="000E3EA9" w:rsidRPr="00036D36">
        <w:rPr>
          <w:rFonts w:ascii="Times New Roman" w:hAnsi="Times New Roman" w:cs="Times New Roman"/>
          <w:sz w:val="28"/>
          <w:szCs w:val="28"/>
        </w:rPr>
        <w:t xml:space="preserve">цепей, столбов, бетонных блоков и плит, других сооружений и объектов, препятствующих или ограничивающих проход пешеходов и проезд автотранспорта на территории городского округа </w:t>
      </w:r>
      <w:r w:rsidR="00E343CC" w:rsidRPr="00036D36">
        <w:rPr>
          <w:rFonts w:ascii="Times New Roman" w:hAnsi="Times New Roman" w:cs="Times New Roman"/>
          <w:sz w:val="28"/>
          <w:szCs w:val="28"/>
        </w:rPr>
        <w:t>Люберцы</w:t>
      </w:r>
      <w:r w:rsidR="000E3EA9" w:rsidRPr="00036D36">
        <w:rPr>
          <w:rFonts w:ascii="Times New Roman" w:hAnsi="Times New Roman" w:cs="Times New Roman"/>
          <w:sz w:val="28"/>
          <w:szCs w:val="28"/>
        </w:rPr>
        <w:t xml:space="preserve"> Московской области (далее - Комиссия).</w:t>
      </w:r>
    </w:p>
    <w:p w:rsidR="00C1678F" w:rsidRPr="00036D36" w:rsidRDefault="00E343CC" w:rsidP="00036D3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>Порядок работы Комиссии, а  также ее состав утверждается администрацией городского округа Люберцы.</w:t>
      </w:r>
    </w:p>
    <w:p w:rsidR="00B24240" w:rsidRPr="00036D36" w:rsidRDefault="00C1678F" w:rsidP="00036D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>1.1</w:t>
      </w:r>
      <w:r w:rsidR="003317AC">
        <w:rPr>
          <w:rFonts w:ascii="Times New Roman" w:hAnsi="Times New Roman" w:cs="Times New Roman"/>
          <w:sz w:val="28"/>
          <w:szCs w:val="28"/>
        </w:rPr>
        <w:t>1</w:t>
      </w:r>
      <w:r w:rsidRPr="00036D36">
        <w:rPr>
          <w:rFonts w:ascii="Times New Roman" w:hAnsi="Times New Roman" w:cs="Times New Roman"/>
          <w:sz w:val="28"/>
          <w:szCs w:val="28"/>
        </w:rPr>
        <w:t xml:space="preserve">. </w:t>
      </w:r>
      <w:r w:rsidR="00B24240" w:rsidRPr="00036D36">
        <w:rPr>
          <w:rFonts w:ascii="Times New Roman" w:hAnsi="Times New Roman" w:cs="Times New Roman"/>
          <w:sz w:val="28"/>
          <w:szCs w:val="28"/>
        </w:rPr>
        <w:t>Вопрос о согласовании установки Объекта рассматривается администрацией городского округа Люберцы с учетом обеспечения круглосуточного беспрепятственного проезда на земельный участ</w:t>
      </w:r>
      <w:r w:rsidR="005B3EA2">
        <w:rPr>
          <w:rFonts w:ascii="Times New Roman" w:hAnsi="Times New Roman" w:cs="Times New Roman"/>
          <w:sz w:val="28"/>
          <w:szCs w:val="28"/>
        </w:rPr>
        <w:t xml:space="preserve">ок, въезд на который ограничен </w:t>
      </w:r>
      <w:r w:rsidR="00EA41B2">
        <w:rPr>
          <w:rFonts w:ascii="Times New Roman" w:hAnsi="Times New Roman" w:cs="Times New Roman"/>
          <w:sz w:val="28"/>
          <w:szCs w:val="28"/>
        </w:rPr>
        <w:t>О</w:t>
      </w:r>
      <w:r w:rsidR="00EA41B2" w:rsidRPr="00036D36">
        <w:rPr>
          <w:rFonts w:ascii="Times New Roman" w:hAnsi="Times New Roman" w:cs="Times New Roman"/>
          <w:sz w:val="28"/>
          <w:szCs w:val="28"/>
        </w:rPr>
        <w:t>бъекта</w:t>
      </w:r>
      <w:r w:rsidR="00B24240" w:rsidRPr="00036D36">
        <w:rPr>
          <w:rFonts w:ascii="Times New Roman" w:hAnsi="Times New Roman" w:cs="Times New Roman"/>
          <w:sz w:val="28"/>
          <w:szCs w:val="28"/>
        </w:rPr>
        <w:t>, транспортным средствам пожарной техники, спасательным службам, машинам скорой медицинской помощи, полиции, службам газового хозяйства, иным коммунальным или аварийным службам, а также проход</w:t>
      </w:r>
      <w:r w:rsidR="00A040F6">
        <w:rPr>
          <w:rFonts w:ascii="Times New Roman" w:hAnsi="Times New Roman" w:cs="Times New Roman"/>
          <w:sz w:val="28"/>
          <w:szCs w:val="28"/>
        </w:rPr>
        <w:t>а</w:t>
      </w:r>
      <w:r w:rsidR="00B24240" w:rsidRPr="00036D36">
        <w:rPr>
          <w:rFonts w:ascii="Times New Roman" w:hAnsi="Times New Roman" w:cs="Times New Roman"/>
          <w:sz w:val="28"/>
          <w:szCs w:val="28"/>
        </w:rPr>
        <w:t xml:space="preserve"> пешеходов к местам общего пользования.</w:t>
      </w:r>
    </w:p>
    <w:p w:rsidR="00B24240" w:rsidRPr="00036D36" w:rsidRDefault="00B24240" w:rsidP="00036D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>Ответственность за ущерб, причиненный физическим и юридическим лицам вследствие невыполнения данного условия, нес</w:t>
      </w:r>
      <w:r w:rsidR="00A040F6">
        <w:rPr>
          <w:rFonts w:ascii="Times New Roman" w:hAnsi="Times New Roman" w:cs="Times New Roman"/>
          <w:sz w:val="28"/>
          <w:szCs w:val="28"/>
        </w:rPr>
        <w:t>е</w:t>
      </w:r>
      <w:r w:rsidRPr="00036D36">
        <w:rPr>
          <w:rFonts w:ascii="Times New Roman" w:hAnsi="Times New Roman" w:cs="Times New Roman"/>
          <w:sz w:val="28"/>
          <w:szCs w:val="28"/>
        </w:rPr>
        <w:t xml:space="preserve">т собственник </w:t>
      </w:r>
      <w:r w:rsidR="00EA41B2">
        <w:rPr>
          <w:rFonts w:ascii="Times New Roman" w:hAnsi="Times New Roman" w:cs="Times New Roman"/>
          <w:sz w:val="28"/>
          <w:szCs w:val="28"/>
        </w:rPr>
        <w:t>О</w:t>
      </w:r>
      <w:r w:rsidR="00EA41B2" w:rsidRPr="00036D36">
        <w:rPr>
          <w:rFonts w:ascii="Times New Roman" w:hAnsi="Times New Roman" w:cs="Times New Roman"/>
          <w:sz w:val="28"/>
          <w:szCs w:val="28"/>
        </w:rPr>
        <w:t xml:space="preserve">бъекта </w:t>
      </w:r>
      <w:r w:rsidRPr="00036D36">
        <w:rPr>
          <w:rFonts w:ascii="Times New Roman" w:hAnsi="Times New Roman" w:cs="Times New Roman"/>
          <w:sz w:val="28"/>
          <w:szCs w:val="28"/>
        </w:rPr>
        <w:t xml:space="preserve">и лицо, уполномоченное собственником на обеспечение круглосуточного управления </w:t>
      </w:r>
      <w:r w:rsidR="00A040F6">
        <w:rPr>
          <w:rFonts w:ascii="Times New Roman" w:hAnsi="Times New Roman" w:cs="Times New Roman"/>
          <w:sz w:val="28"/>
          <w:szCs w:val="28"/>
        </w:rPr>
        <w:t xml:space="preserve">Объектом </w:t>
      </w:r>
      <w:r w:rsidRPr="00036D36">
        <w:rPr>
          <w:rFonts w:ascii="Times New Roman" w:hAnsi="Times New Roman" w:cs="Times New Roman"/>
          <w:sz w:val="28"/>
          <w:szCs w:val="28"/>
        </w:rPr>
        <w:t>в порядке, установленном действующим законодательством.</w:t>
      </w:r>
    </w:p>
    <w:p w:rsidR="00B24240" w:rsidRPr="00036D36" w:rsidRDefault="00B24240" w:rsidP="00036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lastRenderedPageBreak/>
        <w:t xml:space="preserve">Установка, эксплуатация, техническое обслуживание </w:t>
      </w:r>
      <w:r w:rsidR="00EA41B2">
        <w:rPr>
          <w:rFonts w:ascii="Times New Roman" w:hAnsi="Times New Roman" w:cs="Times New Roman"/>
          <w:sz w:val="28"/>
          <w:szCs w:val="28"/>
        </w:rPr>
        <w:t>О</w:t>
      </w:r>
      <w:r w:rsidRPr="00036D36">
        <w:rPr>
          <w:rFonts w:ascii="Times New Roman" w:hAnsi="Times New Roman" w:cs="Times New Roman"/>
          <w:sz w:val="28"/>
          <w:szCs w:val="28"/>
        </w:rPr>
        <w:t xml:space="preserve">бъектов осуществляется собственником </w:t>
      </w:r>
      <w:r w:rsidR="00A040F6">
        <w:rPr>
          <w:rFonts w:ascii="Times New Roman" w:hAnsi="Times New Roman" w:cs="Times New Roman"/>
          <w:sz w:val="28"/>
          <w:szCs w:val="28"/>
        </w:rPr>
        <w:t>О</w:t>
      </w:r>
      <w:r w:rsidRPr="00036D36">
        <w:rPr>
          <w:rFonts w:ascii="Times New Roman" w:hAnsi="Times New Roman" w:cs="Times New Roman"/>
          <w:sz w:val="28"/>
          <w:szCs w:val="28"/>
        </w:rPr>
        <w:t>бъекта за свой счет в соответствии с инструкцией изготовителя по его установке и эксплуатации, а также иными требованиями законодательства Российской Федерации, соглашением с собственником земельного участ</w:t>
      </w:r>
      <w:r w:rsidR="005B3EA2">
        <w:rPr>
          <w:rFonts w:ascii="Times New Roman" w:hAnsi="Times New Roman" w:cs="Times New Roman"/>
          <w:sz w:val="28"/>
          <w:szCs w:val="28"/>
        </w:rPr>
        <w:t xml:space="preserve">ка (в случае, если собственник </w:t>
      </w:r>
      <w:r w:rsidR="00EA41B2">
        <w:rPr>
          <w:rFonts w:ascii="Times New Roman" w:hAnsi="Times New Roman" w:cs="Times New Roman"/>
          <w:sz w:val="28"/>
          <w:szCs w:val="28"/>
        </w:rPr>
        <w:t>О</w:t>
      </w:r>
      <w:r w:rsidRPr="00036D36">
        <w:rPr>
          <w:rFonts w:ascii="Times New Roman" w:hAnsi="Times New Roman" w:cs="Times New Roman"/>
          <w:sz w:val="28"/>
          <w:szCs w:val="28"/>
        </w:rPr>
        <w:t>бъекта не является собственником земельного участка).</w:t>
      </w:r>
    </w:p>
    <w:p w:rsidR="00C1678F" w:rsidRPr="00036D36" w:rsidRDefault="00B24240" w:rsidP="00036D3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>1.1</w:t>
      </w:r>
      <w:r w:rsidR="005B3EA2">
        <w:rPr>
          <w:rFonts w:ascii="Times New Roman" w:hAnsi="Times New Roman" w:cs="Times New Roman"/>
          <w:sz w:val="28"/>
          <w:szCs w:val="28"/>
        </w:rPr>
        <w:t>2</w:t>
      </w:r>
      <w:r w:rsidRPr="00036D36">
        <w:rPr>
          <w:rFonts w:ascii="Times New Roman" w:hAnsi="Times New Roman" w:cs="Times New Roman"/>
          <w:sz w:val="28"/>
          <w:szCs w:val="28"/>
        </w:rPr>
        <w:t xml:space="preserve">. </w:t>
      </w:r>
      <w:r w:rsidR="00C1678F" w:rsidRPr="00036D36">
        <w:rPr>
          <w:rFonts w:ascii="Times New Roman" w:hAnsi="Times New Roman" w:cs="Times New Roman"/>
          <w:sz w:val="28"/>
          <w:szCs w:val="28"/>
        </w:rPr>
        <w:t xml:space="preserve">Срок принятия решения о выдаче разрешения на установку </w:t>
      </w:r>
      <w:r w:rsidRPr="00036D36">
        <w:rPr>
          <w:rFonts w:ascii="Times New Roman" w:hAnsi="Times New Roman" w:cs="Times New Roman"/>
          <w:sz w:val="28"/>
          <w:szCs w:val="28"/>
        </w:rPr>
        <w:t>Объекта</w:t>
      </w:r>
      <w:r w:rsidR="00C1678F" w:rsidRPr="00036D36">
        <w:rPr>
          <w:rFonts w:ascii="Times New Roman" w:hAnsi="Times New Roman" w:cs="Times New Roman"/>
          <w:sz w:val="28"/>
          <w:szCs w:val="28"/>
        </w:rPr>
        <w:t xml:space="preserve"> или об отказе в его выдаче не более 30 (тридцати) дней со дня регистрации заявления и представленных документов.</w:t>
      </w:r>
    </w:p>
    <w:p w:rsidR="005D7871" w:rsidRPr="00036D36" w:rsidRDefault="005D7871" w:rsidP="00036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>1.1</w:t>
      </w:r>
      <w:r w:rsidR="005B3EA2">
        <w:rPr>
          <w:rFonts w:ascii="Times New Roman" w:hAnsi="Times New Roman" w:cs="Times New Roman"/>
          <w:sz w:val="28"/>
          <w:szCs w:val="28"/>
        </w:rPr>
        <w:t>3</w:t>
      </w:r>
      <w:r w:rsidRPr="00036D36">
        <w:rPr>
          <w:rFonts w:ascii="Times New Roman" w:hAnsi="Times New Roman" w:cs="Times New Roman"/>
          <w:sz w:val="28"/>
          <w:szCs w:val="28"/>
        </w:rPr>
        <w:t>. Выдача решения Комиссии о согласовании осуществляется без взимания платы с заявителя.</w:t>
      </w:r>
    </w:p>
    <w:p w:rsidR="005D7871" w:rsidRPr="00036D36" w:rsidRDefault="005D7871" w:rsidP="00036D3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1678F" w:rsidRPr="00036D36" w:rsidRDefault="00C1678F" w:rsidP="00036D3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 xml:space="preserve">2. Порядок получения разрешения на </w:t>
      </w:r>
      <w:r w:rsidR="00E343CC" w:rsidRPr="00036D36">
        <w:rPr>
          <w:rFonts w:ascii="Times New Roman" w:hAnsi="Times New Roman" w:cs="Times New Roman"/>
          <w:sz w:val="28"/>
          <w:szCs w:val="28"/>
        </w:rPr>
        <w:t>установку ограждений, шлагбаумов</w:t>
      </w:r>
      <w:r w:rsidR="005B3EA2">
        <w:rPr>
          <w:rFonts w:ascii="Times New Roman" w:hAnsi="Times New Roman" w:cs="Times New Roman"/>
          <w:sz w:val="28"/>
          <w:szCs w:val="28"/>
        </w:rPr>
        <w:t>,</w:t>
      </w:r>
      <w:r w:rsidR="00E343CC" w:rsidRPr="00036D36">
        <w:rPr>
          <w:rFonts w:ascii="Times New Roman" w:hAnsi="Times New Roman" w:cs="Times New Roman"/>
          <w:sz w:val="28"/>
          <w:szCs w:val="28"/>
        </w:rPr>
        <w:t xml:space="preserve"> цепей, столбов, бетонных блоков и плит, других сооружений и объектов, препятствующих или ограничивающих проход пешеходов и проезд автотранспорта </w:t>
      </w:r>
      <w:r w:rsidR="00B24240" w:rsidRPr="00036D36">
        <w:rPr>
          <w:rFonts w:ascii="Times New Roman" w:hAnsi="Times New Roman" w:cs="Times New Roman"/>
          <w:sz w:val="28"/>
          <w:szCs w:val="28"/>
        </w:rPr>
        <w:t xml:space="preserve">на </w:t>
      </w:r>
      <w:r w:rsidR="00F35603" w:rsidRPr="00036D36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B24240" w:rsidRPr="00036D36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="00F35603" w:rsidRPr="00036D36">
        <w:rPr>
          <w:rFonts w:ascii="Times New Roman" w:hAnsi="Times New Roman" w:cs="Times New Roman"/>
          <w:sz w:val="28"/>
          <w:szCs w:val="28"/>
        </w:rPr>
        <w:t xml:space="preserve"> (за исключением </w:t>
      </w:r>
      <w:r w:rsidR="005648BF">
        <w:rPr>
          <w:rFonts w:ascii="Times New Roman" w:hAnsi="Times New Roman" w:cs="Times New Roman"/>
          <w:sz w:val="28"/>
          <w:szCs w:val="28"/>
        </w:rPr>
        <w:t>дворов</w:t>
      </w:r>
      <w:r w:rsidR="00F35603" w:rsidRPr="00036D36">
        <w:rPr>
          <w:rFonts w:ascii="Times New Roman" w:hAnsi="Times New Roman" w:cs="Times New Roman"/>
          <w:sz w:val="28"/>
          <w:szCs w:val="28"/>
        </w:rPr>
        <w:t>ых территорий многоквартирных домов)</w:t>
      </w:r>
    </w:p>
    <w:p w:rsidR="00E343CC" w:rsidRPr="00036D36" w:rsidRDefault="00E343CC" w:rsidP="00036D3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343CC" w:rsidRPr="00036D36" w:rsidRDefault="00E343CC" w:rsidP="00036D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>2.1. Вопрос о согласовании установки Объекта рассматривается администрацией городского округа Люберцы по заявлению заинтересованного в установке Объекта лица (далее - заявитель).</w:t>
      </w:r>
    </w:p>
    <w:p w:rsidR="00E343CC" w:rsidRPr="00036D36" w:rsidRDefault="00E343CC" w:rsidP="00036D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 xml:space="preserve">Заявление о согласовании размещения на территории городского округа Люберцы </w:t>
      </w:r>
      <w:r w:rsidR="00526C14">
        <w:rPr>
          <w:rFonts w:ascii="Times New Roman" w:hAnsi="Times New Roman" w:cs="Times New Roman"/>
          <w:sz w:val="28"/>
          <w:szCs w:val="28"/>
        </w:rPr>
        <w:t>О</w:t>
      </w:r>
      <w:r w:rsidRPr="00036D36">
        <w:rPr>
          <w:rFonts w:ascii="Times New Roman" w:hAnsi="Times New Roman" w:cs="Times New Roman"/>
          <w:sz w:val="28"/>
          <w:szCs w:val="28"/>
        </w:rPr>
        <w:t xml:space="preserve">бъектов (далее - заявление) подается заявителем либо представителем заявителя в </w:t>
      </w:r>
      <w:r w:rsidR="005B3EA2">
        <w:rPr>
          <w:rFonts w:ascii="Times New Roman" w:hAnsi="Times New Roman" w:cs="Times New Roman"/>
          <w:sz w:val="28"/>
          <w:szCs w:val="28"/>
        </w:rPr>
        <w:t>а</w:t>
      </w:r>
      <w:r w:rsidRPr="00036D36">
        <w:rPr>
          <w:rFonts w:ascii="Times New Roman" w:hAnsi="Times New Roman" w:cs="Times New Roman"/>
          <w:sz w:val="28"/>
          <w:szCs w:val="28"/>
        </w:rPr>
        <w:t>дминистрацию городского округа Люберцы.</w:t>
      </w:r>
    </w:p>
    <w:p w:rsidR="00E343CC" w:rsidRPr="00036D36" w:rsidRDefault="00B24240" w:rsidP="00036D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"/>
      <w:bookmarkEnd w:id="2"/>
      <w:r w:rsidRPr="00036D36">
        <w:rPr>
          <w:rFonts w:ascii="Times New Roman" w:hAnsi="Times New Roman" w:cs="Times New Roman"/>
          <w:sz w:val="28"/>
          <w:szCs w:val="28"/>
        </w:rPr>
        <w:t>2.2.</w:t>
      </w:r>
      <w:r w:rsidR="00E343CC" w:rsidRPr="00036D36">
        <w:rPr>
          <w:rFonts w:ascii="Times New Roman" w:hAnsi="Times New Roman" w:cs="Times New Roman"/>
          <w:sz w:val="28"/>
          <w:szCs w:val="28"/>
        </w:rPr>
        <w:t xml:space="preserve"> В заявлении указываются:</w:t>
      </w:r>
    </w:p>
    <w:p w:rsidR="00E343CC" w:rsidRPr="00036D36" w:rsidRDefault="00E343CC" w:rsidP="00036D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>- фамилия, имя и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E343CC" w:rsidRPr="00036D36" w:rsidRDefault="00E343CC" w:rsidP="00036D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>-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лиц, - в случае, если заявление подается юридическим лицом;</w:t>
      </w:r>
    </w:p>
    <w:p w:rsidR="00E343CC" w:rsidRPr="00036D36" w:rsidRDefault="00E343CC" w:rsidP="00036D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>- наименование, место нахождения и сведения о государственной регистрации в Едином государственном реестре индивидуальных предпринимателей - в случае если заявление подается индивидуальным предпринимателем;</w:t>
      </w:r>
    </w:p>
    <w:p w:rsidR="00E343CC" w:rsidRPr="00036D36" w:rsidRDefault="00E343CC" w:rsidP="00036D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>- фамилия, имя и отчество представителя заявителя и реквизиты документа, подтверждающего его полномочия, и документа, удостоверяющего личность, - в случае, если заявление подается представителем заявителя;</w:t>
      </w:r>
    </w:p>
    <w:p w:rsidR="00E343CC" w:rsidRPr="00036D36" w:rsidRDefault="00E343CC" w:rsidP="00036D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>- почтовый адрес, адрес электронной почты, номер телефона для связи с заявителем или представителем заявителя;</w:t>
      </w:r>
    </w:p>
    <w:p w:rsidR="00E343CC" w:rsidRPr="00036D36" w:rsidRDefault="00E343CC" w:rsidP="00036D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>- кадастровый номер земельного участка (при наличии)</w:t>
      </w:r>
      <w:r w:rsidR="005B3EA2">
        <w:rPr>
          <w:rFonts w:ascii="Times New Roman" w:hAnsi="Times New Roman" w:cs="Times New Roman"/>
          <w:sz w:val="28"/>
          <w:szCs w:val="28"/>
        </w:rPr>
        <w:t>,</w:t>
      </w:r>
      <w:r w:rsidRPr="00036D36">
        <w:rPr>
          <w:rFonts w:ascii="Times New Roman" w:hAnsi="Times New Roman" w:cs="Times New Roman"/>
          <w:sz w:val="28"/>
          <w:szCs w:val="28"/>
        </w:rPr>
        <w:t xml:space="preserve"> на территории которого планируется установка </w:t>
      </w:r>
      <w:r w:rsidR="00526C14">
        <w:rPr>
          <w:rFonts w:ascii="Times New Roman" w:hAnsi="Times New Roman" w:cs="Times New Roman"/>
          <w:sz w:val="28"/>
          <w:szCs w:val="28"/>
        </w:rPr>
        <w:t>О</w:t>
      </w:r>
      <w:r w:rsidRPr="00036D36">
        <w:rPr>
          <w:rFonts w:ascii="Times New Roman" w:hAnsi="Times New Roman" w:cs="Times New Roman"/>
          <w:sz w:val="28"/>
          <w:szCs w:val="28"/>
        </w:rPr>
        <w:t>бъектов или к территории которого бу</w:t>
      </w:r>
      <w:r w:rsidR="005B3EA2">
        <w:rPr>
          <w:rFonts w:ascii="Times New Roman" w:hAnsi="Times New Roman" w:cs="Times New Roman"/>
          <w:sz w:val="28"/>
          <w:szCs w:val="28"/>
        </w:rPr>
        <w:t xml:space="preserve">дет </w:t>
      </w:r>
      <w:r w:rsidR="005B3EA2">
        <w:rPr>
          <w:rFonts w:ascii="Times New Roman" w:hAnsi="Times New Roman" w:cs="Times New Roman"/>
          <w:sz w:val="28"/>
          <w:szCs w:val="28"/>
        </w:rPr>
        <w:lastRenderedPageBreak/>
        <w:t xml:space="preserve">ограничен доступ с помощью </w:t>
      </w:r>
      <w:r w:rsidR="00526C14">
        <w:rPr>
          <w:rFonts w:ascii="Times New Roman" w:hAnsi="Times New Roman" w:cs="Times New Roman"/>
          <w:sz w:val="28"/>
          <w:szCs w:val="28"/>
        </w:rPr>
        <w:t>О</w:t>
      </w:r>
      <w:r w:rsidRPr="00036D36">
        <w:rPr>
          <w:rFonts w:ascii="Times New Roman" w:hAnsi="Times New Roman" w:cs="Times New Roman"/>
          <w:sz w:val="28"/>
          <w:szCs w:val="28"/>
        </w:rPr>
        <w:t xml:space="preserve">бъектов, иная информация, позволяющая идентифицировать место установки </w:t>
      </w:r>
      <w:r w:rsidR="00526C14">
        <w:rPr>
          <w:rFonts w:ascii="Times New Roman" w:hAnsi="Times New Roman" w:cs="Times New Roman"/>
          <w:sz w:val="28"/>
          <w:szCs w:val="28"/>
        </w:rPr>
        <w:t>О</w:t>
      </w:r>
      <w:r w:rsidRPr="00036D36">
        <w:rPr>
          <w:rFonts w:ascii="Times New Roman" w:hAnsi="Times New Roman" w:cs="Times New Roman"/>
          <w:sz w:val="28"/>
          <w:szCs w:val="28"/>
        </w:rPr>
        <w:t>бъектов;</w:t>
      </w:r>
    </w:p>
    <w:p w:rsidR="00E343CC" w:rsidRPr="00036D36" w:rsidRDefault="00E343CC" w:rsidP="00036D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 xml:space="preserve">- способ обеспечения круглосуточного и беспрепятственного проезда на </w:t>
      </w:r>
      <w:r w:rsidR="005648BF">
        <w:rPr>
          <w:rFonts w:ascii="Times New Roman" w:hAnsi="Times New Roman" w:cs="Times New Roman"/>
          <w:sz w:val="28"/>
          <w:szCs w:val="28"/>
        </w:rPr>
        <w:t>двор</w:t>
      </w:r>
      <w:r w:rsidRPr="00036D36">
        <w:rPr>
          <w:rFonts w:ascii="Times New Roman" w:hAnsi="Times New Roman" w:cs="Times New Roman"/>
          <w:sz w:val="28"/>
          <w:szCs w:val="28"/>
        </w:rPr>
        <w:t>овую и иную общественную территорию пожарной техники, транспортных средств правоохранительных органов, скорой медицинской помощи, служб Министерства Российской Федерации по делам гражданской обороны, чрезвычайным ситуациям и ликвидации последствий стихийных бедствий, организаций, обслуживающих объекты электросетевого хозяйства, организаций газового хозяйства и коммунальных служб;</w:t>
      </w:r>
    </w:p>
    <w:p w:rsidR="00E343CC" w:rsidRPr="00036D36" w:rsidRDefault="00E343CC" w:rsidP="00036D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 xml:space="preserve">- причины, по которым возникла необходимость установки </w:t>
      </w:r>
      <w:r w:rsidR="00526C14">
        <w:rPr>
          <w:rFonts w:ascii="Times New Roman" w:hAnsi="Times New Roman" w:cs="Times New Roman"/>
          <w:sz w:val="28"/>
          <w:szCs w:val="28"/>
        </w:rPr>
        <w:t>О</w:t>
      </w:r>
      <w:r w:rsidRPr="00036D36">
        <w:rPr>
          <w:rFonts w:ascii="Times New Roman" w:hAnsi="Times New Roman" w:cs="Times New Roman"/>
          <w:sz w:val="28"/>
          <w:szCs w:val="28"/>
        </w:rPr>
        <w:t>бъектов;</w:t>
      </w:r>
    </w:p>
    <w:p w:rsidR="00E343CC" w:rsidRPr="00036D36" w:rsidRDefault="005B3EA2" w:rsidP="00036D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виды </w:t>
      </w:r>
      <w:r w:rsidR="00526C14">
        <w:rPr>
          <w:rFonts w:ascii="Times New Roman" w:hAnsi="Times New Roman" w:cs="Times New Roman"/>
          <w:sz w:val="28"/>
          <w:szCs w:val="28"/>
        </w:rPr>
        <w:t>О</w:t>
      </w:r>
      <w:r w:rsidR="00E343CC" w:rsidRPr="00036D36">
        <w:rPr>
          <w:rFonts w:ascii="Times New Roman" w:hAnsi="Times New Roman" w:cs="Times New Roman"/>
          <w:sz w:val="28"/>
          <w:szCs w:val="28"/>
        </w:rPr>
        <w:t xml:space="preserve">бъектов, предполагаемых к размещению, </w:t>
      </w:r>
      <w:r w:rsidR="00B24240" w:rsidRPr="00036D36">
        <w:rPr>
          <w:rFonts w:ascii="Times New Roman" w:hAnsi="Times New Roman" w:cs="Times New Roman"/>
          <w:sz w:val="28"/>
          <w:szCs w:val="28"/>
        </w:rPr>
        <w:t>с указанием адреса их установки</w:t>
      </w:r>
      <w:r w:rsidR="00E343CC" w:rsidRPr="00036D36">
        <w:rPr>
          <w:rFonts w:ascii="Times New Roman" w:hAnsi="Times New Roman" w:cs="Times New Roman"/>
          <w:sz w:val="28"/>
          <w:szCs w:val="28"/>
        </w:rPr>
        <w:t>.</w:t>
      </w:r>
    </w:p>
    <w:p w:rsidR="00E343CC" w:rsidRPr="00036D36" w:rsidRDefault="00B24240" w:rsidP="00036D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4"/>
      <w:bookmarkEnd w:id="3"/>
      <w:r w:rsidRPr="00036D36">
        <w:rPr>
          <w:rFonts w:ascii="Times New Roman" w:hAnsi="Times New Roman" w:cs="Times New Roman"/>
          <w:sz w:val="28"/>
          <w:szCs w:val="28"/>
        </w:rPr>
        <w:t>2.3.</w:t>
      </w:r>
      <w:r w:rsidR="00E343CC" w:rsidRPr="00036D36">
        <w:rPr>
          <w:rFonts w:ascii="Times New Roman" w:hAnsi="Times New Roman" w:cs="Times New Roman"/>
          <w:sz w:val="28"/>
          <w:szCs w:val="28"/>
        </w:rPr>
        <w:t xml:space="preserve"> К заявлению прилагаются:</w:t>
      </w:r>
    </w:p>
    <w:p w:rsidR="005D7871" w:rsidRPr="00036D36" w:rsidRDefault="00F35603" w:rsidP="00036D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>2.3.1.</w:t>
      </w:r>
      <w:r w:rsidR="00036D36" w:rsidRPr="00036D36">
        <w:rPr>
          <w:rFonts w:ascii="Times New Roman" w:hAnsi="Times New Roman" w:cs="Times New Roman"/>
          <w:sz w:val="28"/>
          <w:szCs w:val="28"/>
        </w:rPr>
        <w:t xml:space="preserve"> П</w:t>
      </w:r>
      <w:r w:rsidR="00E343CC" w:rsidRPr="00036D36">
        <w:rPr>
          <w:rFonts w:ascii="Times New Roman" w:hAnsi="Times New Roman" w:cs="Times New Roman"/>
          <w:sz w:val="28"/>
          <w:szCs w:val="28"/>
        </w:rPr>
        <w:t xml:space="preserve">роект размещения </w:t>
      </w:r>
      <w:r w:rsidR="00A040F6">
        <w:rPr>
          <w:rFonts w:ascii="Times New Roman" w:hAnsi="Times New Roman" w:cs="Times New Roman"/>
          <w:sz w:val="28"/>
          <w:szCs w:val="28"/>
        </w:rPr>
        <w:t>О</w:t>
      </w:r>
      <w:r w:rsidR="00E343CC" w:rsidRPr="00036D36">
        <w:rPr>
          <w:rFonts w:ascii="Times New Roman" w:hAnsi="Times New Roman" w:cs="Times New Roman"/>
          <w:sz w:val="28"/>
          <w:szCs w:val="28"/>
        </w:rPr>
        <w:t xml:space="preserve">бъекта с указанием места размещения </w:t>
      </w:r>
      <w:r w:rsidR="00A040F6">
        <w:rPr>
          <w:rFonts w:ascii="Times New Roman" w:hAnsi="Times New Roman" w:cs="Times New Roman"/>
          <w:sz w:val="28"/>
          <w:szCs w:val="28"/>
        </w:rPr>
        <w:t xml:space="preserve">на местности </w:t>
      </w:r>
      <w:r w:rsidR="00E343CC" w:rsidRPr="00036D36">
        <w:rPr>
          <w:rFonts w:ascii="Times New Roman" w:hAnsi="Times New Roman" w:cs="Times New Roman"/>
          <w:sz w:val="28"/>
          <w:szCs w:val="28"/>
        </w:rPr>
        <w:t>в масштабе 1:500, его типа, размеров, внешнего вида, фирмы-изготовителя, фотомонтажа с различных ракурсов в количестве не менее 4 штук</w:t>
      </w:r>
      <w:r w:rsidR="00036D36" w:rsidRPr="00036D36">
        <w:rPr>
          <w:rFonts w:ascii="Times New Roman" w:hAnsi="Times New Roman" w:cs="Times New Roman"/>
          <w:sz w:val="28"/>
          <w:szCs w:val="28"/>
        </w:rPr>
        <w:t xml:space="preserve"> и размером не менее 15 x 20 см.</w:t>
      </w:r>
    </w:p>
    <w:p w:rsidR="005D7871" w:rsidRPr="00036D36" w:rsidRDefault="005D7871" w:rsidP="00036D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>В случае установки ограждения проект размещения также должен включать в себя чертежи секций с опорными (несущими) элементами, конструктивные особенности и параметры, входные и въездные группы; цветовые решения (по системе RAL и NCS); чертежи заглубляемых элементов, пояснительну</w:t>
      </w:r>
      <w:r w:rsidR="005B3EA2">
        <w:rPr>
          <w:rFonts w:ascii="Times New Roman" w:hAnsi="Times New Roman" w:cs="Times New Roman"/>
          <w:sz w:val="28"/>
          <w:szCs w:val="28"/>
        </w:rPr>
        <w:t>ю записку.</w:t>
      </w:r>
    </w:p>
    <w:p w:rsidR="00E343CC" w:rsidRPr="00036D36" w:rsidRDefault="00F35603" w:rsidP="00036D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 xml:space="preserve">2.3.2. </w:t>
      </w:r>
      <w:r w:rsidR="00036D36" w:rsidRPr="00036D36">
        <w:rPr>
          <w:rFonts w:ascii="Times New Roman" w:hAnsi="Times New Roman" w:cs="Times New Roman"/>
          <w:sz w:val="28"/>
          <w:szCs w:val="28"/>
        </w:rPr>
        <w:t>Т</w:t>
      </w:r>
      <w:r w:rsidR="00E343CC" w:rsidRPr="00036D36">
        <w:rPr>
          <w:rFonts w:ascii="Times New Roman" w:hAnsi="Times New Roman" w:cs="Times New Roman"/>
          <w:sz w:val="28"/>
          <w:szCs w:val="28"/>
        </w:rPr>
        <w:t>ехнические условия подключения шлагбаума к электросетям, выданные уполномоченным органом (в случае, если заявитель обратился за согласованием установки шлагбаума и в соответствии с типом шлагбаума и инструкцией изготовителя по установке и эксплуатации необходимо электропитани</w:t>
      </w:r>
      <w:r w:rsidR="00036D36" w:rsidRPr="00036D36">
        <w:rPr>
          <w:rFonts w:ascii="Times New Roman" w:hAnsi="Times New Roman" w:cs="Times New Roman"/>
          <w:sz w:val="28"/>
          <w:szCs w:val="28"/>
        </w:rPr>
        <w:t>е).</w:t>
      </w:r>
    </w:p>
    <w:p w:rsidR="00B24240" w:rsidRPr="00036D36" w:rsidRDefault="00F35603" w:rsidP="00036D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 xml:space="preserve">2.3.3. </w:t>
      </w:r>
      <w:r w:rsidR="00036D36" w:rsidRPr="00036D36">
        <w:rPr>
          <w:rFonts w:ascii="Times New Roman" w:hAnsi="Times New Roman" w:cs="Times New Roman"/>
          <w:sz w:val="28"/>
          <w:szCs w:val="28"/>
        </w:rPr>
        <w:t>С</w:t>
      </w:r>
      <w:r w:rsidR="00E343CC" w:rsidRPr="00036D36">
        <w:rPr>
          <w:rFonts w:ascii="Times New Roman" w:hAnsi="Times New Roman" w:cs="Times New Roman"/>
          <w:sz w:val="28"/>
          <w:szCs w:val="28"/>
        </w:rPr>
        <w:t>огласие собственника з</w:t>
      </w:r>
      <w:r w:rsidR="005B3EA2">
        <w:rPr>
          <w:rFonts w:ascii="Times New Roman" w:hAnsi="Times New Roman" w:cs="Times New Roman"/>
          <w:sz w:val="28"/>
          <w:szCs w:val="28"/>
        </w:rPr>
        <w:t xml:space="preserve">емельного участка на установку </w:t>
      </w:r>
      <w:r w:rsidR="00526C14">
        <w:rPr>
          <w:rFonts w:ascii="Times New Roman" w:hAnsi="Times New Roman" w:cs="Times New Roman"/>
          <w:sz w:val="28"/>
          <w:szCs w:val="28"/>
        </w:rPr>
        <w:t>О</w:t>
      </w:r>
      <w:r w:rsidR="00E343CC" w:rsidRPr="00036D36">
        <w:rPr>
          <w:rFonts w:ascii="Times New Roman" w:hAnsi="Times New Roman" w:cs="Times New Roman"/>
          <w:sz w:val="28"/>
          <w:szCs w:val="28"/>
        </w:rPr>
        <w:t>бъекта на данном земельном участке (в случае, если с заявлением обращается лицо, не являющееся со</w:t>
      </w:r>
      <w:r w:rsidR="00036D36" w:rsidRPr="00036D36">
        <w:rPr>
          <w:rFonts w:ascii="Times New Roman" w:hAnsi="Times New Roman" w:cs="Times New Roman"/>
          <w:sz w:val="28"/>
          <w:szCs w:val="28"/>
        </w:rPr>
        <w:t>бственником земельного участка).</w:t>
      </w:r>
    </w:p>
    <w:p w:rsidR="00B24240" w:rsidRPr="00036D36" w:rsidRDefault="00F35603" w:rsidP="00036D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 xml:space="preserve">2.3.4. </w:t>
      </w:r>
      <w:r w:rsidR="00036D36" w:rsidRPr="00036D36">
        <w:rPr>
          <w:rFonts w:ascii="Times New Roman" w:hAnsi="Times New Roman" w:cs="Times New Roman"/>
          <w:sz w:val="28"/>
          <w:szCs w:val="28"/>
        </w:rPr>
        <w:t>К</w:t>
      </w:r>
      <w:r w:rsidR="00E343CC" w:rsidRPr="00036D36">
        <w:rPr>
          <w:rFonts w:ascii="Times New Roman" w:hAnsi="Times New Roman" w:cs="Times New Roman"/>
          <w:sz w:val="28"/>
          <w:szCs w:val="28"/>
        </w:rPr>
        <w:t>опии правоустанавливающих документов на земельный участок, а также на объекты недвижимости, расположенные на земельном участке, доступ к которым ограничив</w:t>
      </w:r>
      <w:r w:rsidR="00036D36" w:rsidRPr="00036D36">
        <w:rPr>
          <w:rFonts w:ascii="Times New Roman" w:hAnsi="Times New Roman" w:cs="Times New Roman"/>
          <w:sz w:val="28"/>
          <w:szCs w:val="28"/>
        </w:rPr>
        <w:t xml:space="preserve">ается </w:t>
      </w:r>
      <w:r w:rsidR="00526C14">
        <w:rPr>
          <w:rFonts w:ascii="Times New Roman" w:hAnsi="Times New Roman" w:cs="Times New Roman"/>
          <w:sz w:val="28"/>
          <w:szCs w:val="28"/>
        </w:rPr>
        <w:t>О</w:t>
      </w:r>
      <w:r w:rsidR="00036D36" w:rsidRPr="00036D36">
        <w:rPr>
          <w:rFonts w:ascii="Times New Roman" w:hAnsi="Times New Roman" w:cs="Times New Roman"/>
          <w:sz w:val="28"/>
          <w:szCs w:val="28"/>
        </w:rPr>
        <w:t>бъектами.</w:t>
      </w:r>
    </w:p>
    <w:p w:rsidR="003E64A5" w:rsidRPr="00036D36" w:rsidRDefault="00B24240" w:rsidP="00036D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>2.4.</w:t>
      </w:r>
      <w:r w:rsidR="00E343CC" w:rsidRPr="00036D36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Par25"/>
      <w:bookmarkEnd w:id="4"/>
      <w:r w:rsidR="00E343CC" w:rsidRPr="00036D36">
        <w:rPr>
          <w:rFonts w:ascii="Times New Roman" w:hAnsi="Times New Roman" w:cs="Times New Roman"/>
          <w:sz w:val="28"/>
          <w:szCs w:val="28"/>
        </w:rPr>
        <w:t xml:space="preserve">При рассмотрении заявления о согласовании установки </w:t>
      </w:r>
      <w:r w:rsidR="00526C14">
        <w:rPr>
          <w:rFonts w:ascii="Times New Roman" w:hAnsi="Times New Roman" w:cs="Times New Roman"/>
          <w:sz w:val="28"/>
          <w:szCs w:val="28"/>
        </w:rPr>
        <w:t>О</w:t>
      </w:r>
      <w:r w:rsidR="00E343CC" w:rsidRPr="00036D36">
        <w:rPr>
          <w:rFonts w:ascii="Times New Roman" w:hAnsi="Times New Roman" w:cs="Times New Roman"/>
          <w:sz w:val="28"/>
          <w:szCs w:val="28"/>
        </w:rPr>
        <w:t>бъекта Заявитель предоставляет</w:t>
      </w:r>
      <w:r w:rsidRPr="00036D36">
        <w:rPr>
          <w:rFonts w:ascii="Times New Roman" w:hAnsi="Times New Roman" w:cs="Times New Roman"/>
          <w:sz w:val="28"/>
          <w:szCs w:val="28"/>
        </w:rPr>
        <w:t xml:space="preserve"> в администрацию городского округа Люберцы</w:t>
      </w:r>
      <w:r w:rsidR="00E343CC" w:rsidRPr="00036D36">
        <w:rPr>
          <w:rFonts w:ascii="Times New Roman" w:hAnsi="Times New Roman" w:cs="Times New Roman"/>
          <w:sz w:val="28"/>
          <w:szCs w:val="28"/>
        </w:rPr>
        <w:t xml:space="preserve"> </w:t>
      </w:r>
      <w:r w:rsidR="003E64A5" w:rsidRPr="00036D36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A040F6">
        <w:rPr>
          <w:rFonts w:ascii="Times New Roman" w:hAnsi="Times New Roman" w:cs="Times New Roman"/>
          <w:sz w:val="28"/>
          <w:szCs w:val="28"/>
        </w:rPr>
        <w:t xml:space="preserve">(согласования) </w:t>
      </w:r>
      <w:r w:rsidR="003E64A5" w:rsidRPr="00036D36">
        <w:rPr>
          <w:rFonts w:ascii="Times New Roman" w:hAnsi="Times New Roman" w:cs="Times New Roman"/>
          <w:sz w:val="28"/>
          <w:szCs w:val="28"/>
        </w:rPr>
        <w:t>компетентных органов (орган по безопасности дорожного движения, территориальный орган Государственного пожарного надзора и др.) и организаций (в том числе собственников инженерных сетей), которые должны иметь возможность круглосуточного и беспрепятственного проезда</w:t>
      </w:r>
      <w:r w:rsidR="00A040F6">
        <w:rPr>
          <w:rFonts w:ascii="Times New Roman" w:hAnsi="Times New Roman" w:cs="Times New Roman"/>
          <w:sz w:val="28"/>
          <w:szCs w:val="28"/>
        </w:rPr>
        <w:t>,</w:t>
      </w:r>
      <w:r w:rsidR="003E64A5" w:rsidRPr="00036D36">
        <w:rPr>
          <w:rFonts w:ascii="Times New Roman" w:hAnsi="Times New Roman" w:cs="Times New Roman"/>
          <w:sz w:val="28"/>
          <w:szCs w:val="28"/>
        </w:rPr>
        <w:t xml:space="preserve"> о возм</w:t>
      </w:r>
      <w:r w:rsidR="005B3EA2">
        <w:rPr>
          <w:rFonts w:ascii="Times New Roman" w:hAnsi="Times New Roman" w:cs="Times New Roman"/>
          <w:sz w:val="28"/>
          <w:szCs w:val="28"/>
        </w:rPr>
        <w:t xml:space="preserve">ожности согласования установки </w:t>
      </w:r>
      <w:r w:rsidR="00A040F6">
        <w:rPr>
          <w:rFonts w:ascii="Times New Roman" w:hAnsi="Times New Roman" w:cs="Times New Roman"/>
          <w:sz w:val="28"/>
          <w:szCs w:val="28"/>
        </w:rPr>
        <w:t>О</w:t>
      </w:r>
      <w:r w:rsidR="005B3EA2">
        <w:rPr>
          <w:rFonts w:ascii="Times New Roman" w:hAnsi="Times New Roman" w:cs="Times New Roman"/>
          <w:sz w:val="28"/>
          <w:szCs w:val="28"/>
        </w:rPr>
        <w:t>бъекта</w:t>
      </w:r>
      <w:r w:rsidR="003E64A5" w:rsidRPr="00036D36">
        <w:rPr>
          <w:rFonts w:ascii="Times New Roman" w:hAnsi="Times New Roman" w:cs="Times New Roman"/>
          <w:sz w:val="28"/>
          <w:szCs w:val="28"/>
        </w:rPr>
        <w:t>.</w:t>
      </w:r>
    </w:p>
    <w:p w:rsidR="00E343CC" w:rsidRPr="00036D36" w:rsidRDefault="005D7871" w:rsidP="00036D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 xml:space="preserve">2.5. </w:t>
      </w:r>
      <w:r w:rsidR="00E343CC" w:rsidRPr="00036D36">
        <w:rPr>
          <w:rFonts w:ascii="Times New Roman" w:hAnsi="Times New Roman" w:cs="Times New Roman"/>
          <w:sz w:val="28"/>
          <w:szCs w:val="28"/>
        </w:rPr>
        <w:t xml:space="preserve"> В случае не предоставления Заявителем документов, указанных в </w:t>
      </w:r>
      <w:r w:rsidR="00F35603" w:rsidRPr="00036D36">
        <w:rPr>
          <w:rFonts w:ascii="Times New Roman" w:hAnsi="Times New Roman" w:cs="Times New Roman"/>
          <w:sz w:val="28"/>
          <w:szCs w:val="28"/>
        </w:rPr>
        <w:br/>
      </w:r>
      <w:hyperlink w:anchor="Par25" w:history="1">
        <w:r w:rsidR="00E343CC" w:rsidRPr="00036D36">
          <w:rPr>
            <w:rFonts w:ascii="Times New Roman" w:hAnsi="Times New Roman" w:cs="Times New Roman"/>
            <w:sz w:val="28"/>
            <w:szCs w:val="28"/>
          </w:rPr>
          <w:t xml:space="preserve">п. </w:t>
        </w:r>
        <w:r w:rsidRPr="00036D36">
          <w:rPr>
            <w:rFonts w:ascii="Times New Roman" w:hAnsi="Times New Roman" w:cs="Times New Roman"/>
            <w:sz w:val="28"/>
            <w:szCs w:val="28"/>
          </w:rPr>
          <w:t>2.4.</w:t>
        </w:r>
      </w:hyperlink>
      <w:r w:rsidR="00E343CC" w:rsidRPr="00036D36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Pr="00036D36">
        <w:rPr>
          <w:rFonts w:ascii="Times New Roman" w:hAnsi="Times New Roman" w:cs="Times New Roman"/>
          <w:sz w:val="28"/>
          <w:szCs w:val="28"/>
        </w:rPr>
        <w:t>администрация городского округа Люберцы</w:t>
      </w:r>
      <w:r w:rsidR="00E343CC" w:rsidRPr="00036D36">
        <w:rPr>
          <w:rFonts w:ascii="Times New Roman" w:hAnsi="Times New Roman" w:cs="Times New Roman"/>
          <w:sz w:val="28"/>
          <w:szCs w:val="28"/>
        </w:rPr>
        <w:t xml:space="preserve"> </w:t>
      </w:r>
      <w:r w:rsidRPr="00036D36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E343CC" w:rsidRPr="00036D36">
        <w:rPr>
          <w:rFonts w:ascii="Times New Roman" w:hAnsi="Times New Roman" w:cs="Times New Roman"/>
          <w:sz w:val="28"/>
          <w:szCs w:val="28"/>
        </w:rPr>
        <w:t>направляет запросы в компетентные органы и организации, которые должны иметь возможность круглосуточного и беспрепятственного проезда</w:t>
      </w:r>
      <w:r w:rsidR="00A040F6">
        <w:rPr>
          <w:rFonts w:ascii="Times New Roman" w:hAnsi="Times New Roman" w:cs="Times New Roman"/>
          <w:sz w:val="28"/>
          <w:szCs w:val="28"/>
        </w:rPr>
        <w:t>,</w:t>
      </w:r>
      <w:r w:rsidR="00E343CC" w:rsidRPr="00036D36">
        <w:rPr>
          <w:rFonts w:ascii="Times New Roman" w:hAnsi="Times New Roman" w:cs="Times New Roman"/>
          <w:sz w:val="28"/>
          <w:szCs w:val="28"/>
        </w:rPr>
        <w:t xml:space="preserve"> о возм</w:t>
      </w:r>
      <w:r w:rsidR="00293EA1">
        <w:rPr>
          <w:rFonts w:ascii="Times New Roman" w:hAnsi="Times New Roman" w:cs="Times New Roman"/>
          <w:sz w:val="28"/>
          <w:szCs w:val="28"/>
        </w:rPr>
        <w:t xml:space="preserve">ожности согласования установки </w:t>
      </w:r>
      <w:r w:rsidR="007B71E5">
        <w:rPr>
          <w:rFonts w:ascii="Times New Roman" w:hAnsi="Times New Roman" w:cs="Times New Roman"/>
          <w:sz w:val="28"/>
          <w:szCs w:val="28"/>
        </w:rPr>
        <w:t>О</w:t>
      </w:r>
      <w:r w:rsidR="00E343CC" w:rsidRPr="00036D36">
        <w:rPr>
          <w:rFonts w:ascii="Times New Roman" w:hAnsi="Times New Roman" w:cs="Times New Roman"/>
          <w:sz w:val="28"/>
          <w:szCs w:val="28"/>
        </w:rPr>
        <w:t>бъекта.</w:t>
      </w:r>
    </w:p>
    <w:p w:rsidR="00E343CC" w:rsidRDefault="005D7871" w:rsidP="00036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lastRenderedPageBreak/>
        <w:t xml:space="preserve">2.6. Решением администрации городского округа Люберцы о выдаче разрешения на установку Объекта на территории городского округа Люберцы </w:t>
      </w:r>
      <w:r w:rsidR="00E343CC" w:rsidRPr="00036D36">
        <w:rPr>
          <w:rFonts w:ascii="Times New Roman" w:hAnsi="Times New Roman" w:cs="Times New Roman"/>
          <w:sz w:val="28"/>
          <w:szCs w:val="28"/>
        </w:rPr>
        <w:t xml:space="preserve">могут быть указаны дополнительные условия согласования установки </w:t>
      </w:r>
      <w:r w:rsidR="00A040F6">
        <w:rPr>
          <w:rFonts w:ascii="Times New Roman" w:hAnsi="Times New Roman" w:cs="Times New Roman"/>
          <w:sz w:val="28"/>
          <w:szCs w:val="28"/>
        </w:rPr>
        <w:t>О</w:t>
      </w:r>
      <w:r w:rsidR="00E343CC" w:rsidRPr="00036D36">
        <w:rPr>
          <w:rFonts w:ascii="Times New Roman" w:hAnsi="Times New Roman" w:cs="Times New Roman"/>
          <w:sz w:val="28"/>
          <w:szCs w:val="28"/>
        </w:rPr>
        <w:t>бъектов, обязательные для соблюдения, в соответствии с полученными заключениями компетентных органов и организаций.</w:t>
      </w:r>
    </w:p>
    <w:p w:rsidR="00A040F6" w:rsidRPr="00036D36" w:rsidRDefault="00A040F6" w:rsidP="00036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Заявитель</w:t>
      </w:r>
      <w:r w:rsidRPr="00036D36">
        <w:rPr>
          <w:rFonts w:ascii="Times New Roman" w:hAnsi="Times New Roman" w:cs="Times New Roman"/>
          <w:sz w:val="28"/>
          <w:szCs w:val="28"/>
        </w:rPr>
        <w:t xml:space="preserve"> при установке и последующей экс</w:t>
      </w:r>
      <w:r>
        <w:rPr>
          <w:rFonts w:ascii="Times New Roman" w:hAnsi="Times New Roman" w:cs="Times New Roman"/>
          <w:sz w:val="28"/>
          <w:szCs w:val="28"/>
        </w:rPr>
        <w:t xml:space="preserve">плуатации ограждающих устройств </w:t>
      </w:r>
      <w:r w:rsidRPr="00036D36">
        <w:rPr>
          <w:rFonts w:ascii="Times New Roman" w:hAnsi="Times New Roman" w:cs="Times New Roman"/>
          <w:sz w:val="28"/>
          <w:szCs w:val="28"/>
        </w:rPr>
        <w:t>обеспечива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36D36">
        <w:rPr>
          <w:rFonts w:ascii="Times New Roman" w:hAnsi="Times New Roman" w:cs="Times New Roman"/>
          <w:sz w:val="28"/>
          <w:szCs w:val="28"/>
        </w:rPr>
        <w:t>т круглосуточный и беспрепятственный проезд на территорию пожарной техники, транспортных средств правоохранительных органов и судов, скорой медицинской помощи, служб Министерства Российской Федерации по делам гражданской обороны, чрезвычайным ситуациям и ликвидации последствий стихийных бедствий, ресурсоснабжающих и коммунальных служб.</w:t>
      </w:r>
    </w:p>
    <w:p w:rsidR="00036D36" w:rsidRPr="00036D36" w:rsidRDefault="00036D36" w:rsidP="00036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5603" w:rsidRPr="00036D36" w:rsidRDefault="00F35603" w:rsidP="00036D3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>3. Порядок получения разрешения на установку ограждений, шлагбаумов</w:t>
      </w:r>
      <w:r w:rsidR="00293EA1">
        <w:rPr>
          <w:rFonts w:ascii="Times New Roman" w:hAnsi="Times New Roman" w:cs="Times New Roman"/>
          <w:sz w:val="28"/>
          <w:szCs w:val="28"/>
        </w:rPr>
        <w:t>,</w:t>
      </w:r>
      <w:r w:rsidRPr="00036D36">
        <w:rPr>
          <w:rFonts w:ascii="Times New Roman" w:hAnsi="Times New Roman" w:cs="Times New Roman"/>
          <w:sz w:val="28"/>
          <w:szCs w:val="28"/>
        </w:rPr>
        <w:t xml:space="preserve"> цепей, столбов, бетонных блоков и плит, других сооружений и объектов, препятствующих или ограничивающих проход пешеходов и проезд автотранспорта  на </w:t>
      </w:r>
      <w:r w:rsidR="00A040F6">
        <w:rPr>
          <w:rFonts w:ascii="Times New Roman" w:hAnsi="Times New Roman" w:cs="Times New Roman"/>
          <w:sz w:val="28"/>
          <w:szCs w:val="28"/>
        </w:rPr>
        <w:t>двор</w:t>
      </w:r>
      <w:r w:rsidRPr="00036D36">
        <w:rPr>
          <w:rFonts w:ascii="Times New Roman" w:hAnsi="Times New Roman" w:cs="Times New Roman"/>
          <w:sz w:val="28"/>
          <w:szCs w:val="28"/>
        </w:rPr>
        <w:t>овых территориях многоквартирных домов городского округа Люберцы</w:t>
      </w:r>
    </w:p>
    <w:p w:rsidR="00036D36" w:rsidRPr="00036D36" w:rsidRDefault="00036D36" w:rsidP="00036D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35603" w:rsidRPr="00036D36" w:rsidRDefault="007076DC" w:rsidP="00036D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>3</w:t>
      </w:r>
      <w:r w:rsidR="00F35603" w:rsidRPr="00036D36">
        <w:rPr>
          <w:rFonts w:ascii="Times New Roman" w:hAnsi="Times New Roman" w:cs="Times New Roman"/>
          <w:sz w:val="28"/>
          <w:szCs w:val="28"/>
        </w:rPr>
        <w:t xml:space="preserve">.1. Вопрос о согласовании установки Объекта </w:t>
      </w:r>
      <w:r w:rsidRPr="00036D36">
        <w:rPr>
          <w:rFonts w:ascii="Times New Roman" w:hAnsi="Times New Roman" w:cs="Times New Roman"/>
          <w:sz w:val="28"/>
          <w:szCs w:val="28"/>
        </w:rPr>
        <w:t xml:space="preserve">на </w:t>
      </w:r>
      <w:r w:rsidR="00A040F6">
        <w:rPr>
          <w:rFonts w:ascii="Times New Roman" w:hAnsi="Times New Roman" w:cs="Times New Roman"/>
          <w:sz w:val="28"/>
          <w:szCs w:val="28"/>
        </w:rPr>
        <w:t>дворо</w:t>
      </w:r>
      <w:r w:rsidRPr="00036D36">
        <w:rPr>
          <w:rFonts w:ascii="Times New Roman" w:hAnsi="Times New Roman" w:cs="Times New Roman"/>
          <w:sz w:val="28"/>
          <w:szCs w:val="28"/>
        </w:rPr>
        <w:t xml:space="preserve">вых территориях многоквартирных домов городского округа Люберцы </w:t>
      </w:r>
      <w:r w:rsidR="00F35603" w:rsidRPr="00036D36">
        <w:rPr>
          <w:rFonts w:ascii="Times New Roman" w:hAnsi="Times New Roman" w:cs="Times New Roman"/>
          <w:sz w:val="28"/>
          <w:szCs w:val="28"/>
        </w:rPr>
        <w:t>рассматривается администрацией городского округа Люберцы по заявлению заинтересованного в установке Объекта лица (далее - заявитель).</w:t>
      </w:r>
    </w:p>
    <w:p w:rsidR="00F35603" w:rsidRPr="00036D36" w:rsidRDefault="00F35603" w:rsidP="00036D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>Заявление о согласовании размещения на террит</w:t>
      </w:r>
      <w:r w:rsidR="00293EA1">
        <w:rPr>
          <w:rFonts w:ascii="Times New Roman" w:hAnsi="Times New Roman" w:cs="Times New Roman"/>
          <w:sz w:val="28"/>
          <w:szCs w:val="28"/>
        </w:rPr>
        <w:t xml:space="preserve">ории городского округа Люберцы </w:t>
      </w:r>
      <w:r w:rsidR="00A040F6">
        <w:rPr>
          <w:rFonts w:ascii="Times New Roman" w:hAnsi="Times New Roman" w:cs="Times New Roman"/>
          <w:sz w:val="28"/>
          <w:szCs w:val="28"/>
        </w:rPr>
        <w:t>О</w:t>
      </w:r>
      <w:r w:rsidRPr="00036D36">
        <w:rPr>
          <w:rFonts w:ascii="Times New Roman" w:hAnsi="Times New Roman" w:cs="Times New Roman"/>
          <w:sz w:val="28"/>
          <w:szCs w:val="28"/>
        </w:rPr>
        <w:t>бъектов (далее - заявление) подается заявителем либо представителем заявителя в Администрацию городского округа Люберцы Московской области.</w:t>
      </w:r>
    </w:p>
    <w:p w:rsidR="00F35603" w:rsidRPr="00036D36" w:rsidRDefault="007076DC" w:rsidP="00036D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>3</w:t>
      </w:r>
      <w:r w:rsidR="00F35603" w:rsidRPr="00036D36">
        <w:rPr>
          <w:rFonts w:ascii="Times New Roman" w:hAnsi="Times New Roman" w:cs="Times New Roman"/>
          <w:sz w:val="28"/>
          <w:szCs w:val="28"/>
        </w:rPr>
        <w:t>.2. В заявлении указываются:</w:t>
      </w:r>
    </w:p>
    <w:p w:rsidR="00F35603" w:rsidRPr="00036D36" w:rsidRDefault="00F35603" w:rsidP="00036D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>- фамилия, имя и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F35603" w:rsidRPr="00036D36" w:rsidRDefault="00F35603" w:rsidP="00036D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>-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лиц, - в случае, если заявление подается юридическим лицом;</w:t>
      </w:r>
    </w:p>
    <w:p w:rsidR="00F35603" w:rsidRPr="00036D36" w:rsidRDefault="00F35603" w:rsidP="00036D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>- наименование, место нахождения и сведения о государственной регистрации в Едином государственном реестре индивидуальных предпринимателей - в случае если заявление подается индивидуальным предпринимателем;</w:t>
      </w:r>
    </w:p>
    <w:p w:rsidR="00F35603" w:rsidRPr="00036D36" w:rsidRDefault="00F35603" w:rsidP="00036D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>- фамилия, имя и отчество представителя заявителя и реквизиты документа, подтверждающего его полномочия, и документа, удостоверяющего личность, - в случае, если заявление подается представителем заявителя;</w:t>
      </w:r>
    </w:p>
    <w:p w:rsidR="00F35603" w:rsidRPr="00036D36" w:rsidRDefault="00F35603" w:rsidP="00036D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>- почтовый адрес, адрес электронной почты, номер телефона для связи с заявителем или представителем заявителя;</w:t>
      </w:r>
    </w:p>
    <w:p w:rsidR="00F35603" w:rsidRPr="00036D36" w:rsidRDefault="00F35603" w:rsidP="00036D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lastRenderedPageBreak/>
        <w:t>- кадастровый номер земельного участка (при наличии)</w:t>
      </w:r>
      <w:r w:rsidR="00293EA1">
        <w:rPr>
          <w:rFonts w:ascii="Times New Roman" w:hAnsi="Times New Roman" w:cs="Times New Roman"/>
          <w:sz w:val="28"/>
          <w:szCs w:val="28"/>
        </w:rPr>
        <w:t>,</w:t>
      </w:r>
      <w:r w:rsidRPr="00036D36">
        <w:rPr>
          <w:rFonts w:ascii="Times New Roman" w:hAnsi="Times New Roman" w:cs="Times New Roman"/>
          <w:sz w:val="28"/>
          <w:szCs w:val="28"/>
        </w:rPr>
        <w:t xml:space="preserve"> на территории которого планируется установка </w:t>
      </w:r>
      <w:r w:rsidR="00A040F6">
        <w:rPr>
          <w:rFonts w:ascii="Times New Roman" w:hAnsi="Times New Roman" w:cs="Times New Roman"/>
          <w:sz w:val="28"/>
          <w:szCs w:val="28"/>
        </w:rPr>
        <w:t>О</w:t>
      </w:r>
      <w:r w:rsidRPr="00036D36">
        <w:rPr>
          <w:rFonts w:ascii="Times New Roman" w:hAnsi="Times New Roman" w:cs="Times New Roman"/>
          <w:sz w:val="28"/>
          <w:szCs w:val="28"/>
        </w:rPr>
        <w:t xml:space="preserve">бъектов или к территории которого будет ограничен доступ с помощью </w:t>
      </w:r>
      <w:r w:rsidR="00A040F6">
        <w:rPr>
          <w:rFonts w:ascii="Times New Roman" w:hAnsi="Times New Roman" w:cs="Times New Roman"/>
          <w:sz w:val="28"/>
          <w:szCs w:val="28"/>
        </w:rPr>
        <w:t>О</w:t>
      </w:r>
      <w:r w:rsidRPr="00036D36">
        <w:rPr>
          <w:rFonts w:ascii="Times New Roman" w:hAnsi="Times New Roman" w:cs="Times New Roman"/>
          <w:sz w:val="28"/>
          <w:szCs w:val="28"/>
        </w:rPr>
        <w:t xml:space="preserve">бъектов, иная информация, позволяющая идентифицировать место установки </w:t>
      </w:r>
      <w:r w:rsidR="00A040F6">
        <w:rPr>
          <w:rFonts w:ascii="Times New Roman" w:hAnsi="Times New Roman" w:cs="Times New Roman"/>
          <w:sz w:val="28"/>
          <w:szCs w:val="28"/>
        </w:rPr>
        <w:t>О</w:t>
      </w:r>
      <w:r w:rsidRPr="00036D36">
        <w:rPr>
          <w:rFonts w:ascii="Times New Roman" w:hAnsi="Times New Roman" w:cs="Times New Roman"/>
          <w:sz w:val="28"/>
          <w:szCs w:val="28"/>
        </w:rPr>
        <w:t>бъектов;</w:t>
      </w:r>
    </w:p>
    <w:p w:rsidR="00F35603" w:rsidRPr="00036D36" w:rsidRDefault="00F35603" w:rsidP="00036D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 xml:space="preserve">- способ обеспечения круглосуточного и беспрепятственного проезда на </w:t>
      </w:r>
      <w:r w:rsidR="00A040F6">
        <w:rPr>
          <w:rFonts w:ascii="Times New Roman" w:hAnsi="Times New Roman" w:cs="Times New Roman"/>
          <w:sz w:val="28"/>
          <w:szCs w:val="28"/>
        </w:rPr>
        <w:t>дворовую</w:t>
      </w:r>
      <w:r w:rsidRPr="00036D36">
        <w:rPr>
          <w:rFonts w:ascii="Times New Roman" w:hAnsi="Times New Roman" w:cs="Times New Roman"/>
          <w:sz w:val="28"/>
          <w:szCs w:val="28"/>
        </w:rPr>
        <w:t xml:space="preserve"> и иную общественную территорию пожарной техники, транспортных средств правоохранительных органов, скорой медицинской помощи, служб Министерства Российской Федерации по делам гражданской обороны, чрезвычайным ситуациям и ликвидации последствий стихийных бедствий, организаций, обслуживающих объекты электросетевого хозяйства, организаций газового хозяйства и коммунальных служб;</w:t>
      </w:r>
    </w:p>
    <w:p w:rsidR="00F35603" w:rsidRPr="00036D36" w:rsidRDefault="00F35603" w:rsidP="00036D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 xml:space="preserve">- причины, по которым возникла необходимость установки </w:t>
      </w:r>
      <w:r w:rsidR="00A040F6">
        <w:rPr>
          <w:rFonts w:ascii="Times New Roman" w:hAnsi="Times New Roman" w:cs="Times New Roman"/>
          <w:sz w:val="28"/>
          <w:szCs w:val="28"/>
        </w:rPr>
        <w:t>О</w:t>
      </w:r>
      <w:r w:rsidRPr="00036D36">
        <w:rPr>
          <w:rFonts w:ascii="Times New Roman" w:hAnsi="Times New Roman" w:cs="Times New Roman"/>
          <w:sz w:val="28"/>
          <w:szCs w:val="28"/>
        </w:rPr>
        <w:t>бъектов;</w:t>
      </w:r>
    </w:p>
    <w:p w:rsidR="00F35603" w:rsidRPr="00036D36" w:rsidRDefault="00F35603" w:rsidP="00036D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 xml:space="preserve">- виды </w:t>
      </w:r>
      <w:r w:rsidR="00A040F6">
        <w:rPr>
          <w:rFonts w:ascii="Times New Roman" w:hAnsi="Times New Roman" w:cs="Times New Roman"/>
          <w:sz w:val="28"/>
          <w:szCs w:val="28"/>
        </w:rPr>
        <w:t>О</w:t>
      </w:r>
      <w:r w:rsidRPr="00036D36">
        <w:rPr>
          <w:rFonts w:ascii="Times New Roman" w:hAnsi="Times New Roman" w:cs="Times New Roman"/>
          <w:sz w:val="28"/>
          <w:szCs w:val="28"/>
        </w:rPr>
        <w:t>бъектов, предполагаемых к размещению, с указанием адреса их установки.</w:t>
      </w:r>
    </w:p>
    <w:p w:rsidR="00F35603" w:rsidRPr="00036D36" w:rsidRDefault="007076DC" w:rsidP="00036D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>3</w:t>
      </w:r>
      <w:r w:rsidR="00F35603" w:rsidRPr="00036D36">
        <w:rPr>
          <w:rFonts w:ascii="Times New Roman" w:hAnsi="Times New Roman" w:cs="Times New Roman"/>
          <w:sz w:val="28"/>
          <w:szCs w:val="28"/>
        </w:rPr>
        <w:t>.3. К заявлению прилагаются:</w:t>
      </w:r>
    </w:p>
    <w:p w:rsidR="00F35603" w:rsidRPr="00036D36" w:rsidRDefault="007076DC" w:rsidP="00036D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>3</w:t>
      </w:r>
      <w:r w:rsidR="00F35603" w:rsidRPr="00036D36">
        <w:rPr>
          <w:rFonts w:ascii="Times New Roman" w:hAnsi="Times New Roman" w:cs="Times New Roman"/>
          <w:sz w:val="28"/>
          <w:szCs w:val="28"/>
        </w:rPr>
        <w:t xml:space="preserve">.3.1. </w:t>
      </w:r>
      <w:r w:rsidRPr="00036D36">
        <w:rPr>
          <w:rFonts w:ascii="Times New Roman" w:hAnsi="Times New Roman" w:cs="Times New Roman"/>
          <w:sz w:val="28"/>
          <w:szCs w:val="28"/>
        </w:rPr>
        <w:t>П</w:t>
      </w:r>
      <w:r w:rsidR="00F35603" w:rsidRPr="00036D36">
        <w:rPr>
          <w:rFonts w:ascii="Times New Roman" w:hAnsi="Times New Roman" w:cs="Times New Roman"/>
          <w:sz w:val="28"/>
          <w:szCs w:val="28"/>
        </w:rPr>
        <w:t xml:space="preserve">роект размещения </w:t>
      </w:r>
      <w:r w:rsidR="00A040F6">
        <w:rPr>
          <w:rFonts w:ascii="Times New Roman" w:hAnsi="Times New Roman" w:cs="Times New Roman"/>
          <w:sz w:val="28"/>
          <w:szCs w:val="28"/>
        </w:rPr>
        <w:t>О</w:t>
      </w:r>
      <w:r w:rsidR="00F35603" w:rsidRPr="00036D36">
        <w:rPr>
          <w:rFonts w:ascii="Times New Roman" w:hAnsi="Times New Roman" w:cs="Times New Roman"/>
          <w:sz w:val="28"/>
          <w:szCs w:val="28"/>
        </w:rPr>
        <w:t xml:space="preserve">бъекта с указанием места размещения </w:t>
      </w:r>
      <w:r w:rsidR="00A040F6">
        <w:rPr>
          <w:rFonts w:ascii="Times New Roman" w:hAnsi="Times New Roman" w:cs="Times New Roman"/>
          <w:sz w:val="28"/>
          <w:szCs w:val="28"/>
        </w:rPr>
        <w:t xml:space="preserve">на местности </w:t>
      </w:r>
      <w:r w:rsidR="00F35603" w:rsidRPr="00036D36">
        <w:rPr>
          <w:rFonts w:ascii="Times New Roman" w:hAnsi="Times New Roman" w:cs="Times New Roman"/>
          <w:sz w:val="28"/>
          <w:szCs w:val="28"/>
        </w:rPr>
        <w:t>в масштабе 1:500, его типа, размеров, внешнего вида, фирмы-изготовителя, фотомонтажа с различных ракурсов в количестве не менее 4 штук</w:t>
      </w:r>
      <w:r w:rsidRPr="00036D36">
        <w:rPr>
          <w:rFonts w:ascii="Times New Roman" w:hAnsi="Times New Roman" w:cs="Times New Roman"/>
          <w:sz w:val="28"/>
          <w:szCs w:val="28"/>
        </w:rPr>
        <w:t xml:space="preserve"> и размером не менее 15 x 20 см.</w:t>
      </w:r>
    </w:p>
    <w:p w:rsidR="00F35603" w:rsidRPr="00036D36" w:rsidRDefault="00F35603" w:rsidP="00036D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 xml:space="preserve">В случае установки ограждения </w:t>
      </w:r>
      <w:r w:rsidR="003E64A5" w:rsidRPr="00036D36">
        <w:rPr>
          <w:rFonts w:ascii="Times New Roman" w:hAnsi="Times New Roman" w:cs="Times New Roman"/>
          <w:sz w:val="28"/>
          <w:szCs w:val="28"/>
        </w:rPr>
        <w:t xml:space="preserve">на </w:t>
      </w:r>
      <w:r w:rsidR="00A040F6">
        <w:rPr>
          <w:rFonts w:ascii="Times New Roman" w:hAnsi="Times New Roman" w:cs="Times New Roman"/>
          <w:sz w:val="28"/>
          <w:szCs w:val="28"/>
        </w:rPr>
        <w:t>дворовых</w:t>
      </w:r>
      <w:r w:rsidR="003E64A5" w:rsidRPr="00036D36">
        <w:rPr>
          <w:rFonts w:ascii="Times New Roman" w:hAnsi="Times New Roman" w:cs="Times New Roman"/>
          <w:sz w:val="28"/>
          <w:szCs w:val="28"/>
        </w:rPr>
        <w:t xml:space="preserve"> территориях многоквартирных домов  городского округа Люберцы </w:t>
      </w:r>
      <w:r w:rsidRPr="00036D36">
        <w:rPr>
          <w:rFonts w:ascii="Times New Roman" w:hAnsi="Times New Roman" w:cs="Times New Roman"/>
          <w:sz w:val="28"/>
          <w:szCs w:val="28"/>
        </w:rPr>
        <w:t>проект размещения также должен включать в себя чертежи секций с опорными (несущими) элементами, конструктивные особенности и параметры, входные и въездные группы; цветовые решения (по системе RAL и NCS); чертежи заглубляемых элементов, пояснительну</w:t>
      </w:r>
      <w:r w:rsidR="007076DC" w:rsidRPr="00036D36">
        <w:rPr>
          <w:rFonts w:ascii="Times New Roman" w:hAnsi="Times New Roman" w:cs="Times New Roman"/>
          <w:sz w:val="28"/>
          <w:szCs w:val="28"/>
        </w:rPr>
        <w:t>ю записку.</w:t>
      </w:r>
    </w:p>
    <w:p w:rsidR="007076DC" w:rsidRPr="00036D36" w:rsidRDefault="007076DC" w:rsidP="00036D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>3</w:t>
      </w:r>
      <w:r w:rsidR="00F35603" w:rsidRPr="00036D36">
        <w:rPr>
          <w:rFonts w:ascii="Times New Roman" w:hAnsi="Times New Roman" w:cs="Times New Roman"/>
          <w:sz w:val="28"/>
          <w:szCs w:val="28"/>
        </w:rPr>
        <w:t xml:space="preserve">.3.2. </w:t>
      </w:r>
      <w:r w:rsidRPr="00036D36">
        <w:rPr>
          <w:rFonts w:ascii="Times New Roman" w:hAnsi="Times New Roman" w:cs="Times New Roman"/>
          <w:sz w:val="28"/>
          <w:szCs w:val="28"/>
        </w:rPr>
        <w:t>Р</w:t>
      </w:r>
      <w:r w:rsidR="00F35603" w:rsidRPr="00036D36">
        <w:rPr>
          <w:rFonts w:ascii="Times New Roman" w:hAnsi="Times New Roman" w:cs="Times New Roman"/>
          <w:sz w:val="28"/>
          <w:szCs w:val="28"/>
        </w:rPr>
        <w:t xml:space="preserve">ешение общего собрания собственников помещений в многоквартирном жилом доме, принятое в соответствии с нормами Жилищного </w:t>
      </w:r>
      <w:hyperlink r:id="rId8" w:history="1">
        <w:r w:rsidR="00F35603" w:rsidRPr="00036D36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036D36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7076DC" w:rsidRPr="00036D36" w:rsidRDefault="007076DC" w:rsidP="00036D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 xml:space="preserve">В решении общего собрания указываются сведения о лице, уполномоченном на представление интересов собственников помещений в многоквартирном доме по вопросам, связанным с установкой ограждающих устройств и их демонтажем. </w:t>
      </w:r>
    </w:p>
    <w:p w:rsidR="007076DC" w:rsidRPr="00036D36" w:rsidRDefault="007076DC" w:rsidP="00036D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 xml:space="preserve">В случае если ограждающее устройство устанавливается для регулирования въезда и выезда транспортных средств на </w:t>
      </w:r>
      <w:r w:rsidR="00A040F6">
        <w:rPr>
          <w:rFonts w:ascii="Times New Roman" w:hAnsi="Times New Roman" w:cs="Times New Roman"/>
          <w:sz w:val="28"/>
          <w:szCs w:val="28"/>
        </w:rPr>
        <w:t>дворо</w:t>
      </w:r>
      <w:r w:rsidRPr="00036D36">
        <w:rPr>
          <w:rFonts w:ascii="Times New Roman" w:hAnsi="Times New Roman" w:cs="Times New Roman"/>
          <w:sz w:val="28"/>
          <w:szCs w:val="28"/>
        </w:rPr>
        <w:t>вые территории двух и более многоквартирных домов, то установка таких устройств осуществляется на основании решений  по каждому из домов на общих собраниях собственников их помещений.</w:t>
      </w:r>
    </w:p>
    <w:p w:rsidR="00F35603" w:rsidRPr="00036D36" w:rsidRDefault="007076DC" w:rsidP="00036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>3</w:t>
      </w:r>
      <w:r w:rsidR="00F35603" w:rsidRPr="00036D36">
        <w:rPr>
          <w:rFonts w:ascii="Times New Roman" w:hAnsi="Times New Roman" w:cs="Times New Roman"/>
          <w:sz w:val="28"/>
          <w:szCs w:val="28"/>
        </w:rPr>
        <w:t xml:space="preserve">.3.3. </w:t>
      </w:r>
      <w:r w:rsidR="003E64A5" w:rsidRPr="00036D36">
        <w:rPr>
          <w:rFonts w:ascii="Times New Roman" w:hAnsi="Times New Roman" w:cs="Times New Roman"/>
          <w:sz w:val="28"/>
          <w:szCs w:val="28"/>
        </w:rPr>
        <w:t>Т</w:t>
      </w:r>
      <w:r w:rsidR="00F35603" w:rsidRPr="00036D36">
        <w:rPr>
          <w:rFonts w:ascii="Times New Roman" w:hAnsi="Times New Roman" w:cs="Times New Roman"/>
          <w:sz w:val="28"/>
          <w:szCs w:val="28"/>
        </w:rPr>
        <w:t>ехнические условия подключения шлагбаума к электросетям, выданные уполномоченным органом (в случае, если заявитель обратился за согласованием установки шлагбаума и в соответствии с типом шлагбаума и инструкцией изготовителя по установке и эксплуатации необходимо электропитание);</w:t>
      </w:r>
    </w:p>
    <w:p w:rsidR="00F35603" w:rsidRPr="00036D36" w:rsidRDefault="007076DC" w:rsidP="00036D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>3</w:t>
      </w:r>
      <w:r w:rsidR="00F35603" w:rsidRPr="00036D36">
        <w:rPr>
          <w:rFonts w:ascii="Times New Roman" w:hAnsi="Times New Roman" w:cs="Times New Roman"/>
          <w:sz w:val="28"/>
          <w:szCs w:val="28"/>
        </w:rPr>
        <w:t xml:space="preserve">.4. При рассмотрении заявления о согласовании установки </w:t>
      </w:r>
      <w:r w:rsidR="003E64A5" w:rsidRPr="00036D36">
        <w:rPr>
          <w:rFonts w:ascii="Times New Roman" w:hAnsi="Times New Roman" w:cs="Times New Roman"/>
          <w:sz w:val="28"/>
          <w:szCs w:val="28"/>
        </w:rPr>
        <w:t xml:space="preserve">на </w:t>
      </w:r>
      <w:r w:rsidR="00147957">
        <w:rPr>
          <w:rFonts w:ascii="Times New Roman" w:hAnsi="Times New Roman" w:cs="Times New Roman"/>
          <w:sz w:val="28"/>
          <w:szCs w:val="28"/>
        </w:rPr>
        <w:t>двор</w:t>
      </w:r>
      <w:r w:rsidR="003E64A5" w:rsidRPr="00036D36">
        <w:rPr>
          <w:rFonts w:ascii="Times New Roman" w:hAnsi="Times New Roman" w:cs="Times New Roman"/>
          <w:sz w:val="28"/>
          <w:szCs w:val="28"/>
        </w:rPr>
        <w:t xml:space="preserve">овых территориях многоквартирных домов городского округа Люберцы </w:t>
      </w:r>
      <w:r w:rsidR="00A040F6">
        <w:rPr>
          <w:rFonts w:ascii="Times New Roman" w:hAnsi="Times New Roman" w:cs="Times New Roman"/>
          <w:sz w:val="28"/>
          <w:szCs w:val="28"/>
        </w:rPr>
        <w:t>О</w:t>
      </w:r>
      <w:r w:rsidR="00F35603" w:rsidRPr="00036D36">
        <w:rPr>
          <w:rFonts w:ascii="Times New Roman" w:hAnsi="Times New Roman" w:cs="Times New Roman"/>
          <w:sz w:val="28"/>
          <w:szCs w:val="28"/>
        </w:rPr>
        <w:t xml:space="preserve">бъекта Заявитель предоставляет в администрацию городского округа Люберцы </w:t>
      </w:r>
      <w:r w:rsidR="00F35603" w:rsidRPr="00036D36">
        <w:rPr>
          <w:rFonts w:ascii="Times New Roman" w:hAnsi="Times New Roman" w:cs="Times New Roman"/>
          <w:sz w:val="28"/>
          <w:szCs w:val="28"/>
        </w:rPr>
        <w:lastRenderedPageBreak/>
        <w:t xml:space="preserve">заключения </w:t>
      </w:r>
      <w:r w:rsidR="00A040F6">
        <w:rPr>
          <w:rFonts w:ascii="Times New Roman" w:hAnsi="Times New Roman" w:cs="Times New Roman"/>
          <w:sz w:val="28"/>
          <w:szCs w:val="28"/>
        </w:rPr>
        <w:t xml:space="preserve">(согласования) </w:t>
      </w:r>
      <w:r w:rsidR="00F35603" w:rsidRPr="00036D36">
        <w:rPr>
          <w:rFonts w:ascii="Times New Roman" w:hAnsi="Times New Roman" w:cs="Times New Roman"/>
          <w:sz w:val="28"/>
          <w:szCs w:val="28"/>
        </w:rPr>
        <w:t>компетентных органов</w:t>
      </w:r>
      <w:r w:rsidR="003E64A5" w:rsidRPr="00036D36">
        <w:rPr>
          <w:rFonts w:ascii="Times New Roman" w:hAnsi="Times New Roman" w:cs="Times New Roman"/>
          <w:sz w:val="28"/>
          <w:szCs w:val="28"/>
        </w:rPr>
        <w:t xml:space="preserve"> (орган по безопасности дорожного движения, территориальный орган Государственного пожарного надзора и др.)</w:t>
      </w:r>
      <w:r w:rsidR="00F35603" w:rsidRPr="00036D36">
        <w:rPr>
          <w:rFonts w:ascii="Times New Roman" w:hAnsi="Times New Roman" w:cs="Times New Roman"/>
          <w:sz w:val="28"/>
          <w:szCs w:val="28"/>
        </w:rPr>
        <w:t xml:space="preserve"> и организаций</w:t>
      </w:r>
      <w:r w:rsidR="003E64A5" w:rsidRPr="00036D36">
        <w:rPr>
          <w:rFonts w:ascii="Times New Roman" w:hAnsi="Times New Roman" w:cs="Times New Roman"/>
          <w:sz w:val="28"/>
          <w:szCs w:val="28"/>
        </w:rPr>
        <w:t xml:space="preserve"> (в том числе собственников инженерных сетей), </w:t>
      </w:r>
      <w:r w:rsidR="00F35603" w:rsidRPr="00036D36">
        <w:rPr>
          <w:rFonts w:ascii="Times New Roman" w:hAnsi="Times New Roman" w:cs="Times New Roman"/>
          <w:sz w:val="28"/>
          <w:szCs w:val="28"/>
        </w:rPr>
        <w:t>которые должны иметь возможность круглосуточного и беспрепятственного проезда</w:t>
      </w:r>
      <w:r w:rsidR="00A040F6">
        <w:rPr>
          <w:rFonts w:ascii="Times New Roman" w:hAnsi="Times New Roman" w:cs="Times New Roman"/>
          <w:sz w:val="28"/>
          <w:szCs w:val="28"/>
        </w:rPr>
        <w:t>,</w:t>
      </w:r>
      <w:r w:rsidR="00F35603" w:rsidRPr="00036D36">
        <w:rPr>
          <w:rFonts w:ascii="Times New Roman" w:hAnsi="Times New Roman" w:cs="Times New Roman"/>
          <w:sz w:val="28"/>
          <w:szCs w:val="28"/>
        </w:rPr>
        <w:t xml:space="preserve"> о возможности согласования установки </w:t>
      </w:r>
      <w:r w:rsidR="00A040F6">
        <w:rPr>
          <w:rFonts w:ascii="Times New Roman" w:hAnsi="Times New Roman" w:cs="Times New Roman"/>
          <w:sz w:val="28"/>
          <w:szCs w:val="28"/>
        </w:rPr>
        <w:t>О</w:t>
      </w:r>
      <w:r w:rsidR="00293EA1">
        <w:rPr>
          <w:rFonts w:ascii="Times New Roman" w:hAnsi="Times New Roman" w:cs="Times New Roman"/>
          <w:sz w:val="28"/>
          <w:szCs w:val="28"/>
        </w:rPr>
        <w:t>бъекта</w:t>
      </w:r>
      <w:r w:rsidR="00F35603" w:rsidRPr="00036D36">
        <w:rPr>
          <w:rFonts w:ascii="Times New Roman" w:hAnsi="Times New Roman" w:cs="Times New Roman"/>
          <w:sz w:val="28"/>
          <w:szCs w:val="28"/>
        </w:rPr>
        <w:t>.</w:t>
      </w:r>
    </w:p>
    <w:p w:rsidR="00F35603" w:rsidRPr="00036D36" w:rsidRDefault="007076DC" w:rsidP="00036D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>3</w:t>
      </w:r>
      <w:r w:rsidR="00F35603" w:rsidRPr="00036D36">
        <w:rPr>
          <w:rFonts w:ascii="Times New Roman" w:hAnsi="Times New Roman" w:cs="Times New Roman"/>
          <w:sz w:val="28"/>
          <w:szCs w:val="28"/>
        </w:rPr>
        <w:t xml:space="preserve">.5.  В случае не предоставления Заявителем документов, указанных в </w:t>
      </w:r>
      <w:r w:rsidR="00F35603" w:rsidRPr="00036D36">
        <w:rPr>
          <w:rFonts w:ascii="Times New Roman" w:hAnsi="Times New Roman" w:cs="Times New Roman"/>
          <w:sz w:val="28"/>
          <w:szCs w:val="28"/>
        </w:rPr>
        <w:br/>
      </w:r>
      <w:hyperlink w:anchor="Par25" w:history="1">
        <w:r w:rsidR="00F35603" w:rsidRPr="00036D36">
          <w:rPr>
            <w:rFonts w:ascii="Times New Roman" w:hAnsi="Times New Roman" w:cs="Times New Roman"/>
            <w:sz w:val="28"/>
            <w:szCs w:val="28"/>
          </w:rPr>
          <w:t xml:space="preserve">п. </w:t>
        </w:r>
        <w:r w:rsidRPr="00036D36">
          <w:rPr>
            <w:rFonts w:ascii="Times New Roman" w:hAnsi="Times New Roman" w:cs="Times New Roman"/>
            <w:sz w:val="28"/>
            <w:szCs w:val="28"/>
          </w:rPr>
          <w:t>3</w:t>
        </w:r>
        <w:r w:rsidR="00F35603" w:rsidRPr="00036D36">
          <w:rPr>
            <w:rFonts w:ascii="Times New Roman" w:hAnsi="Times New Roman" w:cs="Times New Roman"/>
            <w:sz w:val="28"/>
            <w:szCs w:val="28"/>
          </w:rPr>
          <w:t>.4</w:t>
        </w:r>
        <w:proofErr w:type="gramStart"/>
        <w:r w:rsidR="00F35603" w:rsidRPr="00036D36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F35603" w:rsidRPr="00036D36">
        <w:rPr>
          <w:rFonts w:ascii="Times New Roman" w:hAnsi="Times New Roman" w:cs="Times New Roman"/>
          <w:sz w:val="28"/>
          <w:szCs w:val="28"/>
        </w:rPr>
        <w:t xml:space="preserve"> настоящего</w:t>
      </w:r>
      <w:proofErr w:type="gramEnd"/>
      <w:r w:rsidR="00F35603" w:rsidRPr="00036D36">
        <w:rPr>
          <w:rFonts w:ascii="Times New Roman" w:hAnsi="Times New Roman" w:cs="Times New Roman"/>
          <w:sz w:val="28"/>
          <w:szCs w:val="28"/>
        </w:rPr>
        <w:t xml:space="preserve"> Порядка, администрация городского округа Люберцы самостоятельно направляет запросы в компетентные органы и организации, которые должны иметь возможность круглосуточного и беспрепятственного проезда на </w:t>
      </w:r>
      <w:r w:rsidR="00147957">
        <w:rPr>
          <w:rFonts w:ascii="Times New Roman" w:hAnsi="Times New Roman" w:cs="Times New Roman"/>
          <w:sz w:val="28"/>
          <w:szCs w:val="28"/>
        </w:rPr>
        <w:t>двор</w:t>
      </w:r>
      <w:r w:rsidR="00F35603" w:rsidRPr="00036D36">
        <w:rPr>
          <w:rFonts w:ascii="Times New Roman" w:hAnsi="Times New Roman" w:cs="Times New Roman"/>
          <w:sz w:val="28"/>
          <w:szCs w:val="28"/>
        </w:rPr>
        <w:t xml:space="preserve">овую о возможности согласования установки </w:t>
      </w:r>
      <w:r w:rsidR="007E3037">
        <w:rPr>
          <w:rFonts w:ascii="Times New Roman" w:hAnsi="Times New Roman" w:cs="Times New Roman"/>
          <w:sz w:val="28"/>
          <w:szCs w:val="28"/>
        </w:rPr>
        <w:t>О</w:t>
      </w:r>
      <w:r w:rsidR="00F35603" w:rsidRPr="00036D36">
        <w:rPr>
          <w:rFonts w:ascii="Times New Roman" w:hAnsi="Times New Roman" w:cs="Times New Roman"/>
          <w:sz w:val="28"/>
          <w:szCs w:val="28"/>
        </w:rPr>
        <w:t>бъекта.</w:t>
      </w:r>
    </w:p>
    <w:p w:rsidR="00F35603" w:rsidRPr="00036D36" w:rsidRDefault="007076DC" w:rsidP="00036D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>3</w:t>
      </w:r>
      <w:r w:rsidR="00F35603" w:rsidRPr="00036D36">
        <w:rPr>
          <w:rFonts w:ascii="Times New Roman" w:hAnsi="Times New Roman" w:cs="Times New Roman"/>
          <w:sz w:val="28"/>
          <w:szCs w:val="28"/>
        </w:rPr>
        <w:t xml:space="preserve">.6. Решением администрации городского округа Люберцы о выдаче разрешения на установку Объекта на </w:t>
      </w:r>
      <w:r w:rsidR="00147957">
        <w:rPr>
          <w:rFonts w:ascii="Times New Roman" w:hAnsi="Times New Roman" w:cs="Times New Roman"/>
          <w:sz w:val="28"/>
          <w:szCs w:val="28"/>
        </w:rPr>
        <w:t>двор</w:t>
      </w:r>
      <w:r w:rsidR="003E64A5" w:rsidRPr="00036D36">
        <w:rPr>
          <w:rFonts w:ascii="Times New Roman" w:hAnsi="Times New Roman" w:cs="Times New Roman"/>
          <w:sz w:val="28"/>
          <w:szCs w:val="28"/>
        </w:rPr>
        <w:t xml:space="preserve">овых территориях многоквартирных домов </w:t>
      </w:r>
      <w:r w:rsidR="00F35603" w:rsidRPr="00036D36">
        <w:rPr>
          <w:rFonts w:ascii="Times New Roman" w:hAnsi="Times New Roman" w:cs="Times New Roman"/>
          <w:sz w:val="28"/>
          <w:szCs w:val="28"/>
        </w:rPr>
        <w:t xml:space="preserve">городского округа Люберцы могут быть указаны дополнительные условия согласования установки </w:t>
      </w:r>
      <w:r w:rsidR="00A00FF9">
        <w:rPr>
          <w:rFonts w:ascii="Times New Roman" w:hAnsi="Times New Roman" w:cs="Times New Roman"/>
          <w:sz w:val="28"/>
          <w:szCs w:val="28"/>
        </w:rPr>
        <w:t>О</w:t>
      </w:r>
      <w:r w:rsidR="00F35603" w:rsidRPr="00036D36">
        <w:rPr>
          <w:rFonts w:ascii="Times New Roman" w:hAnsi="Times New Roman" w:cs="Times New Roman"/>
          <w:sz w:val="28"/>
          <w:szCs w:val="28"/>
        </w:rPr>
        <w:t>бъектов, обязательные для соблюдения, в соответствии с полученными заключениями компетентных органов и организаций.</w:t>
      </w:r>
    </w:p>
    <w:p w:rsidR="007076DC" w:rsidRPr="00036D36" w:rsidRDefault="003E64A5" w:rsidP="00036D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>3.7.</w:t>
      </w:r>
      <w:r w:rsidR="007076DC" w:rsidRPr="00036D36">
        <w:rPr>
          <w:rFonts w:ascii="Times New Roman" w:hAnsi="Times New Roman" w:cs="Times New Roman"/>
          <w:sz w:val="28"/>
          <w:szCs w:val="28"/>
        </w:rPr>
        <w:t xml:space="preserve">  Собственники помещений в многоквартирном доме при установке и последующей экс</w:t>
      </w:r>
      <w:r w:rsidR="00A040F6">
        <w:rPr>
          <w:rFonts w:ascii="Times New Roman" w:hAnsi="Times New Roman" w:cs="Times New Roman"/>
          <w:sz w:val="28"/>
          <w:szCs w:val="28"/>
        </w:rPr>
        <w:t xml:space="preserve">плуатации ограждающих устройств </w:t>
      </w:r>
      <w:r w:rsidR="007076DC" w:rsidRPr="00036D36">
        <w:rPr>
          <w:rFonts w:ascii="Times New Roman" w:hAnsi="Times New Roman" w:cs="Times New Roman"/>
          <w:sz w:val="28"/>
          <w:szCs w:val="28"/>
        </w:rPr>
        <w:t>обеспечивают круглосуточный и беспрепятственный проезд на территорию пожарной техники, транспортных средств правоохранительных органов и судов, скорой медицинской помощи, служб Министерства Российской Федерации по делам гражданской обороны, чрезвычайным ситуациям и ликвидации последствий стихийных бедствий, ресурсоснабжающих и коммунальных служб.</w:t>
      </w:r>
    </w:p>
    <w:p w:rsidR="00036D36" w:rsidRDefault="00036D36" w:rsidP="00036D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36D36" w:rsidRPr="00C1678F" w:rsidRDefault="00036D36" w:rsidP="00036D3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1678F">
        <w:rPr>
          <w:rFonts w:ascii="Times New Roman" w:hAnsi="Times New Roman" w:cs="Times New Roman"/>
          <w:sz w:val="28"/>
          <w:szCs w:val="28"/>
        </w:rPr>
        <w:t>4. Основание и порядок отказа в выдаче разрешения</w:t>
      </w:r>
    </w:p>
    <w:p w:rsidR="00036D36" w:rsidRDefault="00150916" w:rsidP="00036D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6D36">
        <w:rPr>
          <w:rFonts w:ascii="Times New Roman" w:hAnsi="Times New Roman" w:cs="Times New Roman"/>
          <w:sz w:val="28"/>
          <w:szCs w:val="28"/>
        </w:rPr>
        <w:t>на установку ограждений, шлагбаумов</w:t>
      </w:r>
      <w:r w:rsidR="00293EA1">
        <w:rPr>
          <w:rFonts w:ascii="Times New Roman" w:hAnsi="Times New Roman" w:cs="Times New Roman"/>
          <w:sz w:val="28"/>
          <w:szCs w:val="28"/>
        </w:rPr>
        <w:t>,</w:t>
      </w:r>
      <w:r w:rsidRPr="00036D36">
        <w:rPr>
          <w:rFonts w:ascii="Times New Roman" w:hAnsi="Times New Roman" w:cs="Times New Roman"/>
          <w:sz w:val="28"/>
          <w:szCs w:val="28"/>
        </w:rPr>
        <w:t xml:space="preserve"> цепей, столбов, бетонных блоков и плит, других сооружений и объектов, препятствующих или ограничивающих проход пешеходов и проезд автотранспорта на территории городского округа Люберцы</w:t>
      </w:r>
      <w:r w:rsidR="00036D36" w:rsidRPr="00C1678F">
        <w:rPr>
          <w:rFonts w:ascii="Times New Roman" w:hAnsi="Times New Roman" w:cs="Times New Roman"/>
          <w:sz w:val="28"/>
          <w:szCs w:val="28"/>
        </w:rPr>
        <w:t xml:space="preserve"> и его аннулирования</w:t>
      </w:r>
    </w:p>
    <w:p w:rsidR="00150916" w:rsidRDefault="00150916" w:rsidP="00036D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50916" w:rsidRDefault="00150916" w:rsidP="00150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Запрещается установка и эксплуатация Объектов: </w:t>
      </w:r>
    </w:p>
    <w:p w:rsidR="003E64A5" w:rsidRDefault="00150916" w:rsidP="00150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4.1.1.</w:t>
      </w:r>
      <w:r w:rsidR="003E64A5">
        <w:rPr>
          <w:rFonts w:ascii="Times New Roman" w:hAnsi="Times New Roman" w:cs="Times New Roman"/>
          <w:sz w:val="28"/>
          <w:szCs w:val="28"/>
        </w:rPr>
        <w:t xml:space="preserve"> препятствующих или ограничивающих проход пешеходов и проезд транспортных средств (в том числе въезжающих и выезжающих в целях доставки товаров и оказания услуг жителям) на территорию общего пользования;</w:t>
      </w:r>
    </w:p>
    <w:p w:rsidR="003E64A5" w:rsidRDefault="00150916" w:rsidP="00150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4.1.2. </w:t>
      </w:r>
      <w:r w:rsidR="003E64A5">
        <w:rPr>
          <w:rFonts w:ascii="Times New Roman" w:hAnsi="Times New Roman" w:cs="Times New Roman"/>
          <w:sz w:val="28"/>
          <w:szCs w:val="28"/>
        </w:rPr>
        <w:t>препятствующих или ограничивающих проход пешеходов и проезд транспортных средств на территорию общего пользования, приводящих к неэффективному использованию парковочного пространства, нарушающих архитектурный облик городского округа, его благоустройство и имеющих потенциальную угрозу для жизни и здоровья граждан;</w:t>
      </w:r>
    </w:p>
    <w:p w:rsidR="003E64A5" w:rsidRDefault="00150916" w:rsidP="00150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4.1.3. </w:t>
      </w:r>
      <w:r w:rsidR="003E64A5">
        <w:rPr>
          <w:rFonts w:ascii="Times New Roman" w:hAnsi="Times New Roman" w:cs="Times New Roman"/>
          <w:sz w:val="28"/>
          <w:szCs w:val="28"/>
        </w:rPr>
        <w:t>иным образом нарушающих и ограничивающих права и законные интересы граждан, юридических лиц, общества и государства.</w:t>
      </w:r>
    </w:p>
    <w:p w:rsidR="00F35603" w:rsidRPr="00150916" w:rsidRDefault="00150916" w:rsidP="001509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2"/>
      <w:bookmarkEnd w:id="5"/>
      <w:r w:rsidRPr="00150916">
        <w:rPr>
          <w:rFonts w:ascii="Times New Roman" w:hAnsi="Times New Roman" w:cs="Times New Roman"/>
          <w:sz w:val="28"/>
          <w:szCs w:val="28"/>
        </w:rPr>
        <w:t>4.2.</w:t>
      </w:r>
      <w:r w:rsidR="00F35603" w:rsidRPr="00150916">
        <w:rPr>
          <w:rFonts w:ascii="Times New Roman" w:hAnsi="Times New Roman" w:cs="Times New Roman"/>
          <w:sz w:val="28"/>
          <w:szCs w:val="28"/>
        </w:rPr>
        <w:t xml:space="preserve"> Решение об отказе в выдаче разрешения на установку Объекта принимается в случае, если:</w:t>
      </w:r>
    </w:p>
    <w:p w:rsidR="00F35603" w:rsidRPr="00150916" w:rsidRDefault="00150916" w:rsidP="00150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4.2.1. </w:t>
      </w:r>
      <w:r w:rsidR="00F35603" w:rsidRPr="00150916">
        <w:rPr>
          <w:rFonts w:ascii="Times New Roman" w:hAnsi="Times New Roman" w:cs="Times New Roman"/>
          <w:sz w:val="28"/>
          <w:szCs w:val="28"/>
        </w:rPr>
        <w:t>заявление подано с нарушением требований, установленных настоящим Порядком, в заявлении не указаны требуемые сведения, к заявлению не приложены требуемые документы;</w:t>
      </w:r>
    </w:p>
    <w:p w:rsidR="00F35603" w:rsidRPr="00150916" w:rsidRDefault="00150916" w:rsidP="00150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4.2.2.</w:t>
      </w:r>
      <w:r w:rsidR="00F35603" w:rsidRPr="00150916">
        <w:rPr>
          <w:rFonts w:ascii="Times New Roman" w:hAnsi="Times New Roman" w:cs="Times New Roman"/>
          <w:sz w:val="28"/>
          <w:szCs w:val="28"/>
        </w:rPr>
        <w:t xml:space="preserve"> в заявлении указаны объекты, не определенные настоящим Порядком либо объекты, к которым настоящий Порядок не применяется;</w:t>
      </w:r>
    </w:p>
    <w:p w:rsidR="00F35603" w:rsidRPr="00150916" w:rsidRDefault="00150916" w:rsidP="00150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4.2.3.</w:t>
      </w:r>
      <w:r w:rsidR="00F35603" w:rsidRPr="00150916">
        <w:rPr>
          <w:rFonts w:ascii="Times New Roman" w:hAnsi="Times New Roman" w:cs="Times New Roman"/>
          <w:sz w:val="28"/>
          <w:szCs w:val="28"/>
        </w:rPr>
        <w:t xml:space="preserve"> несоответствие установки </w:t>
      </w:r>
      <w:r w:rsidR="00EB1C72">
        <w:rPr>
          <w:rFonts w:ascii="Times New Roman" w:hAnsi="Times New Roman" w:cs="Times New Roman"/>
          <w:sz w:val="28"/>
          <w:szCs w:val="28"/>
        </w:rPr>
        <w:t>О</w:t>
      </w:r>
      <w:r w:rsidR="00F35603" w:rsidRPr="00150916">
        <w:rPr>
          <w:rFonts w:ascii="Times New Roman" w:hAnsi="Times New Roman" w:cs="Times New Roman"/>
          <w:sz w:val="28"/>
          <w:szCs w:val="28"/>
        </w:rPr>
        <w:t>бъектов требованиям действующего законодательства, в том числе градостроительным и строительным нормам и правилам;</w:t>
      </w:r>
    </w:p>
    <w:p w:rsidR="00F35603" w:rsidRPr="00150916" w:rsidRDefault="00150916" w:rsidP="00150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4.2.4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F35603" w:rsidRPr="00150916">
        <w:rPr>
          <w:rFonts w:ascii="Times New Roman" w:hAnsi="Times New Roman" w:cs="Times New Roman"/>
          <w:sz w:val="28"/>
          <w:szCs w:val="28"/>
        </w:rPr>
        <w:t xml:space="preserve"> несоблюдение</w:t>
      </w:r>
      <w:proofErr w:type="gramEnd"/>
      <w:r w:rsidR="00F35603" w:rsidRPr="00150916">
        <w:rPr>
          <w:rFonts w:ascii="Times New Roman" w:hAnsi="Times New Roman" w:cs="Times New Roman"/>
          <w:sz w:val="28"/>
          <w:szCs w:val="28"/>
        </w:rPr>
        <w:t xml:space="preserve"> требований по обеспечению круглосуточного и беспрепятственного проезда на </w:t>
      </w:r>
      <w:r w:rsidR="00147957">
        <w:rPr>
          <w:rFonts w:ascii="Times New Roman" w:hAnsi="Times New Roman" w:cs="Times New Roman"/>
          <w:sz w:val="28"/>
          <w:szCs w:val="28"/>
        </w:rPr>
        <w:t>дворовую</w:t>
      </w:r>
      <w:r w:rsidR="00F35603" w:rsidRPr="00150916">
        <w:rPr>
          <w:rFonts w:ascii="Times New Roman" w:hAnsi="Times New Roman" w:cs="Times New Roman"/>
          <w:sz w:val="28"/>
          <w:szCs w:val="28"/>
        </w:rPr>
        <w:t xml:space="preserve"> территорию пожарной техники, транспортных средств правоохранительных органов, скорой медицинской помощи, служб Министерства Российской Федерации по делам гражданской обороны, чрезвычайным ситуациям и ликвидации последствий стихийных бедствий, организаций газового хозяйства и коммунальных служб;</w:t>
      </w:r>
    </w:p>
    <w:p w:rsidR="00F35603" w:rsidRPr="00150916" w:rsidRDefault="00150916" w:rsidP="00150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4.2.5. </w:t>
      </w:r>
      <w:r w:rsidR="00F35603" w:rsidRPr="00150916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EB1C72">
        <w:rPr>
          <w:rFonts w:ascii="Times New Roman" w:hAnsi="Times New Roman" w:cs="Times New Roman"/>
          <w:sz w:val="28"/>
          <w:szCs w:val="28"/>
        </w:rPr>
        <w:t>О</w:t>
      </w:r>
      <w:r w:rsidR="00F35603" w:rsidRPr="00150916">
        <w:rPr>
          <w:rFonts w:ascii="Times New Roman" w:hAnsi="Times New Roman" w:cs="Times New Roman"/>
          <w:sz w:val="28"/>
          <w:szCs w:val="28"/>
        </w:rPr>
        <w:t>бъектами препятствий или ограничений проходу пешеходов и (или) проезду транспортных средств на территории общего пользования, определяемые в соответствии с законодательством Российской Федерации о градостроительной деятельности (далее - территории общего пользования);</w:t>
      </w:r>
    </w:p>
    <w:p w:rsidR="00F35603" w:rsidRPr="00150916" w:rsidRDefault="00150916" w:rsidP="00150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4.2.6. </w:t>
      </w:r>
      <w:r w:rsidR="00F35603" w:rsidRPr="00150916">
        <w:rPr>
          <w:rFonts w:ascii="Times New Roman" w:hAnsi="Times New Roman" w:cs="Times New Roman"/>
          <w:sz w:val="28"/>
          <w:szCs w:val="28"/>
        </w:rPr>
        <w:t xml:space="preserve">лица, подавшие заявление об установке </w:t>
      </w:r>
      <w:r w:rsidR="006134A5">
        <w:rPr>
          <w:rFonts w:ascii="Times New Roman" w:hAnsi="Times New Roman" w:cs="Times New Roman"/>
          <w:sz w:val="28"/>
          <w:szCs w:val="28"/>
        </w:rPr>
        <w:t>О</w:t>
      </w:r>
      <w:r w:rsidR="00F35603" w:rsidRPr="00150916">
        <w:rPr>
          <w:rFonts w:ascii="Times New Roman" w:hAnsi="Times New Roman" w:cs="Times New Roman"/>
          <w:sz w:val="28"/>
          <w:szCs w:val="28"/>
        </w:rPr>
        <w:t xml:space="preserve">бъекта, не являются правообладателями земельного участка, объекта недвижимого имущества, доступ к которому ограничивается установкой </w:t>
      </w:r>
      <w:r w:rsidR="006134A5">
        <w:rPr>
          <w:rFonts w:ascii="Times New Roman" w:hAnsi="Times New Roman" w:cs="Times New Roman"/>
          <w:sz w:val="28"/>
          <w:szCs w:val="28"/>
        </w:rPr>
        <w:t>О</w:t>
      </w:r>
      <w:r w:rsidR="00F35603" w:rsidRPr="00150916">
        <w:rPr>
          <w:rFonts w:ascii="Times New Roman" w:hAnsi="Times New Roman" w:cs="Times New Roman"/>
          <w:sz w:val="28"/>
          <w:szCs w:val="28"/>
        </w:rPr>
        <w:t xml:space="preserve">бъекта, не все такие правообладатели обратились с заявлением, территория, на которой испрашивается согласование установки </w:t>
      </w:r>
      <w:r w:rsidR="006134A5">
        <w:rPr>
          <w:rFonts w:ascii="Times New Roman" w:hAnsi="Times New Roman" w:cs="Times New Roman"/>
          <w:sz w:val="28"/>
          <w:szCs w:val="28"/>
        </w:rPr>
        <w:t>О</w:t>
      </w:r>
      <w:r w:rsidR="00F35603" w:rsidRPr="00150916">
        <w:rPr>
          <w:rFonts w:ascii="Times New Roman" w:hAnsi="Times New Roman" w:cs="Times New Roman"/>
          <w:sz w:val="28"/>
          <w:szCs w:val="28"/>
        </w:rPr>
        <w:t xml:space="preserve">бъекта, не является </w:t>
      </w:r>
      <w:r w:rsidR="006134A5">
        <w:rPr>
          <w:rFonts w:ascii="Times New Roman" w:hAnsi="Times New Roman" w:cs="Times New Roman"/>
          <w:sz w:val="28"/>
          <w:szCs w:val="28"/>
        </w:rPr>
        <w:t>дворовой</w:t>
      </w:r>
      <w:r w:rsidR="00F35603" w:rsidRPr="00150916">
        <w:rPr>
          <w:rFonts w:ascii="Times New Roman" w:hAnsi="Times New Roman" w:cs="Times New Roman"/>
          <w:sz w:val="28"/>
          <w:szCs w:val="28"/>
        </w:rPr>
        <w:t xml:space="preserve"> те</w:t>
      </w:r>
      <w:r w:rsidRPr="00150916">
        <w:rPr>
          <w:rFonts w:ascii="Times New Roman" w:hAnsi="Times New Roman" w:cs="Times New Roman"/>
          <w:sz w:val="28"/>
          <w:szCs w:val="28"/>
        </w:rPr>
        <w:t>рриторией многоквартирного дома;</w:t>
      </w:r>
    </w:p>
    <w:p w:rsidR="00150916" w:rsidRPr="00C1678F" w:rsidRDefault="00150916" w:rsidP="001509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4.2.7. </w:t>
      </w:r>
      <w:r w:rsidRPr="00150916">
        <w:rPr>
          <w:rFonts w:ascii="Times New Roman" w:hAnsi="Times New Roman" w:cs="Times New Roman"/>
          <w:sz w:val="28"/>
          <w:szCs w:val="28"/>
        </w:rPr>
        <w:t>нарушаются права и законные интересы третьих лиц при пользовании местами общего пользования.</w:t>
      </w:r>
    </w:p>
    <w:p w:rsidR="00C1678F" w:rsidRPr="00C1678F" w:rsidRDefault="00C1678F" w:rsidP="001509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78F">
        <w:rPr>
          <w:rFonts w:ascii="Times New Roman" w:hAnsi="Times New Roman" w:cs="Times New Roman"/>
          <w:sz w:val="28"/>
          <w:szCs w:val="28"/>
        </w:rPr>
        <w:t>4.</w:t>
      </w:r>
      <w:r w:rsidR="00150916">
        <w:rPr>
          <w:rFonts w:ascii="Times New Roman" w:hAnsi="Times New Roman" w:cs="Times New Roman"/>
          <w:sz w:val="28"/>
          <w:szCs w:val="28"/>
        </w:rPr>
        <w:t>3</w:t>
      </w:r>
      <w:r w:rsidRPr="00C1678F">
        <w:rPr>
          <w:rFonts w:ascii="Times New Roman" w:hAnsi="Times New Roman" w:cs="Times New Roman"/>
          <w:sz w:val="28"/>
          <w:szCs w:val="28"/>
        </w:rPr>
        <w:t xml:space="preserve">. </w:t>
      </w:r>
      <w:r w:rsidR="00EA41B2" w:rsidRPr="00036D36">
        <w:rPr>
          <w:rFonts w:ascii="Times New Roman" w:hAnsi="Times New Roman" w:cs="Times New Roman"/>
          <w:sz w:val="28"/>
          <w:szCs w:val="28"/>
        </w:rPr>
        <w:t>Решением о выдаче разрешения на установку Объекта</w:t>
      </w:r>
      <w:r w:rsidR="00EA41B2" w:rsidRPr="00C1678F">
        <w:rPr>
          <w:rFonts w:ascii="Times New Roman" w:hAnsi="Times New Roman" w:cs="Times New Roman"/>
          <w:sz w:val="28"/>
          <w:szCs w:val="28"/>
        </w:rPr>
        <w:t xml:space="preserve"> </w:t>
      </w:r>
      <w:r w:rsidRPr="00C1678F">
        <w:rPr>
          <w:rFonts w:ascii="Times New Roman" w:hAnsi="Times New Roman" w:cs="Times New Roman"/>
          <w:sz w:val="28"/>
          <w:szCs w:val="28"/>
        </w:rPr>
        <w:t>аннулируется администрацией городского округа Люберцы в случаях:</w:t>
      </w:r>
    </w:p>
    <w:p w:rsidR="00C1678F" w:rsidRPr="00C1678F" w:rsidRDefault="00C1678F" w:rsidP="001509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78F">
        <w:rPr>
          <w:rFonts w:ascii="Times New Roman" w:hAnsi="Times New Roman" w:cs="Times New Roman"/>
          <w:sz w:val="28"/>
          <w:szCs w:val="28"/>
        </w:rPr>
        <w:t xml:space="preserve">а) подачи заявления владельцем </w:t>
      </w:r>
      <w:r w:rsidR="00EA41B2">
        <w:rPr>
          <w:rFonts w:ascii="Times New Roman" w:hAnsi="Times New Roman" w:cs="Times New Roman"/>
          <w:sz w:val="28"/>
          <w:szCs w:val="28"/>
        </w:rPr>
        <w:t>Объекта</w:t>
      </w:r>
      <w:r w:rsidRPr="00C1678F">
        <w:rPr>
          <w:rFonts w:ascii="Times New Roman" w:hAnsi="Times New Roman" w:cs="Times New Roman"/>
          <w:sz w:val="28"/>
          <w:szCs w:val="28"/>
        </w:rPr>
        <w:t>;</w:t>
      </w:r>
    </w:p>
    <w:p w:rsidR="00C1678F" w:rsidRPr="00C1678F" w:rsidRDefault="00C1678F" w:rsidP="001509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78F">
        <w:rPr>
          <w:rFonts w:ascii="Times New Roman" w:hAnsi="Times New Roman" w:cs="Times New Roman"/>
          <w:sz w:val="28"/>
          <w:szCs w:val="28"/>
        </w:rPr>
        <w:t>б) прекращения заявителем в установленном законом порядке своей деятельности;</w:t>
      </w:r>
    </w:p>
    <w:p w:rsidR="00C1678F" w:rsidRPr="00C1678F" w:rsidRDefault="00C1678F" w:rsidP="001509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78F">
        <w:rPr>
          <w:rFonts w:ascii="Times New Roman" w:hAnsi="Times New Roman" w:cs="Times New Roman"/>
          <w:sz w:val="28"/>
          <w:szCs w:val="28"/>
        </w:rPr>
        <w:t>в) неоднократного нарушения владельцем объекта правил по обеспечению чистоты и порядка, установленных действующим законодательством и настоящим Порядком;</w:t>
      </w:r>
    </w:p>
    <w:p w:rsidR="00C1678F" w:rsidRPr="00C1678F" w:rsidRDefault="00C1678F" w:rsidP="001509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78F">
        <w:rPr>
          <w:rFonts w:ascii="Times New Roman" w:hAnsi="Times New Roman" w:cs="Times New Roman"/>
          <w:sz w:val="28"/>
          <w:szCs w:val="28"/>
        </w:rPr>
        <w:t xml:space="preserve">г) отсутствия у администрации городского округа Люберцы уведомления о передаче заявителем третьим лицам прав и обязанностей на установку </w:t>
      </w:r>
      <w:r w:rsidR="00EA41B2">
        <w:rPr>
          <w:rFonts w:ascii="Times New Roman" w:hAnsi="Times New Roman" w:cs="Times New Roman"/>
          <w:sz w:val="28"/>
          <w:szCs w:val="28"/>
        </w:rPr>
        <w:t>Объекта</w:t>
      </w:r>
      <w:r w:rsidRPr="00C1678F">
        <w:rPr>
          <w:rFonts w:ascii="Times New Roman" w:hAnsi="Times New Roman" w:cs="Times New Roman"/>
          <w:sz w:val="28"/>
          <w:szCs w:val="28"/>
        </w:rPr>
        <w:t>;</w:t>
      </w:r>
    </w:p>
    <w:p w:rsidR="00C1678F" w:rsidRPr="00C1678F" w:rsidRDefault="00C1678F" w:rsidP="001509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78F">
        <w:rPr>
          <w:rFonts w:ascii="Times New Roman" w:hAnsi="Times New Roman" w:cs="Times New Roman"/>
          <w:sz w:val="28"/>
          <w:szCs w:val="28"/>
        </w:rPr>
        <w:t>д) вступления в силу соответствующего решения суда;</w:t>
      </w:r>
    </w:p>
    <w:p w:rsidR="00C1678F" w:rsidRPr="00C1678F" w:rsidRDefault="00C1678F" w:rsidP="001509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78F">
        <w:rPr>
          <w:rFonts w:ascii="Times New Roman" w:hAnsi="Times New Roman" w:cs="Times New Roman"/>
          <w:sz w:val="28"/>
          <w:szCs w:val="28"/>
        </w:rPr>
        <w:t>е) необходимости ремонта и (или) реконструкции автомобильных дорог в случае, если нахождение ограждения препятствует осуществлению указанных работ;</w:t>
      </w:r>
    </w:p>
    <w:p w:rsidR="00C1678F" w:rsidRPr="00C1678F" w:rsidRDefault="00C1678F" w:rsidP="001509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14"/>
      <w:bookmarkEnd w:id="6"/>
      <w:r w:rsidRPr="00C1678F">
        <w:rPr>
          <w:rFonts w:ascii="Times New Roman" w:hAnsi="Times New Roman" w:cs="Times New Roman"/>
          <w:sz w:val="28"/>
          <w:szCs w:val="28"/>
        </w:rPr>
        <w:t xml:space="preserve">ж) использования территории, занимаемой </w:t>
      </w:r>
      <w:r w:rsidR="00EA41B2">
        <w:rPr>
          <w:rFonts w:ascii="Times New Roman" w:hAnsi="Times New Roman" w:cs="Times New Roman"/>
          <w:sz w:val="28"/>
          <w:szCs w:val="28"/>
        </w:rPr>
        <w:t>Объектом</w:t>
      </w:r>
      <w:r w:rsidRPr="00C1678F">
        <w:rPr>
          <w:rFonts w:ascii="Times New Roman" w:hAnsi="Times New Roman" w:cs="Times New Roman"/>
          <w:sz w:val="28"/>
          <w:szCs w:val="28"/>
        </w:rPr>
        <w:t xml:space="preserve">, для целей, связанных с развитием улично-дорожной сети, размещением остановок общественного транспорта, оборудованием бордюров, организацией </w:t>
      </w:r>
      <w:r w:rsidRPr="00C1678F">
        <w:rPr>
          <w:rFonts w:ascii="Times New Roman" w:hAnsi="Times New Roman" w:cs="Times New Roman"/>
          <w:sz w:val="28"/>
          <w:szCs w:val="28"/>
        </w:rPr>
        <w:lastRenderedPageBreak/>
        <w:t>парковочных карманов;</w:t>
      </w:r>
    </w:p>
    <w:p w:rsidR="00C1678F" w:rsidRPr="00C1678F" w:rsidRDefault="00C1678F" w:rsidP="001509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15"/>
      <w:bookmarkEnd w:id="7"/>
      <w:r w:rsidRPr="00C1678F">
        <w:rPr>
          <w:rFonts w:ascii="Times New Roman" w:hAnsi="Times New Roman" w:cs="Times New Roman"/>
          <w:sz w:val="28"/>
          <w:szCs w:val="28"/>
        </w:rPr>
        <w:t xml:space="preserve">з) размещения объектов капитального строительства </w:t>
      </w:r>
      <w:r w:rsidR="003154B2">
        <w:rPr>
          <w:rFonts w:ascii="Times New Roman" w:hAnsi="Times New Roman" w:cs="Times New Roman"/>
          <w:sz w:val="28"/>
          <w:szCs w:val="28"/>
        </w:rPr>
        <w:t xml:space="preserve">федерального, </w:t>
      </w:r>
      <w:r w:rsidRPr="00C1678F">
        <w:rPr>
          <w:rFonts w:ascii="Times New Roman" w:hAnsi="Times New Roman" w:cs="Times New Roman"/>
          <w:sz w:val="28"/>
          <w:szCs w:val="28"/>
        </w:rPr>
        <w:t>регионального и муниципального значения;</w:t>
      </w:r>
    </w:p>
    <w:p w:rsidR="00C1678F" w:rsidRPr="00C1678F" w:rsidRDefault="00C1678F" w:rsidP="001509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16"/>
      <w:bookmarkEnd w:id="8"/>
      <w:r w:rsidRPr="00C1678F">
        <w:rPr>
          <w:rFonts w:ascii="Times New Roman" w:hAnsi="Times New Roman" w:cs="Times New Roman"/>
          <w:sz w:val="28"/>
          <w:szCs w:val="28"/>
        </w:rPr>
        <w:t xml:space="preserve">и) заключения договора </w:t>
      </w:r>
      <w:r w:rsidR="00EA41B2">
        <w:rPr>
          <w:rFonts w:ascii="Times New Roman" w:hAnsi="Times New Roman" w:cs="Times New Roman"/>
          <w:sz w:val="28"/>
          <w:szCs w:val="28"/>
        </w:rPr>
        <w:t>комплексного развития</w:t>
      </w:r>
      <w:r w:rsidRPr="00C1678F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EA41B2">
        <w:rPr>
          <w:rFonts w:ascii="Times New Roman" w:hAnsi="Times New Roman" w:cs="Times New Roman"/>
          <w:sz w:val="28"/>
          <w:szCs w:val="28"/>
        </w:rPr>
        <w:t>и</w:t>
      </w:r>
      <w:r w:rsidRPr="00C1678F">
        <w:rPr>
          <w:rFonts w:ascii="Times New Roman" w:hAnsi="Times New Roman" w:cs="Times New Roman"/>
          <w:sz w:val="28"/>
          <w:szCs w:val="28"/>
        </w:rPr>
        <w:t xml:space="preserve"> в случае, если нахождение ограждения препятствует реализации указанного договора;</w:t>
      </w:r>
    </w:p>
    <w:p w:rsidR="00C1678F" w:rsidRPr="00C1678F" w:rsidRDefault="00C1678F" w:rsidP="001509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17"/>
      <w:bookmarkEnd w:id="9"/>
      <w:r w:rsidRPr="00C1678F">
        <w:rPr>
          <w:rFonts w:ascii="Times New Roman" w:hAnsi="Times New Roman" w:cs="Times New Roman"/>
          <w:sz w:val="28"/>
          <w:szCs w:val="28"/>
        </w:rPr>
        <w:t xml:space="preserve">к) предоставления </w:t>
      </w:r>
      <w:r w:rsidR="00293EA1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Pr="00C1678F">
        <w:rPr>
          <w:rFonts w:ascii="Times New Roman" w:hAnsi="Times New Roman" w:cs="Times New Roman"/>
          <w:sz w:val="28"/>
          <w:szCs w:val="28"/>
        </w:rPr>
        <w:t>недостоверных сведений;</w:t>
      </w:r>
    </w:p>
    <w:p w:rsidR="00C1678F" w:rsidRPr="00C1678F" w:rsidRDefault="00C1678F" w:rsidP="001509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78F">
        <w:rPr>
          <w:rFonts w:ascii="Times New Roman" w:hAnsi="Times New Roman" w:cs="Times New Roman"/>
          <w:sz w:val="28"/>
          <w:szCs w:val="28"/>
        </w:rPr>
        <w:t xml:space="preserve">л) неисполнения </w:t>
      </w:r>
      <w:r w:rsidR="00293EA1">
        <w:rPr>
          <w:rFonts w:ascii="Times New Roman" w:hAnsi="Times New Roman" w:cs="Times New Roman"/>
          <w:sz w:val="28"/>
          <w:szCs w:val="28"/>
        </w:rPr>
        <w:t xml:space="preserve">требований, </w:t>
      </w:r>
      <w:r w:rsidRPr="00C1678F">
        <w:rPr>
          <w:rFonts w:ascii="Times New Roman" w:hAnsi="Times New Roman" w:cs="Times New Roman"/>
          <w:sz w:val="28"/>
          <w:szCs w:val="28"/>
        </w:rPr>
        <w:t>предусмотренных настоящим Порядком;</w:t>
      </w:r>
    </w:p>
    <w:p w:rsidR="00C1678F" w:rsidRPr="00C1678F" w:rsidRDefault="00C1678F" w:rsidP="001509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78F">
        <w:rPr>
          <w:rFonts w:ascii="Times New Roman" w:hAnsi="Times New Roman" w:cs="Times New Roman"/>
          <w:sz w:val="28"/>
          <w:szCs w:val="28"/>
        </w:rPr>
        <w:t xml:space="preserve">м) нарушения </w:t>
      </w:r>
      <w:r w:rsidR="00EA41B2">
        <w:rPr>
          <w:rFonts w:ascii="Times New Roman" w:hAnsi="Times New Roman" w:cs="Times New Roman"/>
          <w:sz w:val="28"/>
          <w:szCs w:val="28"/>
        </w:rPr>
        <w:t xml:space="preserve">норм </w:t>
      </w:r>
      <w:r w:rsidR="00150916" w:rsidRPr="00C1678F"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r w:rsidRPr="00C1678F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EA41B2">
        <w:rPr>
          <w:rFonts w:ascii="Times New Roman" w:hAnsi="Times New Roman" w:cs="Times New Roman"/>
          <w:sz w:val="28"/>
          <w:szCs w:val="28"/>
        </w:rPr>
        <w:t xml:space="preserve"> при размещении и эксплуатации Объекта</w:t>
      </w:r>
      <w:r w:rsidRPr="00C1678F">
        <w:rPr>
          <w:rFonts w:ascii="Times New Roman" w:hAnsi="Times New Roman" w:cs="Times New Roman"/>
          <w:sz w:val="28"/>
          <w:szCs w:val="28"/>
        </w:rPr>
        <w:t>;</w:t>
      </w:r>
    </w:p>
    <w:p w:rsidR="00C1678F" w:rsidRPr="00C1678F" w:rsidRDefault="00C1678F" w:rsidP="001509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78F">
        <w:rPr>
          <w:rFonts w:ascii="Times New Roman" w:hAnsi="Times New Roman" w:cs="Times New Roman"/>
          <w:sz w:val="28"/>
          <w:szCs w:val="28"/>
        </w:rPr>
        <w:t xml:space="preserve">н) в иных </w:t>
      </w:r>
      <w:r w:rsidR="00293EA1">
        <w:rPr>
          <w:rFonts w:ascii="Times New Roman" w:hAnsi="Times New Roman" w:cs="Times New Roman"/>
          <w:sz w:val="28"/>
          <w:szCs w:val="28"/>
        </w:rPr>
        <w:t xml:space="preserve">случаях, </w:t>
      </w:r>
      <w:r w:rsidRPr="00C1678F">
        <w:rPr>
          <w:rFonts w:ascii="Times New Roman" w:hAnsi="Times New Roman" w:cs="Times New Roman"/>
          <w:sz w:val="28"/>
          <w:szCs w:val="28"/>
        </w:rPr>
        <w:t>предусмотренных действующим законодательством.</w:t>
      </w:r>
    </w:p>
    <w:p w:rsidR="00C1678F" w:rsidRPr="00C1678F" w:rsidRDefault="00C1678F" w:rsidP="001509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78F">
        <w:rPr>
          <w:rFonts w:ascii="Times New Roman" w:hAnsi="Times New Roman" w:cs="Times New Roman"/>
          <w:sz w:val="28"/>
          <w:szCs w:val="28"/>
        </w:rPr>
        <w:t>4.</w:t>
      </w:r>
      <w:r w:rsidR="00150916">
        <w:rPr>
          <w:rFonts w:ascii="Times New Roman" w:hAnsi="Times New Roman" w:cs="Times New Roman"/>
          <w:sz w:val="28"/>
          <w:szCs w:val="28"/>
        </w:rPr>
        <w:t>4</w:t>
      </w:r>
      <w:r w:rsidRPr="00C1678F">
        <w:rPr>
          <w:rFonts w:ascii="Times New Roman" w:hAnsi="Times New Roman" w:cs="Times New Roman"/>
          <w:sz w:val="28"/>
          <w:szCs w:val="28"/>
        </w:rPr>
        <w:t xml:space="preserve">. В случае отказа в выдаче разрешения на установку ограждения, а также его </w:t>
      </w:r>
      <w:r w:rsidR="00EA41B2">
        <w:rPr>
          <w:rFonts w:ascii="Times New Roman" w:hAnsi="Times New Roman" w:cs="Times New Roman"/>
          <w:sz w:val="28"/>
          <w:szCs w:val="28"/>
        </w:rPr>
        <w:t>отмены</w:t>
      </w:r>
      <w:r w:rsidRPr="00C1678F">
        <w:rPr>
          <w:rFonts w:ascii="Times New Roman" w:hAnsi="Times New Roman" w:cs="Times New Roman"/>
          <w:sz w:val="28"/>
          <w:szCs w:val="28"/>
        </w:rPr>
        <w:t xml:space="preserve">, </w:t>
      </w:r>
      <w:r w:rsidR="00EA41B2">
        <w:rPr>
          <w:rFonts w:ascii="Times New Roman" w:hAnsi="Times New Roman" w:cs="Times New Roman"/>
          <w:sz w:val="28"/>
          <w:szCs w:val="28"/>
        </w:rPr>
        <w:t>Объект</w:t>
      </w:r>
      <w:r w:rsidRPr="00C1678F">
        <w:rPr>
          <w:rFonts w:ascii="Times New Roman" w:hAnsi="Times New Roman" w:cs="Times New Roman"/>
          <w:sz w:val="28"/>
          <w:szCs w:val="28"/>
        </w:rPr>
        <w:t xml:space="preserve"> подлежит демонтажу.</w:t>
      </w:r>
    </w:p>
    <w:p w:rsidR="00C1678F" w:rsidRPr="00C1678F" w:rsidRDefault="00C167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678F" w:rsidRPr="00C1678F" w:rsidRDefault="00C167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C1678F" w:rsidRPr="00C1678F" w:rsidSect="009E2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78F"/>
    <w:rsid w:val="00036D36"/>
    <w:rsid w:val="000E3EA9"/>
    <w:rsid w:val="00147957"/>
    <w:rsid w:val="00150916"/>
    <w:rsid w:val="001F785C"/>
    <w:rsid w:val="00213F21"/>
    <w:rsid w:val="00293EA1"/>
    <w:rsid w:val="002C11FC"/>
    <w:rsid w:val="002F1EC8"/>
    <w:rsid w:val="003154B2"/>
    <w:rsid w:val="003317AC"/>
    <w:rsid w:val="00346FE8"/>
    <w:rsid w:val="003651A0"/>
    <w:rsid w:val="003E64A5"/>
    <w:rsid w:val="003F0DC4"/>
    <w:rsid w:val="00526C14"/>
    <w:rsid w:val="005648BF"/>
    <w:rsid w:val="00580232"/>
    <w:rsid w:val="00584344"/>
    <w:rsid w:val="005B3EA2"/>
    <w:rsid w:val="005D7871"/>
    <w:rsid w:val="006134A5"/>
    <w:rsid w:val="006E20DA"/>
    <w:rsid w:val="007076DC"/>
    <w:rsid w:val="007B5544"/>
    <w:rsid w:val="007B71E5"/>
    <w:rsid w:val="007E3037"/>
    <w:rsid w:val="00847095"/>
    <w:rsid w:val="00875D6F"/>
    <w:rsid w:val="009B0E39"/>
    <w:rsid w:val="00A00FF9"/>
    <w:rsid w:val="00A040F6"/>
    <w:rsid w:val="00A233E9"/>
    <w:rsid w:val="00AD5F7D"/>
    <w:rsid w:val="00B24240"/>
    <w:rsid w:val="00B64151"/>
    <w:rsid w:val="00B71CED"/>
    <w:rsid w:val="00C1678F"/>
    <w:rsid w:val="00C63D85"/>
    <w:rsid w:val="00C75608"/>
    <w:rsid w:val="00D54BE0"/>
    <w:rsid w:val="00E16838"/>
    <w:rsid w:val="00E343CC"/>
    <w:rsid w:val="00EA41B2"/>
    <w:rsid w:val="00EB1C72"/>
    <w:rsid w:val="00F35603"/>
    <w:rsid w:val="00F4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01C58-8E77-49F6-938F-1F6B20A3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67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167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167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167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002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MOB&amp;n=260391&amp;dst=1034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395731" TargetMode="External"/><Relationship Id="rId5" Type="http://schemas.openxmlformats.org/officeDocument/2006/relationships/hyperlink" Target="https://login.consultant.ru/link/?req=doc&amp;base=LAW&amp;n=465799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3517</Words>
  <Characters>20050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2024-01-25T09:44:00Z</cp:lastPrinted>
  <dcterms:created xsi:type="dcterms:W3CDTF">2024-02-01T10:37:00Z</dcterms:created>
  <dcterms:modified xsi:type="dcterms:W3CDTF">2024-02-01T10:37:00Z</dcterms:modified>
</cp:coreProperties>
</file>