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A9A36" w14:textId="77777777" w:rsidR="00E46786" w:rsidRDefault="00E46786" w:rsidP="002144AD">
      <w:pPr>
        <w:jc w:val="center"/>
        <w:rPr>
          <w:rFonts w:ascii="Arial" w:hAnsi="Arial" w:cs="Arial"/>
          <w:b/>
        </w:rPr>
      </w:pPr>
    </w:p>
    <w:p w14:paraId="3CAAE5EE" w14:textId="77777777" w:rsidR="00E46786" w:rsidRDefault="00E46786" w:rsidP="002144AD">
      <w:pPr>
        <w:jc w:val="center"/>
        <w:rPr>
          <w:rFonts w:ascii="Arial" w:hAnsi="Arial" w:cs="Arial"/>
          <w:b/>
        </w:rPr>
      </w:pPr>
    </w:p>
    <w:p w14:paraId="0343ACE9" w14:textId="77777777" w:rsidR="00E46786" w:rsidRDefault="00E46786" w:rsidP="002144AD">
      <w:pPr>
        <w:jc w:val="center"/>
        <w:rPr>
          <w:rFonts w:ascii="Arial" w:hAnsi="Arial" w:cs="Arial"/>
          <w:b/>
        </w:rPr>
      </w:pPr>
    </w:p>
    <w:p w14:paraId="0A80DBD8" w14:textId="77777777" w:rsidR="002144AD" w:rsidRPr="00E46786" w:rsidRDefault="002144AD" w:rsidP="002144AD">
      <w:pPr>
        <w:jc w:val="center"/>
        <w:rPr>
          <w:rFonts w:ascii="Arial" w:hAnsi="Arial" w:cs="Arial"/>
        </w:rPr>
      </w:pPr>
      <w:r w:rsidRPr="00E46786">
        <w:rPr>
          <w:rFonts w:ascii="Arial" w:hAnsi="Arial" w:cs="Arial"/>
        </w:rPr>
        <w:t>АДМИНИСТРАЦИЯ</w:t>
      </w:r>
    </w:p>
    <w:p w14:paraId="70D756BF" w14:textId="77777777" w:rsidR="002144AD" w:rsidRPr="00E46786" w:rsidRDefault="002144AD" w:rsidP="002144AD">
      <w:pPr>
        <w:jc w:val="center"/>
        <w:rPr>
          <w:rFonts w:ascii="Arial" w:hAnsi="Arial" w:cs="Arial"/>
          <w:spacing w:val="10"/>
        </w:rPr>
      </w:pPr>
      <w:r w:rsidRPr="00E46786">
        <w:rPr>
          <w:rFonts w:ascii="Arial" w:hAnsi="Arial" w:cs="Arial"/>
          <w:spacing w:val="10"/>
        </w:rPr>
        <w:t>ГОРОДСКОГО ОКРУГА ЛЮБЕРЦЫ</w:t>
      </w:r>
      <w:r w:rsidRPr="00E46786">
        <w:rPr>
          <w:rFonts w:ascii="Arial" w:hAnsi="Arial" w:cs="Arial"/>
          <w:spacing w:val="10"/>
        </w:rPr>
        <w:br/>
        <w:t>МОСКОВСКОЙ ОБЛАСТИ</w:t>
      </w:r>
    </w:p>
    <w:p w14:paraId="1027DBDE" w14:textId="77777777" w:rsidR="002144AD" w:rsidRPr="00E46786" w:rsidRDefault="002144AD" w:rsidP="002144AD">
      <w:pPr>
        <w:jc w:val="center"/>
        <w:rPr>
          <w:rFonts w:ascii="Arial" w:hAnsi="Arial" w:cs="Arial"/>
        </w:rPr>
      </w:pPr>
    </w:p>
    <w:p w14:paraId="642A9E80" w14:textId="77777777" w:rsidR="002144AD" w:rsidRPr="00E46786" w:rsidRDefault="002144AD" w:rsidP="002144AD">
      <w:pPr>
        <w:jc w:val="center"/>
        <w:rPr>
          <w:rFonts w:ascii="Arial" w:hAnsi="Arial" w:cs="Arial"/>
        </w:rPr>
      </w:pPr>
      <w:r w:rsidRPr="00E46786">
        <w:rPr>
          <w:rFonts w:ascii="Arial" w:hAnsi="Arial" w:cs="Arial"/>
        </w:rPr>
        <w:t>ПОСТАНОВЛЕНИЕ</w:t>
      </w:r>
    </w:p>
    <w:p w14:paraId="520F7FF2" w14:textId="77777777" w:rsidR="002144AD" w:rsidRPr="00E46786" w:rsidRDefault="002144AD" w:rsidP="002144AD">
      <w:pPr>
        <w:ind w:left="-567"/>
        <w:rPr>
          <w:rFonts w:ascii="Arial" w:hAnsi="Arial" w:cs="Arial"/>
        </w:rPr>
      </w:pPr>
    </w:p>
    <w:p w14:paraId="37AC52E3" w14:textId="2EC58853" w:rsidR="002144AD" w:rsidRPr="00E46786" w:rsidRDefault="00644556" w:rsidP="002144AD">
      <w:pPr>
        <w:rPr>
          <w:rFonts w:ascii="Arial" w:hAnsi="Arial" w:cs="Arial"/>
        </w:rPr>
      </w:pPr>
      <w:r w:rsidRPr="00E46786">
        <w:rPr>
          <w:rFonts w:ascii="Arial" w:hAnsi="Arial" w:cs="Arial"/>
        </w:rPr>
        <w:t xml:space="preserve">27.06.2025   </w:t>
      </w:r>
      <w:r w:rsidR="002144AD" w:rsidRPr="00E46786">
        <w:rPr>
          <w:rFonts w:ascii="Arial" w:hAnsi="Arial" w:cs="Arial"/>
        </w:rPr>
        <w:t xml:space="preserve">   </w:t>
      </w:r>
      <w:r w:rsidR="00893325" w:rsidRPr="00E46786">
        <w:rPr>
          <w:rFonts w:ascii="Arial" w:hAnsi="Arial" w:cs="Arial"/>
        </w:rPr>
        <w:t xml:space="preserve">          </w:t>
      </w:r>
      <w:r w:rsidR="002144AD" w:rsidRPr="00E46786">
        <w:rPr>
          <w:rFonts w:ascii="Arial" w:hAnsi="Arial" w:cs="Arial"/>
        </w:rPr>
        <w:t xml:space="preserve">                                                    </w:t>
      </w:r>
      <w:r w:rsidRPr="00E46786">
        <w:rPr>
          <w:rFonts w:ascii="Arial" w:hAnsi="Arial" w:cs="Arial"/>
        </w:rPr>
        <w:t xml:space="preserve">                                         </w:t>
      </w:r>
      <w:r w:rsidR="002144AD" w:rsidRPr="00E46786">
        <w:rPr>
          <w:rFonts w:ascii="Arial" w:hAnsi="Arial" w:cs="Arial"/>
        </w:rPr>
        <w:t>№</w:t>
      </w:r>
      <w:r w:rsidRPr="00E46786">
        <w:rPr>
          <w:rFonts w:ascii="Arial" w:hAnsi="Arial" w:cs="Arial"/>
        </w:rPr>
        <w:t xml:space="preserve"> 701-ПА</w:t>
      </w:r>
    </w:p>
    <w:p w14:paraId="68F49E7C" w14:textId="77777777" w:rsidR="002144AD" w:rsidRPr="00E46786" w:rsidRDefault="002144AD" w:rsidP="002144AD">
      <w:pPr>
        <w:ind w:left="-567"/>
        <w:rPr>
          <w:rFonts w:ascii="Arial" w:hAnsi="Arial" w:cs="Arial"/>
        </w:rPr>
      </w:pPr>
    </w:p>
    <w:p w14:paraId="0B70FAF4" w14:textId="6383EE0B" w:rsidR="002144AD" w:rsidRPr="00E46786" w:rsidRDefault="00F84288" w:rsidP="00F84288">
      <w:pPr>
        <w:tabs>
          <w:tab w:val="left" w:pos="3480"/>
          <w:tab w:val="center" w:pos="4819"/>
        </w:tabs>
        <w:rPr>
          <w:rFonts w:ascii="Arial" w:hAnsi="Arial" w:cs="Arial"/>
        </w:rPr>
      </w:pPr>
      <w:r w:rsidRPr="00E46786">
        <w:rPr>
          <w:rFonts w:ascii="Arial" w:hAnsi="Arial" w:cs="Arial"/>
        </w:rPr>
        <w:tab/>
      </w:r>
      <w:r w:rsidRPr="00E46786">
        <w:rPr>
          <w:rFonts w:ascii="Arial" w:hAnsi="Arial" w:cs="Arial"/>
        </w:rPr>
        <w:tab/>
      </w:r>
      <w:r w:rsidR="002144AD" w:rsidRPr="00E46786">
        <w:rPr>
          <w:rFonts w:ascii="Arial" w:hAnsi="Arial" w:cs="Arial"/>
        </w:rPr>
        <w:t>г. Люберцы</w:t>
      </w:r>
    </w:p>
    <w:p w14:paraId="1E5D38F9" w14:textId="2D19B42E" w:rsidR="002A1A3F" w:rsidRPr="00E46786" w:rsidRDefault="002A1A3F" w:rsidP="00370273">
      <w:pPr>
        <w:jc w:val="center"/>
        <w:rPr>
          <w:rFonts w:ascii="Arial" w:eastAsia="Times New Roman" w:hAnsi="Arial" w:cs="Arial"/>
          <w:b/>
        </w:rPr>
      </w:pPr>
    </w:p>
    <w:p w14:paraId="46F0D1E8" w14:textId="668B1781" w:rsidR="002357CC" w:rsidRPr="00E46786" w:rsidRDefault="002357CC" w:rsidP="002357CC">
      <w:pPr>
        <w:spacing w:line="0" w:lineRule="atLeast"/>
        <w:jc w:val="center"/>
        <w:rPr>
          <w:rFonts w:ascii="Arial" w:eastAsia="Times New Roman" w:hAnsi="Arial" w:cs="Arial"/>
          <w:b/>
        </w:rPr>
      </w:pPr>
      <w:bookmarkStart w:id="0" w:name="_Hlk164332796"/>
      <w:bookmarkStart w:id="1" w:name="_Hlk168383557"/>
      <w:bookmarkStart w:id="2" w:name="_Hlk164861529"/>
      <w:r w:rsidRPr="00E46786">
        <w:rPr>
          <w:rFonts w:ascii="Arial" w:eastAsia="Times New Roman" w:hAnsi="Arial" w:cs="Arial"/>
          <w:b/>
        </w:rPr>
        <w:t xml:space="preserve">Об </w:t>
      </w:r>
      <w:bookmarkEnd w:id="0"/>
      <w:r w:rsidRPr="00E46786">
        <w:rPr>
          <w:rFonts w:ascii="Arial" w:eastAsia="Times New Roman" w:hAnsi="Arial" w:cs="Arial"/>
          <w:b/>
        </w:rPr>
        <w:t>утверждении доклада, содержащего результаты обобщения правоприменительной практики  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Люберцы Московской области за 2024 год</w:t>
      </w:r>
    </w:p>
    <w:bookmarkEnd w:id="1"/>
    <w:p w14:paraId="1FB17984" w14:textId="1588ECB3" w:rsidR="002357CC" w:rsidRPr="00E46786" w:rsidRDefault="002357CC" w:rsidP="002357CC">
      <w:pPr>
        <w:spacing w:line="0" w:lineRule="atLeast"/>
        <w:jc w:val="center"/>
        <w:rPr>
          <w:rFonts w:ascii="Arial" w:eastAsia="Times New Roman" w:hAnsi="Arial" w:cs="Arial"/>
          <w:b/>
        </w:rPr>
      </w:pPr>
    </w:p>
    <w:bookmarkEnd w:id="2"/>
    <w:p w14:paraId="768F7452" w14:textId="564D2B21" w:rsidR="002357CC" w:rsidRPr="00E46786" w:rsidRDefault="002357CC" w:rsidP="002357CC">
      <w:pPr>
        <w:keepNext/>
        <w:autoSpaceDE w:val="0"/>
        <w:autoSpaceDN w:val="0"/>
        <w:ind w:firstLine="708"/>
        <w:contextualSpacing/>
        <w:jc w:val="both"/>
        <w:rPr>
          <w:rFonts w:ascii="Arial" w:eastAsia="Times New Roman" w:hAnsi="Arial" w:cs="Arial"/>
        </w:rPr>
      </w:pPr>
      <w:r w:rsidRPr="00E46786">
        <w:rPr>
          <w:rFonts w:ascii="Arial" w:eastAsia="Times New Roman" w:hAnsi="Arial" w:cs="Arial"/>
        </w:rPr>
        <w:t>В соответствии с частью 4 статьи 47 Федерального закона от 31.07.2020  № 248-ФЗ «О государственном контроле (надзоре) и муниципальном контроле</w:t>
      </w:r>
      <w:r w:rsidR="003B1DB9" w:rsidRPr="00E46786">
        <w:rPr>
          <w:rFonts w:ascii="Arial" w:eastAsia="Times New Roman" w:hAnsi="Arial" w:cs="Arial"/>
        </w:rPr>
        <w:br/>
      </w:r>
      <w:r w:rsidRPr="00E46786">
        <w:rPr>
          <w:rFonts w:ascii="Arial" w:eastAsia="Times New Roman" w:hAnsi="Arial" w:cs="Arial"/>
        </w:rPr>
        <w:t xml:space="preserve"> в Российской Федерации», </w:t>
      </w:r>
      <w:r w:rsidR="00781A0B" w:rsidRPr="00E46786">
        <w:rPr>
          <w:rFonts w:ascii="Arial" w:hAnsi="Arial" w:cs="Arial"/>
          <w:color w:val="000000" w:themeColor="text1"/>
        </w:rPr>
        <w:t xml:space="preserve">Уставом Городского округа Люберцы Московской области, Решением Совета депутатов Городского округа Люберцы от 12.05.2025 № 25/4 </w:t>
      </w:r>
      <w:r w:rsidR="00440B2A" w:rsidRPr="00E46786">
        <w:rPr>
          <w:rFonts w:ascii="Arial" w:hAnsi="Arial" w:cs="Arial"/>
          <w:color w:val="000000" w:themeColor="text1"/>
        </w:rPr>
        <w:br/>
      </w:r>
      <w:r w:rsidR="00781A0B" w:rsidRPr="00E46786">
        <w:rPr>
          <w:rFonts w:ascii="Arial" w:hAnsi="Arial" w:cs="Arial"/>
          <w:color w:val="000000" w:themeColor="text1"/>
        </w:rPr>
        <w:t>«О правопреемстве»,</w:t>
      </w:r>
      <w:r w:rsidR="00781A0B" w:rsidRPr="00E46786">
        <w:rPr>
          <w:rFonts w:ascii="Arial" w:eastAsia="Times New Roman" w:hAnsi="Arial" w:cs="Arial"/>
        </w:rPr>
        <w:t xml:space="preserve"> </w:t>
      </w:r>
      <w:r w:rsidRPr="00E46786">
        <w:rPr>
          <w:rFonts w:ascii="Arial" w:eastAsia="Times New Roman" w:hAnsi="Arial" w:cs="Arial"/>
        </w:rPr>
        <w:t xml:space="preserve">Решением Совета депутатов городского округа Люберцы Московской области от 20.10.2021 № 457/70  «Об утверждении Положения </w:t>
      </w:r>
      <w:r w:rsidR="00440B2A" w:rsidRPr="00E46786">
        <w:rPr>
          <w:rFonts w:ascii="Arial" w:eastAsia="Times New Roman" w:hAnsi="Arial" w:cs="Arial"/>
        </w:rPr>
        <w:br/>
      </w:r>
      <w:r w:rsidRPr="00E46786">
        <w:rPr>
          <w:rFonts w:ascii="Arial" w:eastAsia="Times New Roman" w:hAnsi="Arial" w:cs="Arial"/>
        </w:rPr>
        <w:t>о муниципальном контроле на автомобильном транспорте, городском наземном электрическом</w:t>
      </w:r>
      <w:r w:rsidR="00344153" w:rsidRPr="00E46786">
        <w:rPr>
          <w:rFonts w:ascii="Arial" w:eastAsia="Times New Roman" w:hAnsi="Arial" w:cs="Arial"/>
        </w:rPr>
        <w:t xml:space="preserve"> </w:t>
      </w:r>
      <w:r w:rsidRPr="00E46786">
        <w:rPr>
          <w:rFonts w:ascii="Arial" w:eastAsia="Times New Roman" w:hAnsi="Arial" w:cs="Arial"/>
        </w:rPr>
        <w:t>транспорте</w:t>
      </w:r>
      <w:r w:rsidR="00344153" w:rsidRPr="00E46786">
        <w:rPr>
          <w:rFonts w:ascii="Arial" w:eastAsia="Times New Roman" w:hAnsi="Arial" w:cs="Arial"/>
        </w:rPr>
        <w:t xml:space="preserve"> </w:t>
      </w:r>
      <w:r w:rsidRPr="00E46786">
        <w:rPr>
          <w:rFonts w:ascii="Arial" w:eastAsia="Times New Roman" w:hAnsi="Arial" w:cs="Arial"/>
        </w:rPr>
        <w:t>и</w:t>
      </w:r>
      <w:r w:rsidR="00344153" w:rsidRPr="00E46786">
        <w:rPr>
          <w:rFonts w:ascii="Arial" w:eastAsia="Times New Roman" w:hAnsi="Arial" w:cs="Arial"/>
        </w:rPr>
        <w:t xml:space="preserve"> </w:t>
      </w:r>
      <w:r w:rsidRPr="00E46786">
        <w:rPr>
          <w:rFonts w:ascii="Arial" w:eastAsia="Times New Roman" w:hAnsi="Arial" w:cs="Arial"/>
        </w:rPr>
        <w:t>в</w:t>
      </w:r>
      <w:r w:rsidR="00344153" w:rsidRPr="00E46786">
        <w:rPr>
          <w:rFonts w:ascii="Arial" w:eastAsia="Times New Roman" w:hAnsi="Arial" w:cs="Arial"/>
        </w:rPr>
        <w:t xml:space="preserve"> </w:t>
      </w:r>
      <w:r w:rsidRPr="00E46786">
        <w:rPr>
          <w:rFonts w:ascii="Arial" w:eastAsia="Times New Roman" w:hAnsi="Arial" w:cs="Arial"/>
        </w:rPr>
        <w:t>дорожном</w:t>
      </w:r>
      <w:r w:rsidR="00344153" w:rsidRPr="00E46786">
        <w:rPr>
          <w:rFonts w:ascii="Arial" w:eastAsia="Times New Roman" w:hAnsi="Arial" w:cs="Arial"/>
        </w:rPr>
        <w:t xml:space="preserve"> </w:t>
      </w:r>
      <w:r w:rsidRPr="00E46786">
        <w:rPr>
          <w:rFonts w:ascii="Arial" w:eastAsia="Times New Roman" w:hAnsi="Arial" w:cs="Arial"/>
        </w:rPr>
        <w:t xml:space="preserve">хозяйстве на территории городского округа Люберцы Московской области», Распоряжением Главы Городского округа </w:t>
      </w:r>
      <w:r w:rsidR="00DA29C0" w:rsidRPr="00E46786">
        <w:rPr>
          <w:rFonts w:ascii="Arial" w:eastAsia="Times New Roman" w:hAnsi="Arial" w:cs="Arial"/>
        </w:rPr>
        <w:t xml:space="preserve">Люберцы </w:t>
      </w:r>
      <w:r w:rsidRPr="00E46786">
        <w:rPr>
          <w:rFonts w:ascii="Arial" w:eastAsia="Times New Roman" w:hAnsi="Arial" w:cs="Arial"/>
        </w:rPr>
        <w:t>Московской</w:t>
      </w:r>
      <w:r w:rsidR="00344153" w:rsidRPr="00E46786">
        <w:rPr>
          <w:rFonts w:ascii="Arial" w:eastAsia="Times New Roman" w:hAnsi="Arial" w:cs="Arial"/>
        </w:rPr>
        <w:t xml:space="preserve"> </w:t>
      </w:r>
      <w:r w:rsidRPr="00E46786">
        <w:rPr>
          <w:rFonts w:ascii="Arial" w:eastAsia="Times New Roman" w:hAnsi="Arial" w:cs="Arial"/>
        </w:rPr>
        <w:t>области  от 06.06.2025 № 35-РГ/к «Об убытии в отпуск», постановляю:</w:t>
      </w:r>
      <w:r w:rsidR="00781A0B" w:rsidRPr="00E46786">
        <w:rPr>
          <w:rFonts w:ascii="Arial" w:eastAsia="Times New Roman" w:hAnsi="Arial" w:cs="Arial"/>
        </w:rPr>
        <w:t xml:space="preserve"> </w:t>
      </w:r>
    </w:p>
    <w:p w14:paraId="786E76E8" w14:textId="77777777" w:rsidR="002357CC" w:rsidRPr="00E46786" w:rsidRDefault="002357CC" w:rsidP="002357CC">
      <w:pPr>
        <w:keepNext/>
        <w:autoSpaceDE w:val="0"/>
        <w:autoSpaceDN w:val="0"/>
        <w:ind w:firstLine="708"/>
        <w:contextualSpacing/>
        <w:jc w:val="both"/>
        <w:rPr>
          <w:rFonts w:ascii="Arial" w:eastAsia="Times New Roman" w:hAnsi="Arial" w:cs="Arial"/>
        </w:rPr>
      </w:pPr>
    </w:p>
    <w:p w14:paraId="40D48BB5" w14:textId="5383F8B6" w:rsidR="002357CC" w:rsidRPr="00E46786" w:rsidRDefault="002357CC" w:rsidP="002357CC">
      <w:pPr>
        <w:ind w:firstLine="709"/>
        <w:jc w:val="both"/>
        <w:rPr>
          <w:rFonts w:ascii="Arial" w:hAnsi="Arial" w:cs="Arial"/>
        </w:rPr>
      </w:pPr>
      <w:r w:rsidRPr="00E46786">
        <w:rPr>
          <w:rFonts w:ascii="Arial" w:eastAsia="Times New Roman" w:hAnsi="Arial" w:cs="Arial"/>
        </w:rPr>
        <w:t>1</w:t>
      </w:r>
      <w:r w:rsidRPr="00E46786">
        <w:rPr>
          <w:rFonts w:ascii="Arial" w:hAnsi="Arial" w:cs="Arial"/>
        </w:rPr>
        <w:t>.</w:t>
      </w:r>
      <w:r w:rsidRPr="00E46786">
        <w:rPr>
          <w:rFonts w:ascii="Arial" w:hAnsi="Arial" w:cs="Arial"/>
        </w:rPr>
        <w:tab/>
        <w:t xml:space="preserve">Утвердить доклад, содержащий результаты обобщения правоприменительной практики, при осуществлении муниципального контроля на автомобильном транспорте, городском наземном электрическом транспорте и </w:t>
      </w:r>
      <w:r w:rsidR="00440B2A" w:rsidRPr="00E46786">
        <w:rPr>
          <w:rFonts w:ascii="Arial" w:hAnsi="Arial" w:cs="Arial"/>
        </w:rPr>
        <w:br/>
      </w:r>
      <w:r w:rsidRPr="00E46786">
        <w:rPr>
          <w:rFonts w:ascii="Arial" w:hAnsi="Arial" w:cs="Arial"/>
        </w:rPr>
        <w:t>в до</w:t>
      </w:r>
      <w:r w:rsidR="00C3546D" w:rsidRPr="00E46786">
        <w:rPr>
          <w:rFonts w:ascii="Arial" w:hAnsi="Arial" w:cs="Arial"/>
        </w:rPr>
        <w:t>рожном хозяйстве на территории Го</w:t>
      </w:r>
      <w:r w:rsidRPr="00E46786">
        <w:rPr>
          <w:rFonts w:ascii="Arial" w:hAnsi="Arial" w:cs="Arial"/>
        </w:rPr>
        <w:t>родского округа Люберцы Московской области за 202</w:t>
      </w:r>
      <w:r w:rsidR="00C3546D" w:rsidRPr="00E46786">
        <w:rPr>
          <w:rFonts w:ascii="Arial" w:hAnsi="Arial" w:cs="Arial"/>
        </w:rPr>
        <w:t>4</w:t>
      </w:r>
      <w:r w:rsidRPr="00E46786">
        <w:rPr>
          <w:rFonts w:ascii="Arial" w:hAnsi="Arial" w:cs="Arial"/>
        </w:rPr>
        <w:t xml:space="preserve"> год (прилагается).</w:t>
      </w:r>
    </w:p>
    <w:p w14:paraId="3500681C" w14:textId="77777777" w:rsidR="002357CC" w:rsidRPr="00E46786" w:rsidRDefault="002357CC" w:rsidP="002357CC">
      <w:pPr>
        <w:ind w:firstLine="709"/>
        <w:jc w:val="both"/>
        <w:rPr>
          <w:rFonts w:ascii="Arial" w:hAnsi="Arial" w:cs="Arial"/>
        </w:rPr>
      </w:pPr>
      <w:r w:rsidRPr="00E46786">
        <w:rPr>
          <w:rFonts w:ascii="Arial" w:hAnsi="Arial" w:cs="Arial"/>
        </w:rPr>
        <w:t>2.</w:t>
      </w:r>
      <w:r w:rsidRPr="00E46786">
        <w:rPr>
          <w:rFonts w:ascii="Arial" w:hAnsi="Arial" w:cs="Arial"/>
        </w:rPr>
        <w:tab/>
        <w:t>Разместить настоящее Постановление на официальном сайте администрации в сети «Интернет».</w:t>
      </w:r>
    </w:p>
    <w:p w14:paraId="6BA6CD57" w14:textId="20DAF507" w:rsidR="002357CC" w:rsidRPr="00E46786" w:rsidRDefault="002357CC" w:rsidP="002357CC">
      <w:pPr>
        <w:ind w:firstLine="709"/>
        <w:jc w:val="both"/>
        <w:rPr>
          <w:rFonts w:ascii="Arial" w:hAnsi="Arial" w:cs="Arial"/>
        </w:rPr>
      </w:pPr>
      <w:r w:rsidRPr="00E46786">
        <w:rPr>
          <w:rFonts w:ascii="Arial" w:hAnsi="Arial" w:cs="Arial"/>
        </w:rPr>
        <w:t>3.</w:t>
      </w:r>
      <w:r w:rsidRPr="00E46786">
        <w:rPr>
          <w:rFonts w:ascii="Arial" w:hAnsi="Arial" w:cs="Arial"/>
        </w:rPr>
        <w:tab/>
        <w:t xml:space="preserve">Контроль за исполнением настоящего Постановления возложить </w:t>
      </w:r>
      <w:r w:rsidR="003D15F6" w:rsidRPr="00E46786">
        <w:rPr>
          <w:rFonts w:ascii="Arial" w:hAnsi="Arial" w:cs="Arial"/>
        </w:rPr>
        <w:br/>
      </w:r>
      <w:r w:rsidRPr="00E46786">
        <w:rPr>
          <w:rFonts w:ascii="Arial" w:hAnsi="Arial" w:cs="Arial"/>
        </w:rPr>
        <w:t>на заместителя Главы Сорокина А.Е.</w:t>
      </w:r>
    </w:p>
    <w:p w14:paraId="79207445" w14:textId="77777777" w:rsidR="002357CC" w:rsidRPr="00E46786" w:rsidRDefault="002357CC" w:rsidP="002357CC">
      <w:pPr>
        <w:rPr>
          <w:rFonts w:ascii="Arial" w:eastAsia="Times New Roman" w:hAnsi="Arial" w:cs="Arial"/>
        </w:rPr>
      </w:pPr>
    </w:p>
    <w:p w14:paraId="4601E7AB" w14:textId="23D7DAA4" w:rsidR="008231D7" w:rsidRPr="00E46786" w:rsidRDefault="00F14602" w:rsidP="00180982">
      <w:pPr>
        <w:pStyle w:val="a5"/>
        <w:tabs>
          <w:tab w:val="left" w:pos="993"/>
          <w:tab w:val="left" w:pos="9356"/>
        </w:tabs>
        <w:autoSpaceDE w:val="0"/>
        <w:autoSpaceDN w:val="0"/>
        <w:spacing w:before="4"/>
        <w:ind w:left="709"/>
        <w:contextualSpacing w:val="0"/>
        <w:jc w:val="both"/>
        <w:rPr>
          <w:rFonts w:ascii="Arial" w:hAnsi="Arial" w:cs="Arial"/>
        </w:rPr>
      </w:pPr>
      <w:r w:rsidRPr="00E46786">
        <w:rPr>
          <w:rFonts w:ascii="Arial" w:hAnsi="Arial" w:cs="Arial"/>
        </w:rPr>
        <w:tab/>
      </w:r>
    </w:p>
    <w:tbl>
      <w:tblPr>
        <w:tblW w:w="9798" w:type="dxa"/>
        <w:tblLook w:val="04A0" w:firstRow="1" w:lastRow="0" w:firstColumn="1" w:lastColumn="0" w:noHBand="0" w:noVBand="1"/>
      </w:tblPr>
      <w:tblGrid>
        <w:gridCol w:w="6018"/>
        <w:gridCol w:w="1152"/>
        <w:gridCol w:w="2628"/>
      </w:tblGrid>
      <w:tr w:rsidR="000A3849" w:rsidRPr="00E46786" w14:paraId="2BE8AA1F" w14:textId="77777777" w:rsidTr="00E46786">
        <w:trPr>
          <w:trHeight w:val="177"/>
        </w:trPr>
        <w:tc>
          <w:tcPr>
            <w:tcW w:w="6018" w:type="dxa"/>
            <w:vAlign w:val="center"/>
          </w:tcPr>
          <w:p w14:paraId="72DE2DEB" w14:textId="77777777" w:rsidR="00893325" w:rsidRPr="00E46786" w:rsidRDefault="002357CC" w:rsidP="00180982">
            <w:pPr>
              <w:tabs>
                <w:tab w:val="left" w:pos="9356"/>
              </w:tabs>
              <w:rPr>
                <w:rFonts w:ascii="Arial" w:hAnsi="Arial" w:cs="Arial"/>
              </w:rPr>
            </w:pPr>
            <w:r w:rsidRPr="00E46786">
              <w:rPr>
                <w:rFonts w:ascii="Arial" w:hAnsi="Arial" w:cs="Arial"/>
              </w:rPr>
              <w:t>И</w:t>
            </w:r>
            <w:r w:rsidR="00893325" w:rsidRPr="00E46786">
              <w:rPr>
                <w:rFonts w:ascii="Arial" w:hAnsi="Arial" w:cs="Arial"/>
              </w:rPr>
              <w:t xml:space="preserve">сполняющий </w:t>
            </w:r>
            <w:r w:rsidRPr="00E46786">
              <w:rPr>
                <w:rFonts w:ascii="Arial" w:hAnsi="Arial" w:cs="Arial"/>
              </w:rPr>
              <w:t>о</w:t>
            </w:r>
            <w:r w:rsidR="00893325" w:rsidRPr="00E46786">
              <w:rPr>
                <w:rFonts w:ascii="Arial" w:hAnsi="Arial" w:cs="Arial"/>
              </w:rPr>
              <w:t>бязанности</w:t>
            </w:r>
          </w:p>
          <w:p w14:paraId="522172E5" w14:textId="6CC63CCE" w:rsidR="000A3849" w:rsidRPr="00E46786" w:rsidRDefault="00492E6B" w:rsidP="00893325">
            <w:pPr>
              <w:tabs>
                <w:tab w:val="left" w:pos="9356"/>
              </w:tabs>
              <w:rPr>
                <w:rFonts w:ascii="Arial" w:hAnsi="Arial" w:cs="Arial"/>
              </w:rPr>
            </w:pPr>
            <w:r w:rsidRPr="00E46786">
              <w:rPr>
                <w:rFonts w:ascii="Arial" w:hAnsi="Arial" w:cs="Arial"/>
              </w:rPr>
              <w:t>Глав</w:t>
            </w:r>
            <w:r w:rsidR="002357CC" w:rsidRPr="00E46786">
              <w:rPr>
                <w:rFonts w:ascii="Arial" w:hAnsi="Arial" w:cs="Arial"/>
              </w:rPr>
              <w:t>ы</w:t>
            </w:r>
            <w:r w:rsidRPr="00E46786">
              <w:rPr>
                <w:rFonts w:ascii="Arial" w:hAnsi="Arial" w:cs="Arial"/>
              </w:rPr>
              <w:t xml:space="preserve"> </w:t>
            </w:r>
            <w:r w:rsidR="00A6587A" w:rsidRPr="00E46786">
              <w:rPr>
                <w:rFonts w:ascii="Arial" w:hAnsi="Arial" w:cs="Arial"/>
              </w:rPr>
              <w:t>Г</w:t>
            </w:r>
            <w:r w:rsidRPr="00E46786">
              <w:rPr>
                <w:rFonts w:ascii="Arial" w:hAnsi="Arial" w:cs="Arial"/>
              </w:rPr>
              <w:t>ородского</w:t>
            </w:r>
            <w:r w:rsidR="006F1C7B" w:rsidRPr="00E46786">
              <w:rPr>
                <w:rFonts w:ascii="Arial" w:hAnsi="Arial" w:cs="Arial"/>
              </w:rPr>
              <w:t xml:space="preserve"> </w:t>
            </w:r>
            <w:r w:rsidRPr="00E46786">
              <w:rPr>
                <w:rFonts w:ascii="Arial" w:hAnsi="Arial" w:cs="Arial"/>
              </w:rPr>
              <w:t>округа</w:t>
            </w:r>
            <w:r w:rsidR="007B04E2" w:rsidRPr="00E46786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152" w:type="dxa"/>
            <w:vAlign w:val="center"/>
          </w:tcPr>
          <w:p w14:paraId="6841AAFB" w14:textId="77777777" w:rsidR="000A3849" w:rsidRPr="00E46786" w:rsidRDefault="000A3849" w:rsidP="00180982">
            <w:pPr>
              <w:tabs>
                <w:tab w:val="left" w:pos="9356"/>
              </w:tabs>
              <w:rPr>
                <w:rFonts w:ascii="Arial" w:hAnsi="Arial" w:cs="Arial"/>
              </w:rPr>
            </w:pPr>
          </w:p>
        </w:tc>
        <w:tc>
          <w:tcPr>
            <w:tcW w:w="2628" w:type="dxa"/>
            <w:vAlign w:val="center"/>
          </w:tcPr>
          <w:p w14:paraId="3A495FB0" w14:textId="6C759076" w:rsidR="000A3849" w:rsidRPr="00E46786" w:rsidRDefault="002357CC" w:rsidP="002357CC">
            <w:pPr>
              <w:tabs>
                <w:tab w:val="left" w:pos="9356"/>
              </w:tabs>
              <w:jc w:val="center"/>
              <w:rPr>
                <w:rFonts w:ascii="Arial" w:hAnsi="Arial" w:cs="Arial"/>
              </w:rPr>
            </w:pPr>
            <w:r w:rsidRPr="00E46786">
              <w:rPr>
                <w:rFonts w:ascii="Arial" w:hAnsi="Arial" w:cs="Arial"/>
              </w:rPr>
              <w:t xml:space="preserve">     </w:t>
            </w:r>
            <w:r w:rsidR="00162E4C" w:rsidRPr="00E46786">
              <w:rPr>
                <w:rFonts w:ascii="Arial" w:hAnsi="Arial" w:cs="Arial"/>
              </w:rPr>
              <w:t xml:space="preserve">  </w:t>
            </w:r>
            <w:r w:rsidRPr="00E46786">
              <w:rPr>
                <w:rFonts w:ascii="Arial" w:hAnsi="Arial" w:cs="Arial"/>
              </w:rPr>
              <w:t>И. В</w:t>
            </w:r>
            <w:r w:rsidR="00492E6B" w:rsidRPr="00E46786">
              <w:rPr>
                <w:rFonts w:ascii="Arial" w:hAnsi="Arial" w:cs="Arial"/>
              </w:rPr>
              <w:t xml:space="preserve">. </w:t>
            </w:r>
            <w:r w:rsidRPr="00E46786">
              <w:rPr>
                <w:rFonts w:ascii="Arial" w:hAnsi="Arial" w:cs="Arial"/>
              </w:rPr>
              <w:t>Мотовил</w:t>
            </w:r>
            <w:r w:rsidR="00492E6B" w:rsidRPr="00E46786">
              <w:rPr>
                <w:rFonts w:ascii="Arial" w:hAnsi="Arial" w:cs="Arial"/>
              </w:rPr>
              <w:t>ов</w:t>
            </w:r>
          </w:p>
        </w:tc>
      </w:tr>
    </w:tbl>
    <w:p w14:paraId="0F76254F" w14:textId="77777777" w:rsidR="00E46786" w:rsidRDefault="00E46786" w:rsidP="005077E0">
      <w:pPr>
        <w:ind w:left="4679" w:firstLine="708"/>
        <w:rPr>
          <w:rFonts w:ascii="Arial" w:eastAsia="Times New Roman" w:hAnsi="Arial" w:cs="Arial"/>
        </w:rPr>
      </w:pPr>
    </w:p>
    <w:p w14:paraId="51E50312" w14:textId="77777777" w:rsidR="005077E0" w:rsidRPr="00E46786" w:rsidRDefault="005077E0" w:rsidP="005077E0">
      <w:pPr>
        <w:ind w:left="4679" w:firstLine="708"/>
        <w:rPr>
          <w:rFonts w:ascii="Arial" w:eastAsia="Times New Roman" w:hAnsi="Arial" w:cs="Arial"/>
        </w:rPr>
      </w:pPr>
      <w:bookmarkStart w:id="3" w:name="_GoBack"/>
      <w:bookmarkEnd w:id="3"/>
      <w:r w:rsidRPr="00E46786">
        <w:rPr>
          <w:rFonts w:ascii="Arial" w:eastAsia="Times New Roman" w:hAnsi="Arial" w:cs="Arial"/>
        </w:rPr>
        <w:t>Утвержден</w:t>
      </w:r>
    </w:p>
    <w:p w14:paraId="59B3A014" w14:textId="77777777" w:rsidR="005077E0" w:rsidRPr="00E46786" w:rsidRDefault="005077E0" w:rsidP="005077E0">
      <w:pPr>
        <w:ind w:left="5387"/>
        <w:rPr>
          <w:rFonts w:ascii="Arial" w:eastAsia="Times New Roman" w:hAnsi="Arial" w:cs="Arial"/>
        </w:rPr>
      </w:pPr>
      <w:r w:rsidRPr="00E46786">
        <w:rPr>
          <w:rFonts w:ascii="Arial" w:eastAsia="Times New Roman" w:hAnsi="Arial" w:cs="Arial"/>
        </w:rPr>
        <w:t>Постановлением администрации</w:t>
      </w:r>
    </w:p>
    <w:p w14:paraId="39C33DD8" w14:textId="472DF439" w:rsidR="005077E0" w:rsidRPr="00E46786" w:rsidRDefault="005077E0" w:rsidP="005077E0">
      <w:pPr>
        <w:ind w:left="5387"/>
        <w:rPr>
          <w:rFonts w:ascii="Arial" w:eastAsia="Times New Roman" w:hAnsi="Arial" w:cs="Arial"/>
        </w:rPr>
      </w:pPr>
      <w:r w:rsidRPr="00E46786">
        <w:rPr>
          <w:rFonts w:ascii="Arial" w:eastAsia="Times New Roman" w:hAnsi="Arial" w:cs="Arial"/>
        </w:rPr>
        <w:t>Городского округа Люберцы</w:t>
      </w:r>
    </w:p>
    <w:p w14:paraId="12286B93" w14:textId="77777777" w:rsidR="005077E0" w:rsidRPr="00E46786" w:rsidRDefault="005077E0" w:rsidP="005077E0">
      <w:pPr>
        <w:ind w:left="5387"/>
        <w:rPr>
          <w:rFonts w:ascii="Arial" w:eastAsia="Times New Roman" w:hAnsi="Arial" w:cs="Arial"/>
        </w:rPr>
      </w:pPr>
      <w:r w:rsidRPr="00E46786">
        <w:rPr>
          <w:rFonts w:ascii="Arial" w:eastAsia="Times New Roman" w:hAnsi="Arial" w:cs="Arial"/>
        </w:rPr>
        <w:t xml:space="preserve">Московской области        </w:t>
      </w:r>
    </w:p>
    <w:p w14:paraId="33B3B3A8" w14:textId="0CB8B6FF" w:rsidR="005077E0" w:rsidRPr="00E46786" w:rsidRDefault="005077E0" w:rsidP="005077E0">
      <w:pPr>
        <w:ind w:left="5387"/>
        <w:rPr>
          <w:rFonts w:ascii="Arial" w:eastAsia="Times New Roman" w:hAnsi="Arial" w:cs="Arial"/>
        </w:rPr>
      </w:pPr>
      <w:r w:rsidRPr="00E46786">
        <w:rPr>
          <w:rFonts w:ascii="Arial" w:eastAsia="Times New Roman" w:hAnsi="Arial" w:cs="Arial"/>
        </w:rPr>
        <w:t xml:space="preserve">от </w:t>
      </w:r>
      <w:r w:rsidR="00644556" w:rsidRPr="00E46786">
        <w:rPr>
          <w:rFonts w:ascii="Arial" w:eastAsia="Times New Roman" w:hAnsi="Arial" w:cs="Arial"/>
          <w:u w:val="single"/>
        </w:rPr>
        <w:t>27.06.2025</w:t>
      </w:r>
      <w:r w:rsidRPr="00E46786">
        <w:rPr>
          <w:rFonts w:ascii="Arial" w:eastAsia="Times New Roman" w:hAnsi="Arial" w:cs="Arial"/>
        </w:rPr>
        <w:t xml:space="preserve"> № </w:t>
      </w:r>
      <w:r w:rsidR="00644556" w:rsidRPr="00E46786">
        <w:rPr>
          <w:rFonts w:ascii="Arial" w:eastAsia="Times New Roman" w:hAnsi="Arial" w:cs="Arial"/>
          <w:u w:val="single"/>
        </w:rPr>
        <w:t>701-ПА</w:t>
      </w:r>
    </w:p>
    <w:p w14:paraId="601EAE48" w14:textId="77777777" w:rsidR="00E66580" w:rsidRPr="00E46786" w:rsidRDefault="00E66580" w:rsidP="00000A6C">
      <w:pPr>
        <w:ind w:firstLine="709"/>
        <w:contextualSpacing/>
        <w:jc w:val="center"/>
        <w:rPr>
          <w:rFonts w:ascii="Arial" w:eastAsia="Times New Roman" w:hAnsi="Arial" w:cs="Arial"/>
          <w:b/>
        </w:rPr>
      </w:pPr>
    </w:p>
    <w:p w14:paraId="0F426E49" w14:textId="77777777" w:rsidR="00E66580" w:rsidRPr="00E46786" w:rsidRDefault="00E66580" w:rsidP="00000A6C">
      <w:pPr>
        <w:ind w:firstLine="709"/>
        <w:contextualSpacing/>
        <w:jc w:val="center"/>
        <w:rPr>
          <w:rFonts w:ascii="Arial" w:eastAsia="Times New Roman" w:hAnsi="Arial" w:cs="Arial"/>
          <w:b/>
        </w:rPr>
      </w:pPr>
    </w:p>
    <w:p w14:paraId="001D541F" w14:textId="265B1507" w:rsidR="00000A6C" w:rsidRPr="00E46786" w:rsidRDefault="00000A6C" w:rsidP="00000A6C">
      <w:pPr>
        <w:ind w:firstLine="709"/>
        <w:contextualSpacing/>
        <w:jc w:val="center"/>
        <w:rPr>
          <w:rFonts w:ascii="Arial" w:hAnsi="Arial" w:cs="Arial"/>
          <w:b/>
        </w:rPr>
      </w:pPr>
      <w:r w:rsidRPr="00E46786">
        <w:rPr>
          <w:rFonts w:ascii="Arial" w:hAnsi="Arial" w:cs="Arial"/>
          <w:b/>
        </w:rPr>
        <w:t>ДОКЛАД,</w:t>
      </w:r>
    </w:p>
    <w:p w14:paraId="0030E3A3" w14:textId="371E2B71" w:rsidR="00000A6C" w:rsidRPr="00E46786" w:rsidRDefault="00000A6C" w:rsidP="00000A6C">
      <w:pPr>
        <w:ind w:firstLine="709"/>
        <w:contextualSpacing/>
        <w:jc w:val="center"/>
        <w:rPr>
          <w:rFonts w:ascii="Arial" w:hAnsi="Arial" w:cs="Arial"/>
          <w:b/>
        </w:rPr>
      </w:pPr>
      <w:r w:rsidRPr="00E46786">
        <w:rPr>
          <w:rFonts w:ascii="Arial" w:hAnsi="Arial" w:cs="Arial"/>
          <w:b/>
        </w:rPr>
        <w:lastRenderedPageBreak/>
        <w:t xml:space="preserve">содержащий результаты обобщения правоприменительной практики </w:t>
      </w:r>
      <w:r w:rsidRPr="00E46786">
        <w:rPr>
          <w:rFonts w:ascii="Arial" w:hAnsi="Arial" w:cs="Arial"/>
          <w:b/>
        </w:rPr>
        <w:br/>
        <w:t>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Люберцы Московской области</w:t>
      </w:r>
      <w:r w:rsidR="00617D1C" w:rsidRPr="00E46786">
        <w:rPr>
          <w:rFonts w:ascii="Arial" w:hAnsi="Arial" w:cs="Arial"/>
          <w:b/>
        </w:rPr>
        <w:t xml:space="preserve"> за 2024 год</w:t>
      </w:r>
    </w:p>
    <w:p w14:paraId="6E99846F" w14:textId="77777777" w:rsidR="00000A6C" w:rsidRPr="00E46786" w:rsidRDefault="00000A6C" w:rsidP="00000A6C">
      <w:pPr>
        <w:ind w:firstLine="709"/>
        <w:contextualSpacing/>
        <w:rPr>
          <w:rFonts w:ascii="Arial" w:hAnsi="Arial" w:cs="Arial"/>
        </w:rPr>
      </w:pPr>
    </w:p>
    <w:p w14:paraId="127A8296" w14:textId="7C798096" w:rsidR="00000A6C" w:rsidRPr="00E46786" w:rsidRDefault="00000A6C" w:rsidP="00000A6C">
      <w:pPr>
        <w:ind w:firstLine="709"/>
        <w:contextualSpacing/>
        <w:jc w:val="both"/>
        <w:rPr>
          <w:rFonts w:ascii="Arial" w:hAnsi="Arial" w:cs="Arial"/>
        </w:rPr>
      </w:pPr>
      <w:r w:rsidRPr="00E46786">
        <w:rPr>
          <w:rFonts w:ascii="Arial" w:hAnsi="Arial" w:cs="Arial"/>
        </w:rPr>
        <w:t xml:space="preserve">Доклад, содержащий результаты обобщения правоприменительной практики при осуществлении муниципального контроля на автомобильном транспорте, городском наземном электрическом транспорте и в дорожном хозяйстве  </w:t>
      </w:r>
      <w:r w:rsidR="00440B2A" w:rsidRPr="00E46786">
        <w:rPr>
          <w:rFonts w:ascii="Arial" w:hAnsi="Arial" w:cs="Arial"/>
        </w:rPr>
        <w:br/>
      </w:r>
      <w:r w:rsidRPr="00E46786">
        <w:rPr>
          <w:rFonts w:ascii="Arial" w:hAnsi="Arial" w:cs="Arial"/>
        </w:rPr>
        <w:t>на территории</w:t>
      </w:r>
      <w:r w:rsidR="00440B2A" w:rsidRPr="00E46786">
        <w:rPr>
          <w:rFonts w:ascii="Arial" w:hAnsi="Arial" w:cs="Arial"/>
        </w:rPr>
        <w:t xml:space="preserve"> </w:t>
      </w:r>
      <w:r w:rsidRPr="00E46786">
        <w:rPr>
          <w:rFonts w:ascii="Arial" w:hAnsi="Arial" w:cs="Arial"/>
        </w:rPr>
        <w:t>городского</w:t>
      </w:r>
      <w:r w:rsidR="00440B2A" w:rsidRPr="00E46786">
        <w:rPr>
          <w:rFonts w:ascii="Arial" w:hAnsi="Arial" w:cs="Arial"/>
        </w:rPr>
        <w:t xml:space="preserve"> </w:t>
      </w:r>
      <w:r w:rsidRPr="00E46786">
        <w:rPr>
          <w:rFonts w:ascii="Arial" w:hAnsi="Arial" w:cs="Arial"/>
        </w:rPr>
        <w:t>округа</w:t>
      </w:r>
      <w:r w:rsidR="00440B2A" w:rsidRPr="00E46786">
        <w:rPr>
          <w:rFonts w:ascii="Arial" w:hAnsi="Arial" w:cs="Arial"/>
        </w:rPr>
        <w:t xml:space="preserve"> </w:t>
      </w:r>
      <w:r w:rsidRPr="00E46786">
        <w:rPr>
          <w:rFonts w:ascii="Arial" w:hAnsi="Arial" w:cs="Arial"/>
        </w:rPr>
        <w:t>Люберцы</w:t>
      </w:r>
      <w:r w:rsidR="00440B2A" w:rsidRPr="00E46786">
        <w:rPr>
          <w:rFonts w:ascii="Arial" w:hAnsi="Arial" w:cs="Arial"/>
        </w:rPr>
        <w:t xml:space="preserve"> </w:t>
      </w:r>
      <w:r w:rsidRPr="00E46786">
        <w:rPr>
          <w:rFonts w:ascii="Arial" w:hAnsi="Arial" w:cs="Arial"/>
        </w:rPr>
        <w:t>Московской</w:t>
      </w:r>
      <w:r w:rsidR="00440B2A" w:rsidRPr="00E46786">
        <w:rPr>
          <w:rFonts w:ascii="Arial" w:hAnsi="Arial" w:cs="Arial"/>
        </w:rPr>
        <w:t xml:space="preserve"> </w:t>
      </w:r>
      <w:r w:rsidRPr="00E46786">
        <w:rPr>
          <w:rFonts w:ascii="Arial" w:hAnsi="Arial" w:cs="Arial"/>
        </w:rPr>
        <w:t>области за 2024 год подготовлен управлением транспорта и организации дорожного движения администрации Городского</w:t>
      </w:r>
      <w:r w:rsidR="00440B2A" w:rsidRPr="00E46786">
        <w:rPr>
          <w:rFonts w:ascii="Arial" w:hAnsi="Arial" w:cs="Arial"/>
        </w:rPr>
        <w:t xml:space="preserve"> </w:t>
      </w:r>
      <w:r w:rsidRPr="00E46786">
        <w:rPr>
          <w:rFonts w:ascii="Arial" w:hAnsi="Arial" w:cs="Arial"/>
        </w:rPr>
        <w:t>округа</w:t>
      </w:r>
      <w:r w:rsidR="00440B2A" w:rsidRPr="00E46786">
        <w:rPr>
          <w:rFonts w:ascii="Arial" w:hAnsi="Arial" w:cs="Arial"/>
        </w:rPr>
        <w:t xml:space="preserve"> </w:t>
      </w:r>
      <w:r w:rsidRPr="00E46786">
        <w:rPr>
          <w:rFonts w:ascii="Arial" w:hAnsi="Arial" w:cs="Arial"/>
        </w:rPr>
        <w:t>Люберцы</w:t>
      </w:r>
      <w:r w:rsidR="00440B2A" w:rsidRPr="00E46786">
        <w:rPr>
          <w:rFonts w:ascii="Arial" w:hAnsi="Arial" w:cs="Arial"/>
        </w:rPr>
        <w:t xml:space="preserve"> </w:t>
      </w:r>
      <w:r w:rsidRPr="00E46786">
        <w:rPr>
          <w:rFonts w:ascii="Arial" w:hAnsi="Arial" w:cs="Arial"/>
        </w:rPr>
        <w:t>Московской</w:t>
      </w:r>
      <w:r w:rsidR="00440B2A" w:rsidRPr="00E46786">
        <w:rPr>
          <w:rFonts w:ascii="Arial" w:hAnsi="Arial" w:cs="Arial"/>
        </w:rPr>
        <w:t xml:space="preserve"> </w:t>
      </w:r>
      <w:r w:rsidRPr="00E46786">
        <w:rPr>
          <w:rFonts w:ascii="Arial" w:hAnsi="Arial" w:cs="Arial"/>
        </w:rPr>
        <w:t xml:space="preserve">области в соответствии </w:t>
      </w:r>
      <w:r w:rsidR="00440B2A" w:rsidRPr="00E46786">
        <w:rPr>
          <w:rFonts w:ascii="Arial" w:hAnsi="Arial" w:cs="Arial"/>
        </w:rPr>
        <w:br/>
      </w:r>
      <w:r w:rsidRPr="00E46786">
        <w:rPr>
          <w:rFonts w:ascii="Arial" w:hAnsi="Arial" w:cs="Arial"/>
        </w:rPr>
        <w:t>со статьей 47 Федераль</w:t>
      </w:r>
      <w:r w:rsidR="00440B2A" w:rsidRPr="00E46786">
        <w:rPr>
          <w:rFonts w:ascii="Arial" w:hAnsi="Arial" w:cs="Arial"/>
        </w:rPr>
        <w:t>н</w:t>
      </w:r>
      <w:r w:rsidRPr="00E46786">
        <w:rPr>
          <w:rFonts w:ascii="Arial" w:hAnsi="Arial" w:cs="Arial"/>
        </w:rPr>
        <w:t>ого</w:t>
      </w:r>
      <w:r w:rsidR="00440B2A" w:rsidRPr="00E46786">
        <w:rPr>
          <w:rFonts w:ascii="Arial" w:hAnsi="Arial" w:cs="Arial"/>
        </w:rPr>
        <w:t xml:space="preserve"> </w:t>
      </w:r>
      <w:r w:rsidRPr="00E46786">
        <w:rPr>
          <w:rFonts w:ascii="Arial" w:hAnsi="Arial" w:cs="Arial"/>
        </w:rPr>
        <w:t>закона</w:t>
      </w:r>
      <w:r w:rsidR="00440B2A" w:rsidRPr="00E46786">
        <w:rPr>
          <w:rFonts w:ascii="Arial" w:hAnsi="Arial" w:cs="Arial"/>
        </w:rPr>
        <w:t xml:space="preserve"> </w:t>
      </w:r>
      <w:r w:rsidRPr="00E46786">
        <w:rPr>
          <w:rFonts w:ascii="Arial" w:hAnsi="Arial" w:cs="Arial"/>
        </w:rPr>
        <w:t>от</w:t>
      </w:r>
      <w:r w:rsidR="00440B2A" w:rsidRPr="00E46786">
        <w:rPr>
          <w:rFonts w:ascii="Arial" w:hAnsi="Arial" w:cs="Arial"/>
        </w:rPr>
        <w:t xml:space="preserve"> </w:t>
      </w:r>
      <w:r w:rsidRPr="00E46786">
        <w:rPr>
          <w:rFonts w:ascii="Arial" w:hAnsi="Arial" w:cs="Arial"/>
        </w:rPr>
        <w:t>31.07.2020</w:t>
      </w:r>
      <w:r w:rsidR="00440B2A" w:rsidRPr="00E46786">
        <w:rPr>
          <w:rFonts w:ascii="Arial" w:hAnsi="Arial" w:cs="Arial"/>
        </w:rPr>
        <w:t xml:space="preserve"> </w:t>
      </w:r>
      <w:r w:rsidRPr="00E46786">
        <w:rPr>
          <w:rFonts w:ascii="Arial" w:hAnsi="Arial" w:cs="Arial"/>
        </w:rPr>
        <w:t>№</w:t>
      </w:r>
      <w:r w:rsidR="00440B2A" w:rsidRPr="00E46786">
        <w:rPr>
          <w:rFonts w:ascii="Arial" w:hAnsi="Arial" w:cs="Arial"/>
        </w:rPr>
        <w:t xml:space="preserve"> </w:t>
      </w:r>
      <w:r w:rsidRPr="00E46786">
        <w:rPr>
          <w:rFonts w:ascii="Arial" w:hAnsi="Arial" w:cs="Arial"/>
        </w:rPr>
        <w:t>248-ФЗ «О государственном контроле (надзоре)</w:t>
      </w:r>
      <w:r w:rsidR="00440B2A" w:rsidRPr="00E46786">
        <w:rPr>
          <w:rFonts w:ascii="Arial" w:hAnsi="Arial" w:cs="Arial"/>
        </w:rPr>
        <w:t xml:space="preserve"> </w:t>
      </w:r>
      <w:r w:rsidRPr="00E46786">
        <w:rPr>
          <w:rFonts w:ascii="Arial" w:hAnsi="Arial" w:cs="Arial"/>
        </w:rPr>
        <w:t>и</w:t>
      </w:r>
      <w:r w:rsidR="00440B2A" w:rsidRPr="00E46786">
        <w:rPr>
          <w:rFonts w:ascii="Arial" w:hAnsi="Arial" w:cs="Arial"/>
        </w:rPr>
        <w:t xml:space="preserve"> </w:t>
      </w:r>
      <w:r w:rsidRPr="00E46786">
        <w:rPr>
          <w:rFonts w:ascii="Arial" w:hAnsi="Arial" w:cs="Arial"/>
        </w:rPr>
        <w:t>муниципальном</w:t>
      </w:r>
      <w:r w:rsidR="00440B2A" w:rsidRPr="00E46786">
        <w:rPr>
          <w:rFonts w:ascii="Arial" w:hAnsi="Arial" w:cs="Arial"/>
        </w:rPr>
        <w:t xml:space="preserve"> </w:t>
      </w:r>
      <w:r w:rsidRPr="00E46786">
        <w:rPr>
          <w:rFonts w:ascii="Arial" w:hAnsi="Arial" w:cs="Arial"/>
        </w:rPr>
        <w:t>контроле в Российской Федерации» (далее – Федеральный закон № 248-ФЗ),</w:t>
      </w:r>
      <w:r w:rsidR="00062D1B" w:rsidRPr="00E46786">
        <w:rPr>
          <w:rFonts w:ascii="Arial" w:hAnsi="Arial" w:cs="Arial"/>
        </w:rPr>
        <w:t xml:space="preserve"> Уставом Городского округа Люберцы Московской области,</w:t>
      </w:r>
      <w:r w:rsidRPr="00E46786">
        <w:rPr>
          <w:rFonts w:ascii="Arial" w:hAnsi="Arial" w:cs="Arial"/>
        </w:rPr>
        <w:t xml:space="preserve"> </w:t>
      </w:r>
      <w:r w:rsidR="00062D1B" w:rsidRPr="00E46786">
        <w:rPr>
          <w:rFonts w:ascii="Arial" w:hAnsi="Arial" w:cs="Arial"/>
        </w:rPr>
        <w:t>Р</w:t>
      </w:r>
      <w:r w:rsidRPr="00E46786">
        <w:rPr>
          <w:rFonts w:ascii="Arial" w:hAnsi="Arial" w:cs="Arial"/>
        </w:rPr>
        <w:t xml:space="preserve">ешением Совета депутатов Городского округа Люберцы от 12.05.2025 </w:t>
      </w:r>
      <w:r w:rsidR="00440B2A" w:rsidRPr="00E46786">
        <w:rPr>
          <w:rFonts w:ascii="Arial" w:hAnsi="Arial" w:cs="Arial"/>
        </w:rPr>
        <w:br/>
      </w:r>
      <w:r w:rsidRPr="00E46786">
        <w:rPr>
          <w:rFonts w:ascii="Arial" w:hAnsi="Arial" w:cs="Arial"/>
        </w:rPr>
        <w:t>№</w:t>
      </w:r>
      <w:r w:rsidR="00440B2A" w:rsidRPr="00E46786">
        <w:rPr>
          <w:rFonts w:ascii="Arial" w:hAnsi="Arial" w:cs="Arial"/>
        </w:rPr>
        <w:t xml:space="preserve"> </w:t>
      </w:r>
      <w:r w:rsidRPr="00E46786">
        <w:rPr>
          <w:rFonts w:ascii="Arial" w:hAnsi="Arial" w:cs="Arial"/>
        </w:rPr>
        <w:t>25/4 «О правопреемстве», р</w:t>
      </w:r>
      <w:r w:rsidR="00781A0B" w:rsidRPr="00E46786">
        <w:rPr>
          <w:rFonts w:ascii="Arial" w:hAnsi="Arial" w:cs="Arial"/>
        </w:rPr>
        <w:t>ешением Совета депутатов г</w:t>
      </w:r>
      <w:r w:rsidRPr="00E46786">
        <w:rPr>
          <w:rFonts w:ascii="Arial" w:hAnsi="Arial" w:cs="Arial"/>
        </w:rPr>
        <w:t>ородского округа Люберцы Московской</w:t>
      </w:r>
      <w:r w:rsidR="00062D1B" w:rsidRPr="00E46786">
        <w:rPr>
          <w:rFonts w:ascii="Arial" w:hAnsi="Arial" w:cs="Arial"/>
        </w:rPr>
        <w:t xml:space="preserve"> </w:t>
      </w:r>
      <w:r w:rsidRPr="00E46786">
        <w:rPr>
          <w:rFonts w:ascii="Arial" w:hAnsi="Arial" w:cs="Arial"/>
        </w:rPr>
        <w:t xml:space="preserve">области от 20.10.2021 № 457/70 «Об утверждении Положения </w:t>
      </w:r>
      <w:r w:rsidR="003D15F6" w:rsidRPr="00E46786">
        <w:rPr>
          <w:rFonts w:ascii="Arial" w:hAnsi="Arial" w:cs="Arial"/>
        </w:rPr>
        <w:br/>
      </w:r>
      <w:r w:rsidRPr="00E46786">
        <w:rPr>
          <w:rFonts w:ascii="Arial" w:hAnsi="Arial" w:cs="Arial"/>
        </w:rPr>
        <w:t>на автомобильном транспорте, городском наземном электрическом транспорте и в дорожном хозяйстве на территории городского округа Люберцы Московской области» (далее – Решение № 457/70).</w:t>
      </w:r>
    </w:p>
    <w:p w14:paraId="00F07469" w14:textId="77777777" w:rsidR="00000A6C" w:rsidRPr="00E46786" w:rsidRDefault="00000A6C" w:rsidP="00000A6C">
      <w:pPr>
        <w:ind w:firstLine="709"/>
        <w:contextualSpacing/>
        <w:jc w:val="both"/>
        <w:rPr>
          <w:rFonts w:ascii="Arial" w:hAnsi="Arial" w:cs="Arial"/>
        </w:rPr>
      </w:pPr>
      <w:r w:rsidRPr="00E46786">
        <w:rPr>
          <w:rFonts w:ascii="Arial" w:hAnsi="Arial" w:cs="Arial"/>
        </w:rPr>
        <w:t xml:space="preserve"> </w:t>
      </w:r>
    </w:p>
    <w:p w14:paraId="23AE914D" w14:textId="77777777" w:rsidR="00000A6C" w:rsidRPr="00E46786" w:rsidRDefault="00000A6C" w:rsidP="00000A6C">
      <w:pPr>
        <w:pStyle w:val="a5"/>
        <w:widowControl/>
        <w:numPr>
          <w:ilvl w:val="0"/>
          <w:numId w:val="39"/>
        </w:numPr>
        <w:ind w:left="0" w:firstLine="709"/>
        <w:jc w:val="center"/>
        <w:rPr>
          <w:rFonts w:ascii="Arial" w:hAnsi="Arial" w:cs="Arial"/>
          <w:b/>
        </w:rPr>
      </w:pPr>
      <w:r w:rsidRPr="00E46786">
        <w:rPr>
          <w:rFonts w:ascii="Arial" w:hAnsi="Arial" w:cs="Arial"/>
          <w:b/>
        </w:rPr>
        <w:t>Общие положения</w:t>
      </w:r>
    </w:p>
    <w:p w14:paraId="7B08F071" w14:textId="77777777" w:rsidR="00000A6C" w:rsidRPr="00E46786" w:rsidRDefault="00000A6C" w:rsidP="00000A6C">
      <w:pPr>
        <w:tabs>
          <w:tab w:val="left" w:pos="993"/>
        </w:tabs>
        <w:spacing w:before="240"/>
        <w:ind w:firstLine="709"/>
        <w:contextualSpacing/>
        <w:jc w:val="both"/>
        <w:rPr>
          <w:rFonts w:ascii="Arial" w:hAnsi="Arial" w:cs="Arial"/>
        </w:rPr>
      </w:pPr>
      <w:r w:rsidRPr="00E46786">
        <w:rPr>
          <w:rFonts w:ascii="Arial" w:hAnsi="Arial" w:cs="Arial"/>
        </w:rPr>
        <w:t xml:space="preserve">В 2024 году муниципальный контроль на автомобильном транспорте, городском наземном электрическом транспорте и в дорожном хозяйстве                   </w:t>
      </w:r>
      <w:r w:rsidRPr="00E46786">
        <w:rPr>
          <w:rFonts w:ascii="Arial" w:hAnsi="Arial" w:cs="Arial"/>
        </w:rPr>
        <w:br/>
        <w:t xml:space="preserve">на территории городского округа Люберцы Московской области (далее – муниципальный контроль) осуществлялся контрольным (надзорным) органом </w:t>
      </w:r>
      <w:r w:rsidRPr="00E46786">
        <w:rPr>
          <w:rFonts w:ascii="Arial" w:hAnsi="Arial" w:cs="Arial"/>
        </w:rPr>
        <w:br/>
        <w:t>в соответствии с Федеральным законом № 248-ФЗ.</w:t>
      </w:r>
    </w:p>
    <w:p w14:paraId="20FD109B" w14:textId="5BF9754F" w:rsidR="00000A6C" w:rsidRPr="00E46786" w:rsidRDefault="00000A6C" w:rsidP="00000A6C">
      <w:pPr>
        <w:tabs>
          <w:tab w:val="left" w:pos="993"/>
        </w:tabs>
        <w:spacing w:before="240"/>
        <w:ind w:firstLine="709"/>
        <w:contextualSpacing/>
        <w:jc w:val="both"/>
        <w:rPr>
          <w:rFonts w:ascii="Arial" w:hAnsi="Arial" w:cs="Arial"/>
        </w:rPr>
      </w:pPr>
      <w:r w:rsidRPr="00E46786">
        <w:rPr>
          <w:rFonts w:ascii="Arial" w:hAnsi="Arial" w:cs="Arial"/>
        </w:rPr>
        <w:t xml:space="preserve">Деятельность контрольного (надзорного) органа в рамках осуществления муниципального контроля была направлена на предупреждение, выявление </w:t>
      </w:r>
      <w:r w:rsidRPr="00E46786">
        <w:rPr>
          <w:rFonts w:ascii="Arial" w:hAnsi="Arial" w:cs="Arial"/>
        </w:rPr>
        <w:br/>
        <w:t xml:space="preserve">и пресечение нарушений обязательных требований, установленных Федеральным законом от 08.11.2007 № 257-ФЗ «Об автомобильных дорогах и </w:t>
      </w:r>
      <w:r w:rsidR="003D15F6" w:rsidRPr="00E46786">
        <w:rPr>
          <w:rFonts w:ascii="Arial" w:hAnsi="Arial" w:cs="Arial"/>
        </w:rPr>
        <w:br/>
      </w:r>
      <w:r w:rsidRPr="00E46786">
        <w:rPr>
          <w:rFonts w:ascii="Arial" w:hAnsi="Arial" w:cs="Arial"/>
        </w:rPr>
        <w:t>о дорожной</w:t>
      </w:r>
      <w:r w:rsidR="00062D1B" w:rsidRPr="00E46786">
        <w:rPr>
          <w:rFonts w:ascii="Arial" w:hAnsi="Arial" w:cs="Arial"/>
        </w:rPr>
        <w:t xml:space="preserve"> </w:t>
      </w:r>
      <w:r w:rsidRPr="00E46786">
        <w:rPr>
          <w:rFonts w:ascii="Arial" w:hAnsi="Arial" w:cs="Arial"/>
        </w:rPr>
        <w:t>деятельности в Российской Федерации», законами и иными нормативными правовыми актами Московской области.</w:t>
      </w:r>
    </w:p>
    <w:p w14:paraId="2772DB9C" w14:textId="77777777" w:rsidR="00000A6C" w:rsidRPr="00E46786" w:rsidRDefault="00000A6C" w:rsidP="00000A6C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E46786">
        <w:rPr>
          <w:rFonts w:ascii="Arial" w:hAnsi="Arial" w:cs="Arial"/>
        </w:rPr>
        <w:t>Обобщение правоприменительной практики при осуществлении муниципального контроля проводится ежегодно для решения следующих задач:</w:t>
      </w:r>
    </w:p>
    <w:p w14:paraId="7C5FA637" w14:textId="7746A922" w:rsidR="00000A6C" w:rsidRPr="00E46786" w:rsidRDefault="00000A6C" w:rsidP="00000A6C">
      <w:pPr>
        <w:widowControl/>
        <w:numPr>
          <w:ilvl w:val="0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Arial" w:hAnsi="Arial" w:cs="Arial"/>
        </w:rPr>
      </w:pPr>
      <w:r w:rsidRPr="00E46786">
        <w:rPr>
          <w:rFonts w:ascii="Arial" w:hAnsi="Arial" w:cs="Arial"/>
        </w:rPr>
        <w:t>обеспечение единообразных подходов к применению контрольным (надзорным) органом обязательных требований, законодательства Российской Федерации о муниципальном контроле;</w:t>
      </w:r>
    </w:p>
    <w:p w14:paraId="7C78952C" w14:textId="6CD3772F" w:rsidR="00000A6C" w:rsidRPr="00E46786" w:rsidRDefault="00000A6C" w:rsidP="00000A6C">
      <w:pPr>
        <w:widowControl/>
        <w:numPr>
          <w:ilvl w:val="0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Arial" w:hAnsi="Arial" w:cs="Arial"/>
        </w:rPr>
      </w:pPr>
      <w:r w:rsidRPr="00E46786">
        <w:rPr>
          <w:rFonts w:ascii="Arial" w:hAnsi="Arial" w:cs="Arial"/>
        </w:rPr>
        <w:t xml:space="preserve">выявление типичных нарушений обязательных требований, причин, факторов и условий, способствующих возникновению указанных нарушений </w:t>
      </w:r>
      <w:r w:rsidRPr="00E46786">
        <w:rPr>
          <w:rFonts w:ascii="Arial" w:hAnsi="Arial" w:cs="Arial"/>
        </w:rPr>
        <w:br/>
        <w:t>для снижения количества нарушений обязательных требований и повышения уровня защищенности охраняемых законом ценностей;</w:t>
      </w:r>
    </w:p>
    <w:p w14:paraId="38FFA94D" w14:textId="77777777" w:rsidR="00000A6C" w:rsidRPr="00E46786" w:rsidRDefault="00000A6C" w:rsidP="00000A6C">
      <w:pPr>
        <w:widowControl/>
        <w:numPr>
          <w:ilvl w:val="0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Arial" w:hAnsi="Arial" w:cs="Arial"/>
        </w:rPr>
      </w:pPr>
      <w:r w:rsidRPr="00E46786">
        <w:rPr>
          <w:rFonts w:ascii="Arial" w:hAnsi="Arial" w:cs="Arial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430ED39A" w14:textId="77777777" w:rsidR="00000A6C" w:rsidRPr="00E46786" w:rsidRDefault="00000A6C" w:rsidP="00000A6C">
      <w:pPr>
        <w:widowControl/>
        <w:numPr>
          <w:ilvl w:val="0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Arial" w:hAnsi="Arial" w:cs="Arial"/>
        </w:rPr>
      </w:pPr>
      <w:r w:rsidRPr="00E46786">
        <w:rPr>
          <w:rFonts w:ascii="Arial" w:hAnsi="Arial" w:cs="Arial"/>
        </w:rPr>
        <w:t>подготовка предложений об актуализации обязательных требований;</w:t>
      </w:r>
    </w:p>
    <w:p w14:paraId="2AD8929D" w14:textId="77777777" w:rsidR="00000A6C" w:rsidRPr="00E46786" w:rsidRDefault="00000A6C" w:rsidP="00000A6C">
      <w:pPr>
        <w:widowControl/>
        <w:numPr>
          <w:ilvl w:val="0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Arial" w:hAnsi="Arial" w:cs="Arial"/>
        </w:rPr>
      </w:pPr>
      <w:r w:rsidRPr="00E46786">
        <w:rPr>
          <w:rFonts w:ascii="Arial" w:hAnsi="Arial" w:cs="Arial"/>
        </w:rPr>
        <w:t xml:space="preserve">подготовка предложений о внесении изменений в законодательство Российской Федерации о муниципальном контроле с целью совершенствования нормативных правовых актов для устранения устаревших, дублирующих </w:t>
      </w:r>
      <w:r w:rsidRPr="00E46786">
        <w:rPr>
          <w:rFonts w:ascii="Arial" w:hAnsi="Arial" w:cs="Arial"/>
        </w:rPr>
        <w:br/>
        <w:t>и избыточных обязательных требований;</w:t>
      </w:r>
    </w:p>
    <w:p w14:paraId="517D5871" w14:textId="77777777" w:rsidR="00000A6C" w:rsidRPr="00E46786" w:rsidRDefault="00000A6C" w:rsidP="00000A6C">
      <w:pPr>
        <w:widowControl/>
        <w:numPr>
          <w:ilvl w:val="0"/>
          <w:numId w:val="37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Arial" w:hAnsi="Arial" w:cs="Arial"/>
        </w:rPr>
      </w:pPr>
      <w:r w:rsidRPr="00E46786">
        <w:rPr>
          <w:rFonts w:ascii="Arial" w:hAnsi="Arial" w:cs="Arial"/>
        </w:rPr>
        <w:t xml:space="preserve">обеспечение доступности сведений о правоприменительной практике путем их опубликования на официальном сайте администрацией Городского округа Люберцы </w:t>
      </w:r>
      <w:r w:rsidRPr="00E46786">
        <w:rPr>
          <w:rFonts w:ascii="Arial" w:hAnsi="Arial" w:cs="Arial"/>
        </w:rPr>
        <w:lastRenderedPageBreak/>
        <w:t>Московской области в информационно-телекоммуникационной сети Интернет (www.люберцы.рф).</w:t>
      </w:r>
    </w:p>
    <w:p w14:paraId="50B6C4DC" w14:textId="77777777" w:rsidR="00000A6C" w:rsidRPr="00E46786" w:rsidRDefault="00000A6C" w:rsidP="00000A6C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</w:p>
    <w:p w14:paraId="0EAB15A6" w14:textId="77777777" w:rsidR="00000A6C" w:rsidRPr="00E46786" w:rsidRDefault="00000A6C" w:rsidP="003D15F6">
      <w:pPr>
        <w:pStyle w:val="a5"/>
        <w:widowControl/>
        <w:numPr>
          <w:ilvl w:val="0"/>
          <w:numId w:val="39"/>
        </w:numPr>
        <w:shd w:val="clear" w:color="auto" w:fill="FFFFFF"/>
        <w:tabs>
          <w:tab w:val="left" w:pos="284"/>
        </w:tabs>
        <w:spacing w:after="120"/>
        <w:ind w:left="0" w:firstLine="0"/>
        <w:jc w:val="center"/>
        <w:rPr>
          <w:rFonts w:ascii="Arial" w:hAnsi="Arial" w:cs="Arial"/>
          <w:b/>
        </w:rPr>
      </w:pPr>
      <w:r w:rsidRPr="00E46786">
        <w:rPr>
          <w:rFonts w:ascii="Arial" w:eastAsia="Times New Roman" w:hAnsi="Arial" w:cs="Arial"/>
          <w:b/>
          <w:bCs/>
        </w:rPr>
        <w:t>Изменения в законодательстве, регламентирующем осуществление муниципального контроля</w:t>
      </w:r>
    </w:p>
    <w:p w14:paraId="546A4018" w14:textId="77777777" w:rsidR="00000A6C" w:rsidRPr="00E46786" w:rsidRDefault="00000A6C" w:rsidP="00000A6C">
      <w:pPr>
        <w:pStyle w:val="a5"/>
        <w:shd w:val="clear" w:color="auto" w:fill="FFFFFF"/>
        <w:tabs>
          <w:tab w:val="left" w:pos="284"/>
        </w:tabs>
        <w:spacing w:after="120"/>
        <w:ind w:left="0" w:firstLine="709"/>
        <w:rPr>
          <w:rFonts w:ascii="Arial" w:hAnsi="Arial" w:cs="Arial"/>
          <w:b/>
        </w:rPr>
      </w:pPr>
    </w:p>
    <w:p w14:paraId="0B29BACE" w14:textId="5C740A87" w:rsidR="00000A6C" w:rsidRPr="00E46786" w:rsidRDefault="00000A6C" w:rsidP="00000A6C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hd w:val="clear" w:color="auto" w:fill="FFFFFF"/>
        </w:rPr>
      </w:pPr>
      <w:r w:rsidRPr="00E46786">
        <w:rPr>
          <w:rFonts w:ascii="Arial" w:hAnsi="Arial" w:cs="Arial"/>
          <w:shd w:val="clear" w:color="auto" w:fill="FFFFFF"/>
        </w:rPr>
        <w:t>В 2024 году изданы нормативно</w:t>
      </w:r>
      <w:r w:rsidR="00781A0B" w:rsidRPr="00E46786">
        <w:rPr>
          <w:rFonts w:ascii="Arial" w:hAnsi="Arial" w:cs="Arial"/>
          <w:shd w:val="clear" w:color="auto" w:fill="FFFFFF"/>
        </w:rPr>
        <w:t>-</w:t>
      </w:r>
      <w:r w:rsidRPr="00E46786">
        <w:rPr>
          <w:rFonts w:ascii="Arial" w:hAnsi="Arial" w:cs="Arial"/>
          <w:shd w:val="clear" w:color="auto" w:fill="FFFFFF"/>
        </w:rPr>
        <w:t>правовые акты, которыми внесены изменения в законодательство, регламентирующее осуществление муниципального контроля:</w:t>
      </w:r>
    </w:p>
    <w:p w14:paraId="5AF01B65" w14:textId="77777777" w:rsidR="00000A6C" w:rsidRPr="00E46786" w:rsidRDefault="00000A6C" w:rsidP="00000A6C">
      <w:pPr>
        <w:widowControl/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Arial" w:hAnsi="Arial" w:cs="Arial"/>
          <w:shd w:val="clear" w:color="auto" w:fill="FFFFFF"/>
        </w:rPr>
      </w:pPr>
      <w:r w:rsidRPr="00E46786">
        <w:rPr>
          <w:rFonts w:ascii="Arial" w:hAnsi="Arial" w:cs="Arial"/>
          <w:shd w:val="clear" w:color="auto" w:fill="FFFFFF"/>
        </w:rPr>
        <w:t xml:space="preserve">Федеральный закон от 08.08.2024 № 232-ФЗ «О внесении изменений </w:t>
      </w:r>
      <w:r w:rsidRPr="00E46786">
        <w:rPr>
          <w:rFonts w:ascii="Arial" w:hAnsi="Arial" w:cs="Arial"/>
          <w:shd w:val="clear" w:color="auto" w:fill="FFFFFF"/>
        </w:rPr>
        <w:br/>
        <w:t>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Федерации»;</w:t>
      </w:r>
    </w:p>
    <w:p w14:paraId="4857D220" w14:textId="1056BFFC" w:rsidR="00000A6C" w:rsidRPr="00E46786" w:rsidRDefault="00000A6C" w:rsidP="00000A6C">
      <w:pPr>
        <w:widowControl/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Arial" w:hAnsi="Arial" w:cs="Arial"/>
          <w:shd w:val="clear" w:color="auto" w:fill="FFFFFF"/>
        </w:rPr>
      </w:pPr>
      <w:r w:rsidRPr="00E46786">
        <w:rPr>
          <w:rFonts w:ascii="Arial" w:hAnsi="Arial" w:cs="Arial"/>
          <w:shd w:val="clear" w:color="auto" w:fill="FFFFFF"/>
        </w:rPr>
        <w:t xml:space="preserve">Федеральный закон от 26.12.2024 № 485-ФЗ «О внесении изменений </w:t>
      </w:r>
      <w:r w:rsidRPr="00E46786">
        <w:rPr>
          <w:rFonts w:ascii="Arial" w:hAnsi="Arial" w:cs="Arial"/>
          <w:shd w:val="clear" w:color="auto" w:fill="FFFFFF"/>
        </w:rPr>
        <w:br/>
        <w:t>в Земельный кодекс Российской Федерации, отдельные законодательные акты Российской Федерации и признании утратившей силу части 2 статьи 5 Федерального</w:t>
      </w:r>
      <w:r w:rsidR="003D15F6" w:rsidRPr="00E46786">
        <w:rPr>
          <w:rFonts w:ascii="Arial" w:hAnsi="Arial" w:cs="Arial"/>
          <w:shd w:val="clear" w:color="auto" w:fill="FFFFFF"/>
        </w:rPr>
        <w:t xml:space="preserve"> </w:t>
      </w:r>
      <w:r w:rsidRPr="00E46786">
        <w:rPr>
          <w:rFonts w:ascii="Arial" w:hAnsi="Arial" w:cs="Arial"/>
          <w:shd w:val="clear" w:color="auto" w:fill="FFFFFF"/>
        </w:rPr>
        <w:t>закона «О внесении изменений в Земельный кодекс Российской Федерации и отдельные законодательные акты Российской Федерации»;</w:t>
      </w:r>
    </w:p>
    <w:p w14:paraId="6C24E6B2" w14:textId="77777777" w:rsidR="00000A6C" w:rsidRPr="00E46786" w:rsidRDefault="00000A6C" w:rsidP="00000A6C">
      <w:pPr>
        <w:widowControl/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Arial" w:hAnsi="Arial" w:cs="Arial"/>
          <w:shd w:val="clear" w:color="auto" w:fill="FFFFFF"/>
        </w:rPr>
      </w:pPr>
      <w:r w:rsidRPr="00E46786">
        <w:rPr>
          <w:rFonts w:ascii="Arial" w:hAnsi="Arial" w:cs="Arial"/>
          <w:shd w:val="clear" w:color="auto" w:fill="FFFFFF"/>
        </w:rPr>
        <w:t>Федеральный закон от 28.12.2024 № 540-ФЗ «О внесении изменений</w:t>
      </w:r>
      <w:r w:rsidRPr="00E46786">
        <w:rPr>
          <w:rFonts w:ascii="Arial" w:hAnsi="Arial" w:cs="Arial"/>
          <w:shd w:val="clear" w:color="auto" w:fill="FFFFFF"/>
        </w:rPr>
        <w:br/>
        <w:t>в Федеральный закон «О государственном контроле (надзоре) и муниципальном контроле в Российской Федерации»;</w:t>
      </w:r>
    </w:p>
    <w:p w14:paraId="5EB32908" w14:textId="77777777" w:rsidR="00000A6C" w:rsidRPr="00E46786" w:rsidRDefault="00000A6C" w:rsidP="00000A6C">
      <w:pPr>
        <w:widowControl/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Arial" w:hAnsi="Arial" w:cs="Arial"/>
          <w:shd w:val="clear" w:color="auto" w:fill="FFFFFF"/>
        </w:rPr>
      </w:pPr>
      <w:r w:rsidRPr="00E46786">
        <w:rPr>
          <w:rFonts w:ascii="Arial" w:hAnsi="Arial" w:cs="Arial"/>
          <w:shd w:val="clear" w:color="auto" w:fill="FFFFFF"/>
        </w:rPr>
        <w:t>Постановление Правительства Российской Федерации от 18.07.2024              № 980 «О внесении изменений в некоторые акты Правительства Российской Федерации»;</w:t>
      </w:r>
    </w:p>
    <w:p w14:paraId="1A3A072D" w14:textId="77777777" w:rsidR="00000A6C" w:rsidRPr="00E46786" w:rsidRDefault="00000A6C" w:rsidP="00000A6C">
      <w:pPr>
        <w:widowControl/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Arial" w:hAnsi="Arial" w:cs="Arial"/>
          <w:shd w:val="clear" w:color="auto" w:fill="FFFFFF"/>
        </w:rPr>
      </w:pPr>
      <w:r w:rsidRPr="00E46786">
        <w:rPr>
          <w:rFonts w:ascii="Arial" w:hAnsi="Arial" w:cs="Arial"/>
          <w:shd w:val="clear" w:color="auto" w:fill="FFFFFF"/>
        </w:rPr>
        <w:t>Постановление Правительства Российской Федерации от 28.12.2024                № 1955 «О внесении изменений в некоторые акты Правительства Российской Федерации»;</w:t>
      </w:r>
    </w:p>
    <w:p w14:paraId="3F321912" w14:textId="5C47002A" w:rsidR="00000A6C" w:rsidRPr="00E46786" w:rsidRDefault="00000A6C" w:rsidP="00000A6C">
      <w:pPr>
        <w:widowControl/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Arial" w:hAnsi="Arial" w:cs="Arial"/>
          <w:shd w:val="clear" w:color="auto" w:fill="FFFFFF"/>
        </w:rPr>
      </w:pPr>
      <w:r w:rsidRPr="00E46786">
        <w:rPr>
          <w:rFonts w:ascii="Arial" w:hAnsi="Arial" w:cs="Arial"/>
          <w:shd w:val="clear" w:color="auto" w:fill="FFFFFF"/>
        </w:rPr>
        <w:t xml:space="preserve">Закон Московской области от 13.09.2024 № 157/2024-ОЗ </w:t>
      </w:r>
      <w:r w:rsidRPr="00E46786">
        <w:rPr>
          <w:rFonts w:ascii="Arial" w:hAnsi="Arial" w:cs="Arial"/>
          <w:shd w:val="clear" w:color="auto" w:fill="FFFFFF"/>
        </w:rPr>
        <w:br/>
        <w:t xml:space="preserve">«О приостановлении действия абзацев второго и третьего части 1 статьи 14 Закона Московской области «Об организации транспортного обслуживания населения </w:t>
      </w:r>
      <w:r w:rsidR="00440B2A" w:rsidRPr="00E46786">
        <w:rPr>
          <w:rFonts w:ascii="Arial" w:hAnsi="Arial" w:cs="Arial"/>
          <w:shd w:val="clear" w:color="auto" w:fill="FFFFFF"/>
        </w:rPr>
        <w:br/>
      </w:r>
      <w:r w:rsidRPr="00E46786">
        <w:rPr>
          <w:rFonts w:ascii="Arial" w:hAnsi="Arial" w:cs="Arial"/>
          <w:shd w:val="clear" w:color="auto" w:fill="FFFFFF"/>
        </w:rPr>
        <w:t>на территории Московской области».</w:t>
      </w:r>
    </w:p>
    <w:p w14:paraId="7FF8AB91" w14:textId="77777777" w:rsidR="00000A6C" w:rsidRPr="00E46786" w:rsidRDefault="00000A6C" w:rsidP="00000A6C">
      <w:pPr>
        <w:tabs>
          <w:tab w:val="left" w:pos="1134"/>
        </w:tabs>
        <w:autoSpaceDE w:val="0"/>
        <w:autoSpaceDN w:val="0"/>
        <w:adjustRightInd w:val="0"/>
        <w:ind w:left="709" w:firstLine="709"/>
        <w:contextualSpacing/>
        <w:jc w:val="both"/>
        <w:rPr>
          <w:rFonts w:ascii="Arial" w:hAnsi="Arial" w:cs="Arial"/>
          <w:shd w:val="clear" w:color="auto" w:fill="FFFFFF"/>
        </w:rPr>
      </w:pPr>
    </w:p>
    <w:p w14:paraId="01DAC653" w14:textId="77777777" w:rsidR="00000A6C" w:rsidRPr="00E46786" w:rsidRDefault="00000A6C" w:rsidP="00000A6C">
      <w:pPr>
        <w:pStyle w:val="a5"/>
        <w:widowControl/>
        <w:numPr>
          <w:ilvl w:val="0"/>
          <w:numId w:val="39"/>
        </w:numPr>
        <w:shd w:val="clear" w:color="auto" w:fill="FFFFFF"/>
        <w:tabs>
          <w:tab w:val="left" w:pos="0"/>
        </w:tabs>
        <w:spacing w:after="120"/>
        <w:ind w:left="0" w:firstLine="709"/>
        <w:jc w:val="center"/>
        <w:rPr>
          <w:rFonts w:ascii="Arial" w:eastAsia="Times New Roman" w:hAnsi="Arial" w:cs="Arial"/>
          <w:b/>
          <w:bCs/>
        </w:rPr>
      </w:pPr>
      <w:r w:rsidRPr="00E46786">
        <w:rPr>
          <w:rFonts w:ascii="Arial" w:hAnsi="Arial" w:cs="Arial"/>
          <w:b/>
          <w:bCs/>
        </w:rPr>
        <w:t>Информация о проведенных контрольных (надзорных) мероприятиях</w:t>
      </w:r>
    </w:p>
    <w:p w14:paraId="40F72050" w14:textId="0C65CFCF" w:rsidR="00000A6C" w:rsidRPr="00E46786" w:rsidRDefault="00000A6C" w:rsidP="00000A6C">
      <w:pPr>
        <w:ind w:firstLine="709"/>
        <w:contextualSpacing/>
        <w:jc w:val="both"/>
        <w:rPr>
          <w:rFonts w:ascii="Arial" w:eastAsia="Times New Roman" w:hAnsi="Arial" w:cs="Arial"/>
        </w:rPr>
      </w:pPr>
      <w:r w:rsidRPr="00E46786">
        <w:rPr>
          <w:rFonts w:ascii="Arial" w:eastAsia="Times New Roman" w:hAnsi="Arial" w:cs="Arial"/>
        </w:rPr>
        <w:t xml:space="preserve">Ежегодный план проведения плановых контрольных (надзорных) мероприятий формируется в соответствии с требованиями Федерального закона </w:t>
      </w:r>
      <w:r w:rsidRPr="00E46786">
        <w:rPr>
          <w:rFonts w:ascii="Arial" w:eastAsia="Times New Roman" w:hAnsi="Arial" w:cs="Arial"/>
        </w:rPr>
        <w:br/>
        <w:t>№ 248-ФЗ.</w:t>
      </w:r>
      <w:r w:rsidRPr="00E46786">
        <w:rPr>
          <w:rFonts w:ascii="Arial" w:eastAsia="Times New Roman" w:hAnsi="Arial" w:cs="Arial"/>
        </w:rPr>
        <w:br/>
        <w:t xml:space="preserve">           Разработка ежегодного плана проведения плановых контрольных (надзорных) мероприятий</w:t>
      </w:r>
      <w:r w:rsidRPr="00E46786" w:rsidDel="001A46AB">
        <w:rPr>
          <w:rFonts w:ascii="Arial" w:eastAsia="Times New Roman" w:hAnsi="Arial" w:cs="Arial"/>
        </w:rPr>
        <w:t xml:space="preserve"> </w:t>
      </w:r>
      <w:r w:rsidRPr="00E46786">
        <w:rPr>
          <w:rFonts w:ascii="Arial" w:eastAsia="Times New Roman" w:hAnsi="Arial" w:cs="Arial"/>
        </w:rPr>
        <w:t>осуществляется в соответствии с Постановлением Правительства Российской Федерации от 31.12.2020 № 2428 «О порядке формирования плана проведения плановых контрольных (надзорных) мероприятий</w:t>
      </w:r>
      <w:r w:rsidR="003D15F6" w:rsidRPr="00E46786">
        <w:rPr>
          <w:rFonts w:ascii="Arial" w:eastAsia="Times New Roman" w:hAnsi="Arial" w:cs="Arial"/>
        </w:rPr>
        <w:t xml:space="preserve"> </w:t>
      </w:r>
      <w:r w:rsidRPr="00E46786">
        <w:rPr>
          <w:rFonts w:ascii="Arial" w:eastAsia="Times New Roman" w:hAnsi="Arial" w:cs="Arial"/>
        </w:rPr>
        <w:t>на</w:t>
      </w:r>
      <w:r w:rsidR="003D15F6" w:rsidRPr="00E46786">
        <w:rPr>
          <w:rFonts w:ascii="Arial" w:eastAsia="Times New Roman" w:hAnsi="Arial" w:cs="Arial"/>
        </w:rPr>
        <w:t xml:space="preserve"> </w:t>
      </w:r>
      <w:r w:rsidRPr="00E46786">
        <w:rPr>
          <w:rFonts w:ascii="Arial" w:eastAsia="Times New Roman" w:hAnsi="Arial" w:cs="Arial"/>
        </w:rPr>
        <w:t>очередной</w:t>
      </w:r>
      <w:r w:rsidR="003D15F6" w:rsidRPr="00E46786">
        <w:rPr>
          <w:rFonts w:ascii="Arial" w:eastAsia="Times New Roman" w:hAnsi="Arial" w:cs="Arial"/>
        </w:rPr>
        <w:t xml:space="preserve"> </w:t>
      </w:r>
      <w:r w:rsidRPr="00E46786">
        <w:rPr>
          <w:rFonts w:ascii="Arial" w:eastAsia="Times New Roman" w:hAnsi="Arial" w:cs="Arial"/>
        </w:rPr>
        <w:t>календарный</w:t>
      </w:r>
      <w:r w:rsidR="003D15F6" w:rsidRPr="00E46786">
        <w:rPr>
          <w:rFonts w:ascii="Arial" w:eastAsia="Times New Roman" w:hAnsi="Arial" w:cs="Arial"/>
        </w:rPr>
        <w:t xml:space="preserve"> </w:t>
      </w:r>
      <w:r w:rsidRPr="00E46786">
        <w:rPr>
          <w:rFonts w:ascii="Arial" w:eastAsia="Times New Roman" w:hAnsi="Arial" w:cs="Arial"/>
        </w:rPr>
        <w:t>год, его согласования с органами прокуратуры,</w:t>
      </w:r>
      <w:r w:rsidR="003D15F6" w:rsidRPr="00E46786">
        <w:rPr>
          <w:rFonts w:ascii="Arial" w:eastAsia="Times New Roman" w:hAnsi="Arial" w:cs="Arial"/>
        </w:rPr>
        <w:t xml:space="preserve"> </w:t>
      </w:r>
      <w:r w:rsidRPr="00E46786">
        <w:rPr>
          <w:rFonts w:ascii="Arial" w:eastAsia="Times New Roman" w:hAnsi="Arial" w:cs="Arial"/>
        </w:rPr>
        <w:t>включения</w:t>
      </w:r>
      <w:r w:rsidR="003D15F6" w:rsidRPr="00E46786">
        <w:rPr>
          <w:rFonts w:ascii="Arial" w:eastAsia="Times New Roman" w:hAnsi="Arial" w:cs="Arial"/>
        </w:rPr>
        <w:t xml:space="preserve"> </w:t>
      </w:r>
      <w:r w:rsidRPr="00E46786">
        <w:rPr>
          <w:rFonts w:ascii="Arial" w:eastAsia="Times New Roman" w:hAnsi="Arial" w:cs="Arial"/>
        </w:rPr>
        <w:t>в</w:t>
      </w:r>
      <w:r w:rsidR="003D15F6" w:rsidRPr="00E46786">
        <w:rPr>
          <w:rFonts w:ascii="Arial" w:eastAsia="Times New Roman" w:hAnsi="Arial" w:cs="Arial"/>
        </w:rPr>
        <w:t xml:space="preserve"> </w:t>
      </w:r>
      <w:r w:rsidRPr="00E46786">
        <w:rPr>
          <w:rFonts w:ascii="Arial" w:eastAsia="Times New Roman" w:hAnsi="Arial" w:cs="Arial"/>
        </w:rPr>
        <w:t>него и исключения из него контрольных (надзорных) мероприятий в течение года».</w:t>
      </w:r>
    </w:p>
    <w:p w14:paraId="639F85D0" w14:textId="2637BB24" w:rsidR="00000A6C" w:rsidRPr="00E46786" w:rsidRDefault="00000A6C" w:rsidP="00000A6C">
      <w:pPr>
        <w:ind w:firstLine="709"/>
        <w:contextualSpacing/>
        <w:jc w:val="both"/>
        <w:rPr>
          <w:rFonts w:ascii="Arial" w:hAnsi="Arial" w:cs="Arial"/>
        </w:rPr>
      </w:pPr>
      <w:r w:rsidRPr="00E46786">
        <w:rPr>
          <w:rFonts w:ascii="Arial" w:hAnsi="Arial" w:cs="Arial"/>
        </w:rPr>
        <w:t>В соответствии с Постановлением Правительства Российской Федерации</w:t>
      </w:r>
      <w:r w:rsidRPr="00E46786">
        <w:rPr>
          <w:rFonts w:ascii="Arial" w:hAnsi="Arial" w:cs="Arial"/>
        </w:rPr>
        <w:br/>
        <w:t xml:space="preserve"> от 10.03.2022 № 336 «Об особенностях организации и осуществления государственного контроля (надзора), муниципального контроля» установлены особенности проведения контрольных (надзорных) мероприятий, в рамках которых</w:t>
      </w:r>
      <w:r w:rsidR="003D15F6" w:rsidRPr="00E46786">
        <w:rPr>
          <w:rFonts w:ascii="Arial" w:hAnsi="Arial" w:cs="Arial"/>
        </w:rPr>
        <w:t xml:space="preserve"> </w:t>
      </w:r>
      <w:r w:rsidRPr="00E46786">
        <w:rPr>
          <w:rFonts w:ascii="Arial" w:hAnsi="Arial" w:cs="Arial"/>
        </w:rPr>
        <w:t>был</w:t>
      </w:r>
      <w:r w:rsidR="003D15F6" w:rsidRPr="00E46786">
        <w:rPr>
          <w:rFonts w:ascii="Arial" w:hAnsi="Arial" w:cs="Arial"/>
        </w:rPr>
        <w:t xml:space="preserve"> </w:t>
      </w:r>
      <w:r w:rsidRPr="00E46786">
        <w:rPr>
          <w:rFonts w:ascii="Arial" w:hAnsi="Arial" w:cs="Arial"/>
        </w:rPr>
        <w:t>введен</w:t>
      </w:r>
      <w:r w:rsidR="003D15F6" w:rsidRPr="00E46786">
        <w:rPr>
          <w:rFonts w:ascii="Arial" w:hAnsi="Arial" w:cs="Arial"/>
        </w:rPr>
        <w:t xml:space="preserve"> </w:t>
      </w:r>
      <w:r w:rsidRPr="00E46786">
        <w:rPr>
          <w:rFonts w:ascii="Arial" w:hAnsi="Arial" w:cs="Arial"/>
        </w:rPr>
        <w:t>мораторий на проведение плановых и внеплановых контрольных</w:t>
      </w:r>
      <w:r w:rsidR="003D15F6" w:rsidRPr="00E46786">
        <w:rPr>
          <w:rFonts w:ascii="Arial" w:hAnsi="Arial" w:cs="Arial"/>
        </w:rPr>
        <w:t xml:space="preserve"> </w:t>
      </w:r>
      <w:r w:rsidRPr="00E46786">
        <w:rPr>
          <w:rFonts w:ascii="Arial" w:hAnsi="Arial" w:cs="Arial"/>
        </w:rPr>
        <w:t>(надзорных)</w:t>
      </w:r>
      <w:r w:rsidR="003D15F6" w:rsidRPr="00E46786">
        <w:rPr>
          <w:rFonts w:ascii="Arial" w:hAnsi="Arial" w:cs="Arial"/>
        </w:rPr>
        <w:t xml:space="preserve"> </w:t>
      </w:r>
      <w:r w:rsidRPr="00E46786">
        <w:rPr>
          <w:rFonts w:ascii="Arial" w:hAnsi="Arial" w:cs="Arial"/>
        </w:rPr>
        <w:t xml:space="preserve">мероприятий с взаимодействием с контролируемым лицом. </w:t>
      </w:r>
    </w:p>
    <w:p w14:paraId="00575AFA" w14:textId="4806849A" w:rsidR="00000A6C" w:rsidRPr="00E46786" w:rsidRDefault="00000A6C" w:rsidP="00000A6C">
      <w:pPr>
        <w:ind w:firstLine="709"/>
        <w:contextualSpacing/>
        <w:jc w:val="both"/>
        <w:rPr>
          <w:rFonts w:ascii="Arial" w:eastAsia="Times New Roman" w:hAnsi="Arial" w:cs="Arial"/>
        </w:rPr>
      </w:pPr>
      <w:r w:rsidRPr="00E46786">
        <w:rPr>
          <w:rFonts w:ascii="Arial" w:hAnsi="Arial" w:cs="Arial"/>
        </w:rPr>
        <w:t xml:space="preserve">В 2024 году в рамках осуществления муниципального контроля </w:t>
      </w:r>
      <w:r w:rsidRPr="00E46786">
        <w:rPr>
          <w:rFonts w:ascii="Arial" w:eastAsia="Times New Roman" w:hAnsi="Arial" w:cs="Arial"/>
        </w:rPr>
        <w:t>плановые</w:t>
      </w:r>
      <w:r w:rsidRPr="00E46786">
        <w:rPr>
          <w:rFonts w:ascii="Arial" w:eastAsia="Times New Roman" w:hAnsi="Arial" w:cs="Arial"/>
        </w:rPr>
        <w:br/>
        <w:t>и внеплановые контрольные (надзорные) мероприятия в отношении контролируемых лиц не проводились.</w:t>
      </w:r>
    </w:p>
    <w:p w14:paraId="6E8E05F9" w14:textId="77777777" w:rsidR="00781A0B" w:rsidRPr="00E46786" w:rsidRDefault="00781A0B" w:rsidP="00000A6C">
      <w:pPr>
        <w:tabs>
          <w:tab w:val="left" w:pos="284"/>
          <w:tab w:val="left" w:pos="426"/>
        </w:tabs>
        <w:ind w:firstLine="709"/>
        <w:contextualSpacing/>
        <w:jc w:val="center"/>
        <w:rPr>
          <w:rFonts w:ascii="Arial" w:eastAsia="Times New Roman" w:hAnsi="Arial" w:cs="Arial"/>
          <w:b/>
          <w:spacing w:val="-4"/>
        </w:rPr>
      </w:pPr>
    </w:p>
    <w:p w14:paraId="2A10D103" w14:textId="57211AE6" w:rsidR="00000A6C" w:rsidRPr="00E46786" w:rsidRDefault="00781A0B" w:rsidP="00000A6C">
      <w:pPr>
        <w:tabs>
          <w:tab w:val="left" w:pos="284"/>
          <w:tab w:val="left" w:pos="426"/>
        </w:tabs>
        <w:ind w:firstLine="709"/>
        <w:contextualSpacing/>
        <w:jc w:val="center"/>
        <w:rPr>
          <w:rFonts w:ascii="Arial" w:eastAsia="Times New Roman" w:hAnsi="Arial" w:cs="Arial"/>
          <w:b/>
          <w:spacing w:val="-4"/>
        </w:rPr>
      </w:pPr>
      <w:r w:rsidRPr="00E46786">
        <w:rPr>
          <w:rFonts w:ascii="Arial" w:eastAsia="Times New Roman" w:hAnsi="Arial" w:cs="Arial"/>
          <w:b/>
          <w:spacing w:val="-4"/>
        </w:rPr>
        <w:t>4</w:t>
      </w:r>
      <w:r w:rsidR="00000A6C" w:rsidRPr="00E46786">
        <w:rPr>
          <w:rFonts w:ascii="Arial" w:eastAsia="Times New Roman" w:hAnsi="Arial" w:cs="Arial"/>
          <w:b/>
          <w:spacing w:val="-4"/>
        </w:rPr>
        <w:t>. Статистика и анализ причиненного в результате нарушения обязательных требований ущерба охраняемым законом ценностям</w:t>
      </w:r>
    </w:p>
    <w:p w14:paraId="622F22C6" w14:textId="77777777" w:rsidR="00000A6C" w:rsidRPr="00E46786" w:rsidRDefault="00000A6C" w:rsidP="00000A6C">
      <w:pPr>
        <w:ind w:firstLine="709"/>
        <w:contextualSpacing/>
        <w:jc w:val="both"/>
        <w:rPr>
          <w:rFonts w:ascii="Arial" w:hAnsi="Arial" w:cs="Arial"/>
        </w:rPr>
      </w:pPr>
    </w:p>
    <w:p w14:paraId="4555F918" w14:textId="174FC79C" w:rsidR="00000A6C" w:rsidRPr="00E46786" w:rsidRDefault="00000A6C" w:rsidP="00000A6C">
      <w:pPr>
        <w:spacing w:before="240"/>
        <w:ind w:firstLine="709"/>
        <w:contextualSpacing/>
        <w:jc w:val="both"/>
        <w:rPr>
          <w:rFonts w:ascii="Arial" w:hAnsi="Arial" w:cs="Arial"/>
          <w:i/>
        </w:rPr>
      </w:pPr>
      <w:r w:rsidRPr="00E46786">
        <w:rPr>
          <w:rFonts w:ascii="Arial" w:hAnsi="Arial" w:cs="Arial"/>
        </w:rPr>
        <w:t>В 2024 году в адрес администрации городского округа Люберцы Московской области информация о случаях, повлекших причинение контролируемыми</w:t>
      </w:r>
      <w:r w:rsidR="003D15F6" w:rsidRPr="00E46786">
        <w:rPr>
          <w:rFonts w:ascii="Arial" w:hAnsi="Arial" w:cs="Arial"/>
        </w:rPr>
        <w:t xml:space="preserve"> </w:t>
      </w:r>
      <w:r w:rsidRPr="00E46786">
        <w:rPr>
          <w:rFonts w:ascii="Arial" w:hAnsi="Arial" w:cs="Arial"/>
        </w:rPr>
        <w:t>лицами</w:t>
      </w:r>
      <w:r w:rsidR="003D15F6" w:rsidRPr="00E46786">
        <w:rPr>
          <w:rFonts w:ascii="Arial" w:hAnsi="Arial" w:cs="Arial"/>
        </w:rPr>
        <w:t xml:space="preserve"> </w:t>
      </w:r>
      <w:r w:rsidRPr="00E46786">
        <w:rPr>
          <w:rFonts w:ascii="Arial" w:hAnsi="Arial" w:cs="Arial"/>
        </w:rPr>
        <w:t>вреда</w:t>
      </w:r>
      <w:r w:rsidR="003D15F6" w:rsidRPr="00E46786">
        <w:rPr>
          <w:rFonts w:ascii="Arial" w:hAnsi="Arial" w:cs="Arial"/>
        </w:rPr>
        <w:t xml:space="preserve"> </w:t>
      </w:r>
      <w:r w:rsidRPr="00E46786">
        <w:rPr>
          <w:rFonts w:ascii="Arial" w:hAnsi="Arial" w:cs="Arial"/>
        </w:rPr>
        <w:t>жизни</w:t>
      </w:r>
      <w:r w:rsidR="003D15F6" w:rsidRPr="00E46786">
        <w:rPr>
          <w:rFonts w:ascii="Arial" w:hAnsi="Arial" w:cs="Arial"/>
        </w:rPr>
        <w:t xml:space="preserve"> </w:t>
      </w:r>
      <w:r w:rsidRPr="00E46786">
        <w:rPr>
          <w:rFonts w:ascii="Arial" w:hAnsi="Arial" w:cs="Arial"/>
        </w:rPr>
        <w:t>и здоровью граждан или об угрозе причинения вреда жизни и здоровью граждан, окружающей среде, а также возникновения</w:t>
      </w:r>
      <w:r w:rsidR="003D15F6" w:rsidRPr="00E46786">
        <w:rPr>
          <w:rFonts w:ascii="Arial" w:hAnsi="Arial" w:cs="Arial"/>
        </w:rPr>
        <w:t xml:space="preserve"> </w:t>
      </w:r>
      <w:r w:rsidRPr="00E46786">
        <w:rPr>
          <w:rFonts w:ascii="Arial" w:hAnsi="Arial" w:cs="Arial"/>
        </w:rPr>
        <w:t>чрезвычайных</w:t>
      </w:r>
      <w:r w:rsidR="003D15F6" w:rsidRPr="00E46786">
        <w:rPr>
          <w:rFonts w:ascii="Arial" w:hAnsi="Arial" w:cs="Arial"/>
        </w:rPr>
        <w:t xml:space="preserve"> </w:t>
      </w:r>
      <w:r w:rsidRPr="00E46786">
        <w:rPr>
          <w:rFonts w:ascii="Arial" w:hAnsi="Arial" w:cs="Arial"/>
        </w:rPr>
        <w:t>ситуаций</w:t>
      </w:r>
      <w:r w:rsidR="003D15F6" w:rsidRPr="00E46786">
        <w:rPr>
          <w:rFonts w:ascii="Arial" w:hAnsi="Arial" w:cs="Arial"/>
        </w:rPr>
        <w:t xml:space="preserve"> </w:t>
      </w:r>
      <w:r w:rsidRPr="00E46786">
        <w:rPr>
          <w:rFonts w:ascii="Arial" w:hAnsi="Arial" w:cs="Arial"/>
        </w:rPr>
        <w:t>природного</w:t>
      </w:r>
      <w:r w:rsidR="00440B2A" w:rsidRPr="00E46786">
        <w:rPr>
          <w:rFonts w:ascii="Arial" w:hAnsi="Arial" w:cs="Arial"/>
        </w:rPr>
        <w:t xml:space="preserve"> </w:t>
      </w:r>
      <w:r w:rsidRPr="00E46786">
        <w:rPr>
          <w:rFonts w:ascii="Arial" w:hAnsi="Arial" w:cs="Arial"/>
        </w:rPr>
        <w:t>и</w:t>
      </w:r>
      <w:r w:rsidR="00440B2A" w:rsidRPr="00E46786">
        <w:rPr>
          <w:rFonts w:ascii="Arial" w:hAnsi="Arial" w:cs="Arial"/>
        </w:rPr>
        <w:t xml:space="preserve"> </w:t>
      </w:r>
      <w:r w:rsidRPr="00E46786">
        <w:rPr>
          <w:rFonts w:ascii="Arial" w:hAnsi="Arial" w:cs="Arial"/>
        </w:rPr>
        <w:t>техногенного</w:t>
      </w:r>
      <w:r w:rsidR="00440B2A" w:rsidRPr="00E46786">
        <w:rPr>
          <w:rFonts w:ascii="Arial" w:hAnsi="Arial" w:cs="Arial"/>
        </w:rPr>
        <w:t xml:space="preserve"> </w:t>
      </w:r>
      <w:r w:rsidRPr="00E46786">
        <w:rPr>
          <w:rFonts w:ascii="Arial" w:hAnsi="Arial" w:cs="Arial"/>
        </w:rPr>
        <w:t>характера не поступала</w:t>
      </w:r>
      <w:r w:rsidRPr="00E46786">
        <w:rPr>
          <w:rFonts w:ascii="Arial" w:hAnsi="Arial" w:cs="Arial"/>
          <w:i/>
        </w:rPr>
        <w:t>.</w:t>
      </w:r>
    </w:p>
    <w:p w14:paraId="0E41EE88" w14:textId="77777777" w:rsidR="00000A6C" w:rsidRPr="00E46786" w:rsidRDefault="00000A6C" w:rsidP="00000A6C">
      <w:pPr>
        <w:pStyle w:val="a5"/>
        <w:shd w:val="clear" w:color="auto" w:fill="FFFFFF"/>
        <w:tabs>
          <w:tab w:val="left" w:pos="284"/>
        </w:tabs>
        <w:spacing w:after="120"/>
        <w:ind w:left="1069"/>
        <w:rPr>
          <w:rFonts w:ascii="Arial" w:hAnsi="Arial" w:cs="Arial"/>
          <w:b/>
          <w:bCs/>
        </w:rPr>
      </w:pPr>
    </w:p>
    <w:p w14:paraId="12687E99" w14:textId="21A5AF12" w:rsidR="00000A6C" w:rsidRPr="00E46786" w:rsidRDefault="00000A6C" w:rsidP="00781A0B">
      <w:pPr>
        <w:pStyle w:val="a5"/>
        <w:widowControl/>
        <w:numPr>
          <w:ilvl w:val="0"/>
          <w:numId w:val="45"/>
        </w:numPr>
        <w:shd w:val="clear" w:color="auto" w:fill="FFFFFF"/>
        <w:tabs>
          <w:tab w:val="left" w:pos="284"/>
        </w:tabs>
        <w:spacing w:after="120"/>
        <w:rPr>
          <w:rFonts w:ascii="Arial" w:eastAsia="Times New Roman" w:hAnsi="Arial" w:cs="Arial"/>
          <w:b/>
          <w:bCs/>
        </w:rPr>
      </w:pPr>
      <w:r w:rsidRPr="00E46786">
        <w:rPr>
          <w:rFonts w:ascii="Arial" w:hAnsi="Arial" w:cs="Arial"/>
          <w:b/>
          <w:bCs/>
        </w:rPr>
        <w:t>Информация о проведенных профилактических мероприятиях</w:t>
      </w:r>
    </w:p>
    <w:p w14:paraId="4DCD66FB" w14:textId="0BAFBEE3" w:rsidR="00000A6C" w:rsidRPr="00E46786" w:rsidRDefault="00000A6C" w:rsidP="00000A6C">
      <w:pPr>
        <w:shd w:val="clear" w:color="auto" w:fill="FFFFFF"/>
        <w:tabs>
          <w:tab w:val="left" w:pos="284"/>
        </w:tabs>
        <w:ind w:firstLine="709"/>
        <w:contextualSpacing/>
        <w:jc w:val="both"/>
        <w:rPr>
          <w:rFonts w:ascii="Arial" w:hAnsi="Arial" w:cs="Arial"/>
        </w:rPr>
      </w:pPr>
      <w:r w:rsidRPr="00E46786">
        <w:rPr>
          <w:rFonts w:ascii="Arial" w:hAnsi="Arial" w:cs="Arial"/>
          <w:bCs/>
        </w:rPr>
        <w:t xml:space="preserve">В целях предупреждения нарушения обязательных требований в 2024 году профилактические мероприятия осуществлялись в соответствии с Программой профилактики рисков </w:t>
      </w:r>
      <w:r w:rsidRPr="00E46786">
        <w:rPr>
          <w:rFonts w:ascii="Arial" w:hAnsi="Arial" w:cs="Arial"/>
        </w:rPr>
        <w:t xml:space="preserve">причинения вреда (ущерба) охраняемым законом ценностям </w:t>
      </w:r>
      <w:r w:rsidR="003D4CBC" w:rsidRPr="00E46786">
        <w:rPr>
          <w:rFonts w:ascii="Arial" w:hAnsi="Arial" w:cs="Arial"/>
        </w:rPr>
        <w:br/>
      </w:r>
      <w:r w:rsidRPr="00E46786">
        <w:rPr>
          <w:rFonts w:ascii="Arial" w:hAnsi="Arial" w:cs="Arial"/>
        </w:rPr>
        <w:t>в сфере муниципального контроля  на автомобильном транспорте, городском наземном электрическом транспорте и в дорожном хозяйства на территории городского округа Люберцы Московской области на 2024 год, утвержденной Постановлением администрации городского округа Люберцы Московской области от 12.12.2023 № 5856-ПА.</w:t>
      </w:r>
    </w:p>
    <w:p w14:paraId="5BF49C40" w14:textId="77777777" w:rsidR="00000A6C" w:rsidRPr="00E46786" w:rsidRDefault="00000A6C" w:rsidP="00000A6C">
      <w:pPr>
        <w:shd w:val="clear" w:color="auto" w:fill="FFFFFF"/>
        <w:tabs>
          <w:tab w:val="left" w:pos="284"/>
        </w:tabs>
        <w:ind w:firstLine="709"/>
        <w:contextualSpacing/>
        <w:jc w:val="both"/>
        <w:rPr>
          <w:rFonts w:ascii="Arial" w:hAnsi="Arial" w:cs="Arial"/>
        </w:rPr>
      </w:pPr>
      <w:r w:rsidRPr="00E46786">
        <w:rPr>
          <w:rFonts w:ascii="Arial" w:hAnsi="Arial" w:cs="Arial"/>
        </w:rPr>
        <w:t>В 2024 году в рамках осуществления муниципального контроля были проведены следующие профилактические мероприятия:</w:t>
      </w:r>
    </w:p>
    <w:p w14:paraId="521B20C2" w14:textId="77777777" w:rsidR="00000A6C" w:rsidRPr="00E46786" w:rsidRDefault="00000A6C" w:rsidP="00000A6C">
      <w:pPr>
        <w:widowControl/>
        <w:numPr>
          <w:ilvl w:val="0"/>
          <w:numId w:val="40"/>
        </w:numPr>
        <w:shd w:val="clear" w:color="auto" w:fill="FFFFFF"/>
        <w:tabs>
          <w:tab w:val="left" w:pos="284"/>
          <w:tab w:val="left" w:pos="1134"/>
        </w:tabs>
        <w:ind w:left="0" w:firstLine="709"/>
        <w:contextualSpacing/>
        <w:jc w:val="both"/>
        <w:rPr>
          <w:rFonts w:ascii="Arial" w:hAnsi="Arial" w:cs="Arial"/>
        </w:rPr>
      </w:pPr>
      <w:r w:rsidRPr="00E46786">
        <w:rPr>
          <w:rFonts w:ascii="Arial" w:hAnsi="Arial" w:cs="Arial"/>
          <w:bCs/>
        </w:rPr>
        <w:t xml:space="preserve">информирование по вопросам соблюдения обязательных требований </w:t>
      </w:r>
      <w:r w:rsidRPr="00E46786">
        <w:rPr>
          <w:rFonts w:ascii="Arial" w:hAnsi="Arial" w:cs="Arial"/>
        </w:rPr>
        <w:t>посредством размещения сведений, предусмотренных частью 3 статьи 46 Федерального закона № 248-ФЗ, на официальном информационном портале администрации городского округа Люберцы Московской области в сети «Интернет»;</w:t>
      </w:r>
    </w:p>
    <w:p w14:paraId="75C4A6B0" w14:textId="703AB2C6" w:rsidR="00000A6C" w:rsidRPr="00E46786" w:rsidRDefault="00000A6C" w:rsidP="00000A6C">
      <w:pPr>
        <w:widowControl/>
        <w:numPr>
          <w:ilvl w:val="0"/>
          <w:numId w:val="40"/>
        </w:numPr>
        <w:shd w:val="clear" w:color="auto" w:fill="FFFFFF"/>
        <w:tabs>
          <w:tab w:val="left" w:pos="284"/>
          <w:tab w:val="left" w:pos="1134"/>
        </w:tabs>
        <w:ind w:left="0" w:firstLine="709"/>
        <w:contextualSpacing/>
        <w:jc w:val="both"/>
        <w:rPr>
          <w:rFonts w:ascii="Arial" w:hAnsi="Arial" w:cs="Arial"/>
        </w:rPr>
      </w:pPr>
      <w:r w:rsidRPr="00E46786">
        <w:rPr>
          <w:rFonts w:ascii="Arial" w:hAnsi="Arial" w:cs="Arial"/>
        </w:rPr>
        <w:t xml:space="preserve">обобщение правоприменительной практики, в соответствии со статьей 47 Федерального закона № 248-ФЗ, с последующим размещением доклада, содержащего результаты обобщения правоприменительной практики, </w:t>
      </w:r>
      <w:r w:rsidR="003D4CBC" w:rsidRPr="00E46786">
        <w:rPr>
          <w:rFonts w:ascii="Arial" w:hAnsi="Arial" w:cs="Arial"/>
        </w:rPr>
        <w:br/>
      </w:r>
      <w:r w:rsidRPr="00E46786">
        <w:rPr>
          <w:rFonts w:ascii="Arial" w:hAnsi="Arial" w:cs="Arial"/>
        </w:rPr>
        <w:t>на официальном информационном портале администрации городского округа Люберцы Московской области в сети «Интернет»;</w:t>
      </w:r>
    </w:p>
    <w:p w14:paraId="143BA394" w14:textId="77777777" w:rsidR="00000A6C" w:rsidRPr="00E46786" w:rsidRDefault="00000A6C" w:rsidP="00000A6C">
      <w:pPr>
        <w:widowControl/>
        <w:numPr>
          <w:ilvl w:val="0"/>
          <w:numId w:val="40"/>
        </w:numPr>
        <w:shd w:val="clear" w:color="auto" w:fill="FFFFFF"/>
        <w:tabs>
          <w:tab w:val="left" w:pos="284"/>
          <w:tab w:val="left" w:pos="1134"/>
        </w:tabs>
        <w:ind w:left="0" w:firstLine="709"/>
        <w:contextualSpacing/>
        <w:jc w:val="both"/>
        <w:rPr>
          <w:rFonts w:ascii="Arial" w:hAnsi="Arial" w:cs="Arial"/>
        </w:rPr>
      </w:pPr>
      <w:r w:rsidRPr="00E46786">
        <w:rPr>
          <w:rFonts w:ascii="Arial" w:hAnsi="Arial" w:cs="Arial"/>
        </w:rPr>
        <w:t>консультирование в соответствии со статьей 50 Федерального закона     № 248-ФЗ – в 2024 году осуществлено 358 консультирований по вопросам, связанным с организацией и осуществлением муниципального контроля.</w:t>
      </w:r>
    </w:p>
    <w:p w14:paraId="4EFF1F22" w14:textId="77777777" w:rsidR="00000A6C" w:rsidRPr="00E46786" w:rsidRDefault="00000A6C" w:rsidP="00000A6C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E46786">
        <w:rPr>
          <w:rFonts w:ascii="Arial" w:hAnsi="Arial" w:cs="Arial"/>
        </w:rPr>
        <w:t>Профилактические визиты в рамках осуществления муниципального контроля в 2024 году не проводились.</w:t>
      </w:r>
    </w:p>
    <w:p w14:paraId="2C5A484C" w14:textId="77777777" w:rsidR="00000A6C" w:rsidRPr="00E46786" w:rsidRDefault="00000A6C" w:rsidP="00000A6C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</w:p>
    <w:p w14:paraId="1E94697F" w14:textId="02AE31D2" w:rsidR="00000A6C" w:rsidRPr="00E46786" w:rsidRDefault="00781A0B" w:rsidP="00000A6C">
      <w:pPr>
        <w:tabs>
          <w:tab w:val="left" w:pos="284"/>
          <w:tab w:val="left" w:pos="426"/>
        </w:tabs>
        <w:ind w:firstLine="709"/>
        <w:contextualSpacing/>
        <w:jc w:val="center"/>
        <w:rPr>
          <w:rFonts w:ascii="Arial" w:hAnsi="Arial" w:cs="Arial"/>
        </w:rPr>
      </w:pPr>
      <w:r w:rsidRPr="00E46786">
        <w:rPr>
          <w:rStyle w:val="a8"/>
          <w:rFonts w:ascii="Arial" w:hAnsi="Arial" w:cs="Arial"/>
          <w:shd w:val="clear" w:color="auto" w:fill="FFFFFF"/>
        </w:rPr>
        <w:t>6</w:t>
      </w:r>
      <w:r w:rsidR="00000A6C" w:rsidRPr="00E46786">
        <w:rPr>
          <w:rStyle w:val="a8"/>
          <w:rFonts w:ascii="Arial" w:hAnsi="Arial" w:cs="Arial"/>
          <w:shd w:val="clear" w:color="auto" w:fill="FFFFFF"/>
        </w:rPr>
        <w:t xml:space="preserve">. Практика обжалования решений, действий (бездействия) </w:t>
      </w:r>
      <w:r w:rsidR="00000A6C" w:rsidRPr="00E46786">
        <w:rPr>
          <w:rStyle w:val="a8"/>
          <w:rFonts w:ascii="Arial" w:hAnsi="Arial" w:cs="Arial"/>
          <w:shd w:val="clear" w:color="auto" w:fill="FFFFFF"/>
        </w:rPr>
        <w:br/>
        <w:t>контрольно-надзорного органа и (или) его должностных лиц в досудебном (внесудебном) и судебном порядке</w:t>
      </w:r>
    </w:p>
    <w:p w14:paraId="3E9FF777" w14:textId="77777777" w:rsidR="00000A6C" w:rsidRPr="00E46786" w:rsidRDefault="00000A6C" w:rsidP="00000A6C">
      <w:pPr>
        <w:ind w:firstLine="709"/>
        <w:contextualSpacing/>
        <w:jc w:val="both"/>
        <w:rPr>
          <w:rFonts w:ascii="Arial" w:hAnsi="Arial" w:cs="Arial"/>
        </w:rPr>
      </w:pPr>
    </w:p>
    <w:p w14:paraId="19E57144" w14:textId="16E94B7F" w:rsidR="00000A6C" w:rsidRPr="00E46786" w:rsidRDefault="00000A6C" w:rsidP="00000A6C">
      <w:pPr>
        <w:ind w:firstLine="709"/>
        <w:contextualSpacing/>
        <w:jc w:val="both"/>
        <w:rPr>
          <w:rFonts w:ascii="Arial" w:hAnsi="Arial" w:cs="Arial"/>
        </w:rPr>
      </w:pPr>
      <w:r w:rsidRPr="00E46786">
        <w:rPr>
          <w:rFonts w:ascii="Arial" w:hAnsi="Arial" w:cs="Arial"/>
        </w:rPr>
        <w:t xml:space="preserve">Решения, действия (бездействия) должностных лиц администрации городского округа Люберцы Московской области при осуществлении муниципального контроля </w:t>
      </w:r>
      <w:r w:rsidR="003D4CBC" w:rsidRPr="00E46786">
        <w:rPr>
          <w:rFonts w:ascii="Arial" w:hAnsi="Arial" w:cs="Arial"/>
        </w:rPr>
        <w:br/>
      </w:r>
      <w:r w:rsidRPr="00E46786">
        <w:rPr>
          <w:rFonts w:ascii="Arial" w:hAnsi="Arial" w:cs="Arial"/>
        </w:rPr>
        <w:t>в досудебном и судебном порядке не обжаловались</w:t>
      </w:r>
      <w:r w:rsidRPr="00E46786">
        <w:rPr>
          <w:rFonts w:ascii="Arial" w:hAnsi="Arial" w:cs="Arial"/>
          <w:i/>
        </w:rPr>
        <w:t>.</w:t>
      </w:r>
    </w:p>
    <w:p w14:paraId="1236F9CC" w14:textId="77777777" w:rsidR="00000A6C" w:rsidRPr="00E46786" w:rsidRDefault="00000A6C" w:rsidP="00000A6C">
      <w:pPr>
        <w:ind w:firstLine="709"/>
        <w:contextualSpacing/>
        <w:jc w:val="both"/>
        <w:rPr>
          <w:rFonts w:ascii="Arial" w:hAnsi="Arial" w:cs="Arial"/>
        </w:rPr>
      </w:pPr>
      <w:r w:rsidRPr="00E46786">
        <w:rPr>
          <w:rFonts w:ascii="Arial" w:hAnsi="Arial" w:cs="Arial"/>
        </w:rPr>
        <w:t>Меры прокурорского реагирования при осуществлении муниципального контроля не принимались</w:t>
      </w:r>
      <w:r w:rsidRPr="00E46786">
        <w:rPr>
          <w:rFonts w:ascii="Arial" w:hAnsi="Arial" w:cs="Arial"/>
          <w:i/>
        </w:rPr>
        <w:t>.</w:t>
      </w:r>
    </w:p>
    <w:p w14:paraId="6219D482" w14:textId="77777777" w:rsidR="00000A6C" w:rsidRPr="00E46786" w:rsidRDefault="00000A6C" w:rsidP="00000A6C">
      <w:pPr>
        <w:ind w:firstLine="709"/>
        <w:contextualSpacing/>
        <w:jc w:val="both"/>
        <w:rPr>
          <w:rFonts w:ascii="Arial" w:hAnsi="Arial" w:cs="Arial"/>
        </w:rPr>
      </w:pPr>
      <w:r w:rsidRPr="00E46786">
        <w:rPr>
          <w:rFonts w:ascii="Arial" w:hAnsi="Arial" w:cs="Arial"/>
        </w:rPr>
        <w:t>Разъяснения по вопросам, связанным с осуществлением контрольной деятельности, в органах прокуратуры не запрашивались.</w:t>
      </w:r>
    </w:p>
    <w:p w14:paraId="13FA716C" w14:textId="77777777" w:rsidR="00000A6C" w:rsidRPr="00E46786" w:rsidRDefault="00000A6C" w:rsidP="00000A6C">
      <w:pPr>
        <w:ind w:firstLine="709"/>
        <w:contextualSpacing/>
        <w:jc w:val="both"/>
        <w:rPr>
          <w:rFonts w:ascii="Arial" w:hAnsi="Arial" w:cs="Arial"/>
        </w:rPr>
      </w:pPr>
    </w:p>
    <w:p w14:paraId="09DDE8D2" w14:textId="5F06CDCA" w:rsidR="00000A6C" w:rsidRPr="00E46786" w:rsidRDefault="00781A0B" w:rsidP="00000A6C">
      <w:pPr>
        <w:tabs>
          <w:tab w:val="left" w:pos="426"/>
        </w:tabs>
        <w:ind w:firstLine="709"/>
        <w:contextualSpacing/>
        <w:jc w:val="center"/>
        <w:rPr>
          <w:rFonts w:ascii="Arial" w:hAnsi="Arial" w:cs="Arial"/>
          <w:b/>
        </w:rPr>
      </w:pPr>
      <w:r w:rsidRPr="00E46786">
        <w:rPr>
          <w:rFonts w:ascii="Arial" w:hAnsi="Arial" w:cs="Arial"/>
          <w:b/>
        </w:rPr>
        <w:t>7</w:t>
      </w:r>
      <w:r w:rsidR="00000A6C" w:rsidRPr="00E46786">
        <w:rPr>
          <w:rFonts w:ascii="Arial" w:hAnsi="Arial" w:cs="Arial"/>
          <w:b/>
        </w:rPr>
        <w:t>.</w:t>
      </w:r>
      <w:r w:rsidR="00000A6C" w:rsidRPr="00E46786">
        <w:rPr>
          <w:rFonts w:ascii="Arial" w:hAnsi="Arial" w:cs="Arial"/>
        </w:rPr>
        <w:t xml:space="preserve"> </w:t>
      </w:r>
      <w:r w:rsidR="00000A6C" w:rsidRPr="00E46786">
        <w:rPr>
          <w:rFonts w:ascii="Arial" w:hAnsi="Arial" w:cs="Arial"/>
          <w:b/>
        </w:rPr>
        <w:t>Статистика и анализ случаев объявления и исполнимости предостережений о недопустимости нарушения обязательных требований</w:t>
      </w:r>
    </w:p>
    <w:p w14:paraId="213976B0" w14:textId="77777777" w:rsidR="00000A6C" w:rsidRPr="00E46786" w:rsidRDefault="00000A6C" w:rsidP="00000A6C">
      <w:pPr>
        <w:ind w:firstLine="709"/>
        <w:contextualSpacing/>
        <w:jc w:val="both"/>
        <w:rPr>
          <w:rFonts w:ascii="Arial" w:hAnsi="Arial" w:cs="Arial"/>
        </w:rPr>
      </w:pPr>
    </w:p>
    <w:p w14:paraId="348B12D5" w14:textId="7CE16950" w:rsidR="00000A6C" w:rsidRPr="00E46786" w:rsidRDefault="00000A6C" w:rsidP="00000A6C">
      <w:pPr>
        <w:tabs>
          <w:tab w:val="left" w:pos="3828"/>
        </w:tabs>
        <w:ind w:firstLine="709"/>
        <w:contextualSpacing/>
        <w:jc w:val="both"/>
        <w:rPr>
          <w:rFonts w:ascii="Arial" w:hAnsi="Arial" w:cs="Arial"/>
        </w:rPr>
      </w:pPr>
      <w:r w:rsidRPr="00E46786">
        <w:rPr>
          <w:rFonts w:ascii="Arial" w:hAnsi="Arial" w:cs="Arial"/>
        </w:rPr>
        <w:t xml:space="preserve">В 2024 году должностными лицами администрации городского округа Люберцы Московской области контролируемым лицам предостережения </w:t>
      </w:r>
      <w:r w:rsidR="003D15F6" w:rsidRPr="00E46786">
        <w:rPr>
          <w:rFonts w:ascii="Arial" w:hAnsi="Arial" w:cs="Arial"/>
        </w:rPr>
        <w:br/>
      </w:r>
      <w:r w:rsidRPr="00E46786">
        <w:rPr>
          <w:rFonts w:ascii="Arial" w:hAnsi="Arial" w:cs="Arial"/>
        </w:rPr>
        <w:t xml:space="preserve">о недопустимости совершения ими нарушений обязательных требований </w:t>
      </w:r>
      <w:r w:rsidR="003D15F6" w:rsidRPr="00E46786">
        <w:rPr>
          <w:rFonts w:ascii="Arial" w:hAnsi="Arial" w:cs="Arial"/>
        </w:rPr>
        <w:br/>
      </w:r>
      <w:r w:rsidRPr="00E46786">
        <w:rPr>
          <w:rFonts w:ascii="Arial" w:hAnsi="Arial" w:cs="Arial"/>
        </w:rPr>
        <w:t>не объявлялись.</w:t>
      </w:r>
    </w:p>
    <w:p w14:paraId="565E4780" w14:textId="77777777" w:rsidR="00000A6C" w:rsidRPr="00E46786" w:rsidRDefault="00000A6C" w:rsidP="00000A6C">
      <w:pPr>
        <w:tabs>
          <w:tab w:val="left" w:pos="3828"/>
        </w:tabs>
        <w:ind w:firstLine="709"/>
        <w:contextualSpacing/>
        <w:jc w:val="both"/>
        <w:rPr>
          <w:rFonts w:ascii="Arial" w:hAnsi="Arial" w:cs="Arial"/>
        </w:rPr>
      </w:pPr>
    </w:p>
    <w:p w14:paraId="79E9D655" w14:textId="43249939" w:rsidR="00000A6C" w:rsidRPr="00E46786" w:rsidRDefault="00000A6C" w:rsidP="00781A0B">
      <w:pPr>
        <w:pStyle w:val="a5"/>
        <w:widowControl/>
        <w:numPr>
          <w:ilvl w:val="0"/>
          <w:numId w:val="46"/>
        </w:numPr>
        <w:shd w:val="clear" w:color="auto" w:fill="FFFFFF"/>
        <w:tabs>
          <w:tab w:val="left" w:pos="284"/>
        </w:tabs>
        <w:spacing w:after="120"/>
        <w:jc w:val="center"/>
        <w:rPr>
          <w:rFonts w:ascii="Arial" w:eastAsia="Times New Roman" w:hAnsi="Arial" w:cs="Arial"/>
          <w:b/>
          <w:bCs/>
        </w:rPr>
      </w:pPr>
      <w:r w:rsidRPr="00E46786">
        <w:rPr>
          <w:rFonts w:ascii="Arial" w:hAnsi="Arial" w:cs="Arial"/>
          <w:b/>
          <w:bCs/>
        </w:rPr>
        <w:t>Анализ результатов, проведенных контрольных (надзорных) мероприятий без взаимодействия с контролируемым лицом, профилактических мероприятий</w:t>
      </w:r>
    </w:p>
    <w:p w14:paraId="1AD07D1B" w14:textId="77777777" w:rsidR="00000A6C" w:rsidRPr="00E46786" w:rsidRDefault="00000A6C" w:rsidP="00000A6C">
      <w:pPr>
        <w:pStyle w:val="a5"/>
        <w:shd w:val="clear" w:color="auto" w:fill="FFFFFF"/>
        <w:tabs>
          <w:tab w:val="left" w:pos="284"/>
        </w:tabs>
        <w:ind w:left="1080" w:firstLine="709"/>
        <w:rPr>
          <w:rFonts w:ascii="Arial" w:eastAsia="Times New Roman" w:hAnsi="Arial" w:cs="Arial"/>
          <w:b/>
          <w:bCs/>
        </w:rPr>
      </w:pPr>
    </w:p>
    <w:p w14:paraId="4B5C42F5" w14:textId="77777777" w:rsidR="00000A6C" w:rsidRPr="00E46786" w:rsidRDefault="00000A6C" w:rsidP="00000A6C">
      <w:pPr>
        <w:shd w:val="clear" w:color="auto" w:fill="FFFFFF"/>
        <w:tabs>
          <w:tab w:val="left" w:pos="284"/>
        </w:tabs>
        <w:ind w:firstLine="709"/>
        <w:contextualSpacing/>
        <w:jc w:val="both"/>
        <w:rPr>
          <w:rFonts w:ascii="Arial" w:hAnsi="Arial" w:cs="Arial"/>
          <w:bCs/>
        </w:rPr>
      </w:pPr>
      <w:r w:rsidRPr="00E46786">
        <w:rPr>
          <w:rFonts w:ascii="Arial" w:hAnsi="Arial" w:cs="Arial"/>
          <w:bCs/>
        </w:rPr>
        <w:t xml:space="preserve">Анализ результатов, проведенных контрольных (надзорных) мероприятий </w:t>
      </w:r>
      <w:r w:rsidRPr="00E46786">
        <w:rPr>
          <w:rFonts w:ascii="Arial" w:hAnsi="Arial" w:cs="Arial"/>
          <w:bCs/>
        </w:rPr>
        <w:br/>
        <w:t>без взаимодействия с контролируемым лицом, профилактических мероприятий показал, что наиболее типичными нарушениями/признаками нарушений обязательных требований являются:</w:t>
      </w:r>
    </w:p>
    <w:p w14:paraId="2D819C27" w14:textId="77777777" w:rsidR="00000A6C" w:rsidRPr="00E46786" w:rsidRDefault="00000A6C" w:rsidP="00000A6C">
      <w:pPr>
        <w:widowControl/>
        <w:numPr>
          <w:ilvl w:val="0"/>
          <w:numId w:val="41"/>
        </w:numPr>
        <w:shd w:val="clear" w:color="auto" w:fill="FFFFFF"/>
        <w:tabs>
          <w:tab w:val="left" w:pos="284"/>
          <w:tab w:val="left" w:pos="1134"/>
        </w:tabs>
        <w:ind w:left="0" w:firstLine="709"/>
        <w:contextualSpacing/>
        <w:jc w:val="both"/>
        <w:rPr>
          <w:rFonts w:ascii="Arial" w:hAnsi="Arial" w:cs="Arial"/>
          <w:bCs/>
        </w:rPr>
      </w:pPr>
      <w:r w:rsidRPr="00E46786">
        <w:rPr>
          <w:rFonts w:ascii="Arial" w:hAnsi="Arial" w:cs="Arial"/>
          <w:bCs/>
        </w:rPr>
        <w:t>организация примыкания к автомобильной дороге общего пользования местного значения без получения согласия в письменной форме владельца автомобильной дороги;</w:t>
      </w:r>
    </w:p>
    <w:p w14:paraId="60505444" w14:textId="77777777" w:rsidR="00000A6C" w:rsidRPr="00E46786" w:rsidRDefault="00000A6C" w:rsidP="00000A6C">
      <w:pPr>
        <w:widowControl/>
        <w:numPr>
          <w:ilvl w:val="0"/>
          <w:numId w:val="41"/>
        </w:numPr>
        <w:shd w:val="clear" w:color="auto" w:fill="FFFFFF"/>
        <w:tabs>
          <w:tab w:val="left" w:pos="284"/>
          <w:tab w:val="left" w:pos="1134"/>
        </w:tabs>
        <w:ind w:left="0" w:firstLine="709"/>
        <w:contextualSpacing/>
        <w:jc w:val="both"/>
        <w:rPr>
          <w:rFonts w:ascii="Arial" w:hAnsi="Arial" w:cs="Arial"/>
          <w:bCs/>
        </w:rPr>
      </w:pPr>
      <w:r w:rsidRPr="00E46786">
        <w:rPr>
          <w:rFonts w:ascii="Arial" w:hAnsi="Arial" w:cs="Arial"/>
          <w:bCs/>
        </w:rPr>
        <w:t>создание условий, препятствующих обеспечению безопасности дорожного движения;</w:t>
      </w:r>
    </w:p>
    <w:p w14:paraId="04BD9537" w14:textId="6E92196C" w:rsidR="00000A6C" w:rsidRPr="00E46786" w:rsidRDefault="00000A6C" w:rsidP="00000A6C">
      <w:pPr>
        <w:widowControl/>
        <w:numPr>
          <w:ilvl w:val="0"/>
          <w:numId w:val="41"/>
        </w:numPr>
        <w:shd w:val="clear" w:color="auto" w:fill="FFFFFF"/>
        <w:tabs>
          <w:tab w:val="left" w:pos="284"/>
          <w:tab w:val="left" w:pos="1134"/>
        </w:tabs>
        <w:ind w:left="0" w:firstLine="709"/>
        <w:contextualSpacing/>
        <w:jc w:val="both"/>
        <w:rPr>
          <w:rFonts w:ascii="Arial" w:hAnsi="Arial" w:cs="Arial"/>
          <w:bCs/>
        </w:rPr>
      </w:pPr>
      <w:r w:rsidRPr="00E46786">
        <w:rPr>
          <w:rFonts w:ascii="Arial" w:hAnsi="Arial" w:cs="Arial"/>
          <w:bCs/>
        </w:rPr>
        <w:t xml:space="preserve">несоблюдение транспортным средством, предназначенным </w:t>
      </w:r>
      <w:r w:rsidR="003D15F6" w:rsidRPr="00E46786">
        <w:rPr>
          <w:rFonts w:ascii="Arial" w:hAnsi="Arial" w:cs="Arial"/>
          <w:bCs/>
        </w:rPr>
        <w:br/>
      </w:r>
      <w:r w:rsidRPr="00E46786">
        <w:rPr>
          <w:rFonts w:ascii="Arial" w:hAnsi="Arial" w:cs="Arial"/>
          <w:bCs/>
        </w:rPr>
        <w:t>для перевозки пассажиров по маршруту регулярных перевозок, расписания движения</w:t>
      </w:r>
      <w:r w:rsidRPr="00E46786">
        <w:rPr>
          <w:rFonts w:ascii="Arial" w:hAnsi="Arial" w:cs="Arial"/>
        </w:rPr>
        <w:t xml:space="preserve">, </w:t>
      </w:r>
      <w:r w:rsidRPr="00E46786">
        <w:rPr>
          <w:rFonts w:ascii="Arial" w:hAnsi="Arial" w:cs="Arial"/>
          <w:bCs/>
        </w:rPr>
        <w:t xml:space="preserve">установленного для каждого остановочного пункта; </w:t>
      </w:r>
    </w:p>
    <w:p w14:paraId="781210A8" w14:textId="77777777" w:rsidR="00000A6C" w:rsidRPr="00E46786" w:rsidRDefault="00000A6C" w:rsidP="00000A6C">
      <w:pPr>
        <w:widowControl/>
        <w:numPr>
          <w:ilvl w:val="0"/>
          <w:numId w:val="41"/>
        </w:numPr>
        <w:shd w:val="clear" w:color="auto" w:fill="FFFFFF"/>
        <w:tabs>
          <w:tab w:val="left" w:pos="284"/>
          <w:tab w:val="left" w:pos="1134"/>
        </w:tabs>
        <w:ind w:left="0" w:firstLine="709"/>
        <w:contextualSpacing/>
        <w:jc w:val="both"/>
        <w:rPr>
          <w:rFonts w:ascii="Arial" w:hAnsi="Arial" w:cs="Arial"/>
          <w:bCs/>
        </w:rPr>
      </w:pPr>
      <w:r w:rsidRPr="00E46786">
        <w:rPr>
          <w:rFonts w:ascii="Arial" w:hAnsi="Arial" w:cs="Arial"/>
        </w:rPr>
        <w:t xml:space="preserve">несоблюдение правил остановки транспортных средств для посадки и высадки пассажиров в каждом остановочном пункте по маршруту регулярных перевозок.     </w:t>
      </w:r>
    </w:p>
    <w:p w14:paraId="6815E747" w14:textId="47463FDA" w:rsidR="00000A6C" w:rsidRPr="00E46786" w:rsidRDefault="00000A6C" w:rsidP="00000A6C">
      <w:pPr>
        <w:shd w:val="clear" w:color="auto" w:fill="FFFFFF"/>
        <w:tabs>
          <w:tab w:val="left" w:pos="284"/>
          <w:tab w:val="left" w:pos="1134"/>
        </w:tabs>
        <w:ind w:firstLine="709"/>
        <w:contextualSpacing/>
        <w:jc w:val="both"/>
        <w:rPr>
          <w:rFonts w:ascii="Arial" w:hAnsi="Arial" w:cs="Arial"/>
          <w:bCs/>
        </w:rPr>
      </w:pPr>
      <w:r w:rsidRPr="00E46786">
        <w:rPr>
          <w:rFonts w:ascii="Arial" w:hAnsi="Arial" w:cs="Arial"/>
          <w:bCs/>
        </w:rPr>
        <w:t xml:space="preserve">С целью снижения количества нарушений/признаков нарушений обязательных требований, а также повышения уровня правовой грамотности контролируемых лиц Программой профилактики рисков </w:t>
      </w:r>
      <w:r w:rsidRPr="00E46786">
        <w:rPr>
          <w:rFonts w:ascii="Arial" w:hAnsi="Arial" w:cs="Arial"/>
        </w:rPr>
        <w:t>причинения вреда (ущерба) охраняемым законом ценностям</w:t>
      </w:r>
      <w:r w:rsidR="00E47FA0" w:rsidRPr="00E46786">
        <w:rPr>
          <w:rFonts w:ascii="Arial" w:hAnsi="Arial" w:cs="Arial"/>
        </w:rPr>
        <w:t xml:space="preserve"> </w:t>
      </w:r>
      <w:r w:rsidRPr="00E46786">
        <w:rPr>
          <w:rFonts w:ascii="Arial" w:hAnsi="Arial" w:cs="Arial"/>
        </w:rPr>
        <w:t>в</w:t>
      </w:r>
      <w:r w:rsidR="00E47FA0" w:rsidRPr="00E46786">
        <w:rPr>
          <w:rFonts w:ascii="Arial" w:hAnsi="Arial" w:cs="Arial"/>
        </w:rPr>
        <w:t xml:space="preserve"> </w:t>
      </w:r>
      <w:r w:rsidRPr="00E46786">
        <w:rPr>
          <w:rFonts w:ascii="Arial" w:hAnsi="Arial" w:cs="Arial"/>
        </w:rPr>
        <w:t>сфере</w:t>
      </w:r>
      <w:r w:rsidR="00E47FA0" w:rsidRPr="00E46786">
        <w:rPr>
          <w:rFonts w:ascii="Arial" w:hAnsi="Arial" w:cs="Arial"/>
        </w:rPr>
        <w:t xml:space="preserve"> </w:t>
      </w:r>
      <w:r w:rsidRPr="00E46786">
        <w:rPr>
          <w:rFonts w:ascii="Arial" w:hAnsi="Arial" w:cs="Arial"/>
        </w:rPr>
        <w:t>муниципального</w:t>
      </w:r>
      <w:r w:rsidR="00E47FA0" w:rsidRPr="00E46786">
        <w:rPr>
          <w:rFonts w:ascii="Arial" w:hAnsi="Arial" w:cs="Arial"/>
        </w:rPr>
        <w:t xml:space="preserve"> </w:t>
      </w:r>
      <w:r w:rsidRPr="00E46786">
        <w:rPr>
          <w:rFonts w:ascii="Arial" w:hAnsi="Arial" w:cs="Arial"/>
        </w:rPr>
        <w:t xml:space="preserve">контроля на автомобильном транспорте, городском наземном электрическом транспорте и в дорожном хозяйстве на территории городского округа Люберцы Московской области на 2025 год, утвержденной Постановлением администрации городского округа Люберцы Московской области от 29.11.2024 № 4902-ПА, </w:t>
      </w:r>
      <w:r w:rsidRPr="00E46786">
        <w:rPr>
          <w:rFonts w:ascii="Arial" w:hAnsi="Arial" w:cs="Arial"/>
          <w:bCs/>
        </w:rPr>
        <w:t>предусмотрено увеличение количества</w:t>
      </w:r>
      <w:r w:rsidR="00E47FA0" w:rsidRPr="00E46786">
        <w:rPr>
          <w:rFonts w:ascii="Arial" w:hAnsi="Arial" w:cs="Arial"/>
          <w:bCs/>
        </w:rPr>
        <w:t xml:space="preserve"> </w:t>
      </w:r>
      <w:r w:rsidRPr="00E46786">
        <w:rPr>
          <w:rFonts w:ascii="Arial" w:hAnsi="Arial" w:cs="Arial"/>
          <w:bCs/>
        </w:rPr>
        <w:t>консультирований</w:t>
      </w:r>
      <w:r w:rsidR="00E47FA0" w:rsidRPr="00E46786">
        <w:rPr>
          <w:rFonts w:ascii="Arial" w:hAnsi="Arial" w:cs="Arial"/>
          <w:bCs/>
        </w:rPr>
        <w:t xml:space="preserve"> </w:t>
      </w:r>
      <w:r w:rsidRPr="00E46786">
        <w:rPr>
          <w:rFonts w:ascii="Arial" w:hAnsi="Arial" w:cs="Arial"/>
          <w:bCs/>
        </w:rPr>
        <w:t>контролируемых</w:t>
      </w:r>
      <w:r w:rsidR="00E47FA0" w:rsidRPr="00E46786">
        <w:rPr>
          <w:rFonts w:ascii="Arial" w:hAnsi="Arial" w:cs="Arial"/>
          <w:bCs/>
        </w:rPr>
        <w:t xml:space="preserve"> </w:t>
      </w:r>
      <w:r w:rsidRPr="00E46786">
        <w:rPr>
          <w:rFonts w:ascii="Arial" w:hAnsi="Arial" w:cs="Arial"/>
          <w:bCs/>
        </w:rPr>
        <w:t>лиц</w:t>
      </w:r>
      <w:r w:rsidR="00E47FA0" w:rsidRPr="00E46786">
        <w:rPr>
          <w:rFonts w:ascii="Arial" w:hAnsi="Arial" w:cs="Arial"/>
          <w:bCs/>
        </w:rPr>
        <w:t xml:space="preserve"> </w:t>
      </w:r>
      <w:r w:rsidRPr="00E46786">
        <w:rPr>
          <w:rFonts w:ascii="Arial" w:hAnsi="Arial" w:cs="Arial"/>
          <w:bCs/>
        </w:rPr>
        <w:t>и их представителей.</w:t>
      </w:r>
    </w:p>
    <w:p w14:paraId="2B567E83" w14:textId="77777777" w:rsidR="00000A6C" w:rsidRPr="00E46786" w:rsidRDefault="00000A6C" w:rsidP="00000A6C">
      <w:pPr>
        <w:tabs>
          <w:tab w:val="left" w:pos="3828"/>
        </w:tabs>
        <w:ind w:firstLine="709"/>
        <w:contextualSpacing/>
        <w:jc w:val="both"/>
        <w:rPr>
          <w:rFonts w:ascii="Arial" w:hAnsi="Arial" w:cs="Arial"/>
        </w:rPr>
      </w:pPr>
    </w:p>
    <w:p w14:paraId="30403AC3" w14:textId="4A95F5F4" w:rsidR="00000A6C" w:rsidRPr="00E46786" w:rsidRDefault="00781A0B" w:rsidP="00000A6C">
      <w:pPr>
        <w:tabs>
          <w:tab w:val="left" w:pos="426"/>
          <w:tab w:val="left" w:pos="567"/>
        </w:tabs>
        <w:ind w:left="1" w:firstLine="709"/>
        <w:contextualSpacing/>
        <w:jc w:val="center"/>
        <w:rPr>
          <w:rStyle w:val="a8"/>
          <w:rFonts w:ascii="Arial" w:hAnsi="Arial" w:cs="Arial"/>
          <w:b w:val="0"/>
          <w:shd w:val="clear" w:color="auto" w:fill="FFFFFF"/>
        </w:rPr>
      </w:pPr>
      <w:r w:rsidRPr="00E46786">
        <w:rPr>
          <w:rStyle w:val="a8"/>
          <w:rFonts w:ascii="Arial" w:hAnsi="Arial" w:cs="Arial"/>
          <w:shd w:val="clear" w:color="auto" w:fill="FFFFFF"/>
        </w:rPr>
        <w:t>9</w:t>
      </w:r>
      <w:r w:rsidR="00000A6C" w:rsidRPr="00E46786">
        <w:rPr>
          <w:rStyle w:val="a8"/>
          <w:rFonts w:ascii="Arial" w:hAnsi="Arial" w:cs="Arial"/>
          <w:shd w:val="clear" w:color="auto" w:fill="FFFFFF"/>
        </w:rPr>
        <w:t xml:space="preserve">. Информация о проведенных профилактических мероприятиях </w:t>
      </w:r>
      <w:r w:rsidR="00000A6C" w:rsidRPr="00E46786">
        <w:rPr>
          <w:rStyle w:val="a8"/>
          <w:rFonts w:ascii="Arial" w:hAnsi="Arial" w:cs="Arial"/>
          <w:shd w:val="clear" w:color="auto" w:fill="FFFFFF"/>
        </w:rPr>
        <w:br/>
        <w:t>и результатах их проведения</w:t>
      </w:r>
    </w:p>
    <w:p w14:paraId="2B1B1625" w14:textId="77777777" w:rsidR="00000A6C" w:rsidRPr="00E46786" w:rsidRDefault="00000A6C" w:rsidP="00000A6C">
      <w:pPr>
        <w:tabs>
          <w:tab w:val="left" w:pos="426"/>
          <w:tab w:val="left" w:pos="567"/>
        </w:tabs>
        <w:ind w:left="1" w:firstLine="709"/>
        <w:contextualSpacing/>
        <w:jc w:val="center"/>
        <w:rPr>
          <w:rFonts w:ascii="Arial" w:hAnsi="Arial" w:cs="Arial"/>
        </w:rPr>
      </w:pPr>
    </w:p>
    <w:p w14:paraId="492D51F9" w14:textId="77777777" w:rsidR="00000A6C" w:rsidRPr="00E46786" w:rsidRDefault="00000A6C" w:rsidP="00000A6C">
      <w:pPr>
        <w:ind w:firstLine="709"/>
        <w:contextualSpacing/>
        <w:jc w:val="both"/>
        <w:rPr>
          <w:rFonts w:ascii="Arial" w:hAnsi="Arial" w:cs="Arial"/>
        </w:rPr>
      </w:pPr>
      <w:r w:rsidRPr="00E46786">
        <w:rPr>
          <w:rFonts w:ascii="Arial" w:hAnsi="Arial" w:cs="Arial"/>
        </w:rPr>
        <w:t>В 2024 году в рамках осуществления муниципального контроля администрации городского округа Люберцы Московской области проведены следующие профилактические мероприятия:</w:t>
      </w:r>
    </w:p>
    <w:p w14:paraId="6AAE90B3" w14:textId="77777777" w:rsidR="00000A6C" w:rsidRPr="00E46786" w:rsidRDefault="00000A6C" w:rsidP="00000A6C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</w:rPr>
      </w:pPr>
      <w:r w:rsidRPr="00E46786">
        <w:rPr>
          <w:rFonts w:ascii="Arial" w:hAnsi="Arial" w:cs="Arial"/>
        </w:rPr>
        <w:t>1. Осуществлялось информирование контролируемых лиц по вопросам соблюдения обязательных требований, в том числе посредством проведения семинаров, разъяснительной работы в средствах массовой информации.</w:t>
      </w:r>
    </w:p>
    <w:p w14:paraId="45F21BA9" w14:textId="6D0C5E84" w:rsidR="00000A6C" w:rsidRPr="00E46786" w:rsidRDefault="00000A6C" w:rsidP="00000A6C">
      <w:pPr>
        <w:tabs>
          <w:tab w:val="left" w:pos="1134"/>
        </w:tabs>
        <w:ind w:firstLine="709"/>
        <w:contextualSpacing/>
        <w:jc w:val="both"/>
        <w:rPr>
          <w:rFonts w:ascii="Arial" w:hAnsi="Arial" w:cs="Arial"/>
        </w:rPr>
      </w:pPr>
      <w:r w:rsidRPr="00E46786">
        <w:rPr>
          <w:rFonts w:ascii="Arial" w:hAnsi="Arial" w:cs="Arial"/>
        </w:rPr>
        <w:t>2. На официальном сайте администрации городского округа Люберцы Московской области в информационно-телекоммуникационной сети Интернет размещены нормативные правовые и распорядительные акты, регулирующие деятельность контролируемых лиц на автомобильном транспорте, городском наземном электрическом транспорте и в дорожном хозяйстве на территории городского округа Люберцы Московской области, а также перечень соответствующих нормативных правовых актов, соблюдение которых проверяется при проведении администрации городского округа Люберцы Московской области</w:t>
      </w:r>
      <w:r w:rsidRPr="00E46786">
        <w:rPr>
          <w:rFonts w:ascii="Arial" w:hAnsi="Arial" w:cs="Arial"/>
          <w:i/>
        </w:rPr>
        <w:t xml:space="preserve"> </w:t>
      </w:r>
      <w:r w:rsidRPr="00E46786">
        <w:rPr>
          <w:rFonts w:ascii="Arial" w:hAnsi="Arial" w:cs="Arial"/>
        </w:rPr>
        <w:t xml:space="preserve">мероприятий </w:t>
      </w:r>
      <w:r w:rsidR="00E47FA0" w:rsidRPr="00E46786">
        <w:rPr>
          <w:rFonts w:ascii="Arial" w:hAnsi="Arial" w:cs="Arial"/>
        </w:rPr>
        <w:br/>
      </w:r>
      <w:r w:rsidRPr="00E46786">
        <w:rPr>
          <w:rFonts w:ascii="Arial" w:hAnsi="Arial" w:cs="Arial"/>
        </w:rPr>
        <w:t>по контролю.</w:t>
      </w:r>
    </w:p>
    <w:p w14:paraId="741C0D2A" w14:textId="4C1AB59E" w:rsidR="00000A6C" w:rsidRPr="00E46786" w:rsidRDefault="00000A6C" w:rsidP="00000A6C">
      <w:pPr>
        <w:tabs>
          <w:tab w:val="left" w:pos="851"/>
        </w:tabs>
        <w:ind w:firstLine="709"/>
        <w:contextualSpacing/>
        <w:jc w:val="both"/>
        <w:rPr>
          <w:rFonts w:ascii="Arial" w:hAnsi="Arial" w:cs="Arial"/>
        </w:rPr>
      </w:pPr>
      <w:r w:rsidRPr="00E46786">
        <w:rPr>
          <w:rFonts w:ascii="Arial" w:hAnsi="Arial" w:cs="Arial"/>
        </w:rPr>
        <w:t xml:space="preserve">3. Организация каналов «обратной связи» с контролируемыми лицами </w:t>
      </w:r>
      <w:r w:rsidR="003D15F6" w:rsidRPr="00E46786">
        <w:rPr>
          <w:rFonts w:ascii="Arial" w:hAnsi="Arial" w:cs="Arial"/>
        </w:rPr>
        <w:br/>
      </w:r>
      <w:r w:rsidRPr="00E46786">
        <w:rPr>
          <w:rFonts w:ascii="Arial" w:hAnsi="Arial" w:cs="Arial"/>
        </w:rPr>
        <w:t>в части размещения контактной информации на официальном сайте администрации городского</w:t>
      </w:r>
      <w:r w:rsidR="00E47FA0" w:rsidRPr="00E46786">
        <w:rPr>
          <w:rFonts w:ascii="Arial" w:hAnsi="Arial" w:cs="Arial"/>
        </w:rPr>
        <w:t xml:space="preserve"> </w:t>
      </w:r>
      <w:r w:rsidRPr="00E46786">
        <w:rPr>
          <w:rFonts w:ascii="Arial" w:hAnsi="Arial" w:cs="Arial"/>
        </w:rPr>
        <w:t>округа</w:t>
      </w:r>
      <w:r w:rsidR="00E47FA0" w:rsidRPr="00E46786">
        <w:rPr>
          <w:rFonts w:ascii="Arial" w:hAnsi="Arial" w:cs="Arial"/>
        </w:rPr>
        <w:t xml:space="preserve"> </w:t>
      </w:r>
      <w:r w:rsidRPr="00E46786">
        <w:rPr>
          <w:rFonts w:ascii="Arial" w:hAnsi="Arial" w:cs="Arial"/>
        </w:rPr>
        <w:t>Люберцы</w:t>
      </w:r>
      <w:r w:rsidR="00E47FA0" w:rsidRPr="00E46786">
        <w:rPr>
          <w:rFonts w:ascii="Arial" w:hAnsi="Arial" w:cs="Arial"/>
        </w:rPr>
        <w:t xml:space="preserve"> </w:t>
      </w:r>
      <w:r w:rsidRPr="00E46786">
        <w:rPr>
          <w:rFonts w:ascii="Arial" w:hAnsi="Arial" w:cs="Arial"/>
        </w:rPr>
        <w:t>Московской</w:t>
      </w:r>
      <w:r w:rsidR="00E47FA0" w:rsidRPr="00E46786">
        <w:rPr>
          <w:rFonts w:ascii="Arial" w:hAnsi="Arial" w:cs="Arial"/>
        </w:rPr>
        <w:t xml:space="preserve"> </w:t>
      </w:r>
      <w:r w:rsidRPr="00E46786">
        <w:rPr>
          <w:rFonts w:ascii="Arial" w:hAnsi="Arial" w:cs="Arial"/>
        </w:rPr>
        <w:t>области</w:t>
      </w:r>
      <w:r w:rsidRPr="00E46786">
        <w:rPr>
          <w:rFonts w:ascii="Arial" w:hAnsi="Arial" w:cs="Arial"/>
          <w:i/>
        </w:rPr>
        <w:t xml:space="preserve"> </w:t>
      </w:r>
      <w:r w:rsidRPr="00E46786">
        <w:rPr>
          <w:rFonts w:ascii="Arial" w:hAnsi="Arial" w:cs="Arial"/>
        </w:rPr>
        <w:t>в информационно-телекоммуникационной сети Интернет.</w:t>
      </w:r>
    </w:p>
    <w:p w14:paraId="7331FE3D" w14:textId="77777777" w:rsidR="00000A6C" w:rsidRPr="00E46786" w:rsidRDefault="00000A6C" w:rsidP="00000A6C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Arial" w:hAnsi="Arial" w:cs="Arial"/>
        </w:rPr>
      </w:pPr>
      <w:r w:rsidRPr="00E46786">
        <w:rPr>
          <w:rFonts w:ascii="Arial" w:hAnsi="Arial" w:cs="Arial"/>
        </w:rPr>
        <w:t xml:space="preserve">4. На официальном сайте администрации городского округа Люберцы Московской области в информационно-телекоммуникационной сети Интернет размещена информация </w:t>
      </w:r>
      <w:r w:rsidRPr="00E46786">
        <w:rPr>
          <w:rFonts w:ascii="Arial" w:hAnsi="Arial" w:cs="Arial"/>
        </w:rPr>
        <w:lastRenderedPageBreak/>
        <w:t>о профилактических мероприятиях.</w:t>
      </w:r>
    </w:p>
    <w:p w14:paraId="5FF35F45" w14:textId="77777777" w:rsidR="00000A6C" w:rsidRPr="00E46786" w:rsidRDefault="00000A6C" w:rsidP="00000A6C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Arial" w:hAnsi="Arial" w:cs="Arial"/>
        </w:rPr>
      </w:pPr>
    </w:p>
    <w:p w14:paraId="169AD6AD" w14:textId="1615F311" w:rsidR="00000A6C" w:rsidRPr="00E46786" w:rsidRDefault="00781A0B" w:rsidP="00781A0B">
      <w:pPr>
        <w:widowControl/>
        <w:shd w:val="clear" w:color="auto" w:fill="FFFFFF"/>
        <w:tabs>
          <w:tab w:val="left" w:pos="284"/>
          <w:tab w:val="left" w:pos="720"/>
          <w:tab w:val="left" w:pos="1276"/>
        </w:tabs>
        <w:spacing w:after="120"/>
        <w:ind w:left="720"/>
        <w:jc w:val="center"/>
        <w:rPr>
          <w:rFonts w:ascii="Arial" w:eastAsia="Times New Roman" w:hAnsi="Arial" w:cs="Arial"/>
          <w:b/>
          <w:bCs/>
        </w:rPr>
      </w:pPr>
      <w:r w:rsidRPr="00E46786">
        <w:rPr>
          <w:rFonts w:ascii="Arial" w:hAnsi="Arial" w:cs="Arial"/>
          <w:b/>
          <w:bCs/>
        </w:rPr>
        <w:t>10.</w:t>
      </w:r>
      <w:r w:rsidR="00000A6C" w:rsidRPr="00E46786">
        <w:rPr>
          <w:rFonts w:ascii="Arial" w:hAnsi="Arial" w:cs="Arial"/>
          <w:b/>
          <w:bCs/>
        </w:rPr>
        <w:t xml:space="preserve"> Предложения об актуализации обязательных требований </w:t>
      </w:r>
      <w:r w:rsidR="00000A6C" w:rsidRPr="00E46786">
        <w:rPr>
          <w:rFonts w:ascii="Arial" w:hAnsi="Arial" w:cs="Arial"/>
          <w:b/>
          <w:bCs/>
        </w:rPr>
        <w:br/>
        <w:t xml:space="preserve">      и необходимости внесения изменений в законодательство Российской Федерации о муниципальном контроле</w:t>
      </w:r>
    </w:p>
    <w:p w14:paraId="6DD6034C" w14:textId="77777777" w:rsidR="00000A6C" w:rsidRPr="00E46786" w:rsidRDefault="00000A6C" w:rsidP="00000A6C">
      <w:pPr>
        <w:shd w:val="clear" w:color="auto" w:fill="FFFFFF"/>
        <w:tabs>
          <w:tab w:val="left" w:pos="284"/>
          <w:tab w:val="left" w:pos="1134"/>
        </w:tabs>
        <w:ind w:firstLine="709"/>
        <w:contextualSpacing/>
        <w:jc w:val="both"/>
        <w:rPr>
          <w:rFonts w:ascii="Arial" w:hAnsi="Arial" w:cs="Arial"/>
          <w:bCs/>
        </w:rPr>
      </w:pPr>
      <w:r w:rsidRPr="00E46786">
        <w:rPr>
          <w:rFonts w:ascii="Arial" w:hAnsi="Arial" w:cs="Arial"/>
          <w:bCs/>
        </w:rPr>
        <w:t xml:space="preserve">Предлагается разработать в дополнение к </w:t>
      </w:r>
      <w:r w:rsidRPr="00E46786">
        <w:rPr>
          <w:rFonts w:ascii="Arial" w:hAnsi="Arial" w:cs="Arial"/>
        </w:rPr>
        <w:t>Федеральному закону № 248-ФЗ</w:t>
      </w:r>
      <w:r w:rsidRPr="00E46786">
        <w:rPr>
          <w:rFonts w:ascii="Arial" w:hAnsi="Arial" w:cs="Arial"/>
          <w:bCs/>
        </w:rPr>
        <w:t xml:space="preserve"> нормативные правовые акты, устанавливающие детальный порядок осуществления муниципального контроля.</w:t>
      </w:r>
    </w:p>
    <w:p w14:paraId="55E1CFA8" w14:textId="30AD60AA" w:rsidR="002357CC" w:rsidRPr="00E46786" w:rsidRDefault="002357CC" w:rsidP="00180982">
      <w:pPr>
        <w:pStyle w:val="ConsPlusNormal"/>
        <w:tabs>
          <w:tab w:val="left" w:pos="285"/>
        </w:tabs>
        <w:outlineLvl w:val="0"/>
        <w:rPr>
          <w:sz w:val="24"/>
          <w:szCs w:val="24"/>
        </w:rPr>
      </w:pPr>
    </w:p>
    <w:p w14:paraId="06623001" w14:textId="7FD84C75" w:rsidR="000A70C2" w:rsidRPr="00E46786" w:rsidRDefault="000A70C2" w:rsidP="00180982">
      <w:pPr>
        <w:pStyle w:val="ConsPlusNormal"/>
        <w:tabs>
          <w:tab w:val="left" w:pos="285"/>
        </w:tabs>
        <w:outlineLvl w:val="0"/>
        <w:rPr>
          <w:sz w:val="24"/>
          <w:szCs w:val="24"/>
        </w:rPr>
      </w:pPr>
    </w:p>
    <w:p w14:paraId="27FA2A41" w14:textId="4333BBEE" w:rsidR="000A70C2" w:rsidRPr="00E46786" w:rsidRDefault="000A70C2" w:rsidP="00180982">
      <w:pPr>
        <w:pStyle w:val="ConsPlusNormal"/>
        <w:tabs>
          <w:tab w:val="left" w:pos="285"/>
        </w:tabs>
        <w:outlineLvl w:val="0"/>
        <w:rPr>
          <w:sz w:val="24"/>
          <w:szCs w:val="24"/>
        </w:rPr>
      </w:pPr>
    </w:p>
    <w:p w14:paraId="32BD7BC5" w14:textId="2A41F408" w:rsidR="000A70C2" w:rsidRPr="00E46786" w:rsidRDefault="000A70C2" w:rsidP="00180982">
      <w:pPr>
        <w:pStyle w:val="ConsPlusNormal"/>
        <w:tabs>
          <w:tab w:val="left" w:pos="285"/>
        </w:tabs>
        <w:outlineLvl w:val="0"/>
        <w:rPr>
          <w:sz w:val="24"/>
          <w:szCs w:val="24"/>
        </w:rPr>
      </w:pPr>
    </w:p>
    <w:p w14:paraId="3F3BAAFA" w14:textId="6F1B0B04" w:rsidR="000A70C2" w:rsidRPr="00E46786" w:rsidRDefault="000A70C2" w:rsidP="00180982">
      <w:pPr>
        <w:pStyle w:val="ConsPlusNormal"/>
        <w:tabs>
          <w:tab w:val="left" w:pos="285"/>
        </w:tabs>
        <w:outlineLvl w:val="0"/>
        <w:rPr>
          <w:sz w:val="24"/>
          <w:szCs w:val="24"/>
        </w:rPr>
      </w:pPr>
    </w:p>
    <w:p w14:paraId="7B827C41" w14:textId="57E5C7B7" w:rsidR="000A70C2" w:rsidRPr="00E46786" w:rsidRDefault="000A70C2" w:rsidP="00180982">
      <w:pPr>
        <w:pStyle w:val="ConsPlusNormal"/>
        <w:tabs>
          <w:tab w:val="left" w:pos="285"/>
        </w:tabs>
        <w:outlineLvl w:val="0"/>
        <w:rPr>
          <w:sz w:val="24"/>
          <w:szCs w:val="24"/>
        </w:rPr>
      </w:pPr>
    </w:p>
    <w:p w14:paraId="252BAC4C" w14:textId="177D99E8" w:rsidR="000A70C2" w:rsidRPr="00E46786" w:rsidRDefault="000A70C2" w:rsidP="00180982">
      <w:pPr>
        <w:pStyle w:val="ConsPlusNormal"/>
        <w:tabs>
          <w:tab w:val="left" w:pos="285"/>
        </w:tabs>
        <w:outlineLvl w:val="0"/>
        <w:rPr>
          <w:sz w:val="24"/>
          <w:szCs w:val="24"/>
        </w:rPr>
      </w:pPr>
    </w:p>
    <w:p w14:paraId="488618E5" w14:textId="5B75EB32" w:rsidR="000A70C2" w:rsidRPr="00E46786" w:rsidRDefault="000A70C2" w:rsidP="00180982">
      <w:pPr>
        <w:pStyle w:val="ConsPlusNormal"/>
        <w:tabs>
          <w:tab w:val="left" w:pos="285"/>
        </w:tabs>
        <w:outlineLvl w:val="0"/>
        <w:rPr>
          <w:sz w:val="24"/>
          <w:szCs w:val="24"/>
        </w:rPr>
      </w:pPr>
    </w:p>
    <w:p w14:paraId="55CCCD7B" w14:textId="2CF3CC3D" w:rsidR="000A70C2" w:rsidRPr="00E46786" w:rsidRDefault="000A70C2" w:rsidP="00180982">
      <w:pPr>
        <w:pStyle w:val="ConsPlusNormal"/>
        <w:tabs>
          <w:tab w:val="left" w:pos="285"/>
        </w:tabs>
        <w:outlineLvl w:val="0"/>
        <w:rPr>
          <w:sz w:val="24"/>
          <w:szCs w:val="24"/>
        </w:rPr>
      </w:pPr>
    </w:p>
    <w:p w14:paraId="1FEF10DC" w14:textId="31669373" w:rsidR="000A70C2" w:rsidRPr="00E46786" w:rsidRDefault="000A70C2" w:rsidP="00180982">
      <w:pPr>
        <w:pStyle w:val="ConsPlusNormal"/>
        <w:tabs>
          <w:tab w:val="left" w:pos="285"/>
        </w:tabs>
        <w:outlineLvl w:val="0"/>
        <w:rPr>
          <w:sz w:val="24"/>
          <w:szCs w:val="24"/>
        </w:rPr>
      </w:pPr>
    </w:p>
    <w:p w14:paraId="47338036" w14:textId="1DCA84DD" w:rsidR="000A70C2" w:rsidRPr="00E46786" w:rsidRDefault="000A70C2" w:rsidP="00180982">
      <w:pPr>
        <w:pStyle w:val="ConsPlusNormal"/>
        <w:tabs>
          <w:tab w:val="left" w:pos="285"/>
        </w:tabs>
        <w:outlineLvl w:val="0"/>
        <w:rPr>
          <w:sz w:val="24"/>
          <w:szCs w:val="24"/>
        </w:rPr>
      </w:pPr>
    </w:p>
    <w:p w14:paraId="7D57E5AD" w14:textId="3013246C" w:rsidR="000A70C2" w:rsidRPr="00E46786" w:rsidRDefault="000A70C2" w:rsidP="00180982">
      <w:pPr>
        <w:pStyle w:val="ConsPlusNormal"/>
        <w:tabs>
          <w:tab w:val="left" w:pos="285"/>
        </w:tabs>
        <w:outlineLvl w:val="0"/>
        <w:rPr>
          <w:sz w:val="24"/>
          <w:szCs w:val="24"/>
        </w:rPr>
      </w:pPr>
    </w:p>
    <w:p w14:paraId="6968FF66" w14:textId="7C1AE6C9" w:rsidR="000A70C2" w:rsidRPr="00E46786" w:rsidRDefault="000A70C2" w:rsidP="00180982">
      <w:pPr>
        <w:pStyle w:val="ConsPlusNormal"/>
        <w:tabs>
          <w:tab w:val="left" w:pos="285"/>
        </w:tabs>
        <w:outlineLvl w:val="0"/>
        <w:rPr>
          <w:sz w:val="24"/>
          <w:szCs w:val="24"/>
        </w:rPr>
      </w:pPr>
    </w:p>
    <w:p w14:paraId="2F149B17" w14:textId="448E94C0" w:rsidR="000A70C2" w:rsidRPr="00E46786" w:rsidRDefault="000A70C2" w:rsidP="00180982">
      <w:pPr>
        <w:pStyle w:val="ConsPlusNormal"/>
        <w:tabs>
          <w:tab w:val="left" w:pos="285"/>
        </w:tabs>
        <w:outlineLvl w:val="0"/>
        <w:rPr>
          <w:sz w:val="24"/>
          <w:szCs w:val="24"/>
        </w:rPr>
      </w:pPr>
    </w:p>
    <w:p w14:paraId="2CED69F6" w14:textId="2B06BE89" w:rsidR="000A70C2" w:rsidRPr="00E46786" w:rsidRDefault="000A70C2" w:rsidP="00180982">
      <w:pPr>
        <w:pStyle w:val="ConsPlusNormal"/>
        <w:tabs>
          <w:tab w:val="left" w:pos="285"/>
        </w:tabs>
        <w:outlineLvl w:val="0"/>
        <w:rPr>
          <w:sz w:val="24"/>
          <w:szCs w:val="24"/>
        </w:rPr>
      </w:pPr>
    </w:p>
    <w:p w14:paraId="3CC86224" w14:textId="6E69C6C8" w:rsidR="000A70C2" w:rsidRPr="00E46786" w:rsidRDefault="000A70C2" w:rsidP="00180982">
      <w:pPr>
        <w:pStyle w:val="ConsPlusNormal"/>
        <w:tabs>
          <w:tab w:val="left" w:pos="285"/>
        </w:tabs>
        <w:outlineLvl w:val="0"/>
        <w:rPr>
          <w:sz w:val="24"/>
          <w:szCs w:val="24"/>
        </w:rPr>
      </w:pPr>
    </w:p>
    <w:p w14:paraId="6AFBE056" w14:textId="5BDA42D8" w:rsidR="000A70C2" w:rsidRPr="00E46786" w:rsidRDefault="000A70C2" w:rsidP="00180982">
      <w:pPr>
        <w:pStyle w:val="ConsPlusNormal"/>
        <w:tabs>
          <w:tab w:val="left" w:pos="285"/>
        </w:tabs>
        <w:outlineLvl w:val="0"/>
        <w:rPr>
          <w:sz w:val="24"/>
          <w:szCs w:val="24"/>
        </w:rPr>
      </w:pPr>
    </w:p>
    <w:p w14:paraId="5F433F32" w14:textId="31DC3C21" w:rsidR="000A70C2" w:rsidRPr="00E46786" w:rsidRDefault="000A70C2" w:rsidP="00180982">
      <w:pPr>
        <w:pStyle w:val="ConsPlusNormal"/>
        <w:tabs>
          <w:tab w:val="left" w:pos="285"/>
        </w:tabs>
        <w:outlineLvl w:val="0"/>
        <w:rPr>
          <w:sz w:val="24"/>
          <w:szCs w:val="24"/>
        </w:rPr>
      </w:pPr>
    </w:p>
    <w:p w14:paraId="68FB8518" w14:textId="142DD206" w:rsidR="000A70C2" w:rsidRPr="00E46786" w:rsidRDefault="000A70C2" w:rsidP="00180982">
      <w:pPr>
        <w:pStyle w:val="ConsPlusNormal"/>
        <w:tabs>
          <w:tab w:val="left" w:pos="285"/>
        </w:tabs>
        <w:outlineLvl w:val="0"/>
        <w:rPr>
          <w:sz w:val="24"/>
          <w:szCs w:val="24"/>
        </w:rPr>
      </w:pPr>
    </w:p>
    <w:p w14:paraId="3CDEDDA9" w14:textId="4CEA800C" w:rsidR="000A70C2" w:rsidRPr="00E46786" w:rsidRDefault="000A70C2" w:rsidP="00180982">
      <w:pPr>
        <w:pStyle w:val="ConsPlusNormal"/>
        <w:tabs>
          <w:tab w:val="left" w:pos="285"/>
        </w:tabs>
        <w:outlineLvl w:val="0"/>
        <w:rPr>
          <w:sz w:val="24"/>
          <w:szCs w:val="24"/>
        </w:rPr>
      </w:pPr>
    </w:p>
    <w:p w14:paraId="5B3F3C87" w14:textId="2401DDA9" w:rsidR="000A70C2" w:rsidRPr="00E46786" w:rsidRDefault="000A70C2" w:rsidP="00180982">
      <w:pPr>
        <w:pStyle w:val="ConsPlusNormal"/>
        <w:tabs>
          <w:tab w:val="left" w:pos="285"/>
        </w:tabs>
        <w:outlineLvl w:val="0"/>
        <w:rPr>
          <w:sz w:val="24"/>
          <w:szCs w:val="24"/>
        </w:rPr>
      </w:pPr>
    </w:p>
    <w:p w14:paraId="76A17555" w14:textId="2B1F2F06" w:rsidR="000A70C2" w:rsidRPr="00E46786" w:rsidRDefault="000A70C2" w:rsidP="00180982">
      <w:pPr>
        <w:pStyle w:val="ConsPlusNormal"/>
        <w:tabs>
          <w:tab w:val="left" w:pos="285"/>
        </w:tabs>
        <w:outlineLvl w:val="0"/>
        <w:rPr>
          <w:sz w:val="24"/>
          <w:szCs w:val="24"/>
        </w:rPr>
      </w:pPr>
    </w:p>
    <w:p w14:paraId="665BB771" w14:textId="67996814" w:rsidR="000A70C2" w:rsidRPr="00E46786" w:rsidRDefault="000A70C2" w:rsidP="00180982">
      <w:pPr>
        <w:pStyle w:val="ConsPlusNormal"/>
        <w:tabs>
          <w:tab w:val="left" w:pos="285"/>
        </w:tabs>
        <w:outlineLvl w:val="0"/>
        <w:rPr>
          <w:sz w:val="24"/>
          <w:szCs w:val="24"/>
        </w:rPr>
      </w:pPr>
    </w:p>
    <w:p w14:paraId="033AB50A" w14:textId="7E3FF814" w:rsidR="000A70C2" w:rsidRPr="00E46786" w:rsidRDefault="000A70C2" w:rsidP="00180982">
      <w:pPr>
        <w:pStyle w:val="ConsPlusNormal"/>
        <w:tabs>
          <w:tab w:val="left" w:pos="285"/>
        </w:tabs>
        <w:outlineLvl w:val="0"/>
        <w:rPr>
          <w:sz w:val="24"/>
          <w:szCs w:val="24"/>
        </w:rPr>
      </w:pPr>
    </w:p>
    <w:p w14:paraId="771D00FD" w14:textId="2EBBE611" w:rsidR="000A70C2" w:rsidRPr="00E46786" w:rsidRDefault="000A70C2" w:rsidP="00180982">
      <w:pPr>
        <w:pStyle w:val="ConsPlusNormal"/>
        <w:tabs>
          <w:tab w:val="left" w:pos="285"/>
        </w:tabs>
        <w:outlineLvl w:val="0"/>
        <w:rPr>
          <w:sz w:val="24"/>
          <w:szCs w:val="24"/>
        </w:rPr>
      </w:pPr>
    </w:p>
    <w:p w14:paraId="7975F343" w14:textId="3D02506B" w:rsidR="000A70C2" w:rsidRPr="00E46786" w:rsidRDefault="000A70C2" w:rsidP="00180982">
      <w:pPr>
        <w:pStyle w:val="ConsPlusNormal"/>
        <w:tabs>
          <w:tab w:val="left" w:pos="285"/>
        </w:tabs>
        <w:outlineLvl w:val="0"/>
        <w:rPr>
          <w:sz w:val="24"/>
          <w:szCs w:val="24"/>
        </w:rPr>
      </w:pPr>
    </w:p>
    <w:p w14:paraId="1CD3F51C" w14:textId="0A6EFDA7" w:rsidR="000A70C2" w:rsidRPr="00E46786" w:rsidRDefault="000A70C2" w:rsidP="00180982">
      <w:pPr>
        <w:pStyle w:val="ConsPlusNormal"/>
        <w:tabs>
          <w:tab w:val="left" w:pos="285"/>
        </w:tabs>
        <w:outlineLvl w:val="0"/>
        <w:rPr>
          <w:sz w:val="24"/>
          <w:szCs w:val="24"/>
        </w:rPr>
      </w:pPr>
    </w:p>
    <w:p w14:paraId="5F05B846" w14:textId="797B2FA4" w:rsidR="000A70C2" w:rsidRPr="00E46786" w:rsidRDefault="000A70C2" w:rsidP="00180982">
      <w:pPr>
        <w:pStyle w:val="ConsPlusNormal"/>
        <w:tabs>
          <w:tab w:val="left" w:pos="285"/>
        </w:tabs>
        <w:outlineLvl w:val="0"/>
        <w:rPr>
          <w:sz w:val="24"/>
          <w:szCs w:val="24"/>
        </w:rPr>
      </w:pPr>
    </w:p>
    <w:p w14:paraId="05DF9B18" w14:textId="6E4DAC93" w:rsidR="000A70C2" w:rsidRPr="00E46786" w:rsidRDefault="000A70C2" w:rsidP="00180982">
      <w:pPr>
        <w:pStyle w:val="ConsPlusNormal"/>
        <w:tabs>
          <w:tab w:val="left" w:pos="285"/>
        </w:tabs>
        <w:outlineLvl w:val="0"/>
        <w:rPr>
          <w:sz w:val="24"/>
          <w:szCs w:val="24"/>
        </w:rPr>
      </w:pPr>
    </w:p>
    <w:p w14:paraId="34E280D5" w14:textId="707547EA" w:rsidR="000A70C2" w:rsidRPr="00E46786" w:rsidRDefault="000A70C2" w:rsidP="00180982">
      <w:pPr>
        <w:pStyle w:val="ConsPlusNormal"/>
        <w:tabs>
          <w:tab w:val="left" w:pos="285"/>
        </w:tabs>
        <w:outlineLvl w:val="0"/>
        <w:rPr>
          <w:sz w:val="24"/>
          <w:szCs w:val="24"/>
        </w:rPr>
      </w:pPr>
    </w:p>
    <w:p w14:paraId="5E54C25C" w14:textId="74B1220E" w:rsidR="000A70C2" w:rsidRPr="00E46786" w:rsidRDefault="000A70C2" w:rsidP="00180982">
      <w:pPr>
        <w:pStyle w:val="ConsPlusNormal"/>
        <w:tabs>
          <w:tab w:val="left" w:pos="285"/>
        </w:tabs>
        <w:outlineLvl w:val="0"/>
        <w:rPr>
          <w:sz w:val="24"/>
          <w:szCs w:val="24"/>
        </w:rPr>
      </w:pPr>
    </w:p>
    <w:sectPr w:rsidR="000A70C2" w:rsidRPr="00E46786" w:rsidSect="00E46786">
      <w:foot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35523" w14:textId="77777777" w:rsidR="001D6192" w:rsidRDefault="001D6192" w:rsidP="006C6E92">
      <w:r>
        <w:separator/>
      </w:r>
    </w:p>
  </w:endnote>
  <w:endnote w:type="continuationSeparator" w:id="0">
    <w:p w14:paraId="0FE97983" w14:textId="77777777" w:rsidR="001D6192" w:rsidRDefault="001D6192" w:rsidP="006C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07E3D" w14:textId="2B14E884" w:rsidR="005F0110" w:rsidRDefault="005F0110">
    <w:pPr>
      <w:pStyle w:val="ad"/>
    </w:pPr>
  </w:p>
  <w:p w14:paraId="5C28DDBA" w14:textId="77777777" w:rsidR="005F0110" w:rsidRDefault="005F011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B4DFA" w14:textId="77777777" w:rsidR="001D6192" w:rsidRDefault="001D6192" w:rsidP="006C6E92">
      <w:r>
        <w:separator/>
      </w:r>
    </w:p>
  </w:footnote>
  <w:footnote w:type="continuationSeparator" w:id="0">
    <w:p w14:paraId="4039FF13" w14:textId="77777777" w:rsidR="001D6192" w:rsidRDefault="001D6192" w:rsidP="006C6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314E7"/>
    <w:multiLevelType w:val="multilevel"/>
    <w:tmpl w:val="09C080C4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6E3CB8"/>
    <w:multiLevelType w:val="multilevel"/>
    <w:tmpl w:val="0382E2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01254A"/>
    <w:multiLevelType w:val="multilevel"/>
    <w:tmpl w:val="E54E8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874D8D"/>
    <w:multiLevelType w:val="hybridMultilevel"/>
    <w:tmpl w:val="AFE8C9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541F28"/>
    <w:multiLevelType w:val="hybridMultilevel"/>
    <w:tmpl w:val="DC403066"/>
    <w:lvl w:ilvl="0" w:tplc="1DD4C59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10972EA8"/>
    <w:multiLevelType w:val="hybridMultilevel"/>
    <w:tmpl w:val="97EA9130"/>
    <w:lvl w:ilvl="0" w:tplc="EBEEA70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14203B77"/>
    <w:multiLevelType w:val="hybridMultilevel"/>
    <w:tmpl w:val="67021D4E"/>
    <w:lvl w:ilvl="0" w:tplc="99748ADA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F04FEA"/>
    <w:multiLevelType w:val="hybridMultilevel"/>
    <w:tmpl w:val="B960337C"/>
    <w:lvl w:ilvl="0" w:tplc="8F0E7BFA">
      <w:start w:val="11"/>
      <w:numFmt w:val="decimal"/>
      <w:lvlText w:val="%1."/>
      <w:lvlJc w:val="left"/>
      <w:pPr>
        <w:ind w:left="1095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2256FA"/>
    <w:multiLevelType w:val="hybridMultilevel"/>
    <w:tmpl w:val="9942DDAC"/>
    <w:lvl w:ilvl="0" w:tplc="8D8CC622">
      <w:start w:val="6"/>
      <w:numFmt w:val="decimal"/>
      <w:lvlText w:val="%1."/>
      <w:lvlJc w:val="left"/>
      <w:pPr>
        <w:ind w:left="142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B33189F"/>
    <w:multiLevelType w:val="multilevel"/>
    <w:tmpl w:val="EED60C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6248BE"/>
    <w:multiLevelType w:val="multilevel"/>
    <w:tmpl w:val="B8FE9F8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36B6A30"/>
    <w:multiLevelType w:val="multilevel"/>
    <w:tmpl w:val="F410C3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513074C"/>
    <w:multiLevelType w:val="hybridMultilevel"/>
    <w:tmpl w:val="C562F6D6"/>
    <w:lvl w:ilvl="0" w:tplc="5DEEC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71A3AAE"/>
    <w:multiLevelType w:val="hybridMultilevel"/>
    <w:tmpl w:val="97B47462"/>
    <w:lvl w:ilvl="0" w:tplc="422ACDFE">
      <w:start w:val="1"/>
      <w:numFmt w:val="decimal"/>
      <w:lvlText w:val="%1."/>
      <w:lvlJc w:val="left"/>
      <w:pPr>
        <w:ind w:left="192" w:hanging="710"/>
      </w:pPr>
      <w:rPr>
        <w:rFonts w:ascii="Times New Roman" w:eastAsia="Courier New" w:hAnsi="Times New Roman" w:cs="Times New Roman"/>
        <w:w w:val="97"/>
        <w:sz w:val="28"/>
        <w:szCs w:val="28"/>
        <w:lang w:val="ru-RU" w:eastAsia="en-US" w:bidi="ar-SA"/>
      </w:rPr>
    </w:lvl>
    <w:lvl w:ilvl="1" w:tplc="D514FDA6">
      <w:numFmt w:val="bullet"/>
      <w:lvlText w:val="•"/>
      <w:lvlJc w:val="left"/>
      <w:pPr>
        <w:ind w:left="1178" w:hanging="710"/>
      </w:pPr>
      <w:rPr>
        <w:rFonts w:hint="default"/>
        <w:lang w:val="ru-RU" w:eastAsia="en-US" w:bidi="ar-SA"/>
      </w:rPr>
    </w:lvl>
    <w:lvl w:ilvl="2" w:tplc="93E8C070">
      <w:numFmt w:val="bullet"/>
      <w:lvlText w:val="•"/>
      <w:lvlJc w:val="left"/>
      <w:pPr>
        <w:ind w:left="2156" w:hanging="710"/>
      </w:pPr>
      <w:rPr>
        <w:rFonts w:hint="default"/>
        <w:lang w:val="ru-RU" w:eastAsia="en-US" w:bidi="ar-SA"/>
      </w:rPr>
    </w:lvl>
    <w:lvl w:ilvl="3" w:tplc="324E633A">
      <w:numFmt w:val="bullet"/>
      <w:lvlText w:val="•"/>
      <w:lvlJc w:val="left"/>
      <w:pPr>
        <w:ind w:left="3134" w:hanging="710"/>
      </w:pPr>
      <w:rPr>
        <w:rFonts w:hint="default"/>
        <w:lang w:val="ru-RU" w:eastAsia="en-US" w:bidi="ar-SA"/>
      </w:rPr>
    </w:lvl>
    <w:lvl w:ilvl="4" w:tplc="2F646524">
      <w:numFmt w:val="bullet"/>
      <w:lvlText w:val="•"/>
      <w:lvlJc w:val="left"/>
      <w:pPr>
        <w:ind w:left="4112" w:hanging="710"/>
      </w:pPr>
      <w:rPr>
        <w:rFonts w:hint="default"/>
        <w:lang w:val="ru-RU" w:eastAsia="en-US" w:bidi="ar-SA"/>
      </w:rPr>
    </w:lvl>
    <w:lvl w:ilvl="5" w:tplc="9ED0FC82">
      <w:numFmt w:val="bullet"/>
      <w:lvlText w:val="•"/>
      <w:lvlJc w:val="left"/>
      <w:pPr>
        <w:ind w:left="5090" w:hanging="710"/>
      </w:pPr>
      <w:rPr>
        <w:rFonts w:hint="default"/>
        <w:lang w:val="ru-RU" w:eastAsia="en-US" w:bidi="ar-SA"/>
      </w:rPr>
    </w:lvl>
    <w:lvl w:ilvl="6" w:tplc="D2A80328">
      <w:numFmt w:val="bullet"/>
      <w:lvlText w:val="•"/>
      <w:lvlJc w:val="left"/>
      <w:pPr>
        <w:ind w:left="6068" w:hanging="710"/>
      </w:pPr>
      <w:rPr>
        <w:rFonts w:hint="default"/>
        <w:lang w:val="ru-RU" w:eastAsia="en-US" w:bidi="ar-SA"/>
      </w:rPr>
    </w:lvl>
    <w:lvl w:ilvl="7" w:tplc="5584020C">
      <w:numFmt w:val="bullet"/>
      <w:lvlText w:val="•"/>
      <w:lvlJc w:val="left"/>
      <w:pPr>
        <w:ind w:left="7046" w:hanging="710"/>
      </w:pPr>
      <w:rPr>
        <w:rFonts w:hint="default"/>
        <w:lang w:val="ru-RU" w:eastAsia="en-US" w:bidi="ar-SA"/>
      </w:rPr>
    </w:lvl>
    <w:lvl w:ilvl="8" w:tplc="C1905F16">
      <w:numFmt w:val="bullet"/>
      <w:lvlText w:val="•"/>
      <w:lvlJc w:val="left"/>
      <w:pPr>
        <w:ind w:left="8024" w:hanging="710"/>
      </w:pPr>
      <w:rPr>
        <w:rFonts w:hint="default"/>
        <w:lang w:val="ru-RU" w:eastAsia="en-US" w:bidi="ar-SA"/>
      </w:rPr>
    </w:lvl>
  </w:abstractNum>
  <w:abstractNum w:abstractNumId="14" w15:restartNumberingAfterBreak="0">
    <w:nsid w:val="27A21DA4"/>
    <w:multiLevelType w:val="hybridMultilevel"/>
    <w:tmpl w:val="9396836C"/>
    <w:lvl w:ilvl="0" w:tplc="34B0D5B6">
      <w:start w:val="1"/>
      <w:numFmt w:val="decimal"/>
      <w:lvlText w:val="2.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B12C9B"/>
    <w:multiLevelType w:val="hybridMultilevel"/>
    <w:tmpl w:val="F20ECB66"/>
    <w:lvl w:ilvl="0" w:tplc="8500BDDE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A7F1313"/>
    <w:multiLevelType w:val="hybridMultilevel"/>
    <w:tmpl w:val="3356F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E13CDC"/>
    <w:multiLevelType w:val="hybridMultilevel"/>
    <w:tmpl w:val="03BEECB4"/>
    <w:lvl w:ilvl="0" w:tplc="62A48552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B3B28FD"/>
    <w:multiLevelType w:val="hybridMultilevel"/>
    <w:tmpl w:val="516C36A4"/>
    <w:lvl w:ilvl="0" w:tplc="BC12B2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2F4477DF"/>
    <w:multiLevelType w:val="multilevel"/>
    <w:tmpl w:val="F1F4A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65B6DC7"/>
    <w:multiLevelType w:val="hybridMultilevel"/>
    <w:tmpl w:val="5A5E3312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36713AD8"/>
    <w:multiLevelType w:val="hybridMultilevel"/>
    <w:tmpl w:val="0442B8D6"/>
    <w:lvl w:ilvl="0" w:tplc="CC6E530A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2" w15:restartNumberingAfterBreak="0">
    <w:nsid w:val="3B7A0701"/>
    <w:multiLevelType w:val="multilevel"/>
    <w:tmpl w:val="B3729B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E4C3A4C"/>
    <w:multiLevelType w:val="hybridMultilevel"/>
    <w:tmpl w:val="69EC1B00"/>
    <w:lvl w:ilvl="0" w:tplc="C86080EC">
      <w:start w:val="1"/>
      <w:numFmt w:val="decimal"/>
      <w:lvlText w:val="5.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4212C5"/>
    <w:multiLevelType w:val="multilevel"/>
    <w:tmpl w:val="66EA8E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08F69A0"/>
    <w:multiLevelType w:val="hybridMultilevel"/>
    <w:tmpl w:val="F4EC8A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5DA733C"/>
    <w:multiLevelType w:val="hybridMultilevel"/>
    <w:tmpl w:val="713463FA"/>
    <w:lvl w:ilvl="0" w:tplc="36B04C1E">
      <w:start w:val="1"/>
      <w:numFmt w:val="decimal"/>
      <w:lvlText w:val="%1."/>
      <w:lvlJc w:val="left"/>
      <w:pPr>
        <w:ind w:left="1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27" w15:restartNumberingAfterBreak="0">
    <w:nsid w:val="47D62CB6"/>
    <w:multiLevelType w:val="hybridMultilevel"/>
    <w:tmpl w:val="EB3E2CC2"/>
    <w:lvl w:ilvl="0" w:tplc="18EEAD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9FC1FF3"/>
    <w:multiLevelType w:val="hybridMultilevel"/>
    <w:tmpl w:val="ABB23B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B6B0E59"/>
    <w:multiLevelType w:val="hybridMultilevel"/>
    <w:tmpl w:val="2AB83092"/>
    <w:lvl w:ilvl="0" w:tplc="1B562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4ED21E1B"/>
    <w:multiLevelType w:val="hybridMultilevel"/>
    <w:tmpl w:val="F9D05F7E"/>
    <w:lvl w:ilvl="0" w:tplc="E3D867CE">
      <w:start w:val="9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4F6015"/>
    <w:multiLevelType w:val="multilevel"/>
    <w:tmpl w:val="397EF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493455E"/>
    <w:multiLevelType w:val="hybridMultilevel"/>
    <w:tmpl w:val="988A647C"/>
    <w:lvl w:ilvl="0" w:tplc="1260462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6AA725A"/>
    <w:multiLevelType w:val="hybridMultilevel"/>
    <w:tmpl w:val="8F7E5196"/>
    <w:lvl w:ilvl="0" w:tplc="8DC2B684">
      <w:start w:val="1"/>
      <w:numFmt w:val="decimal"/>
      <w:lvlText w:val="%1."/>
      <w:lvlJc w:val="left"/>
      <w:pPr>
        <w:ind w:left="10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8A92063"/>
    <w:multiLevelType w:val="hybridMultilevel"/>
    <w:tmpl w:val="3E4A2C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A8316E5"/>
    <w:multiLevelType w:val="multilevel"/>
    <w:tmpl w:val="0FAEDA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 w15:restartNumberingAfterBreak="0">
    <w:nsid w:val="60D176D1"/>
    <w:multiLevelType w:val="multilevel"/>
    <w:tmpl w:val="220C87F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37" w15:restartNumberingAfterBreak="0">
    <w:nsid w:val="65C91C19"/>
    <w:multiLevelType w:val="multilevel"/>
    <w:tmpl w:val="EED60C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6CE42E7"/>
    <w:multiLevelType w:val="multilevel"/>
    <w:tmpl w:val="0382E2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83B76F8"/>
    <w:multiLevelType w:val="hybridMultilevel"/>
    <w:tmpl w:val="88EE890A"/>
    <w:lvl w:ilvl="0" w:tplc="4842739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77527E"/>
    <w:multiLevelType w:val="multilevel"/>
    <w:tmpl w:val="8CCE32B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C390996"/>
    <w:multiLevelType w:val="hybridMultilevel"/>
    <w:tmpl w:val="05B41356"/>
    <w:lvl w:ilvl="0" w:tplc="F5428D6C">
      <w:start w:val="5"/>
      <w:numFmt w:val="decimal"/>
      <w:lvlText w:val="%1."/>
      <w:lvlJc w:val="left"/>
      <w:pPr>
        <w:ind w:left="1429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3566DC2"/>
    <w:multiLevelType w:val="hybridMultilevel"/>
    <w:tmpl w:val="B7D864DA"/>
    <w:lvl w:ilvl="0" w:tplc="65C4A4E0">
      <w:start w:val="8"/>
      <w:numFmt w:val="decimal"/>
      <w:lvlText w:val="%1."/>
      <w:lvlJc w:val="left"/>
      <w:pPr>
        <w:ind w:left="1080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52A291D"/>
    <w:multiLevelType w:val="hybridMultilevel"/>
    <w:tmpl w:val="32EAAF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DBC76A1"/>
    <w:multiLevelType w:val="multilevel"/>
    <w:tmpl w:val="25EAF4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7"/>
  </w:num>
  <w:num w:numId="2">
    <w:abstractNumId w:val="24"/>
  </w:num>
  <w:num w:numId="3">
    <w:abstractNumId w:val="31"/>
  </w:num>
  <w:num w:numId="4">
    <w:abstractNumId w:val="40"/>
  </w:num>
  <w:num w:numId="5">
    <w:abstractNumId w:val="10"/>
  </w:num>
  <w:num w:numId="6">
    <w:abstractNumId w:val="15"/>
  </w:num>
  <w:num w:numId="7">
    <w:abstractNumId w:val="16"/>
  </w:num>
  <w:num w:numId="8">
    <w:abstractNumId w:val="22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8"/>
  </w:num>
  <w:num w:numId="13">
    <w:abstractNumId w:val="14"/>
  </w:num>
  <w:num w:numId="14">
    <w:abstractNumId w:val="0"/>
  </w:num>
  <w:num w:numId="15">
    <w:abstractNumId w:val="2"/>
  </w:num>
  <w:num w:numId="16">
    <w:abstractNumId w:val="44"/>
  </w:num>
  <w:num w:numId="17">
    <w:abstractNumId w:val="19"/>
  </w:num>
  <w:num w:numId="18">
    <w:abstractNumId w:val="9"/>
  </w:num>
  <w:num w:numId="19">
    <w:abstractNumId w:val="39"/>
  </w:num>
  <w:num w:numId="20">
    <w:abstractNumId w:val="25"/>
  </w:num>
  <w:num w:numId="21">
    <w:abstractNumId w:val="43"/>
  </w:num>
  <w:num w:numId="22">
    <w:abstractNumId w:val="17"/>
  </w:num>
  <w:num w:numId="23">
    <w:abstractNumId w:val="12"/>
  </w:num>
  <w:num w:numId="24">
    <w:abstractNumId w:val="13"/>
  </w:num>
  <w:num w:numId="25">
    <w:abstractNumId w:val="26"/>
  </w:num>
  <w:num w:numId="26">
    <w:abstractNumId w:val="36"/>
  </w:num>
  <w:num w:numId="27">
    <w:abstractNumId w:val="33"/>
  </w:num>
  <w:num w:numId="28">
    <w:abstractNumId w:val="6"/>
  </w:num>
  <w:num w:numId="29">
    <w:abstractNumId w:val="32"/>
  </w:num>
  <w:num w:numId="30">
    <w:abstractNumId w:val="4"/>
  </w:num>
  <w:num w:numId="31">
    <w:abstractNumId w:val="5"/>
  </w:num>
  <w:num w:numId="32">
    <w:abstractNumId w:val="21"/>
  </w:num>
  <w:num w:numId="33">
    <w:abstractNumId w:val="29"/>
  </w:num>
  <w:num w:numId="34">
    <w:abstractNumId w:val="11"/>
  </w:num>
  <w:num w:numId="35">
    <w:abstractNumId w:val="18"/>
  </w:num>
  <w:num w:numId="36">
    <w:abstractNumId w:val="35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0"/>
  </w:num>
  <w:num w:numId="43">
    <w:abstractNumId w:val="7"/>
  </w:num>
  <w:num w:numId="44">
    <w:abstractNumId w:val="8"/>
  </w:num>
  <w:num w:numId="45">
    <w:abstractNumId w:val="41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16"/>
    <w:rsid w:val="00000A6C"/>
    <w:rsid w:val="00001ED0"/>
    <w:rsid w:val="000147F1"/>
    <w:rsid w:val="00015A70"/>
    <w:rsid w:val="00026B1E"/>
    <w:rsid w:val="000423D1"/>
    <w:rsid w:val="00046430"/>
    <w:rsid w:val="00046C4D"/>
    <w:rsid w:val="0004760A"/>
    <w:rsid w:val="000513D7"/>
    <w:rsid w:val="00053C20"/>
    <w:rsid w:val="00053E16"/>
    <w:rsid w:val="000574A4"/>
    <w:rsid w:val="00062D1B"/>
    <w:rsid w:val="0006474D"/>
    <w:rsid w:val="00077112"/>
    <w:rsid w:val="0008595F"/>
    <w:rsid w:val="000879D7"/>
    <w:rsid w:val="000947D5"/>
    <w:rsid w:val="0009771C"/>
    <w:rsid w:val="000A3849"/>
    <w:rsid w:val="000A70C2"/>
    <w:rsid w:val="000C060B"/>
    <w:rsid w:val="000C179A"/>
    <w:rsid w:val="000C3A2F"/>
    <w:rsid w:val="000C3CC5"/>
    <w:rsid w:val="000D2D74"/>
    <w:rsid w:val="000D3057"/>
    <w:rsid w:val="000E20D9"/>
    <w:rsid w:val="00100D40"/>
    <w:rsid w:val="001014FC"/>
    <w:rsid w:val="00101B18"/>
    <w:rsid w:val="00102781"/>
    <w:rsid w:val="00103F82"/>
    <w:rsid w:val="00105467"/>
    <w:rsid w:val="00112E7F"/>
    <w:rsid w:val="001139EF"/>
    <w:rsid w:val="00114CC6"/>
    <w:rsid w:val="00117024"/>
    <w:rsid w:val="00117080"/>
    <w:rsid w:val="00125EEB"/>
    <w:rsid w:val="001337A2"/>
    <w:rsid w:val="001347B3"/>
    <w:rsid w:val="00140E44"/>
    <w:rsid w:val="00140EB7"/>
    <w:rsid w:val="001449C5"/>
    <w:rsid w:val="00151116"/>
    <w:rsid w:val="00151234"/>
    <w:rsid w:val="00156EFD"/>
    <w:rsid w:val="00156F99"/>
    <w:rsid w:val="001608BF"/>
    <w:rsid w:val="00162E4C"/>
    <w:rsid w:val="00172F28"/>
    <w:rsid w:val="00173BCB"/>
    <w:rsid w:val="00174165"/>
    <w:rsid w:val="00180982"/>
    <w:rsid w:val="0018662F"/>
    <w:rsid w:val="00190EFB"/>
    <w:rsid w:val="001933C1"/>
    <w:rsid w:val="001A2853"/>
    <w:rsid w:val="001A45F2"/>
    <w:rsid w:val="001D0B17"/>
    <w:rsid w:val="001D2B7B"/>
    <w:rsid w:val="001D6192"/>
    <w:rsid w:val="001E37FC"/>
    <w:rsid w:val="001E384A"/>
    <w:rsid w:val="001E3E1C"/>
    <w:rsid w:val="00200C5F"/>
    <w:rsid w:val="00201653"/>
    <w:rsid w:val="00202100"/>
    <w:rsid w:val="002118A4"/>
    <w:rsid w:val="002144AD"/>
    <w:rsid w:val="00214D22"/>
    <w:rsid w:val="00222D56"/>
    <w:rsid w:val="002264C1"/>
    <w:rsid w:val="002357CC"/>
    <w:rsid w:val="0024577F"/>
    <w:rsid w:val="002471C9"/>
    <w:rsid w:val="00263F76"/>
    <w:rsid w:val="00273E08"/>
    <w:rsid w:val="00293077"/>
    <w:rsid w:val="00295C75"/>
    <w:rsid w:val="002A1A3F"/>
    <w:rsid w:val="002A1A69"/>
    <w:rsid w:val="002A1D8C"/>
    <w:rsid w:val="002B0E51"/>
    <w:rsid w:val="002B28DD"/>
    <w:rsid w:val="002B60FC"/>
    <w:rsid w:val="002C1F55"/>
    <w:rsid w:val="002C5289"/>
    <w:rsid w:val="002C6EA2"/>
    <w:rsid w:val="002C79BF"/>
    <w:rsid w:val="002D12BF"/>
    <w:rsid w:val="002D1DD7"/>
    <w:rsid w:val="002D33E6"/>
    <w:rsid w:val="002F3C8E"/>
    <w:rsid w:val="00300C16"/>
    <w:rsid w:val="00307E7F"/>
    <w:rsid w:val="00310BDB"/>
    <w:rsid w:val="003126E7"/>
    <w:rsid w:val="0031430C"/>
    <w:rsid w:val="003163BA"/>
    <w:rsid w:val="00316D2E"/>
    <w:rsid w:val="0032700E"/>
    <w:rsid w:val="003327DF"/>
    <w:rsid w:val="00333C8B"/>
    <w:rsid w:val="00335FC8"/>
    <w:rsid w:val="00342A5C"/>
    <w:rsid w:val="00344153"/>
    <w:rsid w:val="003442EB"/>
    <w:rsid w:val="00345A87"/>
    <w:rsid w:val="003533EB"/>
    <w:rsid w:val="00353C47"/>
    <w:rsid w:val="00363A9A"/>
    <w:rsid w:val="00364539"/>
    <w:rsid w:val="00365859"/>
    <w:rsid w:val="003659BF"/>
    <w:rsid w:val="00370273"/>
    <w:rsid w:val="00387436"/>
    <w:rsid w:val="003903E5"/>
    <w:rsid w:val="003915E5"/>
    <w:rsid w:val="003A037B"/>
    <w:rsid w:val="003A0B46"/>
    <w:rsid w:val="003A2531"/>
    <w:rsid w:val="003A5B77"/>
    <w:rsid w:val="003B1DB9"/>
    <w:rsid w:val="003B2013"/>
    <w:rsid w:val="003B2EA1"/>
    <w:rsid w:val="003B43B6"/>
    <w:rsid w:val="003C31AC"/>
    <w:rsid w:val="003C5AF1"/>
    <w:rsid w:val="003D15F6"/>
    <w:rsid w:val="003D4CBC"/>
    <w:rsid w:val="003E0BE1"/>
    <w:rsid w:val="003E211F"/>
    <w:rsid w:val="003F5BBB"/>
    <w:rsid w:val="0040072A"/>
    <w:rsid w:val="004024AD"/>
    <w:rsid w:val="0040574D"/>
    <w:rsid w:val="00410D2C"/>
    <w:rsid w:val="00420978"/>
    <w:rsid w:val="00420FA7"/>
    <w:rsid w:val="0043014C"/>
    <w:rsid w:val="0043178C"/>
    <w:rsid w:val="00434A22"/>
    <w:rsid w:val="004359BB"/>
    <w:rsid w:val="00437366"/>
    <w:rsid w:val="00440B2A"/>
    <w:rsid w:val="00452049"/>
    <w:rsid w:val="00462B47"/>
    <w:rsid w:val="004632E2"/>
    <w:rsid w:val="0046392F"/>
    <w:rsid w:val="004654E8"/>
    <w:rsid w:val="00472DE2"/>
    <w:rsid w:val="00473778"/>
    <w:rsid w:val="00474CC5"/>
    <w:rsid w:val="00475312"/>
    <w:rsid w:val="004767B3"/>
    <w:rsid w:val="00485A50"/>
    <w:rsid w:val="00486F03"/>
    <w:rsid w:val="00492E6B"/>
    <w:rsid w:val="004967DF"/>
    <w:rsid w:val="004A0948"/>
    <w:rsid w:val="004A3091"/>
    <w:rsid w:val="004B2548"/>
    <w:rsid w:val="004B338E"/>
    <w:rsid w:val="004B4967"/>
    <w:rsid w:val="004B5760"/>
    <w:rsid w:val="004B74CC"/>
    <w:rsid w:val="004C2AAE"/>
    <w:rsid w:val="004C4F8E"/>
    <w:rsid w:val="004C552B"/>
    <w:rsid w:val="004C6A4C"/>
    <w:rsid w:val="004D31CF"/>
    <w:rsid w:val="004D7079"/>
    <w:rsid w:val="004D73BF"/>
    <w:rsid w:val="004E2658"/>
    <w:rsid w:val="004E4CE6"/>
    <w:rsid w:val="004F083C"/>
    <w:rsid w:val="004F1B8C"/>
    <w:rsid w:val="004F2145"/>
    <w:rsid w:val="004F30C9"/>
    <w:rsid w:val="004F51E7"/>
    <w:rsid w:val="004F748C"/>
    <w:rsid w:val="00500233"/>
    <w:rsid w:val="00503192"/>
    <w:rsid w:val="005035D1"/>
    <w:rsid w:val="00503EFB"/>
    <w:rsid w:val="00506208"/>
    <w:rsid w:val="005074AD"/>
    <w:rsid w:val="005077E0"/>
    <w:rsid w:val="00513625"/>
    <w:rsid w:val="00513E9F"/>
    <w:rsid w:val="0052255C"/>
    <w:rsid w:val="00527D2F"/>
    <w:rsid w:val="00530871"/>
    <w:rsid w:val="00531DAB"/>
    <w:rsid w:val="00533ED6"/>
    <w:rsid w:val="005346FB"/>
    <w:rsid w:val="0053676D"/>
    <w:rsid w:val="00542AFC"/>
    <w:rsid w:val="005473D9"/>
    <w:rsid w:val="0055126F"/>
    <w:rsid w:val="00555961"/>
    <w:rsid w:val="00556EE8"/>
    <w:rsid w:val="00567AA4"/>
    <w:rsid w:val="00567E05"/>
    <w:rsid w:val="0057035C"/>
    <w:rsid w:val="0058446E"/>
    <w:rsid w:val="0059148E"/>
    <w:rsid w:val="005A0333"/>
    <w:rsid w:val="005A7DDF"/>
    <w:rsid w:val="005B27FC"/>
    <w:rsid w:val="005D12F3"/>
    <w:rsid w:val="005E2217"/>
    <w:rsid w:val="005E470A"/>
    <w:rsid w:val="005E757C"/>
    <w:rsid w:val="005F0110"/>
    <w:rsid w:val="005F14B4"/>
    <w:rsid w:val="005F315C"/>
    <w:rsid w:val="006028CB"/>
    <w:rsid w:val="00603481"/>
    <w:rsid w:val="006049C9"/>
    <w:rsid w:val="00610709"/>
    <w:rsid w:val="00611162"/>
    <w:rsid w:val="00615147"/>
    <w:rsid w:val="00617D1C"/>
    <w:rsid w:val="00621D09"/>
    <w:rsid w:val="0062342F"/>
    <w:rsid w:val="0062454B"/>
    <w:rsid w:val="00625485"/>
    <w:rsid w:val="00626BC2"/>
    <w:rsid w:val="00644556"/>
    <w:rsid w:val="00646C2E"/>
    <w:rsid w:val="00653ABC"/>
    <w:rsid w:val="006654DF"/>
    <w:rsid w:val="0066629B"/>
    <w:rsid w:val="006704D1"/>
    <w:rsid w:val="00670D0A"/>
    <w:rsid w:val="006714C3"/>
    <w:rsid w:val="00671AF9"/>
    <w:rsid w:val="00690D0B"/>
    <w:rsid w:val="00692EA9"/>
    <w:rsid w:val="0069742A"/>
    <w:rsid w:val="006B1FA3"/>
    <w:rsid w:val="006B666E"/>
    <w:rsid w:val="006C6E92"/>
    <w:rsid w:val="006C7CFC"/>
    <w:rsid w:val="006D2CC6"/>
    <w:rsid w:val="006D613A"/>
    <w:rsid w:val="006D6EFF"/>
    <w:rsid w:val="006E375C"/>
    <w:rsid w:val="006E4A88"/>
    <w:rsid w:val="006E4D05"/>
    <w:rsid w:val="006E665C"/>
    <w:rsid w:val="006F1C7B"/>
    <w:rsid w:val="006F7045"/>
    <w:rsid w:val="00711B4D"/>
    <w:rsid w:val="0071647F"/>
    <w:rsid w:val="00721FB8"/>
    <w:rsid w:val="007231D7"/>
    <w:rsid w:val="00730A69"/>
    <w:rsid w:val="00735DAF"/>
    <w:rsid w:val="007375D3"/>
    <w:rsid w:val="00752FB8"/>
    <w:rsid w:val="007550A2"/>
    <w:rsid w:val="00756430"/>
    <w:rsid w:val="00760D4C"/>
    <w:rsid w:val="00781A0B"/>
    <w:rsid w:val="00781EB4"/>
    <w:rsid w:val="007A063A"/>
    <w:rsid w:val="007B04E2"/>
    <w:rsid w:val="007B3817"/>
    <w:rsid w:val="007C3E19"/>
    <w:rsid w:val="007C75E2"/>
    <w:rsid w:val="007C7739"/>
    <w:rsid w:val="007D5BBB"/>
    <w:rsid w:val="007E2BE2"/>
    <w:rsid w:val="007E437A"/>
    <w:rsid w:val="007F5B26"/>
    <w:rsid w:val="008009D9"/>
    <w:rsid w:val="00801527"/>
    <w:rsid w:val="008042B4"/>
    <w:rsid w:val="00804A28"/>
    <w:rsid w:val="008115B5"/>
    <w:rsid w:val="00813028"/>
    <w:rsid w:val="00821E0D"/>
    <w:rsid w:val="0082249F"/>
    <w:rsid w:val="008231D7"/>
    <w:rsid w:val="0082327B"/>
    <w:rsid w:val="008240CF"/>
    <w:rsid w:val="008345AE"/>
    <w:rsid w:val="00834909"/>
    <w:rsid w:val="008358D8"/>
    <w:rsid w:val="008413E5"/>
    <w:rsid w:val="00850017"/>
    <w:rsid w:val="00850B0F"/>
    <w:rsid w:val="00853A9C"/>
    <w:rsid w:val="008609EB"/>
    <w:rsid w:val="00861431"/>
    <w:rsid w:val="00864EF1"/>
    <w:rsid w:val="00865EAE"/>
    <w:rsid w:val="008677F3"/>
    <w:rsid w:val="0088771C"/>
    <w:rsid w:val="0089069E"/>
    <w:rsid w:val="00891772"/>
    <w:rsid w:val="00893325"/>
    <w:rsid w:val="008948A5"/>
    <w:rsid w:val="008949D7"/>
    <w:rsid w:val="008A52DB"/>
    <w:rsid w:val="008A6901"/>
    <w:rsid w:val="008B24F2"/>
    <w:rsid w:val="008B5204"/>
    <w:rsid w:val="008B7D0F"/>
    <w:rsid w:val="008D1957"/>
    <w:rsid w:val="008D277D"/>
    <w:rsid w:val="008D5D0E"/>
    <w:rsid w:val="008E0D7D"/>
    <w:rsid w:val="008E0DDD"/>
    <w:rsid w:val="008E625B"/>
    <w:rsid w:val="008F24EC"/>
    <w:rsid w:val="008F6E6B"/>
    <w:rsid w:val="00905879"/>
    <w:rsid w:val="009065EA"/>
    <w:rsid w:val="00914BCA"/>
    <w:rsid w:val="009164D6"/>
    <w:rsid w:val="00923447"/>
    <w:rsid w:val="0092451C"/>
    <w:rsid w:val="00933253"/>
    <w:rsid w:val="00945A86"/>
    <w:rsid w:val="00946D9B"/>
    <w:rsid w:val="00953A8E"/>
    <w:rsid w:val="009552F2"/>
    <w:rsid w:val="00966C7A"/>
    <w:rsid w:val="00973AB6"/>
    <w:rsid w:val="009919C8"/>
    <w:rsid w:val="00995B76"/>
    <w:rsid w:val="009A0522"/>
    <w:rsid w:val="009A1995"/>
    <w:rsid w:val="009A30EC"/>
    <w:rsid w:val="009B160F"/>
    <w:rsid w:val="009B211B"/>
    <w:rsid w:val="009B4CE1"/>
    <w:rsid w:val="009B5BE0"/>
    <w:rsid w:val="009C167D"/>
    <w:rsid w:val="009C27D6"/>
    <w:rsid w:val="009C2E06"/>
    <w:rsid w:val="009C3741"/>
    <w:rsid w:val="009C513E"/>
    <w:rsid w:val="009D146B"/>
    <w:rsid w:val="009D154E"/>
    <w:rsid w:val="009D4203"/>
    <w:rsid w:val="009D4638"/>
    <w:rsid w:val="009F7BBA"/>
    <w:rsid w:val="00A02B80"/>
    <w:rsid w:val="00A04E00"/>
    <w:rsid w:val="00A12A22"/>
    <w:rsid w:val="00A12E4C"/>
    <w:rsid w:val="00A21E94"/>
    <w:rsid w:val="00A245C5"/>
    <w:rsid w:val="00A24C7B"/>
    <w:rsid w:val="00A4111C"/>
    <w:rsid w:val="00A451C5"/>
    <w:rsid w:val="00A457F1"/>
    <w:rsid w:val="00A46217"/>
    <w:rsid w:val="00A5147F"/>
    <w:rsid w:val="00A53EF0"/>
    <w:rsid w:val="00A54498"/>
    <w:rsid w:val="00A6587A"/>
    <w:rsid w:val="00A72D77"/>
    <w:rsid w:val="00A7648F"/>
    <w:rsid w:val="00A81F24"/>
    <w:rsid w:val="00A86732"/>
    <w:rsid w:val="00AB21D5"/>
    <w:rsid w:val="00AC08F8"/>
    <w:rsid w:val="00AC53D3"/>
    <w:rsid w:val="00AD265D"/>
    <w:rsid w:val="00AE0CF8"/>
    <w:rsid w:val="00AE1982"/>
    <w:rsid w:val="00AE1DBB"/>
    <w:rsid w:val="00AE2035"/>
    <w:rsid w:val="00AE21B4"/>
    <w:rsid w:val="00AE3E09"/>
    <w:rsid w:val="00AE543C"/>
    <w:rsid w:val="00AF03BA"/>
    <w:rsid w:val="00AF29AA"/>
    <w:rsid w:val="00AF338E"/>
    <w:rsid w:val="00AF4BE7"/>
    <w:rsid w:val="00AF6BE1"/>
    <w:rsid w:val="00B01EAB"/>
    <w:rsid w:val="00B04323"/>
    <w:rsid w:val="00B0779D"/>
    <w:rsid w:val="00B17AF6"/>
    <w:rsid w:val="00B26AD7"/>
    <w:rsid w:val="00B277E8"/>
    <w:rsid w:val="00B311F7"/>
    <w:rsid w:val="00B37443"/>
    <w:rsid w:val="00B37796"/>
    <w:rsid w:val="00B449AF"/>
    <w:rsid w:val="00B45290"/>
    <w:rsid w:val="00B45B28"/>
    <w:rsid w:val="00B50652"/>
    <w:rsid w:val="00B50D3B"/>
    <w:rsid w:val="00B54674"/>
    <w:rsid w:val="00B563B4"/>
    <w:rsid w:val="00B60148"/>
    <w:rsid w:val="00B62E07"/>
    <w:rsid w:val="00B67345"/>
    <w:rsid w:val="00B7003E"/>
    <w:rsid w:val="00B712BA"/>
    <w:rsid w:val="00B82564"/>
    <w:rsid w:val="00B8517F"/>
    <w:rsid w:val="00B9154C"/>
    <w:rsid w:val="00B957F1"/>
    <w:rsid w:val="00B9685E"/>
    <w:rsid w:val="00BA6300"/>
    <w:rsid w:val="00BA7C75"/>
    <w:rsid w:val="00BB3608"/>
    <w:rsid w:val="00BB5597"/>
    <w:rsid w:val="00BC0057"/>
    <w:rsid w:val="00BC35EC"/>
    <w:rsid w:val="00BD63C0"/>
    <w:rsid w:val="00BD7F6E"/>
    <w:rsid w:val="00C044D9"/>
    <w:rsid w:val="00C04E72"/>
    <w:rsid w:val="00C148C1"/>
    <w:rsid w:val="00C161A5"/>
    <w:rsid w:val="00C244AE"/>
    <w:rsid w:val="00C25B19"/>
    <w:rsid w:val="00C26525"/>
    <w:rsid w:val="00C27E4D"/>
    <w:rsid w:val="00C31E70"/>
    <w:rsid w:val="00C344A3"/>
    <w:rsid w:val="00C3489F"/>
    <w:rsid w:val="00C3546D"/>
    <w:rsid w:val="00C439F2"/>
    <w:rsid w:val="00C50A65"/>
    <w:rsid w:val="00C63081"/>
    <w:rsid w:val="00C63113"/>
    <w:rsid w:val="00C658BF"/>
    <w:rsid w:val="00C70BB4"/>
    <w:rsid w:val="00C91F8C"/>
    <w:rsid w:val="00C93746"/>
    <w:rsid w:val="00C96E93"/>
    <w:rsid w:val="00CA137A"/>
    <w:rsid w:val="00CA1540"/>
    <w:rsid w:val="00CA222F"/>
    <w:rsid w:val="00CA692F"/>
    <w:rsid w:val="00CB06C7"/>
    <w:rsid w:val="00CB29E1"/>
    <w:rsid w:val="00CB2A18"/>
    <w:rsid w:val="00CB509C"/>
    <w:rsid w:val="00CB50FF"/>
    <w:rsid w:val="00CC4E8C"/>
    <w:rsid w:val="00CD012A"/>
    <w:rsid w:val="00CE1909"/>
    <w:rsid w:val="00CE2A3D"/>
    <w:rsid w:val="00CF4424"/>
    <w:rsid w:val="00CF58E2"/>
    <w:rsid w:val="00CF6216"/>
    <w:rsid w:val="00CF6356"/>
    <w:rsid w:val="00CF7B4E"/>
    <w:rsid w:val="00D16498"/>
    <w:rsid w:val="00D2717D"/>
    <w:rsid w:val="00D31192"/>
    <w:rsid w:val="00D40E54"/>
    <w:rsid w:val="00D5195D"/>
    <w:rsid w:val="00D5628C"/>
    <w:rsid w:val="00D641BE"/>
    <w:rsid w:val="00D64899"/>
    <w:rsid w:val="00D648AB"/>
    <w:rsid w:val="00D73F63"/>
    <w:rsid w:val="00D747AE"/>
    <w:rsid w:val="00D74E48"/>
    <w:rsid w:val="00D75A86"/>
    <w:rsid w:val="00D80DCC"/>
    <w:rsid w:val="00D819D0"/>
    <w:rsid w:val="00D84BB0"/>
    <w:rsid w:val="00D9003B"/>
    <w:rsid w:val="00D93D2D"/>
    <w:rsid w:val="00DA06A2"/>
    <w:rsid w:val="00DA20D3"/>
    <w:rsid w:val="00DA29C0"/>
    <w:rsid w:val="00DA7616"/>
    <w:rsid w:val="00DB7B36"/>
    <w:rsid w:val="00DC41B3"/>
    <w:rsid w:val="00DD2201"/>
    <w:rsid w:val="00DE0175"/>
    <w:rsid w:val="00DE1A0F"/>
    <w:rsid w:val="00DE68A5"/>
    <w:rsid w:val="00DE775E"/>
    <w:rsid w:val="00DF108F"/>
    <w:rsid w:val="00DF1C0A"/>
    <w:rsid w:val="00DF66D3"/>
    <w:rsid w:val="00E01B31"/>
    <w:rsid w:val="00E12B6A"/>
    <w:rsid w:val="00E13C7D"/>
    <w:rsid w:val="00E15E5D"/>
    <w:rsid w:val="00E168C2"/>
    <w:rsid w:val="00E17888"/>
    <w:rsid w:val="00E17C80"/>
    <w:rsid w:val="00E21A5C"/>
    <w:rsid w:val="00E34B8A"/>
    <w:rsid w:val="00E3652F"/>
    <w:rsid w:val="00E46786"/>
    <w:rsid w:val="00E47FA0"/>
    <w:rsid w:val="00E503D8"/>
    <w:rsid w:val="00E541C8"/>
    <w:rsid w:val="00E55D91"/>
    <w:rsid w:val="00E5644D"/>
    <w:rsid w:val="00E60D38"/>
    <w:rsid w:val="00E66580"/>
    <w:rsid w:val="00E77D99"/>
    <w:rsid w:val="00E8198A"/>
    <w:rsid w:val="00E82BBC"/>
    <w:rsid w:val="00E855C4"/>
    <w:rsid w:val="00E85CED"/>
    <w:rsid w:val="00E96BEF"/>
    <w:rsid w:val="00EA1E5F"/>
    <w:rsid w:val="00EA32B9"/>
    <w:rsid w:val="00EB1F0C"/>
    <w:rsid w:val="00EB3F4C"/>
    <w:rsid w:val="00EB4121"/>
    <w:rsid w:val="00EB61AE"/>
    <w:rsid w:val="00EB79FA"/>
    <w:rsid w:val="00EC2A0B"/>
    <w:rsid w:val="00EE0D4A"/>
    <w:rsid w:val="00EE2223"/>
    <w:rsid w:val="00EE2C6E"/>
    <w:rsid w:val="00EE3548"/>
    <w:rsid w:val="00EE4CD2"/>
    <w:rsid w:val="00EE6DED"/>
    <w:rsid w:val="00EF6561"/>
    <w:rsid w:val="00EF6852"/>
    <w:rsid w:val="00EF6EB8"/>
    <w:rsid w:val="00F03140"/>
    <w:rsid w:val="00F0423B"/>
    <w:rsid w:val="00F14602"/>
    <w:rsid w:val="00F1550C"/>
    <w:rsid w:val="00F15AE6"/>
    <w:rsid w:val="00F1636D"/>
    <w:rsid w:val="00F312FB"/>
    <w:rsid w:val="00F335E1"/>
    <w:rsid w:val="00F35DA9"/>
    <w:rsid w:val="00F503D4"/>
    <w:rsid w:val="00F51164"/>
    <w:rsid w:val="00F52386"/>
    <w:rsid w:val="00F535E7"/>
    <w:rsid w:val="00F55F3D"/>
    <w:rsid w:val="00F60195"/>
    <w:rsid w:val="00F60332"/>
    <w:rsid w:val="00F641F2"/>
    <w:rsid w:val="00F84288"/>
    <w:rsid w:val="00F948B5"/>
    <w:rsid w:val="00FA408D"/>
    <w:rsid w:val="00FA7961"/>
    <w:rsid w:val="00FB3009"/>
    <w:rsid w:val="00FB32A1"/>
    <w:rsid w:val="00FB548C"/>
    <w:rsid w:val="00FC1E73"/>
    <w:rsid w:val="00FD15FB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20955"/>
  <w15:docId w15:val="{BDCBDFCE-A94D-4E8D-9D4A-B2ADCE74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D195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7616"/>
    <w:pPr>
      <w:keepNext/>
      <w:widowControl/>
      <w:jc w:val="center"/>
      <w:outlineLvl w:val="0"/>
    </w:pPr>
    <w:rPr>
      <w:rFonts w:ascii="Times New Roman" w:eastAsia="Times New Roman" w:hAnsi="Times New Roman" w:cs="Times New Roman"/>
      <w:color w:val="auto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D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DA76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761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D5D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A761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 w:bidi="ru-RU"/>
    </w:rPr>
  </w:style>
  <w:style w:type="character" w:styleId="a3">
    <w:name w:val="Hyperlink"/>
    <w:basedOn w:val="a0"/>
    <w:uiPriority w:val="99"/>
    <w:rsid w:val="00DA761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DA761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A7616"/>
    <w:pPr>
      <w:shd w:val="clear" w:color="auto" w:fill="FFFFFF"/>
      <w:spacing w:before="360" w:after="300" w:line="322" w:lineRule="exact"/>
      <w:ind w:hanging="280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a4">
    <w:name w:val="Основной текст_"/>
    <w:basedOn w:val="a0"/>
    <w:link w:val="21"/>
    <w:rsid w:val="00DA761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2"/>
    <w:basedOn w:val="a"/>
    <w:link w:val="a4"/>
    <w:rsid w:val="00DA7616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11">
    <w:name w:val="Основной текст1"/>
    <w:basedOn w:val="a4"/>
    <w:rsid w:val="00DA761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/>
    </w:rPr>
  </w:style>
  <w:style w:type="paragraph" w:styleId="a5">
    <w:name w:val="List Paragraph"/>
    <w:basedOn w:val="a"/>
    <w:uiPriority w:val="34"/>
    <w:qFormat/>
    <w:rsid w:val="00DA7616"/>
    <w:pPr>
      <w:ind w:left="720"/>
      <w:contextualSpacing/>
    </w:pPr>
    <w:rPr>
      <w:lang w:bidi="ru-RU"/>
    </w:rPr>
  </w:style>
  <w:style w:type="paragraph" w:styleId="a6">
    <w:name w:val="Normal (Web)"/>
    <w:basedOn w:val="a"/>
    <w:uiPriority w:val="99"/>
    <w:unhideWhenUsed/>
    <w:qFormat/>
    <w:rsid w:val="00DA761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3125pt0pt">
    <w:name w:val="Основной текст (3) + 12;5 pt;Полужирный;Интервал 0 pt"/>
    <w:basedOn w:val="3"/>
    <w:rsid w:val="00DA7616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table" w:styleId="a7">
    <w:name w:val="Table Grid"/>
    <w:basedOn w:val="a1"/>
    <w:uiPriority w:val="39"/>
    <w:rsid w:val="00DA761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DA7616"/>
    <w:rPr>
      <w:b/>
      <w:bCs/>
    </w:rPr>
  </w:style>
  <w:style w:type="character" w:customStyle="1" w:styleId="22">
    <w:name w:val="Основной текст (2)_"/>
    <w:basedOn w:val="a0"/>
    <w:link w:val="23"/>
    <w:rsid w:val="00DA7616"/>
    <w:rPr>
      <w:rFonts w:ascii="Arial" w:eastAsia="Arial" w:hAnsi="Arial" w:cs="Arial"/>
      <w:b/>
      <w:bCs/>
      <w:sz w:val="46"/>
      <w:szCs w:val="4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A7616"/>
    <w:pPr>
      <w:shd w:val="clear" w:color="auto" w:fill="FFFFFF"/>
      <w:spacing w:line="538" w:lineRule="exact"/>
    </w:pPr>
    <w:rPr>
      <w:rFonts w:ascii="Arial" w:eastAsia="Arial" w:hAnsi="Arial" w:cs="Arial"/>
      <w:b/>
      <w:bCs/>
      <w:color w:val="auto"/>
      <w:sz w:val="46"/>
      <w:szCs w:val="46"/>
      <w:lang w:eastAsia="en-US"/>
    </w:rPr>
  </w:style>
  <w:style w:type="paragraph" w:styleId="a9">
    <w:name w:val="Body Text"/>
    <w:basedOn w:val="a"/>
    <w:link w:val="aa"/>
    <w:uiPriority w:val="99"/>
    <w:unhideWhenUsed/>
    <w:qFormat/>
    <w:rsid w:val="00DA7616"/>
    <w:pPr>
      <w:widowControl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99"/>
    <w:rsid w:val="00DA76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text-gray">
    <w:name w:val="text-gray"/>
    <w:basedOn w:val="a0"/>
    <w:rsid w:val="00CD012A"/>
  </w:style>
  <w:style w:type="paragraph" w:customStyle="1" w:styleId="Default">
    <w:name w:val="Default"/>
    <w:rsid w:val="00AE0C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C6E9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C6E9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C6E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C6E9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5">
    <w:name w:val="Основной текст5"/>
    <w:basedOn w:val="a"/>
    <w:rsid w:val="009552F2"/>
    <w:pPr>
      <w:shd w:val="clear" w:color="auto" w:fill="FFFFFF"/>
      <w:spacing w:before="420" w:after="420" w:line="0" w:lineRule="atLeast"/>
      <w:ind w:hanging="1840"/>
    </w:pPr>
    <w:rPr>
      <w:rFonts w:ascii="Times New Roman" w:eastAsia="Times New Roman" w:hAnsi="Times New Roman" w:cs="Times New Roman"/>
    </w:rPr>
  </w:style>
  <w:style w:type="paragraph" w:customStyle="1" w:styleId="pcenter">
    <w:name w:val="pcenter"/>
    <w:basedOn w:val="a"/>
    <w:rsid w:val="009552F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both">
    <w:name w:val="pboth"/>
    <w:basedOn w:val="a"/>
    <w:rsid w:val="009552F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1">
    <w:name w:val="s_1"/>
    <w:basedOn w:val="a"/>
    <w:rsid w:val="003163B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onsPlusNormal">
    <w:name w:val="ConsPlusNormal"/>
    <w:rsid w:val="00327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9">
    <w:name w:val="Основной текст9"/>
    <w:basedOn w:val="a4"/>
    <w:rsid w:val="0047377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">
    <w:name w:val="Balloon Text"/>
    <w:basedOn w:val="a"/>
    <w:link w:val="af0"/>
    <w:uiPriority w:val="99"/>
    <w:semiHidden/>
    <w:unhideWhenUsed/>
    <w:rsid w:val="00486F0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86F03"/>
    <w:rPr>
      <w:rFonts w:ascii="Tahoma" w:eastAsia="Courier New" w:hAnsi="Tahoma" w:cs="Tahoma"/>
      <w:color w:val="000000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A5B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5B77"/>
    <w:pPr>
      <w:autoSpaceDE w:val="0"/>
      <w:autoSpaceDN w:val="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af1">
    <w:name w:val="Содержимое таблицы"/>
    <w:basedOn w:val="a"/>
    <w:qFormat/>
    <w:rsid w:val="00EE3548"/>
    <w:pPr>
      <w:widowControl/>
      <w:suppressLineNumbers/>
    </w:pPr>
    <w:rPr>
      <w:rFonts w:ascii="Liberation Serif" w:eastAsia="NSimSun" w:hAnsi="Liberation Serif" w:cs="Arial"/>
      <w:color w:val="auto"/>
      <w:kern w:val="2"/>
      <w:lang w:eastAsia="zh-CN" w:bidi="hi-IN"/>
    </w:rPr>
  </w:style>
  <w:style w:type="paragraph" w:styleId="af2">
    <w:name w:val="No Spacing"/>
    <w:uiPriority w:val="1"/>
    <w:qFormat/>
    <w:rsid w:val="000A70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7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1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F5F6DA-91C4-40B6-8385-E9F3EC54A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2156</Words>
  <Characters>12291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КнязевВВ</dc:creator>
  <cp:lastModifiedBy>Баркетова Марина Викторовна</cp:lastModifiedBy>
  <cp:revision>3</cp:revision>
  <cp:lastPrinted>2025-06-27T11:53:00Z</cp:lastPrinted>
  <dcterms:created xsi:type="dcterms:W3CDTF">2025-06-30T06:17:00Z</dcterms:created>
  <dcterms:modified xsi:type="dcterms:W3CDTF">2025-06-30T07:33:00Z</dcterms:modified>
</cp:coreProperties>
</file>