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93646D" w14:textId="77777777" w:rsidR="002352D4" w:rsidRPr="008B1897" w:rsidRDefault="002352D4" w:rsidP="002352D4">
      <w:pPr>
        <w:pStyle w:val="ConsPlusNormal"/>
        <w:ind w:left="-142" w:right="-284"/>
        <w:jc w:val="center"/>
        <w:outlineLvl w:val="0"/>
        <w:rPr>
          <w:rFonts w:ascii="Arial" w:hAnsi="Arial" w:cs="Arial"/>
          <w:bCs/>
          <w:color w:val="000000"/>
          <w:szCs w:val="24"/>
        </w:rPr>
      </w:pPr>
      <w:r w:rsidRPr="008B1897">
        <w:rPr>
          <w:rFonts w:ascii="Arial" w:hAnsi="Arial" w:cs="Arial"/>
          <w:bCs/>
          <w:color w:val="000000"/>
          <w:szCs w:val="24"/>
        </w:rPr>
        <w:t>АДМИНИСТРАЦИЯ</w:t>
      </w:r>
    </w:p>
    <w:p w14:paraId="46032B18" w14:textId="77777777" w:rsidR="002352D4" w:rsidRPr="008B1897" w:rsidRDefault="002352D4" w:rsidP="002352D4">
      <w:pPr>
        <w:pStyle w:val="ConsPlusNormal"/>
        <w:ind w:left="-142" w:right="-284"/>
        <w:jc w:val="center"/>
        <w:outlineLvl w:val="0"/>
        <w:rPr>
          <w:rFonts w:ascii="Arial" w:hAnsi="Arial" w:cs="Arial"/>
          <w:bCs/>
          <w:color w:val="000000"/>
          <w:szCs w:val="24"/>
        </w:rPr>
      </w:pPr>
      <w:r w:rsidRPr="008B1897">
        <w:rPr>
          <w:rFonts w:ascii="Arial" w:hAnsi="Arial" w:cs="Arial"/>
          <w:bCs/>
          <w:color w:val="000000"/>
          <w:szCs w:val="24"/>
        </w:rPr>
        <w:t>МУНИЦИПАЛЬНОГО ОБРАЗОВАНИЯ</w:t>
      </w:r>
    </w:p>
    <w:p w14:paraId="02991F93" w14:textId="77777777" w:rsidR="002352D4" w:rsidRPr="008B1897" w:rsidRDefault="002352D4" w:rsidP="002352D4">
      <w:pPr>
        <w:pStyle w:val="ConsPlusNormal"/>
        <w:ind w:left="-142" w:right="-284"/>
        <w:jc w:val="center"/>
        <w:outlineLvl w:val="0"/>
        <w:rPr>
          <w:rFonts w:ascii="Arial" w:hAnsi="Arial" w:cs="Arial"/>
          <w:bCs/>
          <w:color w:val="000000"/>
          <w:szCs w:val="24"/>
        </w:rPr>
      </w:pPr>
      <w:r w:rsidRPr="008B1897">
        <w:rPr>
          <w:rFonts w:ascii="Arial" w:hAnsi="Arial" w:cs="Arial"/>
          <w:bCs/>
          <w:color w:val="000000"/>
          <w:szCs w:val="24"/>
        </w:rPr>
        <w:t>ГОРОДСКОЙ ОКРУГ ЛЮБЕРЦЫ</w:t>
      </w:r>
      <w:r w:rsidRPr="008B1897">
        <w:rPr>
          <w:rFonts w:ascii="Arial" w:hAnsi="Arial" w:cs="Arial"/>
          <w:bCs/>
          <w:color w:val="000000"/>
          <w:szCs w:val="24"/>
        </w:rPr>
        <w:br/>
        <w:t>МОСКОВСКОЙ ОБЛАСТИ</w:t>
      </w:r>
    </w:p>
    <w:p w14:paraId="475CF470" w14:textId="77777777" w:rsidR="002352D4" w:rsidRPr="008B1897" w:rsidRDefault="002352D4" w:rsidP="002352D4">
      <w:pPr>
        <w:pStyle w:val="ConsPlusNormal"/>
        <w:ind w:left="-142" w:right="-284"/>
        <w:jc w:val="center"/>
        <w:outlineLvl w:val="0"/>
        <w:rPr>
          <w:rFonts w:ascii="Arial" w:hAnsi="Arial" w:cs="Arial"/>
          <w:bCs/>
          <w:color w:val="000000"/>
          <w:szCs w:val="24"/>
        </w:rPr>
      </w:pPr>
    </w:p>
    <w:p w14:paraId="541A42B5" w14:textId="77777777" w:rsidR="002352D4" w:rsidRPr="008B1897" w:rsidRDefault="002352D4" w:rsidP="002352D4">
      <w:pPr>
        <w:pStyle w:val="ConsPlusNormal"/>
        <w:ind w:left="-142" w:right="-284"/>
        <w:jc w:val="center"/>
        <w:outlineLvl w:val="0"/>
        <w:rPr>
          <w:rFonts w:ascii="Arial" w:hAnsi="Arial" w:cs="Arial"/>
          <w:bCs/>
          <w:color w:val="000000"/>
          <w:szCs w:val="24"/>
        </w:rPr>
      </w:pPr>
      <w:r w:rsidRPr="008B1897">
        <w:rPr>
          <w:rFonts w:ascii="Arial" w:hAnsi="Arial" w:cs="Arial"/>
          <w:bCs/>
          <w:color w:val="000000"/>
          <w:szCs w:val="24"/>
        </w:rPr>
        <w:t>ПОСТАНОВЛЕНИЕ</w:t>
      </w:r>
    </w:p>
    <w:p w14:paraId="0E7DF851" w14:textId="30279B50" w:rsidR="002352D4" w:rsidRPr="008B1897" w:rsidRDefault="002352D4" w:rsidP="002352D4">
      <w:pPr>
        <w:pStyle w:val="ConsPlusNormal"/>
        <w:ind w:left="-142" w:right="-284"/>
        <w:jc w:val="center"/>
        <w:outlineLvl w:val="0"/>
        <w:rPr>
          <w:rFonts w:ascii="Arial" w:hAnsi="Arial" w:cs="Arial"/>
          <w:color w:val="000000"/>
          <w:szCs w:val="24"/>
        </w:rPr>
      </w:pPr>
      <w:r w:rsidRPr="008B1897">
        <w:rPr>
          <w:rFonts w:ascii="Arial" w:hAnsi="Arial" w:cs="Arial"/>
          <w:color w:val="000000"/>
          <w:szCs w:val="24"/>
        </w:rPr>
        <w:t>07.03.2023                                                                               № 856-ПА</w:t>
      </w:r>
    </w:p>
    <w:p w14:paraId="11ABF7BF" w14:textId="77777777" w:rsidR="002352D4" w:rsidRPr="008B1897" w:rsidRDefault="002352D4" w:rsidP="002352D4">
      <w:pPr>
        <w:pStyle w:val="ConsPlusNormal"/>
        <w:ind w:left="-142" w:right="-284"/>
        <w:jc w:val="center"/>
        <w:outlineLvl w:val="0"/>
        <w:rPr>
          <w:rFonts w:ascii="Arial" w:hAnsi="Arial" w:cs="Arial"/>
          <w:color w:val="000000"/>
          <w:szCs w:val="24"/>
        </w:rPr>
      </w:pPr>
    </w:p>
    <w:p w14:paraId="0D4C1655" w14:textId="77777777" w:rsidR="002352D4" w:rsidRDefault="002352D4" w:rsidP="002352D4">
      <w:pPr>
        <w:pStyle w:val="ConsPlusNormal"/>
        <w:ind w:left="-142" w:right="-284"/>
        <w:jc w:val="center"/>
        <w:outlineLvl w:val="0"/>
        <w:rPr>
          <w:rFonts w:ascii="Arial" w:hAnsi="Arial" w:cs="Arial"/>
          <w:color w:val="000000"/>
          <w:szCs w:val="24"/>
        </w:rPr>
      </w:pPr>
      <w:r w:rsidRPr="008B1897">
        <w:rPr>
          <w:rFonts w:ascii="Arial" w:hAnsi="Arial" w:cs="Arial"/>
          <w:color w:val="000000"/>
          <w:szCs w:val="24"/>
        </w:rPr>
        <w:t>г. Люберцы</w:t>
      </w:r>
    </w:p>
    <w:p w14:paraId="6DD4516D" w14:textId="77777777" w:rsidR="008B1897" w:rsidRPr="008B1897" w:rsidRDefault="008B1897" w:rsidP="002352D4">
      <w:pPr>
        <w:pStyle w:val="ConsPlusNormal"/>
        <w:ind w:left="-142" w:right="-284"/>
        <w:jc w:val="center"/>
        <w:outlineLvl w:val="0"/>
        <w:rPr>
          <w:rFonts w:ascii="Arial" w:hAnsi="Arial" w:cs="Arial"/>
          <w:color w:val="000000"/>
          <w:szCs w:val="24"/>
        </w:rPr>
      </w:pPr>
    </w:p>
    <w:p w14:paraId="16E9DFBB" w14:textId="24ADA7D4" w:rsidR="001D45E0" w:rsidRPr="008B1897" w:rsidRDefault="001D45E0" w:rsidP="001D45E0">
      <w:pPr>
        <w:spacing w:after="0" w:line="240" w:lineRule="auto"/>
        <w:ind w:firstLine="709"/>
        <w:jc w:val="center"/>
        <w:rPr>
          <w:rFonts w:ascii="Arial" w:eastAsia="Times New Roman" w:hAnsi="Arial" w:cs="Arial"/>
          <w:b/>
          <w:color w:val="000000"/>
          <w:sz w:val="24"/>
          <w:szCs w:val="24"/>
          <w:lang w:eastAsia="ru-RU"/>
        </w:rPr>
      </w:pPr>
      <w:r w:rsidRPr="008B1897">
        <w:rPr>
          <w:rFonts w:ascii="Arial" w:eastAsia="Times New Roman" w:hAnsi="Arial" w:cs="Arial"/>
          <w:b/>
          <w:color w:val="000000"/>
          <w:sz w:val="24"/>
          <w:szCs w:val="24"/>
          <w:lang w:eastAsia="ru-RU"/>
        </w:rPr>
        <w:t>О внесении изменений в Постановление администрации муниципального образования городской округ Люберцы Московской области от 10.02.2023 № 511-ПА «Об организаци</w:t>
      </w:r>
      <w:r w:rsidR="00C7721D" w:rsidRPr="008B1897">
        <w:rPr>
          <w:rFonts w:ascii="Arial" w:eastAsia="Times New Roman" w:hAnsi="Arial" w:cs="Arial"/>
          <w:b/>
          <w:color w:val="000000"/>
          <w:sz w:val="24"/>
          <w:szCs w:val="24"/>
          <w:lang w:eastAsia="ru-RU"/>
        </w:rPr>
        <w:t>и</w:t>
      </w:r>
      <w:r w:rsidRPr="008B1897">
        <w:rPr>
          <w:rFonts w:ascii="Arial" w:eastAsia="Times New Roman" w:hAnsi="Arial" w:cs="Arial"/>
          <w:b/>
          <w:color w:val="000000"/>
          <w:sz w:val="24"/>
          <w:szCs w:val="24"/>
          <w:lang w:eastAsia="ru-RU"/>
        </w:rPr>
        <w:t xml:space="preserve"> оказания государственных услуг в социальной сфере при формировании государственного социального заказа на оказание государственных услуг в социальной сфере на территории городского округа Люберцы Московской области</w:t>
      </w:r>
      <w:r w:rsidR="00F232C8" w:rsidRPr="008B1897">
        <w:rPr>
          <w:rFonts w:ascii="Arial" w:eastAsia="Times New Roman" w:hAnsi="Arial" w:cs="Arial"/>
          <w:b/>
          <w:color w:val="000000"/>
          <w:sz w:val="24"/>
          <w:szCs w:val="24"/>
          <w:lang w:eastAsia="ru-RU"/>
        </w:rPr>
        <w:t>»</w:t>
      </w:r>
    </w:p>
    <w:p w14:paraId="2E46915F" w14:textId="77777777" w:rsidR="00E47CBC" w:rsidRPr="008B1897" w:rsidRDefault="00E47CBC" w:rsidP="001D45E0">
      <w:pPr>
        <w:spacing w:after="0" w:line="240" w:lineRule="auto"/>
        <w:ind w:firstLine="709"/>
        <w:jc w:val="center"/>
        <w:rPr>
          <w:rFonts w:ascii="Arial" w:eastAsia="Times New Roman" w:hAnsi="Arial" w:cs="Arial"/>
          <w:color w:val="000000"/>
          <w:sz w:val="24"/>
          <w:szCs w:val="24"/>
          <w:lang w:eastAsia="ru-RU"/>
        </w:rPr>
      </w:pPr>
    </w:p>
    <w:p w14:paraId="536EE16F" w14:textId="3A746752" w:rsidR="007D3CE5" w:rsidRPr="008B1897" w:rsidRDefault="007D3CE5" w:rsidP="002352D4">
      <w:pPr>
        <w:shd w:val="clear" w:color="auto" w:fill="FFFFFF"/>
        <w:tabs>
          <w:tab w:val="left" w:pos="709"/>
        </w:tabs>
        <w:spacing w:after="0" w:line="240" w:lineRule="auto"/>
        <w:ind w:firstLine="709"/>
        <w:jc w:val="both"/>
        <w:textAlignment w:val="baseline"/>
        <w:outlineLvl w:val="1"/>
        <w:rPr>
          <w:rFonts w:ascii="Arial" w:hAnsi="Arial" w:cs="Arial"/>
          <w:sz w:val="24"/>
          <w:szCs w:val="24"/>
        </w:rPr>
      </w:pPr>
      <w:proofErr w:type="gramStart"/>
      <w:r w:rsidRPr="008B1897">
        <w:rPr>
          <w:rFonts w:ascii="Arial" w:hAnsi="Arial" w:cs="Arial"/>
          <w:color w:val="000000" w:themeColor="text1"/>
          <w:sz w:val="24"/>
          <w:szCs w:val="24"/>
        </w:rPr>
        <w:t>В соответствии с Федеральным</w:t>
      </w:r>
      <w:r w:rsidR="00BF7034" w:rsidRPr="008B1897">
        <w:rPr>
          <w:rFonts w:ascii="Arial" w:hAnsi="Arial" w:cs="Arial"/>
          <w:color w:val="000000" w:themeColor="text1"/>
          <w:sz w:val="24"/>
          <w:szCs w:val="24"/>
        </w:rPr>
        <w:t xml:space="preserve"> законом от 06.10.2003 № 131-ФЗ </w:t>
      </w:r>
      <w:r w:rsidR="00F232C8" w:rsidRPr="008B1897">
        <w:rPr>
          <w:rFonts w:ascii="Arial" w:hAnsi="Arial" w:cs="Arial"/>
          <w:color w:val="000000" w:themeColor="text1"/>
          <w:sz w:val="24"/>
          <w:szCs w:val="24"/>
        </w:rPr>
        <w:t xml:space="preserve">               </w:t>
      </w:r>
      <w:r w:rsidRPr="008B1897">
        <w:rPr>
          <w:rFonts w:ascii="Arial" w:hAnsi="Arial" w:cs="Arial"/>
          <w:color w:val="000000" w:themeColor="text1"/>
          <w:sz w:val="24"/>
          <w:szCs w:val="24"/>
        </w:rPr>
        <w:t>«Об общих принципах организации местного самоуправления в Российской Федерации</w:t>
      </w:r>
      <w:r w:rsidR="005F431D" w:rsidRPr="008B1897">
        <w:rPr>
          <w:rFonts w:ascii="Arial" w:hAnsi="Arial" w:cs="Arial"/>
          <w:color w:val="000000" w:themeColor="text1"/>
          <w:sz w:val="24"/>
          <w:szCs w:val="24"/>
        </w:rPr>
        <w:t>»,</w:t>
      </w:r>
      <w:r w:rsidR="005F431D" w:rsidRPr="008B1897">
        <w:rPr>
          <w:rFonts w:ascii="Arial" w:hAnsi="Arial" w:cs="Arial"/>
          <w:sz w:val="24"/>
          <w:szCs w:val="24"/>
        </w:rPr>
        <w:t xml:space="preserve"> </w:t>
      </w:r>
      <w:r w:rsidR="00F5701F" w:rsidRPr="008B1897">
        <w:rPr>
          <w:rFonts w:ascii="Arial" w:hAnsi="Arial" w:cs="Arial"/>
          <w:sz w:val="24"/>
          <w:szCs w:val="24"/>
        </w:rPr>
        <w:t>Федеральным законом</w:t>
      </w:r>
      <w:r w:rsidR="005F431D" w:rsidRPr="008B1897">
        <w:rPr>
          <w:rFonts w:ascii="Arial" w:hAnsi="Arial" w:cs="Arial"/>
          <w:sz w:val="24"/>
          <w:szCs w:val="24"/>
        </w:rPr>
        <w:t xml:space="preserve"> </w:t>
      </w:r>
      <w:r w:rsidR="00F5701F" w:rsidRPr="008B1897">
        <w:rPr>
          <w:rFonts w:ascii="Arial" w:hAnsi="Arial" w:cs="Arial"/>
          <w:sz w:val="24"/>
          <w:szCs w:val="24"/>
        </w:rPr>
        <w:t>от 13.07.2020</w:t>
      </w:r>
      <w:r w:rsidR="005F431D" w:rsidRPr="008B1897">
        <w:rPr>
          <w:rFonts w:ascii="Arial" w:hAnsi="Arial" w:cs="Arial"/>
          <w:sz w:val="24"/>
          <w:szCs w:val="24"/>
        </w:rPr>
        <w:t xml:space="preserve"> </w:t>
      </w:r>
      <w:r w:rsidR="00F232C8" w:rsidRPr="008B1897">
        <w:rPr>
          <w:rFonts w:ascii="Arial" w:hAnsi="Arial" w:cs="Arial"/>
          <w:sz w:val="24"/>
          <w:szCs w:val="24"/>
        </w:rPr>
        <w:t>№</w:t>
      </w:r>
      <w:r w:rsidR="005F431D" w:rsidRPr="008B1897">
        <w:rPr>
          <w:rFonts w:ascii="Arial" w:hAnsi="Arial" w:cs="Arial"/>
          <w:sz w:val="24"/>
          <w:szCs w:val="24"/>
        </w:rPr>
        <w:t xml:space="preserve"> 189-ФЗ «О государственном (муниципальном) социальном заказе на оказание</w:t>
      </w:r>
      <w:r w:rsidR="008B1897">
        <w:rPr>
          <w:rFonts w:ascii="Arial" w:hAnsi="Arial" w:cs="Arial"/>
          <w:sz w:val="24"/>
          <w:szCs w:val="24"/>
        </w:rPr>
        <w:t xml:space="preserve"> </w:t>
      </w:r>
      <w:r w:rsidR="005F431D" w:rsidRPr="008B1897">
        <w:rPr>
          <w:rFonts w:ascii="Arial" w:hAnsi="Arial" w:cs="Arial"/>
          <w:sz w:val="24"/>
          <w:szCs w:val="24"/>
        </w:rPr>
        <w:t xml:space="preserve">государственных (муниципальных) услуг в социальной сфере», </w:t>
      </w:r>
      <w:r w:rsidR="00F5701F" w:rsidRPr="008B1897">
        <w:rPr>
          <w:rFonts w:ascii="Arial" w:hAnsi="Arial" w:cs="Arial"/>
          <w:sz w:val="24"/>
          <w:szCs w:val="24"/>
        </w:rPr>
        <w:t>П</w:t>
      </w:r>
      <w:r w:rsidR="005F431D" w:rsidRPr="008B1897">
        <w:rPr>
          <w:rFonts w:ascii="Arial" w:hAnsi="Arial" w:cs="Arial"/>
          <w:sz w:val="24"/>
          <w:szCs w:val="24"/>
        </w:rPr>
        <w:t>остановлением Правительства Российской Федерации от 13.10.2020 № 1678 «Об утверждении общих требований к принятию решений органами государственной власти субъектов Российской Федерации (органами местного самоуправления) об организации</w:t>
      </w:r>
      <w:proofErr w:type="gramEnd"/>
      <w:r w:rsidR="005F431D" w:rsidRPr="008B1897">
        <w:rPr>
          <w:rFonts w:ascii="Arial" w:hAnsi="Arial" w:cs="Arial"/>
          <w:sz w:val="24"/>
          <w:szCs w:val="24"/>
        </w:rPr>
        <w:t xml:space="preserve"> оказания государственных (муниципальных) услуг в социальной сфере»</w:t>
      </w:r>
      <w:r w:rsidRPr="008B1897">
        <w:rPr>
          <w:rFonts w:ascii="Arial" w:eastAsia="Times New Roman" w:hAnsi="Arial" w:cs="Arial"/>
          <w:color w:val="000000"/>
          <w:sz w:val="24"/>
          <w:szCs w:val="24"/>
          <w:lang w:eastAsia="ru-RU"/>
        </w:rPr>
        <w:t xml:space="preserve">, </w:t>
      </w:r>
      <w:r w:rsidRPr="008B1897">
        <w:rPr>
          <w:rFonts w:ascii="Arial" w:hAnsi="Arial" w:cs="Arial"/>
          <w:color w:val="000000" w:themeColor="text1"/>
          <w:sz w:val="24"/>
          <w:szCs w:val="24"/>
        </w:rPr>
        <w:t>Уст</w:t>
      </w:r>
      <w:r w:rsidR="005F431D" w:rsidRPr="008B1897">
        <w:rPr>
          <w:rFonts w:ascii="Arial" w:hAnsi="Arial" w:cs="Arial"/>
          <w:color w:val="000000" w:themeColor="text1"/>
          <w:sz w:val="24"/>
          <w:szCs w:val="24"/>
        </w:rPr>
        <w:t>авом городского округа Люберцы,</w:t>
      </w:r>
      <w:r w:rsidR="005F431D" w:rsidRPr="008B1897">
        <w:rPr>
          <w:rFonts w:ascii="Arial" w:hAnsi="Arial" w:cs="Arial"/>
          <w:sz w:val="24"/>
          <w:szCs w:val="24"/>
        </w:rPr>
        <w:t xml:space="preserve"> </w:t>
      </w:r>
      <w:r w:rsidR="00B07F19" w:rsidRPr="008B1897">
        <w:rPr>
          <w:rFonts w:ascii="Arial" w:hAnsi="Arial" w:cs="Arial"/>
          <w:sz w:val="24"/>
          <w:szCs w:val="24"/>
        </w:rPr>
        <w:t>Распоряжением Главы городского округа Люберцы Московской области от 07.11.2022 № 10-РГ «О наделении полномочиями Первого заместителя Главы администрации городского округа Люберцы»</w:t>
      </w:r>
      <w:r w:rsidRPr="008B1897">
        <w:rPr>
          <w:rFonts w:ascii="Arial" w:hAnsi="Arial" w:cs="Arial"/>
          <w:sz w:val="24"/>
          <w:szCs w:val="24"/>
        </w:rPr>
        <w:t xml:space="preserve">, </w:t>
      </w:r>
      <w:r w:rsidRPr="008B1897">
        <w:rPr>
          <w:rFonts w:ascii="Arial" w:eastAsia="Times New Roman" w:hAnsi="Arial" w:cs="Arial"/>
          <w:color w:val="000000"/>
          <w:sz w:val="24"/>
          <w:szCs w:val="24"/>
          <w:lang w:eastAsia="ru-RU"/>
        </w:rPr>
        <w:t>постановляю:</w:t>
      </w:r>
    </w:p>
    <w:p w14:paraId="13204923" w14:textId="40622677" w:rsidR="001E0EA1" w:rsidRPr="008B1897" w:rsidRDefault="001D45E0" w:rsidP="001D45E0">
      <w:pPr>
        <w:pStyle w:val="af0"/>
        <w:numPr>
          <w:ilvl w:val="0"/>
          <w:numId w:val="10"/>
        </w:numPr>
        <w:tabs>
          <w:tab w:val="left" w:pos="709"/>
        </w:tabs>
        <w:ind w:left="0" w:firstLine="709"/>
        <w:jc w:val="both"/>
        <w:rPr>
          <w:rFonts w:ascii="Arial" w:hAnsi="Arial" w:cs="Arial"/>
          <w:sz w:val="24"/>
          <w:szCs w:val="24"/>
        </w:rPr>
      </w:pPr>
      <w:r w:rsidRPr="008B1897">
        <w:rPr>
          <w:rFonts w:ascii="Arial" w:hAnsi="Arial" w:cs="Arial"/>
          <w:sz w:val="24"/>
          <w:szCs w:val="24"/>
        </w:rPr>
        <w:t>Внести в Постановление администрации муниципального образования городской округ Люберцы Московской области от 10.02.2023             № 511-ПА «</w:t>
      </w:r>
      <w:r w:rsidR="00860FF8" w:rsidRPr="008B1897">
        <w:rPr>
          <w:rFonts w:ascii="Arial" w:eastAsia="Times New Roman" w:hAnsi="Arial" w:cs="Arial"/>
          <w:color w:val="000000"/>
          <w:sz w:val="24"/>
          <w:szCs w:val="24"/>
          <w:lang w:eastAsia="ru-RU"/>
        </w:rPr>
        <w:t>Об организации</w:t>
      </w:r>
      <w:r w:rsidRPr="008B1897">
        <w:rPr>
          <w:rFonts w:ascii="Arial" w:eastAsia="Times New Roman" w:hAnsi="Arial" w:cs="Arial"/>
          <w:color w:val="000000"/>
          <w:sz w:val="24"/>
          <w:szCs w:val="24"/>
          <w:lang w:eastAsia="ru-RU"/>
        </w:rPr>
        <w:t xml:space="preserve"> оказания государственных услуг в социальной сфере при формировании государственного социального заказа на оказание государственных услуг в социальной сфере на территории </w:t>
      </w:r>
      <w:r w:rsidRPr="008B1897">
        <w:rPr>
          <w:rFonts w:ascii="Arial" w:eastAsia="Times New Roman" w:hAnsi="Arial" w:cs="Arial"/>
          <w:spacing w:val="2"/>
          <w:sz w:val="24"/>
          <w:szCs w:val="24"/>
          <w:lang w:eastAsia="ru-RU"/>
        </w:rPr>
        <w:t>городского округа Люберцы Московской области» следующие изменения:</w:t>
      </w:r>
    </w:p>
    <w:p w14:paraId="63CDE4E6" w14:textId="42D2D937" w:rsidR="00F232C8" w:rsidRPr="008B1897" w:rsidRDefault="00BE5D1F" w:rsidP="001D45E0">
      <w:pPr>
        <w:pStyle w:val="a3"/>
        <w:numPr>
          <w:ilvl w:val="1"/>
          <w:numId w:val="10"/>
        </w:numPr>
        <w:spacing w:after="0" w:line="240" w:lineRule="auto"/>
        <w:ind w:left="0" w:firstLine="709"/>
        <w:jc w:val="both"/>
        <w:rPr>
          <w:rFonts w:ascii="Arial" w:hAnsi="Arial" w:cs="Arial"/>
          <w:spacing w:val="2"/>
          <w:sz w:val="24"/>
          <w:szCs w:val="24"/>
        </w:rPr>
      </w:pPr>
      <w:r w:rsidRPr="008B1897">
        <w:rPr>
          <w:rFonts w:ascii="Arial" w:hAnsi="Arial" w:cs="Arial"/>
          <w:spacing w:val="2"/>
          <w:sz w:val="24"/>
          <w:szCs w:val="24"/>
        </w:rPr>
        <w:t>Наименование изложить в следующей редакции:</w:t>
      </w:r>
    </w:p>
    <w:p w14:paraId="629FE0E8" w14:textId="58A4C62F" w:rsidR="00BE5D1F" w:rsidRPr="008B1897" w:rsidRDefault="00BE5D1F" w:rsidP="00BE5D1F">
      <w:pPr>
        <w:pStyle w:val="a3"/>
        <w:spacing w:after="0" w:line="240" w:lineRule="auto"/>
        <w:ind w:left="0" w:firstLine="709"/>
        <w:jc w:val="both"/>
        <w:rPr>
          <w:rFonts w:ascii="Arial" w:eastAsia="Times New Roman" w:hAnsi="Arial" w:cs="Arial"/>
          <w:color w:val="000000"/>
          <w:sz w:val="24"/>
          <w:szCs w:val="24"/>
          <w:lang w:eastAsia="ru-RU"/>
        </w:rPr>
      </w:pPr>
      <w:r w:rsidRPr="008B1897">
        <w:rPr>
          <w:rFonts w:ascii="Arial" w:hAnsi="Arial" w:cs="Arial"/>
          <w:spacing w:val="2"/>
          <w:sz w:val="24"/>
          <w:szCs w:val="24"/>
        </w:rPr>
        <w:t>«</w:t>
      </w:r>
      <w:proofErr w:type="gramStart"/>
      <w:r w:rsidR="008031FA" w:rsidRPr="008B1897">
        <w:rPr>
          <w:rFonts w:ascii="Arial" w:eastAsia="Times New Roman" w:hAnsi="Arial" w:cs="Arial"/>
          <w:color w:val="000000"/>
          <w:sz w:val="24"/>
          <w:szCs w:val="24"/>
          <w:lang w:eastAsia="ru-RU"/>
        </w:rPr>
        <w:t>Об организации</w:t>
      </w:r>
      <w:r w:rsidRPr="008B1897">
        <w:rPr>
          <w:rFonts w:ascii="Arial" w:eastAsia="Times New Roman" w:hAnsi="Arial" w:cs="Arial"/>
          <w:color w:val="000000"/>
          <w:sz w:val="24"/>
          <w:szCs w:val="24"/>
          <w:lang w:eastAsia="ru-RU"/>
        </w:rPr>
        <w:t xml:space="preserve"> оказания муниципальных услуг в социальной сфере при формировании муниципального социального заказа на оказание муниципальных услуг в социальной сфере</w:t>
      </w:r>
      <w:proofErr w:type="gramEnd"/>
      <w:r w:rsidRPr="008B1897">
        <w:rPr>
          <w:rFonts w:ascii="Arial" w:eastAsia="Times New Roman" w:hAnsi="Arial" w:cs="Arial"/>
          <w:color w:val="000000"/>
          <w:sz w:val="24"/>
          <w:szCs w:val="24"/>
          <w:lang w:eastAsia="ru-RU"/>
        </w:rPr>
        <w:t xml:space="preserve"> на территории городского округа Люберцы Московской области».</w:t>
      </w:r>
    </w:p>
    <w:p w14:paraId="4453CFC4" w14:textId="4E4E331D" w:rsidR="00360EBF" w:rsidRPr="008B1897" w:rsidRDefault="00360EBF" w:rsidP="00BE5D1F">
      <w:pPr>
        <w:pStyle w:val="a3"/>
        <w:spacing w:after="0" w:line="240" w:lineRule="auto"/>
        <w:ind w:left="0" w:firstLine="709"/>
        <w:jc w:val="both"/>
        <w:rPr>
          <w:rFonts w:ascii="Arial" w:eastAsia="Times New Roman" w:hAnsi="Arial" w:cs="Arial"/>
          <w:color w:val="000000"/>
          <w:sz w:val="24"/>
          <w:szCs w:val="24"/>
          <w:lang w:eastAsia="ru-RU"/>
        </w:rPr>
      </w:pPr>
      <w:r w:rsidRPr="008B1897">
        <w:rPr>
          <w:rFonts w:ascii="Arial" w:eastAsia="Times New Roman" w:hAnsi="Arial" w:cs="Arial"/>
          <w:color w:val="000000"/>
          <w:sz w:val="24"/>
          <w:szCs w:val="24"/>
          <w:lang w:eastAsia="ru-RU"/>
        </w:rPr>
        <w:t>1.2.</w:t>
      </w:r>
      <w:r w:rsidRPr="008B1897">
        <w:rPr>
          <w:rFonts w:ascii="Arial" w:eastAsia="Times New Roman" w:hAnsi="Arial" w:cs="Arial"/>
          <w:color w:val="000000"/>
          <w:sz w:val="24"/>
          <w:szCs w:val="24"/>
          <w:lang w:eastAsia="ru-RU"/>
        </w:rPr>
        <w:tab/>
        <w:t>Пункт 1 изложить в следующей редакции:</w:t>
      </w:r>
    </w:p>
    <w:p w14:paraId="56107906" w14:textId="2A248030" w:rsidR="003D475A" w:rsidRPr="008B1897" w:rsidRDefault="002352D4" w:rsidP="00BE5D1F">
      <w:pPr>
        <w:pStyle w:val="a3"/>
        <w:spacing w:after="0" w:line="240" w:lineRule="auto"/>
        <w:ind w:left="0" w:firstLine="709"/>
        <w:jc w:val="both"/>
        <w:rPr>
          <w:rFonts w:ascii="Arial" w:eastAsia="Times New Roman" w:hAnsi="Arial" w:cs="Arial"/>
          <w:color w:val="000000"/>
          <w:sz w:val="24"/>
          <w:szCs w:val="24"/>
          <w:lang w:eastAsia="ru-RU"/>
        </w:rPr>
      </w:pPr>
      <w:r w:rsidRPr="008B1897">
        <w:rPr>
          <w:rFonts w:ascii="Arial" w:eastAsia="Times New Roman" w:hAnsi="Arial" w:cs="Arial"/>
          <w:color w:val="000000"/>
          <w:sz w:val="24"/>
          <w:szCs w:val="24"/>
          <w:lang w:eastAsia="ru-RU"/>
        </w:rPr>
        <w:t xml:space="preserve"> </w:t>
      </w:r>
      <w:r w:rsidR="00D069DD" w:rsidRPr="008B1897">
        <w:rPr>
          <w:rFonts w:ascii="Arial" w:eastAsia="Times New Roman" w:hAnsi="Arial" w:cs="Arial"/>
          <w:color w:val="000000"/>
          <w:sz w:val="24"/>
          <w:szCs w:val="24"/>
          <w:lang w:eastAsia="ru-RU"/>
        </w:rPr>
        <w:t>«</w:t>
      </w:r>
      <w:r w:rsidR="00EF24CE" w:rsidRPr="008B1897">
        <w:rPr>
          <w:rFonts w:ascii="Arial" w:eastAsia="Times New Roman" w:hAnsi="Arial" w:cs="Arial"/>
          <w:color w:val="000000"/>
          <w:sz w:val="24"/>
          <w:szCs w:val="24"/>
          <w:lang w:eastAsia="ru-RU"/>
        </w:rPr>
        <w:t xml:space="preserve">1. </w:t>
      </w:r>
      <w:r w:rsidR="00D069DD" w:rsidRPr="008B1897">
        <w:rPr>
          <w:rFonts w:ascii="Arial" w:eastAsia="Times New Roman" w:hAnsi="Arial" w:cs="Arial"/>
          <w:color w:val="000000"/>
          <w:sz w:val="24"/>
          <w:szCs w:val="24"/>
          <w:lang w:eastAsia="ru-RU"/>
        </w:rPr>
        <w:t xml:space="preserve">Организовать оказание муниципальных услуг </w:t>
      </w:r>
      <w:r w:rsidR="00E557C9" w:rsidRPr="008B1897">
        <w:rPr>
          <w:rFonts w:ascii="Arial" w:eastAsia="Times New Roman" w:hAnsi="Arial" w:cs="Arial"/>
          <w:color w:val="000000"/>
          <w:sz w:val="24"/>
          <w:szCs w:val="24"/>
          <w:lang w:eastAsia="ru-RU"/>
        </w:rPr>
        <w:t>в социальной сфере на территории городского округа Люберцы Московской области</w:t>
      </w:r>
      <w:r w:rsidR="00136893" w:rsidRPr="008B1897">
        <w:rPr>
          <w:rFonts w:ascii="Arial" w:eastAsia="Times New Roman" w:hAnsi="Arial" w:cs="Arial"/>
          <w:color w:val="000000"/>
          <w:sz w:val="24"/>
          <w:szCs w:val="24"/>
          <w:lang w:eastAsia="ru-RU"/>
        </w:rPr>
        <w:t xml:space="preserve"> с положениями </w:t>
      </w:r>
      <w:r w:rsidR="003D475A" w:rsidRPr="008B1897">
        <w:rPr>
          <w:rFonts w:ascii="Arial" w:eastAsia="Times New Roman" w:hAnsi="Arial" w:cs="Arial"/>
          <w:color w:val="000000"/>
          <w:sz w:val="24"/>
          <w:szCs w:val="24"/>
          <w:lang w:eastAsia="ru-RU"/>
        </w:rPr>
        <w:t xml:space="preserve">        </w:t>
      </w:r>
      <w:r w:rsidR="00136893" w:rsidRPr="008B1897">
        <w:rPr>
          <w:rFonts w:ascii="Arial" w:eastAsia="Times New Roman" w:hAnsi="Arial" w:cs="Arial"/>
          <w:color w:val="000000"/>
          <w:sz w:val="24"/>
          <w:szCs w:val="24"/>
          <w:lang w:eastAsia="ru-RU"/>
        </w:rPr>
        <w:t xml:space="preserve">Федерального </w:t>
      </w:r>
      <w:r w:rsidR="003D475A" w:rsidRPr="008B1897">
        <w:rPr>
          <w:rFonts w:ascii="Arial" w:eastAsia="Times New Roman" w:hAnsi="Arial" w:cs="Arial"/>
          <w:color w:val="000000"/>
          <w:sz w:val="24"/>
          <w:szCs w:val="24"/>
          <w:lang w:eastAsia="ru-RU"/>
        </w:rPr>
        <w:t xml:space="preserve">      </w:t>
      </w:r>
      <w:r w:rsidR="00136893" w:rsidRPr="008B1897">
        <w:rPr>
          <w:rFonts w:ascii="Arial" w:eastAsia="Times New Roman" w:hAnsi="Arial" w:cs="Arial"/>
          <w:color w:val="000000"/>
          <w:sz w:val="24"/>
          <w:szCs w:val="24"/>
          <w:lang w:eastAsia="ru-RU"/>
        </w:rPr>
        <w:t xml:space="preserve">закона </w:t>
      </w:r>
      <w:r w:rsidR="003D475A" w:rsidRPr="008B1897">
        <w:rPr>
          <w:rFonts w:ascii="Arial" w:eastAsia="Times New Roman" w:hAnsi="Arial" w:cs="Arial"/>
          <w:color w:val="000000"/>
          <w:sz w:val="24"/>
          <w:szCs w:val="24"/>
          <w:lang w:eastAsia="ru-RU"/>
        </w:rPr>
        <w:t xml:space="preserve">        </w:t>
      </w:r>
      <w:r w:rsidR="002F27C5" w:rsidRPr="008B1897">
        <w:rPr>
          <w:rFonts w:ascii="Arial" w:eastAsia="Times New Roman" w:hAnsi="Arial" w:cs="Arial"/>
          <w:color w:val="000000"/>
          <w:sz w:val="24"/>
          <w:szCs w:val="24"/>
          <w:lang w:eastAsia="ru-RU"/>
        </w:rPr>
        <w:t xml:space="preserve">от </w:t>
      </w:r>
      <w:r w:rsidR="003D475A" w:rsidRPr="008B1897">
        <w:rPr>
          <w:rFonts w:ascii="Arial" w:eastAsia="Times New Roman" w:hAnsi="Arial" w:cs="Arial"/>
          <w:color w:val="000000"/>
          <w:sz w:val="24"/>
          <w:szCs w:val="24"/>
          <w:lang w:eastAsia="ru-RU"/>
        </w:rPr>
        <w:t xml:space="preserve">   </w:t>
      </w:r>
      <w:r w:rsidR="002F27C5" w:rsidRPr="008B1897">
        <w:rPr>
          <w:rFonts w:ascii="Arial" w:eastAsia="Times New Roman" w:hAnsi="Arial" w:cs="Arial"/>
          <w:color w:val="000000"/>
          <w:sz w:val="24"/>
          <w:szCs w:val="24"/>
          <w:lang w:eastAsia="ru-RU"/>
        </w:rPr>
        <w:t xml:space="preserve">13.07.2020 </w:t>
      </w:r>
      <w:r w:rsidR="003D475A" w:rsidRPr="008B1897">
        <w:rPr>
          <w:rFonts w:ascii="Arial" w:eastAsia="Times New Roman" w:hAnsi="Arial" w:cs="Arial"/>
          <w:color w:val="000000"/>
          <w:sz w:val="24"/>
          <w:szCs w:val="24"/>
          <w:lang w:eastAsia="ru-RU"/>
        </w:rPr>
        <w:t xml:space="preserve">    </w:t>
      </w:r>
      <w:r w:rsidR="006D2C30" w:rsidRPr="008B1897">
        <w:rPr>
          <w:rFonts w:ascii="Arial" w:eastAsia="Times New Roman" w:hAnsi="Arial" w:cs="Arial"/>
          <w:color w:val="000000"/>
          <w:sz w:val="24"/>
          <w:szCs w:val="24"/>
          <w:lang w:eastAsia="ru-RU"/>
        </w:rPr>
        <w:t xml:space="preserve">№ </w:t>
      </w:r>
      <w:r w:rsidR="003D475A" w:rsidRPr="008B1897">
        <w:rPr>
          <w:rFonts w:ascii="Arial" w:eastAsia="Times New Roman" w:hAnsi="Arial" w:cs="Arial"/>
          <w:color w:val="000000"/>
          <w:sz w:val="24"/>
          <w:szCs w:val="24"/>
          <w:lang w:eastAsia="ru-RU"/>
        </w:rPr>
        <w:t xml:space="preserve"> </w:t>
      </w:r>
      <w:r w:rsidR="006D2C30" w:rsidRPr="008B1897">
        <w:rPr>
          <w:rFonts w:ascii="Arial" w:eastAsia="Times New Roman" w:hAnsi="Arial" w:cs="Arial"/>
          <w:color w:val="000000"/>
          <w:sz w:val="24"/>
          <w:szCs w:val="24"/>
          <w:lang w:eastAsia="ru-RU"/>
        </w:rPr>
        <w:t xml:space="preserve">189-ФЗ </w:t>
      </w:r>
    </w:p>
    <w:p w14:paraId="290BAFEF" w14:textId="50FFB0AC" w:rsidR="00360EBF" w:rsidRPr="008B1897" w:rsidRDefault="006D2C30" w:rsidP="003D475A">
      <w:pPr>
        <w:pStyle w:val="a3"/>
        <w:spacing w:after="0" w:line="240" w:lineRule="auto"/>
        <w:ind w:left="0"/>
        <w:jc w:val="both"/>
        <w:rPr>
          <w:rFonts w:ascii="Arial" w:eastAsia="Times New Roman" w:hAnsi="Arial" w:cs="Arial"/>
          <w:color w:val="000000"/>
          <w:sz w:val="24"/>
          <w:szCs w:val="24"/>
          <w:lang w:eastAsia="ru-RU"/>
        </w:rPr>
      </w:pPr>
      <w:r w:rsidRPr="008B1897">
        <w:rPr>
          <w:rFonts w:ascii="Arial" w:eastAsia="Times New Roman" w:hAnsi="Arial" w:cs="Arial"/>
          <w:color w:val="000000"/>
          <w:sz w:val="24"/>
          <w:szCs w:val="24"/>
          <w:lang w:eastAsia="ru-RU"/>
        </w:rPr>
        <w:t>«</w:t>
      </w:r>
      <w:r w:rsidR="007B6FEA" w:rsidRPr="008B1897">
        <w:rPr>
          <w:rFonts w:ascii="Arial" w:eastAsia="Times New Roman" w:hAnsi="Arial" w:cs="Arial"/>
          <w:color w:val="000000"/>
          <w:sz w:val="24"/>
          <w:szCs w:val="24"/>
          <w:lang w:eastAsia="ru-RU"/>
        </w:rPr>
        <w:t xml:space="preserve">О государственном (муниципальном) </w:t>
      </w:r>
      <w:r w:rsidR="00103D40" w:rsidRPr="008B1897">
        <w:rPr>
          <w:rFonts w:ascii="Arial" w:eastAsia="Times New Roman" w:hAnsi="Arial" w:cs="Arial"/>
          <w:color w:val="000000"/>
          <w:sz w:val="24"/>
          <w:szCs w:val="24"/>
          <w:lang w:eastAsia="ru-RU"/>
        </w:rPr>
        <w:t xml:space="preserve">социальном заказе </w:t>
      </w:r>
      <w:r w:rsidR="00D25C1A" w:rsidRPr="008B1897">
        <w:rPr>
          <w:rFonts w:ascii="Arial" w:eastAsia="Times New Roman" w:hAnsi="Arial" w:cs="Arial"/>
          <w:color w:val="000000"/>
          <w:sz w:val="24"/>
          <w:szCs w:val="24"/>
          <w:lang w:eastAsia="ru-RU"/>
        </w:rPr>
        <w:t xml:space="preserve">на оказание государственных (муниципальных) </w:t>
      </w:r>
      <w:r w:rsidR="00523B53" w:rsidRPr="008B1897">
        <w:rPr>
          <w:rFonts w:ascii="Arial" w:eastAsia="Times New Roman" w:hAnsi="Arial" w:cs="Arial"/>
          <w:color w:val="000000"/>
          <w:sz w:val="24"/>
          <w:szCs w:val="24"/>
          <w:lang w:eastAsia="ru-RU"/>
        </w:rPr>
        <w:t xml:space="preserve">услуг в социальной сфере» (далее – Федеральный закон) </w:t>
      </w:r>
      <w:r w:rsidR="00A636E8" w:rsidRPr="008B1897">
        <w:rPr>
          <w:rFonts w:ascii="Arial" w:eastAsia="Times New Roman" w:hAnsi="Arial" w:cs="Arial"/>
          <w:color w:val="000000"/>
          <w:sz w:val="24"/>
          <w:szCs w:val="24"/>
          <w:lang w:eastAsia="ru-RU"/>
        </w:rPr>
        <w:t xml:space="preserve">по направлению деятельности </w:t>
      </w:r>
      <w:r w:rsidR="002D7E5E" w:rsidRPr="008B1897">
        <w:rPr>
          <w:rFonts w:ascii="Arial" w:eastAsia="Times New Roman" w:hAnsi="Arial" w:cs="Arial"/>
          <w:color w:val="000000"/>
          <w:sz w:val="24"/>
          <w:szCs w:val="24"/>
          <w:lang w:eastAsia="ru-RU"/>
        </w:rPr>
        <w:t xml:space="preserve">«реализация дополнительных </w:t>
      </w:r>
      <w:r w:rsidR="00110FE5" w:rsidRPr="008B1897">
        <w:rPr>
          <w:rFonts w:ascii="Arial" w:eastAsia="Times New Roman" w:hAnsi="Arial" w:cs="Arial"/>
          <w:color w:val="000000"/>
          <w:sz w:val="24"/>
          <w:szCs w:val="24"/>
          <w:lang w:eastAsia="ru-RU"/>
        </w:rPr>
        <w:t xml:space="preserve">образовательных программ </w:t>
      </w:r>
      <w:r w:rsidR="00DC15C9" w:rsidRPr="008B1897">
        <w:rPr>
          <w:rFonts w:ascii="Arial" w:eastAsia="Times New Roman" w:hAnsi="Arial" w:cs="Arial"/>
          <w:color w:val="000000"/>
          <w:sz w:val="24"/>
          <w:szCs w:val="24"/>
          <w:lang w:eastAsia="ru-RU"/>
        </w:rPr>
        <w:t xml:space="preserve">(за исключением </w:t>
      </w:r>
      <w:r w:rsidR="00900820" w:rsidRPr="008B1897">
        <w:rPr>
          <w:rFonts w:ascii="Arial" w:eastAsia="Times New Roman" w:hAnsi="Arial" w:cs="Arial"/>
          <w:color w:val="000000"/>
          <w:sz w:val="24"/>
          <w:szCs w:val="24"/>
          <w:lang w:eastAsia="ru-RU"/>
        </w:rPr>
        <w:t xml:space="preserve">дополнительных предпрофессиональных программ в области </w:t>
      </w:r>
      <w:r w:rsidR="009B59B2" w:rsidRPr="008B1897">
        <w:rPr>
          <w:rFonts w:ascii="Arial" w:eastAsia="Times New Roman" w:hAnsi="Arial" w:cs="Arial"/>
          <w:color w:val="000000"/>
          <w:sz w:val="24"/>
          <w:szCs w:val="24"/>
          <w:lang w:eastAsia="ru-RU"/>
        </w:rPr>
        <w:t>искусств)</w:t>
      </w:r>
      <w:proofErr w:type="gramStart"/>
      <w:r w:rsidR="00EF24CE" w:rsidRPr="008B1897">
        <w:rPr>
          <w:rFonts w:ascii="Arial" w:eastAsia="Times New Roman" w:hAnsi="Arial" w:cs="Arial"/>
          <w:color w:val="000000"/>
          <w:sz w:val="24"/>
          <w:szCs w:val="24"/>
          <w:lang w:eastAsia="ru-RU"/>
        </w:rPr>
        <w:t>.</w:t>
      </w:r>
      <w:r w:rsidR="009B59B2" w:rsidRPr="008B1897">
        <w:rPr>
          <w:rFonts w:ascii="Arial" w:eastAsia="Times New Roman" w:hAnsi="Arial" w:cs="Arial"/>
          <w:color w:val="000000"/>
          <w:sz w:val="24"/>
          <w:szCs w:val="24"/>
          <w:lang w:eastAsia="ru-RU"/>
        </w:rPr>
        <w:t>»</w:t>
      </w:r>
      <w:proofErr w:type="gramEnd"/>
      <w:r w:rsidR="009B59B2" w:rsidRPr="008B1897">
        <w:rPr>
          <w:rFonts w:ascii="Arial" w:eastAsia="Times New Roman" w:hAnsi="Arial" w:cs="Arial"/>
          <w:color w:val="000000"/>
          <w:sz w:val="24"/>
          <w:szCs w:val="24"/>
          <w:lang w:eastAsia="ru-RU"/>
        </w:rPr>
        <w:t>.</w:t>
      </w:r>
    </w:p>
    <w:p w14:paraId="6A1D99DA" w14:textId="452E46F0" w:rsidR="001D45E0" w:rsidRPr="008B1897" w:rsidRDefault="004145B4" w:rsidP="00BE5D1F">
      <w:pPr>
        <w:pStyle w:val="a3"/>
        <w:spacing w:after="0" w:line="240" w:lineRule="auto"/>
        <w:ind w:left="0" w:firstLine="709"/>
        <w:jc w:val="both"/>
        <w:rPr>
          <w:rFonts w:ascii="Arial" w:hAnsi="Arial" w:cs="Arial"/>
          <w:spacing w:val="2"/>
          <w:sz w:val="24"/>
          <w:szCs w:val="24"/>
        </w:rPr>
      </w:pPr>
      <w:r w:rsidRPr="008B1897">
        <w:rPr>
          <w:rFonts w:ascii="Arial" w:hAnsi="Arial" w:cs="Arial"/>
          <w:sz w:val="24"/>
          <w:szCs w:val="24"/>
        </w:rPr>
        <w:t>1.3</w:t>
      </w:r>
      <w:r w:rsidR="00BE5D1F" w:rsidRPr="008B1897">
        <w:rPr>
          <w:rFonts w:ascii="Arial" w:hAnsi="Arial" w:cs="Arial"/>
          <w:sz w:val="24"/>
          <w:szCs w:val="24"/>
        </w:rPr>
        <w:t xml:space="preserve">. </w:t>
      </w:r>
      <w:r w:rsidR="00035002" w:rsidRPr="008B1897">
        <w:rPr>
          <w:rFonts w:ascii="Arial" w:hAnsi="Arial" w:cs="Arial"/>
          <w:sz w:val="24"/>
          <w:szCs w:val="24"/>
        </w:rPr>
        <w:t>Дополнить</w:t>
      </w:r>
      <w:r w:rsidR="00E93BF3" w:rsidRPr="008B1897">
        <w:rPr>
          <w:rFonts w:ascii="Arial" w:hAnsi="Arial" w:cs="Arial"/>
          <w:sz w:val="24"/>
          <w:szCs w:val="24"/>
        </w:rPr>
        <w:t xml:space="preserve"> </w:t>
      </w:r>
      <w:r w:rsidR="008F3AA4" w:rsidRPr="008B1897">
        <w:rPr>
          <w:rFonts w:ascii="Arial" w:hAnsi="Arial" w:cs="Arial"/>
          <w:sz w:val="24"/>
          <w:szCs w:val="24"/>
        </w:rPr>
        <w:t xml:space="preserve">пунктом </w:t>
      </w:r>
      <w:r w:rsidR="003E5590" w:rsidRPr="008B1897">
        <w:rPr>
          <w:rFonts w:ascii="Arial" w:hAnsi="Arial" w:cs="Arial"/>
          <w:sz w:val="24"/>
          <w:szCs w:val="24"/>
        </w:rPr>
        <w:t>3.1</w:t>
      </w:r>
      <w:r w:rsidR="008F3AA4" w:rsidRPr="008B1897">
        <w:rPr>
          <w:rFonts w:ascii="Arial" w:hAnsi="Arial" w:cs="Arial"/>
          <w:sz w:val="24"/>
          <w:szCs w:val="24"/>
        </w:rPr>
        <w:t xml:space="preserve"> следующе</w:t>
      </w:r>
      <w:r w:rsidR="001D45E0" w:rsidRPr="008B1897">
        <w:rPr>
          <w:rFonts w:ascii="Arial" w:hAnsi="Arial" w:cs="Arial"/>
          <w:sz w:val="24"/>
          <w:szCs w:val="24"/>
        </w:rPr>
        <w:t>го содержания:</w:t>
      </w:r>
    </w:p>
    <w:p w14:paraId="2F4ADAAD" w14:textId="48D34CD3" w:rsidR="00C701CF" w:rsidRPr="008B1897" w:rsidRDefault="001D45E0" w:rsidP="001D45E0">
      <w:pPr>
        <w:pStyle w:val="a3"/>
        <w:spacing w:after="0" w:line="240" w:lineRule="auto"/>
        <w:ind w:left="0" w:firstLine="709"/>
        <w:jc w:val="both"/>
        <w:rPr>
          <w:rFonts w:ascii="Arial" w:hAnsi="Arial" w:cs="Arial"/>
          <w:spacing w:val="2"/>
          <w:sz w:val="24"/>
          <w:szCs w:val="24"/>
        </w:rPr>
      </w:pPr>
      <w:r w:rsidRPr="008B1897">
        <w:rPr>
          <w:rFonts w:ascii="Arial" w:hAnsi="Arial" w:cs="Arial"/>
          <w:sz w:val="24"/>
          <w:szCs w:val="24"/>
        </w:rPr>
        <w:t>«3.1.</w:t>
      </w:r>
      <w:r w:rsidR="00153DE7" w:rsidRPr="008B1897">
        <w:rPr>
          <w:rFonts w:ascii="Arial" w:hAnsi="Arial" w:cs="Arial"/>
          <w:sz w:val="24"/>
          <w:szCs w:val="24"/>
        </w:rPr>
        <w:t xml:space="preserve"> </w:t>
      </w:r>
      <w:proofErr w:type="gramStart"/>
      <w:r w:rsidR="00F3736D" w:rsidRPr="008B1897">
        <w:rPr>
          <w:rFonts w:ascii="Arial" w:hAnsi="Arial" w:cs="Arial"/>
          <w:sz w:val="24"/>
          <w:szCs w:val="24"/>
        </w:rPr>
        <w:t xml:space="preserve">Определить, что применение указанного в пункте 3 настоящего Постановления способа отбора исполнителей услуг осуществляется в отношении </w:t>
      </w:r>
      <w:r w:rsidR="00F3736D" w:rsidRPr="008B1897">
        <w:rPr>
          <w:rFonts w:ascii="Arial" w:hAnsi="Arial" w:cs="Arial"/>
          <w:sz w:val="24"/>
          <w:szCs w:val="24"/>
        </w:rPr>
        <w:lastRenderedPageBreak/>
        <w:t xml:space="preserve">муниципальных услуг в социальной сфере, определенных </w:t>
      </w:r>
      <w:r w:rsidR="00EE0011" w:rsidRPr="008B1897">
        <w:rPr>
          <w:rFonts w:ascii="Arial" w:hAnsi="Arial" w:cs="Arial"/>
          <w:sz w:val="24"/>
          <w:szCs w:val="24"/>
        </w:rPr>
        <w:t>согласно приложению</w:t>
      </w:r>
      <w:r w:rsidR="00F3736D" w:rsidRPr="008B1897">
        <w:rPr>
          <w:rFonts w:ascii="Arial" w:hAnsi="Arial" w:cs="Arial"/>
          <w:sz w:val="24"/>
          <w:szCs w:val="24"/>
        </w:rPr>
        <w:t xml:space="preserve"> к </w:t>
      </w:r>
      <w:bookmarkStart w:id="0" w:name="_GoBack"/>
      <w:bookmarkEnd w:id="0"/>
      <w:r w:rsidR="00F3736D" w:rsidRPr="008B1897">
        <w:rPr>
          <w:rFonts w:ascii="Arial" w:hAnsi="Arial" w:cs="Arial"/>
          <w:sz w:val="24"/>
          <w:szCs w:val="24"/>
        </w:rPr>
        <w:t xml:space="preserve">настоящему Постановлению, оказываемых исполнителями услуг (за исключением образовательных организаций дополнительного образования детей со специальными наименованиями «детская школа искусств», «детская музыкальная школа», «детская художественная школа», «детская хореографическая школа», «детская театральная школа», детская цирковая школа», </w:t>
      </w:r>
      <w:r w:rsidR="00B854BE" w:rsidRPr="008B1897">
        <w:rPr>
          <w:rFonts w:ascii="Arial" w:hAnsi="Arial" w:cs="Arial"/>
          <w:sz w:val="24"/>
          <w:szCs w:val="24"/>
        </w:rPr>
        <w:t>«</w:t>
      </w:r>
      <w:r w:rsidR="00F3736D" w:rsidRPr="008B1897">
        <w:rPr>
          <w:rFonts w:ascii="Arial" w:hAnsi="Arial" w:cs="Arial"/>
          <w:sz w:val="24"/>
          <w:szCs w:val="24"/>
        </w:rPr>
        <w:t>детск</w:t>
      </w:r>
      <w:r w:rsidR="00153DE7" w:rsidRPr="008B1897">
        <w:rPr>
          <w:rFonts w:ascii="Arial" w:hAnsi="Arial" w:cs="Arial"/>
          <w:sz w:val="24"/>
          <w:szCs w:val="24"/>
        </w:rPr>
        <w:t>ая школа</w:t>
      </w:r>
      <w:proofErr w:type="gramEnd"/>
      <w:r w:rsidR="00153DE7" w:rsidRPr="008B1897">
        <w:rPr>
          <w:rFonts w:ascii="Arial" w:hAnsi="Arial" w:cs="Arial"/>
          <w:sz w:val="24"/>
          <w:szCs w:val="24"/>
        </w:rPr>
        <w:t xml:space="preserve"> художественных ремесел»</w:t>
      </w:r>
      <w:r w:rsidR="003D475A" w:rsidRPr="008B1897">
        <w:rPr>
          <w:rFonts w:ascii="Arial" w:hAnsi="Arial" w:cs="Arial"/>
          <w:sz w:val="24"/>
          <w:szCs w:val="24"/>
        </w:rPr>
        <w:t>)</w:t>
      </w:r>
      <w:r w:rsidR="00153DE7" w:rsidRPr="008B1897">
        <w:rPr>
          <w:rFonts w:ascii="Arial" w:hAnsi="Arial" w:cs="Arial"/>
          <w:sz w:val="24"/>
          <w:szCs w:val="24"/>
        </w:rPr>
        <w:t>.</w:t>
      </w:r>
    </w:p>
    <w:p w14:paraId="06371515" w14:textId="4F84DFC7" w:rsidR="00B012BB" w:rsidRPr="008B1897" w:rsidRDefault="00D701BF" w:rsidP="00BE5D1F">
      <w:pPr>
        <w:spacing w:after="0" w:line="240" w:lineRule="auto"/>
        <w:ind w:firstLine="709"/>
        <w:jc w:val="both"/>
        <w:rPr>
          <w:rFonts w:ascii="Arial" w:hAnsi="Arial" w:cs="Arial"/>
          <w:spacing w:val="2"/>
          <w:sz w:val="24"/>
          <w:szCs w:val="24"/>
        </w:rPr>
      </w:pPr>
      <w:r w:rsidRPr="008B1897">
        <w:rPr>
          <w:rFonts w:ascii="Arial" w:hAnsi="Arial" w:cs="Arial"/>
          <w:sz w:val="24"/>
          <w:szCs w:val="24"/>
        </w:rPr>
        <w:t>1.4</w:t>
      </w:r>
      <w:r w:rsidR="00BE5D1F" w:rsidRPr="008B1897">
        <w:rPr>
          <w:rFonts w:ascii="Arial" w:hAnsi="Arial" w:cs="Arial"/>
          <w:sz w:val="24"/>
          <w:szCs w:val="24"/>
        </w:rPr>
        <w:t xml:space="preserve">. </w:t>
      </w:r>
      <w:r w:rsidR="00E618B5" w:rsidRPr="008B1897">
        <w:rPr>
          <w:rFonts w:ascii="Arial" w:hAnsi="Arial" w:cs="Arial"/>
          <w:sz w:val="24"/>
          <w:szCs w:val="24"/>
        </w:rPr>
        <w:t xml:space="preserve">Дополнить </w:t>
      </w:r>
      <w:r w:rsidR="00153DE7" w:rsidRPr="008B1897">
        <w:rPr>
          <w:rFonts w:ascii="Arial" w:hAnsi="Arial" w:cs="Arial"/>
          <w:sz w:val="24"/>
          <w:szCs w:val="24"/>
        </w:rPr>
        <w:t>П</w:t>
      </w:r>
      <w:r w:rsidR="006C6ED5" w:rsidRPr="008B1897">
        <w:rPr>
          <w:rFonts w:ascii="Arial" w:hAnsi="Arial" w:cs="Arial"/>
          <w:sz w:val="24"/>
          <w:szCs w:val="24"/>
        </w:rPr>
        <w:t>риложение</w:t>
      </w:r>
      <w:r w:rsidR="00E618B5" w:rsidRPr="008B1897">
        <w:rPr>
          <w:rFonts w:ascii="Arial" w:hAnsi="Arial" w:cs="Arial"/>
          <w:sz w:val="24"/>
          <w:szCs w:val="24"/>
        </w:rPr>
        <w:t>м</w:t>
      </w:r>
      <w:r w:rsidR="006C6ED5" w:rsidRPr="008B1897">
        <w:rPr>
          <w:rFonts w:ascii="Arial" w:hAnsi="Arial" w:cs="Arial"/>
          <w:sz w:val="24"/>
          <w:szCs w:val="24"/>
        </w:rPr>
        <w:t xml:space="preserve"> </w:t>
      </w:r>
      <w:r w:rsidR="00153DE7" w:rsidRPr="008B1897">
        <w:rPr>
          <w:rFonts w:ascii="Arial" w:hAnsi="Arial" w:cs="Arial"/>
          <w:sz w:val="24"/>
          <w:szCs w:val="24"/>
        </w:rPr>
        <w:t xml:space="preserve">№ </w:t>
      </w:r>
      <w:r w:rsidR="006C6ED5" w:rsidRPr="008B1897">
        <w:rPr>
          <w:rFonts w:ascii="Arial" w:hAnsi="Arial" w:cs="Arial"/>
          <w:sz w:val="24"/>
          <w:szCs w:val="24"/>
        </w:rPr>
        <w:t xml:space="preserve">1 </w:t>
      </w:r>
      <w:r w:rsidR="0020138D" w:rsidRPr="008B1897">
        <w:rPr>
          <w:rFonts w:ascii="Arial" w:hAnsi="Arial" w:cs="Arial"/>
          <w:sz w:val="24"/>
          <w:szCs w:val="24"/>
        </w:rPr>
        <w:t>«Перечень муниципальных услуг, в отношении которых осуществляется апробация предусмотренн</w:t>
      </w:r>
      <w:r w:rsidR="00F232C8" w:rsidRPr="008B1897">
        <w:rPr>
          <w:rFonts w:ascii="Arial" w:hAnsi="Arial" w:cs="Arial"/>
          <w:sz w:val="24"/>
          <w:szCs w:val="24"/>
        </w:rPr>
        <w:t>ого</w:t>
      </w:r>
      <w:r w:rsidR="0020138D" w:rsidRPr="008B1897">
        <w:rPr>
          <w:rFonts w:ascii="Arial" w:hAnsi="Arial" w:cs="Arial"/>
          <w:sz w:val="24"/>
          <w:szCs w:val="24"/>
        </w:rPr>
        <w:t xml:space="preserve"> пунктом 1 части 2 статьи 9 Федерального закона от 13</w:t>
      </w:r>
      <w:r w:rsidR="00153DE7" w:rsidRPr="008B1897">
        <w:rPr>
          <w:rFonts w:ascii="Arial" w:hAnsi="Arial" w:cs="Arial"/>
          <w:sz w:val="24"/>
          <w:szCs w:val="24"/>
        </w:rPr>
        <w:t>.07.</w:t>
      </w:r>
      <w:r w:rsidR="00F7113C" w:rsidRPr="008B1897">
        <w:rPr>
          <w:rFonts w:ascii="Arial" w:hAnsi="Arial" w:cs="Arial"/>
          <w:sz w:val="24"/>
          <w:szCs w:val="24"/>
        </w:rPr>
        <w:t>2020 № 189-ФЗ</w:t>
      </w:r>
      <w:r w:rsidR="00F7113C" w:rsidRPr="008B1897">
        <w:rPr>
          <w:rFonts w:ascii="Arial" w:hAnsi="Arial" w:cs="Arial"/>
          <w:sz w:val="24"/>
          <w:szCs w:val="24"/>
        </w:rPr>
        <w:br/>
      </w:r>
      <w:r w:rsidR="00ED63E0" w:rsidRPr="008B1897">
        <w:rPr>
          <w:rFonts w:ascii="Arial" w:hAnsi="Arial" w:cs="Arial"/>
          <w:sz w:val="24"/>
          <w:szCs w:val="24"/>
        </w:rPr>
        <w:t>«</w:t>
      </w:r>
      <w:r w:rsidR="0020138D" w:rsidRPr="008B1897">
        <w:rPr>
          <w:rFonts w:ascii="Arial" w:hAnsi="Arial" w:cs="Arial"/>
          <w:sz w:val="24"/>
          <w:szCs w:val="24"/>
        </w:rPr>
        <w:t>О государственном (муниципальном) социальном заказе на оказание государственных (муниципальных) услуг в социальной сфере</w:t>
      </w:r>
      <w:r w:rsidR="00665477" w:rsidRPr="008B1897">
        <w:rPr>
          <w:rFonts w:ascii="Arial" w:hAnsi="Arial" w:cs="Arial"/>
          <w:sz w:val="24"/>
          <w:szCs w:val="24"/>
        </w:rPr>
        <w:t>»</w:t>
      </w:r>
      <w:r w:rsidR="0020138D" w:rsidRPr="008B1897">
        <w:rPr>
          <w:rFonts w:ascii="Arial" w:hAnsi="Arial" w:cs="Arial"/>
          <w:sz w:val="24"/>
          <w:szCs w:val="24"/>
        </w:rPr>
        <w:t xml:space="preserve"> способа отбора исполнителей услуг</w:t>
      </w:r>
      <w:r w:rsidR="00153DE7" w:rsidRPr="008B1897">
        <w:rPr>
          <w:rFonts w:ascii="Arial" w:hAnsi="Arial" w:cs="Arial"/>
          <w:sz w:val="24"/>
          <w:szCs w:val="24"/>
        </w:rPr>
        <w:t>» согласно приложению к настоящему Постановлению</w:t>
      </w:r>
      <w:r w:rsidR="00B012BB" w:rsidRPr="008B1897">
        <w:rPr>
          <w:rFonts w:ascii="Arial" w:hAnsi="Arial" w:cs="Arial"/>
          <w:sz w:val="24"/>
          <w:szCs w:val="24"/>
        </w:rPr>
        <w:t>.</w:t>
      </w:r>
    </w:p>
    <w:p w14:paraId="62917072" w14:textId="78512EF1" w:rsidR="00172B77" w:rsidRPr="008B1897" w:rsidRDefault="00172B77" w:rsidP="00153DE7">
      <w:pPr>
        <w:pStyle w:val="af0"/>
        <w:numPr>
          <w:ilvl w:val="0"/>
          <w:numId w:val="10"/>
        </w:numPr>
        <w:ind w:left="0" w:firstLine="709"/>
        <w:jc w:val="both"/>
        <w:rPr>
          <w:rFonts w:ascii="Arial" w:hAnsi="Arial" w:cs="Arial"/>
          <w:spacing w:val="2"/>
          <w:sz w:val="24"/>
          <w:szCs w:val="24"/>
        </w:rPr>
      </w:pPr>
      <w:r w:rsidRPr="008B1897">
        <w:rPr>
          <w:rFonts w:ascii="Arial" w:hAnsi="Arial" w:cs="Arial"/>
          <w:spacing w:val="2"/>
          <w:sz w:val="24"/>
          <w:szCs w:val="24"/>
        </w:rPr>
        <w:t>Настоящее Постановление вступает в силу с момента его принятия и распространяется на правоотношения, возникшие с 31.01.2023.</w:t>
      </w:r>
    </w:p>
    <w:p w14:paraId="19B02C84" w14:textId="6DCA64D0" w:rsidR="008C0273" w:rsidRPr="008B1897" w:rsidRDefault="00CF2ABC" w:rsidP="00153DE7">
      <w:pPr>
        <w:pStyle w:val="af0"/>
        <w:numPr>
          <w:ilvl w:val="0"/>
          <w:numId w:val="10"/>
        </w:numPr>
        <w:ind w:left="0" w:firstLine="709"/>
        <w:jc w:val="both"/>
        <w:rPr>
          <w:rFonts w:ascii="Arial" w:hAnsi="Arial" w:cs="Arial"/>
          <w:spacing w:val="2"/>
          <w:sz w:val="24"/>
          <w:szCs w:val="24"/>
        </w:rPr>
      </w:pPr>
      <w:r w:rsidRPr="008B1897">
        <w:rPr>
          <w:rFonts w:ascii="Arial" w:eastAsia="Times New Roman" w:hAnsi="Arial" w:cs="Arial"/>
          <w:color w:val="000000"/>
          <w:sz w:val="24"/>
          <w:szCs w:val="24"/>
          <w:lang w:eastAsia="ru-RU"/>
        </w:rPr>
        <w:t>Опубликовать настоящее П</w:t>
      </w:r>
      <w:r w:rsidR="00CD4CFC" w:rsidRPr="008B1897">
        <w:rPr>
          <w:rFonts w:ascii="Arial" w:eastAsia="Times New Roman" w:hAnsi="Arial" w:cs="Arial"/>
          <w:color w:val="000000"/>
          <w:sz w:val="24"/>
          <w:szCs w:val="24"/>
          <w:lang w:eastAsia="ru-RU"/>
        </w:rPr>
        <w:t>остановление</w:t>
      </w:r>
      <w:r w:rsidR="0060561B" w:rsidRPr="008B1897">
        <w:rPr>
          <w:rFonts w:ascii="Arial" w:eastAsia="Times New Roman" w:hAnsi="Arial" w:cs="Arial"/>
          <w:color w:val="000000"/>
          <w:sz w:val="24"/>
          <w:szCs w:val="24"/>
          <w:lang w:eastAsia="ru-RU"/>
        </w:rPr>
        <w:t xml:space="preserve"> </w:t>
      </w:r>
      <w:r w:rsidR="00B012BB" w:rsidRPr="008B1897">
        <w:rPr>
          <w:rFonts w:ascii="Arial" w:eastAsia="Times New Roman" w:hAnsi="Arial" w:cs="Arial"/>
          <w:color w:val="000000"/>
          <w:sz w:val="24"/>
          <w:szCs w:val="24"/>
          <w:lang w:eastAsia="ru-RU"/>
        </w:rPr>
        <w:t>в средствах массовой</w:t>
      </w:r>
      <w:r w:rsidR="00153DE7" w:rsidRPr="008B1897">
        <w:rPr>
          <w:rFonts w:ascii="Arial" w:eastAsia="Times New Roman" w:hAnsi="Arial" w:cs="Arial"/>
          <w:color w:val="000000"/>
          <w:sz w:val="24"/>
          <w:szCs w:val="24"/>
          <w:lang w:eastAsia="ru-RU"/>
        </w:rPr>
        <w:t xml:space="preserve"> </w:t>
      </w:r>
      <w:r w:rsidRPr="008B1897">
        <w:rPr>
          <w:rFonts w:ascii="Arial" w:eastAsia="Times New Roman" w:hAnsi="Arial" w:cs="Arial"/>
          <w:color w:val="000000"/>
          <w:sz w:val="24"/>
          <w:szCs w:val="24"/>
          <w:lang w:eastAsia="ru-RU"/>
        </w:rPr>
        <w:t xml:space="preserve">информации и разместить </w:t>
      </w:r>
      <w:r w:rsidR="004B5840" w:rsidRPr="008B1897">
        <w:rPr>
          <w:rFonts w:ascii="Arial" w:eastAsia="Times New Roman" w:hAnsi="Arial" w:cs="Arial"/>
          <w:color w:val="000000"/>
          <w:sz w:val="24"/>
          <w:szCs w:val="24"/>
          <w:lang w:eastAsia="ru-RU"/>
        </w:rPr>
        <w:t xml:space="preserve">на официальном сайте </w:t>
      </w:r>
      <w:r w:rsidRPr="008B1897">
        <w:rPr>
          <w:rFonts w:ascii="Arial" w:eastAsia="Times New Roman" w:hAnsi="Arial" w:cs="Arial"/>
          <w:color w:val="000000"/>
          <w:sz w:val="24"/>
          <w:szCs w:val="24"/>
          <w:lang w:eastAsia="ru-RU"/>
        </w:rPr>
        <w:t xml:space="preserve">администрации </w:t>
      </w:r>
      <w:r w:rsidR="00AD1ABD" w:rsidRPr="008B1897">
        <w:rPr>
          <w:rFonts w:ascii="Arial" w:eastAsia="Times New Roman" w:hAnsi="Arial" w:cs="Arial"/>
          <w:color w:val="000000"/>
          <w:sz w:val="24"/>
          <w:szCs w:val="24"/>
          <w:lang w:eastAsia="ru-RU"/>
        </w:rPr>
        <w:t>в сети</w:t>
      </w:r>
      <w:r w:rsidR="00153DE7" w:rsidRPr="008B1897">
        <w:rPr>
          <w:rFonts w:ascii="Arial" w:eastAsia="Times New Roman" w:hAnsi="Arial" w:cs="Arial"/>
          <w:color w:val="000000"/>
          <w:sz w:val="24"/>
          <w:szCs w:val="24"/>
          <w:lang w:eastAsia="ru-RU"/>
        </w:rPr>
        <w:t xml:space="preserve"> </w:t>
      </w:r>
      <w:r w:rsidR="004B5840" w:rsidRPr="008B1897">
        <w:rPr>
          <w:rFonts w:ascii="Arial" w:eastAsia="Times New Roman" w:hAnsi="Arial" w:cs="Arial"/>
          <w:color w:val="000000"/>
          <w:sz w:val="24"/>
          <w:szCs w:val="24"/>
          <w:lang w:eastAsia="ru-RU"/>
        </w:rPr>
        <w:t>«Интернет».</w:t>
      </w:r>
    </w:p>
    <w:p w14:paraId="79E16C53" w14:textId="32D0E896" w:rsidR="00C00A23" w:rsidRPr="008B1897" w:rsidRDefault="001E55D1" w:rsidP="002352D4">
      <w:pPr>
        <w:pStyle w:val="a3"/>
        <w:numPr>
          <w:ilvl w:val="0"/>
          <w:numId w:val="10"/>
        </w:numPr>
        <w:tabs>
          <w:tab w:val="left" w:pos="0"/>
          <w:tab w:val="left" w:pos="426"/>
        </w:tabs>
        <w:spacing w:after="0" w:line="240" w:lineRule="auto"/>
        <w:ind w:left="0" w:firstLine="709"/>
        <w:rPr>
          <w:rFonts w:ascii="Arial" w:eastAsia="Times New Roman" w:hAnsi="Arial" w:cs="Arial"/>
          <w:sz w:val="24"/>
          <w:szCs w:val="24"/>
          <w:lang w:eastAsia="ru-RU"/>
        </w:rPr>
      </w:pPr>
      <w:r w:rsidRPr="008B1897">
        <w:rPr>
          <w:rFonts w:ascii="Arial" w:eastAsia="Times New Roman" w:hAnsi="Arial" w:cs="Arial"/>
          <w:sz w:val="24"/>
          <w:szCs w:val="24"/>
          <w:lang w:eastAsia="ru-RU"/>
        </w:rPr>
        <w:t>Конт</w:t>
      </w:r>
      <w:r w:rsidR="0052697F" w:rsidRPr="008B1897">
        <w:rPr>
          <w:rFonts w:ascii="Arial" w:eastAsia="Times New Roman" w:hAnsi="Arial" w:cs="Arial"/>
          <w:sz w:val="24"/>
          <w:szCs w:val="24"/>
          <w:lang w:eastAsia="ru-RU"/>
        </w:rPr>
        <w:t>роль за исполнением настоящего П</w:t>
      </w:r>
      <w:r w:rsidRPr="008B1897">
        <w:rPr>
          <w:rFonts w:ascii="Arial" w:eastAsia="Times New Roman" w:hAnsi="Arial" w:cs="Arial"/>
          <w:sz w:val="24"/>
          <w:szCs w:val="24"/>
          <w:lang w:eastAsia="ru-RU"/>
        </w:rPr>
        <w:t xml:space="preserve">остановления </w:t>
      </w:r>
      <w:r w:rsidR="00CC2628" w:rsidRPr="008B1897">
        <w:rPr>
          <w:rFonts w:ascii="Arial" w:eastAsia="Times New Roman" w:hAnsi="Arial" w:cs="Arial"/>
          <w:sz w:val="24"/>
          <w:szCs w:val="24"/>
          <w:lang w:eastAsia="ru-RU"/>
        </w:rPr>
        <w:t xml:space="preserve">возложить на заместителя Главы администрации </w:t>
      </w:r>
      <w:proofErr w:type="gramStart"/>
      <w:r w:rsidR="00CC2628" w:rsidRPr="008B1897">
        <w:rPr>
          <w:rFonts w:ascii="Arial" w:eastAsia="Times New Roman" w:hAnsi="Arial" w:cs="Arial"/>
          <w:sz w:val="24"/>
          <w:szCs w:val="24"/>
          <w:lang w:eastAsia="ru-RU"/>
        </w:rPr>
        <w:t>Зинкину</w:t>
      </w:r>
      <w:proofErr w:type="gramEnd"/>
      <w:r w:rsidR="00CC2628" w:rsidRPr="008B1897">
        <w:rPr>
          <w:rFonts w:ascii="Arial" w:eastAsia="Times New Roman" w:hAnsi="Arial" w:cs="Arial"/>
          <w:sz w:val="24"/>
          <w:szCs w:val="24"/>
          <w:lang w:eastAsia="ru-RU"/>
        </w:rPr>
        <w:t xml:space="preserve"> М.В.</w:t>
      </w:r>
    </w:p>
    <w:p w14:paraId="5805B532" w14:textId="77777777" w:rsidR="004B5840" w:rsidRPr="008B1897" w:rsidRDefault="0052697F" w:rsidP="00153DE7">
      <w:pPr>
        <w:spacing w:after="0" w:line="240" w:lineRule="auto"/>
        <w:jc w:val="both"/>
        <w:rPr>
          <w:rFonts w:ascii="Arial" w:eastAsia="Times New Roman" w:hAnsi="Arial" w:cs="Arial"/>
          <w:color w:val="000000"/>
          <w:sz w:val="24"/>
          <w:szCs w:val="24"/>
          <w:lang w:eastAsia="ru-RU"/>
        </w:rPr>
      </w:pPr>
      <w:r w:rsidRPr="008B1897">
        <w:rPr>
          <w:rFonts w:ascii="Arial" w:eastAsia="Times New Roman" w:hAnsi="Arial" w:cs="Arial"/>
          <w:color w:val="000000"/>
          <w:sz w:val="24"/>
          <w:szCs w:val="24"/>
          <w:lang w:eastAsia="ru-RU"/>
        </w:rPr>
        <w:t>Первый заместитель</w:t>
      </w:r>
    </w:p>
    <w:p w14:paraId="02D0044B" w14:textId="0E71429C" w:rsidR="00EF24CE" w:rsidRPr="008B1897" w:rsidRDefault="0052697F" w:rsidP="00B27D48">
      <w:pPr>
        <w:spacing w:after="0" w:line="240" w:lineRule="auto"/>
        <w:jc w:val="both"/>
        <w:rPr>
          <w:rFonts w:ascii="Arial" w:eastAsia="Times New Roman" w:hAnsi="Arial" w:cs="Arial"/>
          <w:color w:val="000000"/>
          <w:sz w:val="24"/>
          <w:szCs w:val="24"/>
        </w:rPr>
      </w:pPr>
      <w:r w:rsidRPr="008B1897">
        <w:rPr>
          <w:rFonts w:ascii="Arial" w:eastAsia="Times New Roman" w:hAnsi="Arial" w:cs="Arial"/>
          <w:color w:val="000000"/>
          <w:sz w:val="24"/>
          <w:szCs w:val="24"/>
          <w:lang w:eastAsia="ru-RU"/>
        </w:rPr>
        <w:t>Главы а</w:t>
      </w:r>
      <w:r w:rsidR="001E55D1" w:rsidRPr="008B1897">
        <w:rPr>
          <w:rFonts w:ascii="Arial" w:eastAsia="Times New Roman" w:hAnsi="Arial" w:cs="Arial"/>
          <w:color w:val="000000"/>
          <w:sz w:val="24"/>
          <w:szCs w:val="24"/>
          <w:lang w:eastAsia="ru-RU"/>
        </w:rPr>
        <w:t>дминистрации</w:t>
      </w:r>
      <w:r w:rsidR="00C373CB" w:rsidRPr="008B1897">
        <w:rPr>
          <w:rFonts w:ascii="Arial" w:eastAsia="Times New Roman" w:hAnsi="Arial" w:cs="Arial"/>
          <w:color w:val="000000"/>
          <w:sz w:val="24"/>
          <w:szCs w:val="24"/>
          <w:lang w:eastAsia="ru-RU"/>
        </w:rPr>
        <w:t xml:space="preserve"> </w:t>
      </w:r>
      <w:r w:rsidR="00C373CB" w:rsidRPr="008B1897">
        <w:rPr>
          <w:rFonts w:ascii="Arial" w:eastAsia="Times New Roman" w:hAnsi="Arial" w:cs="Arial"/>
          <w:color w:val="000000"/>
          <w:sz w:val="24"/>
          <w:szCs w:val="24"/>
          <w:lang w:eastAsia="ru-RU"/>
        </w:rPr>
        <w:tab/>
      </w:r>
      <w:r w:rsidR="00C373CB" w:rsidRPr="008B1897">
        <w:rPr>
          <w:rFonts w:ascii="Arial" w:eastAsia="Times New Roman" w:hAnsi="Arial" w:cs="Arial"/>
          <w:color w:val="000000"/>
          <w:sz w:val="24"/>
          <w:szCs w:val="24"/>
          <w:lang w:eastAsia="ru-RU"/>
        </w:rPr>
        <w:tab/>
      </w:r>
      <w:r w:rsidR="00C373CB" w:rsidRPr="008B1897">
        <w:rPr>
          <w:rFonts w:ascii="Arial" w:eastAsia="Times New Roman" w:hAnsi="Arial" w:cs="Arial"/>
          <w:color w:val="000000"/>
          <w:sz w:val="24"/>
          <w:szCs w:val="24"/>
          <w:lang w:eastAsia="ru-RU"/>
        </w:rPr>
        <w:tab/>
      </w:r>
      <w:r w:rsidR="00C373CB" w:rsidRPr="008B1897">
        <w:rPr>
          <w:rFonts w:ascii="Arial" w:eastAsia="Times New Roman" w:hAnsi="Arial" w:cs="Arial"/>
          <w:color w:val="000000"/>
          <w:sz w:val="24"/>
          <w:szCs w:val="24"/>
          <w:lang w:eastAsia="ru-RU"/>
        </w:rPr>
        <w:tab/>
      </w:r>
      <w:r w:rsidR="00C373CB" w:rsidRPr="008B1897">
        <w:rPr>
          <w:rFonts w:ascii="Arial" w:eastAsia="Times New Roman" w:hAnsi="Arial" w:cs="Arial"/>
          <w:color w:val="000000"/>
          <w:sz w:val="24"/>
          <w:szCs w:val="24"/>
          <w:lang w:eastAsia="ru-RU"/>
        </w:rPr>
        <w:tab/>
      </w:r>
      <w:r w:rsidR="00C373CB" w:rsidRPr="008B1897">
        <w:rPr>
          <w:rFonts w:ascii="Arial" w:eastAsia="Times New Roman" w:hAnsi="Arial" w:cs="Arial"/>
          <w:color w:val="000000"/>
          <w:sz w:val="24"/>
          <w:szCs w:val="24"/>
          <w:lang w:eastAsia="ru-RU"/>
        </w:rPr>
        <w:tab/>
      </w:r>
      <w:r w:rsidR="00C373CB" w:rsidRPr="008B1897">
        <w:rPr>
          <w:rFonts w:ascii="Arial" w:eastAsia="Times New Roman" w:hAnsi="Arial" w:cs="Arial"/>
          <w:color w:val="000000"/>
          <w:sz w:val="24"/>
          <w:szCs w:val="24"/>
          <w:lang w:eastAsia="ru-RU"/>
        </w:rPr>
        <w:tab/>
      </w:r>
      <w:r w:rsidR="00153DE7" w:rsidRPr="008B1897">
        <w:rPr>
          <w:rFonts w:ascii="Arial" w:eastAsia="Times New Roman" w:hAnsi="Arial" w:cs="Arial"/>
          <w:color w:val="000000"/>
          <w:sz w:val="24"/>
          <w:szCs w:val="24"/>
          <w:lang w:eastAsia="ru-RU"/>
        </w:rPr>
        <w:t xml:space="preserve">    </w:t>
      </w:r>
      <w:r w:rsidR="00B27D48" w:rsidRPr="008B1897">
        <w:rPr>
          <w:rFonts w:ascii="Arial" w:hAnsi="Arial" w:cs="Arial"/>
          <w:sz w:val="24"/>
          <w:szCs w:val="24"/>
        </w:rPr>
        <w:t>И.В. Мотовилов</w:t>
      </w:r>
    </w:p>
    <w:tbl>
      <w:tblPr>
        <w:tblStyle w:val="af"/>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153DE7" w:rsidRPr="008B1897" w14:paraId="08D6CA09" w14:textId="77777777" w:rsidTr="00153DE7">
        <w:trPr>
          <w:jc w:val="center"/>
        </w:trPr>
        <w:tc>
          <w:tcPr>
            <w:tcW w:w="4785" w:type="dxa"/>
          </w:tcPr>
          <w:p w14:paraId="3F1BA3E4" w14:textId="77777777" w:rsidR="00153DE7" w:rsidRPr="008B1897" w:rsidRDefault="00153DE7" w:rsidP="006027A0">
            <w:pPr>
              <w:spacing w:line="240" w:lineRule="auto"/>
              <w:rPr>
                <w:rFonts w:ascii="Arial" w:hAnsi="Arial" w:cs="Arial"/>
                <w:color w:val="000000"/>
                <w:sz w:val="24"/>
                <w:szCs w:val="24"/>
              </w:rPr>
            </w:pPr>
          </w:p>
        </w:tc>
        <w:tc>
          <w:tcPr>
            <w:tcW w:w="4786" w:type="dxa"/>
          </w:tcPr>
          <w:p w14:paraId="1EAC8E68" w14:textId="77777777" w:rsidR="008B1897" w:rsidRDefault="008B1897" w:rsidP="00153DE7">
            <w:pPr>
              <w:spacing w:after="0" w:line="240" w:lineRule="auto"/>
              <w:jc w:val="center"/>
              <w:rPr>
                <w:rFonts w:ascii="Arial" w:hAnsi="Arial" w:cs="Arial"/>
                <w:color w:val="000000"/>
                <w:sz w:val="24"/>
                <w:szCs w:val="24"/>
              </w:rPr>
            </w:pPr>
          </w:p>
          <w:p w14:paraId="6077FE71" w14:textId="77777777" w:rsidR="00153DE7" w:rsidRPr="008B1897" w:rsidRDefault="00153DE7" w:rsidP="00153DE7">
            <w:pPr>
              <w:spacing w:after="0" w:line="240" w:lineRule="auto"/>
              <w:jc w:val="center"/>
              <w:rPr>
                <w:rFonts w:ascii="Arial" w:hAnsi="Arial" w:cs="Arial"/>
                <w:color w:val="000000"/>
                <w:sz w:val="24"/>
                <w:szCs w:val="24"/>
              </w:rPr>
            </w:pPr>
            <w:r w:rsidRPr="008B1897">
              <w:rPr>
                <w:rFonts w:ascii="Arial" w:hAnsi="Arial" w:cs="Arial"/>
                <w:color w:val="000000"/>
                <w:sz w:val="24"/>
                <w:szCs w:val="24"/>
              </w:rPr>
              <w:t>Приложение к Постановлению администрации муниципального образования городской округ Люберцы Московской области</w:t>
            </w:r>
          </w:p>
          <w:p w14:paraId="226B48DB" w14:textId="5CDFE88C" w:rsidR="00F232C8" w:rsidRPr="008B1897" w:rsidRDefault="002352D4" w:rsidP="00153DE7">
            <w:pPr>
              <w:spacing w:after="0" w:line="240" w:lineRule="auto"/>
              <w:jc w:val="center"/>
              <w:rPr>
                <w:rFonts w:ascii="Arial" w:hAnsi="Arial" w:cs="Arial"/>
                <w:color w:val="000000"/>
                <w:sz w:val="24"/>
                <w:szCs w:val="24"/>
              </w:rPr>
            </w:pPr>
            <w:r w:rsidRPr="008B1897">
              <w:rPr>
                <w:rFonts w:ascii="Arial" w:hAnsi="Arial" w:cs="Arial"/>
                <w:color w:val="000000"/>
                <w:sz w:val="24"/>
                <w:szCs w:val="24"/>
              </w:rPr>
              <w:t>От</w:t>
            </w:r>
            <w:r w:rsidR="008B1897">
              <w:rPr>
                <w:rFonts w:ascii="Arial" w:hAnsi="Arial" w:cs="Arial"/>
                <w:color w:val="000000"/>
                <w:sz w:val="24"/>
                <w:szCs w:val="24"/>
              </w:rPr>
              <w:t xml:space="preserve"> </w:t>
            </w:r>
            <w:r w:rsidRPr="008B1897">
              <w:rPr>
                <w:rFonts w:ascii="Arial" w:hAnsi="Arial" w:cs="Arial"/>
                <w:color w:val="000000"/>
                <w:sz w:val="24"/>
                <w:szCs w:val="24"/>
              </w:rPr>
              <w:t>07.03.2023№ 856-ПА</w:t>
            </w:r>
          </w:p>
        </w:tc>
      </w:tr>
      <w:tr w:rsidR="00153DE7" w:rsidRPr="008B1897" w14:paraId="119B60C7" w14:textId="77777777" w:rsidTr="00153DE7">
        <w:trPr>
          <w:jc w:val="center"/>
        </w:trPr>
        <w:tc>
          <w:tcPr>
            <w:tcW w:w="4785" w:type="dxa"/>
          </w:tcPr>
          <w:p w14:paraId="5111269F" w14:textId="77777777" w:rsidR="00153DE7" w:rsidRPr="008B1897" w:rsidRDefault="00153DE7" w:rsidP="006027A0">
            <w:pPr>
              <w:spacing w:line="240" w:lineRule="auto"/>
              <w:rPr>
                <w:rFonts w:ascii="Arial" w:hAnsi="Arial" w:cs="Arial"/>
                <w:color w:val="000000"/>
                <w:sz w:val="24"/>
                <w:szCs w:val="24"/>
              </w:rPr>
            </w:pPr>
          </w:p>
        </w:tc>
        <w:tc>
          <w:tcPr>
            <w:tcW w:w="4786" w:type="dxa"/>
          </w:tcPr>
          <w:p w14:paraId="19D8FDA5" w14:textId="77777777" w:rsidR="00153DE7" w:rsidRPr="008B1897" w:rsidRDefault="00153DE7" w:rsidP="00153DE7">
            <w:pPr>
              <w:spacing w:after="0" w:line="240" w:lineRule="auto"/>
              <w:jc w:val="center"/>
              <w:rPr>
                <w:rFonts w:ascii="Arial" w:hAnsi="Arial" w:cs="Arial"/>
                <w:color w:val="000000"/>
                <w:sz w:val="24"/>
                <w:szCs w:val="24"/>
              </w:rPr>
            </w:pPr>
            <w:r w:rsidRPr="008B1897">
              <w:rPr>
                <w:rFonts w:ascii="Arial" w:hAnsi="Arial" w:cs="Arial"/>
                <w:color w:val="000000"/>
                <w:sz w:val="24"/>
                <w:szCs w:val="24"/>
              </w:rPr>
              <w:t>Приложение № 1</w:t>
            </w:r>
          </w:p>
          <w:p w14:paraId="1A03748F" w14:textId="2F83D7E2" w:rsidR="00153DE7" w:rsidRPr="008B1897" w:rsidRDefault="00153DE7" w:rsidP="002352D4">
            <w:pPr>
              <w:spacing w:after="0" w:line="240" w:lineRule="auto"/>
              <w:jc w:val="center"/>
              <w:rPr>
                <w:rFonts w:ascii="Arial" w:hAnsi="Arial" w:cs="Arial"/>
                <w:color w:val="000000"/>
                <w:sz w:val="24"/>
                <w:szCs w:val="24"/>
              </w:rPr>
            </w:pPr>
            <w:r w:rsidRPr="008B1897">
              <w:rPr>
                <w:rFonts w:ascii="Arial" w:hAnsi="Arial" w:cs="Arial"/>
                <w:color w:val="000000"/>
                <w:sz w:val="24"/>
                <w:szCs w:val="24"/>
              </w:rPr>
              <w:t>к Постановлению администрации муниципального образования городского округа Люберцы Московской области от 10.02.2023</w:t>
            </w:r>
            <w:r w:rsidR="00F232C8" w:rsidRPr="008B1897">
              <w:rPr>
                <w:rFonts w:ascii="Arial" w:hAnsi="Arial" w:cs="Arial"/>
                <w:color w:val="000000"/>
                <w:sz w:val="24"/>
                <w:szCs w:val="24"/>
              </w:rPr>
              <w:t xml:space="preserve">№ 511-ПА </w:t>
            </w:r>
          </w:p>
        </w:tc>
      </w:tr>
    </w:tbl>
    <w:p w14:paraId="6965A522" w14:textId="77777777" w:rsidR="00A400DC" w:rsidRPr="008B1897" w:rsidRDefault="007A7C1E" w:rsidP="00153DE7">
      <w:pPr>
        <w:tabs>
          <w:tab w:val="left" w:pos="709"/>
        </w:tabs>
        <w:spacing w:after="0" w:line="240" w:lineRule="auto"/>
        <w:jc w:val="center"/>
        <w:rPr>
          <w:rFonts w:ascii="Arial" w:hAnsi="Arial" w:cs="Arial"/>
          <w:b/>
          <w:sz w:val="24"/>
          <w:szCs w:val="24"/>
        </w:rPr>
      </w:pPr>
      <w:r w:rsidRPr="008B1897">
        <w:rPr>
          <w:rFonts w:ascii="Arial" w:hAnsi="Arial" w:cs="Arial"/>
          <w:b/>
          <w:sz w:val="24"/>
          <w:szCs w:val="24"/>
        </w:rPr>
        <w:t>П</w:t>
      </w:r>
      <w:r w:rsidR="008C06CA" w:rsidRPr="008B1897">
        <w:rPr>
          <w:rFonts w:ascii="Arial" w:hAnsi="Arial" w:cs="Arial"/>
          <w:b/>
          <w:sz w:val="24"/>
          <w:szCs w:val="24"/>
        </w:rPr>
        <w:t>еречень</w:t>
      </w:r>
    </w:p>
    <w:p w14:paraId="01D118B8" w14:textId="433FAEB9" w:rsidR="000E7D6B" w:rsidRPr="008B1897" w:rsidRDefault="007A7C1E" w:rsidP="002352D4">
      <w:pPr>
        <w:tabs>
          <w:tab w:val="left" w:pos="709"/>
        </w:tabs>
        <w:spacing w:after="0" w:line="240" w:lineRule="auto"/>
        <w:jc w:val="center"/>
        <w:rPr>
          <w:rFonts w:ascii="Arial" w:hAnsi="Arial" w:cs="Arial"/>
          <w:b/>
          <w:sz w:val="24"/>
          <w:szCs w:val="24"/>
        </w:rPr>
      </w:pPr>
      <w:r w:rsidRPr="008B1897">
        <w:rPr>
          <w:rFonts w:ascii="Arial" w:hAnsi="Arial" w:cs="Arial"/>
          <w:b/>
          <w:sz w:val="24"/>
          <w:szCs w:val="24"/>
        </w:rPr>
        <w:t>муниципальных услуг, в отношении которых осуществляется апробация предусмотренн</w:t>
      </w:r>
      <w:r w:rsidR="00F232C8" w:rsidRPr="008B1897">
        <w:rPr>
          <w:rFonts w:ascii="Arial" w:hAnsi="Arial" w:cs="Arial"/>
          <w:b/>
          <w:sz w:val="24"/>
          <w:szCs w:val="24"/>
        </w:rPr>
        <w:t>ого</w:t>
      </w:r>
      <w:r w:rsidRPr="008B1897">
        <w:rPr>
          <w:rFonts w:ascii="Arial" w:hAnsi="Arial" w:cs="Arial"/>
          <w:b/>
          <w:sz w:val="24"/>
          <w:szCs w:val="24"/>
        </w:rPr>
        <w:t xml:space="preserve"> пунктом 1 части 2 статьи 9 Федерального закона от 13</w:t>
      </w:r>
      <w:r w:rsidR="00F232C8" w:rsidRPr="008B1897">
        <w:rPr>
          <w:rFonts w:ascii="Arial" w:hAnsi="Arial" w:cs="Arial"/>
          <w:b/>
          <w:sz w:val="24"/>
          <w:szCs w:val="24"/>
        </w:rPr>
        <w:t>.07.2020</w:t>
      </w:r>
      <w:r w:rsidRPr="008B1897">
        <w:rPr>
          <w:rFonts w:ascii="Arial" w:hAnsi="Arial" w:cs="Arial"/>
          <w:b/>
          <w:sz w:val="24"/>
          <w:szCs w:val="24"/>
        </w:rPr>
        <w:t xml:space="preserve"> № 189-ФЗ «О государственном (муниципальном) социальном заказе на оказание государственных (муниципальных) услуг в социальной сфере» способа отбора исполнителей услуг</w:t>
      </w:r>
    </w:p>
    <w:p w14:paraId="64C644C0" w14:textId="7D1ED149" w:rsidR="00F232C8" w:rsidRPr="008B1897" w:rsidRDefault="000E7D6B" w:rsidP="002352D4">
      <w:pPr>
        <w:pStyle w:val="a3"/>
        <w:tabs>
          <w:tab w:val="left" w:pos="709"/>
        </w:tabs>
        <w:spacing w:line="240" w:lineRule="auto"/>
        <w:ind w:left="0"/>
        <w:jc w:val="center"/>
        <w:rPr>
          <w:rFonts w:ascii="Arial" w:hAnsi="Arial" w:cs="Arial"/>
          <w:sz w:val="24"/>
          <w:szCs w:val="24"/>
        </w:rPr>
      </w:pPr>
      <w:r w:rsidRPr="008B1897">
        <w:rPr>
          <w:rFonts w:ascii="Arial" w:hAnsi="Arial" w:cs="Arial"/>
          <w:sz w:val="24"/>
          <w:szCs w:val="24"/>
        </w:rPr>
        <w:t>Реализация дополнительных общеразвивающих программ</w:t>
      </w:r>
    </w:p>
    <w:tbl>
      <w:tblPr>
        <w:tblStyle w:val="af"/>
        <w:tblW w:w="9924" w:type="dxa"/>
        <w:tblInd w:w="-601" w:type="dxa"/>
        <w:tblLayout w:type="fixed"/>
        <w:tblLook w:val="04A0" w:firstRow="1" w:lastRow="0" w:firstColumn="1" w:lastColumn="0" w:noHBand="0" w:noVBand="1"/>
      </w:tblPr>
      <w:tblGrid>
        <w:gridCol w:w="575"/>
        <w:gridCol w:w="3154"/>
        <w:gridCol w:w="1942"/>
        <w:gridCol w:w="1173"/>
        <w:gridCol w:w="3080"/>
      </w:tblGrid>
      <w:tr w:rsidR="00E8692F" w:rsidRPr="008B1897" w14:paraId="0121A0C8" w14:textId="77777777" w:rsidTr="003D475A">
        <w:tc>
          <w:tcPr>
            <w:tcW w:w="575" w:type="dxa"/>
          </w:tcPr>
          <w:p w14:paraId="24677F78" w14:textId="77777777" w:rsidR="008B7E9A" w:rsidRPr="008B1897" w:rsidRDefault="008B7E9A" w:rsidP="00153DE7">
            <w:pPr>
              <w:pStyle w:val="a3"/>
              <w:tabs>
                <w:tab w:val="left" w:pos="709"/>
              </w:tabs>
              <w:spacing w:line="240" w:lineRule="auto"/>
              <w:ind w:left="0"/>
              <w:jc w:val="center"/>
              <w:rPr>
                <w:rFonts w:ascii="Arial" w:hAnsi="Arial" w:cs="Arial"/>
                <w:sz w:val="24"/>
                <w:szCs w:val="24"/>
              </w:rPr>
            </w:pPr>
            <w:r w:rsidRPr="008B1897">
              <w:rPr>
                <w:rFonts w:ascii="Arial" w:hAnsi="Arial" w:cs="Arial"/>
                <w:sz w:val="24"/>
                <w:szCs w:val="24"/>
              </w:rPr>
              <w:t xml:space="preserve">№, </w:t>
            </w:r>
            <w:proofErr w:type="gramStart"/>
            <w:r w:rsidRPr="008B1897">
              <w:rPr>
                <w:rFonts w:ascii="Arial" w:hAnsi="Arial" w:cs="Arial"/>
                <w:sz w:val="24"/>
                <w:szCs w:val="24"/>
              </w:rPr>
              <w:t>п</w:t>
            </w:r>
            <w:proofErr w:type="gramEnd"/>
            <w:r w:rsidRPr="008B1897">
              <w:rPr>
                <w:rFonts w:ascii="Arial" w:hAnsi="Arial" w:cs="Arial"/>
                <w:sz w:val="24"/>
                <w:szCs w:val="24"/>
              </w:rPr>
              <w:t>/п</w:t>
            </w:r>
          </w:p>
        </w:tc>
        <w:tc>
          <w:tcPr>
            <w:tcW w:w="3154" w:type="dxa"/>
          </w:tcPr>
          <w:p w14:paraId="3191E5A1" w14:textId="77777777" w:rsidR="008B7E9A" w:rsidRPr="008B1897" w:rsidRDefault="008B7E9A" w:rsidP="00153DE7">
            <w:pPr>
              <w:pStyle w:val="a3"/>
              <w:tabs>
                <w:tab w:val="left" w:pos="709"/>
              </w:tabs>
              <w:spacing w:line="240" w:lineRule="auto"/>
              <w:ind w:left="0"/>
              <w:jc w:val="center"/>
              <w:rPr>
                <w:rFonts w:ascii="Arial" w:hAnsi="Arial" w:cs="Arial"/>
                <w:sz w:val="24"/>
                <w:szCs w:val="24"/>
              </w:rPr>
            </w:pPr>
            <w:r w:rsidRPr="008B1897">
              <w:rPr>
                <w:rFonts w:ascii="Arial" w:hAnsi="Arial" w:cs="Arial"/>
                <w:sz w:val="24"/>
                <w:szCs w:val="24"/>
              </w:rPr>
              <w:t>Уникальный номер</w:t>
            </w:r>
          </w:p>
        </w:tc>
        <w:tc>
          <w:tcPr>
            <w:tcW w:w="1942" w:type="dxa"/>
          </w:tcPr>
          <w:p w14:paraId="45230C75" w14:textId="77777777" w:rsidR="008B7E9A" w:rsidRPr="008B1897" w:rsidRDefault="008B7E9A" w:rsidP="00153DE7">
            <w:pPr>
              <w:pStyle w:val="a3"/>
              <w:tabs>
                <w:tab w:val="left" w:pos="709"/>
              </w:tabs>
              <w:spacing w:line="240" w:lineRule="auto"/>
              <w:ind w:left="0"/>
              <w:jc w:val="center"/>
              <w:rPr>
                <w:rFonts w:ascii="Arial" w:hAnsi="Arial" w:cs="Arial"/>
                <w:sz w:val="24"/>
                <w:szCs w:val="24"/>
              </w:rPr>
            </w:pPr>
            <w:r w:rsidRPr="008B1897">
              <w:rPr>
                <w:rFonts w:ascii="Arial" w:hAnsi="Arial" w:cs="Arial"/>
                <w:sz w:val="24"/>
                <w:szCs w:val="24"/>
              </w:rPr>
              <w:t>Направленность</w:t>
            </w:r>
          </w:p>
        </w:tc>
        <w:tc>
          <w:tcPr>
            <w:tcW w:w="1173" w:type="dxa"/>
          </w:tcPr>
          <w:p w14:paraId="6CA1BC78" w14:textId="77777777" w:rsidR="008B7E9A" w:rsidRPr="008B1897" w:rsidRDefault="008B7E9A" w:rsidP="00153DE7">
            <w:pPr>
              <w:pStyle w:val="a3"/>
              <w:tabs>
                <w:tab w:val="left" w:pos="709"/>
              </w:tabs>
              <w:spacing w:line="240" w:lineRule="auto"/>
              <w:ind w:left="0"/>
              <w:jc w:val="center"/>
              <w:rPr>
                <w:rFonts w:ascii="Arial" w:hAnsi="Arial" w:cs="Arial"/>
                <w:sz w:val="24"/>
                <w:szCs w:val="24"/>
              </w:rPr>
            </w:pPr>
            <w:r w:rsidRPr="008B1897">
              <w:rPr>
                <w:rFonts w:ascii="Arial" w:hAnsi="Arial" w:cs="Arial"/>
                <w:sz w:val="24"/>
                <w:szCs w:val="24"/>
              </w:rPr>
              <w:t>Форма обучения</w:t>
            </w:r>
          </w:p>
        </w:tc>
        <w:tc>
          <w:tcPr>
            <w:tcW w:w="3080" w:type="dxa"/>
          </w:tcPr>
          <w:p w14:paraId="13C82AE0" w14:textId="77777777" w:rsidR="008B7E9A" w:rsidRPr="008B1897" w:rsidRDefault="008B7E9A" w:rsidP="00153DE7">
            <w:pPr>
              <w:pStyle w:val="a3"/>
              <w:tabs>
                <w:tab w:val="left" w:pos="709"/>
              </w:tabs>
              <w:spacing w:line="240" w:lineRule="auto"/>
              <w:ind w:left="0"/>
              <w:jc w:val="center"/>
              <w:rPr>
                <w:rFonts w:ascii="Arial" w:hAnsi="Arial" w:cs="Arial"/>
                <w:sz w:val="24"/>
                <w:szCs w:val="24"/>
              </w:rPr>
            </w:pPr>
            <w:r w:rsidRPr="008B1897">
              <w:rPr>
                <w:rFonts w:ascii="Arial" w:hAnsi="Arial" w:cs="Arial"/>
                <w:sz w:val="24"/>
                <w:szCs w:val="24"/>
              </w:rPr>
              <w:t>Обучающиеся</w:t>
            </w:r>
          </w:p>
        </w:tc>
      </w:tr>
      <w:tr w:rsidR="00357954" w:rsidRPr="008B1897" w14:paraId="64BF4555" w14:textId="77777777" w:rsidTr="003D475A">
        <w:tc>
          <w:tcPr>
            <w:tcW w:w="575" w:type="dxa"/>
          </w:tcPr>
          <w:p w14:paraId="5B1057AD" w14:textId="77050610" w:rsidR="00357954" w:rsidRPr="008B1897" w:rsidRDefault="00576894" w:rsidP="00153DE7">
            <w:pPr>
              <w:pStyle w:val="a3"/>
              <w:tabs>
                <w:tab w:val="left" w:pos="709"/>
              </w:tabs>
              <w:spacing w:line="240" w:lineRule="auto"/>
              <w:ind w:left="0"/>
              <w:rPr>
                <w:rFonts w:ascii="Arial" w:hAnsi="Arial" w:cs="Arial"/>
                <w:sz w:val="24"/>
                <w:szCs w:val="24"/>
              </w:rPr>
            </w:pPr>
            <w:r w:rsidRPr="008B1897">
              <w:rPr>
                <w:rFonts w:ascii="Arial" w:hAnsi="Arial" w:cs="Arial"/>
                <w:sz w:val="24"/>
                <w:szCs w:val="24"/>
              </w:rPr>
              <w:t>1</w:t>
            </w:r>
            <w:r w:rsidR="00357954" w:rsidRPr="008B1897">
              <w:rPr>
                <w:rFonts w:ascii="Arial" w:hAnsi="Arial" w:cs="Arial"/>
                <w:sz w:val="24"/>
                <w:szCs w:val="24"/>
              </w:rPr>
              <w:t>.</w:t>
            </w:r>
          </w:p>
        </w:tc>
        <w:tc>
          <w:tcPr>
            <w:tcW w:w="3154" w:type="dxa"/>
          </w:tcPr>
          <w:p w14:paraId="1D006895" w14:textId="77777777" w:rsidR="00357954" w:rsidRPr="008B1897" w:rsidRDefault="00357954" w:rsidP="00153DE7">
            <w:pPr>
              <w:pStyle w:val="a3"/>
              <w:tabs>
                <w:tab w:val="left" w:pos="709"/>
              </w:tabs>
              <w:spacing w:line="240" w:lineRule="auto"/>
              <w:ind w:left="0"/>
              <w:rPr>
                <w:rFonts w:ascii="Arial" w:hAnsi="Arial" w:cs="Arial"/>
                <w:sz w:val="24"/>
                <w:szCs w:val="24"/>
              </w:rPr>
            </w:pPr>
            <w:r w:rsidRPr="008B1897">
              <w:rPr>
                <w:rFonts w:ascii="Arial" w:hAnsi="Arial" w:cs="Arial"/>
                <w:sz w:val="24"/>
                <w:szCs w:val="24"/>
              </w:rPr>
              <w:t>804200О.99.0.ББ52АЕ04000</w:t>
            </w:r>
          </w:p>
        </w:tc>
        <w:tc>
          <w:tcPr>
            <w:tcW w:w="1942" w:type="dxa"/>
          </w:tcPr>
          <w:p w14:paraId="33B8E2B6" w14:textId="77777777" w:rsidR="00357954" w:rsidRPr="008B1897" w:rsidRDefault="00357954" w:rsidP="00153DE7">
            <w:pPr>
              <w:tabs>
                <w:tab w:val="left" w:pos="709"/>
              </w:tabs>
              <w:spacing w:line="240" w:lineRule="auto"/>
              <w:rPr>
                <w:rFonts w:ascii="Arial" w:hAnsi="Arial" w:cs="Arial"/>
                <w:sz w:val="24"/>
                <w:szCs w:val="24"/>
              </w:rPr>
            </w:pPr>
            <w:r w:rsidRPr="008B1897">
              <w:rPr>
                <w:rFonts w:ascii="Arial" w:hAnsi="Arial" w:cs="Arial"/>
                <w:sz w:val="24"/>
                <w:szCs w:val="24"/>
              </w:rPr>
              <w:t>Техническая</w:t>
            </w:r>
          </w:p>
        </w:tc>
        <w:tc>
          <w:tcPr>
            <w:tcW w:w="1173" w:type="dxa"/>
          </w:tcPr>
          <w:p w14:paraId="56DE3E00" w14:textId="77777777" w:rsidR="00357954" w:rsidRPr="008B1897" w:rsidRDefault="00357954" w:rsidP="00153DE7">
            <w:pPr>
              <w:pStyle w:val="a3"/>
              <w:tabs>
                <w:tab w:val="left" w:pos="709"/>
              </w:tabs>
              <w:spacing w:line="240" w:lineRule="auto"/>
              <w:ind w:left="0"/>
              <w:rPr>
                <w:rFonts w:ascii="Arial" w:hAnsi="Arial" w:cs="Arial"/>
                <w:sz w:val="24"/>
                <w:szCs w:val="24"/>
              </w:rPr>
            </w:pPr>
            <w:r w:rsidRPr="008B1897">
              <w:rPr>
                <w:rFonts w:ascii="Arial" w:hAnsi="Arial" w:cs="Arial"/>
                <w:sz w:val="24"/>
                <w:szCs w:val="24"/>
              </w:rPr>
              <w:t>Очная</w:t>
            </w:r>
          </w:p>
        </w:tc>
        <w:tc>
          <w:tcPr>
            <w:tcW w:w="3080" w:type="dxa"/>
          </w:tcPr>
          <w:p w14:paraId="26FD76B2" w14:textId="6D370700" w:rsidR="00357954" w:rsidRPr="008B1897" w:rsidRDefault="00357954" w:rsidP="00153DE7">
            <w:pPr>
              <w:pStyle w:val="a3"/>
              <w:tabs>
                <w:tab w:val="left" w:pos="709"/>
              </w:tabs>
              <w:spacing w:line="240" w:lineRule="auto"/>
              <w:ind w:left="0"/>
              <w:rPr>
                <w:rFonts w:ascii="Arial" w:hAnsi="Arial" w:cs="Arial"/>
                <w:sz w:val="24"/>
                <w:szCs w:val="24"/>
              </w:rPr>
            </w:pPr>
            <w:proofErr w:type="gramStart"/>
            <w:r w:rsidRPr="008B1897">
              <w:rPr>
                <w:rFonts w:ascii="Arial" w:hAnsi="Arial" w:cs="Arial"/>
                <w:sz w:val="24"/>
                <w:szCs w:val="24"/>
              </w:rPr>
              <w:t>Все обучающиеся</w:t>
            </w:r>
            <w:r w:rsidR="003D475A" w:rsidRPr="008B1897">
              <w:rPr>
                <w:rFonts w:ascii="Arial" w:hAnsi="Arial" w:cs="Arial"/>
                <w:sz w:val="24"/>
                <w:szCs w:val="24"/>
              </w:rPr>
              <w:t>,</w:t>
            </w:r>
            <w:r w:rsidRPr="008B1897">
              <w:rPr>
                <w:rFonts w:ascii="Arial" w:hAnsi="Arial" w:cs="Arial"/>
                <w:sz w:val="24"/>
                <w:szCs w:val="24"/>
              </w:rPr>
              <w:t xml:space="preserve"> за исключением обучающихся с ограниченными возможностями здоровья (ОВЗ) и детей-инвалидов)</w:t>
            </w:r>
            <w:proofErr w:type="gramEnd"/>
          </w:p>
        </w:tc>
      </w:tr>
      <w:tr w:rsidR="00357954" w:rsidRPr="008B1897" w14:paraId="05796898" w14:textId="77777777" w:rsidTr="003D475A">
        <w:tc>
          <w:tcPr>
            <w:tcW w:w="575" w:type="dxa"/>
          </w:tcPr>
          <w:p w14:paraId="18D3B056" w14:textId="5DC35F06" w:rsidR="00357954" w:rsidRPr="008B1897" w:rsidRDefault="00576894" w:rsidP="00153DE7">
            <w:pPr>
              <w:pStyle w:val="a3"/>
              <w:tabs>
                <w:tab w:val="left" w:pos="709"/>
              </w:tabs>
              <w:spacing w:line="240" w:lineRule="auto"/>
              <w:ind w:left="0"/>
              <w:rPr>
                <w:rFonts w:ascii="Arial" w:hAnsi="Arial" w:cs="Arial"/>
                <w:sz w:val="24"/>
                <w:szCs w:val="24"/>
              </w:rPr>
            </w:pPr>
            <w:r w:rsidRPr="008B1897">
              <w:rPr>
                <w:rFonts w:ascii="Arial" w:hAnsi="Arial" w:cs="Arial"/>
                <w:sz w:val="24"/>
                <w:szCs w:val="24"/>
              </w:rPr>
              <w:t>2</w:t>
            </w:r>
            <w:r w:rsidR="00357954" w:rsidRPr="008B1897">
              <w:rPr>
                <w:rFonts w:ascii="Arial" w:hAnsi="Arial" w:cs="Arial"/>
                <w:sz w:val="24"/>
                <w:szCs w:val="24"/>
              </w:rPr>
              <w:t>.</w:t>
            </w:r>
          </w:p>
        </w:tc>
        <w:tc>
          <w:tcPr>
            <w:tcW w:w="3154" w:type="dxa"/>
          </w:tcPr>
          <w:p w14:paraId="0C20A0A6" w14:textId="77777777" w:rsidR="00357954" w:rsidRPr="008B1897" w:rsidRDefault="00357954" w:rsidP="00153DE7">
            <w:pPr>
              <w:pStyle w:val="a3"/>
              <w:tabs>
                <w:tab w:val="left" w:pos="709"/>
              </w:tabs>
              <w:spacing w:line="240" w:lineRule="auto"/>
              <w:ind w:left="0"/>
              <w:rPr>
                <w:rFonts w:ascii="Arial" w:hAnsi="Arial" w:cs="Arial"/>
                <w:sz w:val="24"/>
                <w:szCs w:val="24"/>
              </w:rPr>
            </w:pPr>
            <w:r w:rsidRPr="008B1897">
              <w:rPr>
                <w:rFonts w:ascii="Arial" w:hAnsi="Arial" w:cs="Arial"/>
                <w:sz w:val="24"/>
                <w:szCs w:val="24"/>
              </w:rPr>
              <w:t>804200О.99.0.ББ52АЕ52000</w:t>
            </w:r>
          </w:p>
        </w:tc>
        <w:tc>
          <w:tcPr>
            <w:tcW w:w="1942" w:type="dxa"/>
          </w:tcPr>
          <w:p w14:paraId="5ABFA5C4" w14:textId="77777777" w:rsidR="00357954" w:rsidRPr="008B1897" w:rsidRDefault="00357954" w:rsidP="00153DE7">
            <w:pPr>
              <w:pStyle w:val="a3"/>
              <w:tabs>
                <w:tab w:val="left" w:pos="709"/>
              </w:tabs>
              <w:spacing w:line="240" w:lineRule="auto"/>
              <w:ind w:left="0"/>
              <w:rPr>
                <w:rFonts w:ascii="Arial" w:hAnsi="Arial" w:cs="Arial"/>
                <w:sz w:val="24"/>
                <w:szCs w:val="24"/>
              </w:rPr>
            </w:pPr>
            <w:r w:rsidRPr="008B1897">
              <w:rPr>
                <w:rFonts w:ascii="Arial" w:hAnsi="Arial" w:cs="Arial"/>
                <w:sz w:val="24"/>
                <w:szCs w:val="24"/>
              </w:rPr>
              <w:t>Физкультурно-спортивная</w:t>
            </w:r>
          </w:p>
        </w:tc>
        <w:tc>
          <w:tcPr>
            <w:tcW w:w="1173" w:type="dxa"/>
          </w:tcPr>
          <w:p w14:paraId="05474984" w14:textId="77777777" w:rsidR="00357954" w:rsidRPr="008B1897" w:rsidRDefault="00357954" w:rsidP="00153DE7">
            <w:pPr>
              <w:pStyle w:val="a3"/>
              <w:tabs>
                <w:tab w:val="left" w:pos="709"/>
              </w:tabs>
              <w:spacing w:line="240" w:lineRule="auto"/>
              <w:ind w:left="0"/>
              <w:rPr>
                <w:rFonts w:ascii="Arial" w:hAnsi="Arial" w:cs="Arial"/>
                <w:sz w:val="24"/>
                <w:szCs w:val="24"/>
              </w:rPr>
            </w:pPr>
            <w:r w:rsidRPr="008B1897">
              <w:rPr>
                <w:rFonts w:ascii="Arial" w:hAnsi="Arial" w:cs="Arial"/>
                <w:sz w:val="24"/>
                <w:szCs w:val="24"/>
              </w:rPr>
              <w:t>Очная</w:t>
            </w:r>
          </w:p>
        </w:tc>
        <w:tc>
          <w:tcPr>
            <w:tcW w:w="3080" w:type="dxa"/>
          </w:tcPr>
          <w:p w14:paraId="1ADC035B" w14:textId="73148EB9" w:rsidR="00357954" w:rsidRPr="008B1897" w:rsidRDefault="00357954" w:rsidP="00153DE7">
            <w:pPr>
              <w:pStyle w:val="a3"/>
              <w:tabs>
                <w:tab w:val="left" w:pos="709"/>
              </w:tabs>
              <w:spacing w:line="240" w:lineRule="auto"/>
              <w:ind w:left="0"/>
              <w:rPr>
                <w:rFonts w:ascii="Arial" w:hAnsi="Arial" w:cs="Arial"/>
                <w:sz w:val="24"/>
                <w:szCs w:val="24"/>
              </w:rPr>
            </w:pPr>
            <w:proofErr w:type="gramStart"/>
            <w:r w:rsidRPr="008B1897">
              <w:rPr>
                <w:rFonts w:ascii="Arial" w:hAnsi="Arial" w:cs="Arial"/>
                <w:sz w:val="24"/>
                <w:szCs w:val="24"/>
              </w:rPr>
              <w:t>Все обучающиеся</w:t>
            </w:r>
            <w:r w:rsidR="003D475A" w:rsidRPr="008B1897">
              <w:rPr>
                <w:rFonts w:ascii="Arial" w:hAnsi="Arial" w:cs="Arial"/>
                <w:sz w:val="24"/>
                <w:szCs w:val="24"/>
              </w:rPr>
              <w:t>,</w:t>
            </w:r>
            <w:r w:rsidRPr="008B1897">
              <w:rPr>
                <w:rFonts w:ascii="Arial" w:hAnsi="Arial" w:cs="Arial"/>
                <w:sz w:val="24"/>
                <w:szCs w:val="24"/>
              </w:rPr>
              <w:t xml:space="preserve"> за исключением </w:t>
            </w:r>
            <w:r w:rsidRPr="008B1897">
              <w:rPr>
                <w:rFonts w:ascii="Arial" w:hAnsi="Arial" w:cs="Arial"/>
                <w:sz w:val="24"/>
                <w:szCs w:val="24"/>
              </w:rPr>
              <w:lastRenderedPageBreak/>
              <w:t>обучающихся с ограниченными возможностями здоровья (ОВЗ) и детей-инвалидов)</w:t>
            </w:r>
            <w:proofErr w:type="gramEnd"/>
          </w:p>
        </w:tc>
      </w:tr>
      <w:tr w:rsidR="00357954" w:rsidRPr="008B1897" w14:paraId="3681806E" w14:textId="77777777" w:rsidTr="003D475A">
        <w:tc>
          <w:tcPr>
            <w:tcW w:w="575" w:type="dxa"/>
          </w:tcPr>
          <w:p w14:paraId="1DAE3AFB" w14:textId="387C0CD0" w:rsidR="00357954" w:rsidRPr="008B1897" w:rsidRDefault="00576894" w:rsidP="00153DE7">
            <w:pPr>
              <w:pStyle w:val="a3"/>
              <w:tabs>
                <w:tab w:val="left" w:pos="709"/>
              </w:tabs>
              <w:spacing w:line="240" w:lineRule="auto"/>
              <w:ind w:left="0"/>
              <w:rPr>
                <w:rFonts w:ascii="Arial" w:hAnsi="Arial" w:cs="Arial"/>
                <w:sz w:val="24"/>
                <w:szCs w:val="24"/>
              </w:rPr>
            </w:pPr>
            <w:r w:rsidRPr="008B1897">
              <w:rPr>
                <w:rFonts w:ascii="Arial" w:hAnsi="Arial" w:cs="Arial"/>
                <w:sz w:val="24"/>
                <w:szCs w:val="24"/>
              </w:rPr>
              <w:lastRenderedPageBreak/>
              <w:t>3</w:t>
            </w:r>
            <w:r w:rsidR="00357954" w:rsidRPr="008B1897">
              <w:rPr>
                <w:rFonts w:ascii="Arial" w:hAnsi="Arial" w:cs="Arial"/>
                <w:sz w:val="24"/>
                <w:szCs w:val="24"/>
              </w:rPr>
              <w:t>.</w:t>
            </w:r>
          </w:p>
        </w:tc>
        <w:tc>
          <w:tcPr>
            <w:tcW w:w="3154" w:type="dxa"/>
          </w:tcPr>
          <w:p w14:paraId="401965A8" w14:textId="77777777" w:rsidR="00357954" w:rsidRPr="008B1897" w:rsidRDefault="00357954" w:rsidP="00153DE7">
            <w:pPr>
              <w:pStyle w:val="a3"/>
              <w:tabs>
                <w:tab w:val="left" w:pos="709"/>
              </w:tabs>
              <w:spacing w:line="240" w:lineRule="auto"/>
              <w:ind w:left="0"/>
              <w:rPr>
                <w:rFonts w:ascii="Arial" w:hAnsi="Arial" w:cs="Arial"/>
                <w:sz w:val="24"/>
                <w:szCs w:val="24"/>
              </w:rPr>
            </w:pPr>
            <w:r w:rsidRPr="008B1897">
              <w:rPr>
                <w:rFonts w:ascii="Arial" w:hAnsi="Arial" w:cs="Arial"/>
                <w:sz w:val="24"/>
                <w:szCs w:val="24"/>
              </w:rPr>
              <w:t>804200О.99.0.ББ52АЕ76000</w:t>
            </w:r>
          </w:p>
        </w:tc>
        <w:tc>
          <w:tcPr>
            <w:tcW w:w="1942" w:type="dxa"/>
          </w:tcPr>
          <w:p w14:paraId="295DB9E5" w14:textId="77777777" w:rsidR="00357954" w:rsidRPr="008B1897" w:rsidRDefault="00357954" w:rsidP="00153DE7">
            <w:pPr>
              <w:pStyle w:val="a3"/>
              <w:tabs>
                <w:tab w:val="left" w:pos="709"/>
              </w:tabs>
              <w:spacing w:line="240" w:lineRule="auto"/>
              <w:ind w:left="0"/>
              <w:rPr>
                <w:rFonts w:ascii="Arial" w:hAnsi="Arial" w:cs="Arial"/>
                <w:sz w:val="24"/>
                <w:szCs w:val="24"/>
              </w:rPr>
            </w:pPr>
            <w:r w:rsidRPr="008B1897">
              <w:rPr>
                <w:rFonts w:ascii="Arial" w:hAnsi="Arial" w:cs="Arial"/>
                <w:sz w:val="24"/>
                <w:szCs w:val="24"/>
              </w:rPr>
              <w:t>Художественная</w:t>
            </w:r>
          </w:p>
        </w:tc>
        <w:tc>
          <w:tcPr>
            <w:tcW w:w="1173" w:type="dxa"/>
          </w:tcPr>
          <w:p w14:paraId="0BB15432" w14:textId="77777777" w:rsidR="00357954" w:rsidRPr="008B1897" w:rsidRDefault="00357954" w:rsidP="00153DE7">
            <w:pPr>
              <w:pStyle w:val="a3"/>
              <w:tabs>
                <w:tab w:val="left" w:pos="709"/>
              </w:tabs>
              <w:spacing w:line="240" w:lineRule="auto"/>
              <w:ind w:left="0"/>
              <w:rPr>
                <w:rFonts w:ascii="Arial" w:hAnsi="Arial" w:cs="Arial"/>
                <w:sz w:val="24"/>
                <w:szCs w:val="24"/>
              </w:rPr>
            </w:pPr>
            <w:r w:rsidRPr="008B1897">
              <w:rPr>
                <w:rFonts w:ascii="Arial" w:hAnsi="Arial" w:cs="Arial"/>
                <w:sz w:val="24"/>
                <w:szCs w:val="24"/>
              </w:rPr>
              <w:t>Очная</w:t>
            </w:r>
          </w:p>
        </w:tc>
        <w:tc>
          <w:tcPr>
            <w:tcW w:w="3080" w:type="dxa"/>
          </w:tcPr>
          <w:p w14:paraId="2CF7B903" w14:textId="76B435A2" w:rsidR="00357954" w:rsidRPr="008B1897" w:rsidRDefault="00357954" w:rsidP="00153DE7">
            <w:pPr>
              <w:pStyle w:val="a3"/>
              <w:tabs>
                <w:tab w:val="left" w:pos="709"/>
              </w:tabs>
              <w:spacing w:line="240" w:lineRule="auto"/>
              <w:ind w:left="0"/>
              <w:rPr>
                <w:rFonts w:ascii="Arial" w:hAnsi="Arial" w:cs="Arial"/>
                <w:sz w:val="24"/>
                <w:szCs w:val="24"/>
              </w:rPr>
            </w:pPr>
            <w:proofErr w:type="gramStart"/>
            <w:r w:rsidRPr="008B1897">
              <w:rPr>
                <w:rFonts w:ascii="Arial" w:hAnsi="Arial" w:cs="Arial"/>
                <w:sz w:val="24"/>
                <w:szCs w:val="24"/>
              </w:rPr>
              <w:t>Все обучающиеся</w:t>
            </w:r>
            <w:r w:rsidR="003D475A" w:rsidRPr="008B1897">
              <w:rPr>
                <w:rFonts w:ascii="Arial" w:hAnsi="Arial" w:cs="Arial"/>
                <w:sz w:val="24"/>
                <w:szCs w:val="24"/>
              </w:rPr>
              <w:t>,</w:t>
            </w:r>
            <w:r w:rsidRPr="008B1897">
              <w:rPr>
                <w:rFonts w:ascii="Arial" w:hAnsi="Arial" w:cs="Arial"/>
                <w:sz w:val="24"/>
                <w:szCs w:val="24"/>
              </w:rPr>
              <w:t xml:space="preserve"> за исключением обучающихся с ограниченными возможностями здоровья (ОВЗ) и детей-инвалидов)</w:t>
            </w:r>
            <w:proofErr w:type="gramEnd"/>
          </w:p>
        </w:tc>
      </w:tr>
      <w:tr w:rsidR="00357954" w:rsidRPr="008B1897" w14:paraId="43111566" w14:textId="77777777" w:rsidTr="003D475A">
        <w:trPr>
          <w:trHeight w:val="1933"/>
        </w:trPr>
        <w:tc>
          <w:tcPr>
            <w:tcW w:w="575" w:type="dxa"/>
          </w:tcPr>
          <w:p w14:paraId="2128DBB9" w14:textId="65197E16" w:rsidR="00357954" w:rsidRPr="008B1897" w:rsidRDefault="00576894" w:rsidP="00153DE7">
            <w:pPr>
              <w:pStyle w:val="a3"/>
              <w:tabs>
                <w:tab w:val="left" w:pos="709"/>
              </w:tabs>
              <w:spacing w:line="240" w:lineRule="auto"/>
              <w:ind w:left="0"/>
              <w:rPr>
                <w:rFonts w:ascii="Arial" w:hAnsi="Arial" w:cs="Arial"/>
                <w:sz w:val="24"/>
                <w:szCs w:val="24"/>
              </w:rPr>
            </w:pPr>
            <w:r w:rsidRPr="008B1897">
              <w:rPr>
                <w:rFonts w:ascii="Arial" w:hAnsi="Arial" w:cs="Arial"/>
                <w:sz w:val="24"/>
                <w:szCs w:val="24"/>
              </w:rPr>
              <w:t>4</w:t>
            </w:r>
            <w:r w:rsidR="00357954" w:rsidRPr="008B1897">
              <w:rPr>
                <w:rFonts w:ascii="Arial" w:hAnsi="Arial" w:cs="Arial"/>
                <w:sz w:val="24"/>
                <w:szCs w:val="24"/>
              </w:rPr>
              <w:t>.</w:t>
            </w:r>
          </w:p>
        </w:tc>
        <w:tc>
          <w:tcPr>
            <w:tcW w:w="3154" w:type="dxa"/>
          </w:tcPr>
          <w:p w14:paraId="378200EE" w14:textId="77777777" w:rsidR="00357954" w:rsidRPr="008B1897" w:rsidRDefault="00357954" w:rsidP="00153DE7">
            <w:pPr>
              <w:pStyle w:val="a3"/>
              <w:tabs>
                <w:tab w:val="left" w:pos="709"/>
              </w:tabs>
              <w:spacing w:line="240" w:lineRule="auto"/>
              <w:ind w:left="0"/>
              <w:rPr>
                <w:rFonts w:ascii="Arial" w:hAnsi="Arial" w:cs="Arial"/>
                <w:sz w:val="24"/>
                <w:szCs w:val="24"/>
              </w:rPr>
            </w:pPr>
            <w:r w:rsidRPr="008B1897">
              <w:rPr>
                <w:rFonts w:ascii="Arial" w:hAnsi="Arial" w:cs="Arial"/>
                <w:sz w:val="24"/>
                <w:szCs w:val="24"/>
              </w:rPr>
              <w:t>804200О.99.0.ББ52АЖ24000</w:t>
            </w:r>
          </w:p>
        </w:tc>
        <w:tc>
          <w:tcPr>
            <w:tcW w:w="1942" w:type="dxa"/>
          </w:tcPr>
          <w:p w14:paraId="116A7132" w14:textId="77777777" w:rsidR="00357954" w:rsidRPr="008B1897" w:rsidRDefault="00357954" w:rsidP="00153DE7">
            <w:pPr>
              <w:pStyle w:val="a3"/>
              <w:tabs>
                <w:tab w:val="left" w:pos="709"/>
              </w:tabs>
              <w:spacing w:line="240" w:lineRule="auto"/>
              <w:ind w:left="0"/>
              <w:rPr>
                <w:rFonts w:ascii="Arial" w:hAnsi="Arial" w:cs="Arial"/>
                <w:sz w:val="24"/>
                <w:szCs w:val="24"/>
              </w:rPr>
            </w:pPr>
            <w:r w:rsidRPr="008B1897">
              <w:rPr>
                <w:rFonts w:ascii="Arial" w:hAnsi="Arial" w:cs="Arial"/>
                <w:sz w:val="24"/>
                <w:szCs w:val="24"/>
              </w:rPr>
              <w:t>Социально-педагогическая</w:t>
            </w:r>
          </w:p>
        </w:tc>
        <w:tc>
          <w:tcPr>
            <w:tcW w:w="1173" w:type="dxa"/>
          </w:tcPr>
          <w:p w14:paraId="3B8550A0" w14:textId="77777777" w:rsidR="00357954" w:rsidRPr="008B1897" w:rsidRDefault="00357954" w:rsidP="00153DE7">
            <w:pPr>
              <w:pStyle w:val="a3"/>
              <w:tabs>
                <w:tab w:val="left" w:pos="709"/>
              </w:tabs>
              <w:spacing w:line="240" w:lineRule="auto"/>
              <w:ind w:left="0"/>
              <w:rPr>
                <w:rFonts w:ascii="Arial" w:hAnsi="Arial" w:cs="Arial"/>
                <w:sz w:val="24"/>
                <w:szCs w:val="24"/>
              </w:rPr>
            </w:pPr>
            <w:r w:rsidRPr="008B1897">
              <w:rPr>
                <w:rFonts w:ascii="Arial" w:hAnsi="Arial" w:cs="Arial"/>
                <w:sz w:val="24"/>
                <w:szCs w:val="24"/>
              </w:rPr>
              <w:t xml:space="preserve">Очная </w:t>
            </w:r>
          </w:p>
        </w:tc>
        <w:tc>
          <w:tcPr>
            <w:tcW w:w="3080" w:type="dxa"/>
          </w:tcPr>
          <w:p w14:paraId="0472CC37" w14:textId="7A7A6D60" w:rsidR="00357954" w:rsidRPr="008B1897" w:rsidRDefault="00357954" w:rsidP="00153DE7">
            <w:pPr>
              <w:pStyle w:val="a3"/>
              <w:tabs>
                <w:tab w:val="left" w:pos="709"/>
              </w:tabs>
              <w:spacing w:line="240" w:lineRule="auto"/>
              <w:ind w:left="0"/>
              <w:rPr>
                <w:rFonts w:ascii="Arial" w:hAnsi="Arial" w:cs="Arial"/>
                <w:sz w:val="24"/>
                <w:szCs w:val="24"/>
              </w:rPr>
            </w:pPr>
            <w:proofErr w:type="gramStart"/>
            <w:r w:rsidRPr="008B1897">
              <w:rPr>
                <w:rFonts w:ascii="Arial" w:hAnsi="Arial" w:cs="Arial"/>
                <w:sz w:val="24"/>
                <w:szCs w:val="24"/>
              </w:rPr>
              <w:t>Все обучающиеся</w:t>
            </w:r>
            <w:r w:rsidR="003D475A" w:rsidRPr="008B1897">
              <w:rPr>
                <w:rFonts w:ascii="Arial" w:hAnsi="Arial" w:cs="Arial"/>
                <w:sz w:val="24"/>
                <w:szCs w:val="24"/>
              </w:rPr>
              <w:t>,</w:t>
            </w:r>
            <w:r w:rsidRPr="008B1897">
              <w:rPr>
                <w:rFonts w:ascii="Arial" w:hAnsi="Arial" w:cs="Arial"/>
                <w:sz w:val="24"/>
                <w:szCs w:val="24"/>
              </w:rPr>
              <w:t xml:space="preserve"> за исключением обучающихся с ограниченными возможностями здоровья (ОВЗ) и детей-инвалидов)</w:t>
            </w:r>
            <w:proofErr w:type="gramEnd"/>
          </w:p>
        </w:tc>
      </w:tr>
      <w:tr w:rsidR="00357954" w:rsidRPr="008B1897" w14:paraId="6306E732" w14:textId="77777777" w:rsidTr="003D475A">
        <w:tc>
          <w:tcPr>
            <w:tcW w:w="575" w:type="dxa"/>
          </w:tcPr>
          <w:p w14:paraId="016EC579" w14:textId="10409A9D" w:rsidR="00357954" w:rsidRPr="008B1897" w:rsidRDefault="00576894" w:rsidP="00153DE7">
            <w:pPr>
              <w:pStyle w:val="a3"/>
              <w:tabs>
                <w:tab w:val="left" w:pos="709"/>
              </w:tabs>
              <w:spacing w:line="240" w:lineRule="auto"/>
              <w:ind w:left="0"/>
              <w:rPr>
                <w:rFonts w:ascii="Arial" w:hAnsi="Arial" w:cs="Arial"/>
                <w:sz w:val="24"/>
                <w:szCs w:val="24"/>
              </w:rPr>
            </w:pPr>
            <w:r w:rsidRPr="008B1897">
              <w:rPr>
                <w:rFonts w:ascii="Arial" w:hAnsi="Arial" w:cs="Arial"/>
                <w:sz w:val="24"/>
                <w:szCs w:val="24"/>
              </w:rPr>
              <w:t>5</w:t>
            </w:r>
            <w:r w:rsidR="00357954" w:rsidRPr="008B1897">
              <w:rPr>
                <w:rFonts w:ascii="Arial" w:hAnsi="Arial" w:cs="Arial"/>
                <w:sz w:val="24"/>
                <w:szCs w:val="24"/>
              </w:rPr>
              <w:t>.</w:t>
            </w:r>
          </w:p>
        </w:tc>
        <w:tc>
          <w:tcPr>
            <w:tcW w:w="3154" w:type="dxa"/>
          </w:tcPr>
          <w:p w14:paraId="119A5727" w14:textId="77777777" w:rsidR="00357954" w:rsidRPr="008B1897" w:rsidRDefault="00357954" w:rsidP="00153DE7">
            <w:pPr>
              <w:pStyle w:val="a3"/>
              <w:tabs>
                <w:tab w:val="left" w:pos="709"/>
              </w:tabs>
              <w:spacing w:line="240" w:lineRule="auto"/>
              <w:ind w:left="0"/>
              <w:rPr>
                <w:rFonts w:ascii="Arial" w:hAnsi="Arial" w:cs="Arial"/>
                <w:sz w:val="24"/>
                <w:szCs w:val="24"/>
              </w:rPr>
            </w:pPr>
            <w:r w:rsidRPr="008B1897">
              <w:rPr>
                <w:rFonts w:ascii="Arial" w:hAnsi="Arial" w:cs="Arial"/>
                <w:sz w:val="24"/>
                <w:szCs w:val="24"/>
              </w:rPr>
              <w:t>804200О.99.0.ББАЕ8000</w:t>
            </w:r>
          </w:p>
        </w:tc>
        <w:tc>
          <w:tcPr>
            <w:tcW w:w="1942" w:type="dxa"/>
          </w:tcPr>
          <w:p w14:paraId="0551B13D" w14:textId="77777777" w:rsidR="003D475A" w:rsidRPr="008B1897" w:rsidRDefault="00357954" w:rsidP="00153DE7">
            <w:pPr>
              <w:pStyle w:val="a3"/>
              <w:tabs>
                <w:tab w:val="left" w:pos="709"/>
              </w:tabs>
              <w:spacing w:line="240" w:lineRule="auto"/>
              <w:ind w:left="0"/>
              <w:rPr>
                <w:rFonts w:ascii="Arial" w:hAnsi="Arial" w:cs="Arial"/>
                <w:sz w:val="24"/>
                <w:szCs w:val="24"/>
              </w:rPr>
            </w:pPr>
            <w:r w:rsidRPr="008B1897">
              <w:rPr>
                <w:rFonts w:ascii="Arial" w:hAnsi="Arial" w:cs="Arial"/>
                <w:sz w:val="24"/>
                <w:szCs w:val="24"/>
              </w:rPr>
              <w:t>Естественно</w:t>
            </w:r>
          </w:p>
          <w:p w14:paraId="690E1C61" w14:textId="2A091D38" w:rsidR="00357954" w:rsidRPr="008B1897" w:rsidRDefault="00357954" w:rsidP="00153DE7">
            <w:pPr>
              <w:pStyle w:val="a3"/>
              <w:tabs>
                <w:tab w:val="left" w:pos="709"/>
              </w:tabs>
              <w:spacing w:line="240" w:lineRule="auto"/>
              <w:ind w:left="0"/>
              <w:rPr>
                <w:rFonts w:ascii="Arial" w:hAnsi="Arial" w:cs="Arial"/>
                <w:sz w:val="24"/>
                <w:szCs w:val="24"/>
              </w:rPr>
            </w:pPr>
            <w:r w:rsidRPr="008B1897">
              <w:rPr>
                <w:rFonts w:ascii="Arial" w:hAnsi="Arial" w:cs="Arial"/>
                <w:sz w:val="24"/>
                <w:szCs w:val="24"/>
              </w:rPr>
              <w:t>научная</w:t>
            </w:r>
          </w:p>
        </w:tc>
        <w:tc>
          <w:tcPr>
            <w:tcW w:w="1173" w:type="dxa"/>
          </w:tcPr>
          <w:p w14:paraId="5D6396D5" w14:textId="77777777" w:rsidR="00357954" w:rsidRPr="008B1897" w:rsidRDefault="00357954" w:rsidP="00153DE7">
            <w:pPr>
              <w:spacing w:line="240" w:lineRule="auto"/>
              <w:rPr>
                <w:rFonts w:ascii="Arial" w:hAnsi="Arial" w:cs="Arial"/>
                <w:sz w:val="24"/>
                <w:szCs w:val="24"/>
              </w:rPr>
            </w:pPr>
            <w:r w:rsidRPr="008B1897">
              <w:rPr>
                <w:rFonts w:ascii="Arial" w:hAnsi="Arial" w:cs="Arial"/>
                <w:sz w:val="24"/>
                <w:szCs w:val="24"/>
              </w:rPr>
              <w:t>Очная</w:t>
            </w:r>
          </w:p>
        </w:tc>
        <w:tc>
          <w:tcPr>
            <w:tcW w:w="3080" w:type="dxa"/>
          </w:tcPr>
          <w:p w14:paraId="509E4697" w14:textId="45C300DF" w:rsidR="00357954" w:rsidRPr="008B1897" w:rsidRDefault="004B2018" w:rsidP="00153DE7">
            <w:pPr>
              <w:pStyle w:val="a3"/>
              <w:tabs>
                <w:tab w:val="left" w:pos="709"/>
              </w:tabs>
              <w:spacing w:line="240" w:lineRule="auto"/>
              <w:ind w:left="0"/>
              <w:rPr>
                <w:rFonts w:ascii="Arial" w:hAnsi="Arial" w:cs="Arial"/>
                <w:sz w:val="24"/>
                <w:szCs w:val="24"/>
              </w:rPr>
            </w:pPr>
            <w:proofErr w:type="gramStart"/>
            <w:r w:rsidRPr="008B1897">
              <w:rPr>
                <w:rFonts w:ascii="Arial" w:hAnsi="Arial" w:cs="Arial"/>
                <w:sz w:val="24"/>
                <w:szCs w:val="24"/>
              </w:rPr>
              <w:t>Все обучающиеся</w:t>
            </w:r>
            <w:r w:rsidR="003D475A" w:rsidRPr="008B1897">
              <w:rPr>
                <w:rFonts w:ascii="Arial" w:hAnsi="Arial" w:cs="Arial"/>
                <w:sz w:val="24"/>
                <w:szCs w:val="24"/>
              </w:rPr>
              <w:t>,</w:t>
            </w:r>
            <w:r w:rsidRPr="008B1897">
              <w:rPr>
                <w:rFonts w:ascii="Arial" w:hAnsi="Arial" w:cs="Arial"/>
                <w:sz w:val="24"/>
                <w:szCs w:val="24"/>
              </w:rPr>
              <w:t xml:space="preserve"> за исключением обучающихся с ограниченными возможностями здоровья (ОВЗ) и детей-инвалидов)</w:t>
            </w:r>
            <w:proofErr w:type="gramEnd"/>
          </w:p>
        </w:tc>
      </w:tr>
      <w:tr w:rsidR="00357954" w:rsidRPr="008B1897" w14:paraId="136B5E8B" w14:textId="77777777" w:rsidTr="003D475A">
        <w:tc>
          <w:tcPr>
            <w:tcW w:w="575" w:type="dxa"/>
          </w:tcPr>
          <w:p w14:paraId="1AE048ED" w14:textId="35F3C55C" w:rsidR="00357954" w:rsidRPr="008B1897" w:rsidRDefault="00576894" w:rsidP="00153DE7">
            <w:pPr>
              <w:pStyle w:val="a3"/>
              <w:tabs>
                <w:tab w:val="left" w:pos="709"/>
              </w:tabs>
              <w:spacing w:line="240" w:lineRule="auto"/>
              <w:ind w:left="0"/>
              <w:rPr>
                <w:rFonts w:ascii="Arial" w:hAnsi="Arial" w:cs="Arial"/>
                <w:sz w:val="24"/>
                <w:szCs w:val="24"/>
              </w:rPr>
            </w:pPr>
            <w:r w:rsidRPr="008B1897">
              <w:rPr>
                <w:rFonts w:ascii="Arial" w:hAnsi="Arial" w:cs="Arial"/>
                <w:sz w:val="24"/>
                <w:szCs w:val="24"/>
              </w:rPr>
              <w:t>6</w:t>
            </w:r>
            <w:r w:rsidR="00357954" w:rsidRPr="008B1897">
              <w:rPr>
                <w:rFonts w:ascii="Arial" w:hAnsi="Arial" w:cs="Arial"/>
                <w:sz w:val="24"/>
                <w:szCs w:val="24"/>
              </w:rPr>
              <w:t>.</w:t>
            </w:r>
          </w:p>
        </w:tc>
        <w:tc>
          <w:tcPr>
            <w:tcW w:w="3154" w:type="dxa"/>
          </w:tcPr>
          <w:p w14:paraId="295A64D2" w14:textId="77777777" w:rsidR="00357954" w:rsidRPr="008B1897" w:rsidRDefault="00357954" w:rsidP="00153DE7">
            <w:pPr>
              <w:pStyle w:val="a3"/>
              <w:tabs>
                <w:tab w:val="left" w:pos="709"/>
              </w:tabs>
              <w:spacing w:line="240" w:lineRule="auto"/>
              <w:ind w:left="0"/>
              <w:rPr>
                <w:rFonts w:ascii="Arial" w:hAnsi="Arial" w:cs="Arial"/>
                <w:sz w:val="24"/>
                <w:szCs w:val="24"/>
              </w:rPr>
            </w:pPr>
            <w:r w:rsidRPr="008B1897">
              <w:rPr>
                <w:rFonts w:ascii="Arial" w:hAnsi="Arial" w:cs="Arial"/>
                <w:sz w:val="24"/>
                <w:szCs w:val="24"/>
              </w:rPr>
              <w:t>804200О.99.0.ББАЖ000</w:t>
            </w:r>
          </w:p>
        </w:tc>
        <w:tc>
          <w:tcPr>
            <w:tcW w:w="1942" w:type="dxa"/>
          </w:tcPr>
          <w:p w14:paraId="0BDA9306" w14:textId="77777777" w:rsidR="00357954" w:rsidRPr="008B1897" w:rsidRDefault="00357954" w:rsidP="00153DE7">
            <w:pPr>
              <w:pStyle w:val="a3"/>
              <w:tabs>
                <w:tab w:val="left" w:pos="709"/>
              </w:tabs>
              <w:spacing w:line="240" w:lineRule="auto"/>
              <w:ind w:left="0"/>
              <w:rPr>
                <w:rFonts w:ascii="Arial" w:hAnsi="Arial" w:cs="Arial"/>
                <w:sz w:val="24"/>
                <w:szCs w:val="24"/>
              </w:rPr>
            </w:pPr>
            <w:r w:rsidRPr="008B1897">
              <w:rPr>
                <w:rFonts w:ascii="Arial" w:hAnsi="Arial" w:cs="Arial"/>
                <w:sz w:val="24"/>
                <w:szCs w:val="24"/>
              </w:rPr>
              <w:t>Туристско-краеведческая</w:t>
            </w:r>
          </w:p>
        </w:tc>
        <w:tc>
          <w:tcPr>
            <w:tcW w:w="1173" w:type="dxa"/>
          </w:tcPr>
          <w:p w14:paraId="5B4712A3" w14:textId="77777777" w:rsidR="00357954" w:rsidRPr="008B1897" w:rsidRDefault="00357954" w:rsidP="00153DE7">
            <w:pPr>
              <w:pStyle w:val="a3"/>
              <w:tabs>
                <w:tab w:val="left" w:pos="709"/>
              </w:tabs>
              <w:spacing w:line="240" w:lineRule="auto"/>
              <w:ind w:left="0"/>
              <w:rPr>
                <w:rFonts w:ascii="Arial" w:hAnsi="Arial" w:cs="Arial"/>
                <w:sz w:val="24"/>
                <w:szCs w:val="24"/>
              </w:rPr>
            </w:pPr>
            <w:r w:rsidRPr="008B1897">
              <w:rPr>
                <w:rFonts w:ascii="Arial" w:hAnsi="Arial" w:cs="Arial"/>
                <w:sz w:val="24"/>
                <w:szCs w:val="24"/>
              </w:rPr>
              <w:t>Очная</w:t>
            </w:r>
          </w:p>
        </w:tc>
        <w:tc>
          <w:tcPr>
            <w:tcW w:w="3080" w:type="dxa"/>
          </w:tcPr>
          <w:p w14:paraId="50A2DFAA" w14:textId="1FF24ED9" w:rsidR="00357954" w:rsidRPr="008B1897" w:rsidRDefault="004B2018" w:rsidP="00153DE7">
            <w:pPr>
              <w:pStyle w:val="a3"/>
              <w:tabs>
                <w:tab w:val="left" w:pos="709"/>
              </w:tabs>
              <w:spacing w:line="240" w:lineRule="auto"/>
              <w:ind w:left="0"/>
              <w:rPr>
                <w:rFonts w:ascii="Arial" w:hAnsi="Arial" w:cs="Arial"/>
                <w:sz w:val="24"/>
                <w:szCs w:val="24"/>
              </w:rPr>
            </w:pPr>
            <w:proofErr w:type="gramStart"/>
            <w:r w:rsidRPr="008B1897">
              <w:rPr>
                <w:rFonts w:ascii="Arial" w:hAnsi="Arial" w:cs="Arial"/>
                <w:sz w:val="24"/>
                <w:szCs w:val="24"/>
              </w:rPr>
              <w:t>Все обучающиеся</w:t>
            </w:r>
            <w:r w:rsidR="003D475A" w:rsidRPr="008B1897">
              <w:rPr>
                <w:rFonts w:ascii="Arial" w:hAnsi="Arial" w:cs="Arial"/>
                <w:sz w:val="24"/>
                <w:szCs w:val="24"/>
              </w:rPr>
              <w:t xml:space="preserve">, за исключением </w:t>
            </w:r>
            <w:r w:rsidRPr="008B1897">
              <w:rPr>
                <w:rFonts w:ascii="Arial" w:hAnsi="Arial" w:cs="Arial"/>
                <w:sz w:val="24"/>
                <w:szCs w:val="24"/>
              </w:rPr>
              <w:t>обучающихся с ограниченными возможностями здоровья (ОВЗ) и детей-инвалидов)</w:t>
            </w:r>
            <w:proofErr w:type="gramEnd"/>
          </w:p>
        </w:tc>
      </w:tr>
    </w:tbl>
    <w:p w14:paraId="1916AF8C" w14:textId="77777777" w:rsidR="000E7D6B" w:rsidRPr="008B1897" w:rsidRDefault="000E7D6B" w:rsidP="00153DE7">
      <w:pPr>
        <w:pStyle w:val="a3"/>
        <w:tabs>
          <w:tab w:val="left" w:pos="709"/>
        </w:tabs>
        <w:spacing w:line="240" w:lineRule="auto"/>
        <w:ind w:left="0"/>
        <w:rPr>
          <w:rFonts w:ascii="Arial" w:hAnsi="Arial" w:cs="Arial"/>
          <w:sz w:val="24"/>
          <w:szCs w:val="24"/>
        </w:rPr>
      </w:pPr>
    </w:p>
    <w:p w14:paraId="1659586A" w14:textId="77777777" w:rsidR="00A86F30" w:rsidRPr="008B1897" w:rsidRDefault="00A86F30" w:rsidP="00153DE7">
      <w:pPr>
        <w:pStyle w:val="a3"/>
        <w:tabs>
          <w:tab w:val="left" w:pos="709"/>
        </w:tabs>
        <w:spacing w:line="240" w:lineRule="auto"/>
        <w:ind w:left="0"/>
        <w:rPr>
          <w:rFonts w:ascii="Arial" w:hAnsi="Arial" w:cs="Arial"/>
          <w:sz w:val="24"/>
          <w:szCs w:val="24"/>
        </w:rPr>
      </w:pPr>
    </w:p>
    <w:sectPr w:rsidR="00A86F30" w:rsidRPr="008B1897" w:rsidSect="008572D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76D28C" w14:textId="77777777" w:rsidR="00F5566B" w:rsidRDefault="00F5566B" w:rsidP="00AF5A29">
      <w:pPr>
        <w:spacing w:after="0" w:line="240" w:lineRule="auto"/>
      </w:pPr>
      <w:r>
        <w:separator/>
      </w:r>
    </w:p>
  </w:endnote>
  <w:endnote w:type="continuationSeparator" w:id="0">
    <w:p w14:paraId="150E03EC" w14:textId="77777777" w:rsidR="00F5566B" w:rsidRDefault="00F5566B" w:rsidP="00AF5A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D05E07" w14:textId="77777777" w:rsidR="00F5566B" w:rsidRDefault="00F5566B" w:rsidP="00AF5A29">
      <w:pPr>
        <w:spacing w:after="0" w:line="240" w:lineRule="auto"/>
      </w:pPr>
      <w:r>
        <w:separator/>
      </w:r>
    </w:p>
  </w:footnote>
  <w:footnote w:type="continuationSeparator" w:id="0">
    <w:p w14:paraId="14633343" w14:textId="77777777" w:rsidR="00F5566B" w:rsidRDefault="00F5566B" w:rsidP="00AF5A2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decimal"/>
      <w:lvlText w:val="%1."/>
      <w:lvlJc w:val="left"/>
      <w:rPr>
        <w:b w:val="0"/>
        <w:bCs w:val="0"/>
        <w:i w:val="0"/>
        <w:iCs w:val="0"/>
        <w:smallCaps w:val="0"/>
        <w:strike w:val="0"/>
        <w:color w:val="000000"/>
        <w:spacing w:val="0"/>
        <w:w w:val="100"/>
        <w:position w:val="0"/>
        <w:sz w:val="28"/>
        <w:szCs w:val="28"/>
        <w:u w:val="none"/>
      </w:rPr>
    </w:lvl>
    <w:lvl w:ilvl="1">
      <w:start w:val="1"/>
      <w:numFmt w:val="decimal"/>
      <w:lvlText w:val="%1."/>
      <w:lvlJc w:val="left"/>
      <w:rPr>
        <w:b w:val="0"/>
        <w:bCs w:val="0"/>
        <w:i w:val="0"/>
        <w:iCs w:val="0"/>
        <w:smallCaps w:val="0"/>
        <w:strike w:val="0"/>
        <w:color w:val="000000"/>
        <w:spacing w:val="0"/>
        <w:w w:val="100"/>
        <w:position w:val="0"/>
        <w:sz w:val="28"/>
        <w:szCs w:val="28"/>
        <w:u w:val="none"/>
      </w:rPr>
    </w:lvl>
    <w:lvl w:ilvl="2">
      <w:start w:val="1"/>
      <w:numFmt w:val="decimal"/>
      <w:lvlText w:val="%1."/>
      <w:lvlJc w:val="left"/>
      <w:rPr>
        <w:b w:val="0"/>
        <w:bCs w:val="0"/>
        <w:i w:val="0"/>
        <w:iCs w:val="0"/>
        <w:smallCaps w:val="0"/>
        <w:strike w:val="0"/>
        <w:color w:val="000000"/>
        <w:spacing w:val="0"/>
        <w:w w:val="100"/>
        <w:position w:val="0"/>
        <w:sz w:val="28"/>
        <w:szCs w:val="28"/>
        <w:u w:val="none"/>
      </w:rPr>
    </w:lvl>
    <w:lvl w:ilvl="3">
      <w:start w:val="1"/>
      <w:numFmt w:val="decimal"/>
      <w:lvlText w:val="%1."/>
      <w:lvlJc w:val="left"/>
      <w:rPr>
        <w:b w:val="0"/>
        <w:bCs w:val="0"/>
        <w:i w:val="0"/>
        <w:iCs w:val="0"/>
        <w:smallCaps w:val="0"/>
        <w:strike w:val="0"/>
        <w:color w:val="000000"/>
        <w:spacing w:val="0"/>
        <w:w w:val="100"/>
        <w:position w:val="0"/>
        <w:sz w:val="28"/>
        <w:szCs w:val="28"/>
        <w:u w:val="none"/>
      </w:rPr>
    </w:lvl>
    <w:lvl w:ilvl="4">
      <w:start w:val="1"/>
      <w:numFmt w:val="decimal"/>
      <w:lvlText w:val="%1."/>
      <w:lvlJc w:val="left"/>
      <w:rPr>
        <w:b w:val="0"/>
        <w:bCs w:val="0"/>
        <w:i w:val="0"/>
        <w:iCs w:val="0"/>
        <w:smallCaps w:val="0"/>
        <w:strike w:val="0"/>
        <w:color w:val="000000"/>
        <w:spacing w:val="0"/>
        <w:w w:val="100"/>
        <w:position w:val="0"/>
        <w:sz w:val="28"/>
        <w:szCs w:val="28"/>
        <w:u w:val="none"/>
      </w:rPr>
    </w:lvl>
    <w:lvl w:ilvl="5">
      <w:start w:val="1"/>
      <w:numFmt w:val="decimal"/>
      <w:lvlText w:val="%1."/>
      <w:lvlJc w:val="left"/>
      <w:rPr>
        <w:b w:val="0"/>
        <w:bCs w:val="0"/>
        <w:i w:val="0"/>
        <w:iCs w:val="0"/>
        <w:smallCaps w:val="0"/>
        <w:strike w:val="0"/>
        <w:color w:val="000000"/>
        <w:spacing w:val="0"/>
        <w:w w:val="100"/>
        <w:position w:val="0"/>
        <w:sz w:val="28"/>
        <w:szCs w:val="28"/>
        <w:u w:val="none"/>
      </w:rPr>
    </w:lvl>
    <w:lvl w:ilvl="6">
      <w:start w:val="1"/>
      <w:numFmt w:val="decimal"/>
      <w:lvlText w:val="%1."/>
      <w:lvlJc w:val="left"/>
      <w:rPr>
        <w:b w:val="0"/>
        <w:bCs w:val="0"/>
        <w:i w:val="0"/>
        <w:iCs w:val="0"/>
        <w:smallCaps w:val="0"/>
        <w:strike w:val="0"/>
        <w:color w:val="000000"/>
        <w:spacing w:val="0"/>
        <w:w w:val="100"/>
        <w:position w:val="0"/>
        <w:sz w:val="28"/>
        <w:szCs w:val="28"/>
        <w:u w:val="none"/>
      </w:rPr>
    </w:lvl>
    <w:lvl w:ilvl="7">
      <w:start w:val="1"/>
      <w:numFmt w:val="decimal"/>
      <w:lvlText w:val="%1."/>
      <w:lvlJc w:val="left"/>
      <w:rPr>
        <w:b w:val="0"/>
        <w:bCs w:val="0"/>
        <w:i w:val="0"/>
        <w:iCs w:val="0"/>
        <w:smallCaps w:val="0"/>
        <w:strike w:val="0"/>
        <w:color w:val="000000"/>
        <w:spacing w:val="0"/>
        <w:w w:val="100"/>
        <w:position w:val="0"/>
        <w:sz w:val="28"/>
        <w:szCs w:val="28"/>
        <w:u w:val="none"/>
      </w:rPr>
    </w:lvl>
    <w:lvl w:ilvl="8">
      <w:start w:val="1"/>
      <w:numFmt w:val="decimal"/>
      <w:lvlText w:val="%1."/>
      <w:lvlJc w:val="left"/>
      <w:rPr>
        <w:b w:val="0"/>
        <w:bCs w:val="0"/>
        <w:i w:val="0"/>
        <w:iCs w:val="0"/>
        <w:smallCaps w:val="0"/>
        <w:strike w:val="0"/>
        <w:color w:val="000000"/>
        <w:spacing w:val="0"/>
        <w:w w:val="100"/>
        <w:position w:val="0"/>
        <w:sz w:val="28"/>
        <w:szCs w:val="28"/>
        <w:u w:val="none"/>
      </w:rPr>
    </w:lvl>
  </w:abstractNum>
  <w:abstractNum w:abstractNumId="1">
    <w:nsid w:val="0A4B0140"/>
    <w:multiLevelType w:val="hybridMultilevel"/>
    <w:tmpl w:val="CB620F88"/>
    <w:lvl w:ilvl="0" w:tplc="FC60914C">
      <w:start w:val="1"/>
      <w:numFmt w:val="decimal"/>
      <w:lvlText w:val="%1."/>
      <w:lvlJc w:val="left"/>
      <w:pPr>
        <w:ind w:left="1761" w:hanging="1193"/>
      </w:pPr>
      <w:rPr>
        <w:rFonts w:cs="Times New Roman"/>
        <w:b w:val="0"/>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2">
    <w:nsid w:val="0F735DF1"/>
    <w:multiLevelType w:val="hybridMultilevel"/>
    <w:tmpl w:val="B5702E30"/>
    <w:lvl w:ilvl="0" w:tplc="0ADCD39C">
      <w:start w:val="1"/>
      <w:numFmt w:val="decimal"/>
      <w:lvlText w:val="%1)"/>
      <w:lvlJc w:val="left"/>
      <w:pPr>
        <w:ind w:left="1069" w:hanging="360"/>
      </w:pPr>
      <w:rPr>
        <w:rFonts w:cs="Times New Roman"/>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3">
    <w:nsid w:val="116A4BBB"/>
    <w:multiLevelType w:val="multilevel"/>
    <w:tmpl w:val="70165B60"/>
    <w:lvl w:ilvl="0">
      <w:start w:val="1"/>
      <w:numFmt w:val="decimal"/>
      <w:lvlText w:val="%1."/>
      <w:lvlJc w:val="left"/>
      <w:pPr>
        <w:ind w:left="1920" w:hanging="360"/>
      </w:pPr>
      <w:rPr>
        <w:rFonts w:ascii="Times New Roman" w:eastAsiaTheme="minorHAnsi" w:hAnsi="Times New Roman" w:cs="Times New Roman"/>
      </w:rPr>
    </w:lvl>
    <w:lvl w:ilvl="1">
      <w:start w:val="1"/>
      <w:numFmt w:val="decimal"/>
      <w:isLgl/>
      <w:lvlText w:val="%1.%2."/>
      <w:lvlJc w:val="left"/>
      <w:pPr>
        <w:ind w:left="2280" w:hanging="720"/>
      </w:pPr>
      <w:rPr>
        <w:rFonts w:hint="default"/>
      </w:rPr>
    </w:lvl>
    <w:lvl w:ilvl="2">
      <w:start w:val="1"/>
      <w:numFmt w:val="decimal"/>
      <w:isLgl/>
      <w:lvlText w:val="%1.%2.%3."/>
      <w:lvlJc w:val="left"/>
      <w:pPr>
        <w:ind w:left="2280" w:hanging="720"/>
      </w:pPr>
      <w:rPr>
        <w:rFonts w:hint="default"/>
      </w:rPr>
    </w:lvl>
    <w:lvl w:ilvl="3">
      <w:start w:val="1"/>
      <w:numFmt w:val="decimal"/>
      <w:isLgl/>
      <w:lvlText w:val="%1.%2.%3.%4."/>
      <w:lvlJc w:val="left"/>
      <w:pPr>
        <w:ind w:left="2640" w:hanging="1080"/>
      </w:pPr>
      <w:rPr>
        <w:rFonts w:hint="default"/>
      </w:rPr>
    </w:lvl>
    <w:lvl w:ilvl="4">
      <w:start w:val="1"/>
      <w:numFmt w:val="decimal"/>
      <w:isLgl/>
      <w:lvlText w:val="%1.%2.%3.%4.%5."/>
      <w:lvlJc w:val="left"/>
      <w:pPr>
        <w:ind w:left="2640" w:hanging="1080"/>
      </w:pPr>
      <w:rPr>
        <w:rFonts w:hint="default"/>
      </w:rPr>
    </w:lvl>
    <w:lvl w:ilvl="5">
      <w:start w:val="1"/>
      <w:numFmt w:val="decimal"/>
      <w:isLgl/>
      <w:lvlText w:val="%1.%2.%3.%4.%5.%6."/>
      <w:lvlJc w:val="left"/>
      <w:pPr>
        <w:ind w:left="3000" w:hanging="1440"/>
      </w:pPr>
      <w:rPr>
        <w:rFonts w:hint="default"/>
      </w:rPr>
    </w:lvl>
    <w:lvl w:ilvl="6">
      <w:start w:val="1"/>
      <w:numFmt w:val="decimal"/>
      <w:isLgl/>
      <w:lvlText w:val="%1.%2.%3.%4.%5.%6.%7."/>
      <w:lvlJc w:val="left"/>
      <w:pPr>
        <w:ind w:left="3360" w:hanging="1800"/>
      </w:pPr>
      <w:rPr>
        <w:rFonts w:hint="default"/>
      </w:rPr>
    </w:lvl>
    <w:lvl w:ilvl="7">
      <w:start w:val="1"/>
      <w:numFmt w:val="decimal"/>
      <w:isLgl/>
      <w:lvlText w:val="%1.%2.%3.%4.%5.%6.%7.%8."/>
      <w:lvlJc w:val="left"/>
      <w:pPr>
        <w:ind w:left="3360" w:hanging="1800"/>
      </w:pPr>
      <w:rPr>
        <w:rFonts w:hint="default"/>
      </w:rPr>
    </w:lvl>
    <w:lvl w:ilvl="8">
      <w:start w:val="1"/>
      <w:numFmt w:val="decimal"/>
      <w:isLgl/>
      <w:lvlText w:val="%1.%2.%3.%4.%5.%6.%7.%8.%9."/>
      <w:lvlJc w:val="left"/>
      <w:pPr>
        <w:ind w:left="3720" w:hanging="2160"/>
      </w:pPr>
      <w:rPr>
        <w:rFonts w:hint="default"/>
      </w:rPr>
    </w:lvl>
  </w:abstractNum>
  <w:abstractNum w:abstractNumId="4">
    <w:nsid w:val="14CB5997"/>
    <w:multiLevelType w:val="multilevel"/>
    <w:tmpl w:val="69FA0496"/>
    <w:lvl w:ilvl="0">
      <w:start w:val="3"/>
      <w:numFmt w:val="decimal"/>
      <w:lvlText w:val="%1."/>
      <w:lvlJc w:val="left"/>
      <w:pPr>
        <w:ind w:left="1778" w:hanging="360"/>
      </w:pPr>
      <w:rPr>
        <w:rFonts w:hint="default"/>
      </w:rPr>
    </w:lvl>
    <w:lvl w:ilvl="1">
      <w:start w:val="1"/>
      <w:numFmt w:val="decimal"/>
      <w:isLgl/>
      <w:lvlText w:val="%1.%2."/>
      <w:lvlJc w:val="left"/>
      <w:pPr>
        <w:ind w:left="1713" w:hanging="7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218" w:hanging="180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578" w:hanging="2160"/>
      </w:pPr>
      <w:rPr>
        <w:rFonts w:hint="default"/>
      </w:rPr>
    </w:lvl>
  </w:abstractNum>
  <w:abstractNum w:abstractNumId="5">
    <w:nsid w:val="2BC86538"/>
    <w:multiLevelType w:val="hybridMultilevel"/>
    <w:tmpl w:val="92CC4422"/>
    <w:lvl w:ilvl="0" w:tplc="63C27BE6">
      <w:start w:val="1"/>
      <w:numFmt w:val="decimal"/>
      <w:lvlText w:val="%1."/>
      <w:lvlJc w:val="left"/>
      <w:pPr>
        <w:ind w:left="720" w:hanging="360"/>
      </w:pPr>
      <w:rPr>
        <w:rFonts w:eastAsia="Times New Roman"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A6D2997"/>
    <w:multiLevelType w:val="hybridMultilevel"/>
    <w:tmpl w:val="62BEACD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A9054B8"/>
    <w:multiLevelType w:val="hybridMultilevel"/>
    <w:tmpl w:val="D2EE6A80"/>
    <w:lvl w:ilvl="0" w:tplc="13E6E510">
      <w:start w:val="1"/>
      <w:numFmt w:val="decimal"/>
      <w:lvlText w:val="%1."/>
      <w:lvlJc w:val="left"/>
      <w:pPr>
        <w:ind w:left="1920" w:hanging="360"/>
      </w:pPr>
      <w:rPr>
        <w:rFonts w:ascii="Times New Roman" w:eastAsiaTheme="minorHAnsi" w:hAnsi="Times New Roman" w:cs="Times New Roman"/>
      </w:rPr>
    </w:lvl>
    <w:lvl w:ilvl="1" w:tplc="04190019" w:tentative="1">
      <w:start w:val="1"/>
      <w:numFmt w:val="lowerLetter"/>
      <w:lvlText w:val="%2."/>
      <w:lvlJc w:val="left"/>
      <w:pPr>
        <w:ind w:left="3064" w:hanging="360"/>
      </w:pPr>
    </w:lvl>
    <w:lvl w:ilvl="2" w:tplc="0419001B" w:tentative="1">
      <w:start w:val="1"/>
      <w:numFmt w:val="lowerRoman"/>
      <w:lvlText w:val="%3."/>
      <w:lvlJc w:val="right"/>
      <w:pPr>
        <w:ind w:left="3784" w:hanging="180"/>
      </w:pPr>
    </w:lvl>
    <w:lvl w:ilvl="3" w:tplc="0419000F" w:tentative="1">
      <w:start w:val="1"/>
      <w:numFmt w:val="decimal"/>
      <w:lvlText w:val="%4."/>
      <w:lvlJc w:val="left"/>
      <w:pPr>
        <w:ind w:left="4504" w:hanging="360"/>
      </w:pPr>
    </w:lvl>
    <w:lvl w:ilvl="4" w:tplc="04190019" w:tentative="1">
      <w:start w:val="1"/>
      <w:numFmt w:val="lowerLetter"/>
      <w:lvlText w:val="%5."/>
      <w:lvlJc w:val="left"/>
      <w:pPr>
        <w:ind w:left="5224" w:hanging="360"/>
      </w:pPr>
    </w:lvl>
    <w:lvl w:ilvl="5" w:tplc="0419001B" w:tentative="1">
      <w:start w:val="1"/>
      <w:numFmt w:val="lowerRoman"/>
      <w:lvlText w:val="%6."/>
      <w:lvlJc w:val="right"/>
      <w:pPr>
        <w:ind w:left="5944" w:hanging="180"/>
      </w:pPr>
    </w:lvl>
    <w:lvl w:ilvl="6" w:tplc="0419000F" w:tentative="1">
      <w:start w:val="1"/>
      <w:numFmt w:val="decimal"/>
      <w:lvlText w:val="%7."/>
      <w:lvlJc w:val="left"/>
      <w:pPr>
        <w:ind w:left="6664" w:hanging="360"/>
      </w:pPr>
    </w:lvl>
    <w:lvl w:ilvl="7" w:tplc="04190019" w:tentative="1">
      <w:start w:val="1"/>
      <w:numFmt w:val="lowerLetter"/>
      <w:lvlText w:val="%8."/>
      <w:lvlJc w:val="left"/>
      <w:pPr>
        <w:ind w:left="7384" w:hanging="360"/>
      </w:pPr>
    </w:lvl>
    <w:lvl w:ilvl="8" w:tplc="0419001B" w:tentative="1">
      <w:start w:val="1"/>
      <w:numFmt w:val="lowerRoman"/>
      <w:lvlText w:val="%9."/>
      <w:lvlJc w:val="right"/>
      <w:pPr>
        <w:ind w:left="8104" w:hanging="180"/>
      </w:pPr>
    </w:lvl>
  </w:abstractNum>
  <w:abstractNum w:abstractNumId="8">
    <w:nsid w:val="4EA149A7"/>
    <w:multiLevelType w:val="multilevel"/>
    <w:tmpl w:val="00000000"/>
    <w:lvl w:ilvl="0">
      <w:start w:val="1"/>
      <w:numFmt w:val="decimal"/>
      <w:lvlText w:val="%1."/>
      <w:lvlJc w:val="left"/>
      <w:rPr>
        <w:b w:val="0"/>
        <w:bCs w:val="0"/>
        <w:i w:val="0"/>
        <w:iCs w:val="0"/>
        <w:smallCaps w:val="0"/>
        <w:strike w:val="0"/>
        <w:color w:val="000000"/>
        <w:spacing w:val="0"/>
        <w:w w:val="100"/>
        <w:position w:val="0"/>
        <w:sz w:val="28"/>
        <w:szCs w:val="28"/>
        <w:u w:val="none"/>
      </w:rPr>
    </w:lvl>
    <w:lvl w:ilvl="1">
      <w:start w:val="1"/>
      <w:numFmt w:val="decimal"/>
      <w:lvlText w:val="%1."/>
      <w:lvlJc w:val="left"/>
      <w:rPr>
        <w:b w:val="0"/>
        <w:bCs w:val="0"/>
        <w:i w:val="0"/>
        <w:iCs w:val="0"/>
        <w:smallCaps w:val="0"/>
        <w:strike w:val="0"/>
        <w:color w:val="000000"/>
        <w:spacing w:val="0"/>
        <w:w w:val="100"/>
        <w:position w:val="0"/>
        <w:sz w:val="28"/>
        <w:szCs w:val="28"/>
        <w:u w:val="none"/>
      </w:rPr>
    </w:lvl>
    <w:lvl w:ilvl="2">
      <w:start w:val="1"/>
      <w:numFmt w:val="decimal"/>
      <w:lvlText w:val="%1."/>
      <w:lvlJc w:val="left"/>
      <w:rPr>
        <w:b w:val="0"/>
        <w:bCs w:val="0"/>
        <w:i w:val="0"/>
        <w:iCs w:val="0"/>
        <w:smallCaps w:val="0"/>
        <w:strike w:val="0"/>
        <w:color w:val="000000"/>
        <w:spacing w:val="0"/>
        <w:w w:val="100"/>
        <w:position w:val="0"/>
        <w:sz w:val="28"/>
        <w:szCs w:val="28"/>
        <w:u w:val="none"/>
      </w:rPr>
    </w:lvl>
    <w:lvl w:ilvl="3">
      <w:start w:val="1"/>
      <w:numFmt w:val="decimal"/>
      <w:lvlText w:val="%1."/>
      <w:lvlJc w:val="left"/>
      <w:rPr>
        <w:b w:val="0"/>
        <w:bCs w:val="0"/>
        <w:i w:val="0"/>
        <w:iCs w:val="0"/>
        <w:smallCaps w:val="0"/>
        <w:strike w:val="0"/>
        <w:color w:val="000000"/>
        <w:spacing w:val="0"/>
        <w:w w:val="100"/>
        <w:position w:val="0"/>
        <w:sz w:val="28"/>
        <w:szCs w:val="28"/>
        <w:u w:val="none"/>
      </w:rPr>
    </w:lvl>
    <w:lvl w:ilvl="4">
      <w:start w:val="1"/>
      <w:numFmt w:val="decimal"/>
      <w:lvlText w:val="%1."/>
      <w:lvlJc w:val="left"/>
      <w:rPr>
        <w:b w:val="0"/>
        <w:bCs w:val="0"/>
        <w:i w:val="0"/>
        <w:iCs w:val="0"/>
        <w:smallCaps w:val="0"/>
        <w:strike w:val="0"/>
        <w:color w:val="000000"/>
        <w:spacing w:val="0"/>
        <w:w w:val="100"/>
        <w:position w:val="0"/>
        <w:sz w:val="28"/>
        <w:szCs w:val="28"/>
        <w:u w:val="none"/>
      </w:rPr>
    </w:lvl>
    <w:lvl w:ilvl="5">
      <w:start w:val="1"/>
      <w:numFmt w:val="decimal"/>
      <w:lvlText w:val="%1."/>
      <w:lvlJc w:val="left"/>
      <w:rPr>
        <w:b w:val="0"/>
        <w:bCs w:val="0"/>
        <w:i w:val="0"/>
        <w:iCs w:val="0"/>
        <w:smallCaps w:val="0"/>
        <w:strike w:val="0"/>
        <w:color w:val="000000"/>
        <w:spacing w:val="0"/>
        <w:w w:val="100"/>
        <w:position w:val="0"/>
        <w:sz w:val="28"/>
        <w:szCs w:val="28"/>
        <w:u w:val="none"/>
      </w:rPr>
    </w:lvl>
    <w:lvl w:ilvl="6">
      <w:start w:val="1"/>
      <w:numFmt w:val="decimal"/>
      <w:lvlText w:val="%1."/>
      <w:lvlJc w:val="left"/>
      <w:rPr>
        <w:b w:val="0"/>
        <w:bCs w:val="0"/>
        <w:i w:val="0"/>
        <w:iCs w:val="0"/>
        <w:smallCaps w:val="0"/>
        <w:strike w:val="0"/>
        <w:color w:val="000000"/>
        <w:spacing w:val="0"/>
        <w:w w:val="100"/>
        <w:position w:val="0"/>
        <w:sz w:val="28"/>
        <w:szCs w:val="28"/>
        <w:u w:val="none"/>
      </w:rPr>
    </w:lvl>
    <w:lvl w:ilvl="7">
      <w:start w:val="1"/>
      <w:numFmt w:val="decimal"/>
      <w:lvlText w:val="%1."/>
      <w:lvlJc w:val="left"/>
      <w:rPr>
        <w:b w:val="0"/>
        <w:bCs w:val="0"/>
        <w:i w:val="0"/>
        <w:iCs w:val="0"/>
        <w:smallCaps w:val="0"/>
        <w:strike w:val="0"/>
        <w:color w:val="000000"/>
        <w:spacing w:val="0"/>
        <w:w w:val="100"/>
        <w:position w:val="0"/>
        <w:sz w:val="28"/>
        <w:szCs w:val="28"/>
        <w:u w:val="none"/>
      </w:rPr>
    </w:lvl>
    <w:lvl w:ilvl="8">
      <w:start w:val="1"/>
      <w:numFmt w:val="decimal"/>
      <w:lvlText w:val="%1."/>
      <w:lvlJc w:val="left"/>
      <w:rPr>
        <w:b w:val="0"/>
        <w:bCs w:val="0"/>
        <w:i w:val="0"/>
        <w:iCs w:val="0"/>
        <w:smallCaps w:val="0"/>
        <w:strike w:val="0"/>
        <w:color w:val="000000"/>
        <w:spacing w:val="0"/>
        <w:w w:val="100"/>
        <w:position w:val="0"/>
        <w:sz w:val="28"/>
        <w:szCs w:val="28"/>
        <w:u w:val="none"/>
      </w:rPr>
    </w:lvl>
  </w:abstractNum>
  <w:abstractNum w:abstractNumId="9">
    <w:nsid w:val="4F8F782C"/>
    <w:multiLevelType w:val="hybridMultilevel"/>
    <w:tmpl w:val="84C868A4"/>
    <w:lvl w:ilvl="0" w:tplc="F2ECD5D6">
      <w:start w:val="1"/>
      <w:numFmt w:val="decimal"/>
      <w:lvlText w:val="%1."/>
      <w:lvlJc w:val="left"/>
      <w:pPr>
        <w:ind w:left="1761" w:hanging="1193"/>
      </w:pPr>
      <w:rPr>
        <w:rFonts w:cs="Times New Roman"/>
        <w:b w:val="0"/>
        <w:strike w:val="0"/>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10">
    <w:nsid w:val="52E9694F"/>
    <w:multiLevelType w:val="hybridMultilevel"/>
    <w:tmpl w:val="93362972"/>
    <w:lvl w:ilvl="0" w:tplc="47587E08">
      <w:start w:val="1"/>
      <w:numFmt w:val="decimal"/>
      <w:lvlText w:val="%1)"/>
      <w:lvlJc w:val="left"/>
      <w:pPr>
        <w:ind w:left="720" w:hanging="360"/>
      </w:pPr>
      <w:rPr>
        <w:rFonts w:ascii="Times New Roman" w:hAnsi="Times New Roman" w:cs="Times New Roman"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9902F41"/>
    <w:multiLevelType w:val="multilevel"/>
    <w:tmpl w:val="F336E1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b w:val="0"/>
        <w:bCs w:val="0"/>
        <w:i w:val="0"/>
        <w:iCs w:val="0"/>
        <w:smallCaps w:val="0"/>
        <w:strike w:val="0"/>
        <w:color w:val="000000"/>
        <w:spacing w:val="0"/>
        <w:w w:val="100"/>
        <w:position w:val="0"/>
        <w:sz w:val="28"/>
        <w:szCs w:val="28"/>
        <w:u w:val="none"/>
      </w:rPr>
    </w:lvl>
    <w:lvl w:ilvl="2">
      <w:start w:val="1"/>
      <w:numFmt w:val="decimal"/>
      <w:lvlText w:val="%1."/>
      <w:lvlJc w:val="left"/>
      <w:rPr>
        <w:b w:val="0"/>
        <w:bCs w:val="0"/>
        <w:i w:val="0"/>
        <w:iCs w:val="0"/>
        <w:smallCaps w:val="0"/>
        <w:strike w:val="0"/>
        <w:color w:val="000000"/>
        <w:spacing w:val="0"/>
        <w:w w:val="100"/>
        <w:position w:val="0"/>
        <w:sz w:val="28"/>
        <w:szCs w:val="28"/>
        <w:u w:val="none"/>
      </w:rPr>
    </w:lvl>
    <w:lvl w:ilvl="3">
      <w:start w:val="1"/>
      <w:numFmt w:val="decimal"/>
      <w:lvlText w:val="%1."/>
      <w:lvlJc w:val="left"/>
      <w:rPr>
        <w:b w:val="0"/>
        <w:bCs w:val="0"/>
        <w:i w:val="0"/>
        <w:iCs w:val="0"/>
        <w:smallCaps w:val="0"/>
        <w:strike w:val="0"/>
        <w:color w:val="000000"/>
        <w:spacing w:val="0"/>
        <w:w w:val="100"/>
        <w:position w:val="0"/>
        <w:sz w:val="28"/>
        <w:szCs w:val="28"/>
        <w:u w:val="none"/>
      </w:rPr>
    </w:lvl>
    <w:lvl w:ilvl="4">
      <w:start w:val="1"/>
      <w:numFmt w:val="decimal"/>
      <w:lvlText w:val="%1."/>
      <w:lvlJc w:val="left"/>
      <w:rPr>
        <w:b w:val="0"/>
        <w:bCs w:val="0"/>
        <w:i w:val="0"/>
        <w:iCs w:val="0"/>
        <w:smallCaps w:val="0"/>
        <w:strike w:val="0"/>
        <w:color w:val="000000"/>
        <w:spacing w:val="0"/>
        <w:w w:val="100"/>
        <w:position w:val="0"/>
        <w:sz w:val="28"/>
        <w:szCs w:val="28"/>
        <w:u w:val="none"/>
      </w:rPr>
    </w:lvl>
    <w:lvl w:ilvl="5">
      <w:start w:val="1"/>
      <w:numFmt w:val="decimal"/>
      <w:lvlText w:val="%1."/>
      <w:lvlJc w:val="left"/>
      <w:rPr>
        <w:b w:val="0"/>
        <w:bCs w:val="0"/>
        <w:i w:val="0"/>
        <w:iCs w:val="0"/>
        <w:smallCaps w:val="0"/>
        <w:strike w:val="0"/>
        <w:color w:val="000000"/>
        <w:spacing w:val="0"/>
        <w:w w:val="100"/>
        <w:position w:val="0"/>
        <w:sz w:val="28"/>
        <w:szCs w:val="28"/>
        <w:u w:val="none"/>
      </w:rPr>
    </w:lvl>
    <w:lvl w:ilvl="6">
      <w:start w:val="1"/>
      <w:numFmt w:val="decimal"/>
      <w:lvlText w:val="%1."/>
      <w:lvlJc w:val="left"/>
      <w:rPr>
        <w:b w:val="0"/>
        <w:bCs w:val="0"/>
        <w:i w:val="0"/>
        <w:iCs w:val="0"/>
        <w:smallCaps w:val="0"/>
        <w:strike w:val="0"/>
        <w:color w:val="000000"/>
        <w:spacing w:val="0"/>
        <w:w w:val="100"/>
        <w:position w:val="0"/>
        <w:sz w:val="28"/>
        <w:szCs w:val="28"/>
        <w:u w:val="none"/>
      </w:rPr>
    </w:lvl>
    <w:lvl w:ilvl="7">
      <w:start w:val="1"/>
      <w:numFmt w:val="decimal"/>
      <w:lvlText w:val="%1."/>
      <w:lvlJc w:val="left"/>
      <w:rPr>
        <w:b w:val="0"/>
        <w:bCs w:val="0"/>
        <w:i w:val="0"/>
        <w:iCs w:val="0"/>
        <w:smallCaps w:val="0"/>
        <w:strike w:val="0"/>
        <w:color w:val="000000"/>
        <w:spacing w:val="0"/>
        <w:w w:val="100"/>
        <w:position w:val="0"/>
        <w:sz w:val="28"/>
        <w:szCs w:val="28"/>
        <w:u w:val="none"/>
      </w:rPr>
    </w:lvl>
    <w:lvl w:ilvl="8">
      <w:start w:val="1"/>
      <w:numFmt w:val="decimal"/>
      <w:lvlText w:val="%1."/>
      <w:lvlJc w:val="left"/>
      <w:rPr>
        <w:b w:val="0"/>
        <w:bCs w:val="0"/>
        <w:i w:val="0"/>
        <w:iCs w:val="0"/>
        <w:smallCaps w:val="0"/>
        <w:strike w:val="0"/>
        <w:color w:val="000000"/>
        <w:spacing w:val="0"/>
        <w:w w:val="100"/>
        <w:position w:val="0"/>
        <w:sz w:val="28"/>
        <w:szCs w:val="28"/>
        <w:u w:val="none"/>
      </w:rPr>
    </w:lvl>
  </w:abstractNum>
  <w:abstractNum w:abstractNumId="12">
    <w:nsid w:val="662B5EC5"/>
    <w:multiLevelType w:val="hybridMultilevel"/>
    <w:tmpl w:val="48C4F03E"/>
    <w:lvl w:ilvl="0" w:tplc="983A5DC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741E06B6"/>
    <w:multiLevelType w:val="hybridMultilevel"/>
    <w:tmpl w:val="F6EA0AC6"/>
    <w:lvl w:ilvl="0" w:tplc="1F265FFE">
      <w:start w:val="2"/>
      <w:numFmt w:val="decimal"/>
      <w:lvlText w:val="%1."/>
      <w:lvlJc w:val="left"/>
      <w:pPr>
        <w:ind w:left="1920" w:hanging="360"/>
      </w:pPr>
      <w:rPr>
        <w:rFonts w:cstheme="minorBidi" w:hint="default"/>
      </w:rPr>
    </w:lvl>
    <w:lvl w:ilvl="1" w:tplc="04190019" w:tentative="1">
      <w:start w:val="1"/>
      <w:numFmt w:val="lowerLetter"/>
      <w:lvlText w:val="%2."/>
      <w:lvlJc w:val="left"/>
      <w:pPr>
        <w:ind w:left="2640" w:hanging="360"/>
      </w:pPr>
    </w:lvl>
    <w:lvl w:ilvl="2" w:tplc="0419001B" w:tentative="1">
      <w:start w:val="1"/>
      <w:numFmt w:val="lowerRoman"/>
      <w:lvlText w:val="%3."/>
      <w:lvlJc w:val="right"/>
      <w:pPr>
        <w:ind w:left="3360" w:hanging="180"/>
      </w:pPr>
    </w:lvl>
    <w:lvl w:ilvl="3" w:tplc="0419000F" w:tentative="1">
      <w:start w:val="1"/>
      <w:numFmt w:val="decimal"/>
      <w:lvlText w:val="%4."/>
      <w:lvlJc w:val="left"/>
      <w:pPr>
        <w:ind w:left="4080" w:hanging="360"/>
      </w:pPr>
    </w:lvl>
    <w:lvl w:ilvl="4" w:tplc="04190019" w:tentative="1">
      <w:start w:val="1"/>
      <w:numFmt w:val="lowerLetter"/>
      <w:lvlText w:val="%5."/>
      <w:lvlJc w:val="left"/>
      <w:pPr>
        <w:ind w:left="4800" w:hanging="360"/>
      </w:pPr>
    </w:lvl>
    <w:lvl w:ilvl="5" w:tplc="0419001B" w:tentative="1">
      <w:start w:val="1"/>
      <w:numFmt w:val="lowerRoman"/>
      <w:lvlText w:val="%6."/>
      <w:lvlJc w:val="right"/>
      <w:pPr>
        <w:ind w:left="5520" w:hanging="180"/>
      </w:pPr>
    </w:lvl>
    <w:lvl w:ilvl="6" w:tplc="0419000F" w:tentative="1">
      <w:start w:val="1"/>
      <w:numFmt w:val="decimal"/>
      <w:lvlText w:val="%7."/>
      <w:lvlJc w:val="left"/>
      <w:pPr>
        <w:ind w:left="6240" w:hanging="360"/>
      </w:pPr>
    </w:lvl>
    <w:lvl w:ilvl="7" w:tplc="04190019" w:tentative="1">
      <w:start w:val="1"/>
      <w:numFmt w:val="lowerLetter"/>
      <w:lvlText w:val="%8."/>
      <w:lvlJc w:val="left"/>
      <w:pPr>
        <w:ind w:left="6960" w:hanging="360"/>
      </w:pPr>
    </w:lvl>
    <w:lvl w:ilvl="8" w:tplc="0419001B" w:tentative="1">
      <w:start w:val="1"/>
      <w:numFmt w:val="lowerRoman"/>
      <w:lvlText w:val="%9."/>
      <w:lvlJc w:val="right"/>
      <w:pPr>
        <w:ind w:left="7680" w:hanging="180"/>
      </w:pPr>
    </w:lvl>
  </w:abstractNum>
  <w:num w:numId="1">
    <w:abstractNumId w:val="10"/>
  </w:num>
  <w:num w:numId="2">
    <w:abstractNumId w:val="11"/>
  </w:num>
  <w:num w:numId="3">
    <w:abstractNumId w:val="1"/>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6"/>
  </w:num>
  <w:num w:numId="7">
    <w:abstractNumId w:val="0"/>
  </w:num>
  <w:num w:numId="8">
    <w:abstractNumId w:val="8"/>
  </w:num>
  <w:num w:numId="9">
    <w:abstractNumId w:val="5"/>
  </w:num>
  <w:num w:numId="10">
    <w:abstractNumId w:val="3"/>
  </w:num>
  <w:num w:numId="11">
    <w:abstractNumId w:val="4"/>
  </w:num>
  <w:num w:numId="12">
    <w:abstractNumId w:val="7"/>
  </w:num>
  <w:num w:numId="13">
    <w:abstractNumId w:val="12"/>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displayBackgroundShape/>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5840"/>
    <w:rsid w:val="000024C0"/>
    <w:rsid w:val="00015A8C"/>
    <w:rsid w:val="00016C4B"/>
    <w:rsid w:val="0002255A"/>
    <w:rsid w:val="0002495F"/>
    <w:rsid w:val="00035002"/>
    <w:rsid w:val="00044B41"/>
    <w:rsid w:val="000510CC"/>
    <w:rsid w:val="000522E1"/>
    <w:rsid w:val="00053F21"/>
    <w:rsid w:val="000829F1"/>
    <w:rsid w:val="00083219"/>
    <w:rsid w:val="00086AF9"/>
    <w:rsid w:val="00093BBA"/>
    <w:rsid w:val="00095FF1"/>
    <w:rsid w:val="000B7A3D"/>
    <w:rsid w:val="000C60BF"/>
    <w:rsid w:val="000C7568"/>
    <w:rsid w:val="000D1D4C"/>
    <w:rsid w:val="000E7D6B"/>
    <w:rsid w:val="000F178F"/>
    <w:rsid w:val="000F2CE9"/>
    <w:rsid w:val="000F3BFD"/>
    <w:rsid w:val="000F463E"/>
    <w:rsid w:val="00102543"/>
    <w:rsid w:val="001026BF"/>
    <w:rsid w:val="00103D40"/>
    <w:rsid w:val="00110FE5"/>
    <w:rsid w:val="00111437"/>
    <w:rsid w:val="0011229B"/>
    <w:rsid w:val="00112B7A"/>
    <w:rsid w:val="0011379D"/>
    <w:rsid w:val="00113FD5"/>
    <w:rsid w:val="0011436C"/>
    <w:rsid w:val="00115ED6"/>
    <w:rsid w:val="001202B4"/>
    <w:rsid w:val="00122035"/>
    <w:rsid w:val="00134908"/>
    <w:rsid w:val="00136893"/>
    <w:rsid w:val="001453B6"/>
    <w:rsid w:val="0014571D"/>
    <w:rsid w:val="00146588"/>
    <w:rsid w:val="00153DE7"/>
    <w:rsid w:val="00172B77"/>
    <w:rsid w:val="00180F1F"/>
    <w:rsid w:val="001813C0"/>
    <w:rsid w:val="001A1CFE"/>
    <w:rsid w:val="001B348D"/>
    <w:rsid w:val="001C2EB9"/>
    <w:rsid w:val="001C6D40"/>
    <w:rsid w:val="001C753E"/>
    <w:rsid w:val="001D07AF"/>
    <w:rsid w:val="001D27AF"/>
    <w:rsid w:val="001D45E0"/>
    <w:rsid w:val="001E0EA1"/>
    <w:rsid w:val="001E2C68"/>
    <w:rsid w:val="001E3DB4"/>
    <w:rsid w:val="001E4ECE"/>
    <w:rsid w:val="001E55D1"/>
    <w:rsid w:val="001E5FBD"/>
    <w:rsid w:val="001F1746"/>
    <w:rsid w:val="001F3246"/>
    <w:rsid w:val="001F772D"/>
    <w:rsid w:val="0020138D"/>
    <w:rsid w:val="0021052A"/>
    <w:rsid w:val="00212516"/>
    <w:rsid w:val="002144BD"/>
    <w:rsid w:val="00231982"/>
    <w:rsid w:val="002336DF"/>
    <w:rsid w:val="00234C77"/>
    <w:rsid w:val="002352D4"/>
    <w:rsid w:val="0024702F"/>
    <w:rsid w:val="0025155C"/>
    <w:rsid w:val="002560E9"/>
    <w:rsid w:val="002561E3"/>
    <w:rsid w:val="00256377"/>
    <w:rsid w:val="00260014"/>
    <w:rsid w:val="0026223E"/>
    <w:rsid w:val="0026275C"/>
    <w:rsid w:val="00266018"/>
    <w:rsid w:val="00266FE4"/>
    <w:rsid w:val="00273019"/>
    <w:rsid w:val="00273514"/>
    <w:rsid w:val="00273636"/>
    <w:rsid w:val="00276ED5"/>
    <w:rsid w:val="002829CA"/>
    <w:rsid w:val="00283E26"/>
    <w:rsid w:val="00285292"/>
    <w:rsid w:val="00293956"/>
    <w:rsid w:val="00294958"/>
    <w:rsid w:val="002A2000"/>
    <w:rsid w:val="002A66A1"/>
    <w:rsid w:val="002B6438"/>
    <w:rsid w:val="002C260F"/>
    <w:rsid w:val="002C2AF7"/>
    <w:rsid w:val="002C6A6F"/>
    <w:rsid w:val="002C7C0B"/>
    <w:rsid w:val="002D16B1"/>
    <w:rsid w:val="002D178F"/>
    <w:rsid w:val="002D7021"/>
    <w:rsid w:val="002D7E5E"/>
    <w:rsid w:val="002F27C5"/>
    <w:rsid w:val="002F74E3"/>
    <w:rsid w:val="002F76E0"/>
    <w:rsid w:val="00300C13"/>
    <w:rsid w:val="00305EAD"/>
    <w:rsid w:val="003315AD"/>
    <w:rsid w:val="0033788C"/>
    <w:rsid w:val="0034240A"/>
    <w:rsid w:val="00350C83"/>
    <w:rsid w:val="0035139F"/>
    <w:rsid w:val="0035733C"/>
    <w:rsid w:val="00357954"/>
    <w:rsid w:val="00360EBF"/>
    <w:rsid w:val="0036349E"/>
    <w:rsid w:val="0036497D"/>
    <w:rsid w:val="00375C18"/>
    <w:rsid w:val="00376103"/>
    <w:rsid w:val="003764A7"/>
    <w:rsid w:val="00382F7E"/>
    <w:rsid w:val="003855A4"/>
    <w:rsid w:val="00395B4E"/>
    <w:rsid w:val="003A2C3D"/>
    <w:rsid w:val="003A4367"/>
    <w:rsid w:val="003B16CA"/>
    <w:rsid w:val="003B4CAA"/>
    <w:rsid w:val="003C192A"/>
    <w:rsid w:val="003D02BC"/>
    <w:rsid w:val="003D186D"/>
    <w:rsid w:val="003D475A"/>
    <w:rsid w:val="003D560A"/>
    <w:rsid w:val="003E329A"/>
    <w:rsid w:val="003E4AA2"/>
    <w:rsid w:val="003E5590"/>
    <w:rsid w:val="003E70B8"/>
    <w:rsid w:val="003F6843"/>
    <w:rsid w:val="00401410"/>
    <w:rsid w:val="00401820"/>
    <w:rsid w:val="00402A0E"/>
    <w:rsid w:val="004141B5"/>
    <w:rsid w:val="004145B4"/>
    <w:rsid w:val="004252F7"/>
    <w:rsid w:val="00427833"/>
    <w:rsid w:val="00430A0B"/>
    <w:rsid w:val="00436647"/>
    <w:rsid w:val="00442D04"/>
    <w:rsid w:val="0044680A"/>
    <w:rsid w:val="0045039D"/>
    <w:rsid w:val="004558E8"/>
    <w:rsid w:val="00456130"/>
    <w:rsid w:val="00462A96"/>
    <w:rsid w:val="00467F24"/>
    <w:rsid w:val="00470B31"/>
    <w:rsid w:val="00473FD0"/>
    <w:rsid w:val="0047442F"/>
    <w:rsid w:val="004939CF"/>
    <w:rsid w:val="00494F9C"/>
    <w:rsid w:val="00495184"/>
    <w:rsid w:val="004A0FFB"/>
    <w:rsid w:val="004A21CF"/>
    <w:rsid w:val="004A2F29"/>
    <w:rsid w:val="004B1574"/>
    <w:rsid w:val="004B2018"/>
    <w:rsid w:val="004B4E89"/>
    <w:rsid w:val="004B5840"/>
    <w:rsid w:val="004B6AD7"/>
    <w:rsid w:val="004C2087"/>
    <w:rsid w:val="004C6B8A"/>
    <w:rsid w:val="004D25FB"/>
    <w:rsid w:val="004D611F"/>
    <w:rsid w:val="004E47CA"/>
    <w:rsid w:val="004E6F47"/>
    <w:rsid w:val="004E73F7"/>
    <w:rsid w:val="004F1590"/>
    <w:rsid w:val="004F4ACA"/>
    <w:rsid w:val="00503C44"/>
    <w:rsid w:val="00505E12"/>
    <w:rsid w:val="00506AF5"/>
    <w:rsid w:val="00514DF0"/>
    <w:rsid w:val="00521D26"/>
    <w:rsid w:val="00523B53"/>
    <w:rsid w:val="00523CA9"/>
    <w:rsid w:val="0052697F"/>
    <w:rsid w:val="00532A53"/>
    <w:rsid w:val="005333D2"/>
    <w:rsid w:val="0057273F"/>
    <w:rsid w:val="005752F4"/>
    <w:rsid w:val="00576894"/>
    <w:rsid w:val="00583655"/>
    <w:rsid w:val="005A194A"/>
    <w:rsid w:val="005A59D3"/>
    <w:rsid w:val="005C5CB3"/>
    <w:rsid w:val="005C753B"/>
    <w:rsid w:val="005D1555"/>
    <w:rsid w:val="005D1A86"/>
    <w:rsid w:val="005D242B"/>
    <w:rsid w:val="005D5E64"/>
    <w:rsid w:val="005E182F"/>
    <w:rsid w:val="005F431D"/>
    <w:rsid w:val="005F6A6C"/>
    <w:rsid w:val="005F7DB5"/>
    <w:rsid w:val="006027A0"/>
    <w:rsid w:val="0060561B"/>
    <w:rsid w:val="00605CA7"/>
    <w:rsid w:val="006065D2"/>
    <w:rsid w:val="00613CA0"/>
    <w:rsid w:val="006149DF"/>
    <w:rsid w:val="00627A46"/>
    <w:rsid w:val="00636FEB"/>
    <w:rsid w:val="00642E19"/>
    <w:rsid w:val="0065297F"/>
    <w:rsid w:val="00664545"/>
    <w:rsid w:val="00665477"/>
    <w:rsid w:val="006704C6"/>
    <w:rsid w:val="00670D11"/>
    <w:rsid w:val="00676A47"/>
    <w:rsid w:val="00677542"/>
    <w:rsid w:val="0068168D"/>
    <w:rsid w:val="00682207"/>
    <w:rsid w:val="00685699"/>
    <w:rsid w:val="00685E0D"/>
    <w:rsid w:val="0068798F"/>
    <w:rsid w:val="006937B9"/>
    <w:rsid w:val="006A1C39"/>
    <w:rsid w:val="006A6853"/>
    <w:rsid w:val="006A7C2C"/>
    <w:rsid w:val="006B587C"/>
    <w:rsid w:val="006C11EE"/>
    <w:rsid w:val="006C54AA"/>
    <w:rsid w:val="006C6ED5"/>
    <w:rsid w:val="006D16CB"/>
    <w:rsid w:val="006D2C30"/>
    <w:rsid w:val="006D3F10"/>
    <w:rsid w:val="006E496F"/>
    <w:rsid w:val="006F06D8"/>
    <w:rsid w:val="006F1539"/>
    <w:rsid w:val="006F432D"/>
    <w:rsid w:val="00703548"/>
    <w:rsid w:val="007041BD"/>
    <w:rsid w:val="007059CA"/>
    <w:rsid w:val="007257AD"/>
    <w:rsid w:val="00733E3D"/>
    <w:rsid w:val="00741A47"/>
    <w:rsid w:val="00743783"/>
    <w:rsid w:val="007779C0"/>
    <w:rsid w:val="00792508"/>
    <w:rsid w:val="00793390"/>
    <w:rsid w:val="0079675E"/>
    <w:rsid w:val="007A7C1E"/>
    <w:rsid w:val="007B0F55"/>
    <w:rsid w:val="007B4511"/>
    <w:rsid w:val="007B4882"/>
    <w:rsid w:val="007B6FEA"/>
    <w:rsid w:val="007C17F5"/>
    <w:rsid w:val="007C21E1"/>
    <w:rsid w:val="007C396A"/>
    <w:rsid w:val="007C5244"/>
    <w:rsid w:val="007D3CE5"/>
    <w:rsid w:val="007D6128"/>
    <w:rsid w:val="007E163B"/>
    <w:rsid w:val="008031C0"/>
    <w:rsid w:val="008031FA"/>
    <w:rsid w:val="00812632"/>
    <w:rsid w:val="0082177C"/>
    <w:rsid w:val="00832027"/>
    <w:rsid w:val="00833CEE"/>
    <w:rsid w:val="00837B44"/>
    <w:rsid w:val="00837B97"/>
    <w:rsid w:val="00837D30"/>
    <w:rsid w:val="00846F13"/>
    <w:rsid w:val="008471BE"/>
    <w:rsid w:val="008572D0"/>
    <w:rsid w:val="00860FF8"/>
    <w:rsid w:val="00872DCC"/>
    <w:rsid w:val="00873F0A"/>
    <w:rsid w:val="00875145"/>
    <w:rsid w:val="008B0AFD"/>
    <w:rsid w:val="008B1204"/>
    <w:rsid w:val="008B1897"/>
    <w:rsid w:val="008B79B5"/>
    <w:rsid w:val="008B7E9A"/>
    <w:rsid w:val="008C0273"/>
    <w:rsid w:val="008C06CA"/>
    <w:rsid w:val="008C43F7"/>
    <w:rsid w:val="008C5AEF"/>
    <w:rsid w:val="008C5E00"/>
    <w:rsid w:val="008C66A4"/>
    <w:rsid w:val="008F3AA4"/>
    <w:rsid w:val="008F5E76"/>
    <w:rsid w:val="008F731F"/>
    <w:rsid w:val="008F74E1"/>
    <w:rsid w:val="008F791E"/>
    <w:rsid w:val="0090056A"/>
    <w:rsid w:val="00900820"/>
    <w:rsid w:val="00900EA8"/>
    <w:rsid w:val="0090334B"/>
    <w:rsid w:val="009033D3"/>
    <w:rsid w:val="00907625"/>
    <w:rsid w:val="009105B5"/>
    <w:rsid w:val="009144F7"/>
    <w:rsid w:val="00924609"/>
    <w:rsid w:val="0093175C"/>
    <w:rsid w:val="00936E09"/>
    <w:rsid w:val="00937114"/>
    <w:rsid w:val="00943AE4"/>
    <w:rsid w:val="00961528"/>
    <w:rsid w:val="00970CD5"/>
    <w:rsid w:val="00973FE8"/>
    <w:rsid w:val="00980C34"/>
    <w:rsid w:val="0098353E"/>
    <w:rsid w:val="00990812"/>
    <w:rsid w:val="00990A66"/>
    <w:rsid w:val="00993BE9"/>
    <w:rsid w:val="009A328E"/>
    <w:rsid w:val="009B59B2"/>
    <w:rsid w:val="009D1908"/>
    <w:rsid w:val="009D2BD5"/>
    <w:rsid w:val="009D301A"/>
    <w:rsid w:val="009D34F5"/>
    <w:rsid w:val="009D3696"/>
    <w:rsid w:val="009D6A7C"/>
    <w:rsid w:val="009D752C"/>
    <w:rsid w:val="009F5FB8"/>
    <w:rsid w:val="00A058FE"/>
    <w:rsid w:val="00A12568"/>
    <w:rsid w:val="00A30805"/>
    <w:rsid w:val="00A346F1"/>
    <w:rsid w:val="00A361F2"/>
    <w:rsid w:val="00A3769F"/>
    <w:rsid w:val="00A400DC"/>
    <w:rsid w:val="00A404B9"/>
    <w:rsid w:val="00A51D2B"/>
    <w:rsid w:val="00A5470C"/>
    <w:rsid w:val="00A54C42"/>
    <w:rsid w:val="00A636E8"/>
    <w:rsid w:val="00A64164"/>
    <w:rsid w:val="00A70C38"/>
    <w:rsid w:val="00A72AC3"/>
    <w:rsid w:val="00A72F9B"/>
    <w:rsid w:val="00A83D1B"/>
    <w:rsid w:val="00A86F30"/>
    <w:rsid w:val="00A876CD"/>
    <w:rsid w:val="00AB0676"/>
    <w:rsid w:val="00AB0E69"/>
    <w:rsid w:val="00AB3B49"/>
    <w:rsid w:val="00AC7691"/>
    <w:rsid w:val="00AD1ABD"/>
    <w:rsid w:val="00AD31F7"/>
    <w:rsid w:val="00AE0596"/>
    <w:rsid w:val="00AE3D9A"/>
    <w:rsid w:val="00AE78C4"/>
    <w:rsid w:val="00AF33F6"/>
    <w:rsid w:val="00AF529E"/>
    <w:rsid w:val="00AF53E3"/>
    <w:rsid w:val="00AF5A29"/>
    <w:rsid w:val="00AF5F9F"/>
    <w:rsid w:val="00B012BB"/>
    <w:rsid w:val="00B07F19"/>
    <w:rsid w:val="00B10765"/>
    <w:rsid w:val="00B10F64"/>
    <w:rsid w:val="00B1143A"/>
    <w:rsid w:val="00B13F56"/>
    <w:rsid w:val="00B22FB1"/>
    <w:rsid w:val="00B25F05"/>
    <w:rsid w:val="00B26E65"/>
    <w:rsid w:val="00B27D48"/>
    <w:rsid w:val="00B31465"/>
    <w:rsid w:val="00B3455A"/>
    <w:rsid w:val="00B446B8"/>
    <w:rsid w:val="00B5138E"/>
    <w:rsid w:val="00B520FF"/>
    <w:rsid w:val="00B60927"/>
    <w:rsid w:val="00B63B66"/>
    <w:rsid w:val="00B72F80"/>
    <w:rsid w:val="00B82E3F"/>
    <w:rsid w:val="00B8333B"/>
    <w:rsid w:val="00B854BE"/>
    <w:rsid w:val="00B857A7"/>
    <w:rsid w:val="00BB2BE1"/>
    <w:rsid w:val="00BC0E38"/>
    <w:rsid w:val="00BC5F65"/>
    <w:rsid w:val="00BC5F81"/>
    <w:rsid w:val="00BD563A"/>
    <w:rsid w:val="00BE5D1F"/>
    <w:rsid w:val="00BE686A"/>
    <w:rsid w:val="00BF0DDD"/>
    <w:rsid w:val="00BF2D01"/>
    <w:rsid w:val="00BF7034"/>
    <w:rsid w:val="00C00A23"/>
    <w:rsid w:val="00C01163"/>
    <w:rsid w:val="00C1146D"/>
    <w:rsid w:val="00C153A4"/>
    <w:rsid w:val="00C2154A"/>
    <w:rsid w:val="00C229E7"/>
    <w:rsid w:val="00C23414"/>
    <w:rsid w:val="00C247FB"/>
    <w:rsid w:val="00C31733"/>
    <w:rsid w:val="00C373CB"/>
    <w:rsid w:val="00C4250E"/>
    <w:rsid w:val="00C42CCF"/>
    <w:rsid w:val="00C46412"/>
    <w:rsid w:val="00C6307C"/>
    <w:rsid w:val="00C66298"/>
    <w:rsid w:val="00C701CF"/>
    <w:rsid w:val="00C7721D"/>
    <w:rsid w:val="00C86E0A"/>
    <w:rsid w:val="00C87B44"/>
    <w:rsid w:val="00CB2E8D"/>
    <w:rsid w:val="00CB57E0"/>
    <w:rsid w:val="00CC0810"/>
    <w:rsid w:val="00CC2628"/>
    <w:rsid w:val="00CD4CFC"/>
    <w:rsid w:val="00CD720C"/>
    <w:rsid w:val="00CE24D4"/>
    <w:rsid w:val="00CE372D"/>
    <w:rsid w:val="00CE4A52"/>
    <w:rsid w:val="00CE6842"/>
    <w:rsid w:val="00CF2ABC"/>
    <w:rsid w:val="00CF35CD"/>
    <w:rsid w:val="00CF5718"/>
    <w:rsid w:val="00D02E92"/>
    <w:rsid w:val="00D06048"/>
    <w:rsid w:val="00D069DD"/>
    <w:rsid w:val="00D16FFC"/>
    <w:rsid w:val="00D179E7"/>
    <w:rsid w:val="00D23738"/>
    <w:rsid w:val="00D25C1A"/>
    <w:rsid w:val="00D36A1C"/>
    <w:rsid w:val="00D50BEE"/>
    <w:rsid w:val="00D5197C"/>
    <w:rsid w:val="00D51E47"/>
    <w:rsid w:val="00D539F8"/>
    <w:rsid w:val="00D701BF"/>
    <w:rsid w:val="00D7456C"/>
    <w:rsid w:val="00D75F26"/>
    <w:rsid w:val="00D7689E"/>
    <w:rsid w:val="00D85117"/>
    <w:rsid w:val="00D9234D"/>
    <w:rsid w:val="00DA4DD1"/>
    <w:rsid w:val="00DC15C9"/>
    <w:rsid w:val="00DC3692"/>
    <w:rsid w:val="00DC749F"/>
    <w:rsid w:val="00DD64A1"/>
    <w:rsid w:val="00DE6A5A"/>
    <w:rsid w:val="00DF2E85"/>
    <w:rsid w:val="00DF7349"/>
    <w:rsid w:val="00DF78B3"/>
    <w:rsid w:val="00E015F8"/>
    <w:rsid w:val="00E05932"/>
    <w:rsid w:val="00E31010"/>
    <w:rsid w:val="00E31A54"/>
    <w:rsid w:val="00E32BA5"/>
    <w:rsid w:val="00E4129A"/>
    <w:rsid w:val="00E42F49"/>
    <w:rsid w:val="00E47CBC"/>
    <w:rsid w:val="00E50F83"/>
    <w:rsid w:val="00E51766"/>
    <w:rsid w:val="00E54466"/>
    <w:rsid w:val="00E557C9"/>
    <w:rsid w:val="00E615CF"/>
    <w:rsid w:val="00E618B5"/>
    <w:rsid w:val="00E66B6D"/>
    <w:rsid w:val="00E72676"/>
    <w:rsid w:val="00E75FB5"/>
    <w:rsid w:val="00E85D56"/>
    <w:rsid w:val="00E8692F"/>
    <w:rsid w:val="00E9388A"/>
    <w:rsid w:val="00E93BF3"/>
    <w:rsid w:val="00EA52AF"/>
    <w:rsid w:val="00EA6F2A"/>
    <w:rsid w:val="00EB20D2"/>
    <w:rsid w:val="00EB52E4"/>
    <w:rsid w:val="00EC39DF"/>
    <w:rsid w:val="00ED63E0"/>
    <w:rsid w:val="00ED70C2"/>
    <w:rsid w:val="00EE0011"/>
    <w:rsid w:val="00EE17CF"/>
    <w:rsid w:val="00EF02F8"/>
    <w:rsid w:val="00EF2035"/>
    <w:rsid w:val="00EF24CE"/>
    <w:rsid w:val="00EF756A"/>
    <w:rsid w:val="00F065D7"/>
    <w:rsid w:val="00F1114B"/>
    <w:rsid w:val="00F17E19"/>
    <w:rsid w:val="00F232C8"/>
    <w:rsid w:val="00F353B2"/>
    <w:rsid w:val="00F3736D"/>
    <w:rsid w:val="00F42982"/>
    <w:rsid w:val="00F44E68"/>
    <w:rsid w:val="00F50EAE"/>
    <w:rsid w:val="00F532E6"/>
    <w:rsid w:val="00F5566B"/>
    <w:rsid w:val="00F56804"/>
    <w:rsid w:val="00F56ECD"/>
    <w:rsid w:val="00F5701F"/>
    <w:rsid w:val="00F7113C"/>
    <w:rsid w:val="00F764FA"/>
    <w:rsid w:val="00F83CD3"/>
    <w:rsid w:val="00F96AAF"/>
    <w:rsid w:val="00FA70F9"/>
    <w:rsid w:val="00FB0EE3"/>
    <w:rsid w:val="00FB766A"/>
    <w:rsid w:val="00FC0D77"/>
    <w:rsid w:val="00FC1436"/>
    <w:rsid w:val="00FC6CCE"/>
    <w:rsid w:val="00FD1DC3"/>
    <w:rsid w:val="00FD7B10"/>
    <w:rsid w:val="00FD7F98"/>
    <w:rsid w:val="00FF1DD0"/>
    <w:rsid w:val="00FF3367"/>
    <w:rsid w:val="00FF72F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653A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5840"/>
    <w:pPr>
      <w:spacing w:after="160" w:line="259"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мой"/>
    <w:basedOn w:val="a"/>
    <w:link w:val="a4"/>
    <w:uiPriority w:val="34"/>
    <w:qFormat/>
    <w:rsid w:val="004B5840"/>
    <w:pPr>
      <w:ind w:left="720"/>
      <w:contextualSpacing/>
    </w:pPr>
  </w:style>
  <w:style w:type="character" w:customStyle="1" w:styleId="a4">
    <w:name w:val="Абзац списка Знак"/>
    <w:aliases w:val="мой Знак"/>
    <w:basedOn w:val="a0"/>
    <w:link w:val="a3"/>
    <w:locked/>
    <w:rsid w:val="004B5840"/>
    <w:rPr>
      <w:sz w:val="22"/>
      <w:szCs w:val="22"/>
    </w:rPr>
  </w:style>
  <w:style w:type="paragraph" w:customStyle="1" w:styleId="a5">
    <w:name w:val="Нормальный (таблица)"/>
    <w:basedOn w:val="a"/>
    <w:next w:val="a"/>
    <w:uiPriority w:val="99"/>
    <w:rsid w:val="008C5E00"/>
    <w:pPr>
      <w:widowControl w:val="0"/>
      <w:autoSpaceDE w:val="0"/>
      <w:autoSpaceDN w:val="0"/>
      <w:adjustRightInd w:val="0"/>
      <w:spacing w:after="0" w:line="240" w:lineRule="auto"/>
      <w:jc w:val="both"/>
    </w:pPr>
    <w:rPr>
      <w:rFonts w:ascii="Arial" w:eastAsiaTheme="minorEastAsia" w:hAnsi="Arial" w:cs="Arial"/>
      <w:sz w:val="24"/>
      <w:szCs w:val="24"/>
      <w:lang w:eastAsia="ru-RU"/>
    </w:rPr>
  </w:style>
  <w:style w:type="paragraph" w:customStyle="1" w:styleId="a6">
    <w:name w:val="Прижатый влево"/>
    <w:basedOn w:val="a"/>
    <w:next w:val="a"/>
    <w:uiPriority w:val="99"/>
    <w:rsid w:val="008572D0"/>
    <w:pPr>
      <w:widowControl w:val="0"/>
      <w:autoSpaceDE w:val="0"/>
      <w:autoSpaceDN w:val="0"/>
      <w:adjustRightInd w:val="0"/>
      <w:spacing w:after="0" w:line="240" w:lineRule="auto"/>
    </w:pPr>
    <w:rPr>
      <w:rFonts w:ascii="Arial" w:eastAsiaTheme="minorEastAsia" w:hAnsi="Arial" w:cs="Arial"/>
      <w:sz w:val="24"/>
      <w:szCs w:val="24"/>
      <w:lang w:eastAsia="ru-RU"/>
    </w:rPr>
  </w:style>
  <w:style w:type="character" w:styleId="a7">
    <w:name w:val="annotation reference"/>
    <w:basedOn w:val="a0"/>
    <w:uiPriority w:val="99"/>
    <w:semiHidden/>
    <w:unhideWhenUsed/>
    <w:rsid w:val="008C66A4"/>
    <w:rPr>
      <w:sz w:val="16"/>
      <w:szCs w:val="16"/>
    </w:rPr>
  </w:style>
  <w:style w:type="paragraph" w:styleId="a8">
    <w:name w:val="annotation text"/>
    <w:basedOn w:val="a"/>
    <w:link w:val="a9"/>
    <w:uiPriority w:val="99"/>
    <w:semiHidden/>
    <w:unhideWhenUsed/>
    <w:rsid w:val="008C66A4"/>
    <w:pPr>
      <w:spacing w:line="240" w:lineRule="auto"/>
    </w:pPr>
    <w:rPr>
      <w:sz w:val="20"/>
      <w:szCs w:val="20"/>
    </w:rPr>
  </w:style>
  <w:style w:type="character" w:customStyle="1" w:styleId="a9">
    <w:name w:val="Текст примечания Знак"/>
    <w:basedOn w:val="a0"/>
    <w:link w:val="a8"/>
    <w:uiPriority w:val="99"/>
    <w:semiHidden/>
    <w:rsid w:val="008C66A4"/>
    <w:rPr>
      <w:sz w:val="20"/>
      <w:szCs w:val="20"/>
    </w:rPr>
  </w:style>
  <w:style w:type="paragraph" w:styleId="aa">
    <w:name w:val="annotation subject"/>
    <w:basedOn w:val="a8"/>
    <w:next w:val="a8"/>
    <w:link w:val="ab"/>
    <w:uiPriority w:val="99"/>
    <w:semiHidden/>
    <w:unhideWhenUsed/>
    <w:rsid w:val="008C66A4"/>
    <w:rPr>
      <w:b/>
      <w:bCs/>
    </w:rPr>
  </w:style>
  <w:style w:type="character" w:customStyle="1" w:styleId="ab">
    <w:name w:val="Тема примечания Знак"/>
    <w:basedOn w:val="a9"/>
    <w:link w:val="aa"/>
    <w:uiPriority w:val="99"/>
    <w:semiHidden/>
    <w:rsid w:val="008C66A4"/>
    <w:rPr>
      <w:b/>
      <w:bCs/>
      <w:sz w:val="20"/>
      <w:szCs w:val="20"/>
    </w:rPr>
  </w:style>
  <w:style w:type="paragraph" w:styleId="ac">
    <w:name w:val="Balloon Text"/>
    <w:basedOn w:val="a"/>
    <w:link w:val="ad"/>
    <w:uiPriority w:val="99"/>
    <w:semiHidden/>
    <w:unhideWhenUsed/>
    <w:rsid w:val="008C66A4"/>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8C66A4"/>
    <w:rPr>
      <w:rFonts w:ascii="Segoe UI" w:hAnsi="Segoe UI" w:cs="Segoe UI"/>
      <w:sz w:val="18"/>
      <w:szCs w:val="18"/>
    </w:rPr>
  </w:style>
  <w:style w:type="paragraph" w:styleId="ae">
    <w:name w:val="Revision"/>
    <w:hidden/>
    <w:uiPriority w:val="99"/>
    <w:semiHidden/>
    <w:rsid w:val="009D34F5"/>
    <w:rPr>
      <w:sz w:val="22"/>
      <w:szCs w:val="22"/>
    </w:rPr>
  </w:style>
  <w:style w:type="table" w:styleId="af">
    <w:name w:val="Table Grid"/>
    <w:basedOn w:val="a1"/>
    <w:uiPriority w:val="39"/>
    <w:rsid w:val="002561E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No Spacing"/>
    <w:uiPriority w:val="1"/>
    <w:qFormat/>
    <w:rsid w:val="00E015F8"/>
    <w:rPr>
      <w:sz w:val="22"/>
      <w:szCs w:val="22"/>
    </w:rPr>
  </w:style>
  <w:style w:type="paragraph" w:styleId="af1">
    <w:name w:val="Body Text"/>
    <w:basedOn w:val="a"/>
    <w:link w:val="af2"/>
    <w:rsid w:val="000024C0"/>
    <w:pPr>
      <w:spacing w:after="0" w:line="240" w:lineRule="auto"/>
    </w:pPr>
    <w:rPr>
      <w:rFonts w:ascii="Times New Roman" w:eastAsia="Times New Roman" w:hAnsi="Times New Roman" w:cs="Times New Roman"/>
      <w:sz w:val="24"/>
      <w:szCs w:val="20"/>
      <w:lang w:eastAsia="ru-RU"/>
    </w:rPr>
  </w:style>
  <w:style w:type="character" w:customStyle="1" w:styleId="af2">
    <w:name w:val="Основной текст Знак"/>
    <w:basedOn w:val="a0"/>
    <w:link w:val="af1"/>
    <w:rsid w:val="000024C0"/>
    <w:rPr>
      <w:rFonts w:ascii="Times New Roman" w:eastAsia="Times New Roman" w:hAnsi="Times New Roman" w:cs="Times New Roman"/>
      <w:szCs w:val="20"/>
      <w:lang w:eastAsia="ru-RU"/>
    </w:rPr>
  </w:style>
  <w:style w:type="character" w:customStyle="1" w:styleId="2">
    <w:name w:val="Основной текст (2)"/>
    <w:basedOn w:val="a0"/>
    <w:rsid w:val="000024C0"/>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paragraph" w:styleId="af3">
    <w:name w:val="header"/>
    <w:basedOn w:val="a"/>
    <w:link w:val="af4"/>
    <w:uiPriority w:val="99"/>
    <w:unhideWhenUsed/>
    <w:rsid w:val="00AF5A29"/>
    <w:pPr>
      <w:tabs>
        <w:tab w:val="center" w:pos="4677"/>
        <w:tab w:val="right" w:pos="9355"/>
      </w:tabs>
      <w:spacing w:after="0" w:line="240" w:lineRule="auto"/>
    </w:pPr>
  </w:style>
  <w:style w:type="character" w:customStyle="1" w:styleId="af4">
    <w:name w:val="Верхний колонтитул Знак"/>
    <w:basedOn w:val="a0"/>
    <w:link w:val="af3"/>
    <w:uiPriority w:val="99"/>
    <w:rsid w:val="00AF5A29"/>
    <w:rPr>
      <w:sz w:val="22"/>
      <w:szCs w:val="22"/>
    </w:rPr>
  </w:style>
  <w:style w:type="paragraph" w:styleId="af5">
    <w:name w:val="footer"/>
    <w:basedOn w:val="a"/>
    <w:link w:val="af6"/>
    <w:uiPriority w:val="99"/>
    <w:unhideWhenUsed/>
    <w:rsid w:val="00AF5A29"/>
    <w:pPr>
      <w:tabs>
        <w:tab w:val="center" w:pos="4677"/>
        <w:tab w:val="right" w:pos="9355"/>
      </w:tabs>
      <w:spacing w:after="0" w:line="240" w:lineRule="auto"/>
    </w:pPr>
  </w:style>
  <w:style w:type="character" w:customStyle="1" w:styleId="af6">
    <w:name w:val="Нижний колонтитул Знак"/>
    <w:basedOn w:val="a0"/>
    <w:link w:val="af5"/>
    <w:uiPriority w:val="99"/>
    <w:rsid w:val="00AF5A29"/>
    <w:rPr>
      <w:sz w:val="22"/>
      <w:szCs w:val="22"/>
    </w:rPr>
  </w:style>
  <w:style w:type="paragraph" w:customStyle="1" w:styleId="ConsPlusNormal">
    <w:name w:val="ConsPlusNormal"/>
    <w:link w:val="ConsPlusNormal0"/>
    <w:rsid w:val="002352D4"/>
    <w:pPr>
      <w:widowControl w:val="0"/>
      <w:autoSpaceDE w:val="0"/>
      <w:autoSpaceDN w:val="0"/>
    </w:pPr>
    <w:rPr>
      <w:rFonts w:ascii="Times New Roman" w:eastAsia="Times New Roman" w:hAnsi="Times New Roman" w:cs="Times New Roman"/>
      <w:szCs w:val="20"/>
      <w:lang w:eastAsia="ru-RU"/>
    </w:rPr>
  </w:style>
  <w:style w:type="character" w:customStyle="1" w:styleId="ConsPlusNormal0">
    <w:name w:val="ConsPlusNormal Знак"/>
    <w:link w:val="ConsPlusNormal"/>
    <w:locked/>
    <w:rsid w:val="002352D4"/>
    <w:rPr>
      <w:rFonts w:ascii="Times New Roman" w:eastAsia="Times New Roman" w:hAnsi="Times New Roman" w:cs="Times New Roman"/>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5840"/>
    <w:pPr>
      <w:spacing w:after="160" w:line="259"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мой"/>
    <w:basedOn w:val="a"/>
    <w:link w:val="a4"/>
    <w:uiPriority w:val="34"/>
    <w:qFormat/>
    <w:rsid w:val="004B5840"/>
    <w:pPr>
      <w:ind w:left="720"/>
      <w:contextualSpacing/>
    </w:pPr>
  </w:style>
  <w:style w:type="character" w:customStyle="1" w:styleId="a4">
    <w:name w:val="Абзац списка Знак"/>
    <w:aliases w:val="мой Знак"/>
    <w:basedOn w:val="a0"/>
    <w:link w:val="a3"/>
    <w:locked/>
    <w:rsid w:val="004B5840"/>
    <w:rPr>
      <w:sz w:val="22"/>
      <w:szCs w:val="22"/>
    </w:rPr>
  </w:style>
  <w:style w:type="paragraph" w:customStyle="1" w:styleId="a5">
    <w:name w:val="Нормальный (таблица)"/>
    <w:basedOn w:val="a"/>
    <w:next w:val="a"/>
    <w:uiPriority w:val="99"/>
    <w:rsid w:val="008C5E00"/>
    <w:pPr>
      <w:widowControl w:val="0"/>
      <w:autoSpaceDE w:val="0"/>
      <w:autoSpaceDN w:val="0"/>
      <w:adjustRightInd w:val="0"/>
      <w:spacing w:after="0" w:line="240" w:lineRule="auto"/>
      <w:jc w:val="both"/>
    </w:pPr>
    <w:rPr>
      <w:rFonts w:ascii="Arial" w:eastAsiaTheme="minorEastAsia" w:hAnsi="Arial" w:cs="Arial"/>
      <w:sz w:val="24"/>
      <w:szCs w:val="24"/>
      <w:lang w:eastAsia="ru-RU"/>
    </w:rPr>
  </w:style>
  <w:style w:type="paragraph" w:customStyle="1" w:styleId="a6">
    <w:name w:val="Прижатый влево"/>
    <w:basedOn w:val="a"/>
    <w:next w:val="a"/>
    <w:uiPriority w:val="99"/>
    <w:rsid w:val="008572D0"/>
    <w:pPr>
      <w:widowControl w:val="0"/>
      <w:autoSpaceDE w:val="0"/>
      <w:autoSpaceDN w:val="0"/>
      <w:adjustRightInd w:val="0"/>
      <w:spacing w:after="0" w:line="240" w:lineRule="auto"/>
    </w:pPr>
    <w:rPr>
      <w:rFonts w:ascii="Arial" w:eastAsiaTheme="minorEastAsia" w:hAnsi="Arial" w:cs="Arial"/>
      <w:sz w:val="24"/>
      <w:szCs w:val="24"/>
      <w:lang w:eastAsia="ru-RU"/>
    </w:rPr>
  </w:style>
  <w:style w:type="character" w:styleId="a7">
    <w:name w:val="annotation reference"/>
    <w:basedOn w:val="a0"/>
    <w:uiPriority w:val="99"/>
    <w:semiHidden/>
    <w:unhideWhenUsed/>
    <w:rsid w:val="008C66A4"/>
    <w:rPr>
      <w:sz w:val="16"/>
      <w:szCs w:val="16"/>
    </w:rPr>
  </w:style>
  <w:style w:type="paragraph" w:styleId="a8">
    <w:name w:val="annotation text"/>
    <w:basedOn w:val="a"/>
    <w:link w:val="a9"/>
    <w:uiPriority w:val="99"/>
    <w:semiHidden/>
    <w:unhideWhenUsed/>
    <w:rsid w:val="008C66A4"/>
    <w:pPr>
      <w:spacing w:line="240" w:lineRule="auto"/>
    </w:pPr>
    <w:rPr>
      <w:sz w:val="20"/>
      <w:szCs w:val="20"/>
    </w:rPr>
  </w:style>
  <w:style w:type="character" w:customStyle="1" w:styleId="a9">
    <w:name w:val="Текст примечания Знак"/>
    <w:basedOn w:val="a0"/>
    <w:link w:val="a8"/>
    <w:uiPriority w:val="99"/>
    <w:semiHidden/>
    <w:rsid w:val="008C66A4"/>
    <w:rPr>
      <w:sz w:val="20"/>
      <w:szCs w:val="20"/>
    </w:rPr>
  </w:style>
  <w:style w:type="paragraph" w:styleId="aa">
    <w:name w:val="annotation subject"/>
    <w:basedOn w:val="a8"/>
    <w:next w:val="a8"/>
    <w:link w:val="ab"/>
    <w:uiPriority w:val="99"/>
    <w:semiHidden/>
    <w:unhideWhenUsed/>
    <w:rsid w:val="008C66A4"/>
    <w:rPr>
      <w:b/>
      <w:bCs/>
    </w:rPr>
  </w:style>
  <w:style w:type="character" w:customStyle="1" w:styleId="ab">
    <w:name w:val="Тема примечания Знак"/>
    <w:basedOn w:val="a9"/>
    <w:link w:val="aa"/>
    <w:uiPriority w:val="99"/>
    <w:semiHidden/>
    <w:rsid w:val="008C66A4"/>
    <w:rPr>
      <w:b/>
      <w:bCs/>
      <w:sz w:val="20"/>
      <w:szCs w:val="20"/>
    </w:rPr>
  </w:style>
  <w:style w:type="paragraph" w:styleId="ac">
    <w:name w:val="Balloon Text"/>
    <w:basedOn w:val="a"/>
    <w:link w:val="ad"/>
    <w:uiPriority w:val="99"/>
    <w:semiHidden/>
    <w:unhideWhenUsed/>
    <w:rsid w:val="008C66A4"/>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8C66A4"/>
    <w:rPr>
      <w:rFonts w:ascii="Segoe UI" w:hAnsi="Segoe UI" w:cs="Segoe UI"/>
      <w:sz w:val="18"/>
      <w:szCs w:val="18"/>
    </w:rPr>
  </w:style>
  <w:style w:type="paragraph" w:styleId="ae">
    <w:name w:val="Revision"/>
    <w:hidden/>
    <w:uiPriority w:val="99"/>
    <w:semiHidden/>
    <w:rsid w:val="009D34F5"/>
    <w:rPr>
      <w:sz w:val="22"/>
      <w:szCs w:val="22"/>
    </w:rPr>
  </w:style>
  <w:style w:type="table" w:styleId="af">
    <w:name w:val="Table Grid"/>
    <w:basedOn w:val="a1"/>
    <w:uiPriority w:val="39"/>
    <w:rsid w:val="002561E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No Spacing"/>
    <w:uiPriority w:val="1"/>
    <w:qFormat/>
    <w:rsid w:val="00E015F8"/>
    <w:rPr>
      <w:sz w:val="22"/>
      <w:szCs w:val="22"/>
    </w:rPr>
  </w:style>
  <w:style w:type="paragraph" w:styleId="af1">
    <w:name w:val="Body Text"/>
    <w:basedOn w:val="a"/>
    <w:link w:val="af2"/>
    <w:rsid w:val="000024C0"/>
    <w:pPr>
      <w:spacing w:after="0" w:line="240" w:lineRule="auto"/>
    </w:pPr>
    <w:rPr>
      <w:rFonts w:ascii="Times New Roman" w:eastAsia="Times New Roman" w:hAnsi="Times New Roman" w:cs="Times New Roman"/>
      <w:sz w:val="24"/>
      <w:szCs w:val="20"/>
      <w:lang w:eastAsia="ru-RU"/>
    </w:rPr>
  </w:style>
  <w:style w:type="character" w:customStyle="1" w:styleId="af2">
    <w:name w:val="Основной текст Знак"/>
    <w:basedOn w:val="a0"/>
    <w:link w:val="af1"/>
    <w:rsid w:val="000024C0"/>
    <w:rPr>
      <w:rFonts w:ascii="Times New Roman" w:eastAsia="Times New Roman" w:hAnsi="Times New Roman" w:cs="Times New Roman"/>
      <w:szCs w:val="20"/>
      <w:lang w:eastAsia="ru-RU"/>
    </w:rPr>
  </w:style>
  <w:style w:type="character" w:customStyle="1" w:styleId="2">
    <w:name w:val="Основной текст (2)"/>
    <w:basedOn w:val="a0"/>
    <w:rsid w:val="000024C0"/>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paragraph" w:styleId="af3">
    <w:name w:val="header"/>
    <w:basedOn w:val="a"/>
    <w:link w:val="af4"/>
    <w:uiPriority w:val="99"/>
    <w:unhideWhenUsed/>
    <w:rsid w:val="00AF5A29"/>
    <w:pPr>
      <w:tabs>
        <w:tab w:val="center" w:pos="4677"/>
        <w:tab w:val="right" w:pos="9355"/>
      </w:tabs>
      <w:spacing w:after="0" w:line="240" w:lineRule="auto"/>
    </w:pPr>
  </w:style>
  <w:style w:type="character" w:customStyle="1" w:styleId="af4">
    <w:name w:val="Верхний колонтитул Знак"/>
    <w:basedOn w:val="a0"/>
    <w:link w:val="af3"/>
    <w:uiPriority w:val="99"/>
    <w:rsid w:val="00AF5A29"/>
    <w:rPr>
      <w:sz w:val="22"/>
      <w:szCs w:val="22"/>
    </w:rPr>
  </w:style>
  <w:style w:type="paragraph" w:styleId="af5">
    <w:name w:val="footer"/>
    <w:basedOn w:val="a"/>
    <w:link w:val="af6"/>
    <w:uiPriority w:val="99"/>
    <w:unhideWhenUsed/>
    <w:rsid w:val="00AF5A29"/>
    <w:pPr>
      <w:tabs>
        <w:tab w:val="center" w:pos="4677"/>
        <w:tab w:val="right" w:pos="9355"/>
      </w:tabs>
      <w:spacing w:after="0" w:line="240" w:lineRule="auto"/>
    </w:pPr>
  </w:style>
  <w:style w:type="character" w:customStyle="1" w:styleId="af6">
    <w:name w:val="Нижний колонтитул Знак"/>
    <w:basedOn w:val="a0"/>
    <w:link w:val="af5"/>
    <w:uiPriority w:val="99"/>
    <w:rsid w:val="00AF5A29"/>
    <w:rPr>
      <w:sz w:val="22"/>
      <w:szCs w:val="22"/>
    </w:rPr>
  </w:style>
  <w:style w:type="paragraph" w:customStyle="1" w:styleId="ConsPlusNormal">
    <w:name w:val="ConsPlusNormal"/>
    <w:link w:val="ConsPlusNormal0"/>
    <w:rsid w:val="002352D4"/>
    <w:pPr>
      <w:widowControl w:val="0"/>
      <w:autoSpaceDE w:val="0"/>
      <w:autoSpaceDN w:val="0"/>
    </w:pPr>
    <w:rPr>
      <w:rFonts w:ascii="Times New Roman" w:eastAsia="Times New Roman" w:hAnsi="Times New Roman" w:cs="Times New Roman"/>
      <w:szCs w:val="20"/>
      <w:lang w:eastAsia="ru-RU"/>
    </w:rPr>
  </w:style>
  <w:style w:type="character" w:customStyle="1" w:styleId="ConsPlusNormal0">
    <w:name w:val="ConsPlusNormal Знак"/>
    <w:link w:val="ConsPlusNormal"/>
    <w:locked/>
    <w:rsid w:val="002352D4"/>
    <w:rPr>
      <w:rFonts w:ascii="Times New Roman" w:eastAsia="Times New Roman" w:hAnsi="Times New Roman" w:cs="Times New Roman"/>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362784">
      <w:bodyDiv w:val="1"/>
      <w:marLeft w:val="0"/>
      <w:marRight w:val="0"/>
      <w:marTop w:val="0"/>
      <w:marBottom w:val="0"/>
      <w:divBdr>
        <w:top w:val="none" w:sz="0" w:space="0" w:color="auto"/>
        <w:left w:val="none" w:sz="0" w:space="0" w:color="auto"/>
        <w:bottom w:val="none" w:sz="0" w:space="0" w:color="auto"/>
        <w:right w:val="none" w:sz="0" w:space="0" w:color="auto"/>
      </w:divBdr>
    </w:div>
    <w:div w:id="598223671">
      <w:bodyDiv w:val="1"/>
      <w:marLeft w:val="0"/>
      <w:marRight w:val="0"/>
      <w:marTop w:val="0"/>
      <w:marBottom w:val="0"/>
      <w:divBdr>
        <w:top w:val="none" w:sz="0" w:space="0" w:color="auto"/>
        <w:left w:val="none" w:sz="0" w:space="0" w:color="auto"/>
        <w:bottom w:val="none" w:sz="0" w:space="0" w:color="auto"/>
        <w:right w:val="none" w:sz="0" w:space="0" w:color="auto"/>
      </w:divBdr>
    </w:div>
    <w:div w:id="860242057">
      <w:bodyDiv w:val="1"/>
      <w:marLeft w:val="0"/>
      <w:marRight w:val="0"/>
      <w:marTop w:val="0"/>
      <w:marBottom w:val="0"/>
      <w:divBdr>
        <w:top w:val="none" w:sz="0" w:space="0" w:color="auto"/>
        <w:left w:val="none" w:sz="0" w:space="0" w:color="auto"/>
        <w:bottom w:val="none" w:sz="0" w:space="0" w:color="auto"/>
        <w:right w:val="none" w:sz="0" w:space="0" w:color="auto"/>
      </w:divBdr>
      <w:divsChild>
        <w:div w:id="235096692">
          <w:marLeft w:val="0"/>
          <w:marRight w:val="0"/>
          <w:marTop w:val="0"/>
          <w:marBottom w:val="0"/>
          <w:divBdr>
            <w:top w:val="none" w:sz="0" w:space="0" w:color="auto"/>
            <w:left w:val="none" w:sz="0" w:space="0" w:color="auto"/>
            <w:bottom w:val="single" w:sz="6" w:space="0" w:color="D9D9D9"/>
            <w:right w:val="none" w:sz="0" w:space="0" w:color="auto"/>
          </w:divBdr>
        </w:div>
        <w:div w:id="1476683261">
          <w:marLeft w:val="0"/>
          <w:marRight w:val="0"/>
          <w:marTop w:val="0"/>
          <w:marBottom w:val="0"/>
          <w:divBdr>
            <w:top w:val="none" w:sz="0" w:space="0" w:color="auto"/>
            <w:left w:val="none" w:sz="0" w:space="0" w:color="auto"/>
            <w:bottom w:val="none" w:sz="0" w:space="0" w:color="auto"/>
            <w:right w:val="none" w:sz="0" w:space="0" w:color="auto"/>
          </w:divBdr>
        </w:div>
      </w:divsChild>
    </w:div>
    <w:div w:id="1001856312">
      <w:bodyDiv w:val="1"/>
      <w:marLeft w:val="0"/>
      <w:marRight w:val="0"/>
      <w:marTop w:val="0"/>
      <w:marBottom w:val="0"/>
      <w:divBdr>
        <w:top w:val="none" w:sz="0" w:space="0" w:color="auto"/>
        <w:left w:val="none" w:sz="0" w:space="0" w:color="auto"/>
        <w:bottom w:val="none" w:sz="0" w:space="0" w:color="auto"/>
        <w:right w:val="none" w:sz="0" w:space="0" w:color="auto"/>
      </w:divBdr>
    </w:div>
    <w:div w:id="1072848993">
      <w:bodyDiv w:val="1"/>
      <w:marLeft w:val="0"/>
      <w:marRight w:val="0"/>
      <w:marTop w:val="0"/>
      <w:marBottom w:val="0"/>
      <w:divBdr>
        <w:top w:val="none" w:sz="0" w:space="0" w:color="auto"/>
        <w:left w:val="none" w:sz="0" w:space="0" w:color="auto"/>
        <w:bottom w:val="none" w:sz="0" w:space="0" w:color="auto"/>
        <w:right w:val="none" w:sz="0" w:space="0" w:color="auto"/>
      </w:divBdr>
    </w:div>
    <w:div w:id="1393196713">
      <w:bodyDiv w:val="1"/>
      <w:marLeft w:val="0"/>
      <w:marRight w:val="0"/>
      <w:marTop w:val="0"/>
      <w:marBottom w:val="0"/>
      <w:divBdr>
        <w:top w:val="none" w:sz="0" w:space="0" w:color="auto"/>
        <w:left w:val="none" w:sz="0" w:space="0" w:color="auto"/>
        <w:bottom w:val="none" w:sz="0" w:space="0" w:color="auto"/>
        <w:right w:val="none" w:sz="0" w:space="0" w:color="auto"/>
      </w:divBdr>
    </w:div>
    <w:div w:id="1808359064">
      <w:bodyDiv w:val="1"/>
      <w:marLeft w:val="0"/>
      <w:marRight w:val="0"/>
      <w:marTop w:val="0"/>
      <w:marBottom w:val="0"/>
      <w:divBdr>
        <w:top w:val="none" w:sz="0" w:space="0" w:color="auto"/>
        <w:left w:val="none" w:sz="0" w:space="0" w:color="auto"/>
        <w:bottom w:val="none" w:sz="0" w:space="0" w:color="auto"/>
        <w:right w:val="none" w:sz="0" w:space="0" w:color="auto"/>
      </w:divBdr>
      <w:divsChild>
        <w:div w:id="167791041">
          <w:marLeft w:val="0"/>
          <w:marRight w:val="0"/>
          <w:marTop w:val="0"/>
          <w:marBottom w:val="0"/>
          <w:divBdr>
            <w:top w:val="none" w:sz="0" w:space="0" w:color="auto"/>
            <w:left w:val="none" w:sz="0" w:space="0" w:color="auto"/>
            <w:bottom w:val="single" w:sz="6" w:space="0" w:color="D9D9D9"/>
            <w:right w:val="none" w:sz="0" w:space="0" w:color="auto"/>
          </w:divBdr>
        </w:div>
        <w:div w:id="5217427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00D464-91EB-46F4-B0C8-C5DA2938C2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873</Words>
  <Characters>4979</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5841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Kostin Alexander</dc:creator>
  <cp:lastModifiedBy>User</cp:lastModifiedBy>
  <cp:revision>2</cp:revision>
  <cp:lastPrinted>2023-02-17T11:54:00Z</cp:lastPrinted>
  <dcterms:created xsi:type="dcterms:W3CDTF">2023-03-14T07:14:00Z</dcterms:created>
  <dcterms:modified xsi:type="dcterms:W3CDTF">2023-03-14T07:14:00Z</dcterms:modified>
</cp:coreProperties>
</file>