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9B" w:rsidRPr="00E4319B" w:rsidRDefault="00E4319B" w:rsidP="00E4319B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E4319B">
        <w:rPr>
          <w:bCs/>
          <w:color w:val="000000"/>
          <w:sz w:val="24"/>
          <w:szCs w:val="24"/>
        </w:rPr>
        <w:t>АДМИНИСТРАЦИЯ</w:t>
      </w:r>
    </w:p>
    <w:p w:rsidR="00E4319B" w:rsidRPr="00E4319B" w:rsidRDefault="00E4319B" w:rsidP="00E4319B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E4319B">
        <w:rPr>
          <w:bCs/>
          <w:color w:val="000000"/>
          <w:sz w:val="24"/>
          <w:szCs w:val="24"/>
        </w:rPr>
        <w:t>МУНИЦИПАЛЬНОГО ОБРАЗОВАНИЯ</w:t>
      </w:r>
    </w:p>
    <w:p w:rsidR="00E4319B" w:rsidRPr="00E4319B" w:rsidRDefault="00E4319B" w:rsidP="00E4319B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E4319B">
        <w:rPr>
          <w:bCs/>
          <w:color w:val="000000"/>
          <w:sz w:val="24"/>
          <w:szCs w:val="24"/>
        </w:rPr>
        <w:t>ГОРОДСКОЙ ОКРУГ ЛЮБЕРЦЫ</w:t>
      </w:r>
      <w:r w:rsidRPr="00E4319B">
        <w:rPr>
          <w:bCs/>
          <w:color w:val="000000"/>
          <w:sz w:val="24"/>
          <w:szCs w:val="24"/>
        </w:rPr>
        <w:br/>
        <w:t>МОСКОВСКОЙ ОБЛАСТИ</w:t>
      </w:r>
    </w:p>
    <w:p w:rsidR="00E4319B" w:rsidRPr="00E4319B" w:rsidRDefault="00E4319B" w:rsidP="00E4319B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</w:p>
    <w:p w:rsidR="00E4319B" w:rsidRPr="00E4319B" w:rsidRDefault="00E4319B" w:rsidP="00E4319B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E4319B">
        <w:rPr>
          <w:bCs/>
          <w:color w:val="000000"/>
          <w:sz w:val="24"/>
          <w:szCs w:val="24"/>
        </w:rPr>
        <w:t>ПОСТАНОВЛЕНИЕ</w:t>
      </w:r>
    </w:p>
    <w:p w:rsidR="00E4319B" w:rsidRPr="00E4319B" w:rsidRDefault="00E4319B" w:rsidP="00E4319B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:rsidR="00E4319B" w:rsidRPr="00E4319B" w:rsidRDefault="00E4319B" w:rsidP="00E4319B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 w:rsidRPr="00E4319B">
        <w:rPr>
          <w:sz w:val="24"/>
          <w:szCs w:val="24"/>
        </w:rPr>
        <w:t>10</w:t>
      </w:r>
      <w:r w:rsidRPr="00E4319B">
        <w:rPr>
          <w:sz w:val="24"/>
          <w:szCs w:val="24"/>
        </w:rPr>
        <w:t>.03.2022</w:t>
      </w:r>
      <w:r w:rsidRPr="00E4319B">
        <w:rPr>
          <w:color w:val="000000"/>
          <w:sz w:val="24"/>
          <w:szCs w:val="24"/>
        </w:rPr>
        <w:t xml:space="preserve">                                                                                </w:t>
      </w:r>
      <w:r w:rsidRPr="00E4319B">
        <w:rPr>
          <w:sz w:val="24"/>
          <w:szCs w:val="24"/>
        </w:rPr>
        <w:t xml:space="preserve">№ </w:t>
      </w:r>
      <w:r w:rsidRPr="00E4319B">
        <w:rPr>
          <w:sz w:val="24"/>
          <w:szCs w:val="24"/>
        </w:rPr>
        <w:t>802</w:t>
      </w:r>
      <w:r w:rsidRPr="00E4319B">
        <w:rPr>
          <w:sz w:val="24"/>
          <w:szCs w:val="24"/>
        </w:rPr>
        <w:t xml:space="preserve">-ПА                                                                   </w:t>
      </w:r>
    </w:p>
    <w:p w:rsidR="00E4319B" w:rsidRPr="00E4319B" w:rsidRDefault="00E4319B" w:rsidP="00E4319B">
      <w:pPr>
        <w:jc w:val="both"/>
        <w:rPr>
          <w:rFonts w:ascii="Arial" w:hAnsi="Arial" w:cs="Arial"/>
        </w:rPr>
      </w:pPr>
    </w:p>
    <w:p w:rsidR="00E4319B" w:rsidRPr="00E4319B" w:rsidRDefault="00E4319B" w:rsidP="00E4319B">
      <w:pPr>
        <w:jc w:val="center"/>
        <w:rPr>
          <w:rFonts w:ascii="Arial" w:hAnsi="Arial" w:cs="Arial"/>
        </w:rPr>
      </w:pPr>
      <w:r w:rsidRPr="00E4319B">
        <w:rPr>
          <w:rFonts w:ascii="Arial" w:hAnsi="Arial" w:cs="Arial"/>
        </w:rPr>
        <w:t>г. Люберцы</w:t>
      </w:r>
    </w:p>
    <w:p w:rsidR="00233AC1" w:rsidRPr="00E4319B" w:rsidRDefault="00233AC1" w:rsidP="00D23A89">
      <w:pPr>
        <w:jc w:val="center"/>
        <w:rPr>
          <w:rFonts w:ascii="Arial" w:hAnsi="Arial" w:cs="Arial"/>
        </w:rPr>
      </w:pPr>
    </w:p>
    <w:p w:rsidR="00E3356A" w:rsidRPr="00E4319B" w:rsidRDefault="006038DF" w:rsidP="009C3C18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E4319B">
        <w:rPr>
          <w:rFonts w:ascii="Arial" w:hAnsi="Arial" w:cs="Arial"/>
          <w:b/>
          <w:sz w:val="24"/>
          <w:szCs w:val="24"/>
        </w:rPr>
        <w:t>О</w:t>
      </w:r>
      <w:r w:rsidR="008E6108" w:rsidRPr="00E4319B">
        <w:rPr>
          <w:rFonts w:ascii="Arial" w:hAnsi="Arial" w:cs="Arial"/>
          <w:b/>
          <w:sz w:val="24"/>
          <w:szCs w:val="24"/>
        </w:rPr>
        <w:t xml:space="preserve"> внесении изменений в </w:t>
      </w:r>
      <w:r w:rsidR="009C3C18" w:rsidRPr="00E4319B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9C3C18" w:rsidRPr="00E4319B" w:rsidRDefault="009C3C18" w:rsidP="009C3C18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E4319B">
        <w:rPr>
          <w:rFonts w:ascii="Arial" w:hAnsi="Arial" w:cs="Arial"/>
          <w:b/>
          <w:sz w:val="24"/>
          <w:szCs w:val="24"/>
        </w:rPr>
        <w:t xml:space="preserve"> предоставления муниципальной услуги «Выдача выписок из Реестра муниципального имущества городского округа Люберцы»</w:t>
      </w:r>
    </w:p>
    <w:p w:rsidR="006038DF" w:rsidRPr="00E4319B" w:rsidRDefault="006038DF" w:rsidP="006038DF">
      <w:pPr>
        <w:rPr>
          <w:rFonts w:ascii="Arial" w:hAnsi="Arial" w:cs="Arial"/>
        </w:rPr>
      </w:pPr>
    </w:p>
    <w:p w:rsidR="00185863" w:rsidRPr="00E4319B" w:rsidRDefault="006038DF" w:rsidP="006038DF">
      <w:pPr>
        <w:pStyle w:val="a5"/>
        <w:rPr>
          <w:rFonts w:ascii="Arial" w:hAnsi="Arial" w:cs="Arial"/>
          <w:bCs/>
          <w:sz w:val="24"/>
          <w:szCs w:val="24"/>
        </w:rPr>
      </w:pPr>
      <w:r w:rsidRPr="00E4319B">
        <w:rPr>
          <w:rFonts w:ascii="Arial" w:hAnsi="Arial" w:cs="Arial"/>
          <w:sz w:val="24"/>
          <w:szCs w:val="24"/>
        </w:rPr>
        <w:tab/>
      </w:r>
      <w:proofErr w:type="gramStart"/>
      <w:r w:rsidRPr="00E4319B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</w:t>
      </w:r>
      <w:r w:rsidR="00C43696" w:rsidRPr="00E4319B">
        <w:rPr>
          <w:rFonts w:ascii="Arial" w:hAnsi="Arial" w:cs="Arial"/>
          <w:sz w:val="24"/>
          <w:szCs w:val="24"/>
        </w:rPr>
        <w:t xml:space="preserve">                  </w:t>
      </w:r>
      <w:r w:rsidRPr="00E4319B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 w:rsidR="006A4CBE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="006A4CBE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Постановлением Правительства Московской области от 27.09.2013 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</w:t>
      </w:r>
      <w:r w:rsidR="00C43696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4319B">
        <w:rPr>
          <w:rFonts w:ascii="Arial" w:hAnsi="Arial" w:cs="Arial"/>
          <w:color w:val="000000"/>
          <w:spacing w:val="-1"/>
          <w:sz w:val="24"/>
          <w:szCs w:val="24"/>
        </w:rPr>
        <w:t>а также</w:t>
      </w:r>
      <w:r w:rsidR="00C43696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4319B">
        <w:rPr>
          <w:rFonts w:ascii="Arial" w:hAnsi="Arial" w:cs="Arial"/>
          <w:color w:val="000000"/>
          <w:spacing w:val="-1"/>
          <w:sz w:val="24"/>
          <w:szCs w:val="24"/>
        </w:rPr>
        <w:t>об</w:t>
      </w:r>
      <w:proofErr w:type="gramEnd"/>
      <w:r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gramStart"/>
      <w:r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</w:t>
      </w:r>
      <w:r w:rsidR="00C43696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</w:t>
      </w:r>
      <w:r w:rsidRPr="00E4319B">
        <w:rPr>
          <w:rFonts w:ascii="Arial" w:hAnsi="Arial" w:cs="Arial"/>
          <w:color w:val="000000"/>
          <w:spacing w:val="-1"/>
          <w:sz w:val="24"/>
          <w:szCs w:val="24"/>
        </w:rPr>
        <w:t>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</w:t>
      </w:r>
      <w:r w:rsidR="00185863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4319B">
        <w:rPr>
          <w:rFonts w:ascii="Arial" w:hAnsi="Arial" w:cs="Arial"/>
          <w:color w:val="000000"/>
          <w:spacing w:val="-1"/>
          <w:sz w:val="24"/>
          <w:szCs w:val="24"/>
        </w:rPr>
        <w:t>а также услуг, оказываемых муниципальными учреждениями и другими организациями, предоставление которых организуется по принципу «одного окна», в том</w:t>
      </w:r>
      <w:proofErr w:type="gramEnd"/>
      <w:r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gramStart"/>
      <w:r w:rsidRPr="00E4319B">
        <w:rPr>
          <w:rFonts w:ascii="Arial" w:hAnsi="Arial" w:cs="Arial"/>
          <w:color w:val="000000"/>
          <w:spacing w:val="-1"/>
          <w:sz w:val="24"/>
          <w:szCs w:val="24"/>
        </w:rPr>
        <w:t>числе на базе многофункциональных центров</w:t>
      </w:r>
      <w:r w:rsidR="00185863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предоставления государственных и муниципальных услуг», </w:t>
      </w:r>
      <w:r w:rsidR="00185863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4319B">
        <w:rPr>
          <w:rFonts w:ascii="Arial" w:hAnsi="Arial" w:cs="Arial"/>
          <w:color w:val="000000"/>
          <w:sz w:val="24"/>
          <w:szCs w:val="24"/>
        </w:rPr>
        <w:t xml:space="preserve">Уставом </w:t>
      </w:r>
      <w:r w:rsidRPr="00E4319B">
        <w:rPr>
          <w:rFonts w:ascii="Arial" w:hAnsi="Arial" w:cs="Arial"/>
          <w:color w:val="000000"/>
          <w:spacing w:val="12"/>
          <w:sz w:val="24"/>
          <w:szCs w:val="24"/>
        </w:rPr>
        <w:t xml:space="preserve">муниципального образования городской округ Люберцы </w:t>
      </w:r>
      <w:r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Московской области, Постановлением администрации </w:t>
      </w:r>
      <w:r w:rsidR="001E22C5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муниципального образования </w:t>
      </w:r>
      <w:r w:rsidR="00E3356A" w:rsidRPr="00E4319B">
        <w:rPr>
          <w:rFonts w:ascii="Arial" w:hAnsi="Arial" w:cs="Arial"/>
          <w:color w:val="000000"/>
          <w:spacing w:val="-1"/>
          <w:sz w:val="24"/>
          <w:szCs w:val="24"/>
        </w:rPr>
        <w:t>городско</w:t>
      </w:r>
      <w:r w:rsidR="001E22C5" w:rsidRPr="00E4319B">
        <w:rPr>
          <w:rFonts w:ascii="Arial" w:hAnsi="Arial" w:cs="Arial"/>
          <w:color w:val="000000"/>
          <w:spacing w:val="-1"/>
          <w:sz w:val="24"/>
          <w:szCs w:val="24"/>
        </w:rPr>
        <w:t>й</w:t>
      </w:r>
      <w:r w:rsidR="00EC75FF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E3356A" w:rsidRPr="00E4319B">
        <w:rPr>
          <w:rFonts w:ascii="Arial" w:hAnsi="Arial" w:cs="Arial"/>
          <w:color w:val="000000"/>
          <w:spacing w:val="-1"/>
          <w:sz w:val="24"/>
          <w:szCs w:val="24"/>
        </w:rPr>
        <w:t>округ</w:t>
      </w:r>
      <w:r w:rsidR="00EC75FF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Л</w:t>
      </w:r>
      <w:r w:rsidRPr="00E4319B">
        <w:rPr>
          <w:rFonts w:ascii="Arial" w:hAnsi="Arial" w:cs="Arial"/>
          <w:color w:val="000000"/>
          <w:spacing w:val="-1"/>
          <w:sz w:val="24"/>
          <w:szCs w:val="24"/>
        </w:rPr>
        <w:t>юберц</w:t>
      </w:r>
      <w:r w:rsidR="00E3356A" w:rsidRPr="00E4319B">
        <w:rPr>
          <w:rFonts w:ascii="Arial" w:hAnsi="Arial" w:cs="Arial"/>
          <w:color w:val="000000"/>
          <w:spacing w:val="-1"/>
          <w:sz w:val="24"/>
          <w:szCs w:val="24"/>
        </w:rPr>
        <w:t>ы</w:t>
      </w:r>
      <w:r w:rsidR="00EC75FF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4319B">
        <w:rPr>
          <w:rFonts w:ascii="Arial" w:hAnsi="Arial" w:cs="Arial"/>
          <w:color w:val="000000"/>
          <w:spacing w:val="-1"/>
          <w:sz w:val="24"/>
          <w:szCs w:val="24"/>
        </w:rPr>
        <w:t>Московской</w:t>
      </w:r>
      <w:r w:rsidR="00EC75FF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4319B">
        <w:rPr>
          <w:rFonts w:ascii="Arial" w:hAnsi="Arial" w:cs="Arial"/>
          <w:color w:val="000000"/>
          <w:spacing w:val="-1"/>
          <w:sz w:val="24"/>
          <w:szCs w:val="24"/>
        </w:rPr>
        <w:t>области</w:t>
      </w:r>
      <w:r w:rsidR="00EC75FF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4319B">
        <w:rPr>
          <w:rFonts w:ascii="Arial" w:hAnsi="Arial" w:cs="Arial"/>
          <w:color w:val="000000"/>
          <w:spacing w:val="-1"/>
          <w:sz w:val="24"/>
          <w:szCs w:val="24"/>
        </w:rPr>
        <w:t>от</w:t>
      </w:r>
      <w:r w:rsidR="00EC75FF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E3356A" w:rsidRPr="00E4319B">
        <w:rPr>
          <w:rFonts w:ascii="Arial" w:hAnsi="Arial" w:cs="Arial"/>
          <w:color w:val="000000"/>
          <w:spacing w:val="-1"/>
          <w:sz w:val="24"/>
          <w:szCs w:val="24"/>
        </w:rPr>
        <w:t>31.0</w:t>
      </w:r>
      <w:r w:rsidR="00185863" w:rsidRPr="00E4319B">
        <w:rPr>
          <w:rFonts w:ascii="Arial" w:hAnsi="Arial" w:cs="Arial"/>
          <w:color w:val="000000"/>
          <w:spacing w:val="-1"/>
          <w:sz w:val="24"/>
          <w:szCs w:val="24"/>
        </w:rPr>
        <w:t>1</w:t>
      </w:r>
      <w:r w:rsidR="00E3356A" w:rsidRPr="00E4319B">
        <w:rPr>
          <w:rFonts w:ascii="Arial" w:hAnsi="Arial" w:cs="Arial"/>
          <w:color w:val="000000"/>
          <w:spacing w:val="-1"/>
          <w:sz w:val="24"/>
          <w:szCs w:val="24"/>
        </w:rPr>
        <w:t>.201</w:t>
      </w:r>
      <w:r w:rsidR="00185863" w:rsidRPr="00E4319B">
        <w:rPr>
          <w:rFonts w:ascii="Arial" w:hAnsi="Arial" w:cs="Arial"/>
          <w:color w:val="000000"/>
          <w:spacing w:val="-1"/>
          <w:sz w:val="24"/>
          <w:szCs w:val="24"/>
        </w:rPr>
        <w:t>8</w:t>
      </w:r>
      <w:r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EC75FF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1E22C5" w:rsidRPr="00E4319B">
        <w:rPr>
          <w:rFonts w:ascii="Arial" w:hAnsi="Arial" w:cs="Arial"/>
          <w:color w:val="000000"/>
          <w:spacing w:val="-1"/>
          <w:sz w:val="24"/>
          <w:szCs w:val="24"/>
        </w:rPr>
        <w:t>№</w:t>
      </w:r>
      <w:r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185863" w:rsidRPr="00E4319B">
        <w:rPr>
          <w:rFonts w:ascii="Arial" w:hAnsi="Arial" w:cs="Arial"/>
          <w:color w:val="000000"/>
          <w:spacing w:val="-1"/>
          <w:sz w:val="24"/>
          <w:szCs w:val="24"/>
        </w:rPr>
        <w:t>228</w:t>
      </w:r>
      <w:r w:rsidRPr="00E4319B">
        <w:rPr>
          <w:rFonts w:ascii="Arial" w:hAnsi="Arial" w:cs="Arial"/>
          <w:color w:val="000000"/>
          <w:spacing w:val="-1"/>
          <w:sz w:val="24"/>
          <w:szCs w:val="24"/>
        </w:rPr>
        <w:t>-ПА</w:t>
      </w:r>
      <w:r w:rsidR="00185863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43696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EC75FF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«Об утверждении </w:t>
      </w:r>
      <w:r w:rsidR="008453F7" w:rsidRPr="00E4319B">
        <w:rPr>
          <w:rFonts w:ascii="Arial" w:hAnsi="Arial" w:cs="Arial"/>
          <w:color w:val="000000"/>
          <w:spacing w:val="-1"/>
          <w:sz w:val="24"/>
          <w:szCs w:val="24"/>
        </w:rPr>
        <w:t>П</w:t>
      </w:r>
      <w:r w:rsidRPr="00E4319B">
        <w:rPr>
          <w:rFonts w:ascii="Arial" w:hAnsi="Arial" w:cs="Arial"/>
          <w:color w:val="000000"/>
          <w:spacing w:val="-1"/>
          <w:sz w:val="24"/>
          <w:szCs w:val="24"/>
        </w:rPr>
        <w:t>еречня государственных</w:t>
      </w:r>
      <w:r w:rsidR="00185863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и муниципальных услуг, </w:t>
      </w:r>
      <w:r w:rsidR="00185863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оказываемых </w:t>
      </w:r>
      <w:r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администрацией </w:t>
      </w:r>
      <w:r w:rsidR="006C3018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городского округа </w:t>
      </w:r>
      <w:r w:rsidRPr="00E4319B">
        <w:rPr>
          <w:rFonts w:ascii="Arial" w:hAnsi="Arial" w:cs="Arial"/>
          <w:color w:val="000000"/>
          <w:spacing w:val="-1"/>
          <w:sz w:val="24"/>
          <w:szCs w:val="24"/>
        </w:rPr>
        <w:t>Люберц</w:t>
      </w:r>
      <w:r w:rsidR="006C3018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ы и </w:t>
      </w:r>
      <w:r w:rsidRPr="00E4319B">
        <w:rPr>
          <w:rFonts w:ascii="Arial" w:hAnsi="Arial" w:cs="Arial"/>
          <w:color w:val="000000"/>
          <w:spacing w:val="-1"/>
          <w:sz w:val="24"/>
          <w:szCs w:val="24"/>
        </w:rPr>
        <w:t>муниципальными учреждениями</w:t>
      </w:r>
      <w:r w:rsidR="00185863" w:rsidRPr="00E4319B">
        <w:rPr>
          <w:rFonts w:ascii="Arial" w:hAnsi="Arial" w:cs="Arial"/>
          <w:color w:val="000000"/>
          <w:spacing w:val="-1"/>
          <w:sz w:val="24"/>
          <w:szCs w:val="24"/>
        </w:rPr>
        <w:t>, предоставление которых организуется по принципу «одного окна</w:t>
      </w:r>
      <w:r w:rsidRPr="00E4319B">
        <w:rPr>
          <w:rFonts w:ascii="Arial" w:hAnsi="Arial" w:cs="Arial"/>
          <w:color w:val="000000"/>
          <w:spacing w:val="-1"/>
          <w:sz w:val="24"/>
          <w:szCs w:val="24"/>
        </w:rPr>
        <w:t>»</w:t>
      </w:r>
      <w:r w:rsidR="00E172A2" w:rsidRPr="00E4319B">
        <w:rPr>
          <w:rFonts w:ascii="Arial" w:hAnsi="Arial" w:cs="Arial"/>
          <w:color w:val="000000"/>
          <w:spacing w:val="-1"/>
          <w:sz w:val="24"/>
          <w:szCs w:val="24"/>
        </w:rPr>
        <w:t>,</w:t>
      </w:r>
      <w:r w:rsidR="00185863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в том числе на базе многофункционального центра предоставления</w:t>
      </w:r>
      <w:proofErr w:type="gramEnd"/>
      <w:r w:rsidR="00185863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государственных </w:t>
      </w:r>
      <w:r w:rsidR="001E22C5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EC75FF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</w:t>
      </w:r>
      <w:r w:rsidR="00185863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и муниципальных услуг», </w:t>
      </w:r>
      <w:r w:rsidR="006A4CBE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E172A2" w:rsidRPr="00E4319B">
        <w:rPr>
          <w:rFonts w:ascii="Arial" w:hAnsi="Arial" w:cs="Arial"/>
          <w:bCs/>
          <w:sz w:val="24"/>
          <w:szCs w:val="24"/>
        </w:rPr>
        <w:t xml:space="preserve">Распоряжением Главы муниципального </w:t>
      </w:r>
      <w:r w:rsidR="00EC75FF" w:rsidRPr="00E4319B">
        <w:rPr>
          <w:rFonts w:ascii="Arial" w:hAnsi="Arial" w:cs="Arial"/>
          <w:bCs/>
          <w:sz w:val="24"/>
          <w:szCs w:val="24"/>
        </w:rPr>
        <w:t xml:space="preserve"> </w:t>
      </w:r>
      <w:r w:rsidR="00E172A2" w:rsidRPr="00E4319B">
        <w:rPr>
          <w:rFonts w:ascii="Arial" w:hAnsi="Arial" w:cs="Arial"/>
          <w:bCs/>
          <w:sz w:val="24"/>
          <w:szCs w:val="24"/>
        </w:rPr>
        <w:t xml:space="preserve">образования </w:t>
      </w:r>
    </w:p>
    <w:p w:rsidR="006038DF" w:rsidRPr="00E4319B" w:rsidRDefault="00E172A2" w:rsidP="006038DF">
      <w:pPr>
        <w:pStyle w:val="a5"/>
        <w:rPr>
          <w:rFonts w:ascii="Arial" w:hAnsi="Arial" w:cs="Arial"/>
          <w:sz w:val="24"/>
          <w:szCs w:val="24"/>
        </w:rPr>
      </w:pPr>
      <w:r w:rsidRPr="00E4319B">
        <w:rPr>
          <w:rFonts w:ascii="Arial" w:hAnsi="Arial" w:cs="Arial"/>
          <w:bCs/>
          <w:sz w:val="24"/>
          <w:szCs w:val="24"/>
        </w:rPr>
        <w:t>городской округ Люберцы  от 21.06.2017 № 1-Р</w:t>
      </w:r>
      <w:r w:rsidR="008E496C" w:rsidRPr="00E4319B">
        <w:rPr>
          <w:rFonts w:ascii="Arial" w:hAnsi="Arial" w:cs="Arial"/>
          <w:bCs/>
          <w:sz w:val="24"/>
          <w:szCs w:val="24"/>
        </w:rPr>
        <w:t>Г</w:t>
      </w:r>
      <w:r w:rsidRPr="00E4319B">
        <w:rPr>
          <w:rFonts w:ascii="Arial" w:hAnsi="Arial" w:cs="Arial"/>
          <w:bCs/>
          <w:sz w:val="24"/>
          <w:szCs w:val="24"/>
        </w:rPr>
        <w:t xml:space="preserve"> «О наделении полномочиями Первого заместителя Главы администрации», </w:t>
      </w:r>
      <w:r w:rsidR="00C43696" w:rsidRPr="00E4319B">
        <w:rPr>
          <w:rFonts w:ascii="Arial" w:hAnsi="Arial" w:cs="Arial"/>
          <w:bCs/>
          <w:sz w:val="24"/>
          <w:szCs w:val="24"/>
        </w:rPr>
        <w:t xml:space="preserve">письмом Министерства имущественных отношений Московской области от </w:t>
      </w:r>
      <w:r w:rsidR="00B91A22" w:rsidRPr="00E4319B">
        <w:rPr>
          <w:rFonts w:ascii="Arial" w:hAnsi="Arial" w:cs="Arial"/>
          <w:bCs/>
          <w:sz w:val="24"/>
          <w:szCs w:val="24"/>
        </w:rPr>
        <w:t xml:space="preserve">24.02.2022 </w:t>
      </w:r>
      <w:r w:rsidR="00C43696" w:rsidRPr="00E4319B">
        <w:rPr>
          <w:rFonts w:ascii="Arial" w:hAnsi="Arial" w:cs="Arial"/>
          <w:bCs/>
          <w:sz w:val="24"/>
          <w:szCs w:val="24"/>
        </w:rPr>
        <w:t xml:space="preserve"> № 1</w:t>
      </w:r>
      <w:r w:rsidR="00B91A22" w:rsidRPr="00E4319B">
        <w:rPr>
          <w:rFonts w:ascii="Arial" w:hAnsi="Arial" w:cs="Arial"/>
          <w:bCs/>
          <w:sz w:val="24"/>
          <w:szCs w:val="24"/>
        </w:rPr>
        <w:t>5</w:t>
      </w:r>
      <w:r w:rsidR="00C43696" w:rsidRPr="00E4319B">
        <w:rPr>
          <w:rFonts w:ascii="Arial" w:hAnsi="Arial" w:cs="Arial"/>
          <w:bCs/>
          <w:sz w:val="24"/>
          <w:szCs w:val="24"/>
        </w:rPr>
        <w:t>Исх</w:t>
      </w:r>
      <w:r w:rsidR="00B91A22" w:rsidRPr="00E4319B">
        <w:rPr>
          <w:rFonts w:ascii="Arial" w:hAnsi="Arial" w:cs="Arial"/>
          <w:bCs/>
          <w:sz w:val="24"/>
          <w:szCs w:val="24"/>
        </w:rPr>
        <w:t xml:space="preserve"> </w:t>
      </w:r>
      <w:r w:rsidR="00C43696" w:rsidRPr="00E4319B">
        <w:rPr>
          <w:rFonts w:ascii="Arial" w:hAnsi="Arial" w:cs="Arial"/>
          <w:bCs/>
          <w:sz w:val="24"/>
          <w:szCs w:val="24"/>
        </w:rPr>
        <w:t>-</w:t>
      </w:r>
      <w:r w:rsidR="00B91A22" w:rsidRPr="00E4319B">
        <w:rPr>
          <w:rFonts w:ascii="Arial" w:hAnsi="Arial" w:cs="Arial"/>
          <w:bCs/>
          <w:sz w:val="24"/>
          <w:szCs w:val="24"/>
        </w:rPr>
        <w:t xml:space="preserve"> 4385</w:t>
      </w:r>
      <w:r w:rsidR="00C43696" w:rsidRPr="00E4319B">
        <w:rPr>
          <w:rFonts w:ascii="Arial" w:hAnsi="Arial" w:cs="Arial"/>
          <w:bCs/>
          <w:sz w:val="24"/>
          <w:szCs w:val="24"/>
        </w:rPr>
        <w:t xml:space="preserve">  </w:t>
      </w:r>
      <w:r w:rsidR="006038DF" w:rsidRPr="00E4319B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="00C43696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6038DF" w:rsidRPr="00E4319B">
        <w:rPr>
          <w:rFonts w:ascii="Arial" w:hAnsi="Arial" w:cs="Arial"/>
          <w:color w:val="000000"/>
          <w:spacing w:val="-1"/>
          <w:sz w:val="24"/>
          <w:szCs w:val="24"/>
        </w:rPr>
        <w:t xml:space="preserve">в </w:t>
      </w:r>
      <w:r w:rsidR="006038DF" w:rsidRPr="00E4319B">
        <w:rPr>
          <w:rFonts w:ascii="Arial" w:hAnsi="Arial" w:cs="Arial"/>
          <w:color w:val="000000"/>
          <w:sz w:val="24"/>
          <w:szCs w:val="24"/>
        </w:rPr>
        <w:t xml:space="preserve">целях обеспечения информационной открытости деятельности администрации городского округа Люберцы Московской области, </w:t>
      </w:r>
      <w:r w:rsidR="00C43696" w:rsidRPr="00E4319B">
        <w:rPr>
          <w:rFonts w:ascii="Arial" w:hAnsi="Arial" w:cs="Arial"/>
          <w:color w:val="000000"/>
          <w:sz w:val="24"/>
          <w:szCs w:val="24"/>
        </w:rPr>
        <w:t xml:space="preserve"> </w:t>
      </w:r>
      <w:r w:rsidR="006038DF" w:rsidRPr="00E4319B">
        <w:rPr>
          <w:rFonts w:ascii="Arial" w:hAnsi="Arial" w:cs="Arial"/>
          <w:color w:val="000000"/>
          <w:sz w:val="24"/>
          <w:szCs w:val="24"/>
        </w:rPr>
        <w:t xml:space="preserve">повышения качества и </w:t>
      </w:r>
      <w:proofErr w:type="gramStart"/>
      <w:r w:rsidR="006038DF" w:rsidRPr="00E4319B">
        <w:rPr>
          <w:rFonts w:ascii="Arial" w:hAnsi="Arial" w:cs="Arial"/>
          <w:color w:val="000000"/>
          <w:sz w:val="24"/>
          <w:szCs w:val="24"/>
        </w:rPr>
        <w:t>доступности</w:t>
      </w:r>
      <w:proofErr w:type="gramEnd"/>
      <w:r w:rsidR="006038DF" w:rsidRPr="00E4319B">
        <w:rPr>
          <w:rFonts w:ascii="Arial" w:hAnsi="Arial" w:cs="Arial"/>
          <w:color w:val="000000"/>
          <w:sz w:val="24"/>
          <w:szCs w:val="24"/>
        </w:rPr>
        <w:t xml:space="preserve"> предоставляемых ею муниципальных услуг, постановляю</w:t>
      </w:r>
      <w:r w:rsidR="006038DF" w:rsidRPr="00E4319B">
        <w:rPr>
          <w:rFonts w:ascii="Arial" w:hAnsi="Arial" w:cs="Arial"/>
          <w:sz w:val="24"/>
          <w:szCs w:val="24"/>
        </w:rPr>
        <w:t>:</w:t>
      </w:r>
    </w:p>
    <w:p w:rsidR="006038DF" w:rsidRPr="00E4319B" w:rsidRDefault="006038DF" w:rsidP="006038DF">
      <w:pPr>
        <w:jc w:val="both"/>
        <w:rPr>
          <w:rFonts w:ascii="Arial" w:hAnsi="Arial" w:cs="Arial"/>
        </w:rPr>
      </w:pPr>
    </w:p>
    <w:p w:rsidR="008C7EC4" w:rsidRPr="00E4319B" w:rsidRDefault="006038DF" w:rsidP="00E4319B">
      <w:pPr>
        <w:pStyle w:val="1"/>
        <w:keepNext w:val="0"/>
        <w:keepLines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E4319B">
        <w:rPr>
          <w:rFonts w:ascii="Arial" w:hAnsi="Arial" w:cs="Arial"/>
          <w:sz w:val="24"/>
          <w:szCs w:val="24"/>
        </w:rPr>
        <w:t xml:space="preserve">1. </w:t>
      </w:r>
      <w:r w:rsidR="009A134C" w:rsidRPr="00E4319B">
        <w:rPr>
          <w:rFonts w:ascii="Arial" w:hAnsi="Arial" w:cs="Arial"/>
          <w:sz w:val="24"/>
          <w:szCs w:val="24"/>
        </w:rPr>
        <w:t xml:space="preserve">Внести в </w:t>
      </w:r>
      <w:r w:rsidR="00204FA7" w:rsidRPr="00E4319B">
        <w:rPr>
          <w:rFonts w:ascii="Arial" w:hAnsi="Arial" w:cs="Arial"/>
          <w:sz w:val="24"/>
          <w:szCs w:val="24"/>
        </w:rPr>
        <w:t>Административный регламент предоставления муниципа</w:t>
      </w:r>
      <w:r w:rsidR="00AA69B4" w:rsidRPr="00E4319B">
        <w:rPr>
          <w:rFonts w:ascii="Arial" w:hAnsi="Arial" w:cs="Arial"/>
          <w:sz w:val="24"/>
          <w:szCs w:val="24"/>
        </w:rPr>
        <w:t>ль</w:t>
      </w:r>
      <w:r w:rsidR="00204FA7" w:rsidRPr="00E4319B">
        <w:rPr>
          <w:rFonts w:ascii="Arial" w:hAnsi="Arial" w:cs="Arial"/>
          <w:sz w:val="24"/>
          <w:szCs w:val="24"/>
        </w:rPr>
        <w:t>ной услуги</w:t>
      </w:r>
      <w:r w:rsidR="00AA69B4" w:rsidRPr="00E4319B">
        <w:rPr>
          <w:rFonts w:ascii="Arial" w:hAnsi="Arial" w:cs="Arial"/>
          <w:sz w:val="24"/>
          <w:szCs w:val="24"/>
        </w:rPr>
        <w:t xml:space="preserve"> «Выдача выписок из Реестра муниципального имущества городского округа Люберцы», утвержденный </w:t>
      </w:r>
      <w:r w:rsidR="00F275DE" w:rsidRPr="00E4319B">
        <w:rPr>
          <w:rFonts w:ascii="Arial" w:hAnsi="Arial" w:cs="Arial"/>
          <w:sz w:val="24"/>
          <w:szCs w:val="24"/>
        </w:rPr>
        <w:t>П</w:t>
      </w:r>
      <w:r w:rsidR="009A134C" w:rsidRPr="00E4319B">
        <w:rPr>
          <w:rFonts w:ascii="Arial" w:hAnsi="Arial" w:cs="Arial"/>
          <w:sz w:val="24"/>
          <w:szCs w:val="24"/>
        </w:rPr>
        <w:t>остановление</w:t>
      </w:r>
      <w:r w:rsidR="00AA69B4" w:rsidRPr="00E4319B">
        <w:rPr>
          <w:rFonts w:ascii="Arial" w:hAnsi="Arial" w:cs="Arial"/>
          <w:sz w:val="24"/>
          <w:szCs w:val="24"/>
        </w:rPr>
        <w:t>м</w:t>
      </w:r>
      <w:r w:rsidR="009A134C" w:rsidRPr="00E4319B">
        <w:rPr>
          <w:rFonts w:ascii="Arial" w:hAnsi="Arial" w:cs="Arial"/>
          <w:sz w:val="24"/>
          <w:szCs w:val="24"/>
        </w:rPr>
        <w:t xml:space="preserve"> администрации городского округа Люберцы Московской области от </w:t>
      </w:r>
      <w:r w:rsidR="00AA69B4" w:rsidRPr="00E4319B">
        <w:rPr>
          <w:rFonts w:ascii="Arial" w:hAnsi="Arial" w:cs="Arial"/>
          <w:sz w:val="24"/>
          <w:szCs w:val="24"/>
        </w:rPr>
        <w:t xml:space="preserve"> </w:t>
      </w:r>
      <w:r w:rsidR="00851D92" w:rsidRPr="00E4319B">
        <w:rPr>
          <w:rFonts w:ascii="Arial" w:hAnsi="Arial" w:cs="Arial"/>
          <w:sz w:val="24"/>
          <w:szCs w:val="24"/>
        </w:rPr>
        <w:t>20.07.2017</w:t>
      </w:r>
      <w:r w:rsidR="0069371B" w:rsidRPr="00E4319B">
        <w:rPr>
          <w:rFonts w:ascii="Arial" w:hAnsi="Arial" w:cs="Arial"/>
          <w:sz w:val="24"/>
          <w:szCs w:val="24"/>
        </w:rPr>
        <w:t xml:space="preserve"> </w:t>
      </w:r>
      <w:r w:rsidR="009A134C" w:rsidRPr="00E4319B">
        <w:rPr>
          <w:rFonts w:ascii="Arial" w:hAnsi="Arial" w:cs="Arial"/>
          <w:sz w:val="24"/>
          <w:szCs w:val="24"/>
        </w:rPr>
        <w:t xml:space="preserve"> № </w:t>
      </w:r>
      <w:r w:rsidR="00851D92" w:rsidRPr="00E4319B">
        <w:rPr>
          <w:rFonts w:ascii="Arial" w:hAnsi="Arial" w:cs="Arial"/>
          <w:sz w:val="24"/>
          <w:szCs w:val="24"/>
        </w:rPr>
        <w:t>239</w:t>
      </w:r>
      <w:r w:rsidR="009A134C" w:rsidRPr="00E4319B">
        <w:rPr>
          <w:rFonts w:ascii="Arial" w:hAnsi="Arial" w:cs="Arial"/>
          <w:sz w:val="24"/>
          <w:szCs w:val="24"/>
        </w:rPr>
        <w:t>-ПА</w:t>
      </w:r>
      <w:r w:rsidR="00C275C8" w:rsidRPr="00E4319B">
        <w:rPr>
          <w:rFonts w:ascii="Arial" w:hAnsi="Arial" w:cs="Arial"/>
          <w:sz w:val="24"/>
          <w:szCs w:val="24"/>
        </w:rPr>
        <w:t>, следующие изменения</w:t>
      </w:r>
      <w:r w:rsidR="008C7EC4" w:rsidRPr="00E4319B">
        <w:rPr>
          <w:rFonts w:ascii="Arial" w:hAnsi="Arial" w:cs="Arial"/>
          <w:sz w:val="24"/>
          <w:szCs w:val="24"/>
        </w:rPr>
        <w:t>:</w:t>
      </w:r>
    </w:p>
    <w:p w:rsidR="008C7EC4" w:rsidRPr="00E4319B" w:rsidRDefault="008C7EC4" w:rsidP="00204FA7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E4319B">
        <w:rPr>
          <w:rFonts w:ascii="Arial" w:hAnsi="Arial" w:cs="Arial"/>
          <w:sz w:val="24"/>
          <w:szCs w:val="24"/>
        </w:rPr>
        <w:lastRenderedPageBreak/>
        <w:t>1.1. Приложение 7 «Список нормативных актов, в соответствии с которыми осуществляется предоставление Муниципальной услуги изложить в редакции согласно приложению № 1 к настоящему Постановлению;</w:t>
      </w:r>
    </w:p>
    <w:p w:rsidR="009A134C" w:rsidRPr="00E4319B" w:rsidRDefault="008C7EC4" w:rsidP="00204FA7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E4319B">
        <w:rPr>
          <w:rFonts w:ascii="Arial" w:hAnsi="Arial" w:cs="Arial"/>
          <w:sz w:val="24"/>
          <w:szCs w:val="24"/>
        </w:rPr>
        <w:t xml:space="preserve">1.2. Приложение 9 «Описание документов, необходимых для предоставления Муниципальной услуги» изложить в редакции согласно приложению № 2 к настоящему Постановлению. </w:t>
      </w:r>
    </w:p>
    <w:p w:rsidR="006038DF" w:rsidRPr="00E4319B" w:rsidRDefault="006038DF" w:rsidP="00C275C8">
      <w:pPr>
        <w:pStyle w:val="a7"/>
        <w:rPr>
          <w:rFonts w:ascii="Arial" w:hAnsi="Arial" w:cs="Arial"/>
          <w:sz w:val="24"/>
          <w:szCs w:val="24"/>
        </w:rPr>
      </w:pPr>
      <w:r w:rsidRPr="00E4319B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</w:t>
      </w:r>
      <w:r w:rsidR="00C275C8" w:rsidRPr="00E4319B">
        <w:rPr>
          <w:rFonts w:ascii="Arial" w:hAnsi="Arial" w:cs="Arial"/>
          <w:sz w:val="24"/>
          <w:szCs w:val="24"/>
        </w:rPr>
        <w:t xml:space="preserve"> и разместить на официальном сайте администрации городского округа Люберцы в сети «Интернет».</w:t>
      </w:r>
    </w:p>
    <w:p w:rsidR="00C275C8" w:rsidRPr="00E4319B" w:rsidRDefault="00C275C8" w:rsidP="00C275C8">
      <w:pPr>
        <w:pStyle w:val="a7"/>
        <w:rPr>
          <w:rFonts w:ascii="Arial" w:hAnsi="Arial" w:cs="Arial"/>
          <w:sz w:val="24"/>
          <w:szCs w:val="24"/>
        </w:rPr>
      </w:pPr>
    </w:p>
    <w:p w:rsidR="007213A7" w:rsidRPr="00E4319B" w:rsidRDefault="007213A7" w:rsidP="006038DF">
      <w:pPr>
        <w:jc w:val="both"/>
        <w:rPr>
          <w:rFonts w:ascii="Arial" w:hAnsi="Arial" w:cs="Arial"/>
        </w:rPr>
      </w:pPr>
    </w:p>
    <w:p w:rsidR="006038DF" w:rsidRPr="00E4319B" w:rsidRDefault="006038DF" w:rsidP="006038DF">
      <w:pPr>
        <w:jc w:val="both"/>
        <w:rPr>
          <w:rFonts w:ascii="Arial" w:hAnsi="Arial" w:cs="Arial"/>
        </w:rPr>
      </w:pPr>
      <w:r w:rsidRPr="00E4319B">
        <w:rPr>
          <w:rFonts w:ascii="Arial" w:hAnsi="Arial" w:cs="Arial"/>
        </w:rPr>
        <w:t>Первый заместитель</w:t>
      </w:r>
    </w:p>
    <w:p w:rsidR="006038DF" w:rsidRPr="00E4319B" w:rsidRDefault="006038DF" w:rsidP="006038DF">
      <w:pPr>
        <w:jc w:val="both"/>
        <w:rPr>
          <w:rFonts w:ascii="Arial" w:hAnsi="Arial" w:cs="Arial"/>
        </w:rPr>
      </w:pPr>
      <w:r w:rsidRPr="00E4319B">
        <w:rPr>
          <w:rFonts w:ascii="Arial" w:hAnsi="Arial" w:cs="Arial"/>
        </w:rPr>
        <w:t xml:space="preserve">Главы администрации </w:t>
      </w:r>
      <w:r w:rsidRPr="00E4319B">
        <w:rPr>
          <w:rFonts w:ascii="Arial" w:hAnsi="Arial" w:cs="Arial"/>
        </w:rPr>
        <w:tab/>
      </w:r>
      <w:r w:rsidRPr="00E4319B">
        <w:rPr>
          <w:rFonts w:ascii="Arial" w:hAnsi="Arial" w:cs="Arial"/>
        </w:rPr>
        <w:tab/>
      </w:r>
      <w:r w:rsidRPr="00E4319B">
        <w:rPr>
          <w:rFonts w:ascii="Arial" w:hAnsi="Arial" w:cs="Arial"/>
        </w:rPr>
        <w:tab/>
      </w:r>
      <w:r w:rsidRPr="00E4319B">
        <w:rPr>
          <w:rFonts w:ascii="Arial" w:hAnsi="Arial" w:cs="Arial"/>
        </w:rPr>
        <w:tab/>
      </w:r>
      <w:r w:rsidRPr="00E4319B">
        <w:rPr>
          <w:rFonts w:ascii="Arial" w:hAnsi="Arial" w:cs="Arial"/>
        </w:rPr>
        <w:tab/>
      </w:r>
      <w:r w:rsidRPr="00E4319B">
        <w:rPr>
          <w:rFonts w:ascii="Arial" w:hAnsi="Arial" w:cs="Arial"/>
        </w:rPr>
        <w:tab/>
        <w:t xml:space="preserve">            </w:t>
      </w:r>
      <w:r w:rsidR="00DF171F" w:rsidRPr="00E4319B">
        <w:rPr>
          <w:rFonts w:ascii="Arial" w:hAnsi="Arial" w:cs="Arial"/>
        </w:rPr>
        <w:t xml:space="preserve">    </w:t>
      </w:r>
      <w:r w:rsidRPr="00E4319B">
        <w:rPr>
          <w:rFonts w:ascii="Arial" w:hAnsi="Arial" w:cs="Arial"/>
        </w:rPr>
        <w:t>И.Г.</w:t>
      </w:r>
      <w:r w:rsidR="007213A7" w:rsidRPr="00E4319B">
        <w:rPr>
          <w:rFonts w:ascii="Arial" w:hAnsi="Arial" w:cs="Arial"/>
        </w:rPr>
        <w:t xml:space="preserve"> </w:t>
      </w:r>
      <w:r w:rsidRPr="00E4319B">
        <w:rPr>
          <w:rFonts w:ascii="Arial" w:hAnsi="Arial" w:cs="Arial"/>
        </w:rPr>
        <w:t>Назарьева</w:t>
      </w:r>
    </w:p>
    <w:p w:rsidR="006038DF" w:rsidRPr="00E4319B" w:rsidRDefault="006038DF" w:rsidP="006038DF">
      <w:pPr>
        <w:jc w:val="both"/>
        <w:rPr>
          <w:rFonts w:ascii="Arial" w:hAnsi="Arial" w:cs="Arial"/>
        </w:rPr>
      </w:pPr>
    </w:p>
    <w:p w:rsidR="006038DF" w:rsidRPr="00E4319B" w:rsidRDefault="006038DF" w:rsidP="006038DF">
      <w:pPr>
        <w:jc w:val="both"/>
        <w:rPr>
          <w:rFonts w:ascii="Arial" w:hAnsi="Arial" w:cs="Arial"/>
        </w:rPr>
      </w:pPr>
    </w:p>
    <w:p w:rsidR="00E4319B" w:rsidRPr="00E4319B" w:rsidRDefault="00E4319B" w:rsidP="00E4319B">
      <w:pPr>
        <w:pStyle w:val="1-"/>
        <w:spacing w:before="0" w:after="0"/>
        <w:ind w:left="4956"/>
        <w:jc w:val="left"/>
        <w:rPr>
          <w:rFonts w:ascii="Arial" w:hAnsi="Arial" w:cs="Arial"/>
          <w:b w:val="0"/>
          <w:sz w:val="24"/>
          <w:szCs w:val="24"/>
        </w:rPr>
      </w:pPr>
      <w:bookmarkStart w:id="0" w:name="_Toc496619679"/>
      <w:r w:rsidRPr="00E4319B">
        <w:rPr>
          <w:rFonts w:ascii="Arial" w:hAnsi="Arial" w:cs="Arial"/>
          <w:b w:val="0"/>
          <w:sz w:val="24"/>
          <w:szCs w:val="24"/>
        </w:rPr>
        <w:t>Приложение № 1</w:t>
      </w:r>
    </w:p>
    <w:p w:rsidR="00E4319B" w:rsidRPr="00E4319B" w:rsidRDefault="00E4319B" w:rsidP="00E4319B">
      <w:pPr>
        <w:pStyle w:val="1-"/>
        <w:spacing w:before="0" w:after="0"/>
        <w:ind w:left="4956"/>
        <w:jc w:val="left"/>
        <w:rPr>
          <w:rFonts w:ascii="Arial" w:hAnsi="Arial" w:cs="Arial"/>
          <w:b w:val="0"/>
          <w:sz w:val="24"/>
          <w:szCs w:val="24"/>
        </w:rPr>
      </w:pPr>
      <w:r w:rsidRPr="00E4319B">
        <w:rPr>
          <w:rFonts w:ascii="Arial" w:hAnsi="Arial" w:cs="Arial"/>
          <w:b w:val="0"/>
          <w:sz w:val="24"/>
          <w:szCs w:val="24"/>
        </w:rPr>
        <w:t xml:space="preserve"> к Постановлению администрации</w:t>
      </w:r>
    </w:p>
    <w:p w:rsidR="00E4319B" w:rsidRPr="00E4319B" w:rsidRDefault="00E4319B" w:rsidP="00E4319B">
      <w:pPr>
        <w:pStyle w:val="1-"/>
        <w:spacing w:before="0" w:after="0"/>
        <w:ind w:left="4956"/>
        <w:jc w:val="left"/>
        <w:rPr>
          <w:rFonts w:ascii="Arial" w:hAnsi="Arial" w:cs="Arial"/>
          <w:b w:val="0"/>
          <w:sz w:val="24"/>
          <w:szCs w:val="24"/>
        </w:rPr>
      </w:pPr>
      <w:r w:rsidRPr="00E4319B">
        <w:rPr>
          <w:rFonts w:ascii="Arial" w:hAnsi="Arial" w:cs="Arial"/>
          <w:b w:val="0"/>
          <w:sz w:val="24"/>
          <w:szCs w:val="24"/>
        </w:rPr>
        <w:t xml:space="preserve">городского округа Люберцы </w:t>
      </w:r>
    </w:p>
    <w:p w:rsidR="00E4319B" w:rsidRPr="00E4319B" w:rsidRDefault="00E4319B" w:rsidP="00E4319B">
      <w:pPr>
        <w:pStyle w:val="1-"/>
        <w:spacing w:before="0" w:after="0"/>
        <w:ind w:left="4956"/>
        <w:jc w:val="left"/>
        <w:rPr>
          <w:rFonts w:ascii="Arial" w:hAnsi="Arial" w:cs="Arial"/>
          <w:b w:val="0"/>
          <w:sz w:val="24"/>
          <w:szCs w:val="24"/>
        </w:rPr>
      </w:pPr>
      <w:r w:rsidRPr="00E4319B">
        <w:rPr>
          <w:rFonts w:ascii="Arial" w:hAnsi="Arial" w:cs="Arial"/>
          <w:b w:val="0"/>
          <w:sz w:val="24"/>
          <w:szCs w:val="24"/>
        </w:rPr>
        <w:t>Московской области</w:t>
      </w:r>
      <w:r w:rsidRPr="00E4319B">
        <w:rPr>
          <w:rFonts w:ascii="Arial" w:hAnsi="Arial" w:cs="Arial"/>
          <w:b w:val="0"/>
          <w:sz w:val="24"/>
          <w:szCs w:val="24"/>
        </w:rPr>
        <w:br/>
        <w:t xml:space="preserve">от </w:t>
      </w:r>
      <w:r>
        <w:rPr>
          <w:rFonts w:ascii="Arial" w:hAnsi="Arial" w:cs="Arial"/>
          <w:b w:val="0"/>
          <w:sz w:val="24"/>
          <w:szCs w:val="24"/>
        </w:rPr>
        <w:t>10.03.2022</w:t>
      </w:r>
      <w:r w:rsidRPr="00E4319B">
        <w:rPr>
          <w:rFonts w:ascii="Arial" w:hAnsi="Arial" w:cs="Arial"/>
          <w:b w:val="0"/>
          <w:sz w:val="24"/>
          <w:szCs w:val="24"/>
        </w:rPr>
        <w:t xml:space="preserve"> № </w:t>
      </w:r>
      <w:r>
        <w:rPr>
          <w:rFonts w:ascii="Arial" w:hAnsi="Arial" w:cs="Arial"/>
          <w:b w:val="0"/>
          <w:sz w:val="24"/>
          <w:szCs w:val="24"/>
        </w:rPr>
        <w:t>802-ПА</w:t>
      </w:r>
    </w:p>
    <w:p w:rsidR="00E4319B" w:rsidRPr="00E4319B" w:rsidRDefault="00E4319B" w:rsidP="00E4319B">
      <w:pPr>
        <w:pStyle w:val="1-"/>
        <w:spacing w:before="0" w:after="0"/>
        <w:ind w:left="4956" w:firstLine="709"/>
        <w:jc w:val="left"/>
        <w:rPr>
          <w:rFonts w:ascii="Arial" w:hAnsi="Arial" w:cs="Arial"/>
          <w:b w:val="0"/>
          <w:sz w:val="24"/>
          <w:szCs w:val="24"/>
        </w:rPr>
      </w:pPr>
    </w:p>
    <w:p w:rsidR="00E4319B" w:rsidRPr="00E4319B" w:rsidRDefault="00E4319B" w:rsidP="00E4319B">
      <w:pPr>
        <w:pStyle w:val="1-"/>
        <w:spacing w:before="0" w:after="0"/>
        <w:ind w:left="4956"/>
        <w:jc w:val="left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E4319B">
        <w:rPr>
          <w:rFonts w:ascii="Arial" w:hAnsi="Arial" w:cs="Arial"/>
          <w:b w:val="0"/>
          <w:sz w:val="24"/>
          <w:szCs w:val="24"/>
        </w:rPr>
        <w:t>Приложение 7</w:t>
      </w:r>
      <w:bookmarkEnd w:id="0"/>
      <w:r w:rsidRPr="00E4319B">
        <w:rPr>
          <w:rFonts w:ascii="Arial" w:hAnsi="Arial" w:cs="Arial"/>
          <w:b w:val="0"/>
          <w:sz w:val="24"/>
          <w:szCs w:val="24"/>
        </w:rPr>
        <w:br/>
        <w:t xml:space="preserve">к </w:t>
      </w:r>
      <w:bookmarkStart w:id="1" w:name="_Toc496619680"/>
      <w:r w:rsidRPr="00E4319B">
        <w:rPr>
          <w:rFonts w:ascii="Arial" w:hAnsi="Arial" w:cs="Arial"/>
          <w:b w:val="0"/>
          <w:sz w:val="24"/>
          <w:szCs w:val="24"/>
        </w:rPr>
        <w:t xml:space="preserve">Административному </w:t>
      </w:r>
      <w:r w:rsidRPr="00E4319B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регламенту предоставления муниципальной услуги</w:t>
      </w:r>
      <w:bookmarkEnd w:id="1"/>
      <w:r w:rsidRPr="00E4319B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</w:p>
    <w:p w:rsidR="00E4319B" w:rsidRPr="00E4319B" w:rsidRDefault="00E4319B" w:rsidP="00E4319B">
      <w:pPr>
        <w:pStyle w:val="23"/>
        <w:spacing w:after="0" w:line="240" w:lineRule="auto"/>
        <w:ind w:firstLine="709"/>
        <w:rPr>
          <w:rFonts w:ascii="Arial" w:hAnsi="Arial" w:cs="Arial"/>
          <w:szCs w:val="24"/>
          <w:lang w:eastAsia="ar-SA"/>
        </w:rPr>
      </w:pPr>
      <w:bookmarkStart w:id="2" w:name="_Форма_решения_об"/>
      <w:bookmarkStart w:id="3" w:name="_Список_нормативных_актов,"/>
      <w:bookmarkEnd w:id="2"/>
      <w:bookmarkEnd w:id="3"/>
    </w:p>
    <w:p w:rsidR="00E4319B" w:rsidRPr="00E4319B" w:rsidRDefault="00E4319B" w:rsidP="00E4319B">
      <w:pPr>
        <w:pStyle w:val="23"/>
        <w:spacing w:after="0" w:line="240" w:lineRule="auto"/>
        <w:ind w:firstLine="709"/>
        <w:rPr>
          <w:rFonts w:ascii="Arial" w:hAnsi="Arial" w:cs="Arial"/>
          <w:szCs w:val="24"/>
          <w:lang w:eastAsia="ar-SA"/>
        </w:rPr>
      </w:pPr>
    </w:p>
    <w:p w:rsidR="00E4319B" w:rsidRPr="00E4319B" w:rsidRDefault="00E4319B" w:rsidP="00E4319B">
      <w:pPr>
        <w:pStyle w:val="23"/>
        <w:spacing w:after="0" w:line="240" w:lineRule="auto"/>
        <w:ind w:firstLine="709"/>
        <w:rPr>
          <w:rFonts w:ascii="Arial" w:hAnsi="Arial" w:cs="Arial"/>
          <w:szCs w:val="24"/>
          <w:lang w:eastAsia="ar-SA"/>
        </w:rPr>
      </w:pPr>
      <w:r w:rsidRPr="00E4319B">
        <w:rPr>
          <w:rFonts w:ascii="Arial" w:hAnsi="Arial" w:cs="Arial"/>
          <w:szCs w:val="24"/>
          <w:lang w:eastAsia="ar-SA"/>
        </w:rPr>
        <w:t>Перечень нормативных правовых актов,</w:t>
      </w:r>
    </w:p>
    <w:p w:rsidR="00E4319B" w:rsidRPr="00E4319B" w:rsidRDefault="00E4319B" w:rsidP="00E4319B">
      <w:pPr>
        <w:pStyle w:val="23"/>
        <w:spacing w:after="0" w:line="240" w:lineRule="auto"/>
        <w:ind w:firstLine="709"/>
        <w:rPr>
          <w:rFonts w:ascii="Arial" w:hAnsi="Arial" w:cs="Arial"/>
          <w:szCs w:val="24"/>
          <w:lang w:eastAsia="ar-SA"/>
        </w:rPr>
      </w:pPr>
      <w:proofErr w:type="gramStart"/>
      <w:r w:rsidRPr="00E4319B">
        <w:rPr>
          <w:rFonts w:ascii="Arial" w:hAnsi="Arial" w:cs="Arial"/>
          <w:szCs w:val="24"/>
          <w:lang w:eastAsia="ar-SA"/>
        </w:rPr>
        <w:t>регулирующих</w:t>
      </w:r>
      <w:proofErr w:type="gramEnd"/>
      <w:r w:rsidRPr="00E4319B">
        <w:rPr>
          <w:rFonts w:ascii="Arial" w:hAnsi="Arial" w:cs="Arial"/>
          <w:szCs w:val="24"/>
          <w:lang w:eastAsia="ar-SA"/>
        </w:rPr>
        <w:t xml:space="preserve"> предоставление Муниципальной услуги</w:t>
      </w:r>
    </w:p>
    <w:p w:rsidR="00E4319B" w:rsidRPr="00E4319B" w:rsidRDefault="00E4319B" w:rsidP="00E4319B">
      <w:pPr>
        <w:ind w:firstLine="709"/>
        <w:rPr>
          <w:rFonts w:ascii="Arial" w:hAnsi="Arial" w:cs="Arial"/>
        </w:rPr>
      </w:pPr>
    </w:p>
    <w:p w:rsidR="00E4319B" w:rsidRPr="00E4319B" w:rsidRDefault="00E4319B" w:rsidP="00E4319B">
      <w:pPr>
        <w:pStyle w:val="ConsPlusNormal"/>
        <w:numPr>
          <w:ilvl w:val="0"/>
          <w:numId w:val="1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E4319B">
        <w:rPr>
          <w:bCs/>
          <w:sz w:val="24"/>
          <w:szCs w:val="24"/>
        </w:rPr>
        <w:t>Конституция Российской Федерации («</w:t>
      </w:r>
      <w:r w:rsidRPr="00E4319B">
        <w:rPr>
          <w:color w:val="22272F"/>
          <w:sz w:val="24"/>
          <w:szCs w:val="24"/>
          <w:shd w:val="clear" w:color="auto" w:fill="FFFFFF"/>
        </w:rPr>
        <w:t xml:space="preserve">Российская газета», 25.12.1993, </w:t>
      </w:r>
      <w:r w:rsidRPr="00E4319B">
        <w:rPr>
          <w:color w:val="22272F"/>
          <w:sz w:val="24"/>
          <w:szCs w:val="24"/>
          <w:shd w:val="clear" w:color="auto" w:fill="FFFFFF"/>
        </w:rPr>
        <w:br/>
        <w:t xml:space="preserve">№ 237, </w:t>
      </w:r>
      <w:r w:rsidRPr="00E4319B">
        <w:rPr>
          <w:rFonts w:eastAsia="Times New Roman"/>
          <w:sz w:val="24"/>
          <w:szCs w:val="24"/>
          <w:lang w:eastAsia="ru-RU"/>
        </w:rPr>
        <w:t>официальный интернет-портал правовой информации http://www.pravo.gov.ru, 01.08.2014, 04.07.2020, «Собрание законодательства Российский Федерации», 04.08.2014, № 31, ст. 4398)</w:t>
      </w:r>
      <w:r w:rsidRPr="00E4319B">
        <w:rPr>
          <w:sz w:val="24"/>
          <w:szCs w:val="24"/>
        </w:rPr>
        <w:t>.</w:t>
      </w:r>
    </w:p>
    <w:p w:rsidR="00E4319B" w:rsidRPr="00E4319B" w:rsidRDefault="00E4319B" w:rsidP="00E4319B">
      <w:pPr>
        <w:pStyle w:val="ConsPlusNormal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bookmarkStart w:id="4" w:name="_Приложение_№_9."/>
      <w:bookmarkEnd w:id="4"/>
      <w:r w:rsidRPr="00E4319B">
        <w:rPr>
          <w:rFonts w:eastAsia="Times New Roman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 («Российская газета», № 168, 30.07.2010, «Собрание законодательства Российской Федерации», 02.08.2010, № 31, ст. 4179)</w:t>
      </w:r>
      <w:r w:rsidRPr="00E4319B">
        <w:rPr>
          <w:sz w:val="24"/>
          <w:szCs w:val="24"/>
        </w:rPr>
        <w:t>.</w:t>
      </w:r>
    </w:p>
    <w:p w:rsidR="00E4319B" w:rsidRPr="00E4319B" w:rsidRDefault="00E4319B" w:rsidP="00E4319B">
      <w:pPr>
        <w:pStyle w:val="ConsPlusNormal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E4319B">
        <w:rPr>
          <w:sz w:val="24"/>
          <w:szCs w:val="24"/>
        </w:rPr>
        <w:t>Федеральный закон от 27.07.2006 № 149-ФЗ «Об информации, информационных технологиях и о защите информации» («Российская газета», № 165, 29.07.2006, «Собрание законодательства Российской Федерации», 31.07.2006, № 31 (1 ч.), ст. 3448, «Парламентская газета», № 126-127, 03.08.2006).</w:t>
      </w:r>
    </w:p>
    <w:p w:rsidR="00E4319B" w:rsidRPr="00E4319B" w:rsidRDefault="00E4319B" w:rsidP="00E4319B">
      <w:pPr>
        <w:pStyle w:val="ConsPlusNormal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E4319B">
        <w:rPr>
          <w:sz w:val="24"/>
          <w:szCs w:val="24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 № 126-127, 03.08.2006).</w:t>
      </w:r>
    </w:p>
    <w:p w:rsidR="00E4319B" w:rsidRPr="00E4319B" w:rsidRDefault="00E4319B" w:rsidP="00E4319B">
      <w:pPr>
        <w:pStyle w:val="ConsPlusNormal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E4319B">
        <w:rPr>
          <w:sz w:val="24"/>
          <w:szCs w:val="24"/>
        </w:rPr>
        <w:t>Федеральный закон от 06.04.2011 № 63-ФЗ «Об электронной подписи» («Парламентская газета», № 17, 08-14.04.2011, «Российская газета», № 75, 08.04.2011, «Собрание законодательства Российской Федерации», 11.04.2011, №15, ст. 2036).</w:t>
      </w:r>
    </w:p>
    <w:p w:rsidR="00E4319B" w:rsidRPr="00E4319B" w:rsidRDefault="00E4319B" w:rsidP="00E4319B">
      <w:pPr>
        <w:pStyle w:val="ConsPlusNormal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E4319B">
        <w:rPr>
          <w:sz w:val="24"/>
          <w:szCs w:val="24"/>
          <w:lang w:eastAsia="ru-RU"/>
        </w:rPr>
        <w:t xml:space="preserve">Постановление Правительства Российской Федерации </w:t>
      </w:r>
      <w:r w:rsidRPr="00E4319B">
        <w:rPr>
          <w:rFonts w:eastAsia="Times New Roman"/>
          <w:color w:val="000000"/>
          <w:sz w:val="24"/>
          <w:szCs w:val="24"/>
          <w:lang w:eastAsia="ru-RU"/>
        </w:rPr>
        <w:t xml:space="preserve">от 16.05.2011 </w:t>
      </w:r>
      <w:r w:rsidRPr="00E4319B">
        <w:rPr>
          <w:rFonts w:eastAsia="Times New Roman"/>
          <w:color w:val="000000"/>
          <w:sz w:val="24"/>
          <w:szCs w:val="24"/>
          <w:lang w:eastAsia="ru-RU"/>
        </w:rPr>
        <w:br/>
        <w:t xml:space="preserve">№ 373«О разработке и утверждении административных регламентов осуществления государственного контроля (надзора) и административных регламентов </w:t>
      </w:r>
      <w:r w:rsidRPr="00E4319B">
        <w:rPr>
          <w:rFonts w:eastAsia="Times New Roman"/>
          <w:color w:val="000000"/>
          <w:sz w:val="24"/>
          <w:szCs w:val="24"/>
          <w:lang w:eastAsia="ru-RU"/>
        </w:rPr>
        <w:lastRenderedPageBreak/>
        <w:t>предоставления государственных услуг» («</w:t>
      </w:r>
      <w:r w:rsidRPr="00E4319B">
        <w:rPr>
          <w:color w:val="000000"/>
          <w:sz w:val="24"/>
          <w:szCs w:val="24"/>
          <w:shd w:val="clear" w:color="auto" w:fill="FFFFFF"/>
        </w:rPr>
        <w:t>Собрание законодательства Российской Федерации», 30.05.2011, № 22, ст. 3169).</w:t>
      </w:r>
    </w:p>
    <w:p w:rsidR="00E4319B" w:rsidRPr="00E4319B" w:rsidRDefault="00E4319B" w:rsidP="00E4319B">
      <w:pPr>
        <w:pStyle w:val="ConsPlusNormal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E4319B">
        <w:rPr>
          <w:sz w:val="24"/>
          <w:szCs w:val="24"/>
        </w:rPr>
        <w:t xml:space="preserve">Постановление Правительства </w:t>
      </w:r>
      <w:r w:rsidRPr="00E4319B">
        <w:rPr>
          <w:rFonts w:eastAsia="ヒラギノ角ゴ Pro W3"/>
          <w:color w:val="000000"/>
          <w:sz w:val="24"/>
          <w:szCs w:val="24"/>
        </w:rPr>
        <w:t>Российской Федерации</w:t>
      </w:r>
      <w:r w:rsidRPr="00E4319B">
        <w:rPr>
          <w:sz w:val="24"/>
          <w:szCs w:val="24"/>
        </w:rPr>
        <w:t xml:space="preserve"> от 22.12.2012 № 1376 «Об утверждении </w:t>
      </w:r>
      <w:proofErr w:type="gramStart"/>
      <w:r w:rsidRPr="00E4319B">
        <w:rPr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E4319B">
        <w:rPr>
          <w:sz w:val="24"/>
          <w:szCs w:val="24"/>
        </w:rPr>
        <w:t xml:space="preserve"> и муниципальных услуг» («Российская газета», № 303, 31.12.2012, «Собрание законодательства </w:t>
      </w:r>
      <w:r w:rsidRPr="00E4319B">
        <w:rPr>
          <w:rFonts w:eastAsia="ヒラギノ角ゴ Pro W3"/>
          <w:color w:val="000000"/>
          <w:sz w:val="24"/>
          <w:szCs w:val="24"/>
        </w:rPr>
        <w:t>Российской Федерации</w:t>
      </w:r>
      <w:r w:rsidRPr="00E4319B">
        <w:rPr>
          <w:sz w:val="24"/>
          <w:szCs w:val="24"/>
        </w:rPr>
        <w:t>», 31.12.2012, № 53 (ч. 2), ст. 7932).</w:t>
      </w:r>
    </w:p>
    <w:p w:rsidR="00E4319B" w:rsidRPr="00E4319B" w:rsidRDefault="00E4319B" w:rsidP="00E4319B">
      <w:pPr>
        <w:pStyle w:val="ConsPlusNormal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E4319B">
        <w:rPr>
          <w:sz w:val="24"/>
          <w:szCs w:val="24"/>
        </w:rPr>
        <w:t xml:space="preserve">Постановление Правительства </w:t>
      </w:r>
      <w:r w:rsidRPr="00E4319B">
        <w:rPr>
          <w:rFonts w:eastAsia="ヒラギノ角ゴ Pro W3"/>
          <w:color w:val="000000"/>
          <w:sz w:val="24"/>
          <w:szCs w:val="24"/>
        </w:rPr>
        <w:t>Российской Федерации</w:t>
      </w:r>
      <w:r w:rsidRPr="00E4319B">
        <w:rPr>
          <w:sz w:val="24"/>
          <w:szCs w:val="24"/>
        </w:rPr>
        <w:t xml:space="preserve">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</w:t>
      </w:r>
      <w:r w:rsidRPr="00E4319B">
        <w:rPr>
          <w:rFonts w:eastAsia="Times New Roman"/>
          <w:sz w:val="24"/>
          <w:szCs w:val="24"/>
        </w:rPr>
        <w:t>«Собрание законодательства Российской Федерации», 03.10.2011, № 40, ст. 5559, «Российская газета», № 222, 05.10.2011)</w:t>
      </w:r>
      <w:r w:rsidRPr="00E4319B">
        <w:rPr>
          <w:sz w:val="24"/>
          <w:szCs w:val="24"/>
        </w:rPr>
        <w:t>.</w:t>
      </w:r>
    </w:p>
    <w:p w:rsidR="00E4319B" w:rsidRPr="00E4319B" w:rsidRDefault="00E4319B" w:rsidP="00E4319B">
      <w:pPr>
        <w:pStyle w:val="ConsPlusNormal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E4319B">
        <w:rPr>
          <w:sz w:val="24"/>
          <w:szCs w:val="24"/>
        </w:rPr>
        <w:t xml:space="preserve">Постановление Правительства </w:t>
      </w:r>
      <w:r w:rsidRPr="00E4319B">
        <w:rPr>
          <w:rFonts w:eastAsia="ヒラギノ角ゴ Pro W3"/>
          <w:color w:val="000000"/>
          <w:sz w:val="24"/>
          <w:szCs w:val="24"/>
        </w:rPr>
        <w:t>Российской Федерации</w:t>
      </w:r>
      <w:r w:rsidRPr="00E4319B">
        <w:rPr>
          <w:sz w:val="24"/>
          <w:szCs w:val="24"/>
        </w:rPr>
        <w:t xml:space="preserve"> от 25.01.2013 № 33  «Об использовании простой электронной подписи при оказании государственных                          и муниципальных услуг» («Собрание законодательства </w:t>
      </w:r>
      <w:r w:rsidRPr="00E4319B">
        <w:rPr>
          <w:rFonts w:eastAsia="ヒラギノ角ゴ Pro W3"/>
          <w:color w:val="000000"/>
          <w:sz w:val="24"/>
          <w:szCs w:val="24"/>
        </w:rPr>
        <w:t>Российской Федерации</w:t>
      </w:r>
      <w:r w:rsidRPr="00E4319B">
        <w:rPr>
          <w:sz w:val="24"/>
          <w:szCs w:val="24"/>
        </w:rPr>
        <w:t>», 04.02.2013, № 5, ст. 377).</w:t>
      </w:r>
    </w:p>
    <w:p w:rsidR="00E4319B" w:rsidRPr="00E4319B" w:rsidRDefault="00E4319B" w:rsidP="00E4319B">
      <w:pPr>
        <w:pStyle w:val="ConsPlusNormal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gramStart"/>
      <w:r w:rsidRPr="00E4319B">
        <w:rPr>
          <w:sz w:val="24"/>
          <w:szCs w:val="24"/>
        </w:rPr>
        <w:t xml:space="preserve">Постановление Правительства </w:t>
      </w:r>
      <w:r w:rsidRPr="00E4319B">
        <w:rPr>
          <w:rFonts w:eastAsia="ヒラギノ角ゴ Pro W3"/>
          <w:color w:val="000000"/>
          <w:sz w:val="24"/>
          <w:szCs w:val="24"/>
        </w:rPr>
        <w:t>Российской Федерации</w:t>
      </w:r>
      <w:r w:rsidRPr="00E4319B">
        <w:rPr>
          <w:sz w:val="24"/>
          <w:szCs w:val="24"/>
        </w:rPr>
        <w:t xml:space="preserve">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</w:t>
      </w:r>
      <w:r w:rsidRPr="00E4319B">
        <w:rPr>
          <w:sz w:val="24"/>
          <w:szCs w:val="24"/>
        </w:rPr>
        <w:br/>
        <w:t xml:space="preserve">и муниципальных услуг по результатам предоставления государственных </w:t>
      </w:r>
      <w:r w:rsidRPr="00E4319B">
        <w:rPr>
          <w:sz w:val="24"/>
          <w:szCs w:val="24"/>
        </w:rPr>
        <w:br/>
        <w:t xml:space="preserve">и муниципальных услуг органами, предоставляющими государственные услуги, </w:t>
      </w:r>
      <w:r w:rsidRPr="00E4319B">
        <w:rPr>
          <w:sz w:val="24"/>
          <w:szCs w:val="24"/>
        </w:rPr>
        <w:br/>
        <w:t>и органами, предоставляющими муниципальные услуги, и к выдаче заявителям                                    на основании информации из информационных систем органов, предоставляющих</w:t>
      </w:r>
      <w:proofErr w:type="gramEnd"/>
      <w:r w:rsidRPr="00E4319B">
        <w:rPr>
          <w:sz w:val="24"/>
          <w:szCs w:val="24"/>
        </w:rPr>
        <w:t xml:space="preserve">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</w:t>
      </w:r>
      <w:proofErr w:type="gramStart"/>
      <w:r w:rsidRPr="00E4319B">
        <w:rPr>
          <w:sz w:val="24"/>
          <w:szCs w:val="24"/>
        </w:rPr>
        <w:t>заверение выписок</w:t>
      </w:r>
      <w:proofErr w:type="gramEnd"/>
      <w:r w:rsidRPr="00E4319B">
        <w:rPr>
          <w:sz w:val="24"/>
          <w:szCs w:val="24"/>
        </w:rPr>
        <w:t xml:space="preserve"> из указанных информационных систем» (</w:t>
      </w:r>
      <w:r w:rsidRPr="00E4319B">
        <w:rPr>
          <w:color w:val="000000"/>
          <w:sz w:val="24"/>
          <w:szCs w:val="24"/>
          <w:shd w:val="clear" w:color="auto" w:fill="FFFFFF"/>
        </w:rPr>
        <w:t>официальный интернет-портал правовой информации </w:t>
      </w:r>
      <w:r w:rsidRPr="00E4319B">
        <w:rPr>
          <w:sz w:val="24"/>
          <w:szCs w:val="24"/>
        </w:rPr>
        <w:t>http://www.pravo.gov.ru</w:t>
      </w:r>
      <w:r w:rsidRPr="00E4319B">
        <w:rPr>
          <w:color w:val="000000"/>
          <w:sz w:val="24"/>
          <w:szCs w:val="24"/>
          <w:shd w:val="clear" w:color="auto" w:fill="FFFFFF"/>
        </w:rPr>
        <w:t>, 25.03.2015,</w:t>
      </w:r>
      <w:r w:rsidRPr="00E4319B">
        <w:rPr>
          <w:sz w:val="24"/>
          <w:szCs w:val="24"/>
        </w:rPr>
        <w:t xml:space="preserve"> «Собрание законодательства Российской Федерации», 30.03.2015, № 13, ст. 1936).</w:t>
      </w:r>
    </w:p>
    <w:p w:rsidR="00E4319B" w:rsidRPr="00E4319B" w:rsidRDefault="00E4319B" w:rsidP="00E4319B">
      <w:pPr>
        <w:pStyle w:val="ConsPlusNormal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E4319B">
        <w:rPr>
          <w:sz w:val="24"/>
          <w:szCs w:val="24"/>
        </w:rPr>
        <w:t xml:space="preserve">Постановление Правительства </w:t>
      </w:r>
      <w:r w:rsidRPr="00E4319B">
        <w:rPr>
          <w:rFonts w:eastAsia="ヒラギノ角ゴ Pro W3"/>
          <w:color w:val="000000"/>
          <w:sz w:val="24"/>
          <w:szCs w:val="24"/>
        </w:rPr>
        <w:t>Российской Федерации</w:t>
      </w:r>
      <w:r w:rsidRPr="00E4319B">
        <w:rPr>
          <w:sz w:val="24"/>
          <w:szCs w:val="24"/>
        </w:rPr>
        <w:t xml:space="preserve"> от 26.03.2016 № 236 «О требованиях к предоставлению в электронной форме государственных </w:t>
      </w:r>
      <w:r w:rsidRPr="00E4319B">
        <w:rPr>
          <w:sz w:val="24"/>
          <w:szCs w:val="24"/>
        </w:rPr>
        <w:br/>
        <w:t>и муниципальных услуг» (</w:t>
      </w:r>
      <w:r w:rsidRPr="00E4319B">
        <w:rPr>
          <w:color w:val="000000"/>
          <w:sz w:val="24"/>
          <w:szCs w:val="24"/>
          <w:shd w:val="clear" w:color="auto" w:fill="FFFFFF"/>
        </w:rPr>
        <w:t>официальный интернет-портал правовой информации </w:t>
      </w:r>
      <w:r w:rsidRPr="00E4319B">
        <w:rPr>
          <w:sz w:val="24"/>
          <w:szCs w:val="24"/>
        </w:rPr>
        <w:t>http://www.pravo.gov.ru</w:t>
      </w:r>
      <w:r w:rsidRPr="00E4319B">
        <w:rPr>
          <w:color w:val="000000"/>
          <w:sz w:val="24"/>
          <w:szCs w:val="24"/>
          <w:shd w:val="clear" w:color="auto" w:fill="FFFFFF"/>
        </w:rPr>
        <w:t>, 05.04.2016,</w:t>
      </w:r>
      <w:r w:rsidRPr="00E4319B">
        <w:rPr>
          <w:sz w:val="24"/>
          <w:szCs w:val="24"/>
        </w:rPr>
        <w:t xml:space="preserve"> «Российская газета», № 75, 08.04.2016, «Собрание законодательства </w:t>
      </w:r>
      <w:r w:rsidRPr="00E4319B">
        <w:rPr>
          <w:rFonts w:eastAsia="ヒラギノ角ゴ Pro W3"/>
          <w:color w:val="000000"/>
          <w:sz w:val="24"/>
          <w:szCs w:val="24"/>
        </w:rPr>
        <w:t>Российской Федерации</w:t>
      </w:r>
      <w:r w:rsidRPr="00E4319B">
        <w:rPr>
          <w:sz w:val="24"/>
          <w:szCs w:val="24"/>
        </w:rPr>
        <w:t>», 11.04.2016, № 15, ст. 2084).</w:t>
      </w:r>
    </w:p>
    <w:p w:rsidR="00E4319B" w:rsidRPr="00E4319B" w:rsidRDefault="00E4319B" w:rsidP="00E4319B">
      <w:pPr>
        <w:pStyle w:val="ConsPlusNormal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E4319B">
        <w:rPr>
          <w:sz w:val="24"/>
          <w:szCs w:val="24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(«Российская газета», № 271, 23.11.2012, «Собрание законодательства Российской Федерации», 26.11.2012, № 48, ст.6706).</w:t>
      </w:r>
    </w:p>
    <w:p w:rsidR="00E4319B" w:rsidRPr="00E4319B" w:rsidRDefault="00E4319B" w:rsidP="00E4319B">
      <w:pPr>
        <w:pStyle w:val="ConsPlusNormal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E4319B">
        <w:rPr>
          <w:rFonts w:eastAsia="Times New Roman"/>
          <w:sz w:val="24"/>
          <w:szCs w:val="24"/>
          <w:lang w:eastAsia="ru-RU"/>
        </w:rPr>
        <w:t xml:space="preserve">Закон Московской области от 04.05.2016 № 37/2016-ОЗ «Кодекс Московской области об административных правонарушениях» (официальный интернет-портал Правительства Московской области http://www.mosreg.ru, 13.05.2016, «Ежедневные </w:t>
      </w:r>
      <w:proofErr w:type="spellStart"/>
      <w:r w:rsidRPr="00E4319B">
        <w:rPr>
          <w:rFonts w:eastAsia="Times New Roman"/>
          <w:sz w:val="24"/>
          <w:szCs w:val="24"/>
          <w:lang w:eastAsia="ru-RU"/>
        </w:rPr>
        <w:t>Новости</w:t>
      </w:r>
      <w:proofErr w:type="gramStart"/>
      <w:r w:rsidRPr="00E4319B">
        <w:rPr>
          <w:rFonts w:eastAsia="Times New Roman"/>
          <w:sz w:val="24"/>
          <w:szCs w:val="24"/>
          <w:lang w:eastAsia="ru-RU"/>
        </w:rPr>
        <w:t>.П</w:t>
      </w:r>
      <w:proofErr w:type="gramEnd"/>
      <w:r w:rsidRPr="00E4319B">
        <w:rPr>
          <w:rFonts w:eastAsia="Times New Roman"/>
          <w:sz w:val="24"/>
          <w:szCs w:val="24"/>
          <w:lang w:eastAsia="ru-RU"/>
        </w:rPr>
        <w:t>одмосковье</w:t>
      </w:r>
      <w:proofErr w:type="spellEnd"/>
      <w:r w:rsidRPr="00E4319B">
        <w:rPr>
          <w:rFonts w:eastAsia="Times New Roman"/>
          <w:sz w:val="24"/>
          <w:szCs w:val="24"/>
          <w:lang w:eastAsia="ru-RU"/>
        </w:rPr>
        <w:t>», № 91, 24.05.2016).</w:t>
      </w:r>
    </w:p>
    <w:p w:rsidR="00E4319B" w:rsidRPr="00E4319B" w:rsidRDefault="00E4319B" w:rsidP="00E4319B">
      <w:pPr>
        <w:pStyle w:val="ConsPlusNormal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E4319B">
        <w:rPr>
          <w:rFonts w:eastAsia="Times New Roman"/>
          <w:sz w:val="24"/>
          <w:szCs w:val="24"/>
          <w:lang w:eastAsia="ru-RU"/>
        </w:rPr>
        <w:t>Закон Московской области от 2</w:t>
      </w:r>
      <w:r w:rsidRPr="00E4319B">
        <w:rPr>
          <w:rFonts w:eastAsia="Times New Roman"/>
          <w:color w:val="000000"/>
          <w:sz w:val="24"/>
          <w:szCs w:val="24"/>
          <w:lang w:eastAsia="ru-RU"/>
        </w:rPr>
        <w:t>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 (</w:t>
      </w:r>
      <w:r w:rsidRPr="00E4319B">
        <w:rPr>
          <w:color w:val="000000"/>
          <w:sz w:val="24"/>
          <w:szCs w:val="24"/>
          <w:shd w:val="clear" w:color="auto" w:fill="FFFFFF"/>
        </w:rPr>
        <w:t xml:space="preserve">«Ежедневные </w:t>
      </w:r>
      <w:proofErr w:type="spellStart"/>
      <w:r w:rsidRPr="00E4319B">
        <w:rPr>
          <w:color w:val="000000"/>
          <w:sz w:val="24"/>
          <w:szCs w:val="24"/>
          <w:shd w:val="clear" w:color="auto" w:fill="FFFFFF"/>
        </w:rPr>
        <w:t>Новости</w:t>
      </w:r>
      <w:proofErr w:type="gramStart"/>
      <w:r w:rsidRPr="00E4319B">
        <w:rPr>
          <w:color w:val="000000"/>
          <w:sz w:val="24"/>
          <w:szCs w:val="24"/>
          <w:shd w:val="clear" w:color="auto" w:fill="FFFFFF"/>
        </w:rPr>
        <w:t>.П</w:t>
      </w:r>
      <w:proofErr w:type="gramEnd"/>
      <w:r w:rsidRPr="00E4319B">
        <w:rPr>
          <w:color w:val="000000"/>
          <w:sz w:val="24"/>
          <w:szCs w:val="24"/>
          <w:shd w:val="clear" w:color="auto" w:fill="FFFFFF"/>
        </w:rPr>
        <w:t>одмосковье</w:t>
      </w:r>
      <w:proofErr w:type="spellEnd"/>
      <w:r w:rsidRPr="00E4319B">
        <w:rPr>
          <w:color w:val="000000"/>
          <w:sz w:val="24"/>
          <w:szCs w:val="24"/>
          <w:shd w:val="clear" w:color="auto" w:fill="FFFFFF"/>
        </w:rPr>
        <w:t>», № 210, 06.11.2009).</w:t>
      </w:r>
    </w:p>
    <w:p w:rsidR="00E4319B" w:rsidRPr="00E4319B" w:rsidRDefault="00E4319B" w:rsidP="00E4319B">
      <w:pPr>
        <w:pStyle w:val="ConsPlusNormal"/>
        <w:numPr>
          <w:ilvl w:val="0"/>
          <w:numId w:val="1"/>
        </w:numPr>
        <w:ind w:left="0"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4319B">
        <w:rPr>
          <w:rFonts w:eastAsia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25.04.2011 № 365/15 «Об утверждении Порядка разработки и утверждения административных регламентов предоставления государственных услуг центральными </w:t>
      </w:r>
      <w:r w:rsidRPr="00E4319B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исполнительными органами государственной власти Московской области, государственными органами Московской области» («Ежедневные </w:t>
      </w:r>
      <w:proofErr w:type="spellStart"/>
      <w:r w:rsidRPr="00E4319B">
        <w:rPr>
          <w:rFonts w:eastAsia="Times New Roman"/>
          <w:color w:val="000000"/>
          <w:sz w:val="24"/>
          <w:szCs w:val="24"/>
          <w:lang w:eastAsia="ru-RU"/>
        </w:rPr>
        <w:t>Новости</w:t>
      </w:r>
      <w:proofErr w:type="gramStart"/>
      <w:r w:rsidRPr="00E4319B">
        <w:rPr>
          <w:rFonts w:eastAsia="Times New Roman"/>
          <w:color w:val="000000"/>
          <w:sz w:val="24"/>
          <w:szCs w:val="24"/>
          <w:lang w:eastAsia="ru-RU"/>
        </w:rPr>
        <w:t>.П</w:t>
      </w:r>
      <w:proofErr w:type="gramEnd"/>
      <w:r w:rsidRPr="00E4319B">
        <w:rPr>
          <w:rFonts w:eastAsia="Times New Roman"/>
          <w:color w:val="000000"/>
          <w:sz w:val="24"/>
          <w:szCs w:val="24"/>
          <w:lang w:eastAsia="ru-RU"/>
        </w:rPr>
        <w:t>одмосковье</w:t>
      </w:r>
      <w:proofErr w:type="spellEnd"/>
      <w:r w:rsidRPr="00E4319B">
        <w:rPr>
          <w:rFonts w:eastAsia="Times New Roman"/>
          <w:color w:val="000000"/>
          <w:sz w:val="24"/>
          <w:szCs w:val="24"/>
          <w:lang w:eastAsia="ru-RU"/>
        </w:rPr>
        <w:t>», № 77, 05.05.2011, «Информационный вестник Правительства Московской области», № 5, 31.05.2011).</w:t>
      </w:r>
    </w:p>
    <w:p w:rsidR="00E4319B" w:rsidRPr="00E4319B" w:rsidRDefault="00E4319B" w:rsidP="00E4319B">
      <w:pPr>
        <w:pStyle w:val="ConsPlusNormal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gramStart"/>
      <w:r w:rsidRPr="00E4319B">
        <w:rPr>
          <w:rFonts w:eastAsia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 («Ежедневные Новости</w:t>
      </w:r>
      <w:proofErr w:type="gramEnd"/>
      <w:r w:rsidRPr="00E4319B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E4319B">
        <w:rPr>
          <w:rFonts w:eastAsia="Times New Roman"/>
          <w:color w:val="000000"/>
          <w:sz w:val="24"/>
          <w:szCs w:val="24"/>
          <w:lang w:eastAsia="ru-RU"/>
        </w:rPr>
        <w:t>Подмосковье», № 151, 19.08.2013, «Информационный вестник Правительства Московской области», № 13, 25.10.2013).</w:t>
      </w:r>
      <w:proofErr w:type="gramEnd"/>
    </w:p>
    <w:p w:rsidR="00E4319B" w:rsidRPr="00E4319B" w:rsidRDefault="00E4319B" w:rsidP="00E4319B">
      <w:pPr>
        <w:pStyle w:val="ConsPlusNormal"/>
        <w:numPr>
          <w:ilvl w:val="0"/>
          <w:numId w:val="1"/>
        </w:numPr>
        <w:ind w:left="0" w:firstLine="709"/>
        <w:jc w:val="both"/>
        <w:rPr>
          <w:rStyle w:val="blk"/>
          <w:rFonts w:cs="Arial"/>
          <w:sz w:val="24"/>
          <w:szCs w:val="24"/>
        </w:rPr>
      </w:pPr>
      <w:r w:rsidRPr="00E4319B">
        <w:rPr>
          <w:rFonts w:eastAsia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</w:t>
      </w:r>
      <w:r w:rsidRPr="00E4319B">
        <w:rPr>
          <w:rFonts w:eastAsia="Times New Roman"/>
          <w:color w:val="000000"/>
          <w:sz w:val="24"/>
          <w:szCs w:val="24"/>
          <w:lang w:eastAsia="ru-RU"/>
        </w:rPr>
        <w:br/>
        <w:t>и муниципальных услуг на территории Московской области» (</w:t>
      </w:r>
      <w:r w:rsidRPr="00E4319B">
        <w:rPr>
          <w:rStyle w:val="blk"/>
          <w:rFonts w:cs="Arial"/>
          <w:color w:val="000000"/>
          <w:sz w:val="24"/>
          <w:szCs w:val="24"/>
        </w:rPr>
        <w:t xml:space="preserve">официальный интернет-портал Правительства Московской области http://www.mosreg.ru, 01.11.2018, «Ежедневные </w:t>
      </w:r>
      <w:proofErr w:type="spellStart"/>
      <w:r w:rsidRPr="00E4319B">
        <w:rPr>
          <w:rStyle w:val="blk"/>
          <w:rFonts w:cs="Arial"/>
          <w:color w:val="000000"/>
          <w:sz w:val="24"/>
          <w:szCs w:val="24"/>
        </w:rPr>
        <w:t>Новости</w:t>
      </w:r>
      <w:proofErr w:type="gramStart"/>
      <w:r w:rsidRPr="00E4319B">
        <w:rPr>
          <w:rStyle w:val="blk"/>
          <w:rFonts w:cs="Arial"/>
          <w:color w:val="000000"/>
          <w:sz w:val="24"/>
          <w:szCs w:val="24"/>
        </w:rPr>
        <w:t>.П</w:t>
      </w:r>
      <w:proofErr w:type="gramEnd"/>
      <w:r w:rsidRPr="00E4319B">
        <w:rPr>
          <w:rStyle w:val="blk"/>
          <w:rFonts w:cs="Arial"/>
          <w:color w:val="000000"/>
          <w:sz w:val="24"/>
          <w:szCs w:val="24"/>
        </w:rPr>
        <w:t>одмосковье</w:t>
      </w:r>
      <w:proofErr w:type="spellEnd"/>
      <w:r w:rsidRPr="00E4319B">
        <w:rPr>
          <w:rStyle w:val="blk"/>
          <w:rFonts w:cs="Arial"/>
          <w:color w:val="000000"/>
          <w:sz w:val="24"/>
          <w:szCs w:val="24"/>
        </w:rPr>
        <w:t>», № 238, 18.12.2018, «Информационный вестник Правительства Московской области», № 4, 28.02.2019).</w:t>
      </w:r>
    </w:p>
    <w:p w:rsidR="00E4319B" w:rsidRPr="00E4319B" w:rsidRDefault="00E4319B" w:rsidP="00E4319B">
      <w:pPr>
        <w:pStyle w:val="ConsPlusNormal"/>
        <w:numPr>
          <w:ilvl w:val="0"/>
          <w:numId w:val="1"/>
        </w:numPr>
        <w:ind w:left="0" w:firstLine="709"/>
        <w:jc w:val="both"/>
        <w:rPr>
          <w:rStyle w:val="blk"/>
          <w:rFonts w:cs="Arial"/>
          <w:sz w:val="24"/>
          <w:szCs w:val="24"/>
        </w:rPr>
      </w:pPr>
      <w:r w:rsidRPr="00E4319B">
        <w:rPr>
          <w:rFonts w:eastAsia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 (</w:t>
      </w:r>
      <w:r w:rsidRPr="00E4319B">
        <w:rPr>
          <w:rStyle w:val="blk"/>
          <w:rFonts w:cs="Arial"/>
          <w:color w:val="000000"/>
          <w:sz w:val="24"/>
          <w:szCs w:val="24"/>
        </w:rPr>
        <w:t xml:space="preserve">официальный интернет-портал Правительства Московской области http://www.mosreg.ru, 16.04.2015, «Ежедневные </w:t>
      </w:r>
      <w:proofErr w:type="spellStart"/>
      <w:r w:rsidRPr="00E4319B">
        <w:rPr>
          <w:rStyle w:val="blk"/>
          <w:rFonts w:cs="Arial"/>
          <w:color w:val="000000"/>
          <w:sz w:val="24"/>
          <w:szCs w:val="24"/>
        </w:rPr>
        <w:t>Новости</w:t>
      </w:r>
      <w:proofErr w:type="gramStart"/>
      <w:r w:rsidRPr="00E4319B">
        <w:rPr>
          <w:rStyle w:val="blk"/>
          <w:rFonts w:cs="Arial"/>
          <w:color w:val="000000"/>
          <w:sz w:val="24"/>
          <w:szCs w:val="24"/>
        </w:rPr>
        <w:t>.П</w:t>
      </w:r>
      <w:proofErr w:type="gramEnd"/>
      <w:r w:rsidRPr="00E4319B">
        <w:rPr>
          <w:rStyle w:val="blk"/>
          <w:rFonts w:cs="Arial"/>
          <w:color w:val="000000"/>
          <w:sz w:val="24"/>
          <w:szCs w:val="24"/>
        </w:rPr>
        <w:t>одмосковье</w:t>
      </w:r>
      <w:proofErr w:type="spellEnd"/>
      <w:r w:rsidRPr="00E4319B">
        <w:rPr>
          <w:rStyle w:val="blk"/>
          <w:rFonts w:cs="Arial"/>
          <w:color w:val="000000"/>
          <w:sz w:val="24"/>
          <w:szCs w:val="24"/>
        </w:rPr>
        <w:t>», № 84, 14.05.2015, «Информационный вестник Правительства Московской области», № 8-9, 29.06.2015).</w:t>
      </w:r>
    </w:p>
    <w:p w:rsidR="00E4319B" w:rsidRPr="00E4319B" w:rsidRDefault="00E4319B" w:rsidP="00E4319B">
      <w:pPr>
        <w:pStyle w:val="ConsPlusNormal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E4319B">
        <w:rPr>
          <w:rFonts w:eastAsia="Times New Roman"/>
          <w:color w:val="000000"/>
          <w:sz w:val="24"/>
          <w:szCs w:val="24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21.07.2016 № 10-57/РВ                    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 (</w:t>
      </w:r>
      <w:r w:rsidRPr="00E4319B">
        <w:rPr>
          <w:color w:val="000000"/>
          <w:sz w:val="24"/>
          <w:szCs w:val="24"/>
          <w:shd w:val="clear" w:color="auto" w:fill="FFFFFF"/>
        </w:rPr>
        <w:t>официальный сайт Министерства государственного управления, информационных технологий и связи Московской области </w:t>
      </w:r>
      <w:r w:rsidRPr="00E4319B">
        <w:rPr>
          <w:sz w:val="24"/>
          <w:szCs w:val="24"/>
        </w:rPr>
        <w:t>http://mits.mosreg.ru</w:t>
      </w:r>
      <w:r w:rsidRPr="00E4319B">
        <w:rPr>
          <w:color w:val="000000"/>
          <w:sz w:val="24"/>
          <w:szCs w:val="24"/>
          <w:shd w:val="clear" w:color="auto" w:fill="FFFFFF"/>
        </w:rPr>
        <w:t>, 02.11.2016).</w:t>
      </w:r>
    </w:p>
    <w:p w:rsidR="00E4319B" w:rsidRPr="00E4319B" w:rsidRDefault="00E4319B" w:rsidP="00E4319B">
      <w:pPr>
        <w:pStyle w:val="ConsPlusNormal"/>
        <w:numPr>
          <w:ilvl w:val="0"/>
          <w:numId w:val="1"/>
        </w:numPr>
        <w:ind w:left="0" w:firstLine="709"/>
        <w:jc w:val="both"/>
        <w:rPr>
          <w:color w:val="000000" w:themeColor="text1"/>
          <w:sz w:val="24"/>
          <w:szCs w:val="24"/>
          <w:lang w:eastAsia="ru-RU"/>
        </w:rPr>
      </w:pPr>
      <w:r w:rsidRPr="00E4319B">
        <w:rPr>
          <w:rFonts w:eastAsia="Times New Roman"/>
          <w:color w:val="000000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№ 10-121/РВ  «Об утверждении Положения об осуществлении </w:t>
      </w:r>
      <w:proofErr w:type="gramStart"/>
      <w:r w:rsidRPr="00E4319B">
        <w:rPr>
          <w:rFonts w:eastAsia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E4319B">
        <w:rPr>
          <w:rFonts w:eastAsia="Times New Roman"/>
          <w:color w:val="000000"/>
          <w:sz w:val="24"/>
          <w:szCs w:val="24"/>
          <w:lang w:eastAsia="ru-RU"/>
        </w:rPr>
        <w:t xml:space="preserve"> порядком предоставления государственных и муниципальных услуг на территории Московской области» (о</w:t>
      </w:r>
      <w:r w:rsidRPr="00E4319B">
        <w:rPr>
          <w:color w:val="000000"/>
          <w:sz w:val="24"/>
          <w:szCs w:val="24"/>
          <w:shd w:val="clear" w:color="auto" w:fill="FFFFFF"/>
        </w:rPr>
        <w:t>фициальный сайт Министерства государственного управления, информационных технологий и связи Московской области </w:t>
      </w:r>
      <w:r w:rsidRPr="00E4319B">
        <w:rPr>
          <w:sz w:val="24"/>
          <w:szCs w:val="24"/>
        </w:rPr>
        <w:t>http://mits.mosreg.ru</w:t>
      </w:r>
      <w:r w:rsidRPr="00E4319B">
        <w:rPr>
          <w:color w:val="000000"/>
          <w:sz w:val="24"/>
          <w:szCs w:val="24"/>
          <w:shd w:val="clear" w:color="auto" w:fill="FFFFFF"/>
        </w:rPr>
        <w:t>, 11.12.2018).</w:t>
      </w:r>
    </w:p>
    <w:p w:rsidR="00E4319B" w:rsidRPr="00E4319B" w:rsidRDefault="00E4319B" w:rsidP="00E4319B">
      <w:pPr>
        <w:pStyle w:val="ConsPlusNormal"/>
        <w:ind w:firstLine="709"/>
        <w:jc w:val="both"/>
        <w:rPr>
          <w:color w:val="000000" w:themeColor="text1"/>
          <w:sz w:val="24"/>
          <w:szCs w:val="24"/>
          <w:lang w:eastAsia="ru-RU"/>
        </w:rPr>
      </w:pPr>
    </w:p>
    <w:p w:rsidR="00E4319B" w:rsidRPr="00E4319B" w:rsidRDefault="00E4319B" w:rsidP="00E4319B">
      <w:pPr>
        <w:rPr>
          <w:rFonts w:ascii="Arial" w:hAnsi="Arial" w:cs="Arial"/>
        </w:rPr>
      </w:pPr>
    </w:p>
    <w:p w:rsidR="00E4319B" w:rsidRPr="00E4319B" w:rsidRDefault="00E4319B" w:rsidP="006038DF">
      <w:pPr>
        <w:jc w:val="both"/>
        <w:rPr>
          <w:rFonts w:ascii="Arial" w:hAnsi="Arial" w:cs="Arial"/>
        </w:rPr>
        <w:sectPr w:rsidR="00E4319B" w:rsidRPr="00E4319B" w:rsidSect="00185863">
          <w:pgSz w:w="11906" w:h="16838"/>
          <w:pgMar w:top="709" w:right="851" w:bottom="851" w:left="1418" w:header="709" w:footer="709" w:gutter="0"/>
          <w:cols w:space="708"/>
          <w:docGrid w:linePitch="360"/>
        </w:sectPr>
      </w:pPr>
    </w:p>
    <w:p w:rsidR="00E4319B" w:rsidRPr="00E4319B" w:rsidRDefault="00E4319B" w:rsidP="00E4319B">
      <w:pPr>
        <w:pStyle w:val="1-"/>
        <w:spacing w:before="0" w:after="0"/>
        <w:ind w:left="9912"/>
        <w:jc w:val="left"/>
        <w:rPr>
          <w:rFonts w:ascii="Arial" w:hAnsi="Arial" w:cs="Arial"/>
          <w:b w:val="0"/>
          <w:sz w:val="24"/>
          <w:szCs w:val="24"/>
        </w:rPr>
      </w:pPr>
      <w:bookmarkStart w:id="5" w:name="П9"/>
      <w:bookmarkStart w:id="6" w:name="_Toc473648685"/>
      <w:bookmarkStart w:id="7" w:name="_Toc496619685"/>
      <w:r w:rsidRPr="00E4319B">
        <w:rPr>
          <w:rFonts w:ascii="Arial" w:hAnsi="Arial" w:cs="Arial"/>
          <w:b w:val="0"/>
          <w:sz w:val="24"/>
          <w:szCs w:val="24"/>
        </w:rPr>
        <w:lastRenderedPageBreak/>
        <w:t xml:space="preserve">Приложение № 2 </w:t>
      </w:r>
    </w:p>
    <w:p w:rsidR="00E4319B" w:rsidRPr="00E4319B" w:rsidRDefault="00E4319B" w:rsidP="00E4319B">
      <w:pPr>
        <w:pStyle w:val="1-"/>
        <w:spacing w:before="0" w:after="0"/>
        <w:ind w:left="9912"/>
        <w:jc w:val="left"/>
        <w:rPr>
          <w:rFonts w:ascii="Arial" w:hAnsi="Arial" w:cs="Arial"/>
          <w:b w:val="0"/>
          <w:sz w:val="24"/>
          <w:szCs w:val="24"/>
        </w:rPr>
      </w:pPr>
      <w:r w:rsidRPr="00E4319B">
        <w:rPr>
          <w:rFonts w:ascii="Arial" w:hAnsi="Arial" w:cs="Arial"/>
          <w:b w:val="0"/>
          <w:sz w:val="24"/>
          <w:szCs w:val="24"/>
        </w:rPr>
        <w:t>к постановлению администрации городского округа Люберцы Московской области</w:t>
      </w:r>
      <w:r w:rsidRPr="00E4319B">
        <w:rPr>
          <w:rFonts w:ascii="Arial" w:hAnsi="Arial" w:cs="Arial"/>
          <w:b w:val="0"/>
          <w:sz w:val="24"/>
          <w:szCs w:val="24"/>
        </w:rPr>
        <w:br/>
        <w:t xml:space="preserve">от </w:t>
      </w:r>
      <w:r>
        <w:rPr>
          <w:rFonts w:ascii="Arial" w:hAnsi="Arial" w:cs="Arial"/>
          <w:b w:val="0"/>
          <w:sz w:val="24"/>
          <w:szCs w:val="24"/>
        </w:rPr>
        <w:t>10.03.2022</w:t>
      </w:r>
      <w:r w:rsidRPr="00E4319B">
        <w:rPr>
          <w:rFonts w:ascii="Arial" w:hAnsi="Arial" w:cs="Arial"/>
          <w:b w:val="0"/>
          <w:sz w:val="24"/>
          <w:szCs w:val="24"/>
        </w:rPr>
        <w:t xml:space="preserve"> № </w:t>
      </w:r>
      <w:r>
        <w:rPr>
          <w:rFonts w:ascii="Arial" w:hAnsi="Arial" w:cs="Arial"/>
          <w:b w:val="0"/>
          <w:sz w:val="24"/>
          <w:szCs w:val="24"/>
        </w:rPr>
        <w:t>802-ПА</w:t>
      </w:r>
      <w:bookmarkStart w:id="8" w:name="_GoBack"/>
      <w:bookmarkEnd w:id="8"/>
    </w:p>
    <w:p w:rsidR="00E4319B" w:rsidRPr="00E4319B" w:rsidRDefault="00E4319B" w:rsidP="00E4319B">
      <w:pPr>
        <w:pStyle w:val="1-"/>
        <w:spacing w:before="0" w:after="0"/>
        <w:ind w:left="4956" w:firstLine="709"/>
        <w:jc w:val="left"/>
        <w:rPr>
          <w:rFonts w:ascii="Arial" w:hAnsi="Arial" w:cs="Arial"/>
          <w:b w:val="0"/>
          <w:sz w:val="24"/>
          <w:szCs w:val="24"/>
        </w:rPr>
      </w:pPr>
    </w:p>
    <w:p w:rsidR="00E4319B" w:rsidRPr="00E4319B" w:rsidRDefault="00E4319B" w:rsidP="00E4319B">
      <w:pPr>
        <w:pStyle w:val="1-"/>
        <w:spacing w:before="0" w:after="0"/>
        <w:ind w:left="9912"/>
        <w:jc w:val="left"/>
        <w:rPr>
          <w:rFonts w:ascii="Arial" w:hAnsi="Arial" w:cs="Arial"/>
          <w:sz w:val="24"/>
          <w:szCs w:val="24"/>
        </w:rPr>
      </w:pPr>
      <w:bookmarkStart w:id="9" w:name="_Toc473648686"/>
      <w:bookmarkStart w:id="10" w:name="_Toc496619687"/>
      <w:bookmarkEnd w:id="5"/>
      <w:bookmarkEnd w:id="6"/>
      <w:bookmarkEnd w:id="7"/>
      <w:r w:rsidRPr="00E4319B">
        <w:rPr>
          <w:rFonts w:ascii="Arial" w:hAnsi="Arial" w:cs="Arial"/>
          <w:b w:val="0"/>
          <w:sz w:val="24"/>
          <w:szCs w:val="24"/>
        </w:rPr>
        <w:t>Приложение 9</w:t>
      </w:r>
      <w:r w:rsidRPr="00E4319B">
        <w:rPr>
          <w:rFonts w:ascii="Arial" w:hAnsi="Arial" w:cs="Arial"/>
          <w:b w:val="0"/>
          <w:sz w:val="24"/>
          <w:szCs w:val="24"/>
        </w:rPr>
        <w:br/>
        <w:t>к А</w:t>
      </w:r>
      <w:r w:rsidRPr="00E4319B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дминистративному регламенту предоставления Муниципальной услуги </w:t>
      </w:r>
    </w:p>
    <w:p w:rsidR="00E4319B" w:rsidRPr="00E4319B" w:rsidRDefault="00E4319B" w:rsidP="00E4319B">
      <w:pPr>
        <w:pStyle w:val="2"/>
        <w:rPr>
          <w:rFonts w:ascii="Arial" w:hAnsi="Arial" w:cs="Arial"/>
          <w:sz w:val="24"/>
          <w:szCs w:val="24"/>
        </w:rPr>
      </w:pPr>
      <w:r w:rsidRPr="00E4319B">
        <w:rPr>
          <w:rFonts w:ascii="Arial" w:hAnsi="Arial" w:cs="Arial"/>
          <w:sz w:val="24"/>
          <w:szCs w:val="24"/>
        </w:rPr>
        <w:t>Описание документов, необходимых для предоставления Муниципальной услуги</w:t>
      </w:r>
      <w:bookmarkEnd w:id="9"/>
      <w:bookmarkEnd w:id="1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7005"/>
        <w:gridCol w:w="6170"/>
      </w:tblGrid>
      <w:tr w:rsidR="00E4319B" w:rsidRPr="00E4319B" w:rsidTr="00904123">
        <w:trPr>
          <w:trHeight w:val="744"/>
          <w:tblHeader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4319B">
              <w:rPr>
                <w:rFonts w:ascii="Arial" w:hAnsi="Arial" w:cs="Arial"/>
                <w:b/>
              </w:rPr>
              <w:t>Класс документа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4319B">
              <w:rPr>
                <w:rFonts w:ascii="Arial" w:hAnsi="Arial" w:cs="Arial"/>
                <w:b/>
              </w:rPr>
              <w:t>Виды документов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4319B">
              <w:rPr>
                <w:rFonts w:ascii="Arial" w:hAnsi="Arial" w:cs="Arial"/>
                <w:b/>
              </w:rPr>
              <w:t>При электронной подаче через РПГУ</w:t>
            </w:r>
          </w:p>
        </w:tc>
      </w:tr>
      <w:tr w:rsidR="00E4319B" w:rsidRPr="00E4319B" w:rsidTr="00904123">
        <w:trPr>
          <w:trHeight w:val="563"/>
        </w:trPr>
        <w:tc>
          <w:tcPr>
            <w:tcW w:w="8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suppressAutoHyphens/>
              <w:rPr>
                <w:rFonts w:ascii="Arial" w:hAnsi="Arial" w:cs="Arial"/>
              </w:rPr>
            </w:pPr>
            <w:r w:rsidRPr="00E4319B">
              <w:rPr>
                <w:rFonts w:ascii="Arial" w:hAnsi="Arial" w:cs="Arial"/>
              </w:rPr>
              <w:t>Заявление о предоставлении муниципальной услуги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suppressAutoHyphens/>
              <w:jc w:val="both"/>
              <w:rPr>
                <w:rFonts w:ascii="Arial" w:hAnsi="Arial" w:cs="Arial"/>
              </w:rPr>
            </w:pPr>
            <w:r w:rsidRPr="00E4319B">
              <w:rPr>
                <w:rFonts w:ascii="Arial" w:hAnsi="Arial" w:cs="Arial"/>
              </w:rPr>
              <w:t>При подаче заполняется интерактивная форма Заявления</w:t>
            </w:r>
          </w:p>
        </w:tc>
      </w:tr>
      <w:tr w:rsidR="00E4319B" w:rsidRPr="00E4319B" w:rsidTr="00904123">
        <w:trPr>
          <w:trHeight w:val="359"/>
        </w:trPr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suppressAutoHyphens/>
              <w:rPr>
                <w:rFonts w:ascii="Arial" w:hAnsi="Arial" w:cs="Arial"/>
              </w:rPr>
            </w:pPr>
            <w:r w:rsidRPr="00E4319B">
              <w:rPr>
                <w:rFonts w:ascii="Arial" w:hAnsi="Arial" w:cs="Arial"/>
              </w:rPr>
              <w:t>Документ, удостоверяющий личность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suppressAutoHyphens/>
              <w:jc w:val="both"/>
              <w:rPr>
                <w:rFonts w:ascii="Arial" w:hAnsi="Arial" w:cs="Arial"/>
              </w:rPr>
            </w:pPr>
            <w:r w:rsidRPr="00E4319B">
              <w:rPr>
                <w:rFonts w:ascii="Arial" w:hAnsi="Arial" w:cs="Arial"/>
              </w:rPr>
              <w:t xml:space="preserve">Паспорт гражданина Российской Федерации 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jc w:val="both"/>
              <w:rPr>
                <w:rFonts w:ascii="Arial" w:hAnsi="Arial" w:cs="Arial"/>
              </w:rPr>
            </w:pPr>
            <w:r w:rsidRPr="00E4319B">
              <w:rPr>
                <w:rFonts w:ascii="Arial" w:hAnsi="Arial" w:cs="Arial"/>
              </w:rPr>
              <w:t>Предоставляется электронный образ документа</w:t>
            </w:r>
          </w:p>
        </w:tc>
      </w:tr>
      <w:tr w:rsidR="00E4319B" w:rsidRPr="00E4319B" w:rsidTr="00904123">
        <w:trPr>
          <w:trHeight w:val="410"/>
        </w:trPr>
        <w:tc>
          <w:tcPr>
            <w:tcW w:w="21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suppressAutoHyphens/>
              <w:jc w:val="both"/>
              <w:rPr>
                <w:rFonts w:ascii="Arial" w:hAnsi="Arial" w:cs="Arial"/>
              </w:rPr>
            </w:pPr>
            <w:r w:rsidRPr="00E4319B">
              <w:rPr>
                <w:rFonts w:ascii="Arial" w:hAnsi="Arial" w:cs="Arial"/>
              </w:rPr>
              <w:t xml:space="preserve">Паспорт гражданина СССР 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suppressAutoHyphens/>
              <w:jc w:val="both"/>
              <w:rPr>
                <w:rFonts w:ascii="Arial" w:hAnsi="Arial" w:cs="Arial"/>
              </w:rPr>
            </w:pPr>
            <w:r w:rsidRPr="00E4319B">
              <w:rPr>
                <w:rFonts w:ascii="Arial" w:hAnsi="Arial" w:cs="Arial"/>
              </w:rPr>
              <w:t>Предоставляется электронный образ документа</w:t>
            </w:r>
          </w:p>
        </w:tc>
      </w:tr>
      <w:tr w:rsidR="00E4319B" w:rsidRPr="00E4319B" w:rsidTr="00904123">
        <w:trPr>
          <w:trHeight w:val="550"/>
        </w:trPr>
        <w:tc>
          <w:tcPr>
            <w:tcW w:w="21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suppressAutoHyphens/>
              <w:jc w:val="both"/>
              <w:rPr>
                <w:rFonts w:ascii="Arial" w:hAnsi="Arial" w:cs="Arial"/>
              </w:rPr>
            </w:pPr>
            <w:r w:rsidRPr="00E4319B">
              <w:rPr>
                <w:rFonts w:ascii="Arial" w:hAnsi="Arial" w:cs="Arial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suppressAutoHyphens/>
              <w:jc w:val="both"/>
              <w:rPr>
                <w:rFonts w:ascii="Arial" w:hAnsi="Arial" w:cs="Arial"/>
              </w:rPr>
            </w:pPr>
            <w:r w:rsidRPr="00E4319B">
              <w:rPr>
                <w:rFonts w:ascii="Arial" w:hAnsi="Arial" w:cs="Arial"/>
              </w:rPr>
              <w:t>Предоставляется электронный образ документа</w:t>
            </w:r>
          </w:p>
        </w:tc>
      </w:tr>
      <w:tr w:rsidR="00E4319B" w:rsidRPr="00E4319B" w:rsidTr="00904123">
        <w:trPr>
          <w:trHeight w:val="418"/>
        </w:trPr>
        <w:tc>
          <w:tcPr>
            <w:tcW w:w="21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suppressAutoHyphens/>
              <w:jc w:val="both"/>
              <w:rPr>
                <w:rFonts w:ascii="Arial" w:hAnsi="Arial" w:cs="Arial"/>
              </w:rPr>
            </w:pPr>
            <w:r w:rsidRPr="00E4319B">
              <w:rPr>
                <w:rFonts w:ascii="Arial" w:hAnsi="Arial" w:cs="Arial"/>
              </w:rPr>
              <w:t>Военный билет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jc w:val="both"/>
              <w:rPr>
                <w:rFonts w:ascii="Arial" w:hAnsi="Arial" w:cs="Arial"/>
              </w:rPr>
            </w:pPr>
            <w:r w:rsidRPr="00E4319B">
              <w:rPr>
                <w:rFonts w:ascii="Arial" w:hAnsi="Arial" w:cs="Arial"/>
              </w:rPr>
              <w:t>Предоставляется электронный образ документа</w:t>
            </w:r>
          </w:p>
        </w:tc>
      </w:tr>
      <w:tr w:rsidR="00E4319B" w:rsidRPr="00E4319B" w:rsidTr="00904123">
        <w:trPr>
          <w:trHeight w:val="1281"/>
        </w:trPr>
        <w:tc>
          <w:tcPr>
            <w:tcW w:w="2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suppressAutoHyphens/>
              <w:ind w:right="141"/>
              <w:jc w:val="both"/>
              <w:rPr>
                <w:rFonts w:ascii="Arial" w:hAnsi="Arial" w:cs="Arial"/>
              </w:rPr>
            </w:pPr>
            <w:r w:rsidRPr="00E4319B">
              <w:rPr>
                <w:rFonts w:ascii="Arial" w:hAnsi="Arial" w:cs="Arial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suppressAutoHyphens/>
              <w:jc w:val="both"/>
              <w:rPr>
                <w:rFonts w:ascii="Arial" w:hAnsi="Arial" w:cs="Arial"/>
              </w:rPr>
            </w:pPr>
            <w:r w:rsidRPr="00E4319B">
              <w:rPr>
                <w:rFonts w:ascii="Arial" w:hAnsi="Arial" w:cs="Arial"/>
              </w:rPr>
              <w:t>Предоставляется электронный образ документа</w:t>
            </w:r>
          </w:p>
        </w:tc>
      </w:tr>
      <w:tr w:rsidR="00E4319B" w:rsidRPr="00E4319B" w:rsidTr="00904123">
        <w:trPr>
          <w:trHeight w:val="778"/>
        </w:trPr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suppressAutoHyphens/>
              <w:rPr>
                <w:rFonts w:ascii="Arial" w:hAnsi="Arial" w:cs="Arial"/>
              </w:rPr>
            </w:pPr>
            <w:r w:rsidRPr="00E4319B">
              <w:rPr>
                <w:rFonts w:ascii="Arial" w:hAnsi="Arial" w:cs="Arial"/>
              </w:rPr>
              <w:t>Документ, подтверждающий полномочия представителя Заявителя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suppressAutoHyphens/>
              <w:rPr>
                <w:rFonts w:ascii="Arial" w:hAnsi="Arial" w:cs="Arial"/>
              </w:rPr>
            </w:pPr>
            <w:r w:rsidRPr="00E4319B">
              <w:rPr>
                <w:rFonts w:ascii="Arial" w:hAnsi="Arial" w:cs="Arial"/>
              </w:rPr>
              <w:t>Доверенность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jc w:val="both"/>
              <w:rPr>
                <w:rFonts w:ascii="Arial" w:hAnsi="Arial" w:cs="Arial"/>
              </w:rPr>
            </w:pPr>
            <w:r w:rsidRPr="00E4319B">
              <w:rPr>
                <w:rFonts w:ascii="Arial" w:hAnsi="Arial" w:cs="Arial"/>
              </w:rPr>
              <w:t>Предоставляется электронный образ документа</w:t>
            </w:r>
          </w:p>
        </w:tc>
      </w:tr>
      <w:tr w:rsidR="00E4319B" w:rsidRPr="00E4319B" w:rsidTr="00904123">
        <w:trPr>
          <w:trHeight w:val="846"/>
        </w:trPr>
        <w:tc>
          <w:tcPr>
            <w:tcW w:w="2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jc w:val="both"/>
              <w:rPr>
                <w:rFonts w:ascii="Arial" w:hAnsi="Arial" w:cs="Arial"/>
              </w:rPr>
            </w:pPr>
            <w:r w:rsidRPr="00E4319B">
              <w:rPr>
                <w:rFonts w:ascii="Arial" w:hAnsi="Arial" w:cs="Arial"/>
              </w:rPr>
              <w:t>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9B" w:rsidRPr="00E4319B" w:rsidRDefault="00E4319B" w:rsidP="00904123">
            <w:pPr>
              <w:jc w:val="both"/>
              <w:rPr>
                <w:rFonts w:ascii="Arial" w:hAnsi="Arial" w:cs="Arial"/>
              </w:rPr>
            </w:pPr>
            <w:r w:rsidRPr="00E4319B">
              <w:rPr>
                <w:rFonts w:ascii="Arial" w:hAnsi="Arial" w:cs="Arial"/>
              </w:rPr>
              <w:t xml:space="preserve">Предоставляется электронный образ документа </w:t>
            </w:r>
          </w:p>
        </w:tc>
      </w:tr>
    </w:tbl>
    <w:p w:rsidR="006038DF" w:rsidRPr="00E4319B" w:rsidRDefault="006038DF" w:rsidP="00E4319B">
      <w:pPr>
        <w:jc w:val="both"/>
        <w:rPr>
          <w:rFonts w:ascii="Arial" w:hAnsi="Arial" w:cs="Arial"/>
        </w:rPr>
      </w:pPr>
    </w:p>
    <w:sectPr w:rsidR="006038DF" w:rsidRPr="00E4319B" w:rsidSect="00E4319B">
      <w:pgSz w:w="16838" w:h="11906" w:orient="landscape"/>
      <w:pgMar w:top="1418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1163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3ECE"/>
    <w:rsid w:val="000A4631"/>
    <w:rsid w:val="000E04D6"/>
    <w:rsid w:val="000E2FBE"/>
    <w:rsid w:val="000F7358"/>
    <w:rsid w:val="00170A8D"/>
    <w:rsid w:val="00185863"/>
    <w:rsid w:val="001E22C5"/>
    <w:rsid w:val="001F3B6D"/>
    <w:rsid w:val="00202250"/>
    <w:rsid w:val="00204FA7"/>
    <w:rsid w:val="00233AC1"/>
    <w:rsid w:val="002718AA"/>
    <w:rsid w:val="002A6DF0"/>
    <w:rsid w:val="002F32E7"/>
    <w:rsid w:val="003200E9"/>
    <w:rsid w:val="00345C27"/>
    <w:rsid w:val="00374A00"/>
    <w:rsid w:val="003826C7"/>
    <w:rsid w:val="003852C8"/>
    <w:rsid w:val="003C37E4"/>
    <w:rsid w:val="003F1471"/>
    <w:rsid w:val="0040457F"/>
    <w:rsid w:val="00456FCA"/>
    <w:rsid w:val="004D0A1B"/>
    <w:rsid w:val="004F3D9E"/>
    <w:rsid w:val="00561CBA"/>
    <w:rsid w:val="005A7B69"/>
    <w:rsid w:val="006038DF"/>
    <w:rsid w:val="006050AB"/>
    <w:rsid w:val="0069371B"/>
    <w:rsid w:val="0069566C"/>
    <w:rsid w:val="006A4CBE"/>
    <w:rsid w:val="006A7EDD"/>
    <w:rsid w:val="006C3018"/>
    <w:rsid w:val="007041ED"/>
    <w:rsid w:val="00711CA5"/>
    <w:rsid w:val="007213A7"/>
    <w:rsid w:val="00736C1C"/>
    <w:rsid w:val="00776689"/>
    <w:rsid w:val="007F5C02"/>
    <w:rsid w:val="008165D8"/>
    <w:rsid w:val="008453F7"/>
    <w:rsid w:val="00851D92"/>
    <w:rsid w:val="00872678"/>
    <w:rsid w:val="00877EC1"/>
    <w:rsid w:val="008C21AD"/>
    <w:rsid w:val="008C7EC4"/>
    <w:rsid w:val="008E3ED5"/>
    <w:rsid w:val="008E496C"/>
    <w:rsid w:val="008E6108"/>
    <w:rsid w:val="00916193"/>
    <w:rsid w:val="009205DA"/>
    <w:rsid w:val="009A134C"/>
    <w:rsid w:val="009C3C18"/>
    <w:rsid w:val="009D017F"/>
    <w:rsid w:val="00A458EB"/>
    <w:rsid w:val="00A72100"/>
    <w:rsid w:val="00AA69B4"/>
    <w:rsid w:val="00AB16B4"/>
    <w:rsid w:val="00B36B6B"/>
    <w:rsid w:val="00B91A22"/>
    <w:rsid w:val="00BD51DB"/>
    <w:rsid w:val="00C14791"/>
    <w:rsid w:val="00C275C8"/>
    <w:rsid w:val="00C43696"/>
    <w:rsid w:val="00CD6C2F"/>
    <w:rsid w:val="00D04886"/>
    <w:rsid w:val="00D23A89"/>
    <w:rsid w:val="00DF171F"/>
    <w:rsid w:val="00DF5C33"/>
    <w:rsid w:val="00E172A2"/>
    <w:rsid w:val="00E3356A"/>
    <w:rsid w:val="00E4319B"/>
    <w:rsid w:val="00E53802"/>
    <w:rsid w:val="00E6736A"/>
    <w:rsid w:val="00EA54DF"/>
    <w:rsid w:val="00EC75FF"/>
    <w:rsid w:val="00ED28C2"/>
    <w:rsid w:val="00F2475B"/>
    <w:rsid w:val="00F27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38DF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6038DF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038DF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038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038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038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6038DF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6038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6038DF"/>
    <w:pPr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6038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6038DF"/>
    <w:pPr>
      <w:jc w:val="center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6038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1F3B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6937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69371B"/>
    <w:rPr>
      <w:rFonts w:ascii="Arial" w:eastAsia="Calibri" w:hAnsi="Arial" w:cs="Arial"/>
    </w:rPr>
  </w:style>
  <w:style w:type="character" w:customStyle="1" w:styleId="blk">
    <w:name w:val="blk"/>
    <w:rsid w:val="00E4319B"/>
    <w:rPr>
      <w:rFonts w:cs="Times New Roman"/>
    </w:rPr>
  </w:style>
  <w:style w:type="paragraph" w:customStyle="1" w:styleId="1-">
    <w:name w:val="Рег. Заголовок 1-го уровня регламента"/>
    <w:basedOn w:val="1"/>
    <w:qFormat/>
    <w:rsid w:val="00E4319B"/>
    <w:pPr>
      <w:spacing w:before="240" w:after="240" w:line="276" w:lineRule="auto"/>
      <w:jc w:val="center"/>
    </w:pPr>
    <w:rPr>
      <w:b/>
      <w:bCs/>
      <w:iCs/>
      <w:szCs w:val="28"/>
    </w:rPr>
  </w:style>
  <w:style w:type="paragraph" w:customStyle="1" w:styleId="23">
    <w:name w:val="АР Прил 2"/>
    <w:basedOn w:val="a"/>
    <w:link w:val="24"/>
    <w:qFormat/>
    <w:rsid w:val="00E4319B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24">
    <w:name w:val="АР Прил 2 Знак"/>
    <w:basedOn w:val="a0"/>
    <w:link w:val="23"/>
    <w:rsid w:val="00E4319B"/>
    <w:rPr>
      <w:rFonts w:ascii="Times New Roman" w:eastAsia="Calibri" w:hAnsi="Times New Roman" w:cs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38DF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6038DF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038DF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038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038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038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6038DF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6038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6038DF"/>
    <w:pPr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6038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6038DF"/>
    <w:pPr>
      <w:jc w:val="center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6038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1F3B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6937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69371B"/>
    <w:rPr>
      <w:rFonts w:ascii="Arial" w:eastAsia="Calibri" w:hAnsi="Arial" w:cs="Arial"/>
    </w:rPr>
  </w:style>
  <w:style w:type="character" w:customStyle="1" w:styleId="blk">
    <w:name w:val="blk"/>
    <w:rsid w:val="00E4319B"/>
    <w:rPr>
      <w:rFonts w:cs="Times New Roman"/>
    </w:rPr>
  </w:style>
  <w:style w:type="paragraph" w:customStyle="1" w:styleId="1-">
    <w:name w:val="Рег. Заголовок 1-го уровня регламента"/>
    <w:basedOn w:val="1"/>
    <w:qFormat/>
    <w:rsid w:val="00E4319B"/>
    <w:pPr>
      <w:spacing w:before="240" w:after="240" w:line="276" w:lineRule="auto"/>
      <w:jc w:val="center"/>
    </w:pPr>
    <w:rPr>
      <w:b/>
      <w:bCs/>
      <w:iCs/>
      <w:szCs w:val="28"/>
    </w:rPr>
  </w:style>
  <w:style w:type="paragraph" w:customStyle="1" w:styleId="23">
    <w:name w:val="АР Прил 2"/>
    <w:basedOn w:val="a"/>
    <w:link w:val="24"/>
    <w:qFormat/>
    <w:rsid w:val="00E4319B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24">
    <w:name w:val="АР Прил 2 Знак"/>
    <w:basedOn w:val="a0"/>
    <w:link w:val="23"/>
    <w:rsid w:val="00E4319B"/>
    <w:rPr>
      <w:rFonts w:ascii="Times New Roman" w:eastAsia="Calibri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2022-03-03T14:44:00Z</cp:lastPrinted>
  <dcterms:created xsi:type="dcterms:W3CDTF">2022-03-23T07:06:00Z</dcterms:created>
  <dcterms:modified xsi:type="dcterms:W3CDTF">2022-03-23T07:06:00Z</dcterms:modified>
</cp:coreProperties>
</file>