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  <w:bookmarkStart w:id="0" w:name="_GoBack"/>
      <w:bookmarkEnd w:id="0"/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9D7572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СОВЕТ ДЕПУТАТОВ</w:t>
      </w:r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 w:rsidRPr="009D757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МУНИЦИПАЛЬНОГО ОБРАЗОВАНИЯ</w:t>
      </w:r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</w:pPr>
      <w:r w:rsidRPr="009D757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ГОРОДСКОЙ ОКРУГ ЛЮБЕРЦЫ</w:t>
      </w:r>
      <w:r w:rsidRPr="009D7572">
        <w:rPr>
          <w:rFonts w:ascii="Times New Roman" w:eastAsia="Times New Roman" w:hAnsi="Times New Roman" w:cs="Times New Roman"/>
          <w:b/>
          <w:bCs/>
          <w:spacing w:val="10"/>
          <w:w w:val="115"/>
          <w:sz w:val="24"/>
          <w:szCs w:val="20"/>
          <w:lang w:eastAsia="ru-RU"/>
        </w:rPr>
        <w:br/>
      </w:r>
      <w:r w:rsidRPr="009D7572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0"/>
          <w:lang w:eastAsia="ru-RU"/>
        </w:rPr>
        <w:t>МОСКОВСКОЙ ОБЛАСТИ</w:t>
      </w:r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75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572" w:rsidRPr="009D7572" w:rsidRDefault="009D7572" w:rsidP="009D75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16.06.2023</w:t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76</w:t>
      </w:r>
      <w:r w:rsidRPr="009D75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/12</w:t>
      </w:r>
    </w:p>
    <w:p w:rsidR="009D7572" w:rsidRPr="009D7572" w:rsidRDefault="009D7572" w:rsidP="009D7572">
      <w:pPr>
        <w:widowControl w:val="0"/>
        <w:tabs>
          <w:tab w:val="left" w:pos="467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9D757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г. Люберцы</w:t>
      </w:r>
    </w:p>
    <w:p w:rsidR="009D7572" w:rsidRDefault="009D7572" w:rsidP="00E66B9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B93" w:rsidRPr="00E66B93" w:rsidRDefault="00E66B93" w:rsidP="00E66B93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включении в состав муниципальной собственности                  городского округа Люберцы Московской области автомобильных дорог местного значения</w:t>
      </w:r>
    </w:p>
    <w:p w:rsidR="00E66B93" w:rsidRPr="00E66B93" w:rsidRDefault="00E66B93" w:rsidP="00E66B9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Указом Президента Российской Федерации                          от 22.12.1993 № 2265 «О гарантиях местного самоуправления в Российской Федерации», Постановлением Верховного Совета Российской Федерации                 от 27.12.1991 № 3020-1 «О разграничении государственной собственности                  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                                        и Санкт-Петербурга и муниципальную собственность», Федеральным законом              от 06.10.2003 № 131-ФЗ «Об общих принципах организации местного самоуправления в Российской Федерации», Федеральным законом                          от 08.11.2007 № 257-ФЗ «Об автомобильных дорогах и дорожной деятельности              в Российской Федерации и о внесении изменений в отдельные законодательные акты Российской Федерации», Уставом муниципального образования городской округ Люберцы Московской области, Совет депутатов городского округа Люберцы Московской области решил:</w:t>
      </w:r>
    </w:p>
    <w:p w:rsidR="00E66B93" w:rsidRPr="00E66B93" w:rsidRDefault="00E66B93" w:rsidP="00E66B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Признать муниципальной собственностью </w:t>
      </w:r>
      <w:r w:rsidR="003B5D2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</w:t>
      </w:r>
      <w:r w:rsidR="00A45251">
        <w:rPr>
          <w:rFonts w:ascii="Times New Roman" w:eastAsia="Times New Roman" w:hAnsi="Times New Roman" w:cs="Times New Roman"/>
          <w:sz w:val="28"/>
          <w:szCs w:val="28"/>
          <w:lang w:eastAsia="ru-RU"/>
        </w:rPr>
        <w:t>ипального образования городской округ</w:t>
      </w:r>
      <w:r w:rsidR="003B5D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Люберцы Московской области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автомобильные дороги местного значения, расположенные на территории  городского округа Люберцы Московской области в соответствии с перечнем согласно приложению                            к настоящему Решению.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6B93" w:rsidRPr="00E66B93" w:rsidRDefault="00E66B93" w:rsidP="00E66B9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Опубликовать настоящее Решение в </w:t>
      </w:r>
      <w:r w:rsidR="003B5D2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информации.</w:t>
      </w:r>
      <w:r w:rsidR="003B5D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6B93" w:rsidRPr="00E66B93" w:rsidRDefault="00E66B93" w:rsidP="00E66B93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постоянную депутатскую комиссию по перспективному развитию, градостроительству, землепользованию и муниципальной собственности (Лактионов Д.И.).</w:t>
      </w:r>
    </w:p>
    <w:p w:rsidR="00E66B93" w:rsidRPr="00E66B93" w:rsidRDefault="00E66B93" w:rsidP="00E66B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B93" w:rsidRPr="00451E22" w:rsidRDefault="00E66B93" w:rsidP="00E66B93">
      <w:pPr>
        <w:spacing w:after="24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городского округа Люберцы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 Волков</w:t>
      </w:r>
    </w:p>
    <w:p w:rsidR="00E14E26" w:rsidRDefault="00E14E26" w:rsidP="00E1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B93" w:rsidRPr="00E66B93" w:rsidRDefault="00E66B93" w:rsidP="00E14E26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Председатель Совета депутатов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В.П. </w:t>
      </w:r>
      <w:proofErr w:type="spellStart"/>
      <w:r w:rsidRPr="00451E2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Ружицкий</w:t>
      </w:r>
      <w:proofErr w:type="spellEnd"/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E66B93" w:rsidRDefault="00E66B93" w:rsidP="00E66B93">
      <w:pPr>
        <w:spacing w:after="0" w:line="240" w:lineRule="auto"/>
        <w:rPr>
          <w:rFonts w:ascii="Times New Roman" w:eastAsia="Calibri" w:hAnsi="Times New Roman" w:cs="Times New Roman"/>
          <w:sz w:val="28"/>
          <w:szCs w:val="32"/>
        </w:rPr>
      </w:pPr>
    </w:p>
    <w:p w:rsid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Default="00E66B93" w:rsidP="00E66B9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32"/>
        </w:rPr>
      </w:pPr>
    </w:p>
    <w:p w:rsidR="00E66B93" w:rsidRPr="00401C91" w:rsidRDefault="00E66B93" w:rsidP="00E66B93">
      <w:pPr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  <w:sectPr w:rsidR="00E66B93" w:rsidRPr="00401C91" w:rsidSect="000774E2">
          <w:pgSz w:w="11906" w:h="16838"/>
          <w:pgMar w:top="1134" w:right="566" w:bottom="1134" w:left="1418" w:header="709" w:footer="709" w:gutter="0"/>
          <w:cols w:space="708"/>
          <w:docGrid w:linePitch="360"/>
        </w:sectPr>
      </w:pPr>
      <w:r w:rsidRPr="00401C91">
        <w:rPr>
          <w:rFonts w:ascii="Times New Roman" w:eastAsia="Calibri" w:hAnsi="Times New Roman" w:cs="Times New Roman"/>
          <w:color w:val="FFFFFF" w:themeColor="background1"/>
          <w:sz w:val="18"/>
          <w:szCs w:val="18"/>
        </w:rPr>
        <w:t>8-495-503-67-66</w:t>
      </w:r>
    </w:p>
    <w:p w:rsidR="00E66B93" w:rsidRPr="00E66B93" w:rsidRDefault="00E66B93" w:rsidP="00E6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E66B93" w:rsidRPr="00E66B93" w:rsidRDefault="00E66B93" w:rsidP="00E6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 Решению Совета депутатов </w:t>
      </w:r>
    </w:p>
    <w:p w:rsidR="00E66B93" w:rsidRPr="00E66B93" w:rsidRDefault="00E66B93" w:rsidP="00E6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Люберцы </w:t>
      </w:r>
    </w:p>
    <w:p w:rsidR="00E66B93" w:rsidRPr="00E66B93" w:rsidRDefault="00E66B93" w:rsidP="00E6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:rsidR="00E66B93" w:rsidRPr="00E66B93" w:rsidRDefault="00E66B93" w:rsidP="00E6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B93" w:rsidRPr="00E66B93" w:rsidRDefault="009D7572" w:rsidP="00E6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16.06.2023</w:t>
      </w:r>
      <w:r w:rsidR="00E66B93"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76/12</w:t>
      </w:r>
    </w:p>
    <w:p w:rsidR="00E66B93" w:rsidRPr="00E66B93" w:rsidRDefault="00E66B93" w:rsidP="00E66B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B93" w:rsidRDefault="00E66B93" w:rsidP="00E66B93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B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автомобильных дорог местного значения, признаваемых собственностью городского округа Люберцы                    Московской области</w:t>
      </w:r>
    </w:p>
    <w:p w:rsidR="003E0B56" w:rsidRPr="00E66B93" w:rsidRDefault="003E0B56" w:rsidP="00E66B93">
      <w:pPr>
        <w:tabs>
          <w:tab w:val="left" w:pos="12900"/>
          <w:tab w:val="right" w:pos="15704"/>
        </w:tabs>
        <w:spacing w:after="0" w:line="240" w:lineRule="auto"/>
        <w:ind w:right="-33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9497"/>
        <w:gridCol w:w="2410"/>
      </w:tblGrid>
      <w:tr w:rsidR="00E66B93" w:rsidRPr="00E66B93" w:rsidTr="003E0B56">
        <w:trPr>
          <w:trHeight w:val="2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B93" w:rsidRPr="00E66B93" w:rsidRDefault="00E66B93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B93" w:rsidRPr="00E66B93" w:rsidRDefault="00E66B93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B93" w:rsidRPr="00E66B93" w:rsidRDefault="00E66B93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Месторасположение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66B93" w:rsidRPr="00E66B93" w:rsidRDefault="00E66B93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Протяженность, м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</w:t>
            </w:r>
            <w:proofErr w:type="gram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Люберцы,  д. п. Красково, ул. Есенина, вдоль домов 12, 16, 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165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</w:t>
            </w:r>
            <w:r w:rsidR="0051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вская обл.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Люберцы,</w:t>
            </w: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д. Марусино (о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 школы вдоль частного сектора)</w:t>
            </w: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265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</w:t>
            </w:r>
            <w:r w:rsidR="0051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ская обл.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Люберцы, д</w:t>
            </w: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Жилино-1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д. 104А до д. 80А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345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</w:t>
            </w:r>
            <w:proofErr w:type="gram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Люберцы,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д.п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Красково, ул.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Осоавиахима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(участок 2)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271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</w:t>
            </w:r>
            <w:proofErr w:type="gram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Люберцы, г. Люберцы, от ул. Южной до земельного участка К№ 50:22:0040404:8416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Люберцы, д. Жилино-1, от д.</w:t>
            </w:r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 до д.</w:t>
            </w:r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3E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Люберцы, д. п. Красково, от д.</w:t>
            </w:r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 </w:t>
            </w:r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ул. Свердлова до стр.11 по 2-му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Осоавиахимовскому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проезду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Люберцы,р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Томилино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1-й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248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Люберцы,р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Томилино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2-й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638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Люберцы,р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Томилино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3-й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412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Люберцы,р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Томилино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Егорово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4-й квартал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420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обл.,</w:t>
            </w:r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Малаховка, к СНТ «Дубрава»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364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 Люберцы,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Малаховка, от многоквартирного дома  10 по ул.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Электропоселок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вдоль частного сектора до многоквартирного дома 7 по 2-му Ломоносовскому проезду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64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Малаховка, ул.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Красковский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обрыв </w:t>
            </w:r>
          </w:p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д. 7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</w:tr>
      <w:tr w:rsidR="003E0B56" w:rsidRPr="00E66B93" w:rsidTr="003E0B56">
        <w:trPr>
          <w:trHeight w:val="75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3E0B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обл.,</w:t>
            </w:r>
            <w:r w:rsidR="00364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64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д. Марусино, ул. Буденного, проезд к </w:t>
            </w:r>
            <w:proofErr w:type="gram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домам  28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/3 и 24Б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220</w:t>
            </w:r>
          </w:p>
        </w:tc>
      </w:tr>
      <w:tr w:rsidR="003E0B56" w:rsidRPr="00E66B93" w:rsidTr="003E0B56">
        <w:trPr>
          <w:trHeight w:val="7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648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д.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Машково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от д. 26 до 26Б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66B9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E66B93" w:rsidRDefault="003E0B56" w:rsidP="00E66B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3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п.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Красково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от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Красковского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шоссе </w:t>
            </w:r>
          </w:p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  ул. Советской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Default="003E0B56" w:rsidP="003E0B56">
            <w:pPr>
              <w:jc w:val="center"/>
            </w:pPr>
            <w:r w:rsidRPr="00650B09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д. п. Красково, к жилым домам ул.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Лорха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10/1-10/6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19</w:t>
            </w:r>
          </w:p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Default="003E0B56" w:rsidP="003E0B56">
            <w:pPr>
              <w:jc w:val="center"/>
            </w:pPr>
            <w:r w:rsidRPr="00650B09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 </w:t>
            </w:r>
            <w:proofErr w:type="spellStart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Люберцы,   п. Чкалово, ул. Первомайская, от д. 218 </w:t>
            </w:r>
          </w:p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д.21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171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Default="003E0B56" w:rsidP="003E0B56">
            <w:pPr>
              <w:jc w:val="center"/>
            </w:pPr>
            <w:r w:rsidRPr="00650B09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п. Краск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ово, от ул. 1-й Проезд до </w:t>
            </w:r>
          </w:p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Карла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Маркса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235</w:t>
            </w:r>
          </w:p>
        </w:tc>
      </w:tr>
      <w:tr w:rsidR="003E0B56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E0B56" w:rsidRPr="00E66B93" w:rsidRDefault="003E0B56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Default="003E0B56" w:rsidP="003E0B56">
            <w:pPr>
              <w:jc w:val="center"/>
            </w:pPr>
            <w:r w:rsidRPr="00650B09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Московская обл., </w:t>
            </w:r>
            <w:proofErr w:type="spellStart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Люберцы, </w:t>
            </w:r>
            <w:r w:rsidR="003E0B56"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п. Красково, ул. Новая, вдоль жилых домов 13-33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E0B56" w:rsidRPr="003E0B56" w:rsidRDefault="003E0B56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0B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</w:tr>
      <w:tr w:rsidR="00513854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3854" w:rsidRDefault="00513854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Default="00513854" w:rsidP="00513854">
            <w:pPr>
              <w:jc w:val="center"/>
            </w:pPr>
            <w:r w:rsidRPr="009F7748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обл.,</w:t>
            </w:r>
            <w:r w:rsidRPr="0051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51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Люберцы,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Люберцы,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-та Гагарина до </w:t>
            </w:r>
          </w:p>
          <w:p w:rsidR="00513854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Инициативной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532</w:t>
            </w:r>
          </w:p>
        </w:tc>
      </w:tr>
      <w:tr w:rsidR="00513854" w:rsidRPr="00E66B93" w:rsidTr="003E0B56">
        <w:trPr>
          <w:trHeight w:val="5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513854" w:rsidRDefault="00513854" w:rsidP="00E66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Default="00513854" w:rsidP="00513854">
            <w:pPr>
              <w:jc w:val="center"/>
            </w:pPr>
            <w:r w:rsidRPr="009F7748">
              <w:rPr>
                <w:rFonts w:ascii="Times New Roman" w:hAnsi="Times New Roman" w:cs="Times New Roman"/>
                <w:sz w:val="28"/>
                <w:szCs w:val="28"/>
              </w:rPr>
              <w:t>Автомобильная дорога</w:t>
            </w:r>
          </w:p>
        </w:tc>
        <w:tc>
          <w:tcPr>
            <w:tcW w:w="9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Московская обл.,</w:t>
            </w:r>
            <w:r w:rsidRPr="0051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1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5138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Люберцы,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Люберцы, Проектируемый проезд 4296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13854" w:rsidRPr="003E0B56" w:rsidRDefault="00513854" w:rsidP="001339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</w:tr>
    </w:tbl>
    <w:p w:rsidR="00E66B93" w:rsidRPr="00E66B93" w:rsidRDefault="00E66B93" w:rsidP="00E66B93">
      <w:pPr>
        <w:spacing w:line="240" w:lineRule="auto"/>
        <w:jc w:val="center"/>
        <w:rPr>
          <w:rFonts w:ascii="Times New Roman" w:hAnsi="Times New Roman" w:cs="Times New Roman"/>
          <w:sz w:val="27"/>
          <w:szCs w:val="27"/>
        </w:rPr>
      </w:pPr>
    </w:p>
    <w:p w:rsidR="00E66B93" w:rsidRPr="00E14E26" w:rsidRDefault="00E66B93" w:rsidP="00E14E26">
      <w:pPr>
        <w:sectPr w:rsidR="00E66B93" w:rsidRPr="00E14E26" w:rsidSect="000774E2">
          <w:pgSz w:w="16838" w:h="11906" w:orient="landscape"/>
          <w:pgMar w:top="1418" w:right="851" w:bottom="568" w:left="851" w:header="709" w:footer="709" w:gutter="0"/>
          <w:cols w:space="708"/>
          <w:docGrid w:linePitch="360"/>
        </w:sectPr>
      </w:pPr>
    </w:p>
    <w:p w:rsidR="00E66B93" w:rsidRPr="00E66B93" w:rsidRDefault="00E66B93" w:rsidP="009D7572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6B93" w:rsidRPr="00E66B93" w:rsidSect="00E66B9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93"/>
    <w:rsid w:val="00085FAB"/>
    <w:rsid w:val="00364875"/>
    <w:rsid w:val="003B5D23"/>
    <w:rsid w:val="003E0B56"/>
    <w:rsid w:val="00401C91"/>
    <w:rsid w:val="00513854"/>
    <w:rsid w:val="005C50E8"/>
    <w:rsid w:val="00665664"/>
    <w:rsid w:val="009D7572"/>
    <w:rsid w:val="00A45251"/>
    <w:rsid w:val="00C06061"/>
    <w:rsid w:val="00C74833"/>
    <w:rsid w:val="00E14E26"/>
    <w:rsid w:val="00E6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5E593-7F8E-4871-8C41-1AA75B279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B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E66B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66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6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6B93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rsid w:val="00E66B9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39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65AA5-E9D0-4FE0-9A47-D1FD53F33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2023-05-17T12:22:00Z</cp:lastPrinted>
  <dcterms:created xsi:type="dcterms:W3CDTF">2023-06-19T12:24:00Z</dcterms:created>
  <dcterms:modified xsi:type="dcterms:W3CDTF">2023-06-20T08:40:00Z</dcterms:modified>
</cp:coreProperties>
</file>