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99" w:rsidRPr="002735A1" w:rsidRDefault="00193499" w:rsidP="00FE6B5C">
      <w:pPr>
        <w:jc w:val="center"/>
        <w:rPr>
          <w:rFonts w:ascii="Arial" w:hAnsi="Arial" w:cs="Arial"/>
          <w:b/>
          <w:lang w:val="en-US"/>
        </w:rPr>
      </w:pPr>
    </w:p>
    <w:p w:rsidR="00193499" w:rsidRPr="002735A1" w:rsidRDefault="00193499" w:rsidP="00FE6B5C">
      <w:pPr>
        <w:rPr>
          <w:rFonts w:ascii="Arial" w:hAnsi="Arial" w:cs="Arial"/>
        </w:rPr>
        <w:sectPr w:rsidR="00193499" w:rsidRPr="002735A1" w:rsidSect="00FE6B5C">
          <w:headerReference w:type="default" r:id="rId7"/>
          <w:headerReference w:type="first" r:id="rId8"/>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483ECD" w:rsidP="00FE6B5C">
      <w:pPr>
        <w:spacing w:line="276" w:lineRule="auto"/>
        <w:jc w:val="center"/>
        <w:rPr>
          <w:rFonts w:ascii="Arial" w:eastAsia="Calibri" w:hAnsi="Arial" w:cs="Arial"/>
          <w:b/>
          <w:color w:val="000000"/>
          <w:spacing w:val="10"/>
        </w:rPr>
      </w:pPr>
      <w:r w:rsidRPr="002735A1">
        <w:rPr>
          <w:rFonts w:ascii="Arial" w:eastAsia="Calibri" w:hAnsi="Arial" w:cs="Arial"/>
          <w:b/>
          <w:color w:val="000000"/>
          <w:spacing w:val="10"/>
        </w:rPr>
        <w:lastRenderedPageBreak/>
        <w:t>АДМИНИСТРАЦИЯ</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483ECD" w:rsidP="00FE6B5C">
      <w:pPr>
        <w:spacing w:line="276" w:lineRule="auto"/>
        <w:jc w:val="center"/>
        <w:rPr>
          <w:rFonts w:ascii="Arial" w:eastAsia="Calibri" w:hAnsi="Arial" w:cs="Arial"/>
          <w:b/>
          <w:color w:val="000000"/>
          <w:spacing w:val="10"/>
        </w:rPr>
      </w:pPr>
      <w:r w:rsidRPr="002735A1">
        <w:rPr>
          <w:rFonts w:ascii="Arial" w:eastAsia="Calibri" w:hAnsi="Arial" w:cs="Arial"/>
          <w:b/>
          <w:color w:val="000000"/>
          <w:spacing w:val="10"/>
        </w:rPr>
        <w:lastRenderedPageBreak/>
        <w:t>МУНИЦИПАЛЬНОГО ОБРАЗОВАНИЯ</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483ECD" w:rsidP="00FE6B5C">
      <w:pPr>
        <w:spacing w:line="276" w:lineRule="auto"/>
        <w:jc w:val="center"/>
        <w:rPr>
          <w:rFonts w:ascii="Arial" w:eastAsia="Calibri" w:hAnsi="Arial" w:cs="Arial"/>
          <w:b/>
          <w:color w:val="000000"/>
          <w:spacing w:val="10"/>
        </w:rPr>
      </w:pPr>
      <w:r w:rsidRPr="002735A1">
        <w:rPr>
          <w:rFonts w:ascii="Arial" w:eastAsia="Calibri" w:hAnsi="Arial" w:cs="Arial"/>
          <w:b/>
          <w:color w:val="000000"/>
          <w:spacing w:val="10"/>
        </w:rPr>
        <w:lastRenderedPageBreak/>
        <w:t>ГОРОДСКОЙ ОКРУГ ЛЮБЕРЦЫ</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483ECD" w:rsidP="00FE6B5C">
      <w:pPr>
        <w:spacing w:line="276" w:lineRule="auto"/>
        <w:jc w:val="center"/>
        <w:rPr>
          <w:rFonts w:ascii="Arial" w:eastAsia="Calibri" w:hAnsi="Arial" w:cs="Arial"/>
          <w:b/>
          <w:color w:val="000000"/>
          <w:spacing w:val="10"/>
        </w:rPr>
      </w:pPr>
      <w:r w:rsidRPr="002735A1">
        <w:rPr>
          <w:rFonts w:ascii="Arial" w:eastAsia="Calibri" w:hAnsi="Arial" w:cs="Arial"/>
          <w:b/>
          <w:color w:val="000000"/>
          <w:spacing w:val="10"/>
          <w:lang w:val="en-US"/>
        </w:rPr>
        <w:lastRenderedPageBreak/>
        <w:t>МОСКОВСКОЙ ОБЛАСТИ</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193499" w:rsidP="00FE6B5C">
      <w:pPr>
        <w:spacing w:line="276" w:lineRule="auto"/>
        <w:jc w:val="center"/>
        <w:rPr>
          <w:rFonts w:ascii="Arial" w:eastAsia="Calibri" w:hAnsi="Arial" w:cs="Arial"/>
          <w:b/>
          <w:color w:val="000000"/>
          <w:spacing w:val="10"/>
        </w:rPr>
      </w:pPr>
    </w:p>
    <w:p w:rsidR="00193499" w:rsidRPr="002735A1" w:rsidRDefault="00483ECD" w:rsidP="00FE6B5C">
      <w:pPr>
        <w:spacing w:line="276" w:lineRule="auto"/>
        <w:jc w:val="center"/>
        <w:rPr>
          <w:rFonts w:ascii="Arial" w:eastAsia="Calibri" w:hAnsi="Arial" w:cs="Arial"/>
          <w:b/>
          <w:color w:val="000000"/>
          <w:spacing w:val="10"/>
        </w:rPr>
      </w:pPr>
      <w:r w:rsidRPr="002735A1">
        <w:rPr>
          <w:rFonts w:ascii="Arial" w:eastAsia="Calibri" w:hAnsi="Arial" w:cs="Arial"/>
          <w:b/>
          <w:color w:val="000000"/>
          <w:spacing w:val="10"/>
        </w:rPr>
        <w:t>ПОСТАНОВЛЕНИЕ</w:t>
      </w:r>
    </w:p>
    <w:p w:rsidR="00193499" w:rsidRPr="002735A1" w:rsidRDefault="00193499" w:rsidP="00FE6B5C">
      <w:pPr>
        <w:spacing w:line="276" w:lineRule="auto"/>
        <w:jc w:val="center"/>
        <w:rPr>
          <w:rFonts w:ascii="Arial" w:eastAsia="Calibri" w:hAnsi="Arial" w:cs="Arial"/>
          <w:color w:val="000000"/>
        </w:rPr>
      </w:pPr>
    </w:p>
    <w:p w:rsidR="00193499" w:rsidRPr="002735A1" w:rsidRDefault="00564D96" w:rsidP="00FE6B5C">
      <w:pPr>
        <w:pStyle w:val="LO-Normal1"/>
        <w:spacing w:after="0" w:line="276" w:lineRule="auto"/>
        <w:ind w:left="0" w:firstLine="0"/>
        <w:jc w:val="center"/>
        <w:rPr>
          <w:rFonts w:ascii="Arial" w:hAnsi="Arial" w:cs="Arial"/>
          <w:sz w:val="24"/>
        </w:rPr>
      </w:pPr>
      <w:r>
        <w:rPr>
          <w:rFonts w:ascii="Arial" w:hAnsi="Arial" w:cs="Arial"/>
          <w:sz w:val="24"/>
        </w:rPr>
        <w:t>_</w:t>
      </w:r>
      <w:r>
        <w:rPr>
          <w:rFonts w:ascii="Arial" w:hAnsi="Arial" w:cs="Arial"/>
          <w:sz w:val="24"/>
          <w:u w:val="single"/>
        </w:rPr>
        <w:t>10.03.2025</w:t>
      </w:r>
      <w:r>
        <w:rPr>
          <w:rFonts w:ascii="Arial" w:hAnsi="Arial" w:cs="Arial"/>
          <w:sz w:val="24"/>
        </w:rPr>
        <w:t>__</w:t>
      </w:r>
      <w:r w:rsidR="00B66C04">
        <w:rPr>
          <w:rFonts w:ascii="Arial" w:hAnsi="Arial" w:cs="Arial"/>
          <w:sz w:val="24"/>
        </w:rPr>
        <w:t xml:space="preserve">                                                                                             </w:t>
      </w:r>
      <w:bookmarkStart w:id="0" w:name="_GoBack"/>
      <w:bookmarkEnd w:id="0"/>
      <w:r w:rsidRPr="002735A1">
        <w:rPr>
          <w:rFonts w:ascii="Arial" w:eastAsia="Calibri" w:hAnsi="Arial" w:cs="Arial"/>
          <w:sz w:val="24"/>
        </w:rPr>
        <w:t>№</w:t>
      </w:r>
      <w:r>
        <w:rPr>
          <w:rFonts w:ascii="Arial" w:eastAsia="Calibri" w:hAnsi="Arial" w:cs="Arial"/>
          <w:sz w:val="24"/>
        </w:rPr>
        <w:t>__</w:t>
      </w:r>
      <w:r w:rsidRPr="00564D96">
        <w:rPr>
          <w:rFonts w:ascii="Arial" w:eastAsia="Calibri" w:hAnsi="Arial" w:cs="Arial"/>
          <w:sz w:val="24"/>
          <w:u w:val="single"/>
        </w:rPr>
        <w:t>669-ПА__</w:t>
      </w:r>
    </w:p>
    <w:p w:rsidR="00193499" w:rsidRPr="002735A1" w:rsidRDefault="00193499" w:rsidP="00FE6B5C">
      <w:pPr>
        <w:pStyle w:val="LO-Normal1"/>
        <w:spacing w:after="0" w:line="276" w:lineRule="auto"/>
        <w:ind w:left="0" w:firstLine="0"/>
        <w:jc w:val="center"/>
        <w:rPr>
          <w:rFonts w:ascii="Arial" w:hAnsi="Arial" w:cs="Arial"/>
          <w:sz w:val="24"/>
        </w:rPr>
      </w:pPr>
    </w:p>
    <w:p w:rsidR="002C34E3" w:rsidRPr="002735A1" w:rsidRDefault="002C34E3" w:rsidP="00FE6B5C">
      <w:pPr>
        <w:pStyle w:val="LO-Normal1"/>
        <w:spacing w:after="0" w:line="276" w:lineRule="auto"/>
        <w:ind w:left="0" w:firstLine="0"/>
        <w:jc w:val="center"/>
        <w:rPr>
          <w:rFonts w:ascii="Arial" w:hAnsi="Arial" w:cs="Arial"/>
          <w:sz w:val="24"/>
        </w:rPr>
      </w:pPr>
    </w:p>
    <w:p w:rsidR="00193499" w:rsidRPr="002735A1" w:rsidRDefault="00483ECD" w:rsidP="00FE6B5C">
      <w:pPr>
        <w:pStyle w:val="LO-Normal1"/>
        <w:spacing w:after="0" w:line="276" w:lineRule="auto"/>
        <w:ind w:left="0" w:firstLine="0"/>
        <w:jc w:val="center"/>
        <w:rPr>
          <w:rFonts w:ascii="Arial" w:hAnsi="Arial" w:cs="Arial"/>
          <w:b/>
          <w:bCs/>
          <w:sz w:val="24"/>
        </w:rPr>
      </w:pPr>
      <w:r w:rsidRPr="002735A1">
        <w:rPr>
          <w:rFonts w:ascii="Arial" w:hAnsi="Arial" w:cs="Arial"/>
          <w:b/>
          <w:bCs/>
          <w:sz w:val="24"/>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93499" w:rsidRPr="002735A1" w:rsidRDefault="00193499" w:rsidP="00FE6B5C">
      <w:pPr>
        <w:pStyle w:val="LO-Normal1"/>
        <w:spacing w:after="0" w:line="276" w:lineRule="auto"/>
        <w:ind w:left="0" w:firstLine="709"/>
        <w:jc w:val="center"/>
        <w:rPr>
          <w:rFonts w:ascii="Arial" w:hAnsi="Arial" w:cs="Arial"/>
          <w:sz w:val="24"/>
        </w:rPr>
      </w:pPr>
    </w:p>
    <w:p w:rsidR="002C34E3" w:rsidRPr="002735A1" w:rsidRDefault="002C34E3" w:rsidP="00FE6B5C">
      <w:pPr>
        <w:pStyle w:val="LO-Normal1"/>
        <w:spacing w:after="0" w:line="276" w:lineRule="auto"/>
        <w:ind w:left="0" w:firstLine="709"/>
        <w:jc w:val="center"/>
        <w:rPr>
          <w:rFonts w:ascii="Arial" w:hAnsi="Arial" w:cs="Arial"/>
          <w:sz w:val="24"/>
        </w:rPr>
      </w:pP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483ECD" w:rsidP="00FE6B5C">
      <w:pPr>
        <w:pStyle w:val="LO-Normal1"/>
        <w:spacing w:after="0" w:line="276" w:lineRule="auto"/>
        <w:ind w:left="0" w:firstLine="709"/>
        <w:rPr>
          <w:rFonts w:ascii="Arial" w:hAnsi="Arial" w:cs="Arial"/>
          <w:sz w:val="24"/>
        </w:rPr>
      </w:pPr>
      <w:r w:rsidRPr="002735A1">
        <w:rPr>
          <w:rFonts w:ascii="Arial" w:hAnsi="Arial" w:cs="Arial"/>
          <w:sz w:val="24"/>
        </w:rPr>
        <w:lastRenderedPageBreak/>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30.12.2014 № 191/2014-ОЗ «О регулировании дополнительных вопросов в сфере благоустройства в Московской области», Архитектурно-художественным регламентом информационного и рекламного оформления зданий, строений, сооружений и объектов благоустройства Московской области, утвержденным Распоряжением Главного управления архитектуры и</w:t>
      </w:r>
      <w:r w:rsidR="00742B69" w:rsidRPr="002735A1">
        <w:rPr>
          <w:rFonts w:ascii="Arial" w:hAnsi="Arial" w:cs="Arial"/>
          <w:sz w:val="24"/>
        </w:rPr>
        <w:t xml:space="preserve"> градостроительства Московской </w:t>
      </w:r>
      <w:r w:rsidRPr="002735A1">
        <w:rPr>
          <w:rFonts w:ascii="Arial" w:hAnsi="Arial" w:cs="Arial"/>
          <w:sz w:val="24"/>
        </w:rPr>
        <w:t>области от 14.07.2015</w:t>
      </w:r>
      <w:r w:rsidR="00742B69" w:rsidRPr="002735A1">
        <w:rPr>
          <w:rFonts w:ascii="Arial" w:hAnsi="Arial" w:cs="Arial"/>
          <w:sz w:val="24"/>
        </w:rPr>
        <w:t xml:space="preserve"> </w:t>
      </w:r>
      <w:r w:rsidRPr="002735A1">
        <w:rPr>
          <w:rFonts w:ascii="Arial" w:hAnsi="Arial" w:cs="Arial"/>
          <w:sz w:val="24"/>
        </w:rPr>
        <w:t>№31</w:t>
      </w:r>
      <w:r w:rsidR="00742B69" w:rsidRPr="002735A1">
        <w:rPr>
          <w:rFonts w:ascii="Arial" w:hAnsi="Arial" w:cs="Arial"/>
          <w:sz w:val="24"/>
        </w:rPr>
        <w:t> </w:t>
      </w:r>
      <w:r w:rsidRPr="002735A1">
        <w:rPr>
          <w:rFonts w:ascii="Arial" w:hAnsi="Arial" w:cs="Arial"/>
          <w:sz w:val="24"/>
        </w:rPr>
        <w:t>РВ-72,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Люберецкий муниципальный район Московской области от 24.04.2014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193499" w:rsidRPr="002735A1" w:rsidRDefault="00193499" w:rsidP="00FE6B5C">
      <w:pPr>
        <w:pStyle w:val="LO-Normal1"/>
        <w:spacing w:after="0" w:line="276" w:lineRule="auto"/>
        <w:ind w:left="0" w:firstLine="0"/>
        <w:rPr>
          <w:rFonts w:ascii="Arial" w:hAnsi="Arial" w:cs="Arial"/>
          <w:sz w:val="24"/>
        </w:rPr>
      </w:pP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p w:rsidR="00193499" w:rsidRPr="002735A1" w:rsidRDefault="00483ECD" w:rsidP="00FE6B5C">
      <w:pPr>
        <w:pStyle w:val="LO-Normal1"/>
        <w:spacing w:after="0" w:line="276" w:lineRule="auto"/>
        <w:ind w:left="0" w:firstLine="709"/>
        <w:rPr>
          <w:rFonts w:ascii="Arial" w:hAnsi="Arial" w:cs="Arial"/>
          <w:sz w:val="24"/>
        </w:rPr>
      </w:pPr>
      <w:r w:rsidRPr="002735A1">
        <w:rPr>
          <w:rFonts w:ascii="Arial" w:hAnsi="Arial" w:cs="Arial"/>
          <w:sz w:val="24"/>
        </w:rPr>
        <w:lastRenderedPageBreak/>
        <w:t xml:space="preserve">1. Утвердить </w:t>
      </w:r>
      <w:r w:rsidRPr="002735A1">
        <w:rPr>
          <w:rStyle w:val="20"/>
          <w:rFonts w:ascii="Arial" w:hAnsi="Arial" w:cs="Arial"/>
          <w:b w:val="0"/>
          <w:bCs/>
          <w:lang w:eastAsia="en-US" w:bidi="ar-SA"/>
        </w:rPr>
        <w:t>административный регламент</w:t>
      </w:r>
      <w:r w:rsidRPr="002735A1">
        <w:rPr>
          <w:rFonts w:ascii="Arial" w:hAnsi="Arial" w:cs="Arial"/>
          <w:sz w:val="24"/>
        </w:rPr>
        <w:t xml:space="preserve"> предоставления муниципальной услуги «Согласование установки средства размещения информации на территории </w:t>
      </w:r>
      <w:r w:rsidR="0021369A" w:rsidRPr="002735A1">
        <w:rPr>
          <w:rFonts w:ascii="Arial" w:hAnsi="Arial" w:cs="Arial"/>
          <w:sz w:val="24"/>
          <w:lang w:eastAsia="ar-SA"/>
        </w:rPr>
        <w:t xml:space="preserve">городского округа Люберцы </w:t>
      </w:r>
      <w:r w:rsidR="0021369A" w:rsidRPr="002735A1">
        <w:rPr>
          <w:rFonts w:ascii="Arial" w:hAnsi="Arial" w:cs="Arial"/>
          <w:sz w:val="24"/>
        </w:rPr>
        <w:t>Московской</w:t>
      </w:r>
      <w:r w:rsidR="0021369A" w:rsidRPr="002735A1">
        <w:rPr>
          <w:rFonts w:ascii="Arial" w:hAnsi="Arial" w:cs="Arial"/>
          <w:sz w:val="24"/>
          <w:lang w:val="en-US"/>
        </w:rPr>
        <w:t> </w:t>
      </w:r>
      <w:r w:rsidR="0021369A" w:rsidRPr="002735A1">
        <w:rPr>
          <w:rFonts w:ascii="Arial" w:hAnsi="Arial" w:cs="Arial"/>
          <w:sz w:val="24"/>
        </w:rPr>
        <w:t>области</w:t>
      </w:r>
      <w:r w:rsidRPr="002735A1">
        <w:rPr>
          <w:rFonts w:ascii="Arial" w:hAnsi="Arial" w:cs="Arial"/>
          <w:sz w:val="24"/>
        </w:rPr>
        <w:t>»</w:t>
      </w:r>
      <w:r w:rsidR="002C34E3" w:rsidRPr="002735A1">
        <w:rPr>
          <w:rFonts w:ascii="Arial" w:hAnsi="Arial" w:cs="Arial"/>
          <w:sz w:val="24"/>
        </w:rPr>
        <w:t xml:space="preserve"> (прилагается)</w:t>
      </w:r>
      <w:r w:rsidRPr="002735A1">
        <w:rPr>
          <w:rFonts w:ascii="Arial" w:hAnsi="Arial" w:cs="Arial"/>
          <w:sz w:val="24"/>
        </w:rPr>
        <w:t>.</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p w:rsidR="00B02E3C" w:rsidRPr="002735A1" w:rsidRDefault="00483ECD" w:rsidP="00FE6B5C">
      <w:pPr>
        <w:pStyle w:val="LO-Normal1"/>
        <w:spacing w:after="0" w:line="276" w:lineRule="auto"/>
        <w:ind w:left="0" w:firstLine="709"/>
        <w:rPr>
          <w:rFonts w:ascii="Arial" w:hAnsi="Arial" w:cs="Arial"/>
          <w:sz w:val="24"/>
        </w:rPr>
      </w:pPr>
      <w:r w:rsidRPr="002735A1">
        <w:rPr>
          <w:rFonts w:ascii="Arial" w:hAnsi="Arial" w:cs="Arial"/>
          <w:sz w:val="24"/>
        </w:rPr>
        <w:lastRenderedPageBreak/>
        <w:t>2. Признать утратившим силу:</w:t>
      </w:r>
    </w:p>
    <w:p w:rsidR="00B02E3C" w:rsidRPr="002735A1" w:rsidRDefault="00483ECD" w:rsidP="00FE6B5C">
      <w:pPr>
        <w:pStyle w:val="LO-Normal1"/>
        <w:spacing w:after="0" w:line="276" w:lineRule="auto"/>
        <w:ind w:left="0" w:firstLine="709"/>
        <w:rPr>
          <w:rFonts w:ascii="Arial" w:hAnsi="Arial" w:cs="Arial"/>
          <w:sz w:val="24"/>
        </w:rPr>
      </w:pPr>
      <w:r w:rsidRPr="002735A1">
        <w:rPr>
          <w:rFonts w:ascii="Arial" w:hAnsi="Arial" w:cs="Arial"/>
          <w:sz w:val="24"/>
        </w:rPr>
        <w:t>1) Постановление администрации городского округа Люберцы от 21.02.2022 № 537-ПА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93499" w:rsidRPr="002735A1" w:rsidRDefault="00483ECD" w:rsidP="00FE6B5C">
      <w:pPr>
        <w:pStyle w:val="LO-Normal1"/>
        <w:spacing w:after="0" w:line="276" w:lineRule="auto"/>
        <w:ind w:left="0" w:firstLine="709"/>
        <w:rPr>
          <w:rFonts w:ascii="Arial" w:hAnsi="Arial" w:cs="Arial"/>
          <w:sz w:val="24"/>
        </w:rPr>
      </w:pPr>
      <w:r w:rsidRPr="002735A1">
        <w:rPr>
          <w:rFonts w:ascii="Arial" w:hAnsi="Arial" w:cs="Arial"/>
          <w:sz w:val="24"/>
        </w:rPr>
        <w:t xml:space="preserve">2) Постановление администрации городского округа Люберцы от 23.05.2024 № 2021-ПА «О внесении изменений в Административный регламент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 утвержденный </w:t>
      </w:r>
      <w:r w:rsidRPr="002735A1">
        <w:rPr>
          <w:rFonts w:ascii="Arial" w:hAnsi="Arial" w:cs="Arial"/>
          <w:sz w:val="24"/>
        </w:rPr>
        <w:lastRenderedPageBreak/>
        <w:t>постановлением администрации муниципального образования городской округ Люберцы от 21.02.2022 № 537-ПА».</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p w:rsidR="00193499" w:rsidRPr="002735A1" w:rsidRDefault="00483ECD" w:rsidP="00FE6B5C">
      <w:pPr>
        <w:spacing w:line="276" w:lineRule="auto"/>
        <w:ind w:firstLine="709"/>
        <w:jc w:val="both"/>
        <w:rPr>
          <w:rFonts w:ascii="Arial" w:hAnsi="Arial" w:cs="Arial"/>
        </w:rPr>
      </w:pPr>
      <w:r w:rsidRPr="002735A1">
        <w:rPr>
          <w:rFonts w:ascii="Arial" w:eastAsia="Times New Roman" w:hAnsi="Arial" w:cs="Arial"/>
          <w:color w:val="000000"/>
        </w:rPr>
        <w:lastRenderedPageBreak/>
        <w:t>3. Р</w:t>
      </w:r>
      <w:r w:rsidR="00091F31" w:rsidRPr="002735A1">
        <w:rPr>
          <w:rFonts w:ascii="Arial" w:eastAsia="Times New Roman" w:hAnsi="Arial" w:cs="Arial"/>
          <w:color w:val="000000"/>
        </w:rPr>
        <w:t>азместить настоящее Постановление на официаль</w:t>
      </w:r>
      <w:r w:rsidR="00E47CE1" w:rsidRPr="002735A1">
        <w:rPr>
          <w:rFonts w:ascii="Arial" w:eastAsia="Times New Roman" w:hAnsi="Arial" w:cs="Arial"/>
          <w:color w:val="000000"/>
        </w:rPr>
        <w:t>ном сайте администрации в сети И</w:t>
      </w:r>
      <w:r w:rsidR="00091F31" w:rsidRPr="002735A1">
        <w:rPr>
          <w:rFonts w:ascii="Arial" w:eastAsia="Times New Roman" w:hAnsi="Arial" w:cs="Arial"/>
          <w:color w:val="000000"/>
        </w:rPr>
        <w:t>нтернет.</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p w:rsidR="00193499" w:rsidRPr="002735A1" w:rsidRDefault="00483ECD" w:rsidP="00FE6B5C">
      <w:pPr>
        <w:spacing w:line="276" w:lineRule="auto"/>
        <w:ind w:firstLine="709"/>
        <w:jc w:val="both"/>
        <w:rPr>
          <w:rFonts w:ascii="Arial" w:hAnsi="Arial" w:cs="Arial"/>
        </w:rPr>
      </w:pPr>
      <w:r w:rsidRPr="002735A1">
        <w:rPr>
          <w:rFonts w:ascii="Arial" w:eastAsia="Times New Roman" w:hAnsi="Arial" w:cs="Arial"/>
          <w:color w:val="000000"/>
        </w:rPr>
        <w:lastRenderedPageBreak/>
        <w:t>4.</w:t>
      </w:r>
      <w:r w:rsidR="002C34E3" w:rsidRPr="002735A1">
        <w:rPr>
          <w:rFonts w:ascii="Arial" w:hAnsi="Arial" w:cs="Arial"/>
        </w:rPr>
        <w:t> </w:t>
      </w:r>
      <w:r w:rsidRPr="002735A1">
        <w:rPr>
          <w:rFonts w:ascii="Arial" w:eastAsia="Times New Roman" w:hAnsi="Arial" w:cs="Arial"/>
          <w:color w:val="000000"/>
        </w:rPr>
        <w:t>Контроль за исполнением настоящего Постановления возложить на заместителя Главы Карпова К.М.</w:t>
      </w:r>
    </w:p>
    <w:p w:rsidR="00193499" w:rsidRPr="002735A1" w:rsidRDefault="00193499" w:rsidP="00FE6B5C">
      <w:pPr>
        <w:rPr>
          <w:rFonts w:ascii="Arial" w:hAnsi="Arial" w:cs="Arial"/>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p w:rsidR="00193499" w:rsidRPr="002735A1" w:rsidRDefault="00193499" w:rsidP="00FE6B5C">
      <w:pPr>
        <w:pStyle w:val="LO-Normal1"/>
        <w:spacing w:after="0" w:line="276" w:lineRule="auto"/>
        <w:ind w:left="0" w:firstLine="709"/>
        <w:rPr>
          <w:rFonts w:ascii="Arial" w:hAnsi="Arial" w:cs="Arial"/>
          <w:sz w:val="24"/>
        </w:rPr>
      </w:pPr>
    </w:p>
    <w:p w:rsidR="00193499" w:rsidRPr="002735A1" w:rsidRDefault="00193499" w:rsidP="00FE6B5C">
      <w:pPr>
        <w:pStyle w:val="LO-Normal1"/>
        <w:spacing w:after="0" w:line="276" w:lineRule="auto"/>
        <w:ind w:left="0" w:firstLine="709"/>
        <w:rPr>
          <w:rFonts w:ascii="Arial" w:hAnsi="Arial" w:cs="Arial"/>
          <w:sz w:val="24"/>
        </w:rPr>
      </w:pPr>
    </w:p>
    <w:p w:rsidR="00193499" w:rsidRPr="002735A1" w:rsidRDefault="00193499" w:rsidP="00FE6B5C">
      <w:pPr>
        <w:pStyle w:val="LO-Normal1"/>
        <w:spacing w:after="0" w:line="276" w:lineRule="auto"/>
        <w:ind w:left="0" w:firstLine="709"/>
        <w:rPr>
          <w:rFonts w:ascii="Arial" w:hAnsi="Arial" w:cs="Arial"/>
          <w:sz w:val="24"/>
        </w:rPr>
      </w:pPr>
    </w:p>
    <w:tbl>
      <w:tblPr>
        <w:tblW w:w="9543" w:type="dxa"/>
        <w:tblLayout w:type="fixed"/>
        <w:tblCellMar>
          <w:left w:w="28" w:type="dxa"/>
          <w:right w:w="28" w:type="dxa"/>
        </w:tblCellMar>
        <w:tblLook w:val="0000" w:firstRow="0" w:lastRow="0" w:firstColumn="0" w:lastColumn="0" w:noHBand="0" w:noVBand="0"/>
      </w:tblPr>
      <w:tblGrid>
        <w:gridCol w:w="27"/>
        <w:gridCol w:w="4511"/>
        <w:gridCol w:w="1436"/>
        <w:gridCol w:w="3536"/>
        <w:gridCol w:w="33"/>
      </w:tblGrid>
      <w:tr w:rsidR="00F27465" w:rsidRPr="002735A1" w:rsidTr="002C34E3">
        <w:trPr>
          <w:gridAfter w:val="1"/>
          <w:wAfter w:w="33" w:type="dxa"/>
          <w:trHeight w:val="283"/>
        </w:trPr>
        <w:tc>
          <w:tcPr>
            <w:tcW w:w="4538" w:type="dxa"/>
            <w:gridSpan w:val="2"/>
            <w:vAlign w:val="bottom"/>
          </w:tcPr>
          <w:p w:rsidR="00193499" w:rsidRPr="002735A1" w:rsidRDefault="00483ECD" w:rsidP="00FE6B5C">
            <w:pPr>
              <w:pStyle w:val="TableContents"/>
              <w:spacing w:line="276" w:lineRule="auto"/>
              <w:rPr>
                <w:rFonts w:ascii="Arial" w:eastAsia="Times New Roman" w:hAnsi="Arial" w:cs="Arial"/>
              </w:rPr>
            </w:pPr>
            <w:r w:rsidRPr="002735A1">
              <w:rPr>
                <w:rFonts w:ascii="Arial" w:eastAsia="Times New Roman" w:hAnsi="Arial" w:cs="Arial"/>
              </w:rPr>
              <w:t xml:space="preserve">Глава городского округа </w:t>
            </w:r>
          </w:p>
        </w:tc>
        <w:tc>
          <w:tcPr>
            <w:tcW w:w="1436" w:type="dxa"/>
            <w:tcMar>
              <w:left w:w="10" w:type="dxa"/>
              <w:right w:w="10" w:type="dxa"/>
            </w:tcMar>
            <w:vAlign w:val="bottom"/>
          </w:tcPr>
          <w:p w:rsidR="00193499" w:rsidRPr="002735A1" w:rsidRDefault="00193499" w:rsidP="00FE6B5C">
            <w:pPr>
              <w:spacing w:line="276" w:lineRule="auto"/>
              <w:jc w:val="center"/>
              <w:rPr>
                <w:rFonts w:ascii="Arial" w:hAnsi="Arial" w:cs="Arial"/>
                <w:color w:val="FFFFFF"/>
                <w:shd w:val="clear" w:color="auto" w:fill="FFFFFF"/>
              </w:rPr>
            </w:pPr>
          </w:p>
        </w:tc>
        <w:tc>
          <w:tcPr>
            <w:tcW w:w="3536" w:type="dxa"/>
            <w:tcMar>
              <w:top w:w="55" w:type="dxa"/>
              <w:left w:w="55" w:type="dxa"/>
              <w:bottom w:w="55" w:type="dxa"/>
              <w:right w:w="55" w:type="dxa"/>
            </w:tcMar>
            <w:vAlign w:val="bottom"/>
          </w:tcPr>
          <w:p w:rsidR="00193499" w:rsidRPr="002735A1" w:rsidRDefault="00483ECD" w:rsidP="00FE6B5C">
            <w:pPr>
              <w:pStyle w:val="TableContents"/>
              <w:spacing w:line="276" w:lineRule="auto"/>
              <w:jc w:val="right"/>
              <w:rPr>
                <w:rFonts w:ascii="Arial" w:eastAsia="Times New Roman" w:hAnsi="Arial" w:cs="Arial"/>
              </w:rPr>
            </w:pPr>
            <w:r w:rsidRPr="002735A1">
              <w:rPr>
                <w:rFonts w:ascii="Arial" w:eastAsia="Times New Roman" w:hAnsi="Arial" w:cs="Arial"/>
              </w:rPr>
              <w:t>В.М. Волков</w:t>
            </w:r>
          </w:p>
        </w:tc>
      </w:tr>
      <w:tr w:rsidR="00F27465" w:rsidRPr="002735A1" w:rsidTr="002C34E3">
        <w:tblPrEx>
          <w:tblCellMar>
            <w:left w:w="0" w:type="dxa"/>
            <w:right w:w="0" w:type="dxa"/>
          </w:tblCellMar>
        </w:tblPrEx>
        <w:trPr>
          <w:gridBefore w:val="1"/>
          <w:wBefore w:w="27" w:type="dxa"/>
          <w:trHeight w:val="312"/>
        </w:trPr>
        <w:tc>
          <w:tcPr>
            <w:tcW w:w="4511" w:type="dxa"/>
          </w:tcPr>
          <w:p w:rsidR="00193499" w:rsidRPr="002735A1" w:rsidRDefault="00193499" w:rsidP="00FE6B5C">
            <w:pPr>
              <w:pStyle w:val="TableContents"/>
              <w:jc w:val="both"/>
              <w:rPr>
                <w:rFonts w:ascii="Arial" w:eastAsia="Times New Roman" w:hAnsi="Arial" w:cs="Arial"/>
              </w:rPr>
            </w:pPr>
          </w:p>
        </w:tc>
        <w:tc>
          <w:tcPr>
            <w:tcW w:w="5005" w:type="dxa"/>
            <w:gridSpan w:val="3"/>
          </w:tcPr>
          <w:p w:rsidR="00193499" w:rsidRPr="002735A1" w:rsidRDefault="00483ECD" w:rsidP="00FE6B5C">
            <w:pPr>
              <w:spacing w:line="276" w:lineRule="auto"/>
              <w:rPr>
                <w:rFonts w:ascii="Arial" w:hAnsi="Arial" w:cs="Arial"/>
                <w:color w:val="FFFFFF"/>
                <w:shd w:val="clear" w:color="auto" w:fill="FFFFFF"/>
              </w:rPr>
            </w:pPr>
            <w:r w:rsidRPr="002735A1">
              <w:rPr>
                <w:rFonts w:ascii="Arial" w:hAnsi="Arial" w:cs="Arial"/>
                <w:color w:val="FFFFFF"/>
                <w:shd w:val="clear" w:color="auto" w:fill="FFFFFF"/>
              </w:rPr>
              <w:t>$signature$</w:t>
            </w:r>
          </w:p>
        </w:tc>
      </w:tr>
    </w:tbl>
    <w:p w:rsidR="00193499" w:rsidRPr="002735A1" w:rsidRDefault="00193499" w:rsidP="00FE6B5C">
      <w:pPr>
        <w:pStyle w:val="LO-Normal1"/>
        <w:spacing w:after="0" w:line="276" w:lineRule="auto"/>
        <w:ind w:left="0" w:firstLine="709"/>
        <w:rPr>
          <w:rFonts w:ascii="Arial" w:hAnsi="Arial" w:cs="Arial"/>
          <w:sz w:val="24"/>
        </w:rPr>
        <w:sectPr w:rsidR="00193499" w:rsidRPr="002735A1" w:rsidSect="00FE6B5C">
          <w:type w:val="continuous"/>
          <w:pgSz w:w="11906" w:h="16838"/>
          <w:pgMar w:top="1134" w:right="567" w:bottom="1134" w:left="1134" w:header="1134" w:footer="0" w:gutter="0"/>
          <w:paperSrc w:first="7" w:other="7"/>
          <w:cols w:space="720"/>
          <w:formProt w:val="0"/>
          <w:docGrid w:linePitch="600" w:charSpace="32768"/>
        </w:sectPr>
      </w:pPr>
    </w:p>
    <w:tbl>
      <w:tblPr>
        <w:tblW w:w="5000" w:type="pct"/>
        <w:tblLayout w:type="fixed"/>
        <w:tblCellMar>
          <w:left w:w="28" w:type="dxa"/>
          <w:right w:w="28" w:type="dxa"/>
        </w:tblCellMar>
        <w:tblLook w:val="04A0" w:firstRow="1" w:lastRow="0" w:firstColumn="1" w:lastColumn="0" w:noHBand="0" w:noVBand="1"/>
      </w:tblPr>
      <w:tblGrid>
        <w:gridCol w:w="3009"/>
        <w:gridCol w:w="2128"/>
        <w:gridCol w:w="5151"/>
      </w:tblGrid>
      <w:tr w:rsidR="00F27465" w:rsidRPr="002735A1">
        <w:trPr>
          <w:trHeight w:val="2263"/>
        </w:trPr>
        <w:tc>
          <w:tcPr>
            <w:tcW w:w="2902" w:type="dxa"/>
          </w:tcPr>
          <w:p w:rsidR="00442125" w:rsidRPr="002735A1" w:rsidRDefault="00442125" w:rsidP="00FE6B5C">
            <w:pPr>
              <w:pageBreakBefore/>
              <w:suppressLineNumbers/>
              <w:spacing w:line="276" w:lineRule="auto"/>
              <w:ind w:firstLine="709"/>
              <w:jc w:val="both"/>
              <w:rPr>
                <w:rFonts w:ascii="Arial" w:eastAsia="Times New Roman" w:hAnsi="Arial" w:cs="Arial"/>
                <w:color w:val="000000"/>
              </w:rPr>
            </w:pPr>
          </w:p>
        </w:tc>
        <w:tc>
          <w:tcPr>
            <w:tcW w:w="2052" w:type="dxa"/>
            <w:tcMar>
              <w:left w:w="10" w:type="dxa"/>
              <w:right w:w="10" w:type="dxa"/>
            </w:tcMar>
          </w:tcPr>
          <w:p w:rsidR="00442125" w:rsidRPr="002735A1" w:rsidRDefault="00442125" w:rsidP="00FE6B5C">
            <w:pPr>
              <w:widowControl w:val="0"/>
              <w:tabs>
                <w:tab w:val="left" w:pos="565"/>
              </w:tabs>
              <w:spacing w:line="276" w:lineRule="auto"/>
              <w:jc w:val="center"/>
              <w:textAlignment w:val="baseline"/>
              <w:rPr>
                <w:rFonts w:ascii="Arial" w:eastAsia="Andale Sans UI" w:hAnsi="Arial" w:cs="Arial"/>
                <w:color w:val="000000"/>
                <w:shd w:val="clear" w:color="auto" w:fill="FFFFFF"/>
                <w:lang w:val="de-DE" w:eastAsia="ja-JP" w:bidi="fa-IR"/>
              </w:rPr>
            </w:pPr>
          </w:p>
        </w:tc>
        <w:tc>
          <w:tcPr>
            <w:tcW w:w="4968" w:type="dxa"/>
            <w:tcMar>
              <w:top w:w="55" w:type="dxa"/>
              <w:left w:w="55" w:type="dxa"/>
              <w:bottom w:w="55" w:type="dxa"/>
              <w:right w:w="55" w:type="dxa"/>
            </w:tcMar>
            <w:vAlign w:val="center"/>
          </w:tcPr>
          <w:p w:rsidR="00442125" w:rsidRPr="002735A1" w:rsidRDefault="00483ECD" w:rsidP="00FE6B5C">
            <w:pPr>
              <w:spacing w:line="276" w:lineRule="auto"/>
              <w:rPr>
                <w:rFonts w:ascii="Arial" w:eastAsia="Times New Roman" w:hAnsi="Arial" w:cs="Arial"/>
                <w:color w:val="000000"/>
              </w:rPr>
            </w:pPr>
            <w:r w:rsidRPr="002735A1">
              <w:rPr>
                <w:rFonts w:ascii="Arial" w:eastAsia="Calibri" w:hAnsi="Arial" w:cs="Arial"/>
                <w:color w:val="000000"/>
                <w:lang w:eastAsia="en-US" w:bidi="ar-SA"/>
              </w:rPr>
              <w:t xml:space="preserve">УТВЕРЖДЕН </w:t>
            </w:r>
          </w:p>
          <w:p w:rsidR="00442125" w:rsidRDefault="00483ECD" w:rsidP="00FE6B5C">
            <w:pPr>
              <w:spacing w:line="276" w:lineRule="auto"/>
              <w:rPr>
                <w:rFonts w:ascii="Arial" w:eastAsia="Times New Roman" w:hAnsi="Arial" w:cs="Arial"/>
                <w:color w:val="000000"/>
              </w:rPr>
            </w:pPr>
            <w:r w:rsidRPr="002735A1">
              <w:rPr>
                <w:rFonts w:ascii="Arial" w:eastAsia="Times New Roman" w:hAnsi="Arial" w:cs="Arial"/>
                <w:color w:val="000000"/>
              </w:rPr>
              <w:t>постановлением Администрации городского округа Люберцы Московской области</w:t>
            </w:r>
          </w:p>
          <w:p w:rsidR="00564D96" w:rsidRPr="002735A1" w:rsidRDefault="00564D96" w:rsidP="00FE6B5C">
            <w:pPr>
              <w:spacing w:line="276" w:lineRule="auto"/>
              <w:rPr>
                <w:rFonts w:ascii="Arial" w:eastAsia="Times New Roman" w:hAnsi="Arial" w:cs="Arial"/>
                <w:color w:val="000000"/>
              </w:rPr>
            </w:pPr>
            <w:r>
              <w:rPr>
                <w:rFonts w:ascii="Arial" w:eastAsia="Times New Roman" w:hAnsi="Arial" w:cs="Arial"/>
                <w:color w:val="000000"/>
              </w:rPr>
              <w:t>от 10.03.2025 № 669-ПА</w:t>
            </w:r>
          </w:p>
          <w:p w:rsidR="00442125" w:rsidRPr="002735A1" w:rsidRDefault="00483ECD" w:rsidP="00FE6B5C">
            <w:pPr>
              <w:spacing w:line="276" w:lineRule="auto"/>
              <w:rPr>
                <w:rFonts w:ascii="Arial" w:eastAsia="Times New Roman" w:hAnsi="Arial" w:cs="Arial"/>
                <w:color w:val="FFFFFF"/>
              </w:rPr>
            </w:pPr>
            <w:r w:rsidRPr="002735A1">
              <w:rPr>
                <w:rFonts w:ascii="Arial" w:eastAsia="Times New Roman" w:hAnsi="Arial" w:cs="Arial"/>
                <w:color w:val="FFFFFF"/>
              </w:rPr>
              <w:t>$orderNum$</w:t>
            </w:r>
          </w:p>
        </w:tc>
      </w:tr>
    </w:tbl>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headerReference w:type="default" r:id="rId9"/>
          <w:headerReference w:type="first" r:id="rId10"/>
          <w:pgSz w:w="11906" w:h="16838"/>
          <w:pgMar w:top="1134" w:right="567" w:bottom="1134" w:left="1134" w:header="851" w:footer="0" w:gutter="0"/>
          <w:paperSrc w:first="7" w:other="7"/>
          <w:pgNumType w:start="1"/>
          <w:cols w:space="720"/>
          <w:formProt w:val="0"/>
          <w:titlePg/>
          <w:docGrid w:linePitch="354" w:charSpace="-6145"/>
        </w:sectPr>
      </w:pPr>
    </w:p>
    <w:p w:rsidR="00442125" w:rsidRPr="002735A1" w:rsidRDefault="00483ECD" w:rsidP="00FE6B5C">
      <w:pPr>
        <w:keepNext/>
        <w:spacing w:line="276" w:lineRule="auto"/>
        <w:ind w:firstLine="709"/>
        <w:jc w:val="center"/>
        <w:rPr>
          <w:rFonts w:ascii="Arial" w:eastAsia="Microsoft YaHei" w:hAnsi="Arial" w:cs="Arial"/>
          <w:color w:val="000000"/>
        </w:rPr>
      </w:pPr>
      <w:r w:rsidRPr="002735A1">
        <w:rPr>
          <w:rFonts w:ascii="Arial" w:eastAsia="Calibri" w:hAnsi="Arial" w:cs="Arial"/>
          <w:color w:val="000000"/>
          <w:lang w:eastAsia="en-US" w:bidi="ar-SA"/>
        </w:rPr>
        <w:lastRenderedPageBreak/>
        <w:t xml:space="preserve">Административный регламент </w:t>
      </w:r>
      <w:r w:rsidRPr="002735A1">
        <w:rPr>
          <w:rFonts w:ascii="Arial" w:eastAsia="Microsoft YaHei" w:hAnsi="Arial" w:cs="Arial"/>
          <w:color w:val="000000"/>
        </w:rPr>
        <w:t>предоставления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keepNext/>
        <w:spacing w:line="276" w:lineRule="auto"/>
        <w:ind w:firstLine="709"/>
        <w:jc w:val="center"/>
        <w:rPr>
          <w:rFonts w:ascii="Arial" w:eastAsia="Microsoft YaHei" w:hAnsi="Arial" w:cs="Arial"/>
          <w:color w:val="000000"/>
        </w:rPr>
      </w:pPr>
      <w:r w:rsidRPr="002735A1">
        <w:rPr>
          <w:rFonts w:ascii="Arial" w:eastAsia="Microsoft YaHei" w:hAnsi="Arial" w:cs="Arial"/>
          <w:color w:val="000000"/>
        </w:rPr>
        <w:lastRenderedPageBreak/>
        <w:t xml:space="preserve">муниципальной услуги «Согласование установки средства размещения информации </w:t>
      </w:r>
      <w:r w:rsidR="007F0EDA" w:rsidRPr="002735A1">
        <w:rPr>
          <w:rFonts w:ascii="Arial" w:eastAsia="Microsoft YaHei" w:hAnsi="Arial" w:cs="Arial"/>
          <w:color w:val="000000"/>
        </w:rPr>
        <w:t xml:space="preserve">на территории городского округа Люберцы </w:t>
      </w:r>
      <w:r w:rsidRPr="002735A1">
        <w:rPr>
          <w:rFonts w:ascii="Arial" w:eastAsia="Microsoft YaHei" w:hAnsi="Arial" w:cs="Arial"/>
          <w:color w:val="000000"/>
        </w:rPr>
        <w:t>Московской области»</w:t>
      </w:r>
    </w:p>
    <w:p w:rsidR="00442125" w:rsidRPr="002735A1" w:rsidRDefault="00442125" w:rsidP="00FE6B5C">
      <w:pPr>
        <w:pStyle w:val="10"/>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10"/>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lang w:val="en-US"/>
        </w:rPr>
        <w:t>I</w:t>
      </w:r>
      <w:r w:rsidRPr="002735A1">
        <w:rPr>
          <w:rFonts w:ascii="Arial" w:hAnsi="Arial" w:cs="Arial"/>
          <w:b w:val="0"/>
          <w:bCs w:val="0"/>
          <w:color w:val="000000"/>
          <w:sz w:val="24"/>
          <w:szCs w:val="24"/>
        </w:rPr>
        <w:t>. Общие положения</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color w:val="000000"/>
          <w:sz w:val="24"/>
          <w:szCs w:val="24"/>
        </w:rPr>
      </w:pPr>
      <w:bookmarkStart w:id="1" w:name="_Toc125717089"/>
      <w:bookmarkEnd w:id="1"/>
      <w:r w:rsidRPr="002735A1">
        <w:rPr>
          <w:rFonts w:ascii="Arial" w:hAnsi="Arial" w:cs="Arial"/>
          <w:b w:val="0"/>
          <w:bCs w:val="0"/>
          <w:color w:val="000000"/>
          <w:sz w:val="24"/>
          <w:szCs w:val="24"/>
        </w:rPr>
        <w:t>1. Предмет регулирования административного регламента</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1.1. Настоящий </w:t>
      </w:r>
      <w:r w:rsidRPr="002735A1">
        <w:rPr>
          <w:rFonts w:ascii="Arial" w:eastAsia="Calibri" w:hAnsi="Arial" w:cs="Arial"/>
          <w:color w:val="000000"/>
          <w:lang w:eastAsia="en-US" w:bidi="ar-SA"/>
        </w:rPr>
        <w:t>административный регламент</w:t>
      </w:r>
      <w:r w:rsidRPr="002735A1">
        <w:rPr>
          <w:rFonts w:ascii="Arial" w:eastAsia="Times New Roman" w:hAnsi="Arial" w:cs="Arial"/>
          <w:color w:val="000000"/>
        </w:rPr>
        <w:t xml:space="preserve"> предоставления муниципальной услуги «Согласование установки средства размещения информации </w:t>
      </w:r>
      <w:r w:rsidR="007F0EDA" w:rsidRPr="002735A1">
        <w:rPr>
          <w:rFonts w:ascii="Arial" w:eastAsia="Times New Roman" w:hAnsi="Arial" w:cs="Arial"/>
          <w:color w:val="000000"/>
          <w:lang w:eastAsia="ar-SA"/>
        </w:rPr>
        <w:t>на территории городского округа Люберцы</w:t>
      </w:r>
      <w:r w:rsidRPr="002735A1">
        <w:rPr>
          <w:rFonts w:ascii="Arial" w:eastAsia="Times New Roman" w:hAnsi="Arial" w:cs="Arial"/>
          <w:color w:val="000000"/>
        </w:rPr>
        <w:t xml:space="preserve"> Московской области» (</w:t>
      </w:r>
      <w:r w:rsidRPr="002735A1">
        <w:rPr>
          <w:rFonts w:ascii="Arial" w:eastAsia="Calibri" w:hAnsi="Arial" w:cs="Arial"/>
          <w:color w:val="000000"/>
          <w:lang w:eastAsia="en-US" w:bidi="ar-SA"/>
        </w:rPr>
        <w:t>далее соответственно – Регламент, Услуга</w:t>
      </w:r>
      <w:r w:rsidRPr="002735A1">
        <w:rPr>
          <w:rFonts w:ascii="Arial" w:eastAsia="Times New Roman" w:hAnsi="Arial" w:cs="Arial"/>
          <w:color w:val="000000"/>
        </w:rPr>
        <w:t>) регулирует отношения, возникающие в</w:t>
      </w:r>
      <w:r w:rsidRPr="002735A1">
        <w:rPr>
          <w:rFonts w:ascii="Arial" w:eastAsia="Calibri" w:hAnsi="Arial" w:cs="Arial"/>
          <w:color w:val="000000"/>
          <w:lang w:eastAsia="en-US" w:bidi="ar-SA"/>
        </w:rPr>
        <w:t> </w:t>
      </w:r>
      <w:r w:rsidRPr="002735A1">
        <w:rPr>
          <w:rFonts w:ascii="Arial" w:eastAsia="Times New Roman" w:hAnsi="Arial" w:cs="Arial"/>
          <w:color w:val="000000"/>
        </w:rPr>
        <w:t>связи с</w:t>
      </w:r>
      <w:r w:rsidRPr="002735A1">
        <w:rPr>
          <w:rFonts w:ascii="Arial" w:eastAsia="Calibri" w:hAnsi="Arial" w:cs="Arial"/>
          <w:color w:val="000000"/>
          <w:lang w:eastAsia="en-US" w:bidi="ar-SA"/>
        </w:rPr>
        <w:t> </w:t>
      </w:r>
      <w:r w:rsidRPr="002735A1">
        <w:rPr>
          <w:rFonts w:ascii="Arial" w:eastAsia="Times New Roman" w:hAnsi="Arial" w:cs="Arial"/>
          <w:color w:val="000000"/>
        </w:rPr>
        <w:t>предоставлением Услуги</w:t>
      </w:r>
      <w:r w:rsidRPr="002735A1">
        <w:rPr>
          <w:rFonts w:ascii="Arial" w:eastAsia="Times New Roman" w:hAnsi="Arial" w:cs="Arial"/>
          <w:color w:val="C9211E"/>
        </w:rPr>
        <w:t xml:space="preserve"> </w:t>
      </w:r>
      <w:r w:rsidRPr="002735A1">
        <w:rPr>
          <w:rFonts w:ascii="Arial" w:eastAsia="Calibri" w:hAnsi="Arial" w:cs="Arial"/>
          <w:color w:val="000000"/>
          <w:lang w:eastAsia="en-US" w:bidi="ar-SA"/>
        </w:rPr>
        <w:t>Администрацией городского округа Люберцы Московской области</w:t>
      </w:r>
      <w:r w:rsidRPr="002735A1">
        <w:rPr>
          <w:rFonts w:ascii="Arial" w:eastAsia="Times New Roman" w:hAnsi="Arial" w:cs="Arial"/>
          <w:color w:val="C9211E"/>
        </w:rPr>
        <w:t xml:space="preserve"> </w:t>
      </w:r>
      <w:r w:rsidRPr="002735A1">
        <w:rPr>
          <w:rFonts w:ascii="Arial" w:eastAsia="Times New Roman" w:hAnsi="Arial" w:cs="Arial"/>
          <w:color w:val="000000"/>
        </w:rPr>
        <w:t>(далее – </w:t>
      </w:r>
      <w:r w:rsidRPr="002735A1">
        <w:rPr>
          <w:rFonts w:ascii="Arial" w:eastAsia="Calibri" w:hAnsi="Arial" w:cs="Arial"/>
          <w:color w:val="000000"/>
          <w:lang w:eastAsia="en-US" w:bidi="ar-SA"/>
        </w:rPr>
        <w:t>Администрация</w:t>
      </w:r>
      <w:r w:rsidRPr="002735A1">
        <w:rPr>
          <w:rFonts w:ascii="Arial" w:eastAsia="Times New Roman" w:hAnsi="Arial" w:cs="Arial"/>
          <w:color w:val="000000"/>
        </w:rPr>
        <w:t>).</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 Перечень принятых сокращений: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1.2.2. ЕГРН – Единый государственный реестр недвижимости.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1.2.6. МФЦ – многофункциональный центр предоставления государственных и муниципальных услуг в Московской области.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headerReference w:type="first" r:id="rId11"/>
          <w:type w:val="continuous"/>
          <w:pgSz w:w="11906" w:h="16838"/>
          <w:pgMar w:top="1134" w:right="567" w:bottom="1134" w:left="1134" w:header="851"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1.2.8. Объект недвижимости – здание, строение, сооружение, помещение в них, а также прилегающая к ним территория (земельный участок).</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1.3. Администрация</w:t>
      </w:r>
      <w:r w:rsidRPr="002735A1">
        <w:rPr>
          <w:rFonts w:ascii="Arial" w:eastAsia="Calibri" w:hAnsi="Arial" w:cs="Arial"/>
          <w:color w:val="000000"/>
        </w:rPr>
        <w:t xml:space="preserve"> </w:t>
      </w:r>
      <w:r w:rsidRPr="002735A1">
        <w:rPr>
          <w:rFonts w:ascii="Arial" w:eastAsia="Times New Roman" w:hAnsi="Arial" w:cs="Arial"/>
          <w:color w:val="000000"/>
        </w:rPr>
        <w:t>вне зависимости от</w:t>
      </w:r>
      <w:r w:rsidRPr="002735A1">
        <w:rPr>
          <w:rFonts w:ascii="Arial" w:eastAsia="Times New Roman" w:hAnsi="Arial" w:cs="Arial"/>
          <w:color w:val="000000"/>
          <w:lang w:val="en-US"/>
        </w:rPr>
        <w:t> </w:t>
      </w:r>
      <w:r w:rsidRPr="002735A1">
        <w:rPr>
          <w:rFonts w:ascii="Arial" w:eastAsia="Times New Roman" w:hAnsi="Arial" w:cs="Arial"/>
          <w:color w:val="000000"/>
        </w:rPr>
        <w:t>способа обращения заявителя за предоставлением Услуги, а</w:t>
      </w:r>
      <w:r w:rsidRPr="002735A1">
        <w:rPr>
          <w:rFonts w:ascii="Arial" w:eastAsia="Calibri" w:hAnsi="Arial" w:cs="Arial"/>
          <w:color w:val="000000"/>
          <w:lang w:eastAsia="en-US" w:bidi="ar-SA"/>
        </w:rPr>
        <w:t> </w:t>
      </w:r>
      <w:r w:rsidRPr="002735A1">
        <w:rPr>
          <w:rFonts w:ascii="Arial" w:eastAsia="Times New Roman" w:hAnsi="Arial" w:cs="Arial"/>
          <w:color w:val="000000"/>
        </w:rPr>
        <w:t>также от</w:t>
      </w:r>
      <w:r w:rsidRPr="002735A1">
        <w:rPr>
          <w:rFonts w:ascii="Arial" w:eastAsia="Calibri" w:hAnsi="Arial" w:cs="Arial"/>
          <w:color w:val="000000"/>
          <w:lang w:eastAsia="en-US" w:bidi="ar-SA"/>
        </w:rPr>
        <w:t> </w:t>
      </w:r>
      <w:r w:rsidRPr="002735A1">
        <w:rPr>
          <w:rFonts w:ascii="Arial" w:eastAsia="Times New Roman" w:hAnsi="Arial" w:cs="Arial"/>
          <w:color w:val="000000"/>
        </w:rPr>
        <w:t>способа предоставления заявителю результата предоставления Услуги направляет в</w:t>
      </w:r>
      <w:r w:rsidRPr="002735A1">
        <w:rPr>
          <w:rFonts w:ascii="Arial" w:eastAsia="Calibri" w:hAnsi="Arial" w:cs="Arial"/>
          <w:color w:val="000000"/>
          <w:lang w:eastAsia="en-US" w:bidi="ar-SA"/>
        </w:rPr>
        <w:t> </w:t>
      </w:r>
      <w:r w:rsidRPr="002735A1">
        <w:rPr>
          <w:rFonts w:ascii="Arial" w:eastAsia="Times New Roman" w:hAnsi="Arial" w:cs="Arial"/>
          <w:color w:val="000000"/>
        </w:rPr>
        <w:t>Личный кабинет заявителя на ЕПГУ сведения о</w:t>
      </w:r>
      <w:r w:rsidRPr="002735A1">
        <w:rPr>
          <w:rFonts w:ascii="Arial" w:eastAsia="Calibri" w:hAnsi="Arial" w:cs="Arial"/>
          <w:color w:val="000000"/>
          <w:lang w:eastAsia="en-US" w:bidi="ar-SA"/>
        </w:rPr>
        <w:t> </w:t>
      </w:r>
      <w:r w:rsidRPr="002735A1">
        <w:rPr>
          <w:rFonts w:ascii="Arial" w:eastAsia="Times New Roman" w:hAnsi="Arial" w:cs="Arial"/>
          <w:color w:val="000000"/>
        </w:rPr>
        <w:t>ходе выполнения запроса о</w:t>
      </w:r>
      <w:r w:rsidRPr="002735A1">
        <w:rPr>
          <w:rFonts w:ascii="Arial" w:eastAsia="Calibri" w:hAnsi="Arial" w:cs="Arial"/>
          <w:color w:val="000000"/>
          <w:lang w:eastAsia="en-US" w:bidi="ar-SA"/>
        </w:rPr>
        <w:t> </w:t>
      </w:r>
      <w:r w:rsidRPr="002735A1">
        <w:rPr>
          <w:rFonts w:ascii="Arial" w:eastAsia="Times New Roman" w:hAnsi="Arial" w:cs="Arial"/>
          <w:color w:val="000000"/>
        </w:rPr>
        <w:t>предоставлении Услуги (далее – запрос) и</w:t>
      </w:r>
      <w:r w:rsidRPr="002735A1">
        <w:rPr>
          <w:rFonts w:ascii="Arial" w:eastAsia="Calibri" w:hAnsi="Arial" w:cs="Arial"/>
          <w:color w:val="000000"/>
          <w:lang w:eastAsia="en-US" w:bidi="ar-SA"/>
        </w:rPr>
        <w:t> </w:t>
      </w:r>
      <w:r w:rsidRPr="002735A1">
        <w:rPr>
          <w:rFonts w:ascii="Arial" w:eastAsia="Times New Roman" w:hAnsi="Arial" w:cs="Arial"/>
          <w:color w:val="000000"/>
        </w:rPr>
        <w:t>результат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1.4. Согласование установки средства размещения информации </w:t>
      </w:r>
      <w:r w:rsidR="00B97866" w:rsidRPr="002735A1">
        <w:rPr>
          <w:rFonts w:ascii="Arial" w:eastAsia="Times New Roman" w:hAnsi="Arial" w:cs="Arial"/>
          <w:color w:val="000000"/>
          <w:lang w:eastAsia="ar-SA"/>
        </w:rPr>
        <w:t>на </w:t>
      </w:r>
      <w:r w:rsidR="007F0EDA" w:rsidRPr="002735A1">
        <w:rPr>
          <w:rFonts w:ascii="Arial" w:eastAsia="Times New Roman" w:hAnsi="Arial" w:cs="Arial"/>
          <w:color w:val="000000"/>
          <w:lang w:eastAsia="ar-SA"/>
        </w:rPr>
        <w:t xml:space="preserve">территории городского округа Люберцы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обязательно при</w:t>
      </w:r>
      <w:r w:rsidRPr="002735A1">
        <w:rPr>
          <w:rFonts w:ascii="Arial" w:eastAsia="Times New Roman" w:hAnsi="Arial" w:cs="Arial"/>
          <w:color w:val="000000"/>
          <w:lang w:val="en-US"/>
        </w:rPr>
        <w:t> </w:t>
      </w:r>
      <w:r w:rsidRPr="002735A1">
        <w:rPr>
          <w:rFonts w:ascii="Arial" w:eastAsia="Times New Roman" w:hAnsi="Arial" w:cs="Arial"/>
          <w:color w:val="000000"/>
        </w:rPr>
        <w:t>производстве работ по</w:t>
      </w:r>
      <w:r w:rsidRPr="002735A1">
        <w:rPr>
          <w:rFonts w:ascii="Arial" w:eastAsia="Times New Roman" w:hAnsi="Arial" w:cs="Arial"/>
          <w:color w:val="000000"/>
          <w:lang w:val="en-US"/>
        </w:rPr>
        <w:t> </w:t>
      </w:r>
      <w:r w:rsidRPr="002735A1">
        <w:rPr>
          <w:rFonts w:ascii="Arial" w:eastAsia="Times New Roman" w:hAnsi="Arial" w:cs="Arial"/>
          <w:color w:val="000000"/>
        </w:rPr>
        <w:t>установке любых средств размещения информации за</w:t>
      </w:r>
      <w:r w:rsidRPr="002735A1">
        <w:rPr>
          <w:rFonts w:ascii="Arial" w:eastAsia="Times New Roman" w:hAnsi="Arial" w:cs="Arial"/>
          <w:color w:val="000000"/>
          <w:lang w:val="en-US"/>
        </w:rPr>
        <w:t> </w:t>
      </w:r>
      <w:r w:rsidRPr="002735A1">
        <w:rPr>
          <w:rFonts w:ascii="Arial" w:eastAsia="Times New Roman" w:hAnsi="Arial" w:cs="Arial"/>
          <w:color w:val="000000"/>
        </w:rPr>
        <w:t>исключением средств размещения информации, устанавливаемых внутри зданий (строений, сооружений).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1.5. Установка средства размещения информации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территории </w:t>
      </w:r>
      <w:r w:rsidR="007F0EDA" w:rsidRPr="002735A1">
        <w:rPr>
          <w:rFonts w:ascii="Arial" w:eastAsia="Times New Roman" w:hAnsi="Arial" w:cs="Arial"/>
          <w:color w:val="000000"/>
          <w:lang w:eastAsia="ar-SA"/>
        </w:rPr>
        <w:t xml:space="preserve">городского округа Люберцы </w:t>
      </w:r>
      <w:r w:rsidR="007F0EDA" w:rsidRPr="002735A1">
        <w:rPr>
          <w:rFonts w:ascii="Arial" w:eastAsia="Times New Roman" w:hAnsi="Arial" w:cs="Arial"/>
          <w:color w:val="000000"/>
        </w:rPr>
        <w:t>Московской</w:t>
      </w:r>
      <w:r w:rsidR="007F0EDA" w:rsidRPr="002735A1">
        <w:rPr>
          <w:rFonts w:ascii="Arial" w:eastAsia="Times New Roman" w:hAnsi="Arial" w:cs="Arial"/>
          <w:color w:val="000000"/>
          <w:lang w:val="en-US"/>
        </w:rPr>
        <w:t> </w:t>
      </w:r>
      <w:r w:rsidR="007F0EDA" w:rsidRPr="002735A1">
        <w:rPr>
          <w:rFonts w:ascii="Arial" w:eastAsia="Times New Roman" w:hAnsi="Arial" w:cs="Arial"/>
          <w:color w:val="000000"/>
        </w:rPr>
        <w:t xml:space="preserve">области </w:t>
      </w:r>
      <w:r w:rsidRPr="002735A1">
        <w:rPr>
          <w:rFonts w:ascii="Arial" w:eastAsia="Times New Roman" w:hAnsi="Arial" w:cs="Arial"/>
          <w:color w:val="000000"/>
        </w:rPr>
        <w:t>без</w:t>
      </w:r>
      <w:r w:rsidRPr="002735A1">
        <w:rPr>
          <w:rFonts w:ascii="Arial" w:eastAsia="Times New Roman" w:hAnsi="Arial" w:cs="Arial"/>
          <w:color w:val="000000"/>
          <w:lang w:val="en-US"/>
        </w:rPr>
        <w:t> </w:t>
      </w:r>
      <w:r w:rsidRPr="002735A1">
        <w:rPr>
          <w:rFonts w:ascii="Arial" w:eastAsia="Times New Roman" w:hAnsi="Arial" w:cs="Arial"/>
          <w:color w:val="000000"/>
        </w:rPr>
        <w:t>согласования запрещается.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 Согласование установки средства размещения информации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территории </w:t>
      </w:r>
      <w:r w:rsidR="007F0EDA" w:rsidRPr="002735A1">
        <w:rPr>
          <w:rFonts w:ascii="Arial" w:eastAsia="Times New Roman" w:hAnsi="Arial" w:cs="Arial"/>
          <w:color w:val="000000"/>
          <w:lang w:eastAsia="ar-SA"/>
        </w:rPr>
        <w:t xml:space="preserve">городского округа Люберцы </w:t>
      </w:r>
      <w:r w:rsidR="007F0EDA" w:rsidRPr="002735A1">
        <w:rPr>
          <w:rFonts w:ascii="Arial" w:eastAsia="Times New Roman" w:hAnsi="Arial" w:cs="Arial"/>
          <w:color w:val="000000"/>
        </w:rPr>
        <w:t>Московской</w:t>
      </w:r>
      <w:r w:rsidR="007F0EDA" w:rsidRPr="002735A1">
        <w:rPr>
          <w:rFonts w:ascii="Arial" w:eastAsia="Times New Roman" w:hAnsi="Arial" w:cs="Arial"/>
          <w:color w:val="000000"/>
          <w:lang w:val="en-US"/>
        </w:rPr>
        <w:t> </w:t>
      </w:r>
      <w:r w:rsidR="007F0EDA" w:rsidRPr="002735A1">
        <w:rPr>
          <w:rFonts w:ascii="Arial" w:eastAsia="Times New Roman" w:hAnsi="Arial" w:cs="Arial"/>
          <w:color w:val="000000"/>
        </w:rPr>
        <w:t xml:space="preserve">области </w:t>
      </w:r>
      <w:r w:rsidRPr="002735A1">
        <w:rPr>
          <w:rFonts w:ascii="Arial" w:eastAsia="Times New Roman" w:hAnsi="Arial" w:cs="Arial"/>
          <w:color w:val="000000"/>
        </w:rPr>
        <w:t>выдается на</w:t>
      </w:r>
      <w:r w:rsidRPr="002735A1">
        <w:rPr>
          <w:rFonts w:ascii="Arial" w:eastAsia="Times New Roman" w:hAnsi="Arial" w:cs="Arial"/>
          <w:color w:val="000000"/>
          <w:lang w:val="en-US"/>
        </w:rPr>
        <w:t> </w:t>
      </w:r>
      <w:r w:rsidRPr="002735A1">
        <w:rPr>
          <w:rFonts w:ascii="Arial" w:eastAsia="Times New Roman" w:hAnsi="Arial" w:cs="Arial"/>
          <w:color w:val="000000"/>
        </w:rPr>
        <w:t>срок до</w:t>
      </w:r>
      <w:r w:rsidRPr="002735A1">
        <w:rPr>
          <w:rFonts w:ascii="Arial" w:eastAsia="Times New Roman" w:hAnsi="Arial" w:cs="Arial"/>
          <w:color w:val="000000"/>
          <w:lang w:val="en-US"/>
        </w:rPr>
        <w:t> </w:t>
      </w:r>
      <w:r w:rsidRPr="002735A1">
        <w:rPr>
          <w:rFonts w:ascii="Arial" w:eastAsia="Times New Roman" w:hAnsi="Arial" w:cs="Arial"/>
          <w:color w:val="000000"/>
        </w:rPr>
        <w:t>5 лет, но</w:t>
      </w:r>
      <w:r w:rsidRPr="002735A1">
        <w:rPr>
          <w:rFonts w:ascii="Arial" w:eastAsia="Times New Roman" w:hAnsi="Arial" w:cs="Arial"/>
          <w:color w:val="000000"/>
          <w:lang w:val="en-US"/>
        </w:rPr>
        <w:t> </w:t>
      </w:r>
      <w:r w:rsidRPr="002735A1">
        <w:rPr>
          <w:rFonts w:ascii="Arial" w:eastAsia="Times New Roman" w:hAnsi="Arial" w:cs="Arial"/>
          <w:color w:val="000000"/>
        </w:rPr>
        <w:t>не</w:t>
      </w:r>
      <w:r w:rsidRPr="002735A1">
        <w:rPr>
          <w:rFonts w:ascii="Arial" w:eastAsia="Times New Roman" w:hAnsi="Arial" w:cs="Arial"/>
          <w:color w:val="000000"/>
          <w:lang w:val="en-US"/>
        </w:rPr>
        <w:t> </w:t>
      </w:r>
      <w:r w:rsidRPr="002735A1">
        <w:rPr>
          <w:rFonts w:ascii="Arial" w:eastAsia="Times New Roman" w:hAnsi="Arial" w:cs="Arial"/>
          <w:color w:val="000000"/>
        </w:rPr>
        <w:t>более срока действия договора аренды недвижимого имущества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договор аренды краткосрочный).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1.7. После прекращения действия согласования на</w:t>
      </w:r>
      <w:r w:rsidRPr="002735A1">
        <w:rPr>
          <w:rFonts w:ascii="Arial" w:eastAsia="Times New Roman" w:hAnsi="Arial" w:cs="Arial"/>
          <w:color w:val="000000"/>
          <w:lang w:val="en-US"/>
        </w:rPr>
        <w:t> </w:t>
      </w:r>
      <w:r w:rsidRPr="002735A1">
        <w:rPr>
          <w:rFonts w:ascii="Arial" w:eastAsia="Times New Roman" w:hAnsi="Arial" w:cs="Arial"/>
          <w:color w:val="000000"/>
        </w:rPr>
        <w:t>установку средства размещения информации Заявитель обязан в</w:t>
      </w:r>
      <w:r w:rsidRPr="002735A1">
        <w:rPr>
          <w:rFonts w:ascii="Arial" w:eastAsia="Times New Roman" w:hAnsi="Arial" w:cs="Arial"/>
          <w:color w:val="000000"/>
          <w:lang w:val="en-US"/>
        </w:rPr>
        <w:t> </w:t>
      </w:r>
      <w:r w:rsidRPr="002735A1">
        <w:rPr>
          <w:rFonts w:ascii="Arial" w:eastAsia="Times New Roman" w:hAnsi="Arial" w:cs="Arial"/>
          <w:color w:val="000000"/>
        </w:rPr>
        <w:t>течение 15 календарных дней произвести его</w:t>
      </w:r>
      <w:r w:rsidRPr="002735A1">
        <w:rPr>
          <w:rFonts w:ascii="Arial" w:eastAsia="Times New Roman" w:hAnsi="Arial" w:cs="Arial"/>
          <w:color w:val="000000"/>
          <w:lang w:val="en-US"/>
        </w:rPr>
        <w:t> </w:t>
      </w:r>
      <w:r w:rsidRPr="002735A1">
        <w:rPr>
          <w:rFonts w:ascii="Arial" w:eastAsia="Times New Roman" w:hAnsi="Arial" w:cs="Arial"/>
          <w:color w:val="000000"/>
        </w:rPr>
        <w:t>демонтаж, а</w:t>
      </w:r>
      <w:r w:rsidRPr="002735A1">
        <w:rPr>
          <w:rFonts w:ascii="Arial" w:eastAsia="Times New Roman" w:hAnsi="Arial" w:cs="Arial"/>
          <w:color w:val="000000"/>
          <w:lang w:val="en-US"/>
        </w:rPr>
        <w:t> </w:t>
      </w:r>
      <w:r w:rsidRPr="002735A1">
        <w:rPr>
          <w:rFonts w:ascii="Arial" w:eastAsia="Times New Roman" w:hAnsi="Arial" w:cs="Arial"/>
          <w:color w:val="000000"/>
        </w:rPr>
        <w:t>также в</w:t>
      </w:r>
      <w:r w:rsidRPr="002735A1">
        <w:rPr>
          <w:rFonts w:ascii="Arial" w:eastAsia="Times New Roman" w:hAnsi="Arial" w:cs="Arial"/>
          <w:color w:val="000000"/>
          <w:lang w:val="en-US"/>
        </w:rPr>
        <w:t> </w:t>
      </w:r>
      <w:r w:rsidRPr="002735A1">
        <w:rPr>
          <w:rFonts w:ascii="Arial" w:eastAsia="Times New Roman" w:hAnsi="Arial" w:cs="Arial"/>
          <w:color w:val="000000"/>
        </w:rPr>
        <w:t>течение 3 календарных дней восстановить место установки средства размещения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том виде, в</w:t>
      </w:r>
      <w:r w:rsidRPr="002735A1">
        <w:rPr>
          <w:rFonts w:ascii="Arial" w:eastAsia="Times New Roman" w:hAnsi="Arial" w:cs="Arial"/>
          <w:color w:val="000000"/>
          <w:lang w:val="en-US"/>
        </w:rPr>
        <w:t> </w:t>
      </w:r>
      <w:r w:rsidRPr="002735A1">
        <w:rPr>
          <w:rFonts w:ascii="Arial" w:eastAsia="Times New Roman" w:hAnsi="Arial" w:cs="Arial"/>
          <w:color w:val="000000"/>
        </w:rPr>
        <w:t>котором оно было до</w:t>
      </w:r>
      <w:r w:rsidRPr="002735A1">
        <w:rPr>
          <w:rFonts w:ascii="Arial" w:eastAsia="Times New Roman" w:hAnsi="Arial" w:cs="Arial"/>
          <w:color w:val="000000"/>
          <w:lang w:val="en-US"/>
        </w:rPr>
        <w:t> </w:t>
      </w:r>
      <w:r w:rsidRPr="002735A1">
        <w:rPr>
          <w:rFonts w:ascii="Arial" w:eastAsia="Times New Roman" w:hAnsi="Arial" w:cs="Arial"/>
          <w:color w:val="000000"/>
        </w:rPr>
        <w:t>монтажа средства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535A52" w:rsidRPr="002735A1" w:rsidRDefault="00535A52"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2" w:name="_Toc125717090"/>
      <w:bookmarkEnd w:id="2"/>
      <w:r w:rsidRPr="002735A1">
        <w:rPr>
          <w:rFonts w:ascii="Arial" w:hAnsi="Arial" w:cs="Arial"/>
          <w:b w:val="0"/>
          <w:bCs w:val="0"/>
          <w:color w:val="000000"/>
          <w:sz w:val="24"/>
          <w:szCs w:val="24"/>
        </w:rPr>
        <w:t>2. Круг заявителей</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headerReference w:type="default" r:id="rId12"/>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sidRPr="002735A1">
        <w:rPr>
          <w:rFonts w:ascii="Arial" w:eastAsia="Calibri" w:hAnsi="Arial" w:cs="Arial"/>
          <w:color w:val="000000"/>
          <w:lang w:eastAsia="en-US" w:bidi="ar-SA"/>
        </w:rPr>
        <w:t> </w:t>
      </w:r>
      <w:r w:rsidRPr="002735A1">
        <w:rPr>
          <w:rFonts w:ascii="Arial" w:eastAsia="Times New Roman" w:hAnsi="Arial" w:cs="Arial"/>
          <w:color w:val="000000"/>
        </w:rPr>
        <w:t xml:space="preserve">уполномоченным представителям, обратившимся в </w:t>
      </w:r>
      <w:r w:rsidRPr="002735A1">
        <w:rPr>
          <w:rFonts w:ascii="Arial" w:eastAsia="Calibri" w:hAnsi="Arial" w:cs="Arial"/>
          <w:color w:val="000000"/>
          <w:lang w:eastAsia="en-US" w:bidi="ar-SA"/>
        </w:rPr>
        <w:t>Администрацию</w:t>
      </w:r>
      <w:r w:rsidRPr="002735A1">
        <w:rPr>
          <w:rFonts w:ascii="Arial" w:eastAsia="Times New Roman" w:hAnsi="Arial" w:cs="Arial"/>
          <w:color w:val="000000"/>
        </w:rPr>
        <w:t xml:space="preserve"> с</w:t>
      </w:r>
      <w:r w:rsidRPr="002735A1">
        <w:rPr>
          <w:rFonts w:ascii="Arial" w:eastAsia="Calibri" w:hAnsi="Arial" w:cs="Arial"/>
          <w:color w:val="000000"/>
          <w:lang w:eastAsia="en-US" w:bidi="ar-SA"/>
        </w:rPr>
        <w:t> </w:t>
      </w:r>
      <w:r w:rsidRPr="002735A1">
        <w:rPr>
          <w:rFonts w:ascii="Arial" w:eastAsia="Times New Roman" w:hAnsi="Arial" w:cs="Arial"/>
          <w:color w:val="000000"/>
        </w:rPr>
        <w:t>запросом (далее – заявитель).</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2.2. Услуга предоставляется категории заявителя в</w:t>
      </w:r>
      <w:r w:rsidRPr="002735A1">
        <w:rPr>
          <w:rFonts w:ascii="Arial" w:eastAsia="Calibri" w:hAnsi="Arial" w:cs="Arial"/>
          <w:color w:val="000000"/>
          <w:lang w:eastAsia="en-US" w:bidi="ar-SA"/>
        </w:rPr>
        <w:t> </w:t>
      </w:r>
      <w:r w:rsidRPr="002735A1">
        <w:rPr>
          <w:rFonts w:ascii="Arial" w:eastAsia="Times New Roman" w:hAnsi="Arial" w:cs="Arial"/>
          <w:color w:val="000000"/>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2735A1">
        <w:rPr>
          <w:rFonts w:ascii="Arial" w:eastAsia="Calibri" w:hAnsi="Arial" w:cs="Arial"/>
          <w:color w:val="000000"/>
          <w:lang w:eastAsia="en-US" w:bidi="ar-SA"/>
        </w:rPr>
        <w:t> </w:t>
      </w:r>
      <w:r w:rsidRPr="002735A1">
        <w:rPr>
          <w:rFonts w:ascii="Arial" w:eastAsia="Times New Roman" w:hAnsi="Arial" w:cs="Arial"/>
          <w:color w:val="000000"/>
        </w:rPr>
        <w:t>также результата, за предоставлением которого обратился заявитель.</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10"/>
        <w:spacing w:before="0" w:after="0" w:line="276" w:lineRule="auto"/>
        <w:ind w:firstLine="709"/>
        <w:jc w:val="center"/>
        <w:rPr>
          <w:rFonts w:ascii="Arial" w:hAnsi="Arial" w:cs="Arial"/>
          <w:b w:val="0"/>
          <w:bCs w:val="0"/>
          <w:color w:val="000000"/>
          <w:sz w:val="24"/>
          <w:szCs w:val="24"/>
        </w:rPr>
      </w:pPr>
      <w:bookmarkStart w:id="3" w:name="_Toc125717091"/>
      <w:bookmarkEnd w:id="3"/>
      <w:r w:rsidRPr="002735A1">
        <w:rPr>
          <w:rFonts w:ascii="Arial" w:hAnsi="Arial" w:cs="Arial"/>
          <w:b w:val="0"/>
          <w:bCs w:val="0"/>
          <w:color w:val="000000"/>
          <w:sz w:val="24"/>
          <w:szCs w:val="24"/>
          <w:lang w:val="en-US"/>
        </w:rPr>
        <w:t>II</w:t>
      </w:r>
      <w:r w:rsidRPr="002735A1">
        <w:rPr>
          <w:rFonts w:ascii="Arial" w:hAnsi="Arial" w:cs="Arial"/>
          <w:b w:val="0"/>
          <w:bCs w:val="0"/>
          <w:color w:val="000000"/>
          <w:sz w:val="24"/>
          <w:szCs w:val="24"/>
        </w:rPr>
        <w:t>. Стандарт предоставления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4" w:name="_Toc125717092"/>
      <w:bookmarkEnd w:id="4"/>
      <w:r w:rsidRPr="002735A1">
        <w:rPr>
          <w:rFonts w:ascii="Arial" w:hAnsi="Arial" w:cs="Arial"/>
          <w:b w:val="0"/>
          <w:bCs w:val="0"/>
          <w:color w:val="000000"/>
          <w:sz w:val="24"/>
          <w:szCs w:val="24"/>
        </w:rPr>
        <w:lastRenderedPageBreak/>
        <w:t>3. Наименование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3.1. Услуга «Согласование установки средства размещения информации </w:t>
      </w:r>
      <w:r w:rsidR="007F0EDA" w:rsidRPr="002735A1">
        <w:rPr>
          <w:rFonts w:ascii="Arial" w:eastAsia="Times New Roman" w:hAnsi="Arial" w:cs="Arial"/>
          <w:color w:val="000000"/>
          <w:lang w:eastAsia="ar-SA"/>
        </w:rPr>
        <w:t>на</w:t>
      </w:r>
      <w:r w:rsidR="007627B6" w:rsidRPr="002735A1">
        <w:rPr>
          <w:rFonts w:ascii="Arial" w:eastAsia="Times New Roman" w:hAnsi="Arial" w:cs="Arial"/>
          <w:color w:val="000000"/>
          <w:lang w:eastAsia="ar-SA"/>
        </w:rPr>
        <w:t> </w:t>
      </w:r>
      <w:r w:rsidR="007F0EDA" w:rsidRPr="002735A1">
        <w:rPr>
          <w:rFonts w:ascii="Arial" w:eastAsia="Times New Roman" w:hAnsi="Arial" w:cs="Arial"/>
          <w:color w:val="000000"/>
          <w:lang w:eastAsia="ar-SA"/>
        </w:rPr>
        <w:t xml:space="preserve">территории городского округа Люберцы </w:t>
      </w:r>
      <w:r w:rsidRPr="002735A1">
        <w:rPr>
          <w:rFonts w:ascii="Arial" w:eastAsia="Times New Roman" w:hAnsi="Arial" w:cs="Arial"/>
          <w:color w:val="000000"/>
        </w:rPr>
        <w:t>Московской области».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4. Наименование органа местного самоуправления муниципального образования Московской области, предоставляющего Услугу</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4.1. Органом местного самоуправления муниципального образования Московской области, ответственным за</w:t>
      </w:r>
      <w:r w:rsidRPr="002735A1">
        <w:rPr>
          <w:rFonts w:ascii="Arial" w:eastAsia="Calibri" w:hAnsi="Arial" w:cs="Arial"/>
          <w:color w:val="000000"/>
          <w:lang w:eastAsia="en-US" w:bidi="ar-SA"/>
        </w:rPr>
        <w:t> </w:t>
      </w:r>
      <w:r w:rsidRPr="002735A1">
        <w:rPr>
          <w:rFonts w:ascii="Arial" w:eastAsia="Times New Roman" w:hAnsi="Arial" w:cs="Arial"/>
          <w:color w:val="000000"/>
        </w:rPr>
        <w:t>предоставление Услуги, является Администрация.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4.2. Непосредственное предоставление Услуги осуществляет </w:t>
      </w:r>
      <w:r w:rsidR="00E84CD2" w:rsidRPr="002735A1">
        <w:rPr>
          <w:rFonts w:ascii="Arial" w:eastAsia="Times New Roman" w:hAnsi="Arial" w:cs="Arial"/>
          <w:color w:val="000000"/>
        </w:rPr>
        <w:t xml:space="preserve">отраслевой (функциональный) орган </w:t>
      </w:r>
      <w:r w:rsidRPr="002735A1">
        <w:rPr>
          <w:rFonts w:ascii="Arial" w:eastAsia="Calibri" w:hAnsi="Arial" w:cs="Arial"/>
          <w:color w:val="000000"/>
          <w:lang w:eastAsia="en-US" w:bidi="ar-SA"/>
        </w:rPr>
        <w:t>Администрации</w:t>
      </w:r>
      <w:r w:rsidRPr="002735A1">
        <w:rPr>
          <w:rFonts w:ascii="Arial" w:eastAsia="Calibri" w:hAnsi="Arial" w:cs="Arial"/>
          <w:color w:val="000000"/>
          <w:lang w:val="en-US" w:eastAsia="en-US" w:bidi="ar-SA"/>
        </w:rPr>
        <w:t> </w:t>
      </w:r>
      <w:r w:rsidRPr="002735A1">
        <w:rPr>
          <w:rFonts w:ascii="Arial" w:eastAsia="Times New Roman" w:hAnsi="Arial" w:cs="Arial"/>
          <w:color w:val="000000"/>
        </w:rPr>
        <w:t>– Управление потребительского рынка, услуг и рекламы.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5" w:name="_Toc125717094"/>
      <w:bookmarkEnd w:id="5"/>
      <w:r w:rsidRPr="002735A1">
        <w:rPr>
          <w:rFonts w:ascii="Arial" w:hAnsi="Arial" w:cs="Arial"/>
          <w:b w:val="0"/>
          <w:bCs w:val="0"/>
          <w:color w:val="000000"/>
          <w:sz w:val="24"/>
          <w:szCs w:val="24"/>
        </w:rPr>
        <w:t>5. Результат предоставления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5.1. Результатом предоставления Услуги является: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5.1.1. Решение о предоставлении Услуги в виде документа «Согласование установки средства размещения инф</w:t>
      </w:r>
      <w:r w:rsidR="007627B6" w:rsidRPr="002735A1">
        <w:rPr>
          <w:rFonts w:ascii="Arial" w:eastAsia="Times New Roman" w:hAnsi="Arial" w:cs="Arial"/>
          <w:color w:val="000000"/>
        </w:rPr>
        <w:t>ормации», который оформляется в</w:t>
      </w:r>
      <w:r w:rsidRPr="002735A1">
        <w:rPr>
          <w:rFonts w:ascii="Arial" w:eastAsia="Times New Roman" w:hAnsi="Arial" w:cs="Arial"/>
          <w:color w:val="000000"/>
        </w:rPr>
        <w:t>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5.1.2. Решение об</w:t>
      </w:r>
      <w:r w:rsidRPr="002735A1">
        <w:rPr>
          <w:rFonts w:ascii="Arial" w:eastAsia="Calibri" w:hAnsi="Arial" w:cs="Arial"/>
          <w:color w:val="000000"/>
          <w:lang w:eastAsia="en-US" w:bidi="ar-SA"/>
        </w:rPr>
        <w:t> </w:t>
      </w:r>
      <w:r w:rsidRPr="002735A1">
        <w:rPr>
          <w:rFonts w:ascii="Arial" w:eastAsia="Times New Roman" w:hAnsi="Arial" w:cs="Arial"/>
          <w:color w:val="000000"/>
        </w:rPr>
        <w:t>отказе в</w:t>
      </w:r>
      <w:r w:rsidRPr="002735A1">
        <w:rPr>
          <w:rFonts w:ascii="Arial" w:eastAsia="Calibri" w:hAnsi="Arial" w:cs="Arial"/>
          <w:color w:val="000000"/>
          <w:lang w:eastAsia="en-US" w:bidi="ar-SA"/>
        </w:rPr>
        <w:t> </w:t>
      </w:r>
      <w:r w:rsidRPr="002735A1">
        <w:rPr>
          <w:rFonts w:ascii="Arial" w:eastAsia="Times New Roman" w:hAnsi="Arial" w:cs="Arial"/>
          <w:color w:val="000000"/>
        </w:rPr>
        <w:t>предоставлении Услуги в</w:t>
      </w:r>
      <w:r w:rsidRPr="002735A1">
        <w:rPr>
          <w:rFonts w:ascii="Arial" w:eastAsia="Calibri" w:hAnsi="Arial" w:cs="Arial"/>
          <w:color w:val="000000"/>
          <w:lang w:eastAsia="en-US" w:bidi="ar-SA"/>
        </w:rPr>
        <w:t> </w:t>
      </w:r>
      <w:r w:rsidRPr="002735A1">
        <w:rPr>
          <w:rFonts w:ascii="Arial" w:eastAsia="Times New Roman" w:hAnsi="Arial" w:cs="Arial"/>
          <w:color w:val="000000"/>
        </w:rPr>
        <w:t>виде документа, который оформляется в</w:t>
      </w:r>
      <w:r w:rsidRPr="002735A1">
        <w:rPr>
          <w:rFonts w:ascii="Arial" w:eastAsia="Calibri" w:hAnsi="Arial" w:cs="Arial"/>
          <w:color w:val="000000"/>
          <w:lang w:eastAsia="en-US" w:bidi="ar-SA"/>
        </w:rPr>
        <w:t> </w:t>
      </w:r>
      <w:r w:rsidRPr="002735A1">
        <w:rPr>
          <w:rFonts w:ascii="Arial" w:eastAsia="Times New Roman" w:hAnsi="Arial" w:cs="Arial"/>
          <w:color w:val="000000"/>
        </w:rPr>
        <w:t>соответствии с</w:t>
      </w:r>
      <w:r w:rsidRPr="002735A1">
        <w:rPr>
          <w:rFonts w:ascii="Arial" w:eastAsia="Calibri" w:hAnsi="Arial" w:cs="Arial"/>
          <w:color w:val="000000"/>
          <w:lang w:eastAsia="en-US" w:bidi="ar-SA"/>
        </w:rPr>
        <w:t> </w:t>
      </w:r>
      <w:r w:rsidRPr="002735A1">
        <w:rPr>
          <w:rFonts w:ascii="Arial" w:eastAsia="Times New Roman" w:hAnsi="Arial" w:cs="Arial"/>
          <w:color w:val="000000"/>
        </w:rPr>
        <w:t>Приложением 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5.2. Способы получения результата предоставления Услуги определяются для</w:t>
      </w:r>
      <w:r w:rsidRPr="002735A1">
        <w:rPr>
          <w:rFonts w:ascii="Arial" w:eastAsia="Calibri" w:hAnsi="Arial" w:cs="Arial"/>
          <w:color w:val="000000"/>
          <w:lang w:eastAsia="en-US" w:bidi="ar-SA"/>
        </w:rPr>
        <w:t> </w:t>
      </w:r>
      <w:r w:rsidRPr="002735A1">
        <w:rPr>
          <w:rFonts w:ascii="Arial" w:eastAsia="Times New Roman" w:hAnsi="Arial" w:cs="Arial"/>
          <w:color w:val="000000"/>
        </w:rPr>
        <w:t>каждого варианта предоставления Услуги и</w:t>
      </w:r>
      <w:r w:rsidRPr="002735A1">
        <w:rPr>
          <w:rFonts w:ascii="Arial" w:eastAsia="Calibri" w:hAnsi="Arial" w:cs="Arial"/>
          <w:color w:val="000000"/>
          <w:lang w:eastAsia="en-US" w:bidi="ar-SA"/>
        </w:rPr>
        <w:t> </w:t>
      </w:r>
      <w:r w:rsidRPr="002735A1">
        <w:rPr>
          <w:rFonts w:ascii="Arial" w:eastAsia="Times New Roman" w:hAnsi="Arial" w:cs="Arial"/>
          <w:color w:val="000000"/>
        </w:rPr>
        <w:t>приведены в</w:t>
      </w:r>
      <w:r w:rsidRPr="002735A1">
        <w:rPr>
          <w:rFonts w:ascii="Arial" w:eastAsia="Calibri" w:hAnsi="Arial" w:cs="Arial"/>
          <w:color w:val="000000"/>
          <w:lang w:eastAsia="en-US" w:bidi="ar-SA"/>
        </w:rPr>
        <w:t> </w:t>
      </w:r>
      <w:r w:rsidRPr="002735A1">
        <w:rPr>
          <w:rFonts w:ascii="Arial" w:eastAsia="Times New Roman" w:hAnsi="Arial" w:cs="Arial"/>
          <w:color w:val="000000"/>
        </w:rPr>
        <w:t>их</w:t>
      </w:r>
      <w:r w:rsidRPr="002735A1">
        <w:rPr>
          <w:rFonts w:ascii="Arial" w:eastAsia="Calibri" w:hAnsi="Arial" w:cs="Arial"/>
          <w:color w:val="000000"/>
          <w:lang w:eastAsia="en-US" w:bidi="ar-SA"/>
        </w:rPr>
        <w:t> </w:t>
      </w:r>
      <w:r w:rsidRPr="002735A1">
        <w:rPr>
          <w:rFonts w:ascii="Arial" w:eastAsia="Times New Roman" w:hAnsi="Arial" w:cs="Arial"/>
          <w:color w:val="000000"/>
        </w:rPr>
        <w:t>описании, которое содержится в</w:t>
      </w:r>
      <w:r w:rsidRPr="002735A1">
        <w:rPr>
          <w:rFonts w:ascii="Arial" w:eastAsia="Calibri" w:hAnsi="Arial" w:cs="Arial"/>
          <w:color w:val="000000"/>
          <w:lang w:eastAsia="en-US" w:bidi="ar-SA"/>
        </w:rPr>
        <w:t> </w:t>
      </w:r>
      <w:r w:rsidRPr="002735A1">
        <w:rPr>
          <w:rFonts w:ascii="Arial" w:eastAsia="Times New Roman" w:hAnsi="Arial" w:cs="Arial"/>
          <w:color w:val="000000"/>
        </w:rPr>
        <w:t>разделе III 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5.2.1.</w:t>
      </w:r>
      <w:r w:rsidRPr="002735A1">
        <w:rPr>
          <w:rFonts w:ascii="Arial" w:eastAsia="Times New Roman" w:hAnsi="Arial" w:cs="Arial"/>
          <w:color w:val="000000"/>
          <w:lang w:val="en-US"/>
        </w:rPr>
        <w:t> </w:t>
      </w:r>
      <w:r w:rsidRPr="002735A1">
        <w:rPr>
          <w:rFonts w:ascii="Arial" w:eastAsia="Times New Roman" w:hAnsi="Arial" w:cs="Arial"/>
          <w:color w:val="000000"/>
        </w:rPr>
        <w:t>в форме электронного документа в Личный кабинет на РПГУ. Результат предоставления Услуги (независимо от принятого решения) направляется в</w:t>
      </w:r>
      <w:r w:rsidR="00B97866" w:rsidRPr="002735A1">
        <w:rPr>
          <w:rFonts w:ascii="Arial" w:eastAsia="Times New Roman" w:hAnsi="Arial" w:cs="Arial"/>
          <w:color w:val="000000"/>
        </w:rPr>
        <w:t> </w:t>
      </w:r>
      <w:r w:rsidRPr="002735A1">
        <w:rPr>
          <w:rFonts w:ascii="Arial" w:eastAsia="Times New Roman" w:hAnsi="Arial" w:cs="Arial"/>
          <w:color w:val="000000"/>
        </w:rPr>
        <w:t>день его подписания заявителю в Личный кабинет на РПГУ в</w:t>
      </w:r>
      <w:r w:rsidR="007627B6" w:rsidRPr="002735A1">
        <w:rPr>
          <w:rFonts w:ascii="Arial" w:eastAsia="Times New Roman" w:hAnsi="Arial" w:cs="Arial"/>
          <w:color w:val="000000"/>
        </w:rPr>
        <w:t> </w:t>
      </w:r>
      <w:r w:rsidRPr="002735A1">
        <w:rPr>
          <w:rFonts w:ascii="Arial" w:eastAsia="Times New Roman" w:hAnsi="Arial" w:cs="Arial"/>
          <w:color w:val="000000"/>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5.2.2.</w:t>
      </w:r>
      <w:r w:rsidRPr="002735A1">
        <w:rPr>
          <w:rFonts w:ascii="Arial" w:eastAsia="Times New Roman" w:hAnsi="Arial" w:cs="Arial"/>
          <w:color w:val="000000"/>
          <w:lang w:val="en-US"/>
        </w:rPr>
        <w:t> </w:t>
      </w:r>
      <w:r w:rsidRPr="002735A1">
        <w:rPr>
          <w:rFonts w:ascii="Arial" w:eastAsia="Times New Roman" w:hAnsi="Arial" w:cs="Arial"/>
          <w:color w:val="000000"/>
        </w:rPr>
        <w:t>в МФЦ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в</w:t>
      </w:r>
      <w:r w:rsidRPr="002735A1">
        <w:rPr>
          <w:rFonts w:ascii="Arial" w:eastAsia="Times New Roman" w:hAnsi="Arial" w:cs="Arial"/>
          <w:color w:val="000000"/>
          <w:lang w:val="en-US"/>
        </w:rPr>
        <w:t> </w:t>
      </w:r>
      <w:r w:rsidRPr="002735A1">
        <w:rPr>
          <w:rFonts w:ascii="Arial" w:eastAsia="Times New Roman" w:hAnsi="Arial" w:cs="Arial"/>
          <w:color w:val="000000"/>
        </w:rPr>
        <w:t>пределах территории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заявителю обеспечена возможность получения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5.2.3.</w:t>
      </w:r>
      <w:r w:rsidRPr="002735A1">
        <w:rPr>
          <w:rFonts w:ascii="Arial" w:eastAsia="Times New Roman" w:hAnsi="Arial" w:cs="Arial"/>
          <w:color w:val="000000"/>
          <w:lang w:val="en-US"/>
        </w:rPr>
        <w:t> </w:t>
      </w:r>
      <w:r w:rsidRPr="002735A1">
        <w:rPr>
          <w:rFonts w:ascii="Arial" w:eastAsia="Times New Roman" w:hAnsi="Arial" w:cs="Arial"/>
          <w:color w:val="000000"/>
        </w:rPr>
        <w:t>в Администрации на</w:t>
      </w:r>
      <w:r w:rsidR="00B97866" w:rsidRPr="002735A1">
        <w:rPr>
          <w:rFonts w:ascii="Arial" w:eastAsia="Times New Roman" w:hAnsi="Arial" w:cs="Arial"/>
          <w:color w:val="000000"/>
        </w:rPr>
        <w:t> </w:t>
      </w:r>
      <w:r w:rsidRPr="002735A1">
        <w:rPr>
          <w:rFonts w:ascii="Arial" w:eastAsia="Times New Roman" w:hAnsi="Arial" w:cs="Arial"/>
          <w:color w:val="000000"/>
        </w:rPr>
        <w:t>бумажном носителе, по</w:t>
      </w:r>
      <w:r w:rsidR="00B97866" w:rsidRPr="002735A1">
        <w:rPr>
          <w:rFonts w:ascii="Arial" w:eastAsia="Times New Roman" w:hAnsi="Arial" w:cs="Arial"/>
          <w:color w:val="000000"/>
        </w:rPr>
        <w:t> </w:t>
      </w:r>
      <w:r w:rsidRPr="002735A1">
        <w:rPr>
          <w:rFonts w:ascii="Arial" w:eastAsia="Times New Roman" w:hAnsi="Arial" w:cs="Arial"/>
          <w:color w:val="000000"/>
        </w:rPr>
        <w:t>электронной почте либо</w:t>
      </w:r>
      <w:r w:rsidR="00B97866" w:rsidRPr="002735A1">
        <w:rPr>
          <w:rFonts w:ascii="Arial" w:eastAsia="Times New Roman" w:hAnsi="Arial" w:cs="Arial"/>
          <w:color w:val="000000"/>
        </w:rPr>
        <w:t xml:space="preserve"> </w:t>
      </w:r>
      <w:r w:rsidRPr="002735A1">
        <w:rPr>
          <w:rFonts w:ascii="Arial" w:eastAsia="Times New Roman" w:hAnsi="Arial" w:cs="Arial"/>
          <w:color w:val="000000"/>
        </w:rPr>
        <w:t>почтовым отправлением в</w:t>
      </w:r>
      <w:r w:rsidR="00B97866" w:rsidRPr="002735A1">
        <w:rPr>
          <w:rFonts w:ascii="Arial" w:eastAsia="Times New Roman" w:hAnsi="Arial" w:cs="Arial"/>
          <w:color w:val="000000"/>
        </w:rPr>
        <w:t> </w:t>
      </w:r>
      <w:r w:rsidRPr="002735A1">
        <w:rPr>
          <w:rFonts w:ascii="Arial" w:eastAsia="Times New Roman" w:hAnsi="Arial" w:cs="Arial"/>
          <w:color w:val="000000"/>
        </w:rPr>
        <w:t>зависимости от</w:t>
      </w:r>
      <w:r w:rsidR="00B97866" w:rsidRPr="002735A1">
        <w:rPr>
          <w:rFonts w:ascii="Arial" w:eastAsia="Times New Roman" w:hAnsi="Arial" w:cs="Arial"/>
          <w:color w:val="000000"/>
        </w:rPr>
        <w:t> </w:t>
      </w:r>
      <w:r w:rsidRPr="002735A1">
        <w:rPr>
          <w:rFonts w:ascii="Arial" w:eastAsia="Times New Roman" w:hAnsi="Arial" w:cs="Arial"/>
          <w:color w:val="000000"/>
        </w:rPr>
        <w:t>способа обращения за</w:t>
      </w:r>
      <w:r w:rsidR="00B97866" w:rsidRPr="002735A1">
        <w:rPr>
          <w:rFonts w:ascii="Arial" w:eastAsia="Times New Roman" w:hAnsi="Arial" w:cs="Arial"/>
          <w:color w:val="000000"/>
        </w:rPr>
        <w:t> </w:t>
      </w:r>
      <w:r w:rsidRPr="002735A1">
        <w:rPr>
          <w:rFonts w:ascii="Arial" w:eastAsia="Times New Roman" w:hAnsi="Arial" w:cs="Arial"/>
          <w:color w:val="000000"/>
        </w:rPr>
        <w:t>предоставлением Услуги. В случае неистребования заявителем результата предоставления Услуги в</w:t>
      </w:r>
      <w:r w:rsidR="007627B6" w:rsidRPr="002735A1">
        <w:rPr>
          <w:rFonts w:ascii="Arial" w:eastAsia="Times New Roman" w:hAnsi="Arial" w:cs="Arial"/>
          <w:color w:val="000000"/>
        </w:rPr>
        <w:t> </w:t>
      </w:r>
      <w:r w:rsidRPr="002735A1">
        <w:rPr>
          <w:rFonts w:ascii="Arial" w:eastAsia="Times New Roman" w:hAnsi="Arial" w:cs="Arial"/>
          <w:color w:val="000000"/>
        </w:rPr>
        <w:t>Администрации на</w:t>
      </w:r>
      <w:r w:rsidR="00B97866" w:rsidRPr="002735A1">
        <w:rPr>
          <w:rFonts w:ascii="Arial" w:eastAsia="Times New Roman" w:hAnsi="Arial" w:cs="Arial"/>
          <w:color w:val="000000"/>
        </w:rPr>
        <w:t> </w:t>
      </w:r>
      <w:r w:rsidRPr="002735A1">
        <w:rPr>
          <w:rFonts w:ascii="Arial" w:eastAsia="Times New Roman" w:hAnsi="Arial" w:cs="Arial"/>
          <w:color w:val="000000"/>
        </w:rPr>
        <w:t>бумажном носителе в</w:t>
      </w:r>
      <w:r w:rsidR="00B97866" w:rsidRPr="002735A1">
        <w:rPr>
          <w:rFonts w:ascii="Arial" w:eastAsia="Times New Roman" w:hAnsi="Arial" w:cs="Arial"/>
          <w:color w:val="000000"/>
        </w:rPr>
        <w:t> </w:t>
      </w:r>
      <w:r w:rsidRPr="002735A1">
        <w:rPr>
          <w:rFonts w:ascii="Arial" w:eastAsia="Times New Roman" w:hAnsi="Arial" w:cs="Arial"/>
          <w:color w:val="000000"/>
        </w:rPr>
        <w:t>течение 30</w:t>
      </w:r>
      <w:r w:rsidR="00B97866" w:rsidRPr="002735A1">
        <w:rPr>
          <w:rFonts w:ascii="Arial" w:eastAsia="Times New Roman" w:hAnsi="Arial" w:cs="Arial"/>
          <w:color w:val="000000"/>
        </w:rPr>
        <w:t> </w:t>
      </w:r>
      <w:r w:rsidRPr="002735A1">
        <w:rPr>
          <w:rFonts w:ascii="Arial" w:eastAsia="Times New Roman" w:hAnsi="Arial" w:cs="Arial"/>
          <w:color w:val="000000"/>
        </w:rPr>
        <w:t>календарных дней, результат предоставления Услуги направляется по</w:t>
      </w:r>
      <w:r w:rsidR="00B97866" w:rsidRPr="002735A1">
        <w:rPr>
          <w:rFonts w:ascii="Arial" w:eastAsia="Times New Roman" w:hAnsi="Arial" w:cs="Arial"/>
          <w:color w:val="000000"/>
        </w:rPr>
        <w:t> </w:t>
      </w:r>
      <w:r w:rsidRPr="002735A1">
        <w:rPr>
          <w:rFonts w:ascii="Arial" w:eastAsia="Times New Roman" w:hAnsi="Arial" w:cs="Arial"/>
          <w:color w:val="000000"/>
        </w:rPr>
        <w:t>электронной почте, почтовым отправлением по</w:t>
      </w:r>
      <w:r w:rsidR="00B97866" w:rsidRPr="002735A1">
        <w:rPr>
          <w:rFonts w:ascii="Arial" w:eastAsia="Times New Roman" w:hAnsi="Arial" w:cs="Arial"/>
          <w:color w:val="000000"/>
        </w:rPr>
        <w:t> </w:t>
      </w:r>
      <w:r w:rsidRPr="002735A1">
        <w:rPr>
          <w:rFonts w:ascii="Arial" w:eastAsia="Times New Roman" w:hAnsi="Arial" w:cs="Arial"/>
          <w:color w:val="000000"/>
        </w:rPr>
        <w:t>адресам, указанным в запросе.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jc w:val="both"/>
        <w:rPr>
          <w:rFonts w:ascii="Arial" w:eastAsia="Times New Roman" w:hAnsi="Arial" w:cs="Arial"/>
          <w:strike/>
          <w:color w:val="000000"/>
          <w:shd w:val="clear" w:color="auto" w:fill="FF00FF"/>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6" w:name="_Toc125717095"/>
      <w:bookmarkEnd w:id="6"/>
      <w:r w:rsidRPr="002735A1">
        <w:rPr>
          <w:rFonts w:ascii="Arial" w:hAnsi="Arial" w:cs="Arial"/>
          <w:b w:val="0"/>
          <w:bCs w:val="0"/>
          <w:color w:val="000000"/>
          <w:sz w:val="24"/>
          <w:szCs w:val="24"/>
        </w:rPr>
        <w:t>6.</w:t>
      </w:r>
      <w:r w:rsidRPr="002735A1">
        <w:rPr>
          <w:rFonts w:ascii="Arial" w:eastAsia="Calibri" w:hAnsi="Arial" w:cs="Arial"/>
          <w:b w:val="0"/>
          <w:bCs w:val="0"/>
          <w:color w:val="000000"/>
          <w:sz w:val="24"/>
          <w:szCs w:val="24"/>
          <w:lang w:eastAsia="en-US" w:bidi="ar-SA"/>
        </w:rPr>
        <w:t> </w:t>
      </w:r>
      <w:r w:rsidRPr="002735A1">
        <w:rPr>
          <w:rFonts w:ascii="Arial" w:hAnsi="Arial" w:cs="Arial"/>
          <w:b w:val="0"/>
          <w:bCs w:val="0"/>
          <w:color w:val="000000"/>
          <w:sz w:val="24"/>
          <w:szCs w:val="24"/>
        </w:rPr>
        <w:t>Срок предоставления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6.1.</w:t>
      </w:r>
      <w:r w:rsidRPr="002735A1">
        <w:rPr>
          <w:rFonts w:ascii="Arial" w:eastAsia="Calibri" w:hAnsi="Arial" w:cs="Arial"/>
          <w:color w:val="000000"/>
          <w:lang w:eastAsia="en-US" w:bidi="ar-SA"/>
        </w:rPr>
        <w:t> </w:t>
      </w:r>
      <w:r w:rsidRPr="002735A1">
        <w:rPr>
          <w:rFonts w:ascii="Arial" w:eastAsia="Times New Roman" w:hAnsi="Arial" w:cs="Arial"/>
          <w:color w:val="000000"/>
        </w:rPr>
        <w:t>Срок предоставления Услуги и</w:t>
      </w:r>
      <w:r w:rsidRPr="002735A1">
        <w:rPr>
          <w:rFonts w:ascii="Arial" w:eastAsia="Calibri" w:hAnsi="Arial" w:cs="Arial"/>
          <w:color w:val="000000"/>
          <w:lang w:eastAsia="en-US" w:bidi="ar-SA"/>
        </w:rPr>
        <w:t> </w:t>
      </w:r>
      <w:r w:rsidRPr="002735A1">
        <w:rPr>
          <w:rFonts w:ascii="Arial" w:eastAsia="Times New Roman" w:hAnsi="Arial" w:cs="Arial"/>
          <w:color w:val="000000"/>
        </w:rPr>
        <w:t>максимальный срок предоставления Услуги определяются для каждого варианта и приводятся в</w:t>
      </w:r>
      <w:r w:rsidRPr="002735A1">
        <w:rPr>
          <w:rFonts w:ascii="Arial" w:eastAsia="Calibri" w:hAnsi="Arial" w:cs="Arial"/>
          <w:color w:val="000000"/>
          <w:lang w:eastAsia="en-US" w:bidi="ar-SA"/>
        </w:rPr>
        <w:t> </w:t>
      </w:r>
      <w:r w:rsidRPr="002735A1">
        <w:rPr>
          <w:rFonts w:ascii="Arial" w:eastAsia="Times New Roman" w:hAnsi="Arial" w:cs="Arial"/>
          <w:color w:val="000000"/>
        </w:rPr>
        <w:t>их описании, которое содержится в разделе III Регламента.</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7" w:name="_Toc125717096"/>
      <w:bookmarkEnd w:id="7"/>
      <w:r w:rsidRPr="002735A1">
        <w:rPr>
          <w:rFonts w:ascii="Arial" w:hAnsi="Arial" w:cs="Arial"/>
          <w:b w:val="0"/>
          <w:bCs w:val="0"/>
          <w:color w:val="000000"/>
          <w:sz w:val="24"/>
          <w:szCs w:val="24"/>
        </w:rPr>
        <w:t>7. Правовые основания для</w:t>
      </w:r>
      <w:r w:rsidRPr="002735A1">
        <w:rPr>
          <w:rFonts w:ascii="Arial" w:eastAsia="Calibri" w:hAnsi="Arial" w:cs="Arial"/>
          <w:b w:val="0"/>
          <w:bCs w:val="0"/>
          <w:color w:val="000000"/>
          <w:sz w:val="24"/>
          <w:szCs w:val="24"/>
          <w:lang w:eastAsia="en-US" w:bidi="ar-SA"/>
        </w:rPr>
        <w:t> </w:t>
      </w:r>
      <w:r w:rsidRPr="002735A1">
        <w:rPr>
          <w:rFonts w:ascii="Arial" w:hAnsi="Arial" w:cs="Arial"/>
          <w:b w:val="0"/>
          <w:bCs w:val="0"/>
          <w:color w:val="000000"/>
          <w:sz w:val="24"/>
          <w:szCs w:val="24"/>
        </w:rPr>
        <w:t>предоставления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lang w:eastAsia="ru-RU"/>
        </w:rPr>
        <w:lastRenderedPageBreak/>
        <w:t>7.1.</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порядке досудебного (внесудебного) обжалования решений и</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 xml:space="preserve">действий (бездействия) </w:t>
      </w:r>
      <w:r w:rsidRPr="002735A1">
        <w:rPr>
          <w:rFonts w:ascii="Arial" w:eastAsia="Calibri" w:hAnsi="Arial" w:cs="Arial"/>
          <w:color w:val="000000"/>
          <w:lang w:eastAsia="ru-RU"/>
        </w:rPr>
        <w:t>Администрации</w:t>
      </w:r>
      <w:r w:rsidRPr="002735A1">
        <w:rPr>
          <w:rFonts w:ascii="Arial" w:eastAsia="Times New Roman" w:hAnsi="Arial" w:cs="Arial"/>
          <w:color w:val="000000"/>
          <w:lang w:eastAsia="ru-RU"/>
        </w:rPr>
        <w:t xml:space="preserve">, МФЦ, а также их должностных лиц, работников </w:t>
      </w:r>
      <w:r w:rsidR="00E84CD2" w:rsidRPr="002735A1">
        <w:rPr>
          <w:rFonts w:ascii="Arial" w:eastAsia="Times New Roman" w:hAnsi="Arial" w:cs="Arial"/>
          <w:color w:val="000000"/>
          <w:lang w:eastAsia="ru-RU"/>
        </w:rPr>
        <w:t>Администрации</w:t>
      </w:r>
      <w:r w:rsidRPr="002735A1">
        <w:rPr>
          <w:rFonts w:ascii="Arial" w:eastAsia="Times New Roman" w:hAnsi="Arial" w:cs="Arial"/>
          <w:color w:val="000000"/>
          <w:lang w:eastAsia="ru-RU"/>
        </w:rPr>
        <w:t xml:space="preserve"> размещены на</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 xml:space="preserve">официальном сайте </w:t>
      </w:r>
      <w:r w:rsidRPr="002735A1">
        <w:rPr>
          <w:rFonts w:ascii="Arial" w:eastAsia="Calibri" w:hAnsi="Arial" w:cs="Arial"/>
          <w:color w:val="000000"/>
          <w:lang w:eastAsia="ru-RU"/>
        </w:rPr>
        <w:t>Администрации</w:t>
      </w:r>
      <w:r w:rsidRPr="002735A1">
        <w:rPr>
          <w:rFonts w:ascii="Arial" w:eastAsia="Times New Roman" w:hAnsi="Arial" w:cs="Arial"/>
          <w:color w:val="000000"/>
          <w:lang w:eastAsia="ru-RU"/>
        </w:rPr>
        <w:t xml:space="preserve"> https://люберцы.рф, а</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также на</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Приложении 3 к</w:t>
      </w:r>
      <w:r w:rsidRPr="002735A1">
        <w:rPr>
          <w:rFonts w:ascii="Arial" w:eastAsia="Calibri" w:hAnsi="Arial" w:cs="Arial"/>
          <w:color w:val="000000"/>
          <w:lang w:eastAsia="en-US" w:bidi="ar-SA"/>
        </w:rPr>
        <w:t> </w:t>
      </w:r>
      <w:r w:rsidRPr="002735A1">
        <w:rPr>
          <w:rFonts w:ascii="Arial" w:eastAsia="Times New Roman" w:hAnsi="Arial" w:cs="Arial"/>
          <w:color w:val="000000"/>
          <w:lang w:eastAsia="ru-RU"/>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8" w:name="_Toc125717097"/>
      <w:bookmarkEnd w:id="8"/>
      <w:r w:rsidRPr="002735A1">
        <w:rPr>
          <w:rFonts w:ascii="Arial" w:hAnsi="Arial" w:cs="Arial"/>
          <w:b w:val="0"/>
          <w:bCs w:val="0"/>
          <w:color w:val="000000"/>
          <w:sz w:val="24"/>
          <w:szCs w:val="24"/>
        </w:rPr>
        <w:t>8.</w:t>
      </w:r>
      <w:r w:rsidRPr="002735A1">
        <w:rPr>
          <w:rFonts w:ascii="Arial" w:eastAsia="Calibri" w:hAnsi="Arial" w:cs="Arial"/>
          <w:b w:val="0"/>
          <w:bCs w:val="0"/>
          <w:color w:val="000000"/>
          <w:sz w:val="24"/>
          <w:szCs w:val="24"/>
          <w:lang w:eastAsia="en-US" w:bidi="ar-SA"/>
        </w:rPr>
        <w:t> </w:t>
      </w:r>
      <w:r w:rsidRPr="002735A1">
        <w:rPr>
          <w:rFonts w:ascii="Arial" w:hAnsi="Arial" w:cs="Arial"/>
          <w:b w:val="0"/>
          <w:bCs w:val="0"/>
          <w:color w:val="000000"/>
          <w:sz w:val="24"/>
          <w:szCs w:val="24"/>
        </w:rPr>
        <w:t>Исчерпывающий перечень документов, необходимых для предоставления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9" w:name="_Toc125717098"/>
      <w:bookmarkEnd w:id="9"/>
      <w:r w:rsidRPr="002735A1">
        <w:rPr>
          <w:rFonts w:ascii="Arial" w:hAnsi="Arial" w:cs="Arial"/>
          <w:b w:val="0"/>
          <w:bCs w:val="0"/>
          <w:color w:val="000000"/>
          <w:sz w:val="24"/>
          <w:szCs w:val="24"/>
        </w:rPr>
        <w:t>9. Исчерпывающий перечень оснований для отказа</w:t>
      </w: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в приеме документов, необходимых для предоставления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2735A1">
        <w:rPr>
          <w:rFonts w:ascii="Arial" w:eastAsia="Times New Roman" w:hAnsi="Arial" w:cs="Arial"/>
          <w:color w:val="000000"/>
          <w:lang w:val="en-US"/>
        </w:rPr>
        <w:t>III </w:t>
      </w:r>
      <w:r w:rsidRPr="002735A1">
        <w:rPr>
          <w:rFonts w:ascii="Arial" w:eastAsia="Times New Roman" w:hAnsi="Arial" w:cs="Arial"/>
          <w:color w:val="000000"/>
        </w:rPr>
        <w:t>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0" w:name="_Toc125717099_Копия_1"/>
      <w:bookmarkEnd w:id="10"/>
      <w:r w:rsidRPr="002735A1">
        <w:rPr>
          <w:rFonts w:ascii="Arial" w:hAnsi="Arial" w:cs="Arial"/>
          <w:b w:val="0"/>
          <w:bCs w:val="0"/>
          <w:color w:val="000000"/>
          <w:sz w:val="24"/>
          <w:szCs w:val="24"/>
        </w:rPr>
        <w:t>10. Исчерпывающий перечень оснований для приостановления</w:t>
      </w: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предоставления Услуги или отказа в предоставлении Услуги</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10.1. 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2735A1">
        <w:rPr>
          <w:rFonts w:ascii="Arial" w:eastAsia="Times New Roman" w:hAnsi="Arial" w:cs="Arial"/>
          <w:color w:val="000000"/>
        </w:rPr>
        <w:br/>
        <w:t>которое содержится в разделе III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735A1">
        <w:rPr>
          <w:rFonts w:ascii="Arial" w:eastAsia="Calibri" w:hAnsi="Arial" w:cs="Arial"/>
          <w:color w:val="000000"/>
        </w:rPr>
        <w:t>Администрацию</w:t>
      </w:r>
      <w:r w:rsidRPr="002735A1">
        <w:rPr>
          <w:rFonts w:ascii="Arial" w:eastAsia="Times New Roman" w:hAnsi="Arial" w:cs="Arial"/>
          <w:color w:val="000000"/>
        </w:rPr>
        <w:t xml:space="preserve"> за предоставлением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10.4. Заявитель вправе повторно обратиться в Администрацию с запросом после устранения оснований</w:t>
      </w:r>
      <w:r w:rsidRPr="002735A1">
        <w:rPr>
          <w:rFonts w:ascii="Arial" w:eastAsia="Times New Roman" w:hAnsi="Arial" w:cs="Arial"/>
          <w:color w:val="FF0000"/>
        </w:rPr>
        <w:t xml:space="preserve"> </w:t>
      </w:r>
      <w:r w:rsidRPr="002735A1">
        <w:rPr>
          <w:rFonts w:ascii="Arial" w:eastAsia="Times New Roman" w:hAnsi="Arial" w:cs="Arial"/>
          <w:color w:val="000000"/>
        </w:rPr>
        <w:t>для 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1" w:name="_Toc125717100"/>
      <w:bookmarkEnd w:id="11"/>
      <w:r w:rsidRPr="002735A1">
        <w:rPr>
          <w:rFonts w:ascii="Arial" w:hAnsi="Arial" w:cs="Arial"/>
          <w:b w:val="0"/>
          <w:bCs w:val="0"/>
          <w:color w:val="000000"/>
          <w:sz w:val="24"/>
          <w:szCs w:val="24"/>
        </w:rPr>
        <w:t>11. Размер платы, взимаемой с заявителя</w:t>
      </w: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при предоставлении Услуги, и способы ее взимания</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11.1. Услуга предоставляется бесплатно.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after="56" w:line="264" w:lineRule="auto"/>
        <w:ind w:left="48" w:hanging="10"/>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2" w:name="_Toc125717101"/>
      <w:bookmarkEnd w:id="12"/>
      <w:r w:rsidRPr="002735A1">
        <w:rPr>
          <w:rFonts w:ascii="Arial" w:hAnsi="Arial" w:cs="Arial"/>
          <w:b w:val="0"/>
          <w:bCs w:val="0"/>
          <w:color w:val="000000"/>
          <w:sz w:val="24"/>
          <w:szCs w:val="24"/>
        </w:rPr>
        <w:t>12. Максимальный срок ожидания в очереди при подаче заявителем запроса и при получении результата предоставления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3" w:name="_Toc125717102"/>
      <w:bookmarkEnd w:id="13"/>
      <w:r w:rsidRPr="002735A1">
        <w:rPr>
          <w:rFonts w:ascii="Arial" w:hAnsi="Arial" w:cs="Arial"/>
          <w:b w:val="0"/>
          <w:bCs w:val="0"/>
          <w:color w:val="000000"/>
          <w:sz w:val="24"/>
          <w:szCs w:val="24"/>
        </w:rPr>
        <w:t>13. Срок регистрации запроса</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13.1. Срок регистрации запроса в Администрации в случае, если он подан:</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13.1.1. в электронной форме посредством РПГУ до</w:t>
      </w:r>
      <w:r w:rsidRPr="002735A1">
        <w:rPr>
          <w:rFonts w:ascii="Arial" w:eastAsia="Times New Roman" w:hAnsi="Arial" w:cs="Arial"/>
          <w:color w:val="000000"/>
          <w:lang w:val="en-US"/>
        </w:rPr>
        <w:t> </w:t>
      </w:r>
      <w:r w:rsidRPr="002735A1">
        <w:rPr>
          <w:rFonts w:ascii="Arial" w:eastAsia="Times New Roman" w:hAnsi="Arial" w:cs="Arial"/>
          <w:color w:val="000000"/>
        </w:rPr>
        <w:t>16:00 рабочего дня –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подачи, после 16:00 рабочего дня либо в</w:t>
      </w:r>
      <w:r w:rsidRPr="002735A1">
        <w:rPr>
          <w:rFonts w:ascii="Arial" w:eastAsia="Times New Roman" w:hAnsi="Arial" w:cs="Arial"/>
          <w:color w:val="000000"/>
          <w:lang w:val="en-US"/>
        </w:rPr>
        <w:t> </w:t>
      </w:r>
      <w:r w:rsidRPr="002735A1">
        <w:rPr>
          <w:rFonts w:ascii="Arial" w:eastAsia="Times New Roman" w:hAnsi="Arial" w:cs="Arial"/>
          <w:color w:val="000000"/>
        </w:rPr>
        <w:t>нерабочий день – на</w:t>
      </w:r>
      <w:r w:rsidRPr="002735A1">
        <w:rPr>
          <w:rFonts w:ascii="Arial" w:eastAsia="Times New Roman" w:hAnsi="Arial" w:cs="Arial"/>
          <w:color w:val="000000"/>
          <w:lang w:val="en-US"/>
        </w:rPr>
        <w:t> </w:t>
      </w:r>
      <w:r w:rsidRPr="002735A1">
        <w:rPr>
          <w:rFonts w:ascii="Arial" w:eastAsia="Times New Roman" w:hAnsi="Arial" w:cs="Arial"/>
          <w:color w:val="000000"/>
        </w:rPr>
        <w:t>следующий рабочий день;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13.1.2.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 в</w:t>
      </w:r>
      <w:r w:rsidRPr="002735A1">
        <w:rPr>
          <w:rFonts w:ascii="Arial" w:eastAsia="Times New Roman" w:hAnsi="Arial" w:cs="Arial"/>
          <w:color w:val="000000"/>
          <w:lang w:val="en-US"/>
        </w:rPr>
        <w:t> </w:t>
      </w:r>
      <w:r w:rsidRPr="002735A1">
        <w:rPr>
          <w:rFonts w:ascii="Arial" w:eastAsia="Times New Roman" w:hAnsi="Arial" w:cs="Arial"/>
          <w:color w:val="000000"/>
        </w:rPr>
        <w:t>день обращения;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13.1.3. почтовым отправлением –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следующего рабочего дня после его</w:t>
      </w:r>
      <w:r w:rsidRPr="002735A1">
        <w:rPr>
          <w:rFonts w:ascii="Arial" w:eastAsia="Times New Roman" w:hAnsi="Arial" w:cs="Arial"/>
          <w:color w:val="000000"/>
          <w:lang w:val="en-US"/>
        </w:rPr>
        <w:t> </w:t>
      </w:r>
      <w:r w:rsidRPr="002735A1">
        <w:rPr>
          <w:rFonts w:ascii="Arial" w:eastAsia="Times New Roman" w:hAnsi="Arial" w:cs="Arial"/>
          <w:color w:val="000000"/>
        </w:rPr>
        <w:t>поступления;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13.1.4. по электронной почте –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следующего рабочего дня после его</w:t>
      </w:r>
      <w:r w:rsidRPr="002735A1">
        <w:rPr>
          <w:rFonts w:ascii="Arial" w:eastAsia="Times New Roman" w:hAnsi="Arial" w:cs="Arial"/>
          <w:color w:val="000000"/>
          <w:lang w:val="en-US"/>
        </w:rPr>
        <w:t> </w:t>
      </w:r>
      <w:r w:rsidRPr="002735A1">
        <w:rPr>
          <w:rFonts w:ascii="Arial" w:eastAsia="Times New Roman" w:hAnsi="Arial" w:cs="Arial"/>
          <w:color w:val="000000"/>
        </w:rPr>
        <w:t>поступления.</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4" w:name="_Toc125717103"/>
      <w:bookmarkEnd w:id="14"/>
      <w:r w:rsidRPr="002735A1">
        <w:rPr>
          <w:rFonts w:ascii="Arial" w:hAnsi="Arial" w:cs="Arial"/>
          <w:b w:val="0"/>
          <w:bCs w:val="0"/>
          <w:color w:val="000000"/>
          <w:sz w:val="24"/>
          <w:szCs w:val="24"/>
        </w:rPr>
        <w:lastRenderedPageBreak/>
        <w:t>14. Требования к помещениям, в которых предоставляются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14.2. Требования к помещениям, в которых предоставляются Услуги, размещаются на официальном сайте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РПГУ.</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5" w:name="_Toc125717104"/>
      <w:bookmarkEnd w:id="15"/>
      <w:r w:rsidRPr="002735A1">
        <w:rPr>
          <w:rFonts w:ascii="Arial" w:hAnsi="Arial" w:cs="Arial"/>
          <w:b w:val="0"/>
          <w:bCs w:val="0"/>
          <w:color w:val="000000"/>
          <w:sz w:val="24"/>
          <w:szCs w:val="24"/>
        </w:rPr>
        <w:t>15. Показатели качества и доступности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15.1. Показателями качества и доступности Услуги, перечень которых размещен на официальном сайте </w:t>
      </w:r>
      <w:r w:rsidRPr="002735A1">
        <w:rPr>
          <w:rFonts w:ascii="Arial" w:eastAsia="Calibri" w:hAnsi="Arial" w:cs="Arial"/>
          <w:color w:val="000000"/>
          <w:lang w:eastAsia="en-US" w:bidi="ar-SA"/>
        </w:rPr>
        <w:t xml:space="preserve">Администрации, а также на </w:t>
      </w:r>
      <w:r w:rsidRPr="002735A1">
        <w:rPr>
          <w:rFonts w:ascii="Arial" w:eastAsia="Times New Roman" w:hAnsi="Arial" w:cs="Arial"/>
          <w:color w:val="000000"/>
        </w:rPr>
        <w:t>РПГУ,</w:t>
      </w:r>
      <w:r w:rsidRPr="002735A1">
        <w:rPr>
          <w:rFonts w:ascii="Arial" w:eastAsia="Times New Roman" w:hAnsi="Arial" w:cs="Arial"/>
          <w:color w:val="00B050"/>
        </w:rPr>
        <w:t xml:space="preserve"> </w:t>
      </w:r>
      <w:r w:rsidRPr="002735A1">
        <w:rPr>
          <w:rFonts w:ascii="Arial" w:eastAsia="Times New Roman" w:hAnsi="Arial" w:cs="Arial"/>
          <w:color w:val="000000"/>
        </w:rPr>
        <w:t>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15.1.1. Доступность электронных форм документов, необходимых для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15.1.2. Возможность подачи запроса и документов, необходимых для предоставления Услуги, в электронной форме.</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15.1.3. Своевременное предоставление Услуги (отсутствие нарушений сроков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15.1.4. Предоставление Услуги в соответствии с вариантом.</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15.1.5. Удобство информирования заявителя о ходе предоставления Услуги, а также получения результата предоставления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16.1. Услуги, которые являются необходимыми и</w:t>
      </w:r>
      <w:r w:rsidRPr="002735A1">
        <w:rPr>
          <w:rFonts w:ascii="Arial" w:eastAsia="Times New Roman" w:hAnsi="Arial" w:cs="Arial"/>
          <w:color w:val="000000"/>
          <w:lang w:val="en-US"/>
        </w:rPr>
        <w:t> </w:t>
      </w:r>
      <w:r w:rsidRPr="002735A1">
        <w:rPr>
          <w:rFonts w:ascii="Arial" w:eastAsia="Times New Roman" w:hAnsi="Arial" w:cs="Arial"/>
          <w:color w:val="000000"/>
        </w:rPr>
        <w:t>обязательными для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16.2. Информационные системы, используемые для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16.2.1. ВИС;</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16.2.2. РПГУ;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16.2.3. РГИС;</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16.2.4. Модуль МФЦ ЕИС ОУ.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16.3. Особенности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МФЦ.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16.3.1. Предоставление бесплатного доступа к</w:t>
      </w:r>
      <w:r w:rsidRPr="002735A1">
        <w:rPr>
          <w:rFonts w:ascii="Arial" w:eastAsia="Times New Roman" w:hAnsi="Arial" w:cs="Arial"/>
          <w:color w:val="000000"/>
          <w:lang w:val="en-US"/>
        </w:rPr>
        <w:t> </w:t>
      </w:r>
      <w:r w:rsidRPr="002735A1">
        <w:rPr>
          <w:rFonts w:ascii="Arial" w:eastAsia="Times New Roman" w:hAnsi="Arial" w:cs="Arial"/>
          <w:color w:val="000000"/>
        </w:rPr>
        <w:t>РПГУ для</w:t>
      </w:r>
      <w:r w:rsidRPr="002735A1">
        <w:rPr>
          <w:rFonts w:ascii="Arial" w:eastAsia="Times New Roman" w:hAnsi="Arial" w:cs="Arial"/>
          <w:color w:val="000000"/>
          <w:lang w:val="en-US"/>
        </w:rPr>
        <w:t> </w:t>
      </w:r>
      <w:r w:rsidRPr="002735A1">
        <w:rPr>
          <w:rFonts w:ascii="Arial" w:eastAsia="Times New Roman" w:hAnsi="Arial" w:cs="Arial"/>
          <w:color w:val="000000"/>
        </w:rPr>
        <w:t>подачи запросов,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форме, а</w:t>
      </w:r>
      <w:r w:rsidRPr="002735A1">
        <w:rPr>
          <w:rFonts w:ascii="Arial" w:eastAsia="Times New Roman" w:hAnsi="Arial" w:cs="Arial"/>
          <w:color w:val="000000"/>
          <w:lang w:val="en-US"/>
        </w:rPr>
        <w:t> </w:t>
      </w:r>
      <w:r w:rsidRPr="002735A1">
        <w:rPr>
          <w:rFonts w:ascii="Arial" w:eastAsia="Times New Roman" w:hAnsi="Arial" w:cs="Arial"/>
          <w:color w:val="000000"/>
        </w:rPr>
        <w:t>также получение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2735A1">
        <w:rPr>
          <w:rFonts w:ascii="Arial" w:eastAsia="Times New Roman" w:hAnsi="Arial" w:cs="Arial"/>
          <w:color w:val="000000"/>
          <w:lang w:val="en-US"/>
        </w:rPr>
        <w:t> </w:t>
      </w:r>
      <w:r w:rsidRPr="002735A1">
        <w:rPr>
          <w:rFonts w:ascii="Arial" w:eastAsia="Times New Roman" w:hAnsi="Arial" w:cs="Arial"/>
          <w:color w:val="000000"/>
        </w:rPr>
        <w:t>выбору заявителя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16.3.2 Предоставление Услуги в МФЦ осуществляется в соответствии Федеральным законом от</w:t>
      </w:r>
      <w:r w:rsidRPr="002735A1">
        <w:rPr>
          <w:rFonts w:ascii="Arial" w:eastAsia="Times New Roman" w:hAnsi="Arial" w:cs="Arial"/>
          <w:color w:val="000000"/>
          <w:lang w:val="en-US"/>
        </w:rPr>
        <w:t> </w:t>
      </w:r>
      <w:r w:rsidRPr="002735A1">
        <w:rPr>
          <w:rFonts w:ascii="Arial" w:eastAsia="Times New Roman" w:hAnsi="Arial" w:cs="Arial"/>
          <w:color w:val="000000"/>
        </w:rPr>
        <w:t>27.07.2010 №</w:t>
      </w:r>
      <w:r w:rsidRPr="002735A1">
        <w:rPr>
          <w:rFonts w:ascii="Arial" w:eastAsia="Times New Roman" w:hAnsi="Arial" w:cs="Arial"/>
          <w:color w:val="000000"/>
          <w:lang w:val="en-US"/>
        </w:rPr>
        <w:t> </w:t>
      </w:r>
      <w:r w:rsidRPr="002735A1">
        <w:rPr>
          <w:rFonts w:ascii="Arial" w:eastAsia="Times New Roman" w:hAnsi="Arial" w:cs="Arial"/>
          <w:color w:val="000000"/>
        </w:rPr>
        <w:t>210-ФЗ «Об организации предоставления государственных и муниципальных услуг» (далее – Федеральный закон</w:t>
      </w:r>
      <w:r w:rsidRPr="002735A1">
        <w:rPr>
          <w:rFonts w:ascii="Arial" w:eastAsia="Times New Roman" w:hAnsi="Arial" w:cs="Arial"/>
          <w:color w:val="000000"/>
        </w:rPr>
        <w:br/>
        <w:t xml:space="preserve">№ 210-ФЗ), постановлением Правительства Российской Федерации </w:t>
      </w:r>
      <w:r w:rsidR="007627B6" w:rsidRPr="002735A1">
        <w:rPr>
          <w:rFonts w:ascii="Arial" w:eastAsia="Times New Roman" w:hAnsi="Arial" w:cs="Arial"/>
          <w:color w:val="000000"/>
        </w:rPr>
        <w:t>от</w:t>
      </w:r>
      <w:r w:rsidR="009E4B65" w:rsidRPr="002735A1">
        <w:rPr>
          <w:rFonts w:ascii="Arial" w:eastAsia="Times New Roman" w:hAnsi="Arial" w:cs="Arial"/>
          <w:color w:val="000000"/>
        </w:rPr>
        <w:t> 22.12.2012 № 1376 «Об утверждении Правил организации деятельности многофункциональных центров предоставления государственных и муниципальных услуг»</w:t>
      </w:r>
      <w:r w:rsidRPr="002735A1">
        <w:rPr>
          <w:rFonts w:ascii="Arial" w:eastAsia="Times New Roman" w:hAnsi="Arial" w:cs="Arial"/>
          <w:color w:val="000000"/>
        </w:rPr>
        <w:t>, а также в соответствии с соглашением 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взаимодействии, которое заключается между </w:t>
      </w:r>
      <w:r w:rsidRPr="002735A1">
        <w:rPr>
          <w:rFonts w:ascii="Arial" w:eastAsia="Calibri" w:hAnsi="Arial" w:cs="Arial"/>
          <w:color w:val="000000"/>
          <w:lang w:eastAsia="en-US" w:bidi="ar-SA"/>
        </w:rPr>
        <w:t>Администрацией</w:t>
      </w:r>
      <w:r w:rsidRPr="002735A1">
        <w:rPr>
          <w:rFonts w:ascii="Arial" w:eastAsia="Times New Roman" w:hAnsi="Arial" w:cs="Arial"/>
          <w:color w:val="000000"/>
        </w:rPr>
        <w:t xml:space="preserve"> и</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2735A1">
        <w:rPr>
          <w:rFonts w:ascii="Arial" w:eastAsia="Times New Roman" w:hAnsi="Arial" w:cs="Arial"/>
          <w:color w:val="000000"/>
          <w:lang w:val="en-US"/>
        </w:rPr>
        <w:t> </w:t>
      </w:r>
      <w:r w:rsidRPr="002735A1">
        <w:rPr>
          <w:rFonts w:ascii="Arial" w:eastAsia="Times New Roman" w:hAnsi="Arial" w:cs="Arial"/>
          <w:color w:val="000000"/>
        </w:rPr>
        <w:t>муниципальных услуг» в</w:t>
      </w:r>
      <w:r w:rsidRPr="002735A1">
        <w:rPr>
          <w:rFonts w:ascii="Arial" w:eastAsia="Times New Roman" w:hAnsi="Arial" w:cs="Arial"/>
          <w:color w:val="000000"/>
          <w:lang w:val="en-US"/>
        </w:rPr>
        <w:t> </w:t>
      </w:r>
      <w:r w:rsidRPr="002735A1">
        <w:rPr>
          <w:rFonts w:ascii="Arial" w:eastAsia="Times New Roman" w:hAnsi="Arial" w:cs="Arial"/>
          <w:color w:val="000000"/>
        </w:rPr>
        <w:t>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16.3.3.</w:t>
      </w:r>
      <w:r w:rsidRPr="002735A1">
        <w:rPr>
          <w:rFonts w:ascii="Arial" w:eastAsia="Times New Roman" w:hAnsi="Arial" w:cs="Arial"/>
          <w:color w:val="000000"/>
          <w:lang w:val="en-US"/>
        </w:rPr>
        <w:t> </w:t>
      </w:r>
      <w:r w:rsidRPr="002735A1">
        <w:rPr>
          <w:rFonts w:ascii="Arial" w:eastAsia="Times New Roman" w:hAnsi="Arial" w:cs="Arial"/>
          <w:color w:val="000000"/>
        </w:rPr>
        <w:t>Информирование и</w:t>
      </w:r>
      <w:r w:rsidRPr="002735A1">
        <w:rPr>
          <w:rFonts w:ascii="Arial" w:eastAsia="Times New Roman" w:hAnsi="Arial" w:cs="Arial"/>
          <w:color w:val="000000"/>
          <w:lang w:val="en-US"/>
        </w:rPr>
        <w:t> </w:t>
      </w:r>
      <w:r w:rsidRPr="002735A1">
        <w:rPr>
          <w:rFonts w:ascii="Arial" w:eastAsia="Times New Roman" w:hAnsi="Arial" w:cs="Arial"/>
          <w:color w:val="000000"/>
        </w:rPr>
        <w:t>консультирование заявителей о</w:t>
      </w:r>
      <w:r w:rsidRPr="002735A1">
        <w:rPr>
          <w:rFonts w:ascii="Arial" w:eastAsia="Times New Roman" w:hAnsi="Arial" w:cs="Arial"/>
          <w:color w:val="000000"/>
          <w:lang w:val="en-US"/>
        </w:rPr>
        <w:t> </w:t>
      </w:r>
      <w:r w:rsidRPr="002735A1">
        <w:rPr>
          <w:rFonts w:ascii="Arial" w:eastAsia="Times New Roman" w:hAnsi="Arial" w:cs="Arial"/>
          <w:color w:val="000000"/>
        </w:rPr>
        <w:t>порядке предоставления Услуги, ходе рассмотрения запросов, а</w:t>
      </w:r>
      <w:r w:rsidRPr="002735A1">
        <w:rPr>
          <w:rFonts w:ascii="Arial" w:eastAsia="Times New Roman" w:hAnsi="Arial" w:cs="Arial"/>
          <w:color w:val="000000"/>
          <w:lang w:val="en-US"/>
        </w:rPr>
        <w:t> </w:t>
      </w:r>
      <w:r w:rsidRPr="002735A1">
        <w:rPr>
          <w:rFonts w:ascii="Arial" w:eastAsia="Times New Roman" w:hAnsi="Arial" w:cs="Arial"/>
          <w:color w:val="000000"/>
        </w:rPr>
        <w:t>также по</w:t>
      </w:r>
      <w:r w:rsidRPr="002735A1">
        <w:rPr>
          <w:rFonts w:ascii="Arial" w:eastAsia="Times New Roman" w:hAnsi="Arial" w:cs="Arial"/>
          <w:color w:val="000000"/>
          <w:lang w:val="en-US"/>
        </w:rPr>
        <w:t> </w:t>
      </w:r>
      <w:r w:rsidRPr="002735A1">
        <w:rPr>
          <w:rFonts w:ascii="Arial" w:eastAsia="Times New Roman" w:hAnsi="Arial" w:cs="Arial"/>
          <w:color w:val="000000"/>
        </w:rPr>
        <w:t>иным вопросам, связанным с предоставлением Услуги, в</w:t>
      </w:r>
      <w:r w:rsidRPr="002735A1">
        <w:rPr>
          <w:rFonts w:ascii="Arial" w:eastAsia="Times New Roman" w:hAnsi="Arial" w:cs="Arial"/>
          <w:color w:val="000000"/>
          <w:lang w:val="en-US"/>
        </w:rPr>
        <w:t> </w:t>
      </w:r>
      <w:r w:rsidRPr="002735A1">
        <w:rPr>
          <w:rFonts w:ascii="Arial" w:eastAsia="Times New Roman" w:hAnsi="Arial" w:cs="Arial"/>
          <w:color w:val="000000"/>
        </w:rPr>
        <w:t>МФЦ осуществляются бесплатно.</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16.3.4.</w:t>
      </w:r>
      <w:r w:rsidRPr="002735A1">
        <w:rPr>
          <w:rFonts w:ascii="Arial" w:eastAsia="Times New Roman" w:hAnsi="Arial" w:cs="Arial"/>
          <w:color w:val="000000"/>
          <w:lang w:val="en-US"/>
        </w:rPr>
        <w:t> </w:t>
      </w:r>
      <w:r w:rsidRPr="002735A1">
        <w:rPr>
          <w:rFonts w:ascii="Arial" w:eastAsia="Times New Roman" w:hAnsi="Arial" w:cs="Arial"/>
          <w:color w:val="000000"/>
        </w:rPr>
        <w:t>Перечень МФЦ Московской области размещен на РПГУ.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16.3.5.</w:t>
      </w:r>
      <w:r w:rsidRPr="002735A1">
        <w:rPr>
          <w:rFonts w:ascii="Arial" w:eastAsia="Times New Roman" w:hAnsi="Arial" w:cs="Arial"/>
          <w:color w:val="000000"/>
          <w:lang w:val="en-US"/>
        </w:rPr>
        <w:t> </w:t>
      </w:r>
      <w:r w:rsidRPr="002735A1">
        <w:rPr>
          <w:rFonts w:ascii="Arial" w:eastAsia="Times New Roman" w:hAnsi="Arial" w:cs="Arial"/>
          <w:color w:val="000000"/>
        </w:rPr>
        <w:t>В МФЦ исключается</w:t>
      </w:r>
      <w:r w:rsidRPr="002735A1">
        <w:rPr>
          <w:rFonts w:ascii="Arial" w:eastAsia="Times New Roman" w:hAnsi="Arial" w:cs="Arial"/>
          <w:color w:val="000000"/>
          <w:position w:val="9"/>
        </w:rPr>
        <w:t xml:space="preserve"> </w:t>
      </w:r>
      <w:r w:rsidRPr="002735A1">
        <w:rPr>
          <w:rFonts w:ascii="Arial" w:eastAsia="Times New Roman" w:hAnsi="Arial" w:cs="Arial"/>
          <w:color w:val="000000"/>
        </w:rPr>
        <w:t>взаимодействие заявителя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должностными лицами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16.3.6. При 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МФЦ,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МФЦ работникам МФЦ запрещается требовать от заявителя предоставления документов, информации и</w:t>
      </w:r>
      <w:r w:rsidRPr="002735A1">
        <w:rPr>
          <w:rFonts w:ascii="Arial" w:eastAsia="Times New Roman" w:hAnsi="Arial" w:cs="Arial"/>
          <w:color w:val="000000"/>
          <w:lang w:val="en-US"/>
        </w:rPr>
        <w:t> </w:t>
      </w:r>
      <w:r w:rsidRPr="002735A1">
        <w:rPr>
          <w:rFonts w:ascii="Arial" w:eastAsia="Times New Roman" w:hAnsi="Arial" w:cs="Arial"/>
          <w:color w:val="000000"/>
        </w:rPr>
        <w:t>осуществления действий, предусмотренных частью</w:t>
      </w:r>
      <w:r w:rsidRPr="002735A1">
        <w:rPr>
          <w:rFonts w:ascii="Arial" w:eastAsia="Times New Roman" w:hAnsi="Arial" w:cs="Arial"/>
          <w:color w:val="000000"/>
          <w:lang w:val="en-US"/>
        </w:rPr>
        <w:t> </w:t>
      </w:r>
      <w:r w:rsidRPr="002735A1">
        <w:rPr>
          <w:rFonts w:ascii="Arial" w:eastAsia="Times New Roman" w:hAnsi="Arial" w:cs="Arial"/>
          <w:color w:val="000000"/>
        </w:rPr>
        <w:t>3 статьи</w:t>
      </w:r>
      <w:r w:rsidRPr="002735A1">
        <w:rPr>
          <w:rFonts w:ascii="Arial" w:eastAsia="Times New Roman" w:hAnsi="Arial" w:cs="Arial"/>
          <w:color w:val="000000"/>
          <w:lang w:val="en-US"/>
        </w:rPr>
        <w:t> </w:t>
      </w:r>
      <w:r w:rsidRPr="002735A1">
        <w:rPr>
          <w:rFonts w:ascii="Arial" w:eastAsia="Times New Roman" w:hAnsi="Arial" w:cs="Arial"/>
          <w:color w:val="000000"/>
        </w:rPr>
        <w:t>16 Федерального закона № 210-ФЗ.</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16.4. Особенности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форме:</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16.4.1. При подаче запроса посредством РПГУ заполняется его интерактивная форма в</w:t>
      </w:r>
      <w:r w:rsidRPr="002735A1">
        <w:rPr>
          <w:rFonts w:ascii="Arial" w:eastAsia="Times New Roman" w:hAnsi="Arial" w:cs="Arial"/>
          <w:color w:val="000000"/>
          <w:lang w:val="en-US"/>
        </w:rPr>
        <w:t> </w:t>
      </w:r>
      <w:r w:rsidRPr="002735A1">
        <w:rPr>
          <w:rFonts w:ascii="Arial" w:eastAsia="Times New Roman" w:hAnsi="Arial" w:cs="Arial"/>
          <w:color w:val="000000"/>
        </w:rPr>
        <w:t>карточке Услуги на</w:t>
      </w:r>
      <w:r w:rsidRPr="002735A1">
        <w:rPr>
          <w:rFonts w:ascii="Arial" w:eastAsia="Times New Roman" w:hAnsi="Arial" w:cs="Arial"/>
          <w:color w:val="000000"/>
          <w:lang w:val="en-US"/>
        </w:rPr>
        <w:t> </w:t>
      </w:r>
      <w:r w:rsidRPr="002735A1">
        <w:rPr>
          <w:rFonts w:ascii="Arial" w:eastAsia="Times New Roman" w:hAnsi="Arial" w:cs="Arial"/>
          <w:color w:val="000000"/>
        </w:rPr>
        <w:t>РПГУ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электронных образов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указанием сведений из</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16.4.2. Информирование заявителей о</w:t>
      </w:r>
      <w:r w:rsidRPr="002735A1">
        <w:rPr>
          <w:rFonts w:ascii="Arial" w:eastAsia="Times New Roman" w:hAnsi="Arial" w:cs="Arial"/>
          <w:color w:val="000000"/>
          <w:lang w:val="en-US"/>
        </w:rPr>
        <w:t> </w:t>
      </w:r>
      <w:r w:rsidRPr="002735A1">
        <w:rPr>
          <w:rFonts w:ascii="Arial" w:eastAsia="Times New Roman" w:hAnsi="Arial" w:cs="Arial"/>
          <w:color w:val="000000"/>
        </w:rPr>
        <w:t>ходе рассмотрения запросов и готовности результата предоставления Услуги осуществляется бесплатно посредством Личного кабинета на</w:t>
      </w:r>
      <w:r w:rsidRPr="002735A1">
        <w:rPr>
          <w:rFonts w:ascii="Arial" w:eastAsia="Times New Roman" w:hAnsi="Arial" w:cs="Arial"/>
          <w:color w:val="000000"/>
          <w:lang w:val="en-US"/>
        </w:rPr>
        <w:t> </w:t>
      </w:r>
      <w:r w:rsidRPr="002735A1">
        <w:rPr>
          <w:rFonts w:ascii="Arial" w:eastAsia="Times New Roman" w:hAnsi="Arial" w:cs="Arial"/>
          <w:color w:val="000000"/>
        </w:rPr>
        <w:t>РПГУ, сервиса РПГУ «Узнать статус заявления», информирование и</w:t>
      </w:r>
      <w:r w:rsidRPr="002735A1">
        <w:rPr>
          <w:rFonts w:ascii="Arial" w:eastAsia="Times New Roman" w:hAnsi="Arial" w:cs="Arial"/>
          <w:color w:val="000000"/>
          <w:lang w:val="en-US"/>
        </w:rPr>
        <w:t> </w:t>
      </w:r>
      <w:r w:rsidRPr="002735A1">
        <w:rPr>
          <w:rFonts w:ascii="Arial" w:eastAsia="Times New Roman" w:hAnsi="Arial" w:cs="Arial"/>
          <w:color w:val="000000"/>
        </w:rPr>
        <w:t>консультирование заявителей так же осуществляется по</w:t>
      </w:r>
      <w:r w:rsidRPr="002735A1">
        <w:rPr>
          <w:rFonts w:ascii="Arial" w:eastAsia="Times New Roman" w:hAnsi="Arial" w:cs="Arial"/>
          <w:color w:val="000000"/>
          <w:lang w:val="en-US"/>
        </w:rPr>
        <w:t> </w:t>
      </w:r>
      <w:r w:rsidRPr="002735A1">
        <w:rPr>
          <w:rFonts w:ascii="Arial" w:eastAsia="Times New Roman" w:hAnsi="Arial" w:cs="Arial"/>
          <w:color w:val="000000"/>
        </w:rPr>
        <w:t>бесплатному единому номеру телефона Электронной приёмной Московской области +7 (800) 550-50-30.</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16.4.3. Требования к форматам запросов и</w:t>
      </w:r>
      <w:r w:rsidRPr="002735A1">
        <w:rPr>
          <w:rFonts w:ascii="Arial" w:eastAsia="Times New Roman" w:hAnsi="Arial" w:cs="Arial"/>
          <w:color w:val="000000"/>
          <w:lang w:val="en-US"/>
        </w:rPr>
        <w:t> </w:t>
      </w:r>
      <w:r w:rsidRPr="002735A1">
        <w:rPr>
          <w:rFonts w:ascii="Arial" w:eastAsia="Times New Roman" w:hAnsi="Arial" w:cs="Arial"/>
          <w:color w:val="000000"/>
        </w:rPr>
        <w:t>иных документов, представляемых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31.10.2018 № 792/37 </w:t>
      </w:r>
      <w:bookmarkStart w:id="16" w:name="_Hlk22122561_Копия_1"/>
      <w:bookmarkEnd w:id="16"/>
      <w:r w:rsidRPr="002735A1">
        <w:rPr>
          <w:rFonts w:ascii="Arial" w:eastAsia="Times New Roman" w:hAnsi="Arial" w:cs="Arial"/>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w:t>
      </w:r>
      <w:r w:rsidR="009E4B65" w:rsidRPr="002735A1">
        <w:rPr>
          <w:rFonts w:ascii="Arial" w:eastAsia="Times New Roman" w:hAnsi="Arial" w:cs="Arial"/>
          <w:color w:val="000000"/>
        </w:rPr>
        <w:t>редоставления государственных и </w:t>
      </w:r>
      <w:r w:rsidRPr="002735A1">
        <w:rPr>
          <w:rFonts w:ascii="Arial" w:eastAsia="Times New Roman" w:hAnsi="Arial" w:cs="Arial"/>
          <w:color w:val="000000"/>
        </w:rPr>
        <w:t>муниципальных услуг на территории Московской области».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10"/>
        <w:spacing w:before="0" w:after="0" w:line="276" w:lineRule="auto"/>
        <w:ind w:firstLine="709"/>
        <w:jc w:val="center"/>
        <w:rPr>
          <w:rFonts w:ascii="Arial" w:hAnsi="Arial" w:cs="Arial"/>
          <w:b w:val="0"/>
          <w:bCs w:val="0"/>
          <w:color w:val="000000"/>
          <w:sz w:val="24"/>
          <w:szCs w:val="24"/>
        </w:rPr>
      </w:pPr>
      <w:bookmarkStart w:id="17" w:name="_Toc125717106"/>
      <w:bookmarkEnd w:id="17"/>
      <w:r w:rsidRPr="002735A1">
        <w:rPr>
          <w:rFonts w:ascii="Arial" w:hAnsi="Arial" w:cs="Arial"/>
          <w:b w:val="0"/>
          <w:bCs w:val="0"/>
          <w:color w:val="000000"/>
          <w:sz w:val="24"/>
          <w:szCs w:val="24"/>
          <w:lang w:val="en-US"/>
        </w:rPr>
        <w:lastRenderedPageBreak/>
        <w:t>III</w:t>
      </w:r>
      <w:r w:rsidRPr="002735A1">
        <w:rPr>
          <w:rFonts w:ascii="Arial" w:hAnsi="Arial" w:cs="Arial"/>
          <w:b w:val="0"/>
          <w:bCs w:val="0"/>
          <w:color w:val="000000"/>
          <w:sz w:val="24"/>
          <w:szCs w:val="24"/>
        </w:rPr>
        <w:t xml:space="preserve">. Состав, последовательность </w:t>
      </w:r>
      <w:r w:rsidRPr="002735A1">
        <w:rPr>
          <w:rFonts w:ascii="Arial" w:hAnsi="Arial" w:cs="Arial"/>
          <w:b w:val="0"/>
          <w:bCs w:val="0"/>
          <w:color w:val="000000"/>
          <w:sz w:val="24"/>
          <w:szCs w:val="24"/>
        </w:rPr>
        <w:br/>
        <w:t>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сроки выполнения административных процедур</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center"/>
        <w:rPr>
          <w:rFonts w:ascii="Arial" w:eastAsia="Times New Roman" w:hAnsi="Arial" w:cs="Arial"/>
          <w:color w:val="000000"/>
        </w:rPr>
      </w:pPr>
      <w:r w:rsidRPr="002735A1">
        <w:rPr>
          <w:rFonts w:ascii="Arial" w:eastAsia="Times New Roman" w:hAnsi="Arial" w:cs="Arial"/>
          <w:color w:val="000000"/>
        </w:rPr>
        <w:t>17. Варианты предоставления Услуги</w:t>
      </w:r>
    </w:p>
    <w:p w:rsidR="00442125" w:rsidRPr="002735A1" w:rsidRDefault="00442125" w:rsidP="00FE6B5C">
      <w:pPr>
        <w:pStyle w:val="2"/>
        <w:spacing w:before="0" w:after="0" w:line="276" w:lineRule="auto"/>
        <w:ind w:firstLine="709"/>
        <w:jc w:val="both"/>
        <w:rPr>
          <w:rFonts w:ascii="Arial" w:hAnsi="Arial" w:cs="Arial"/>
          <w:b w:val="0"/>
          <w:bCs w:val="0"/>
          <w:color w:val="000000"/>
          <w:sz w:val="24"/>
          <w:szCs w:val="24"/>
        </w:rPr>
      </w:pPr>
    </w:p>
    <w:p w:rsidR="00442125" w:rsidRPr="002735A1" w:rsidRDefault="00483ECD" w:rsidP="00FE6B5C">
      <w:pPr>
        <w:pStyle w:val="2"/>
        <w:spacing w:before="0" w:after="0" w:line="276" w:lineRule="auto"/>
        <w:ind w:firstLine="709"/>
        <w:jc w:val="both"/>
        <w:rPr>
          <w:rFonts w:ascii="Arial" w:hAnsi="Arial" w:cs="Arial"/>
          <w:b w:val="0"/>
          <w:bCs w:val="0"/>
          <w:color w:val="000000"/>
          <w:sz w:val="24"/>
          <w:szCs w:val="24"/>
        </w:rPr>
      </w:pPr>
      <w:r w:rsidRPr="002735A1">
        <w:rPr>
          <w:rFonts w:ascii="Arial" w:hAnsi="Arial" w:cs="Arial"/>
          <w:b w:val="0"/>
          <w:bCs w:val="0"/>
          <w:color w:val="000000"/>
          <w:sz w:val="24"/>
          <w:szCs w:val="24"/>
        </w:rPr>
        <w:t>17.1. Перечень вариантов:</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17.1.1.</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1.</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17.1.2.</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2.</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17.1.3.</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3.</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17.1.4.</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4.</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17.1.5.</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5.</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17.1.6.</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6.</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17.1.7.</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7.</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17.1.8.</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8.</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lastRenderedPageBreak/>
        <w:t>17.1.9.</w:t>
      </w:r>
      <w:r w:rsidRPr="002735A1">
        <w:rPr>
          <w:rFonts w:ascii="Arial" w:eastAsia="Times New Roman" w:hAnsi="Arial" w:cs="Arial"/>
          <w:color w:val="000000"/>
          <w:lang w:val="en-US"/>
        </w:rPr>
        <w:t> </w:t>
      </w:r>
      <w:r w:rsidRPr="002735A1">
        <w:rPr>
          <w:rFonts w:ascii="Arial" w:eastAsia="Times New Roman" w:hAnsi="Arial" w:cs="Arial"/>
          <w:color w:val="000000"/>
        </w:rPr>
        <w:t>Вариант</w:t>
      </w:r>
      <w:r w:rsidRPr="002735A1">
        <w:rPr>
          <w:rFonts w:ascii="Arial" w:eastAsia="Times New Roman" w:hAnsi="Arial" w:cs="Arial"/>
          <w:i/>
          <w:iCs/>
          <w:color w:val="000000"/>
        </w:rPr>
        <w:t xml:space="preserve"> </w:t>
      </w:r>
      <w:r w:rsidRPr="002735A1">
        <w:rPr>
          <w:rFonts w:ascii="Arial" w:eastAsia="Times New Roman" w:hAnsi="Arial" w:cs="Arial"/>
          <w:color w:val="000000"/>
        </w:rPr>
        <w:t>9.</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Согласование установки средства размещения информации.</w:t>
      </w:r>
    </w:p>
    <w:p w:rsidR="00442125" w:rsidRPr="002735A1" w:rsidRDefault="00483ECD" w:rsidP="00FE6B5C">
      <w:pPr>
        <w:tabs>
          <w:tab w:val="left" w:pos="645"/>
        </w:tabs>
        <w:spacing w:line="276" w:lineRule="auto"/>
        <w:ind w:firstLine="709"/>
        <w:jc w:val="both"/>
        <w:rPr>
          <w:rFonts w:ascii="Arial" w:eastAsia="Times New Roman" w:hAnsi="Arial" w:cs="Arial"/>
          <w:color w:val="00CC33"/>
        </w:rPr>
      </w:pPr>
      <w:r w:rsidRPr="002735A1">
        <w:rPr>
          <w:rFonts w:ascii="Arial" w:eastAsia="Times New Roman" w:hAnsi="Arial" w:cs="Arial"/>
          <w:color w:val="000000"/>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17.2. Порядок исправления допущенных опечаток и</w:t>
      </w:r>
      <w:r w:rsidRPr="002735A1">
        <w:rPr>
          <w:rFonts w:ascii="Arial" w:eastAsia="Times New Roman" w:hAnsi="Arial" w:cs="Arial"/>
          <w:color w:val="000000"/>
          <w:lang w:val="en-US"/>
        </w:rPr>
        <w:t> </w:t>
      </w:r>
      <w:r w:rsidRPr="002735A1">
        <w:rPr>
          <w:rFonts w:ascii="Arial" w:eastAsia="Times New Roman" w:hAnsi="Arial" w:cs="Arial"/>
          <w:color w:val="000000"/>
        </w:rPr>
        <w:t>ошибок в</w:t>
      </w:r>
      <w:r w:rsidRPr="002735A1">
        <w:rPr>
          <w:rFonts w:ascii="Arial" w:eastAsia="Times New Roman" w:hAnsi="Arial" w:cs="Arial"/>
          <w:color w:val="000000"/>
          <w:lang w:val="en-US"/>
        </w:rPr>
        <w:t> </w:t>
      </w:r>
      <w:r w:rsidRPr="002735A1">
        <w:rPr>
          <w:rFonts w:ascii="Arial" w:eastAsia="Times New Roman" w:hAnsi="Arial" w:cs="Arial"/>
          <w:color w:val="000000"/>
        </w:rPr>
        <w:t>выданных в результате предоставления Услуги документах.</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17.2.1. Заявитель при обнаружении допущенных опечаток и ошибок в выданных в</w:t>
      </w:r>
      <w:r w:rsidRPr="002735A1">
        <w:rPr>
          <w:rFonts w:ascii="Arial" w:eastAsia="Times New Roman" w:hAnsi="Arial" w:cs="Arial"/>
          <w:color w:val="000000"/>
          <w:lang w:val="en-US"/>
        </w:rPr>
        <w:t> </w:t>
      </w:r>
      <w:r w:rsidRPr="002735A1">
        <w:rPr>
          <w:rFonts w:ascii="Arial" w:eastAsia="Times New Roman" w:hAnsi="Arial" w:cs="Arial"/>
          <w:color w:val="000000"/>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исправления опечаток и ошибок, составленным в свободной форме, в</w:t>
      </w:r>
      <w:r w:rsidRPr="002735A1">
        <w:rPr>
          <w:rFonts w:ascii="Arial" w:eastAsia="Times New Roman" w:hAnsi="Arial" w:cs="Arial"/>
          <w:color w:val="000000"/>
          <w:lang w:val="en-US"/>
        </w:rPr>
        <w:t> </w:t>
      </w:r>
      <w:r w:rsidRPr="002735A1">
        <w:rPr>
          <w:rFonts w:ascii="Arial" w:eastAsia="Times New Roman" w:hAnsi="Arial" w:cs="Arial"/>
          <w:color w:val="000000"/>
        </w:rPr>
        <w:t>котором содержится указание на их описание.</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Администрация</w:t>
      </w:r>
      <w:r w:rsidRPr="002735A1">
        <w:rPr>
          <w:rFonts w:ascii="Arial" w:eastAsia="Calibri" w:hAnsi="Arial" w:cs="Arial"/>
          <w:color w:val="000000"/>
          <w:lang w:eastAsia="en-US" w:bidi="ar-SA"/>
        </w:rPr>
        <w:t xml:space="preserve"> </w:t>
      </w: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указанного заявления регистрирует его</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срок, не позднее следующего рабочего дня</w:t>
      </w:r>
      <w:r w:rsidRPr="002735A1">
        <w:rPr>
          <w:rFonts w:ascii="Arial" w:eastAsia="Times New Roman" w:hAnsi="Arial" w:cs="Arial"/>
          <w:color w:val="000000"/>
          <w:lang w:val="en-US"/>
        </w:rPr>
        <w:t> </w:t>
      </w:r>
      <w:r w:rsidRPr="002735A1">
        <w:rPr>
          <w:rFonts w:ascii="Arial" w:eastAsia="Times New Roman" w:hAnsi="Arial" w:cs="Arial"/>
          <w:color w:val="000000"/>
        </w:rPr>
        <w:t>со</w:t>
      </w:r>
      <w:r w:rsidRPr="002735A1">
        <w:rPr>
          <w:rFonts w:ascii="Arial" w:eastAsia="Times New Roman" w:hAnsi="Arial" w:cs="Arial"/>
          <w:color w:val="000000"/>
          <w:lang w:val="en-US"/>
        </w:rPr>
        <w:t> </w:t>
      </w:r>
      <w:r w:rsidRPr="002735A1">
        <w:rPr>
          <w:rFonts w:ascii="Arial" w:eastAsia="Times New Roman" w:hAnsi="Arial" w:cs="Arial"/>
          <w:color w:val="000000"/>
        </w:rPr>
        <w:t>дня его</w:t>
      </w:r>
      <w:r w:rsidRPr="002735A1">
        <w:rPr>
          <w:rFonts w:ascii="Arial" w:eastAsia="Times New Roman" w:hAnsi="Arial" w:cs="Arial"/>
          <w:color w:val="000000"/>
          <w:lang w:val="en-US"/>
        </w:rPr>
        <w:t> </w:t>
      </w:r>
      <w:r w:rsidRPr="002735A1">
        <w:rPr>
          <w:rFonts w:ascii="Arial" w:eastAsia="Times New Roman" w:hAnsi="Arial" w:cs="Arial"/>
          <w:color w:val="000000"/>
        </w:rPr>
        <w:t>поступления, рассматривает вопрос о</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внесения изменений в выданные в</w:t>
      </w:r>
      <w:r w:rsidR="006D69C8" w:rsidRPr="002735A1">
        <w:rPr>
          <w:rFonts w:ascii="Arial" w:eastAsia="Times New Roman" w:hAnsi="Arial" w:cs="Arial"/>
          <w:color w:val="000000"/>
        </w:rPr>
        <w:t> </w:t>
      </w:r>
      <w:r w:rsidRPr="002735A1">
        <w:rPr>
          <w:rFonts w:ascii="Arial" w:eastAsia="Times New Roman" w:hAnsi="Arial" w:cs="Arial"/>
          <w:color w:val="000000"/>
        </w:rPr>
        <w:t>результате предоставления Услуги документы.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удовлетворении данного заявления лично, почтовым отправлением, по электронной почте (в</w:t>
      </w:r>
      <w:r w:rsidRPr="002735A1">
        <w:rPr>
          <w:rFonts w:ascii="Arial" w:eastAsia="Times New Roman" w:hAnsi="Arial" w:cs="Arial"/>
          <w:color w:val="000000"/>
          <w:lang w:val="en-US"/>
        </w:rPr>
        <w:t> </w:t>
      </w:r>
      <w:r w:rsidRPr="002735A1">
        <w:rPr>
          <w:rFonts w:ascii="Arial" w:eastAsia="Times New Roman" w:hAnsi="Arial" w:cs="Arial"/>
          <w:color w:val="000000"/>
        </w:rPr>
        <w:t>зависимости от</w:t>
      </w:r>
      <w:r w:rsidRPr="002735A1">
        <w:rPr>
          <w:rFonts w:ascii="Arial" w:eastAsia="Times New Roman" w:hAnsi="Arial" w:cs="Arial"/>
          <w:color w:val="000000"/>
          <w:lang w:val="en-US"/>
        </w:rPr>
        <w:t> </w:t>
      </w:r>
      <w:r w:rsidRPr="002735A1">
        <w:rPr>
          <w:rFonts w:ascii="Arial" w:eastAsia="Times New Roman" w:hAnsi="Arial" w:cs="Arial"/>
          <w:color w:val="000000"/>
        </w:rPr>
        <w:t>способа обращения) в</w:t>
      </w:r>
      <w:r w:rsidRPr="002735A1">
        <w:rPr>
          <w:rFonts w:ascii="Arial" w:eastAsia="Times New Roman" w:hAnsi="Arial" w:cs="Arial"/>
          <w:color w:val="000000"/>
          <w:lang w:val="en-US"/>
        </w:rPr>
        <w:t> </w:t>
      </w:r>
      <w:r w:rsidRPr="002735A1">
        <w:rPr>
          <w:rFonts w:ascii="Arial" w:eastAsia="Times New Roman" w:hAnsi="Arial" w:cs="Arial"/>
          <w:color w:val="000000"/>
        </w:rPr>
        <w:t>срок, не превышающий 3 (трёх) рабочих дней со дня регистрации такого заявления.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17.2.2. Администрация при обнаружении допущенных опечаток и</w:t>
      </w:r>
      <w:r w:rsidR="00436FC3" w:rsidRPr="002735A1">
        <w:rPr>
          <w:rFonts w:ascii="Arial" w:eastAsia="Times New Roman" w:hAnsi="Arial" w:cs="Arial"/>
          <w:color w:val="000000"/>
        </w:rPr>
        <w:t> </w:t>
      </w:r>
      <w:r w:rsidRPr="002735A1">
        <w:rPr>
          <w:rFonts w:ascii="Arial" w:eastAsia="Times New Roman" w:hAnsi="Arial" w:cs="Arial"/>
          <w:color w:val="000000"/>
        </w:rPr>
        <w:t>ошибок в</w:t>
      </w:r>
      <w:r w:rsidR="006D69C8" w:rsidRPr="002735A1">
        <w:rPr>
          <w:rFonts w:ascii="Arial" w:eastAsia="Times New Roman" w:hAnsi="Arial" w:cs="Arial"/>
          <w:color w:val="000000"/>
        </w:rPr>
        <w:t> </w:t>
      </w:r>
      <w:r w:rsidRPr="002735A1">
        <w:rPr>
          <w:rFonts w:ascii="Arial" w:eastAsia="Times New Roman" w:hAnsi="Arial" w:cs="Arial"/>
          <w:color w:val="000000"/>
        </w:rPr>
        <w:t>выданных в результате предоставления Услуги документах обеспечивает их</w:t>
      </w:r>
      <w:r w:rsidR="006D69C8" w:rsidRPr="002735A1">
        <w:rPr>
          <w:rFonts w:ascii="Arial" w:eastAsia="Times New Roman" w:hAnsi="Arial" w:cs="Arial"/>
          <w:color w:val="000000"/>
        </w:rPr>
        <w:t> </w:t>
      </w:r>
      <w:r w:rsidRPr="002735A1">
        <w:rPr>
          <w:rFonts w:ascii="Arial" w:eastAsia="Times New Roman" w:hAnsi="Arial" w:cs="Arial"/>
          <w:color w:val="000000"/>
        </w:rPr>
        <w:t>устранение в указанных документах, направляет заявителю</w:t>
      </w:r>
      <w:r w:rsidRPr="002735A1">
        <w:rPr>
          <w:rFonts w:ascii="Arial" w:eastAsia="Times New Roman" w:hAnsi="Arial" w:cs="Arial"/>
          <w:i/>
          <w:color w:val="000000"/>
        </w:rPr>
        <w:t xml:space="preserve"> </w:t>
      </w:r>
      <w:r w:rsidRPr="002735A1">
        <w:rPr>
          <w:rFonts w:ascii="Arial" w:eastAsia="Times New Roman" w:hAnsi="Arial" w:cs="Arial"/>
          <w:color w:val="000000"/>
        </w:rPr>
        <w:t>уведомление об</w:t>
      </w:r>
      <w:r w:rsidR="006D69C8" w:rsidRPr="002735A1">
        <w:rPr>
          <w:rFonts w:ascii="Arial" w:eastAsia="Times New Roman" w:hAnsi="Arial" w:cs="Arial"/>
          <w:color w:val="000000"/>
        </w:rPr>
        <w:t> </w:t>
      </w:r>
      <w:r w:rsidRPr="002735A1">
        <w:rPr>
          <w:rFonts w:ascii="Arial" w:eastAsia="Times New Roman" w:hAnsi="Arial" w:cs="Arial"/>
          <w:color w:val="000000"/>
        </w:rPr>
        <w:t>их</w:t>
      </w:r>
      <w:r w:rsidR="006D69C8" w:rsidRPr="002735A1">
        <w:rPr>
          <w:rFonts w:ascii="Arial" w:eastAsia="Times New Roman" w:hAnsi="Arial" w:cs="Arial"/>
          <w:color w:val="000000"/>
        </w:rPr>
        <w:t> </w:t>
      </w:r>
      <w:r w:rsidRPr="002735A1">
        <w:rPr>
          <w:rFonts w:ascii="Arial" w:eastAsia="Times New Roman" w:hAnsi="Arial" w:cs="Arial"/>
          <w:color w:val="000000"/>
        </w:rPr>
        <w:t>исправлении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w:t>
      </w:r>
      <w:r w:rsidRPr="002735A1">
        <w:rPr>
          <w:rFonts w:ascii="Arial" w:eastAsia="Times New Roman" w:hAnsi="Arial" w:cs="Arial"/>
          <w:color w:val="000000"/>
        </w:rPr>
        <w:lastRenderedPageBreak/>
        <w:t>лично, по электронной почте) при личном обращении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почтовым отправлением,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в срок, не превышающий 3 (трёх) рабочих дней со дня обнаружения таких опечаток и ошибок.</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17.3. Выдача дубликата документа, выданного по результатам предоставления Услуги, не предусмотрена.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18" w:name="_Toc125717108"/>
      <w:bookmarkEnd w:id="18"/>
      <w:r w:rsidRPr="002735A1">
        <w:rPr>
          <w:rFonts w:ascii="Arial" w:hAnsi="Arial" w:cs="Arial"/>
          <w:b w:val="0"/>
          <w:bCs w:val="0"/>
          <w:color w:val="000000"/>
          <w:sz w:val="24"/>
          <w:szCs w:val="24"/>
        </w:rPr>
        <w:t>18. Описание административной процедуры профилирования заявителя</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18.1. Вариант определяется путем профилирования заявителя в соответствии с Приложением 5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18.3. По результатам профилирования заявителя определяется полный перечень комбинаций признаков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Регламентом, каждая из которых соответствует одному варианту.</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r w:rsidRPr="002735A1">
        <w:rPr>
          <w:rFonts w:ascii="Arial" w:hAnsi="Arial" w:cs="Arial"/>
          <w:b w:val="0"/>
          <w:bCs w:val="0"/>
          <w:color w:val="000000"/>
          <w:sz w:val="24"/>
          <w:szCs w:val="24"/>
        </w:rPr>
        <w:t>19.</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Описание вариантов</w:t>
      </w:r>
    </w:p>
    <w:p w:rsidR="00442125" w:rsidRPr="002735A1" w:rsidRDefault="00442125" w:rsidP="00FE6B5C">
      <w:pPr>
        <w:spacing w:line="276" w:lineRule="auto"/>
        <w:ind w:firstLine="709"/>
        <w:jc w:val="center"/>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варианта 1, </w:t>
      </w:r>
      <w:bookmarkStart w:id="19" w:name="__DdeLink__6048_2857491986"/>
      <w:bookmarkEnd w:id="19"/>
      <w:r w:rsidRPr="002735A1">
        <w:rPr>
          <w:rFonts w:ascii="Arial" w:eastAsia="Times New Roman" w:hAnsi="Arial" w:cs="Arial"/>
          <w:color w:val="000000"/>
        </w:rPr>
        <w:t>указанного в подпункте 17.1.1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19.1.1.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19.1.1.1.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19.1.3.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19.1.5.8. представление электронных образов документов посредством РПГУ не позволяет в полном объеме прочитать текст документа и (или)</w:t>
      </w:r>
      <w:r w:rsidR="006D69C8" w:rsidRPr="002735A1">
        <w:rPr>
          <w:rFonts w:ascii="Arial" w:eastAsia="Times New Roman" w:hAnsi="Arial" w:cs="Arial"/>
          <w:color w:val="000000"/>
        </w:rPr>
        <w:t> </w:t>
      </w:r>
      <w:r w:rsidRPr="002735A1">
        <w:rPr>
          <w:rFonts w:ascii="Arial" w:eastAsia="Times New Roman" w:hAnsi="Arial" w:cs="Arial"/>
          <w:color w:val="000000"/>
        </w:rPr>
        <w:t>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19.1.5.11.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(или) информации, необходимых для</w:t>
      </w:r>
      <w:r w:rsidR="006D69C8" w:rsidRPr="002735A1">
        <w:rPr>
          <w:rFonts w:ascii="Arial" w:eastAsia="Times New Roman" w:hAnsi="Arial" w:cs="Arial"/>
          <w:color w:val="000000"/>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19.1.9.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w:t>
      </w:r>
      <w:r w:rsidR="006D69C8" w:rsidRPr="002735A1">
        <w:rPr>
          <w:rFonts w:ascii="Arial" w:eastAsia="Times New Roman" w:hAnsi="Arial" w:cs="Arial"/>
          <w:color w:val="000000"/>
        </w:rPr>
        <w:t> </w:t>
      </w:r>
      <w:r w:rsidRPr="002735A1">
        <w:rPr>
          <w:rFonts w:ascii="Arial" w:eastAsia="Times New Roman" w:hAnsi="Arial" w:cs="Arial"/>
          <w:color w:val="000000"/>
        </w:rPr>
        <w:t>информации, необходимых для предоставления Услуги, в том</w:t>
      </w:r>
      <w:r w:rsidR="00436FC3" w:rsidRPr="002735A1">
        <w:rPr>
          <w:rFonts w:ascii="Arial" w:eastAsia="Times New Roman" w:hAnsi="Arial" w:cs="Arial"/>
          <w:color w:val="000000"/>
        </w:rPr>
        <w:t> </w:t>
      </w:r>
      <w:r w:rsidRPr="002735A1">
        <w:rPr>
          <w:rFonts w:ascii="Arial" w:eastAsia="Times New Roman" w:hAnsi="Arial" w:cs="Arial"/>
          <w:color w:val="000000"/>
        </w:rPr>
        <w:t>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Срок выполнения админис</w:t>
      </w:r>
      <w:r w:rsidR="006D69C8" w:rsidRPr="002735A1">
        <w:rPr>
          <w:rFonts w:ascii="Arial" w:eastAsia="Times New Roman" w:hAnsi="Arial" w:cs="Arial"/>
          <w:color w:val="000000"/>
        </w:rPr>
        <w:t>тративного действия (процедуры)</w:t>
      </w:r>
      <w:r w:rsidR="006D69C8" w:rsidRPr="002735A1">
        <w:rPr>
          <w:rFonts w:ascii="Arial" w:eastAsia="Times New Roman" w:hAnsi="Arial" w:cs="Arial"/>
          <w:color w:val="000000"/>
        </w:rPr>
        <w:br/>
      </w:r>
      <w:r w:rsidRPr="002735A1">
        <w:rPr>
          <w:rFonts w:ascii="Arial" w:eastAsia="Times New Roman" w:hAnsi="Arial" w:cs="Arial"/>
          <w:color w:val="000000"/>
        </w:rP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19.1.3 пункта 19.1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19.1.4 пункта 19.1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19.1.5 пункта 19.1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не позднее первого 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выдается 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19.1.7 пункта 19.1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19.1.9.5.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форме электронного документа, подписанного усиленной квалифицированной </w:t>
      </w:r>
      <w:r w:rsidRPr="002735A1">
        <w:rPr>
          <w:rFonts w:ascii="Arial" w:eastAsia="Times New Roman" w:hAnsi="Arial" w:cs="Arial"/>
          <w:color w:val="000000"/>
        </w:rPr>
        <w:lastRenderedPageBreak/>
        <w:t>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вариантов 2, 3, </w:t>
      </w:r>
      <w:bookmarkStart w:id="21" w:name="__DdeLink__6048_2857491986_Copy_1"/>
      <w:bookmarkEnd w:id="21"/>
      <w:r w:rsidRPr="002735A1">
        <w:rPr>
          <w:rFonts w:ascii="Arial" w:eastAsia="Times New Roman" w:hAnsi="Arial" w:cs="Arial"/>
          <w:color w:val="000000"/>
        </w:rPr>
        <w:t>указанных в подпунктах 17.1.2, 17.1.3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19.2.1.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19.2.3.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19.2.3.5. Письменное согласие собственника объекта недвижимости, на</w:t>
      </w:r>
      <w:r w:rsidRPr="002735A1">
        <w:rPr>
          <w:rFonts w:ascii="Arial" w:eastAsia="Times New Roman" w:hAnsi="Arial" w:cs="Arial"/>
          <w:color w:val="000000"/>
          <w:lang w:val="en-US"/>
        </w:rPr>
        <w:t> </w:t>
      </w:r>
      <w:r w:rsidRPr="002735A1">
        <w:rPr>
          <w:rFonts w:ascii="Arial" w:eastAsia="Times New Roman" w:hAnsi="Arial" w:cs="Arial"/>
          <w:color w:val="000000"/>
        </w:rPr>
        <w:t>котором планируется размещение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19.2.5.11.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w:t>
      </w:r>
      <w:r w:rsidR="006D69C8" w:rsidRPr="002735A1">
        <w:rPr>
          <w:rFonts w:ascii="Arial" w:eastAsia="Times New Roman" w:hAnsi="Arial" w:cs="Arial"/>
          <w:color w:val="000000"/>
        </w:rPr>
        <w:t>ли) информации, необходимых для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19.2.9.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19.2.3 пункта 19.2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19.2.4 пункта 19.2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19.2.5 пункта 19.2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 позднее первого </w:t>
      </w:r>
      <w:r w:rsidRPr="002735A1">
        <w:rPr>
          <w:rFonts w:ascii="Arial" w:eastAsia="Times New Roman" w:hAnsi="Arial" w:cs="Arial"/>
          <w:color w:val="000000"/>
        </w:rPr>
        <w:lastRenderedPageBreak/>
        <w:t>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выдается 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19.2.7 пункта 19.2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19.2.9.5.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вариантов 4, 6, </w:t>
      </w:r>
      <w:bookmarkStart w:id="23" w:name="__DdeLink__6048_2857491986_Copy_2"/>
      <w:bookmarkEnd w:id="23"/>
      <w:r w:rsidRPr="002735A1">
        <w:rPr>
          <w:rFonts w:ascii="Arial" w:eastAsia="Times New Roman" w:hAnsi="Arial" w:cs="Arial"/>
          <w:color w:val="000000"/>
        </w:rPr>
        <w:t>указанных в подпунктах 17.1.4, 17.1.6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19.3.1.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19.3.1.1.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19.3.3.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19.3.3.5. Письменное согласие собственника объекта недвижимости, на</w:t>
      </w:r>
      <w:r w:rsidRPr="002735A1">
        <w:rPr>
          <w:rFonts w:ascii="Arial" w:eastAsia="Times New Roman" w:hAnsi="Arial" w:cs="Arial"/>
          <w:color w:val="000000"/>
          <w:lang w:val="en-US"/>
        </w:rPr>
        <w:t> </w:t>
      </w:r>
      <w:r w:rsidRPr="002735A1">
        <w:rPr>
          <w:rFonts w:ascii="Arial" w:eastAsia="Times New Roman" w:hAnsi="Arial" w:cs="Arial"/>
          <w:color w:val="000000"/>
        </w:rPr>
        <w:t>котором планируется размещение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19.3.4.2.</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Единого государственного реестра индивидуальных предпринимателей.</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19.3.5.8. представление электронных образов документов посредством РПГУ не позволяет в полном объеме прочитать текст документа и (или)</w:t>
      </w:r>
      <w:r w:rsidR="006D69C8" w:rsidRPr="002735A1">
        <w:rPr>
          <w:rFonts w:ascii="Arial" w:eastAsia="Times New Roman" w:hAnsi="Arial" w:cs="Arial"/>
          <w:color w:val="000000"/>
        </w:rPr>
        <w:t> </w:t>
      </w:r>
      <w:r w:rsidRPr="002735A1">
        <w:rPr>
          <w:rFonts w:ascii="Arial" w:eastAsia="Times New Roman" w:hAnsi="Arial" w:cs="Arial"/>
          <w:color w:val="000000"/>
        </w:rPr>
        <w:t>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19.3.5.11.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(или) информации, необходимых для</w:t>
      </w:r>
      <w:r w:rsidR="006D69C8" w:rsidRPr="002735A1">
        <w:rPr>
          <w:rFonts w:ascii="Arial" w:eastAsia="Times New Roman" w:hAnsi="Arial" w:cs="Arial"/>
          <w:color w:val="000000"/>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19.3.9.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Срок выполнения админис</w:t>
      </w:r>
      <w:r w:rsidR="00436FC3" w:rsidRPr="002735A1">
        <w:rPr>
          <w:rFonts w:ascii="Arial" w:eastAsia="Times New Roman" w:hAnsi="Arial" w:cs="Arial"/>
          <w:color w:val="000000"/>
        </w:rPr>
        <w:t>тративного действия (процедуры)</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19.3.3 пункта 19.3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19.3.4 пункта 19.3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19.3.5 пункта 19.3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не позднее первого 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выдается 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Федеральную налоговую службу.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указывается Ф.И.О. (последнее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 ИНН, ОГРН заявителя и</w:t>
      </w:r>
      <w:r w:rsidRPr="002735A1">
        <w:rPr>
          <w:rFonts w:ascii="Arial" w:eastAsia="Times New Roman" w:hAnsi="Arial" w:cs="Arial"/>
          <w:color w:val="000000"/>
          <w:lang w:val="en-US"/>
        </w:rPr>
        <w:t> </w:t>
      </w:r>
      <w:r w:rsidRPr="002735A1">
        <w:rPr>
          <w:rFonts w:ascii="Arial" w:eastAsia="Times New Roman" w:hAnsi="Arial" w:cs="Arial"/>
          <w:color w:val="000000"/>
        </w:rPr>
        <w:t>запрашиваются сведения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индивидуального предпринимателя в</w:t>
      </w:r>
      <w:r w:rsidRPr="002735A1">
        <w:rPr>
          <w:rFonts w:ascii="Arial" w:eastAsia="Times New Roman" w:hAnsi="Arial" w:cs="Arial"/>
          <w:color w:val="000000"/>
          <w:lang w:val="en-US"/>
        </w:rPr>
        <w:t> </w:t>
      </w:r>
      <w:r w:rsidRPr="002735A1">
        <w:rPr>
          <w:rFonts w:ascii="Arial" w:eastAsia="Times New Roman" w:hAnsi="Arial" w:cs="Arial"/>
          <w:color w:val="000000"/>
        </w:rPr>
        <w:t>целях получения сведений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индивидуального предпринимателя.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19.3.7 пункта 19.3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19.3.9.5.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варианта 5, </w:t>
      </w:r>
      <w:bookmarkStart w:id="25" w:name="__DdeLink__6048_2857491986_Copy_3"/>
      <w:bookmarkEnd w:id="25"/>
      <w:r w:rsidRPr="002735A1">
        <w:rPr>
          <w:rFonts w:ascii="Arial" w:eastAsia="Times New Roman" w:hAnsi="Arial" w:cs="Arial"/>
          <w:color w:val="000000"/>
        </w:rPr>
        <w:t>указанного в подпункте 17.1.5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19.4.1.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19.4.1.1.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19.4.3.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 xml:space="preserve">об избрании либо приказ о назначении физического лица на должность, в соответствии с которым такое </w:t>
      </w:r>
      <w:r w:rsidRPr="002735A1">
        <w:rPr>
          <w:rFonts w:ascii="Arial" w:eastAsia="Times New Roman" w:hAnsi="Arial" w:cs="Arial"/>
          <w:color w:val="000000"/>
        </w:rPr>
        <w:lastRenderedPageBreak/>
        <w:t>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19.4.4.2.</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Единого государственного реестра индивидуальных предпринимателей.</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19.4.5.8. представление электронных образов документов посредством РПГУ не позволяет в полном объеме прочитать текст документа и (или)</w:t>
      </w:r>
      <w:r w:rsidR="002A184B" w:rsidRPr="002735A1">
        <w:rPr>
          <w:rFonts w:ascii="Arial" w:eastAsia="Times New Roman" w:hAnsi="Arial" w:cs="Arial"/>
          <w:color w:val="000000"/>
        </w:rPr>
        <w:t> </w:t>
      </w:r>
      <w:r w:rsidRPr="002735A1">
        <w:rPr>
          <w:rFonts w:ascii="Arial" w:eastAsia="Times New Roman" w:hAnsi="Arial" w:cs="Arial"/>
          <w:color w:val="000000"/>
        </w:rPr>
        <w:t>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19.4.5.11.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(или) информации, необходимых для</w:t>
      </w:r>
      <w:r w:rsidR="002A184B" w:rsidRPr="002735A1">
        <w:rPr>
          <w:rFonts w:ascii="Arial" w:eastAsia="Times New Roman" w:hAnsi="Arial" w:cs="Arial"/>
          <w:color w:val="000000"/>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19.4.9.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w:t>
      </w:r>
      <w:r w:rsidR="002A184B" w:rsidRPr="002735A1">
        <w:rPr>
          <w:rFonts w:ascii="Arial" w:eastAsia="Times New Roman" w:hAnsi="Arial" w:cs="Arial"/>
          <w:color w:val="000000"/>
        </w:rPr>
        <w:t> </w:t>
      </w:r>
      <w:r w:rsidRPr="002735A1">
        <w:rPr>
          <w:rFonts w:ascii="Arial" w:eastAsia="Times New Roman" w:hAnsi="Arial" w:cs="Arial"/>
          <w:color w:val="000000"/>
        </w:rPr>
        <w:t>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19.4.3 пункта 19.4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19.4.4 пункта 19.4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19.4.5 пункта 19.4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не позднее первого 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выдается 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Федеральную налоговую службу.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указывается Ф.И.О. (последнее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 ИНН, ОГРН заявителя и</w:t>
      </w:r>
      <w:r w:rsidRPr="002735A1">
        <w:rPr>
          <w:rFonts w:ascii="Arial" w:eastAsia="Times New Roman" w:hAnsi="Arial" w:cs="Arial"/>
          <w:color w:val="000000"/>
          <w:lang w:val="en-US"/>
        </w:rPr>
        <w:t> </w:t>
      </w:r>
      <w:r w:rsidRPr="002735A1">
        <w:rPr>
          <w:rFonts w:ascii="Arial" w:eastAsia="Times New Roman" w:hAnsi="Arial" w:cs="Arial"/>
          <w:color w:val="000000"/>
        </w:rPr>
        <w:t>запрашиваются сведения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индивидуального предпринимателя в</w:t>
      </w:r>
      <w:r w:rsidRPr="002735A1">
        <w:rPr>
          <w:rFonts w:ascii="Arial" w:eastAsia="Times New Roman" w:hAnsi="Arial" w:cs="Arial"/>
          <w:color w:val="000000"/>
          <w:lang w:val="en-US"/>
        </w:rPr>
        <w:t> </w:t>
      </w:r>
      <w:r w:rsidRPr="002735A1">
        <w:rPr>
          <w:rFonts w:ascii="Arial" w:eastAsia="Times New Roman" w:hAnsi="Arial" w:cs="Arial"/>
          <w:color w:val="000000"/>
        </w:rPr>
        <w:t>целях получения сведений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индивидуального предпринимателя.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19.4.7 пункта 19.4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19.4.9.5.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варианта 7, </w:t>
      </w:r>
      <w:bookmarkStart w:id="27" w:name="__DdeLink__6048_2857491986_Copy_4"/>
      <w:bookmarkEnd w:id="27"/>
      <w:r w:rsidRPr="002735A1">
        <w:rPr>
          <w:rFonts w:ascii="Arial" w:eastAsia="Times New Roman" w:hAnsi="Arial" w:cs="Arial"/>
          <w:color w:val="000000"/>
        </w:rPr>
        <w:t>указанного в подпункте 17.1.7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19.5.1.1.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19.5.3.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19.5.4.2.</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Единого государственного реестра юридических лиц.</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19.5.5.8. представление электронных образов документов посредством РПГУ не позволяет в полном объеме прочитать текст документа и (или)</w:t>
      </w:r>
      <w:r w:rsidR="002A184B" w:rsidRPr="002735A1">
        <w:rPr>
          <w:rFonts w:ascii="Arial" w:eastAsia="Times New Roman" w:hAnsi="Arial" w:cs="Arial"/>
          <w:color w:val="000000"/>
        </w:rPr>
        <w:t> </w:t>
      </w:r>
      <w:r w:rsidRPr="002735A1">
        <w:rPr>
          <w:rFonts w:ascii="Arial" w:eastAsia="Times New Roman" w:hAnsi="Arial" w:cs="Arial"/>
          <w:color w:val="000000"/>
        </w:rPr>
        <w:t>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19.5.5.11.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(или) информации, необходимых для</w:t>
      </w:r>
      <w:r w:rsidR="002A184B" w:rsidRPr="002735A1">
        <w:rPr>
          <w:rFonts w:ascii="Arial" w:eastAsia="Times New Roman" w:hAnsi="Arial" w:cs="Arial"/>
          <w:color w:val="000000"/>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19.5.9.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19.5.3 пункта 19.5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19.5.4 пункта 19.5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19.5.5 пункта 19.5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не позднее первого 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почтовым отправлением, выдается </w:t>
      </w:r>
      <w:r w:rsidRPr="002735A1">
        <w:rPr>
          <w:rFonts w:ascii="Arial" w:eastAsia="Times New Roman" w:hAnsi="Arial" w:cs="Arial"/>
          <w:color w:val="000000"/>
        </w:rPr>
        <w:lastRenderedPageBreak/>
        <w:t>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Федеральную налоговую службу.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указывается полное наименование, ИНН, ОГРН заявителя и</w:t>
      </w:r>
      <w:r w:rsidRPr="002735A1">
        <w:rPr>
          <w:rFonts w:ascii="Arial" w:eastAsia="Times New Roman" w:hAnsi="Arial" w:cs="Arial"/>
          <w:color w:val="000000"/>
          <w:lang w:val="en-US"/>
        </w:rPr>
        <w:t> </w:t>
      </w:r>
      <w:r w:rsidRPr="002735A1">
        <w:rPr>
          <w:rFonts w:ascii="Arial" w:eastAsia="Times New Roman" w:hAnsi="Arial" w:cs="Arial"/>
          <w:color w:val="000000"/>
        </w:rPr>
        <w:t>запрашиваются сведения 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юридического лица в</w:t>
      </w:r>
      <w:r w:rsidRPr="002735A1">
        <w:rPr>
          <w:rFonts w:ascii="Arial" w:eastAsia="Times New Roman" w:hAnsi="Arial" w:cs="Arial"/>
          <w:color w:val="000000"/>
          <w:lang w:val="en-US"/>
        </w:rPr>
        <w:t> </w:t>
      </w:r>
      <w:r w:rsidRPr="002735A1">
        <w:rPr>
          <w:rFonts w:ascii="Arial" w:eastAsia="Times New Roman" w:hAnsi="Arial" w:cs="Arial"/>
          <w:color w:val="000000"/>
        </w:rPr>
        <w:t>целях получения сведений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юридического лица;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19.5.7 пункта 19.5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19.5.9.5.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Для вариантов 8, 9, </w:t>
      </w:r>
      <w:bookmarkStart w:id="29" w:name="__DdeLink__6048_2857491986_Copy_5"/>
      <w:bookmarkEnd w:id="29"/>
      <w:r w:rsidRPr="002735A1">
        <w:rPr>
          <w:rFonts w:ascii="Arial" w:eastAsia="Times New Roman" w:hAnsi="Arial" w:cs="Arial"/>
          <w:color w:val="000000"/>
        </w:rPr>
        <w:t>указанных в подпунктах 17.1.8, 17.1.9 пункта 17.1</w:t>
      </w:r>
      <w:r w:rsidRPr="002735A1">
        <w:rPr>
          <w:rFonts w:ascii="Arial" w:eastAsia="Times New Roman" w:hAnsi="Arial" w:cs="Arial"/>
          <w:color w:val="000000"/>
          <w:lang w:val="en-US"/>
        </w:rPr>
        <w:t> </w:t>
      </w:r>
      <w:r w:rsidRPr="002735A1">
        <w:rPr>
          <w:rFonts w:ascii="Arial" w:eastAsia="Times New Roman" w:hAnsi="Arial" w:cs="Arial"/>
          <w:color w:val="000000"/>
        </w:rPr>
        <w:t>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19.6.1. Результатом предоставления Услуги является: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19.6.1.1. 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в виде документа «Согласование установки средства размещения информации», который оформляется в соответствии с Приложением 1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19.6.1.2.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виде документа, который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w:t>
      </w:r>
      <w:r w:rsidRPr="002735A1">
        <w:rPr>
          <w:rFonts w:ascii="Arial" w:eastAsia="Times New Roman" w:hAnsi="Arial" w:cs="Arial"/>
          <w:color w:val="000000"/>
          <w:lang w:val="en-US"/>
        </w:rPr>
        <w:t> </w:t>
      </w:r>
      <w:r w:rsidRPr="002735A1">
        <w:rPr>
          <w:rFonts w:ascii="Arial" w:eastAsia="Times New Roman" w:hAnsi="Arial" w:cs="Arial"/>
          <w:color w:val="000000"/>
        </w:rPr>
        <w:t>2 к 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19.6.2. Срок предоставления Услуги составляет 10 (десять) рабочих дней со дня поступления запроса в Администрацию.</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2735A1">
        <w:rPr>
          <w:rFonts w:ascii="Arial" w:eastAsia="Times New Roman" w:hAnsi="Arial" w:cs="Arial"/>
          <w:color w:val="000000"/>
        </w:rPr>
        <w:t xml:space="preserve"> посредством РПГУ, личного обращения, почтового отправления, электронной почты.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19.6.3. Исчерпывающий перечень документов, необходимых для предоставления Услуги, которые заявитель должен представить самостоятельно:</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19.6.3.1. Запрос по</w:t>
      </w:r>
      <w:r w:rsidRPr="002735A1">
        <w:rPr>
          <w:rFonts w:ascii="Arial" w:eastAsia="Times New Roman" w:hAnsi="Arial" w:cs="Arial"/>
          <w:color w:val="000000"/>
          <w:lang w:val="en-US"/>
        </w:rPr>
        <w:t> </w:t>
      </w:r>
      <w:r w:rsidRPr="002735A1">
        <w:rPr>
          <w:rFonts w:ascii="Arial" w:eastAsia="Times New Roman" w:hAnsi="Arial" w:cs="Arial"/>
          <w:color w:val="000000"/>
        </w:rPr>
        <w:t>форме, приведенной в</w:t>
      </w:r>
      <w:r w:rsidRPr="002735A1">
        <w:rPr>
          <w:rFonts w:ascii="Arial" w:eastAsia="Times New Roman" w:hAnsi="Arial" w:cs="Arial"/>
          <w:color w:val="000000"/>
          <w:lang w:val="en-US"/>
        </w:rPr>
        <w:t> </w:t>
      </w:r>
      <w:r w:rsidRPr="002735A1">
        <w:rPr>
          <w:rFonts w:ascii="Arial" w:eastAsia="Times New Roman" w:hAnsi="Arial" w:cs="Arial"/>
          <w:color w:val="000000"/>
        </w:rPr>
        <w:t>Приложении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заполняется его</w:t>
      </w:r>
      <w:r w:rsidRPr="002735A1">
        <w:rPr>
          <w:rFonts w:ascii="Arial" w:eastAsia="Times New Roman" w:hAnsi="Arial" w:cs="Arial"/>
          <w:color w:val="000000"/>
          <w:lang w:val="en-US"/>
        </w:rPr>
        <w:t> </w:t>
      </w:r>
      <w:r w:rsidRPr="002735A1">
        <w:rPr>
          <w:rFonts w:ascii="Arial" w:eastAsia="Times New Roman" w:hAnsi="Arial" w:cs="Arial"/>
          <w:color w:val="000000"/>
        </w:rPr>
        <w:t>интерактивная форма;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он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35A1">
        <w:rPr>
          <w:rFonts w:ascii="Arial" w:eastAsia="Times New Roman" w:hAnsi="Arial" w:cs="Arial"/>
          <w:color w:val="000000"/>
          <w:lang w:val="en-US"/>
        </w:rPr>
        <w:t> </w:t>
      </w:r>
      <w:r w:rsidRPr="002735A1">
        <w:rPr>
          <w:rFonts w:ascii="Arial" w:eastAsia="Times New Roman" w:hAnsi="Arial" w:cs="Arial"/>
          <w:color w:val="000000"/>
        </w:rPr>
        <w:t>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его подписание, заверен печатью (при</w:t>
      </w:r>
      <w:r w:rsidRPr="002735A1">
        <w:rPr>
          <w:rFonts w:ascii="Arial" w:eastAsia="Times New Roman" w:hAnsi="Arial" w:cs="Arial"/>
          <w:color w:val="000000"/>
          <w:lang w:val="en-US"/>
        </w:rPr>
        <w:t> </w:t>
      </w:r>
      <w:r w:rsidRPr="002735A1">
        <w:rPr>
          <w:rFonts w:ascii="Arial" w:eastAsia="Times New Roman" w:hAnsi="Arial" w:cs="Arial"/>
          <w:color w:val="000000"/>
        </w:rPr>
        <w:t>наличии).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19.6.3.2. Документ, подтверждающий полномочия представителя заявителя (в случае обращения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Документами, подтверждающими полномочия представителя заявителя,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доверенность;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35A1">
        <w:rPr>
          <w:rFonts w:ascii="Arial" w:eastAsia="Times New Roman" w:hAnsi="Arial" w:cs="Arial"/>
          <w:color w:val="000000"/>
          <w:lang w:val="en-US"/>
        </w:rPr>
        <w:t> </w:t>
      </w:r>
      <w:r w:rsidRPr="002735A1">
        <w:rPr>
          <w:rFonts w:ascii="Arial" w:eastAsia="Times New Roman" w:hAnsi="Arial" w:cs="Arial"/>
          <w:color w:val="000000"/>
        </w:rPr>
        <w:t>протокола общего собрания участников общества с</w:t>
      </w:r>
      <w:r w:rsidRPr="002735A1">
        <w:rPr>
          <w:rFonts w:ascii="Arial" w:eastAsia="Times New Roman" w:hAnsi="Arial" w:cs="Arial"/>
          <w:color w:val="000000"/>
          <w:lang w:val="en-US"/>
        </w:rPr>
        <w:t> </w:t>
      </w:r>
      <w:r w:rsidRPr="002735A1">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2735A1">
        <w:rPr>
          <w:rFonts w:ascii="Arial" w:eastAsia="Times New Roman" w:hAnsi="Arial" w:cs="Arial"/>
          <w:color w:val="000000"/>
          <w:lang w:val="en-US"/>
        </w:rPr>
        <w:t> </w:t>
      </w:r>
      <w:r w:rsidRPr="002735A1">
        <w:rPr>
          <w:rFonts w:ascii="Arial" w:eastAsia="Times New Roman" w:hAnsi="Arial" w:cs="Arial"/>
          <w:color w:val="000000"/>
        </w:rPr>
        <w:t>других), приказ о</w:t>
      </w:r>
      <w:r w:rsidRPr="002735A1">
        <w:rPr>
          <w:rFonts w:ascii="Arial" w:eastAsia="Times New Roman" w:hAnsi="Arial" w:cs="Arial"/>
          <w:color w:val="000000"/>
          <w:lang w:val="en-US"/>
        </w:rPr>
        <w:t> </w:t>
      </w:r>
      <w:r w:rsidRPr="002735A1">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35A1">
        <w:rPr>
          <w:rFonts w:ascii="Arial" w:eastAsia="Times New Roman" w:hAnsi="Arial" w:cs="Arial"/>
          <w:color w:val="000000"/>
          <w:lang w:val="en-US"/>
        </w:rPr>
        <w:t> </w:t>
      </w:r>
      <w:r w:rsidRPr="002735A1">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2735A1">
        <w:rPr>
          <w:rFonts w:ascii="Arial" w:eastAsia="Times New Roman" w:hAnsi="Arial" w:cs="Arial"/>
          <w:color w:val="000000"/>
          <w:lang w:val="en-US"/>
        </w:rPr>
        <w:t> </w:t>
      </w:r>
      <w:r w:rsidRPr="002735A1">
        <w:rPr>
          <w:rFonts w:ascii="Arial" w:eastAsia="Times New Roman" w:hAnsi="Arial" w:cs="Arial"/>
          <w:color w:val="000000"/>
        </w:rPr>
        <w:t>имени юридического лица без доверенности).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w:t>
      </w:r>
      <w:r w:rsidRPr="002735A1">
        <w:rPr>
          <w:rFonts w:ascii="Arial" w:eastAsia="Times New Roman" w:hAnsi="Arial" w:cs="Arial"/>
          <w:color w:val="000000"/>
          <w:lang w:val="en-US"/>
        </w:rPr>
        <w:t> </w:t>
      </w:r>
      <w:r w:rsidRPr="002735A1">
        <w:rPr>
          <w:rFonts w:ascii="Arial" w:eastAsia="Times New Roman" w:hAnsi="Arial" w:cs="Arial"/>
          <w:color w:val="000000"/>
        </w:rPr>
        <w:t>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w:t>
      </w:r>
      <w:r w:rsidRPr="002735A1">
        <w:rPr>
          <w:rFonts w:ascii="Arial" w:eastAsia="Times New Roman" w:hAnsi="Arial" w:cs="Arial"/>
          <w:color w:val="000000"/>
          <w:lang w:val="en-US"/>
        </w:rPr>
        <w:t> </w:t>
      </w:r>
      <w:r w:rsidRPr="002735A1">
        <w:rPr>
          <w:rFonts w:ascii="Arial" w:eastAsia="Times New Roman" w:hAnsi="Arial" w:cs="Arial"/>
          <w:color w:val="000000"/>
        </w:rPr>
        <w:t>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3)</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 подтверждающего полномочия представителя заявителя;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 подтверждающего полномочия представителя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19.6.3.3. Дизайн-проект (проектная документация)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составу и содержанию дизайн-проекта оформляются в соответствии с Приложением 7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Требования к внешнему виду средства размещения информации оформляются в соответствии с Приложением 8 к Регламенту.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19.6.3.4. Правоустанавливающие (правоудостоверяющие) документы на</w:t>
      </w:r>
      <w:r w:rsidRPr="002735A1">
        <w:rPr>
          <w:rFonts w:ascii="Arial" w:eastAsia="Times New Roman" w:hAnsi="Arial" w:cs="Arial"/>
          <w:color w:val="000000"/>
          <w:lang w:val="en-US"/>
        </w:rPr>
        <w:t> </w:t>
      </w:r>
      <w:r w:rsidRPr="002735A1">
        <w:rPr>
          <w:rFonts w:ascii="Arial" w:eastAsia="Times New Roman" w:hAnsi="Arial" w:cs="Arial"/>
          <w:color w:val="000000"/>
        </w:rPr>
        <w:t>объект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право не</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зарегистрировано в</w:t>
      </w:r>
      <w:r w:rsidRPr="002735A1">
        <w:rPr>
          <w:rFonts w:ascii="Arial" w:eastAsia="Times New Roman" w:hAnsi="Arial" w:cs="Arial"/>
          <w:color w:val="000000"/>
          <w:lang w:val="en-US"/>
        </w:rPr>
        <w:t> </w:t>
      </w:r>
      <w:r w:rsidRPr="002735A1">
        <w:rPr>
          <w:rFonts w:ascii="Arial" w:eastAsia="Times New Roman" w:hAnsi="Arial" w:cs="Arial"/>
          <w:color w:val="000000"/>
        </w:rPr>
        <w:t>Едином государственном реестре недвижимости.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19.6.3.5. Письменное согласие собственника объекта недвижимости, на</w:t>
      </w:r>
      <w:r w:rsidRPr="002735A1">
        <w:rPr>
          <w:rFonts w:ascii="Arial" w:eastAsia="Times New Roman" w:hAnsi="Arial" w:cs="Arial"/>
          <w:color w:val="000000"/>
          <w:lang w:val="en-US"/>
        </w:rPr>
        <w:t> </w:t>
      </w:r>
      <w:r w:rsidRPr="002735A1">
        <w:rPr>
          <w:rFonts w:ascii="Arial" w:eastAsia="Times New Roman" w:hAnsi="Arial" w:cs="Arial"/>
          <w:color w:val="000000"/>
        </w:rPr>
        <w:t>котором планируется размещение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предоставляется оригинал документа для</w:t>
      </w:r>
      <w:r w:rsidRPr="002735A1">
        <w:rPr>
          <w:rFonts w:ascii="Arial" w:eastAsia="Times New Roman" w:hAnsi="Arial" w:cs="Arial"/>
          <w:color w:val="000000"/>
          <w:lang w:val="en-US"/>
        </w:rPr>
        <w:t> </w:t>
      </w:r>
      <w:r w:rsidRPr="002735A1">
        <w:rPr>
          <w:rFonts w:ascii="Arial" w:eastAsia="Times New Roman" w:hAnsi="Arial" w:cs="Arial"/>
          <w:color w:val="000000"/>
        </w:rPr>
        <w:t>снятия с</w:t>
      </w:r>
      <w:r w:rsidRPr="002735A1">
        <w:rPr>
          <w:rFonts w:ascii="Arial" w:eastAsia="Times New Roman" w:hAnsi="Arial" w:cs="Arial"/>
          <w:color w:val="000000"/>
          <w:lang w:val="en-US"/>
        </w:rPr>
        <w:t> </w:t>
      </w:r>
      <w:r w:rsidRPr="002735A1">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w:t>
      </w:r>
      <w:r w:rsidRPr="002735A1">
        <w:rPr>
          <w:rFonts w:ascii="Arial" w:eastAsia="Times New Roman" w:hAnsi="Arial" w:cs="Arial"/>
          <w:color w:val="000000"/>
          <w:lang w:val="en-US"/>
        </w:rPr>
        <w:t> </w:t>
      </w:r>
      <w:r w:rsidRPr="002735A1">
        <w:rPr>
          <w:rFonts w:ascii="Arial" w:eastAsia="Times New Roman" w:hAnsi="Arial" w:cs="Arial"/>
          <w:color w:val="000000"/>
        </w:rPr>
        <w:t>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4) по электронной почте предоставляется электронный образ документа (или</w:t>
      </w:r>
      <w:r w:rsidRPr="002735A1">
        <w:rPr>
          <w:rFonts w:ascii="Arial" w:eastAsia="Times New Roman" w:hAnsi="Arial" w:cs="Arial"/>
          <w:color w:val="000000"/>
          <w:lang w:val="en-US"/>
        </w:rPr>
        <w:t> </w:t>
      </w:r>
      <w:r w:rsidRPr="002735A1">
        <w:rPr>
          <w:rFonts w:ascii="Arial" w:eastAsia="Times New Roman" w:hAnsi="Arial" w:cs="Arial"/>
          <w:color w:val="000000"/>
        </w:rPr>
        <w:t>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19.6.4.</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документов, необходимых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нормативными правовыми актами Российской Федерации, нормативными правовыми актами Московской 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которые заявитель вправе представить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так</w:t>
      </w:r>
      <w:r w:rsidRPr="002735A1">
        <w:rPr>
          <w:rFonts w:ascii="Arial" w:eastAsia="Times New Roman" w:hAnsi="Arial" w:cs="Arial"/>
          <w:color w:val="000000"/>
          <w:lang w:val="en-US"/>
        </w:rPr>
        <w:t> </w:t>
      </w:r>
      <w:r w:rsidRPr="002735A1">
        <w:rPr>
          <w:rFonts w:ascii="Arial" w:eastAsia="Times New Roman" w:hAnsi="Arial" w:cs="Arial"/>
          <w:color w:val="000000"/>
        </w:rPr>
        <w:t>как они</w:t>
      </w:r>
      <w:r w:rsidRPr="002735A1">
        <w:rPr>
          <w:rFonts w:ascii="Arial" w:eastAsia="Times New Roman" w:hAnsi="Arial" w:cs="Arial"/>
          <w:color w:val="000000"/>
          <w:lang w:val="en-US"/>
        </w:rPr>
        <w:t> </w:t>
      </w:r>
      <w:r w:rsidRPr="002735A1">
        <w:rPr>
          <w:rFonts w:ascii="Arial" w:eastAsia="Times New Roman" w:hAnsi="Arial" w:cs="Arial"/>
          <w:color w:val="000000"/>
        </w:rPr>
        <w:t>подлежат представлению в</w:t>
      </w:r>
      <w:r w:rsidRPr="002735A1">
        <w:rPr>
          <w:rFonts w:ascii="Arial" w:eastAsia="Times New Roman" w:hAnsi="Arial" w:cs="Arial"/>
          <w:color w:val="000000"/>
          <w:lang w:val="en-US"/>
        </w:rPr>
        <w:t> </w:t>
      </w:r>
      <w:r w:rsidRPr="002735A1">
        <w:rPr>
          <w:rFonts w:ascii="Arial" w:eastAsia="Times New Roman" w:hAnsi="Arial" w:cs="Arial"/>
          <w:color w:val="000000"/>
        </w:rPr>
        <w:t>рамках межведомственного информационного взаимодействия: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19.6.4.1.</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ЕГРН на объект недвижимости, на котором планируется установка средства размещения информации.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19.6.4.2.</w:t>
      </w:r>
      <w:r w:rsidRPr="002735A1">
        <w:rPr>
          <w:rFonts w:ascii="Arial" w:eastAsia="Times New Roman" w:hAnsi="Arial" w:cs="Arial"/>
          <w:color w:val="000000"/>
          <w:lang w:val="en-US"/>
        </w:rPr>
        <w:t> </w:t>
      </w:r>
      <w:r w:rsidRPr="002735A1">
        <w:rPr>
          <w:rFonts w:ascii="Arial" w:eastAsia="Times New Roman" w:hAnsi="Arial" w:cs="Arial"/>
          <w:color w:val="000000"/>
        </w:rPr>
        <w:t>Выписка из Единого государственного реестра юридических лиц.</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посредством РПГУ предоставляется электронный образ документа (или электронный документ);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почтовым отправлением предоставляется заверенная в установленном законодательством Российской Федерации порядке копия документа;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по электронной почте предоставляется электронный образ документа (или электронный документ).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19.6.5.1. обращение за предоставлением иной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19.6.5.2. заявителем представлен неполный комплект документов, необходимых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19.6.5.4. документы, необходимые для предоставления Услуги, утратили силу, отменены или являются недействительными на момент обращения с запросом;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19.6.5.11. наличие противоречий между сведениями, указанными в запросе, и сведениями, указанными в приложенных к нему документах, в том числе: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отдельными графическими и</w:t>
      </w:r>
      <w:r w:rsidRPr="002735A1">
        <w:rPr>
          <w:rFonts w:ascii="Arial" w:eastAsia="Times New Roman" w:hAnsi="Arial" w:cs="Arial"/>
          <w:color w:val="000000"/>
          <w:lang w:val="en-US"/>
        </w:rPr>
        <w:t> </w:t>
      </w:r>
      <w:r w:rsidRPr="002735A1">
        <w:rPr>
          <w:rFonts w:ascii="Arial" w:eastAsia="Times New Roman" w:hAnsi="Arial" w:cs="Arial"/>
          <w:color w:val="000000"/>
        </w:rPr>
        <w:t>отдельными текстовыми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составе одного запроса;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сведениями, указанными в</w:t>
      </w:r>
      <w:r w:rsidRPr="002735A1">
        <w:rPr>
          <w:rFonts w:ascii="Arial" w:eastAsia="Times New Roman" w:hAnsi="Arial" w:cs="Arial"/>
          <w:color w:val="000000"/>
          <w:lang w:val="en-US"/>
        </w:rPr>
        <w:t> </w:t>
      </w:r>
      <w:r w:rsidRPr="002735A1">
        <w:rPr>
          <w:rFonts w:ascii="Arial" w:eastAsia="Times New Roman" w:hAnsi="Arial" w:cs="Arial"/>
          <w:color w:val="000000"/>
        </w:rPr>
        <w:t>запросе и</w:t>
      </w:r>
      <w:r w:rsidRPr="002735A1">
        <w:rPr>
          <w:rFonts w:ascii="Arial" w:eastAsia="Times New Roman" w:hAnsi="Arial" w:cs="Arial"/>
          <w:color w:val="000000"/>
          <w:lang w:val="en-US"/>
        </w:rPr>
        <w:t> </w:t>
      </w:r>
      <w:r w:rsidRPr="002735A1">
        <w:rPr>
          <w:rFonts w:ascii="Arial" w:eastAsia="Times New Roman" w:hAnsi="Arial" w:cs="Arial"/>
          <w:color w:val="000000"/>
        </w:rPr>
        <w:t>текстовыми, графическими материалами, представленными в</w:t>
      </w:r>
      <w:r w:rsidRPr="002735A1">
        <w:rPr>
          <w:rFonts w:ascii="Arial" w:eastAsia="Times New Roman" w:hAnsi="Arial" w:cs="Arial"/>
          <w:color w:val="000000"/>
          <w:lang w:val="en-US"/>
        </w:rPr>
        <w:t> </w:t>
      </w:r>
      <w:r w:rsidRPr="002735A1">
        <w:rPr>
          <w:rFonts w:ascii="Arial" w:eastAsia="Times New Roman" w:hAnsi="Arial" w:cs="Arial"/>
          <w:color w:val="000000"/>
        </w:rPr>
        <w:t>составе одного запроса.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19.6.6.</w:t>
      </w:r>
      <w:r w:rsidRPr="002735A1">
        <w:rPr>
          <w:rFonts w:ascii="Arial" w:eastAsia="Times New Roman" w:hAnsi="Arial" w:cs="Arial"/>
          <w:color w:val="000000"/>
          <w:lang w:val="en-US"/>
        </w:rPr>
        <w:t> </w:t>
      </w:r>
      <w:r w:rsidRPr="002735A1">
        <w:rPr>
          <w:rFonts w:ascii="Arial" w:eastAsia="Times New Roman" w:hAnsi="Arial" w:cs="Arial"/>
          <w:color w:val="000000"/>
        </w:rPr>
        <w:t>Основания для приостановления предоставления Услуги отсутствуют.</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w:t>
      </w:r>
      <w:r w:rsidRPr="002735A1">
        <w:rPr>
          <w:rFonts w:ascii="Arial" w:eastAsia="Times New Roman" w:hAnsi="Arial" w:cs="Arial"/>
          <w:color w:val="000000"/>
          <w:lang w:val="en-US"/>
        </w:rPr>
        <w:t> </w:t>
      </w:r>
      <w:r w:rsidRPr="002735A1">
        <w:rPr>
          <w:rFonts w:ascii="Arial" w:eastAsia="Times New Roman" w:hAnsi="Arial" w:cs="Arial"/>
          <w:color w:val="000000"/>
        </w:rPr>
        <w:t>Исчерпывающий перечень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 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19.6.7.1.</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категории заявителя кругу лиц, указанных в подразделах 2, 17 Регламента;</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19.6.7.2.</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19.6.7.3.</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дизайн-проекта (проектной документации) средствам размещения информации;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19.6.7.4.</w:t>
      </w:r>
      <w:r w:rsidRPr="002735A1">
        <w:rPr>
          <w:rFonts w:ascii="Arial" w:eastAsia="Times New Roman" w:hAnsi="Arial" w:cs="Arial"/>
          <w:color w:val="000000"/>
          <w:lang w:val="en-US"/>
        </w:rPr>
        <w:t> </w:t>
      </w:r>
      <w:r w:rsidRPr="002735A1">
        <w:rPr>
          <w:rFonts w:ascii="Arial" w:eastAsia="Times New Roman" w:hAnsi="Arial" w:cs="Arial"/>
          <w:color w:val="000000"/>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19.6.7.5.</w:t>
      </w:r>
      <w:r w:rsidRPr="002735A1">
        <w:rPr>
          <w:rFonts w:ascii="Arial" w:eastAsia="Times New Roman" w:hAnsi="Arial" w:cs="Arial"/>
          <w:color w:val="000000"/>
          <w:lang w:val="en-US"/>
        </w:rPr>
        <w:t> </w:t>
      </w:r>
      <w:r w:rsidRPr="002735A1">
        <w:rPr>
          <w:rFonts w:ascii="Arial" w:eastAsia="Times New Roman" w:hAnsi="Arial" w:cs="Arial"/>
          <w:color w:val="000000"/>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19.6.7.6.</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подан запрос на выдачу согласования при действующем согласовании на той же части фасада здания;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19.6.7.7.</w:t>
      </w:r>
      <w:r w:rsidRPr="002735A1">
        <w:rPr>
          <w:rFonts w:ascii="Arial" w:eastAsia="Times New Roman" w:hAnsi="Arial" w:cs="Arial"/>
          <w:color w:val="000000"/>
          <w:lang w:val="en-US"/>
        </w:rPr>
        <w:t> </w:t>
      </w:r>
      <w:r w:rsidRPr="002735A1">
        <w:rPr>
          <w:rFonts w:ascii="Arial" w:eastAsia="Times New Roman" w:hAnsi="Arial" w:cs="Arial"/>
          <w:color w:val="000000"/>
        </w:rPr>
        <w:t>отзыв запроса по инициативе 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19.6.8.</w:t>
      </w:r>
      <w:r w:rsidRPr="002735A1">
        <w:rPr>
          <w:rFonts w:ascii="Arial" w:eastAsia="Times New Roman" w:hAnsi="Arial" w:cs="Arial"/>
          <w:color w:val="000000"/>
          <w:lang w:val="en-US"/>
        </w:rPr>
        <w:t> </w:t>
      </w:r>
      <w:r w:rsidRPr="002735A1">
        <w:rPr>
          <w:rFonts w:ascii="Arial" w:eastAsia="Times New Roman" w:hAnsi="Arial" w:cs="Arial"/>
          <w:color w:val="000000"/>
        </w:rPr>
        <w:t>Перечень административных процедур (действий)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 прием запроса и документов и (или) информации, необходимых для</w:t>
      </w:r>
      <w:r w:rsidR="00377D44" w:rsidRPr="002735A1">
        <w:rPr>
          <w:rFonts w:ascii="Arial" w:eastAsia="Times New Roman" w:hAnsi="Arial" w:cs="Arial"/>
          <w:color w:val="000000"/>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 межведомственное информационное взаимодействие;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3) 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4) принятие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5) предоставление результата предоставления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19.6.9.</w:t>
      </w:r>
      <w:r w:rsidRPr="002735A1">
        <w:rPr>
          <w:rFonts w:ascii="Arial" w:eastAsia="Times New Roman" w:hAnsi="Arial" w:cs="Arial"/>
          <w:color w:val="000000"/>
          <w:lang w:val="en-US"/>
        </w:rPr>
        <w:t> </w:t>
      </w:r>
      <w:r w:rsidRPr="002735A1">
        <w:rPr>
          <w:rFonts w:ascii="Arial" w:eastAsia="Times New Roman" w:hAnsi="Arial" w:cs="Arial"/>
          <w:color w:val="000000"/>
        </w:rPr>
        <w:t>Состав административных процедур (действий)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 данным вариантом:</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19.6.9.1.</w:t>
      </w:r>
      <w:r w:rsidRPr="002735A1">
        <w:rPr>
          <w:rFonts w:ascii="Arial" w:eastAsia="Times New Roman" w:hAnsi="Arial" w:cs="Arial"/>
          <w:color w:val="000000"/>
          <w:lang w:val="en-US"/>
        </w:rPr>
        <w:t> </w:t>
      </w:r>
      <w:r w:rsidRPr="002735A1">
        <w:rPr>
          <w:rFonts w:ascii="Arial" w:eastAsia="Times New Roman" w:hAnsi="Arial" w:cs="Arial"/>
          <w:color w:val="000000"/>
        </w:rPr>
        <w:t>Прием запроса и</w:t>
      </w:r>
      <w:r w:rsidRPr="002735A1">
        <w:rPr>
          <w:rFonts w:ascii="Arial" w:eastAsia="Times New Roman" w:hAnsi="Arial" w:cs="Arial"/>
          <w:color w:val="000000"/>
          <w:lang w:val="en-US"/>
        </w:rPr>
        <w:t> </w:t>
      </w:r>
      <w:r w:rsidRPr="002735A1">
        <w:rPr>
          <w:rFonts w:ascii="Arial" w:eastAsia="Times New Roman" w:hAnsi="Arial" w:cs="Arial"/>
          <w:color w:val="000000"/>
        </w:rPr>
        <w:t>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Прием и предварительная проверка запроса и документов и (или)</w:t>
      </w:r>
      <w:r w:rsidR="00377D44" w:rsidRPr="002735A1">
        <w:rPr>
          <w:rFonts w:ascii="Arial" w:eastAsia="Times New Roman" w:hAnsi="Arial" w:cs="Arial"/>
          <w:color w:val="000000"/>
        </w:rPr>
        <w:t> </w:t>
      </w:r>
      <w:r w:rsidRPr="002735A1">
        <w:rPr>
          <w:rFonts w:ascii="Arial" w:eastAsia="Times New Roman" w:hAnsi="Arial" w:cs="Arial"/>
          <w:color w:val="000000"/>
        </w:rPr>
        <w:t>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РПГУ,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оформляется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Приложением 6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К</w:t>
      </w:r>
      <w:r w:rsidRPr="002735A1">
        <w:rPr>
          <w:rFonts w:ascii="Arial" w:eastAsia="Times New Roman" w:hAnsi="Arial" w:cs="Arial"/>
          <w:color w:val="000000"/>
          <w:lang w:val="en-US"/>
        </w:rPr>
        <w:t> </w:t>
      </w:r>
      <w:r w:rsidRPr="002735A1">
        <w:rPr>
          <w:rFonts w:ascii="Arial" w:eastAsia="Times New Roman" w:hAnsi="Arial" w:cs="Arial"/>
          <w:color w:val="000000"/>
        </w:rPr>
        <w:t>запросу прилагаются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19.6.3 пункта 19.6 Регламента. Заявителем по</w:t>
      </w:r>
      <w:r w:rsidRPr="002735A1">
        <w:rPr>
          <w:rFonts w:ascii="Arial" w:eastAsia="Times New Roman" w:hAnsi="Arial" w:cs="Arial"/>
          <w:color w:val="000000"/>
          <w:lang w:val="en-US"/>
        </w:rPr>
        <w:t> </w:t>
      </w:r>
      <w:r w:rsidRPr="002735A1">
        <w:rPr>
          <w:rFonts w:ascii="Arial" w:eastAsia="Times New Roman" w:hAnsi="Arial" w:cs="Arial"/>
          <w:color w:val="000000"/>
        </w:rPr>
        <w:t>собственной инициативе могут быть представлены документы,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подпункте 19.6.4 пункта 19.6 Регламента.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19.6.5 пункта 19.6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регистрируется в</w:t>
      </w:r>
      <w:r w:rsidRPr="002735A1">
        <w:rPr>
          <w:rFonts w:ascii="Arial" w:eastAsia="Times New Roman" w:hAnsi="Arial" w:cs="Arial"/>
          <w:color w:val="000000"/>
          <w:lang w:val="en-US"/>
        </w:rPr>
        <w:t> </w:t>
      </w:r>
      <w:r w:rsidRPr="002735A1">
        <w:rPr>
          <w:rFonts w:ascii="Arial" w:eastAsia="Times New Roman" w:hAnsi="Arial" w:cs="Arial"/>
          <w:color w:val="000000"/>
        </w:rPr>
        <w:t>сроки, указанные в</w:t>
      </w:r>
      <w:r w:rsidRPr="002735A1">
        <w:rPr>
          <w:rFonts w:ascii="Arial" w:eastAsia="Times New Roman" w:hAnsi="Arial" w:cs="Arial"/>
          <w:color w:val="000000"/>
          <w:lang w:val="en-US"/>
        </w:rPr>
        <w:t> </w:t>
      </w:r>
      <w:r w:rsidRPr="002735A1">
        <w:rPr>
          <w:rFonts w:ascii="Arial" w:eastAsia="Times New Roman" w:hAnsi="Arial" w:cs="Arial"/>
          <w:color w:val="000000"/>
        </w:rPr>
        <w:t>подразделе 13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Запрос может быть подан заявителем (представителем заявителя) следующими способами: посредством РПГУ;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 xml:space="preserve">электронной почте, почтовым отправлением.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посредством РПГУ заявитель авторизуется на</w:t>
      </w:r>
      <w:r w:rsidRPr="002735A1">
        <w:rPr>
          <w:rFonts w:ascii="Arial" w:eastAsia="Times New Roman" w:hAnsi="Arial" w:cs="Arial"/>
          <w:color w:val="000000"/>
          <w:lang w:val="en-US"/>
        </w:rPr>
        <w:t> </w:t>
      </w:r>
      <w:r w:rsidRPr="002735A1">
        <w:rPr>
          <w:rFonts w:ascii="Arial" w:eastAsia="Times New Roman" w:hAnsi="Arial" w:cs="Arial"/>
          <w:color w:val="000000"/>
        </w:rPr>
        <w:t>РПГУ посредством подтвержденной учетной записи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ЕСИА.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подписание запроса).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лично,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Администрацию должностным лицом, работником Администрации с</w:t>
      </w:r>
      <w:r w:rsidRPr="002735A1">
        <w:rPr>
          <w:rFonts w:ascii="Arial" w:eastAsia="Times New Roman" w:hAnsi="Arial" w:cs="Arial"/>
          <w:color w:val="000000"/>
          <w:lang w:val="en-US"/>
        </w:rPr>
        <w:t> </w:t>
      </w:r>
      <w:r w:rsidRPr="002735A1">
        <w:rPr>
          <w:rFonts w:ascii="Arial" w:eastAsia="Times New Roman" w:hAnsi="Arial" w:cs="Arial"/>
          <w:color w:val="000000"/>
        </w:rPr>
        <w:t>указанных документов снимается копия, которая заверяется подписью (печатью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необходимости), при</w:t>
      </w:r>
      <w:r w:rsidRPr="002735A1">
        <w:rPr>
          <w:rFonts w:ascii="Arial" w:eastAsia="Times New Roman" w:hAnsi="Arial" w:cs="Arial"/>
          <w:color w:val="000000"/>
          <w:lang w:val="en-US"/>
        </w:rPr>
        <w:t> </w:t>
      </w:r>
      <w:r w:rsidRPr="002735A1">
        <w:rPr>
          <w:rFonts w:ascii="Arial" w:eastAsia="Times New Roman" w:hAnsi="Arial" w:cs="Arial"/>
          <w:color w:val="000000"/>
        </w:rPr>
        <w:t>подаче запроса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почтовым отправлением представляются копии указанных документов, заверенные в</w:t>
      </w:r>
      <w:r w:rsidRPr="002735A1">
        <w:rPr>
          <w:rFonts w:ascii="Arial" w:eastAsia="Times New Roman" w:hAnsi="Arial" w:cs="Arial"/>
          <w:color w:val="000000"/>
          <w:lang w:val="en-US"/>
        </w:rPr>
        <w:t> </w:t>
      </w:r>
      <w:r w:rsidRPr="002735A1">
        <w:rPr>
          <w:rFonts w:ascii="Arial" w:eastAsia="Times New Roman" w:hAnsi="Arial" w:cs="Arial"/>
          <w:color w:val="000000"/>
        </w:rPr>
        <w:t>соответствии с</w:t>
      </w:r>
      <w:r w:rsidRPr="002735A1">
        <w:rPr>
          <w:rFonts w:ascii="Arial" w:eastAsia="Times New Roman" w:hAnsi="Arial" w:cs="Arial"/>
          <w:color w:val="000000"/>
          <w:lang w:val="en-US"/>
        </w:rPr>
        <w:t> </w:t>
      </w:r>
      <w:r w:rsidRPr="002735A1">
        <w:rPr>
          <w:rFonts w:ascii="Arial" w:eastAsia="Times New Roman" w:hAnsi="Arial" w:cs="Arial"/>
          <w:color w:val="000000"/>
        </w:rPr>
        <w:t xml:space="preserve">требованиями законодательства Российской Федерации).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Должностное лицо, работник Администрации проверяют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наличия оснований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При наличии таких оснований должностное лицо, работник Администрации формирует решение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необходимых для</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предоставления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4 к</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Регламенту.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Указанное решение подписывается усиленной квалифицированной электронной подписью уполномоченного должностного лица Администрации и</w:t>
      </w:r>
      <w:r w:rsidRPr="002735A1">
        <w:rPr>
          <w:rFonts w:ascii="Arial" w:eastAsia="Times New Roman" w:hAnsi="Arial" w:cs="Arial"/>
          <w:color w:val="000000"/>
          <w:lang w:val="en-US"/>
        </w:rPr>
        <w:t> </w:t>
      </w:r>
      <w:r w:rsidRPr="002735A1">
        <w:rPr>
          <w:rFonts w:ascii="Arial" w:eastAsia="Times New Roman" w:hAnsi="Arial" w:cs="Arial"/>
          <w:color w:val="000000"/>
        </w:rPr>
        <w:t>не позднее первого рабочего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поступления запроса, направляется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по</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почте или</w:t>
      </w:r>
      <w:r w:rsidRPr="002735A1">
        <w:rPr>
          <w:rFonts w:ascii="Arial" w:eastAsia="Times New Roman" w:hAnsi="Arial" w:cs="Arial"/>
          <w:color w:val="000000"/>
          <w:lang w:val="en-US"/>
        </w:rPr>
        <w:t> </w:t>
      </w:r>
      <w:r w:rsidRPr="002735A1">
        <w:rPr>
          <w:rFonts w:ascii="Arial" w:eastAsia="Times New Roman" w:hAnsi="Arial" w:cs="Arial"/>
          <w:color w:val="000000"/>
        </w:rPr>
        <w:t>почтовым отправлением, выдается заявителю (представителю заявителя) лично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30 минут с</w:t>
      </w:r>
      <w:r w:rsidRPr="002735A1">
        <w:rPr>
          <w:rFonts w:ascii="Arial" w:eastAsia="Times New Roman" w:hAnsi="Arial" w:cs="Arial"/>
          <w:color w:val="000000"/>
          <w:lang w:val="en-US"/>
        </w:rPr>
        <w:t> </w:t>
      </w:r>
      <w:r w:rsidRPr="002735A1">
        <w:rPr>
          <w:rFonts w:ascii="Arial" w:eastAsia="Times New Roman" w:hAnsi="Arial" w:cs="Arial"/>
          <w:color w:val="000000"/>
        </w:rPr>
        <w:t>момента 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него документов.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 случае, если такие основания отсутствуют, должностное лицо, работник Администрации регистрируют запрос.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подачи запроса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19.6.9.2.</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Межведомственное информационное взаимодействие.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Межведомственные информационные запросы направляются в:</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Федеральную налоговую службу.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указывается полное наименование, ИНН, ОГРН заявителя и</w:t>
      </w:r>
      <w:r w:rsidRPr="002735A1">
        <w:rPr>
          <w:rFonts w:ascii="Arial" w:eastAsia="Times New Roman" w:hAnsi="Arial" w:cs="Arial"/>
          <w:color w:val="000000"/>
          <w:lang w:val="en-US"/>
        </w:rPr>
        <w:t> </w:t>
      </w:r>
      <w:r w:rsidRPr="002735A1">
        <w:rPr>
          <w:rFonts w:ascii="Arial" w:eastAsia="Times New Roman" w:hAnsi="Arial" w:cs="Arial"/>
          <w:color w:val="000000"/>
        </w:rPr>
        <w:t>запрашиваются сведения 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юридического лица в</w:t>
      </w:r>
      <w:r w:rsidRPr="002735A1">
        <w:rPr>
          <w:rFonts w:ascii="Arial" w:eastAsia="Times New Roman" w:hAnsi="Arial" w:cs="Arial"/>
          <w:color w:val="000000"/>
          <w:lang w:val="en-US"/>
        </w:rPr>
        <w:t> </w:t>
      </w:r>
      <w:r w:rsidRPr="002735A1">
        <w:rPr>
          <w:rFonts w:ascii="Arial" w:eastAsia="Times New Roman" w:hAnsi="Arial" w:cs="Arial"/>
          <w:color w:val="000000"/>
        </w:rPr>
        <w:t>целях получения сведений о</w:t>
      </w:r>
      <w:r w:rsidRPr="002735A1">
        <w:rPr>
          <w:rFonts w:ascii="Arial" w:eastAsia="Times New Roman" w:hAnsi="Arial" w:cs="Arial"/>
          <w:color w:val="000000"/>
          <w:lang w:val="en-US"/>
        </w:rPr>
        <w:t> </w:t>
      </w:r>
      <w:r w:rsidRPr="002735A1">
        <w:rPr>
          <w:rFonts w:ascii="Arial" w:eastAsia="Times New Roman" w:hAnsi="Arial" w:cs="Arial"/>
          <w:color w:val="000000"/>
        </w:rPr>
        <w:t>государственной регистрации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качестве юридического лица;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Управление Федеральной службы государственной регистрации, кадастра и</w:t>
      </w:r>
      <w:r w:rsidRPr="002735A1">
        <w:rPr>
          <w:rFonts w:ascii="Arial" w:eastAsia="Times New Roman" w:hAnsi="Arial" w:cs="Arial"/>
          <w:color w:val="000000"/>
          <w:lang w:val="en-US"/>
        </w:rPr>
        <w:t> </w:t>
      </w:r>
      <w:r w:rsidRPr="002735A1">
        <w:rPr>
          <w:rFonts w:ascii="Arial" w:eastAsia="Times New Roman" w:hAnsi="Arial" w:cs="Arial"/>
          <w:color w:val="000000"/>
        </w:rPr>
        <w:t>картографии по</w:t>
      </w:r>
      <w:r w:rsidRPr="002735A1">
        <w:rPr>
          <w:rFonts w:ascii="Arial" w:eastAsia="Times New Roman" w:hAnsi="Arial" w:cs="Arial"/>
          <w:color w:val="000000"/>
          <w:lang w:val="en-US"/>
        </w:rPr>
        <w:t> </w:t>
      </w:r>
      <w:r w:rsidRPr="002735A1">
        <w:rPr>
          <w:rFonts w:ascii="Arial" w:eastAsia="Times New Roman" w:hAnsi="Arial" w:cs="Arial"/>
          <w:color w:val="000000"/>
        </w:rPr>
        <w:t>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сведений об</w:t>
      </w:r>
      <w:r w:rsidRPr="002735A1">
        <w:rPr>
          <w:rFonts w:ascii="Arial" w:eastAsia="Times New Roman" w:hAnsi="Arial" w:cs="Arial"/>
          <w:color w:val="000000"/>
          <w:lang w:val="en-US"/>
        </w:rPr>
        <w:t> </w:t>
      </w:r>
      <w:r w:rsidRPr="002735A1">
        <w:rPr>
          <w:rFonts w:ascii="Arial" w:eastAsia="Times New Roman" w:hAnsi="Arial" w:cs="Arial"/>
          <w:color w:val="000000"/>
        </w:rPr>
        <w:t>основных характеристиках и</w:t>
      </w:r>
      <w:r w:rsidRPr="002735A1">
        <w:rPr>
          <w:rFonts w:ascii="Arial" w:eastAsia="Times New Roman" w:hAnsi="Arial" w:cs="Arial"/>
          <w:color w:val="000000"/>
          <w:lang w:val="en-US"/>
        </w:rPr>
        <w:t> </w:t>
      </w:r>
      <w:r w:rsidRPr="002735A1">
        <w:rPr>
          <w:rFonts w:ascii="Arial" w:eastAsia="Times New Roman" w:hAnsi="Arial" w:cs="Arial"/>
          <w:color w:val="000000"/>
        </w:rPr>
        <w:t>зарегистрированных правах на</w:t>
      </w:r>
      <w:r w:rsidRPr="002735A1">
        <w:rPr>
          <w:rFonts w:ascii="Arial" w:eastAsia="Times New Roman" w:hAnsi="Arial" w:cs="Arial"/>
          <w:color w:val="000000"/>
          <w:lang w:val="en-US"/>
        </w:rPr>
        <w:t> </w:t>
      </w:r>
      <w:r w:rsidRPr="002735A1">
        <w:rPr>
          <w:rFonts w:ascii="Arial" w:eastAsia="Times New Roman" w:hAnsi="Arial" w:cs="Arial"/>
          <w:color w:val="000000"/>
        </w:rPr>
        <w:t>объекты недвижимости, в</w:t>
      </w:r>
      <w:r w:rsidRPr="002735A1">
        <w:rPr>
          <w:rFonts w:ascii="Arial" w:eastAsia="Times New Roman" w:hAnsi="Arial" w:cs="Arial"/>
          <w:color w:val="000000"/>
          <w:lang w:val="en-US"/>
        </w:rPr>
        <w:t> </w:t>
      </w:r>
      <w:r w:rsidRPr="002735A1">
        <w:rPr>
          <w:rFonts w:ascii="Arial" w:eastAsia="Times New Roman" w:hAnsi="Arial" w:cs="Arial"/>
          <w:color w:val="000000"/>
        </w:rPr>
        <w:t>отношении которых подан запрос. При</w:t>
      </w:r>
      <w:r w:rsidRPr="002735A1">
        <w:rPr>
          <w:rFonts w:ascii="Arial" w:eastAsia="Times New Roman" w:hAnsi="Arial" w:cs="Arial"/>
          <w:color w:val="000000"/>
          <w:lang w:val="en-US"/>
        </w:rPr>
        <w:t> </w:t>
      </w:r>
      <w:r w:rsidRPr="002735A1">
        <w:rPr>
          <w:rFonts w:ascii="Arial" w:eastAsia="Times New Roman" w:hAnsi="Arial" w:cs="Arial"/>
          <w:color w:val="000000"/>
        </w:rPr>
        <w:t>этом в</w:t>
      </w:r>
      <w:r w:rsidRPr="002735A1">
        <w:rPr>
          <w:rFonts w:ascii="Arial" w:eastAsia="Times New Roman" w:hAnsi="Arial" w:cs="Arial"/>
          <w:color w:val="000000"/>
          <w:lang w:val="en-US"/>
        </w:rPr>
        <w:t> </w:t>
      </w:r>
      <w:r w:rsidRPr="002735A1">
        <w:rPr>
          <w:rFonts w:ascii="Arial" w:eastAsia="Times New Roman" w:hAnsi="Arial" w:cs="Arial"/>
          <w:color w:val="000000"/>
        </w:rPr>
        <w:t>данном запросе указываются кадастровый (условный) номер, адрес (местоположение) и</w:t>
      </w:r>
      <w:r w:rsidRPr="002735A1">
        <w:rPr>
          <w:rFonts w:ascii="Arial" w:eastAsia="Times New Roman" w:hAnsi="Arial" w:cs="Arial"/>
          <w:color w:val="000000"/>
          <w:lang w:val="en-US"/>
        </w:rPr>
        <w:t> </w:t>
      </w:r>
      <w:r w:rsidRPr="002735A1">
        <w:rPr>
          <w:rFonts w:ascii="Arial" w:eastAsia="Times New Roman" w:hAnsi="Arial" w:cs="Arial"/>
          <w:color w:val="000000"/>
        </w:rPr>
        <w:t>наименование объекта недвижимости.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Контроль предоставления результата межведомственного информационного запроса.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более 5 рабочих дней.</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Должностным лицом, работником Администрации проверяется поступление ответа на</w:t>
      </w:r>
      <w:r w:rsidRPr="002735A1">
        <w:rPr>
          <w:rFonts w:ascii="Arial" w:eastAsia="Times New Roman" w:hAnsi="Arial" w:cs="Arial"/>
          <w:color w:val="000000"/>
          <w:lang w:val="en-US"/>
        </w:rPr>
        <w:t> </w:t>
      </w:r>
      <w:r w:rsidRPr="002735A1">
        <w:rPr>
          <w:rFonts w:ascii="Arial" w:eastAsia="Times New Roman" w:hAnsi="Arial" w:cs="Arial"/>
          <w:color w:val="000000"/>
        </w:rPr>
        <w:t>межведомственные информационные запросы.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19.6.9.3.</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Получение дополнительных сведений от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Местом выполнения административного действия (процедуры) является Личный кабинет РПГУ,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не позднее второго рабочего дня со дня поступления запроса в Администрацию.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Основанием для</w:t>
      </w:r>
      <w:r w:rsidRPr="002735A1">
        <w:rPr>
          <w:rFonts w:ascii="Arial" w:eastAsia="Times New Roman" w:hAnsi="Arial" w:cs="Arial"/>
          <w:color w:val="000000"/>
          <w:lang w:val="en-US"/>
        </w:rPr>
        <w:t> </w:t>
      </w:r>
      <w:r w:rsidRPr="002735A1">
        <w:rPr>
          <w:rFonts w:ascii="Arial" w:eastAsia="Times New Roman" w:hAnsi="Arial" w:cs="Arial"/>
          <w:color w:val="000000"/>
        </w:rPr>
        <w:t>получения от</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дополнительных документов и</w:t>
      </w:r>
      <w:r w:rsidRPr="002735A1">
        <w:rPr>
          <w:rFonts w:ascii="Arial" w:eastAsia="Times New Roman" w:hAnsi="Arial" w:cs="Arial"/>
          <w:color w:val="000000"/>
          <w:lang w:val="en-US"/>
        </w:rPr>
        <w:t> </w:t>
      </w:r>
      <w:r w:rsidRPr="002735A1">
        <w:rPr>
          <w:rFonts w:ascii="Arial" w:eastAsia="Times New Roman" w:hAnsi="Arial" w:cs="Arial"/>
          <w:color w:val="000000"/>
        </w:rPr>
        <w:t>(или) информации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является наличие ошибок в</w:t>
      </w:r>
      <w:r w:rsidRPr="002735A1">
        <w:rPr>
          <w:rFonts w:ascii="Arial" w:eastAsia="Times New Roman" w:hAnsi="Arial" w:cs="Arial"/>
          <w:color w:val="000000"/>
          <w:lang w:val="en-US"/>
        </w:rPr>
        <w:t> </w:t>
      </w:r>
      <w:r w:rsidRPr="002735A1">
        <w:rPr>
          <w:rFonts w:ascii="Arial" w:eastAsia="Times New Roman" w:hAnsi="Arial" w:cs="Arial"/>
          <w:color w:val="000000"/>
        </w:rPr>
        <w:t>материалах, представленных в</w:t>
      </w:r>
      <w:r w:rsidRPr="002735A1">
        <w:rPr>
          <w:rFonts w:ascii="Arial" w:eastAsia="Times New Roman" w:hAnsi="Arial" w:cs="Arial"/>
          <w:color w:val="000000"/>
          <w:lang w:val="en-US"/>
        </w:rPr>
        <w:t> </w:t>
      </w:r>
      <w:r w:rsidRPr="002735A1">
        <w:rPr>
          <w:rFonts w:ascii="Arial" w:eastAsia="Times New Roman" w:hAnsi="Arial" w:cs="Arial"/>
          <w:color w:val="000000"/>
        </w:rPr>
        <w:t>составе заявления, рассматриваемого Администрацией, выявленных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предоставления Услуги. Указанные документы и</w:t>
      </w:r>
      <w:r w:rsidRPr="002735A1">
        <w:rPr>
          <w:rFonts w:ascii="Arial" w:eastAsia="Times New Roman" w:hAnsi="Arial" w:cs="Arial"/>
          <w:color w:val="000000"/>
          <w:lang w:val="en-US"/>
        </w:rPr>
        <w:t> </w:t>
      </w:r>
      <w:r w:rsidRPr="002735A1">
        <w:rPr>
          <w:rFonts w:ascii="Arial" w:eastAsia="Times New Roman" w:hAnsi="Arial" w:cs="Arial"/>
          <w:color w:val="000000"/>
        </w:rPr>
        <w:t>(или) сведения необходимо получить в</w:t>
      </w:r>
      <w:r w:rsidRPr="002735A1">
        <w:rPr>
          <w:rFonts w:ascii="Arial" w:eastAsia="Times New Roman" w:hAnsi="Arial" w:cs="Arial"/>
          <w:color w:val="000000"/>
          <w:lang w:val="en-US"/>
        </w:rPr>
        <w:t> </w:t>
      </w:r>
      <w:r w:rsidRPr="002735A1">
        <w:rPr>
          <w:rFonts w:ascii="Arial" w:eastAsia="Times New Roman" w:hAnsi="Arial" w:cs="Arial"/>
          <w:color w:val="000000"/>
        </w:rPr>
        <w:t>срок 2 рабочих дня.</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19.6.9.4.</w:t>
      </w:r>
      <w:r w:rsidRPr="002735A1">
        <w:rPr>
          <w:rFonts w:ascii="Arial" w:eastAsia="Times New Roman" w:hAnsi="Arial" w:cs="Arial"/>
          <w:color w:val="000000"/>
          <w:lang w:val="en-US"/>
        </w:rPr>
        <w:t> </w:t>
      </w:r>
      <w:r w:rsidRPr="002735A1">
        <w:rPr>
          <w:rFonts w:ascii="Arial" w:eastAsia="Times New Roman" w:hAnsi="Arial" w:cs="Arial"/>
          <w:color w:val="000000"/>
        </w:rPr>
        <w:t>Принятие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Основания для</w:t>
      </w:r>
      <w:r w:rsidRPr="002735A1">
        <w:rPr>
          <w:rFonts w:ascii="Arial" w:eastAsia="Times New Roman" w:hAnsi="Arial" w:cs="Arial"/>
          <w:color w:val="000000"/>
          <w:lang w:val="en-US"/>
        </w:rPr>
        <w:t> </w:t>
      </w:r>
      <w:r w:rsidRPr="002735A1">
        <w:rPr>
          <w:rFonts w:ascii="Arial" w:eastAsia="Times New Roman" w:hAnsi="Arial" w:cs="Arial"/>
          <w:color w:val="000000"/>
        </w:rPr>
        <w:t>отказа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указаны в</w:t>
      </w:r>
      <w:r w:rsidRPr="002735A1">
        <w:rPr>
          <w:rFonts w:ascii="Arial" w:eastAsia="Times New Roman" w:hAnsi="Arial" w:cs="Arial"/>
          <w:color w:val="000000"/>
          <w:lang w:val="en-US"/>
        </w:rPr>
        <w:t> </w:t>
      </w:r>
      <w:r w:rsidRPr="002735A1">
        <w:rPr>
          <w:rFonts w:ascii="Arial" w:eastAsia="Times New Roman" w:hAnsi="Arial" w:cs="Arial"/>
          <w:color w:val="000000"/>
        </w:rPr>
        <w:t>подпункте 19.6.7 пункта 19.6 Регламента.</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w:t>
      </w:r>
      <w:r w:rsidRPr="002735A1">
        <w:rPr>
          <w:rFonts w:ascii="Arial" w:eastAsia="Times New Roman" w:hAnsi="Arial" w:cs="Arial"/>
          <w:color w:val="000000"/>
          <w:lang w:val="en-US"/>
        </w:rPr>
        <w:t> </w:t>
      </w:r>
      <w:r w:rsidRPr="002735A1">
        <w:rPr>
          <w:rFonts w:ascii="Arial" w:eastAsia="Times New Roman" w:hAnsi="Arial" w:cs="Arial"/>
          <w:color w:val="000000"/>
        </w:rPr>
        <w:t>основании собранного комплекта документов, исходя из</w:t>
      </w:r>
      <w:r w:rsidRPr="002735A1">
        <w:rPr>
          <w:rFonts w:ascii="Arial" w:eastAsia="Times New Roman" w:hAnsi="Arial" w:cs="Arial"/>
          <w:color w:val="000000"/>
          <w:lang w:val="en-US"/>
        </w:rPr>
        <w:t> </w:t>
      </w:r>
      <w:r w:rsidRPr="002735A1">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2735A1">
        <w:rPr>
          <w:rFonts w:ascii="Arial" w:eastAsia="Times New Roman" w:hAnsi="Arial" w:cs="Arial"/>
          <w:color w:val="000000"/>
          <w:lang w:val="en-US"/>
        </w:rPr>
        <w:t> </w:t>
      </w:r>
      <w:r w:rsidRPr="002735A1">
        <w:rPr>
          <w:rFonts w:ascii="Arial" w:eastAsia="Times New Roman" w:hAnsi="Arial" w:cs="Arial"/>
          <w:color w:val="000000"/>
        </w:rPr>
        <w:t>формирует в</w:t>
      </w:r>
      <w:r w:rsidRPr="002735A1">
        <w:rPr>
          <w:rFonts w:ascii="Arial" w:eastAsia="Times New Roman" w:hAnsi="Arial" w:cs="Arial"/>
          <w:color w:val="000000"/>
          <w:lang w:val="en-US"/>
        </w:rPr>
        <w:t> </w:t>
      </w:r>
      <w:r w:rsidRPr="002735A1">
        <w:rPr>
          <w:rFonts w:ascii="Arial" w:eastAsia="Times New Roman" w:hAnsi="Arial" w:cs="Arial"/>
          <w:color w:val="000000"/>
        </w:rPr>
        <w:t>РГИС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1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по</w:t>
      </w:r>
      <w:r w:rsidRPr="002735A1">
        <w:rPr>
          <w:rFonts w:ascii="Arial" w:eastAsia="Times New Roman" w:hAnsi="Arial" w:cs="Arial"/>
          <w:color w:val="000000"/>
          <w:lang w:val="en-US"/>
        </w:rPr>
        <w:t> </w:t>
      </w:r>
      <w:r w:rsidRPr="002735A1">
        <w:rPr>
          <w:rFonts w:ascii="Arial" w:eastAsia="Times New Roman" w:hAnsi="Arial" w:cs="Arial"/>
          <w:color w:val="000000"/>
        </w:rPr>
        <w:t>форме согласно Приложению 2 к</w:t>
      </w:r>
      <w:r w:rsidRPr="002735A1">
        <w:rPr>
          <w:rFonts w:ascii="Arial" w:eastAsia="Times New Roman" w:hAnsi="Arial" w:cs="Arial"/>
          <w:color w:val="000000"/>
          <w:lang w:val="en-US"/>
        </w:rPr>
        <w:t> </w:t>
      </w:r>
      <w:r w:rsidRPr="002735A1">
        <w:rPr>
          <w:rFonts w:ascii="Arial" w:eastAsia="Times New Roman" w:hAnsi="Arial" w:cs="Arial"/>
          <w:color w:val="000000"/>
        </w:rPr>
        <w:t>Регламенту.</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Рассмотрение проекта решения о предоставлении (об отказе в 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те же 3 рабочих дня.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Уполномоченное должностное лицо Администрации рассматривает проект решения на</w:t>
      </w:r>
      <w:r w:rsidRPr="002735A1">
        <w:rPr>
          <w:rFonts w:ascii="Arial" w:eastAsia="Times New Roman" w:hAnsi="Arial" w:cs="Arial"/>
          <w:color w:val="000000"/>
          <w:lang w:val="en-US"/>
        </w:rPr>
        <w:t> </w:t>
      </w:r>
      <w:r w:rsidRPr="002735A1">
        <w:rPr>
          <w:rFonts w:ascii="Arial" w:eastAsia="Times New Roman" w:hAnsi="Arial" w:cs="Arial"/>
          <w:color w:val="000000"/>
        </w:rPr>
        <w:t>предмет соответствия требованиям законодательства Российской Федерации,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Регламента,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осуществляет контроль сроков предоставления Услуги, подписывает проект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или</w:t>
      </w:r>
      <w:r w:rsidRPr="002735A1">
        <w:rPr>
          <w:rFonts w:ascii="Arial" w:eastAsia="Times New Roman" w:hAnsi="Arial" w:cs="Arial"/>
          <w:color w:val="000000"/>
          <w:lang w:val="en-US"/>
        </w:rPr>
        <w:t> </w:t>
      </w:r>
      <w:r w:rsidRPr="002735A1">
        <w:rPr>
          <w:rFonts w:ascii="Arial" w:eastAsia="Times New Roman" w:hAnsi="Arial" w:cs="Arial"/>
          <w:color w:val="000000"/>
        </w:rPr>
        <w:t>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ее предоставлении с</w:t>
      </w:r>
      <w:r w:rsidRPr="002735A1">
        <w:rPr>
          <w:rFonts w:ascii="Arial" w:eastAsia="Times New Roman" w:hAnsi="Arial" w:cs="Arial"/>
          <w:color w:val="000000"/>
          <w:lang w:val="en-US"/>
        </w:rPr>
        <w:t> </w:t>
      </w:r>
      <w:r w:rsidRPr="002735A1">
        <w:rPr>
          <w:rFonts w:ascii="Arial" w:eastAsia="Times New Roman" w:hAnsi="Arial" w:cs="Arial"/>
          <w:color w:val="000000"/>
        </w:rPr>
        <w:t>использованием усиленной квалифицированной электронной подписи и</w:t>
      </w:r>
      <w:r w:rsidRPr="002735A1">
        <w:rPr>
          <w:rFonts w:ascii="Arial" w:eastAsia="Times New Roman" w:hAnsi="Arial" w:cs="Arial"/>
          <w:color w:val="000000"/>
          <w:lang w:val="en-US"/>
        </w:rPr>
        <w:t> </w:t>
      </w:r>
      <w:r w:rsidRPr="002735A1">
        <w:rPr>
          <w:rFonts w:ascii="Arial" w:eastAsia="Times New Roman" w:hAnsi="Arial" w:cs="Arial"/>
          <w:color w:val="000000"/>
        </w:rPr>
        <w:t>направляет должностному лицу, работнику Администрации для</w:t>
      </w:r>
      <w:r w:rsidRPr="002735A1">
        <w:rPr>
          <w:rFonts w:ascii="Arial" w:eastAsia="Times New Roman" w:hAnsi="Arial" w:cs="Arial"/>
          <w:color w:val="000000"/>
          <w:lang w:val="en-US"/>
        </w:rPr>
        <w:t> </w:t>
      </w:r>
      <w:r w:rsidRPr="002735A1">
        <w:rPr>
          <w:rFonts w:ascii="Arial" w:eastAsia="Times New Roman" w:hAnsi="Arial" w:cs="Arial"/>
          <w:color w:val="000000"/>
        </w:rPr>
        <w:t>выдачи (направления) результата предоставления Услуги заявителю.</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принимается в</w:t>
      </w:r>
      <w:r w:rsidRPr="002735A1">
        <w:rPr>
          <w:rFonts w:ascii="Arial" w:eastAsia="Times New Roman" w:hAnsi="Arial" w:cs="Arial"/>
          <w:color w:val="000000"/>
          <w:lang w:val="en-US"/>
        </w:rPr>
        <w:t> </w:t>
      </w:r>
      <w:r w:rsidRPr="002735A1">
        <w:rPr>
          <w:rFonts w:ascii="Arial" w:eastAsia="Times New Roman" w:hAnsi="Arial" w:cs="Arial"/>
          <w:color w:val="000000"/>
        </w:rPr>
        <w:t>срок не</w:t>
      </w:r>
      <w:r w:rsidRPr="002735A1">
        <w:rPr>
          <w:rFonts w:ascii="Arial" w:eastAsia="Times New Roman" w:hAnsi="Arial" w:cs="Arial"/>
          <w:color w:val="000000"/>
          <w:lang w:val="en-US"/>
        </w:rPr>
        <w:t> </w:t>
      </w:r>
      <w:r w:rsidRPr="002735A1">
        <w:rPr>
          <w:rFonts w:ascii="Arial" w:eastAsia="Times New Roman" w:hAnsi="Arial" w:cs="Arial"/>
          <w:color w:val="000000"/>
        </w:rPr>
        <w:t>более 10 рабочих дней с</w:t>
      </w:r>
      <w:r w:rsidRPr="002735A1">
        <w:rPr>
          <w:rFonts w:ascii="Arial" w:eastAsia="Times New Roman" w:hAnsi="Arial" w:cs="Arial"/>
          <w:color w:val="000000"/>
          <w:lang w:val="en-US"/>
        </w:rPr>
        <w:t> </w:t>
      </w:r>
      <w:r w:rsidRPr="002735A1">
        <w:rPr>
          <w:rFonts w:ascii="Arial" w:eastAsia="Times New Roman" w:hAnsi="Arial" w:cs="Arial"/>
          <w:color w:val="000000"/>
        </w:rPr>
        <w:t>даты регистрации запроса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19.6.9.5.</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результата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1)</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посредством 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РГИС, Администрация.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 xml:space="preserve">Срок выполнения административного действия (процедуры) </w:t>
      </w:r>
      <w:r w:rsidRPr="002735A1">
        <w:rPr>
          <w:rFonts w:ascii="Arial" w:eastAsia="Times New Roman" w:hAnsi="Arial" w:cs="Arial"/>
          <w:color w:val="000000"/>
        </w:rPr>
        <w:br/>
        <w:t>1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направляет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уведомляется о</w:t>
      </w:r>
      <w:r w:rsidRPr="002735A1">
        <w:rPr>
          <w:rFonts w:ascii="Arial" w:eastAsia="Times New Roman" w:hAnsi="Arial" w:cs="Arial"/>
          <w:color w:val="000000"/>
          <w:lang w:val="en-US"/>
        </w:rPr>
        <w:t> </w:t>
      </w:r>
      <w:r w:rsidRPr="002735A1">
        <w:rPr>
          <w:rFonts w:ascii="Arial" w:eastAsia="Times New Roman" w:hAnsi="Arial" w:cs="Arial"/>
          <w:color w:val="000000"/>
        </w:rPr>
        <w:t>получении результата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Личном кабинете на</w:t>
      </w:r>
      <w:r w:rsidRPr="002735A1">
        <w:rPr>
          <w:rFonts w:ascii="Arial" w:eastAsia="Times New Roman" w:hAnsi="Arial" w:cs="Arial"/>
          <w:color w:val="000000"/>
          <w:lang w:val="en-US"/>
        </w:rPr>
        <w:t> </w:t>
      </w:r>
      <w:r w:rsidRPr="002735A1">
        <w:rPr>
          <w:rFonts w:ascii="Arial" w:eastAsia="Times New Roman" w:hAnsi="Arial" w:cs="Arial"/>
          <w:color w:val="000000"/>
        </w:rPr>
        <w:t>РПГУ.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Решение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(об</w:t>
      </w:r>
      <w:r w:rsidRPr="002735A1">
        <w:rPr>
          <w:rFonts w:ascii="Arial" w:eastAsia="Times New Roman" w:hAnsi="Arial" w:cs="Arial"/>
          <w:color w:val="000000"/>
          <w:lang w:val="en-US"/>
        </w:rPr>
        <w:t> </w:t>
      </w:r>
      <w:r w:rsidRPr="002735A1">
        <w:rPr>
          <w:rFonts w:ascii="Arial" w:eastAsia="Times New Roman" w:hAnsi="Arial" w:cs="Arial"/>
          <w:color w:val="000000"/>
        </w:rPr>
        <w:t>отказе в</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направляется в</w:t>
      </w:r>
      <w:r w:rsidRPr="002735A1">
        <w:rPr>
          <w:rFonts w:ascii="Arial" w:eastAsia="Times New Roman" w:hAnsi="Arial" w:cs="Arial"/>
          <w:color w:val="000000"/>
          <w:lang w:val="en-US"/>
        </w:rPr>
        <w:t> </w:t>
      </w:r>
      <w:r w:rsidRPr="002735A1">
        <w:rPr>
          <w:rFonts w:ascii="Arial" w:eastAsia="Times New Roman" w:hAnsi="Arial" w:cs="Arial"/>
          <w:color w:val="000000"/>
        </w:rPr>
        <w:t>Личный кабинет на</w:t>
      </w:r>
      <w:r w:rsidRPr="002735A1">
        <w:rPr>
          <w:rFonts w:ascii="Arial" w:eastAsia="Times New Roman" w:hAnsi="Arial" w:cs="Arial"/>
          <w:color w:val="000000"/>
          <w:lang w:val="en-US"/>
        </w:rPr>
        <w:t> </w:t>
      </w:r>
      <w:r w:rsidRPr="002735A1">
        <w:rPr>
          <w:rFonts w:ascii="Arial" w:eastAsia="Times New Roman" w:hAnsi="Arial" w:cs="Arial"/>
          <w:color w:val="000000"/>
        </w:rPr>
        <w:t>РПГУ в</w:t>
      </w:r>
      <w:r w:rsidRPr="002735A1">
        <w:rPr>
          <w:rFonts w:ascii="Arial" w:eastAsia="Times New Roman" w:hAnsi="Arial" w:cs="Arial"/>
          <w:color w:val="000000"/>
          <w:lang w:val="en-US"/>
        </w:rPr>
        <w:t> </w:t>
      </w:r>
      <w:r w:rsidRPr="002735A1">
        <w:rPr>
          <w:rFonts w:ascii="Arial" w:eastAsia="Times New Roman" w:hAnsi="Arial" w:cs="Arial"/>
          <w:color w:val="000000"/>
        </w:rPr>
        <w:t>день его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подписания. </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(представитель заявителя) может получить результат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любом МФЦ Московской</w:t>
      </w:r>
      <w:r w:rsidRPr="002735A1">
        <w:rPr>
          <w:rFonts w:ascii="Arial" w:eastAsia="Times New Roman" w:hAnsi="Arial" w:cs="Arial"/>
          <w:color w:val="000000"/>
          <w:lang w:val="en-US"/>
        </w:rPr>
        <w:t> </w:t>
      </w:r>
      <w:r w:rsidRPr="002735A1">
        <w:rPr>
          <w:rFonts w:ascii="Arial" w:eastAsia="Times New Roman" w:hAnsi="Arial" w:cs="Arial"/>
          <w:color w:val="000000"/>
        </w:rPr>
        <w:t>области в</w:t>
      </w:r>
      <w:r w:rsidRPr="002735A1">
        <w:rPr>
          <w:rFonts w:ascii="Arial" w:eastAsia="Times New Roman" w:hAnsi="Arial" w:cs="Arial"/>
          <w:color w:val="000000"/>
          <w:lang w:val="en-US"/>
        </w:rPr>
        <w:t> </w:t>
      </w:r>
      <w:r w:rsidRPr="002735A1">
        <w:rPr>
          <w:rFonts w:ascii="Arial" w:eastAsia="Times New Roman" w:hAnsi="Arial" w:cs="Arial"/>
          <w:color w:val="000000"/>
        </w:rPr>
        <w:t>виде распечатанного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экземпляра электронного документа. В</w:t>
      </w:r>
      <w:r w:rsidRPr="002735A1">
        <w:rPr>
          <w:rFonts w:ascii="Arial" w:eastAsia="Times New Roman" w:hAnsi="Arial" w:cs="Arial"/>
          <w:color w:val="000000"/>
          <w:lang w:val="en-US"/>
        </w:rPr>
        <w:t> </w:t>
      </w:r>
      <w:r w:rsidRPr="002735A1">
        <w:rPr>
          <w:rFonts w:ascii="Arial" w:eastAsia="Times New Roman" w:hAnsi="Arial" w:cs="Arial"/>
          <w:color w:val="000000"/>
        </w:rPr>
        <w:t>этом случае работником МФЦ распечатывается из</w:t>
      </w:r>
      <w:r w:rsidRPr="002735A1">
        <w:rPr>
          <w:rFonts w:ascii="Arial" w:eastAsia="Times New Roman" w:hAnsi="Arial" w:cs="Arial"/>
          <w:color w:val="000000"/>
          <w:lang w:val="en-US"/>
        </w:rPr>
        <w:t> </w:t>
      </w:r>
      <w:r w:rsidRPr="002735A1">
        <w:rPr>
          <w:rFonts w:ascii="Arial" w:eastAsia="Times New Roman" w:hAnsi="Arial" w:cs="Arial"/>
          <w:color w:val="000000"/>
        </w:rPr>
        <w:t>Модуля МФЦ ЕИС ОУ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2735A1">
        <w:rPr>
          <w:rFonts w:ascii="Arial" w:eastAsia="Times New Roman" w:hAnsi="Arial" w:cs="Arial"/>
          <w:color w:val="000000"/>
          <w:lang w:val="en-US"/>
        </w:rPr>
        <w:t> </w:t>
      </w:r>
      <w:r w:rsidRPr="002735A1">
        <w:rPr>
          <w:rFonts w:ascii="Arial" w:eastAsia="Times New Roman" w:hAnsi="Arial" w:cs="Arial"/>
          <w:color w:val="000000"/>
        </w:rPr>
        <w:t>печатью МФЦ.</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Услуга предусматривает возможность получения результата предоставления Услуги заявителем независимо от</w:t>
      </w:r>
      <w:r w:rsidRPr="002735A1">
        <w:rPr>
          <w:rFonts w:ascii="Arial" w:eastAsia="Times New Roman" w:hAnsi="Arial" w:cs="Arial"/>
          <w:color w:val="000000"/>
          <w:lang w:val="en-US"/>
        </w:rPr>
        <w:t> </w:t>
      </w:r>
      <w:r w:rsidRPr="002735A1">
        <w:rPr>
          <w:rFonts w:ascii="Arial" w:eastAsia="Times New Roman" w:hAnsi="Arial" w:cs="Arial"/>
          <w:color w:val="000000"/>
        </w:rPr>
        <w:t>места его</w:t>
      </w:r>
      <w:r w:rsidRPr="002735A1">
        <w:rPr>
          <w:rFonts w:ascii="Arial" w:eastAsia="Times New Roman" w:hAnsi="Arial" w:cs="Arial"/>
          <w:color w:val="000000"/>
          <w:lang w:val="en-US"/>
        </w:rPr>
        <w:t> </w:t>
      </w:r>
      <w:r w:rsidRPr="002735A1">
        <w:rPr>
          <w:rFonts w:ascii="Arial" w:eastAsia="Times New Roman" w:hAnsi="Arial" w:cs="Arial"/>
          <w:color w:val="000000"/>
        </w:rPr>
        <w:t>жительства или</w:t>
      </w:r>
      <w:r w:rsidRPr="002735A1">
        <w:rPr>
          <w:rFonts w:ascii="Arial" w:eastAsia="Times New Roman" w:hAnsi="Arial" w:cs="Arial"/>
          <w:color w:val="000000"/>
          <w:lang w:val="en-US"/>
        </w:rPr>
        <w:t> </w:t>
      </w:r>
      <w:r w:rsidRPr="002735A1">
        <w:rPr>
          <w:rFonts w:ascii="Arial" w:eastAsia="Times New Roman" w:hAnsi="Arial" w:cs="Arial"/>
          <w:color w:val="000000"/>
        </w:rPr>
        <w:t>места пребывания (для</w:t>
      </w:r>
      <w:r w:rsidRPr="002735A1">
        <w:rPr>
          <w:rFonts w:ascii="Arial" w:eastAsia="Times New Roman" w:hAnsi="Arial" w:cs="Arial"/>
          <w:color w:val="000000"/>
          <w:lang w:val="en-US"/>
        </w:rPr>
        <w:t> </w:t>
      </w:r>
      <w:r w:rsidRPr="002735A1">
        <w:rPr>
          <w:rFonts w:ascii="Arial" w:eastAsia="Times New Roman" w:hAnsi="Arial" w:cs="Arial"/>
          <w:color w:val="000000"/>
        </w:rPr>
        <w:t>физических лиц, включая индивидуальных предпринимателей) либо места его</w:t>
      </w:r>
      <w:r w:rsidRPr="002735A1">
        <w:rPr>
          <w:rFonts w:ascii="Arial" w:eastAsia="Times New Roman" w:hAnsi="Arial" w:cs="Arial"/>
          <w:color w:val="000000"/>
          <w:lang w:val="en-US"/>
        </w:rPr>
        <w:t> </w:t>
      </w:r>
      <w:r w:rsidRPr="002735A1">
        <w:rPr>
          <w:rFonts w:ascii="Arial" w:eastAsia="Times New Roman" w:hAnsi="Arial" w:cs="Arial"/>
          <w:color w:val="000000"/>
        </w:rPr>
        <w:t>нахождения (для</w:t>
      </w:r>
      <w:r w:rsidRPr="002735A1">
        <w:rPr>
          <w:rFonts w:ascii="Arial" w:eastAsia="Times New Roman" w:hAnsi="Arial" w:cs="Arial"/>
          <w:color w:val="000000"/>
          <w:lang w:val="en-US"/>
        </w:rPr>
        <w:t> </w:t>
      </w:r>
      <w:r w:rsidRPr="002735A1">
        <w:rPr>
          <w:rFonts w:ascii="Arial" w:eastAsia="Times New Roman" w:hAnsi="Arial" w:cs="Arial"/>
          <w:color w:val="000000"/>
        </w:rPr>
        <w:t>юридических лиц).</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w:t>
      </w:r>
      <w:r w:rsidRPr="002735A1">
        <w:rPr>
          <w:rFonts w:ascii="Arial" w:eastAsia="Times New Roman" w:hAnsi="Arial" w:cs="Arial"/>
          <w:color w:val="000000"/>
          <w:lang w:val="en-US"/>
        </w:rPr>
        <w:t> </w:t>
      </w:r>
      <w:r w:rsidRPr="002735A1">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Местом выполнения административного действия (процедуры) является Администрация, РГИС, Модуль МФЦ ЕИС ОУ.</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Срок выполнения административного действия (процедуры) </w:t>
      </w:r>
      <w:r w:rsidRPr="002735A1">
        <w:rPr>
          <w:rFonts w:ascii="Arial" w:eastAsia="Times New Roman" w:hAnsi="Arial" w:cs="Arial"/>
          <w:color w:val="000000"/>
        </w:rPr>
        <w:br/>
        <w:t>тот же рабочий день.</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Заявитель уведомляется лично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 о</w:t>
      </w:r>
      <w:r w:rsidRPr="002735A1">
        <w:rPr>
          <w:rFonts w:ascii="Arial" w:eastAsia="Times New Roman" w:hAnsi="Arial" w:cs="Arial"/>
          <w:color w:val="000000"/>
          <w:lang w:val="en-US"/>
        </w:rPr>
        <w:t> </w:t>
      </w:r>
      <w:r w:rsidRPr="002735A1">
        <w:rPr>
          <w:rFonts w:ascii="Arial" w:eastAsia="Times New Roman" w:hAnsi="Arial" w:cs="Arial"/>
          <w:color w:val="000000"/>
        </w:rPr>
        <w:t>готовности к</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 о</w:t>
      </w:r>
      <w:r w:rsidRPr="002735A1">
        <w:rPr>
          <w:rFonts w:ascii="Arial" w:eastAsia="Times New Roman" w:hAnsi="Arial" w:cs="Arial"/>
          <w:color w:val="000000"/>
          <w:lang w:val="en-US"/>
        </w:rPr>
        <w:t> </w:t>
      </w:r>
      <w:r w:rsidRPr="002735A1">
        <w:rPr>
          <w:rFonts w:ascii="Arial" w:eastAsia="Times New Roman" w:hAnsi="Arial" w:cs="Arial"/>
          <w:color w:val="000000"/>
        </w:rPr>
        <w:t>направлении результата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Результат оказания Услуги направляется заявителю не</w:t>
      </w:r>
      <w:r w:rsidRPr="002735A1">
        <w:rPr>
          <w:rFonts w:ascii="Arial" w:eastAsia="Times New Roman" w:hAnsi="Arial" w:cs="Arial"/>
          <w:color w:val="000000"/>
          <w:lang w:val="en-US"/>
        </w:rPr>
        <w:t> </w:t>
      </w:r>
      <w:r w:rsidRPr="002735A1">
        <w:rPr>
          <w:rFonts w:ascii="Arial" w:eastAsia="Times New Roman" w:hAnsi="Arial" w:cs="Arial"/>
          <w:color w:val="000000"/>
        </w:rPr>
        <w:t>позднее 10 (десятого) рабочего дня со</w:t>
      </w:r>
      <w:r w:rsidRPr="002735A1">
        <w:rPr>
          <w:rFonts w:ascii="Arial" w:eastAsia="Times New Roman" w:hAnsi="Arial" w:cs="Arial"/>
          <w:color w:val="000000"/>
          <w:lang w:val="en-US"/>
        </w:rPr>
        <w:t> </w:t>
      </w:r>
      <w:r w:rsidRPr="002735A1">
        <w:rPr>
          <w:rFonts w:ascii="Arial" w:eastAsia="Times New Roman" w:hAnsi="Arial" w:cs="Arial"/>
          <w:color w:val="000000"/>
        </w:rPr>
        <w:t>дня принятия решения о</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при</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2735A1">
        <w:rPr>
          <w:rFonts w:ascii="Arial" w:eastAsia="Times New Roman" w:hAnsi="Arial" w:cs="Arial"/>
          <w:color w:val="000000"/>
          <w:lang w:val="en-US"/>
        </w:rPr>
        <w:t> </w:t>
      </w:r>
      <w:r w:rsidRPr="002735A1">
        <w:rPr>
          <w:rFonts w:ascii="Arial" w:eastAsia="Times New Roman" w:hAnsi="Arial" w:cs="Arial"/>
          <w:color w:val="000000"/>
        </w:rPr>
        <w:t>также документы, подтверждающие полномочия представителя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случае, если за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получением результата предоставления Услуги обращается представитель заявителя).</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Должностное лицо, работник Администрации формирует расписку о</w:t>
      </w:r>
      <w:r w:rsidRPr="002735A1">
        <w:rPr>
          <w:rFonts w:ascii="Arial" w:eastAsia="Times New Roman" w:hAnsi="Arial" w:cs="Arial"/>
          <w:color w:val="000000"/>
          <w:lang w:val="en-US"/>
        </w:rPr>
        <w:t> </w:t>
      </w:r>
      <w:r w:rsidRPr="002735A1">
        <w:rPr>
          <w:rFonts w:ascii="Arial" w:eastAsia="Times New Roman" w:hAnsi="Arial" w:cs="Arial"/>
          <w:color w:val="000000"/>
        </w:rPr>
        <w:t>выдаче результата предоставления Услуги, распечатывает ее</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1 экземпляре, подписывает и</w:t>
      </w:r>
      <w:r w:rsidRPr="002735A1">
        <w:rPr>
          <w:rFonts w:ascii="Arial" w:eastAsia="Times New Roman" w:hAnsi="Arial" w:cs="Arial"/>
          <w:color w:val="000000"/>
          <w:lang w:val="en-US"/>
        </w:rPr>
        <w:t> </w:t>
      </w:r>
      <w:r w:rsidRPr="002735A1">
        <w:rPr>
          <w:rFonts w:ascii="Arial" w:eastAsia="Times New Roman" w:hAnsi="Arial" w:cs="Arial"/>
          <w:color w:val="000000"/>
        </w:rPr>
        <w:t>передает ее</w:t>
      </w:r>
      <w:r w:rsidRPr="002735A1">
        <w:rPr>
          <w:rFonts w:ascii="Arial" w:eastAsia="Times New Roman" w:hAnsi="Arial" w:cs="Arial"/>
          <w:color w:val="000000"/>
          <w:lang w:val="en-US"/>
        </w:rPr>
        <w:t> </w:t>
      </w:r>
      <w:r w:rsidRPr="002735A1">
        <w:rPr>
          <w:rFonts w:ascii="Arial" w:eastAsia="Times New Roman" w:hAnsi="Arial" w:cs="Arial"/>
          <w:color w:val="000000"/>
        </w:rPr>
        <w:t>на</w:t>
      </w:r>
      <w:r w:rsidRPr="002735A1">
        <w:rPr>
          <w:rFonts w:ascii="Arial" w:eastAsia="Times New Roman" w:hAnsi="Arial" w:cs="Arial"/>
          <w:color w:val="000000"/>
          <w:lang w:val="en-US"/>
        </w:rPr>
        <w:t> </w:t>
      </w:r>
      <w:r w:rsidRPr="002735A1">
        <w:rPr>
          <w:rFonts w:ascii="Arial" w:eastAsia="Times New Roman" w:hAnsi="Arial" w:cs="Arial"/>
          <w:color w:val="000000"/>
        </w:rPr>
        <w:t>подпись заявителю (представителю заявителя) (данный экземпляр расписки хранится в</w:t>
      </w:r>
      <w:r w:rsidRPr="002735A1">
        <w:rPr>
          <w:rFonts w:ascii="Arial" w:eastAsia="Times New Roman" w:hAnsi="Arial" w:cs="Arial"/>
          <w:color w:val="000000"/>
          <w:lang w:val="en-US"/>
        </w:rPr>
        <w:t> </w:t>
      </w:r>
      <w:r w:rsidRPr="002735A1">
        <w:rPr>
          <w:rFonts w:ascii="Arial" w:eastAsia="Times New Roman" w:hAnsi="Arial" w:cs="Arial"/>
          <w:color w:val="000000"/>
        </w:rPr>
        <w:t>Администрации).</w:t>
      </w:r>
    </w:p>
    <w:p w:rsidR="00442125" w:rsidRPr="002735A1" w:rsidRDefault="00483ECD" w:rsidP="00FE6B5C">
      <w:pPr>
        <w:suppressLineNumbers/>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2735A1">
        <w:rPr>
          <w:rFonts w:ascii="Arial" w:eastAsia="Times New Roman" w:hAnsi="Arial" w:cs="Arial"/>
          <w:color w:val="000000"/>
          <w:lang w:val="en-US"/>
        </w:rPr>
        <w:t> </w:t>
      </w:r>
      <w:r w:rsidRPr="002735A1">
        <w:rPr>
          <w:rFonts w:ascii="Arial" w:eastAsia="Times New Roman" w:hAnsi="Arial" w:cs="Arial"/>
          <w:color w:val="000000"/>
        </w:rPr>
        <w:t>по электронной почте.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pStyle w:val="10"/>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10"/>
        <w:spacing w:before="0" w:after="0" w:line="276" w:lineRule="auto"/>
        <w:ind w:firstLine="709"/>
        <w:jc w:val="center"/>
        <w:rPr>
          <w:rFonts w:ascii="Arial" w:hAnsi="Arial" w:cs="Arial"/>
          <w:b w:val="0"/>
          <w:bCs w:val="0"/>
          <w:color w:val="000000"/>
          <w:sz w:val="24"/>
          <w:szCs w:val="24"/>
        </w:rPr>
      </w:pPr>
      <w:bookmarkStart w:id="31" w:name="Par372"/>
      <w:bookmarkStart w:id="32" w:name="_Toc125717110"/>
      <w:bookmarkEnd w:id="31"/>
      <w:bookmarkEnd w:id="32"/>
      <w:r w:rsidRPr="002735A1">
        <w:rPr>
          <w:rFonts w:ascii="Arial" w:hAnsi="Arial" w:cs="Arial"/>
          <w:b w:val="0"/>
          <w:bCs w:val="0"/>
          <w:color w:val="000000"/>
          <w:sz w:val="24"/>
          <w:szCs w:val="24"/>
          <w:lang w:val="en-US"/>
        </w:rPr>
        <w:t>IV</w:t>
      </w:r>
      <w:r w:rsidRPr="002735A1">
        <w:rPr>
          <w:rFonts w:ascii="Arial" w:hAnsi="Arial" w:cs="Arial"/>
          <w:b w:val="0"/>
          <w:bCs w:val="0"/>
          <w:color w:val="000000"/>
          <w:sz w:val="24"/>
          <w:szCs w:val="24"/>
        </w:rPr>
        <w:t>. Формы контроля за исполнением Регламента</w:t>
      </w: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pStyle w:val="2"/>
        <w:spacing w:before="0" w:after="0" w:line="276" w:lineRule="auto"/>
        <w:jc w:val="center"/>
        <w:rPr>
          <w:rFonts w:ascii="Arial" w:hAnsi="Arial" w:cs="Arial"/>
          <w:b w:val="0"/>
          <w:bCs w:val="0"/>
          <w:color w:val="000000"/>
          <w:sz w:val="24"/>
          <w:szCs w:val="24"/>
        </w:rPr>
      </w:pPr>
      <w:bookmarkStart w:id="33" w:name="_Toc125717111"/>
      <w:bookmarkEnd w:id="33"/>
      <w:r w:rsidRPr="002735A1">
        <w:rPr>
          <w:rFonts w:ascii="Arial" w:hAnsi="Arial" w:cs="Arial"/>
          <w:b w:val="0"/>
          <w:bCs w:val="0"/>
          <w:color w:val="000000"/>
          <w:sz w:val="24"/>
          <w:szCs w:val="24"/>
        </w:rPr>
        <w:lastRenderedPageBreak/>
        <w:t>20. Порядок осуществления текущего контроля за соблюдением</w:t>
      </w:r>
    </w:p>
    <w:p w:rsidR="00442125" w:rsidRPr="002735A1" w:rsidRDefault="00483ECD" w:rsidP="00FE6B5C">
      <w:pPr>
        <w:pStyle w:val="2"/>
        <w:spacing w:before="0" w:after="0" w:line="276" w:lineRule="auto"/>
        <w:jc w:val="center"/>
        <w:rPr>
          <w:rFonts w:ascii="Arial" w:hAnsi="Arial" w:cs="Arial"/>
          <w:color w:val="000000"/>
          <w:sz w:val="24"/>
          <w:szCs w:val="24"/>
        </w:rPr>
      </w:pPr>
      <w:r w:rsidRPr="002735A1">
        <w:rPr>
          <w:rFonts w:ascii="Arial" w:hAnsi="Arial" w:cs="Arial"/>
          <w:b w:val="0"/>
          <w:bCs w:val="0"/>
          <w:color w:val="000000"/>
          <w:sz w:val="24"/>
          <w:szCs w:val="24"/>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20.1. Текущий контроль за</w:t>
      </w:r>
      <w:r w:rsidRPr="002735A1">
        <w:rPr>
          <w:rFonts w:ascii="Arial" w:eastAsia="Times New Roman" w:hAnsi="Arial" w:cs="Arial"/>
          <w:color w:val="000000"/>
          <w:lang w:val="en-US"/>
        </w:rPr>
        <w:t> </w:t>
      </w:r>
      <w:r w:rsidRPr="002735A1">
        <w:rPr>
          <w:rFonts w:ascii="Arial" w:eastAsia="Times New Roman" w:hAnsi="Arial" w:cs="Arial"/>
          <w:color w:val="000000"/>
        </w:rPr>
        <w:t>соблюдением и</w:t>
      </w:r>
      <w:r w:rsidRPr="002735A1">
        <w:rPr>
          <w:rFonts w:ascii="Arial" w:eastAsia="Times New Roman" w:hAnsi="Arial" w:cs="Arial"/>
          <w:color w:val="000000"/>
          <w:lang w:val="en-US"/>
        </w:rPr>
        <w:t> </w:t>
      </w:r>
      <w:r w:rsidRPr="002735A1">
        <w:rPr>
          <w:rFonts w:ascii="Arial" w:eastAsia="Times New Roman" w:hAnsi="Arial" w:cs="Arial"/>
          <w:color w:val="000000"/>
        </w:rPr>
        <w:t>исполнением ответственными должностными лицами Администрации положений Регламента и</w:t>
      </w:r>
      <w:r w:rsidRPr="002735A1">
        <w:rPr>
          <w:rFonts w:ascii="Arial" w:eastAsia="Times New Roman" w:hAnsi="Arial" w:cs="Arial"/>
          <w:color w:val="000000"/>
          <w:lang w:val="en-US"/>
        </w:rPr>
        <w:t> </w:t>
      </w:r>
      <w:r w:rsidRPr="002735A1">
        <w:rPr>
          <w:rFonts w:ascii="Arial" w:eastAsia="Times New Roman" w:hAnsi="Arial" w:cs="Arial"/>
          <w:color w:val="000000"/>
        </w:rPr>
        <w:t>иных нормативных правовых актов Российской</w:t>
      </w:r>
      <w:r w:rsidRPr="002735A1">
        <w:rPr>
          <w:rFonts w:ascii="Arial" w:eastAsia="Times New Roman" w:hAnsi="Arial" w:cs="Arial"/>
          <w:color w:val="000000"/>
          <w:lang w:val="en-US"/>
        </w:rPr>
        <w:t> </w:t>
      </w:r>
      <w:r w:rsidRPr="002735A1">
        <w:rPr>
          <w:rFonts w:ascii="Arial" w:eastAsia="Times New Roman" w:hAnsi="Arial" w:cs="Arial"/>
          <w:color w:val="000000"/>
        </w:rPr>
        <w:t>Федерации, нормативных правовых актов Московской области, устанавливающих требования к предоставлению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принятием ими решений осуществляется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порядке, установленном организационно-распорядительным актом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xml:space="preserve">.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20.2. Требованиями к</w:t>
      </w:r>
      <w:r w:rsidRPr="002735A1">
        <w:rPr>
          <w:rFonts w:ascii="Arial" w:eastAsia="Times New Roman" w:hAnsi="Arial" w:cs="Arial"/>
          <w:color w:val="000000"/>
          <w:lang w:val="en-US"/>
        </w:rPr>
        <w:t> </w:t>
      </w:r>
      <w:r w:rsidRPr="002735A1">
        <w:rPr>
          <w:rFonts w:ascii="Arial" w:eastAsia="Times New Roman" w:hAnsi="Arial" w:cs="Arial"/>
          <w:color w:val="000000"/>
        </w:rPr>
        <w:t>порядку и</w:t>
      </w:r>
      <w:r w:rsidRPr="002735A1">
        <w:rPr>
          <w:rFonts w:ascii="Arial" w:eastAsia="Times New Roman" w:hAnsi="Arial" w:cs="Arial"/>
          <w:color w:val="000000"/>
          <w:lang w:val="en-US"/>
        </w:rPr>
        <w:t> </w:t>
      </w:r>
      <w:r w:rsidRPr="002735A1">
        <w:rPr>
          <w:rFonts w:ascii="Arial" w:eastAsia="Times New Roman" w:hAnsi="Arial" w:cs="Arial"/>
          <w:color w:val="000000"/>
        </w:rPr>
        <w:t>формам текущего контроля за предоставлением Услуги являются: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20.2.1. Независимость.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20.2.2. Тщательность.</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20.3. Независимость текущего контроля заключается в</w:t>
      </w:r>
      <w:r w:rsidRPr="002735A1">
        <w:rPr>
          <w:rFonts w:ascii="Arial" w:eastAsia="Times New Roman" w:hAnsi="Arial" w:cs="Arial"/>
          <w:color w:val="000000"/>
          <w:lang w:val="en-US"/>
        </w:rPr>
        <w:t> </w:t>
      </w:r>
      <w:r w:rsidRPr="002735A1">
        <w:rPr>
          <w:rFonts w:ascii="Arial" w:eastAsia="Times New Roman" w:hAnsi="Arial" w:cs="Arial"/>
          <w:color w:val="000000"/>
        </w:rPr>
        <w:t>том, что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должностное лицо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уполномоченное на</w:t>
      </w:r>
      <w:r w:rsidRPr="002735A1">
        <w:rPr>
          <w:rFonts w:ascii="Arial" w:eastAsia="Times New Roman" w:hAnsi="Arial" w:cs="Arial"/>
          <w:color w:val="000000"/>
          <w:lang w:val="en-US"/>
        </w:rPr>
        <w:t> </w:t>
      </w:r>
      <w:r w:rsidRPr="002735A1">
        <w:rPr>
          <w:rFonts w:ascii="Arial" w:eastAsia="Times New Roman" w:hAnsi="Arial" w:cs="Arial"/>
          <w:color w:val="000000"/>
        </w:rPr>
        <w:t>его</w:t>
      </w:r>
      <w:r w:rsidRPr="002735A1">
        <w:rPr>
          <w:rFonts w:ascii="Arial" w:eastAsia="Times New Roman" w:hAnsi="Arial" w:cs="Arial"/>
          <w:color w:val="000000"/>
          <w:lang w:val="en-US"/>
        </w:rPr>
        <w:t> </w:t>
      </w:r>
      <w:r w:rsidRPr="002735A1">
        <w:rPr>
          <w:rFonts w:ascii="Arial" w:eastAsia="Times New Roman" w:hAnsi="Arial" w:cs="Arial"/>
          <w:color w:val="000000"/>
        </w:rPr>
        <w:t>осуществление, не находится в служебной зависимости от</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должностного лица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участвующего в предоставлении Услуги,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не</w:t>
      </w:r>
      <w:r w:rsidRPr="002735A1">
        <w:rPr>
          <w:rFonts w:ascii="Arial" w:eastAsia="Times New Roman" w:hAnsi="Arial" w:cs="Arial"/>
          <w:color w:val="000000"/>
          <w:lang w:val="en-US"/>
        </w:rPr>
        <w:t> </w:t>
      </w:r>
      <w:r w:rsidRPr="002735A1">
        <w:rPr>
          <w:rFonts w:ascii="Arial" w:eastAsia="Times New Roman" w:hAnsi="Arial" w:cs="Arial"/>
          <w:color w:val="000000"/>
        </w:rPr>
        <w:t>имеет близкого родства или</w:t>
      </w:r>
      <w:r w:rsidRPr="002735A1">
        <w:rPr>
          <w:rFonts w:ascii="Arial" w:eastAsia="Times New Roman" w:hAnsi="Arial" w:cs="Arial"/>
          <w:color w:val="000000"/>
          <w:lang w:val="en-US"/>
        </w:rPr>
        <w:t> </w:t>
      </w:r>
      <w:r w:rsidRPr="002735A1">
        <w:rPr>
          <w:rFonts w:ascii="Arial" w:eastAsia="Times New Roman" w:hAnsi="Arial" w:cs="Arial"/>
          <w:color w:val="000000"/>
        </w:rPr>
        <w:t>свойства (родители, супруги, дети, братья, сестры, а</w:t>
      </w:r>
      <w:r w:rsidRPr="002735A1">
        <w:rPr>
          <w:rFonts w:ascii="Arial" w:eastAsia="Times New Roman" w:hAnsi="Arial" w:cs="Arial"/>
          <w:color w:val="000000"/>
          <w:lang w:val="en-US"/>
        </w:rPr>
        <w:t> </w:t>
      </w:r>
      <w:r w:rsidRPr="002735A1">
        <w:rPr>
          <w:rFonts w:ascii="Arial" w:eastAsia="Times New Roman" w:hAnsi="Arial" w:cs="Arial"/>
          <w:color w:val="000000"/>
        </w:rPr>
        <w:t>также братья, сестры, родители, дети супругов и</w:t>
      </w:r>
      <w:r w:rsidRPr="002735A1">
        <w:rPr>
          <w:rFonts w:ascii="Arial" w:eastAsia="Times New Roman" w:hAnsi="Arial" w:cs="Arial"/>
          <w:color w:val="000000"/>
          <w:lang w:val="en-US"/>
        </w:rPr>
        <w:t> </w:t>
      </w:r>
      <w:r w:rsidRPr="002735A1">
        <w:rPr>
          <w:rFonts w:ascii="Arial" w:eastAsia="Times New Roman" w:hAnsi="Arial" w:cs="Arial"/>
          <w:color w:val="000000"/>
        </w:rPr>
        <w:t>супруги детей) с</w:t>
      </w:r>
      <w:r w:rsidRPr="002735A1">
        <w:rPr>
          <w:rFonts w:ascii="Arial" w:eastAsia="Times New Roman" w:hAnsi="Arial" w:cs="Arial"/>
          <w:color w:val="000000"/>
          <w:lang w:val="en-US"/>
        </w:rPr>
        <w:t> </w:t>
      </w:r>
      <w:r w:rsidRPr="002735A1">
        <w:rPr>
          <w:rFonts w:ascii="Arial" w:eastAsia="Times New Roman" w:hAnsi="Arial" w:cs="Arial"/>
          <w:color w:val="000000"/>
        </w:rPr>
        <w:t>ним.</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20.4. Должностные лица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осуществляющие текущий контроль за предоставлением Услуги, обязаны принимать меры по</w:t>
      </w:r>
      <w:r w:rsidRPr="002735A1">
        <w:rPr>
          <w:rFonts w:ascii="Arial" w:eastAsia="Times New Roman" w:hAnsi="Arial" w:cs="Arial"/>
          <w:color w:val="000000"/>
          <w:lang w:val="en-US"/>
        </w:rPr>
        <w:t> </w:t>
      </w:r>
      <w:r w:rsidRPr="002735A1">
        <w:rPr>
          <w:rFonts w:ascii="Arial" w:eastAsia="Times New Roman" w:hAnsi="Arial" w:cs="Arial"/>
          <w:color w:val="000000"/>
        </w:rPr>
        <w:t>предотвращению конфликта интересов при</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20.5. Тщательность осуществления текущего контроля за предоставлением Услуги состоит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исполнении уполномоченными должностными лицами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xml:space="preserve"> обязанностей, предусмотренных настоящим подразделом.</w:t>
      </w:r>
    </w:p>
    <w:p w:rsidR="00442125" w:rsidRPr="002735A1" w:rsidRDefault="00442125" w:rsidP="00FE6B5C">
      <w:pPr>
        <w:pStyle w:val="2"/>
        <w:spacing w:before="0" w:after="0" w:line="276" w:lineRule="auto"/>
        <w:ind w:firstLine="709"/>
        <w:jc w:val="center"/>
        <w:rPr>
          <w:rFonts w:ascii="Arial" w:hAnsi="Arial" w:cs="Arial"/>
          <w:b w:val="0"/>
          <w:bCs w:val="0"/>
          <w:color w:val="000000"/>
          <w:sz w:val="24"/>
          <w:szCs w:val="24"/>
        </w:rPr>
      </w:pPr>
    </w:p>
    <w:p w:rsidR="00442125" w:rsidRPr="002735A1" w:rsidRDefault="00483ECD" w:rsidP="00FE6B5C">
      <w:pPr>
        <w:pStyle w:val="2"/>
        <w:spacing w:before="0" w:after="0" w:line="276" w:lineRule="auto"/>
        <w:jc w:val="center"/>
        <w:rPr>
          <w:rFonts w:ascii="Arial" w:hAnsi="Arial" w:cs="Arial"/>
          <w:b w:val="0"/>
          <w:bCs w:val="0"/>
          <w:color w:val="000000"/>
          <w:sz w:val="24"/>
          <w:szCs w:val="24"/>
        </w:rPr>
      </w:pPr>
      <w:bookmarkStart w:id="34" w:name="_Toc125717112"/>
      <w:bookmarkEnd w:id="34"/>
      <w:r w:rsidRPr="002735A1">
        <w:rPr>
          <w:rFonts w:ascii="Arial" w:hAnsi="Arial" w:cs="Arial"/>
          <w:b w:val="0"/>
          <w:bCs w:val="0"/>
          <w:color w:val="000000"/>
          <w:sz w:val="24"/>
          <w:szCs w:val="24"/>
        </w:rPr>
        <w:t>21. Порядок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периодичность осуществления плановых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внеплановых проверок полноты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качества предоставления Услуги, в</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том</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числе порядок и формы контроля за</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полнотой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качеством предоставления Услуги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21.1. Порядок и</w:t>
      </w:r>
      <w:r w:rsidRPr="002735A1">
        <w:rPr>
          <w:rFonts w:ascii="Arial" w:eastAsia="Times New Roman" w:hAnsi="Arial" w:cs="Arial"/>
          <w:color w:val="000000"/>
          <w:lang w:val="en-US"/>
        </w:rPr>
        <w:t> </w:t>
      </w:r>
      <w:r w:rsidRPr="002735A1">
        <w:rPr>
          <w:rFonts w:ascii="Arial" w:eastAsia="Times New Roman" w:hAnsi="Arial" w:cs="Arial"/>
          <w:color w:val="000000"/>
        </w:rPr>
        <w:t>периодичность осуществления плановых и</w:t>
      </w:r>
      <w:r w:rsidRPr="002735A1">
        <w:rPr>
          <w:rFonts w:ascii="Arial" w:eastAsia="Times New Roman" w:hAnsi="Arial" w:cs="Arial"/>
          <w:color w:val="000000"/>
          <w:lang w:val="en-US"/>
        </w:rPr>
        <w:t> </w:t>
      </w:r>
      <w:r w:rsidRPr="002735A1">
        <w:rPr>
          <w:rFonts w:ascii="Arial" w:eastAsia="Times New Roman" w:hAnsi="Arial" w:cs="Arial"/>
          <w:color w:val="000000"/>
        </w:rPr>
        <w:t>внеплановых проверок полноты и</w:t>
      </w:r>
      <w:r w:rsidRPr="002735A1">
        <w:rPr>
          <w:rFonts w:ascii="Arial" w:eastAsia="Times New Roman" w:hAnsi="Arial" w:cs="Arial"/>
          <w:color w:val="000000"/>
          <w:lang w:val="en-US"/>
        </w:rPr>
        <w:t> </w:t>
      </w:r>
      <w:r w:rsidRPr="002735A1">
        <w:rPr>
          <w:rFonts w:ascii="Arial" w:eastAsia="Times New Roman" w:hAnsi="Arial" w:cs="Arial"/>
          <w:color w:val="000000"/>
        </w:rPr>
        <w:t>качества предоставления Услуги, в</w:t>
      </w:r>
      <w:r w:rsidRPr="002735A1">
        <w:rPr>
          <w:rFonts w:ascii="Arial" w:eastAsia="Times New Roman" w:hAnsi="Arial" w:cs="Arial"/>
          <w:color w:val="000000"/>
          <w:lang w:val="en-US"/>
        </w:rPr>
        <w:t> </w:t>
      </w:r>
      <w:r w:rsidRPr="002735A1">
        <w:rPr>
          <w:rFonts w:ascii="Arial" w:eastAsia="Times New Roman" w:hAnsi="Arial" w:cs="Arial"/>
          <w:color w:val="000000"/>
        </w:rPr>
        <w:t>том</w:t>
      </w:r>
      <w:r w:rsidRPr="002735A1">
        <w:rPr>
          <w:rFonts w:ascii="Arial" w:eastAsia="Times New Roman" w:hAnsi="Arial" w:cs="Arial"/>
          <w:color w:val="000000"/>
          <w:lang w:val="en-US"/>
        </w:rPr>
        <w:t> </w:t>
      </w:r>
      <w:r w:rsidRPr="002735A1">
        <w:rPr>
          <w:rFonts w:ascii="Arial" w:eastAsia="Times New Roman" w:hAnsi="Arial" w:cs="Arial"/>
          <w:color w:val="000000"/>
        </w:rPr>
        <w:t>числе порядок и формы контроля за</w:t>
      </w:r>
      <w:r w:rsidRPr="002735A1">
        <w:rPr>
          <w:rFonts w:ascii="Arial" w:eastAsia="Times New Roman" w:hAnsi="Arial" w:cs="Arial"/>
          <w:color w:val="000000"/>
          <w:lang w:val="en-US"/>
        </w:rPr>
        <w:t> </w:t>
      </w:r>
      <w:r w:rsidRPr="002735A1">
        <w:rPr>
          <w:rFonts w:ascii="Arial" w:eastAsia="Times New Roman" w:hAnsi="Arial" w:cs="Arial"/>
          <w:color w:val="000000"/>
        </w:rPr>
        <w:t>полнотой и</w:t>
      </w:r>
      <w:r w:rsidRPr="002735A1">
        <w:rPr>
          <w:rFonts w:ascii="Arial" w:eastAsia="Times New Roman" w:hAnsi="Arial" w:cs="Arial"/>
          <w:color w:val="000000"/>
          <w:lang w:val="en-US"/>
        </w:rPr>
        <w:t> </w:t>
      </w:r>
      <w:r w:rsidRPr="002735A1">
        <w:rPr>
          <w:rFonts w:ascii="Arial" w:eastAsia="Times New Roman" w:hAnsi="Arial" w:cs="Arial"/>
          <w:color w:val="000000"/>
        </w:rPr>
        <w:t xml:space="preserve">качеством предоставления Услуги, устанавливаются организационно-распорядительным актом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21.2. При выявлении в</w:t>
      </w:r>
      <w:r w:rsidRPr="002735A1">
        <w:rPr>
          <w:rFonts w:ascii="Arial" w:eastAsia="Times New Roman" w:hAnsi="Arial" w:cs="Arial"/>
          <w:color w:val="000000"/>
          <w:lang w:val="en-US"/>
        </w:rPr>
        <w:t> </w:t>
      </w:r>
      <w:r w:rsidRPr="002735A1">
        <w:rPr>
          <w:rFonts w:ascii="Arial" w:eastAsia="Times New Roman" w:hAnsi="Arial" w:cs="Arial"/>
          <w:color w:val="000000"/>
        </w:rPr>
        <w:t>ходе плановых и</w:t>
      </w:r>
      <w:r w:rsidRPr="002735A1">
        <w:rPr>
          <w:rFonts w:ascii="Arial" w:eastAsia="Times New Roman" w:hAnsi="Arial" w:cs="Arial"/>
          <w:color w:val="000000"/>
          <w:lang w:val="en-US"/>
        </w:rPr>
        <w:t> </w:t>
      </w:r>
      <w:r w:rsidRPr="002735A1">
        <w:rPr>
          <w:rFonts w:ascii="Arial" w:eastAsia="Times New Roman" w:hAnsi="Arial" w:cs="Arial"/>
          <w:color w:val="000000"/>
        </w:rPr>
        <w:t xml:space="preserve">внеплановых проверок полноты и качества предоставления Услуги нарушений исполнения положений законодательства Российской </w:t>
      </w:r>
      <w:r w:rsidRPr="002735A1">
        <w:rPr>
          <w:rFonts w:ascii="Arial" w:eastAsia="Times New Roman" w:hAnsi="Arial" w:cs="Arial"/>
          <w:color w:val="000000"/>
        </w:rPr>
        <w:lastRenderedPageBreak/>
        <w:t xml:space="preserve">Федерации, включая положения Регламента, </w:t>
      </w:r>
      <w:r w:rsidRPr="002735A1">
        <w:rPr>
          <w:rFonts w:ascii="Arial" w:eastAsia="Calibri" w:hAnsi="Arial" w:cs="Arial"/>
          <w:color w:val="000000"/>
          <w:lang w:eastAsia="en-US" w:bidi="ar-SA"/>
        </w:rPr>
        <w:t>Администрацией</w:t>
      </w:r>
      <w:r w:rsidRPr="002735A1">
        <w:rPr>
          <w:rFonts w:ascii="Arial" w:eastAsia="Times New Roman" w:hAnsi="Arial" w:cs="Arial"/>
          <w:color w:val="C9211E"/>
        </w:rPr>
        <w:t xml:space="preserve"> </w:t>
      </w:r>
      <w:r w:rsidRPr="002735A1">
        <w:rPr>
          <w:rFonts w:ascii="Arial" w:eastAsia="Times New Roman" w:hAnsi="Arial" w:cs="Arial"/>
          <w:color w:val="000000"/>
        </w:rPr>
        <w:t>принимаются меры по</w:t>
      </w:r>
      <w:r w:rsidRPr="002735A1">
        <w:rPr>
          <w:rFonts w:ascii="Arial" w:eastAsia="Times New Roman" w:hAnsi="Arial" w:cs="Arial"/>
          <w:color w:val="000000"/>
          <w:lang w:val="en-US"/>
        </w:rPr>
        <w:t> </w:t>
      </w:r>
      <w:r w:rsidRPr="002735A1">
        <w:rPr>
          <w:rFonts w:ascii="Arial" w:eastAsia="Times New Roman" w:hAnsi="Arial" w:cs="Arial"/>
          <w:color w:val="000000"/>
        </w:rPr>
        <w:t>устранению таких нарушений в соответствии с законодательством Российской</w:t>
      </w:r>
      <w:r w:rsidRPr="002735A1">
        <w:rPr>
          <w:rFonts w:ascii="Arial" w:eastAsia="Times New Roman" w:hAnsi="Arial" w:cs="Arial"/>
          <w:color w:val="000000"/>
          <w:lang w:val="en-US"/>
        </w:rPr>
        <w:t> </w:t>
      </w:r>
      <w:r w:rsidRPr="002735A1">
        <w:rPr>
          <w:rFonts w:ascii="Arial" w:eastAsia="Times New Roman" w:hAnsi="Arial" w:cs="Arial"/>
          <w:color w:val="000000"/>
        </w:rPr>
        <w:t>Федерации.</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pStyle w:val="2"/>
        <w:spacing w:before="0" w:after="0" w:line="276" w:lineRule="auto"/>
        <w:jc w:val="center"/>
        <w:rPr>
          <w:rFonts w:ascii="Arial" w:hAnsi="Arial" w:cs="Arial"/>
          <w:color w:val="000000"/>
          <w:sz w:val="24"/>
          <w:szCs w:val="24"/>
        </w:rPr>
      </w:pPr>
      <w:bookmarkStart w:id="35" w:name="_Toc125717113"/>
      <w:bookmarkEnd w:id="35"/>
      <w:r w:rsidRPr="002735A1">
        <w:rPr>
          <w:rFonts w:ascii="Arial" w:hAnsi="Arial" w:cs="Arial"/>
          <w:b w:val="0"/>
          <w:bCs w:val="0"/>
          <w:color w:val="000000"/>
          <w:sz w:val="24"/>
          <w:szCs w:val="24"/>
        </w:rPr>
        <w:lastRenderedPageBreak/>
        <w:t>22. Ответственность должностных лиц Администрации за</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решения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действия (бездействие), принимаемые (осуществляемые) ими в ходе предоставления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22.1. Должностным лицом Администрации, ответственным за</w:t>
      </w:r>
      <w:r w:rsidR="00377D44" w:rsidRPr="002735A1">
        <w:rPr>
          <w:rFonts w:ascii="Arial" w:eastAsia="Times New Roman" w:hAnsi="Arial" w:cs="Arial"/>
          <w:color w:val="000000"/>
        </w:rPr>
        <w:t> </w:t>
      </w:r>
      <w:r w:rsidRPr="002735A1">
        <w:rPr>
          <w:rFonts w:ascii="Arial" w:eastAsia="Times New Roman" w:hAnsi="Arial" w:cs="Arial"/>
          <w:color w:val="000000"/>
        </w:rPr>
        <w:t>предоставление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2735A1">
        <w:rPr>
          <w:rFonts w:ascii="Arial" w:eastAsia="Times New Roman" w:hAnsi="Arial" w:cs="Arial"/>
          <w:color w:val="000000"/>
          <w:lang w:val="en-US"/>
        </w:rPr>
        <w:t> </w:t>
      </w:r>
      <w:r w:rsidRPr="002735A1">
        <w:rPr>
          <w:rFonts w:ascii="Arial" w:eastAsia="Times New Roman" w:hAnsi="Arial" w:cs="Arial"/>
          <w:color w:val="000000"/>
        </w:rPr>
        <w:t xml:space="preserve">Федерации. </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jc w:val="center"/>
        <w:rPr>
          <w:rFonts w:ascii="Arial" w:hAnsi="Arial" w:cs="Arial"/>
          <w:b w:val="0"/>
          <w:bCs w:val="0"/>
          <w:color w:val="000000"/>
          <w:sz w:val="24"/>
          <w:szCs w:val="24"/>
        </w:rPr>
      </w:pPr>
      <w:bookmarkStart w:id="36" w:name="_Toc125717114"/>
      <w:bookmarkEnd w:id="36"/>
      <w:r w:rsidRPr="002735A1">
        <w:rPr>
          <w:rFonts w:ascii="Arial" w:hAnsi="Arial" w:cs="Arial"/>
          <w:b w:val="0"/>
          <w:bCs w:val="0"/>
          <w:color w:val="00000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23.1. Контроль за</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предоставлением Услуги осуществляется в</w:t>
      </w:r>
      <w:r w:rsidRPr="002735A1">
        <w:rPr>
          <w:rFonts w:ascii="Arial" w:eastAsia="Times New Roman" w:hAnsi="Arial" w:cs="Arial"/>
          <w:color w:val="000000"/>
          <w:lang w:val="en-US"/>
        </w:rPr>
        <w:t> </w:t>
      </w:r>
      <w:r w:rsidRPr="002735A1">
        <w:rPr>
          <w:rFonts w:ascii="Arial" w:eastAsia="Times New Roman" w:hAnsi="Arial" w:cs="Arial"/>
          <w:color w:val="000000"/>
        </w:rPr>
        <w:t>порядке и формах, предусмотренными подразделами 20-22 Регламента.</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23.2. Контроль за</w:t>
      </w:r>
      <w:r w:rsidRPr="002735A1">
        <w:rPr>
          <w:rFonts w:ascii="Arial" w:eastAsia="Times New Roman" w:hAnsi="Arial" w:cs="Arial"/>
          <w:color w:val="000000"/>
          <w:lang w:val="en-US"/>
        </w:rPr>
        <w:t> </w:t>
      </w:r>
      <w:r w:rsidRPr="002735A1">
        <w:rPr>
          <w:rFonts w:ascii="Arial" w:eastAsia="Times New Roman" w:hAnsi="Arial" w:cs="Arial"/>
          <w:color w:val="000000"/>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2735A1">
        <w:rPr>
          <w:rFonts w:ascii="Arial" w:eastAsia="Times New Roman" w:hAnsi="Arial" w:cs="Arial"/>
          <w:color w:val="000000"/>
          <w:lang w:val="en-US"/>
        </w:rPr>
        <w:t> </w:t>
      </w:r>
      <w:r w:rsidRPr="002735A1">
        <w:rPr>
          <w:rFonts w:ascii="Arial" w:eastAsia="Times New Roman" w:hAnsi="Arial" w:cs="Arial"/>
          <w:color w:val="000000"/>
        </w:rPr>
        <w:t>связи Московской области от 30.10.2018 № 10-121/РВ «Об утверждении Положения об</w:t>
      </w:r>
      <w:r w:rsidRPr="002735A1">
        <w:rPr>
          <w:rFonts w:ascii="Arial" w:eastAsia="Times New Roman" w:hAnsi="Arial" w:cs="Arial"/>
          <w:color w:val="000000"/>
          <w:lang w:val="en-US"/>
        </w:rPr>
        <w:t> </w:t>
      </w:r>
      <w:r w:rsidRPr="002735A1">
        <w:rPr>
          <w:rFonts w:ascii="Arial" w:eastAsia="Times New Roman" w:hAnsi="Arial" w:cs="Arial"/>
          <w:color w:val="000000"/>
        </w:rPr>
        <w:t>осуществлении контроля за</w:t>
      </w:r>
      <w:r w:rsidRPr="002735A1">
        <w:rPr>
          <w:rFonts w:ascii="Arial" w:eastAsia="Times New Roman" w:hAnsi="Arial" w:cs="Arial"/>
          <w:color w:val="000000"/>
          <w:lang w:val="en-US"/>
        </w:rPr>
        <w:t> </w:t>
      </w:r>
      <w:r w:rsidRPr="002735A1">
        <w:rPr>
          <w:rFonts w:ascii="Arial" w:eastAsia="Times New Roman" w:hAnsi="Arial" w:cs="Arial"/>
          <w:color w:val="000000"/>
        </w:rPr>
        <w:t>порядком предоставления государственных и</w:t>
      </w:r>
      <w:r w:rsidRPr="002735A1">
        <w:rPr>
          <w:rFonts w:ascii="Arial" w:eastAsia="Times New Roman" w:hAnsi="Arial" w:cs="Arial"/>
          <w:color w:val="000000"/>
          <w:lang w:val="en-US"/>
        </w:rPr>
        <w:t> </w:t>
      </w:r>
      <w:r w:rsidRPr="002735A1">
        <w:rPr>
          <w:rFonts w:ascii="Arial" w:eastAsia="Times New Roman" w:hAnsi="Arial" w:cs="Arial"/>
          <w:color w:val="000000"/>
        </w:rPr>
        <w:t>муниципальных услуг на</w:t>
      </w:r>
      <w:r w:rsidRPr="002735A1">
        <w:rPr>
          <w:rFonts w:ascii="Arial" w:eastAsia="Times New Roman" w:hAnsi="Arial" w:cs="Arial"/>
          <w:color w:val="000000"/>
          <w:lang w:val="en-US"/>
        </w:rPr>
        <w:t> </w:t>
      </w:r>
      <w:r w:rsidRPr="002735A1">
        <w:rPr>
          <w:rFonts w:ascii="Arial" w:eastAsia="Times New Roman" w:hAnsi="Arial" w:cs="Arial"/>
          <w:color w:val="000000"/>
        </w:rPr>
        <w:t>территории Московской области».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23.3. Граждане, их</w:t>
      </w:r>
      <w:r w:rsidRPr="002735A1">
        <w:rPr>
          <w:rFonts w:ascii="Arial" w:eastAsia="Times New Roman" w:hAnsi="Arial" w:cs="Arial"/>
          <w:color w:val="000000"/>
          <w:lang w:val="en-US"/>
        </w:rPr>
        <w:t> </w:t>
      </w:r>
      <w:r w:rsidRPr="002735A1">
        <w:rPr>
          <w:rFonts w:ascii="Arial" w:eastAsia="Times New Roman" w:hAnsi="Arial" w:cs="Arial"/>
          <w:color w:val="000000"/>
        </w:rPr>
        <w:t>объединения и организации для</w:t>
      </w:r>
      <w:r w:rsidRPr="002735A1">
        <w:rPr>
          <w:rFonts w:ascii="Arial" w:eastAsia="Times New Roman" w:hAnsi="Arial" w:cs="Arial"/>
          <w:color w:val="000000"/>
          <w:lang w:val="en-US"/>
        </w:rPr>
        <w:t> </w:t>
      </w:r>
      <w:r w:rsidRPr="002735A1">
        <w:rPr>
          <w:rFonts w:ascii="Arial" w:eastAsia="Times New Roman" w:hAnsi="Arial" w:cs="Arial"/>
          <w:color w:val="000000"/>
        </w:rPr>
        <w:t>осуществления контроля за</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предоставлением Услуги с</w:t>
      </w:r>
      <w:r w:rsidRPr="002735A1">
        <w:rPr>
          <w:rFonts w:ascii="Arial" w:eastAsia="Times New Roman" w:hAnsi="Arial" w:cs="Arial"/>
          <w:color w:val="000000"/>
          <w:lang w:val="en-US"/>
        </w:rPr>
        <w:t> </w:t>
      </w:r>
      <w:r w:rsidRPr="002735A1">
        <w:rPr>
          <w:rFonts w:ascii="Arial" w:eastAsia="Times New Roman" w:hAnsi="Arial" w:cs="Arial"/>
          <w:color w:val="000000"/>
        </w:rPr>
        <w:t>целью соблюдения порядка ее предоставления имеют право направлять в</w:t>
      </w:r>
      <w:r w:rsidRPr="002735A1">
        <w:rPr>
          <w:rFonts w:ascii="Arial" w:eastAsia="Times New Roman" w:hAnsi="Arial" w:cs="Arial"/>
          <w:color w:val="000000"/>
          <w:lang w:val="en-US"/>
        </w:rPr>
        <w:t> </w:t>
      </w:r>
      <w:r w:rsidRPr="002735A1">
        <w:rPr>
          <w:rFonts w:ascii="Arial" w:eastAsia="Times New Roman" w:hAnsi="Arial" w:cs="Arial"/>
          <w:color w:val="000000"/>
        </w:rPr>
        <w:t>Министерство государственного управления, информационных технологий и</w:t>
      </w:r>
      <w:r w:rsidRPr="002735A1">
        <w:rPr>
          <w:rFonts w:ascii="Arial" w:eastAsia="Times New Roman" w:hAnsi="Arial" w:cs="Arial"/>
          <w:color w:val="000000"/>
          <w:lang w:val="en-US"/>
        </w:rPr>
        <w:t> </w:t>
      </w:r>
      <w:r w:rsidRPr="002735A1">
        <w:rPr>
          <w:rFonts w:ascii="Arial" w:eastAsia="Times New Roman" w:hAnsi="Arial" w:cs="Arial"/>
          <w:color w:val="000000"/>
        </w:rPr>
        <w:t>связи Московской области обращения о нарушениях должностными лицами Администрации порядка предоставления Услуги, повлекших ее</w:t>
      </w:r>
      <w:r w:rsidRPr="002735A1">
        <w:rPr>
          <w:rFonts w:ascii="Arial" w:eastAsia="Times New Roman" w:hAnsi="Arial" w:cs="Arial"/>
          <w:color w:val="000000"/>
          <w:lang w:val="en-US"/>
        </w:rPr>
        <w:t> </w:t>
      </w:r>
      <w:r w:rsidRPr="002735A1">
        <w:rPr>
          <w:rFonts w:ascii="Arial" w:eastAsia="Times New Roman" w:hAnsi="Arial" w:cs="Arial"/>
          <w:color w:val="000000"/>
        </w:rPr>
        <w:t>непредставление или</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предоставление с</w:t>
      </w:r>
      <w:r w:rsidRPr="002735A1">
        <w:rPr>
          <w:rFonts w:ascii="Arial" w:eastAsia="Times New Roman" w:hAnsi="Arial" w:cs="Arial"/>
          <w:color w:val="000000"/>
          <w:lang w:val="en-US"/>
        </w:rPr>
        <w:t> </w:t>
      </w:r>
      <w:r w:rsidRPr="002735A1">
        <w:rPr>
          <w:rFonts w:ascii="Arial" w:eastAsia="Times New Roman" w:hAnsi="Arial" w:cs="Arial"/>
          <w:color w:val="000000"/>
        </w:rPr>
        <w:t>нарушением срока, установленного Регламентом.</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23.4. Граждане, их объединения и организации для осуществления контроля за предоставлением Услуги имеют право направлять в </w:t>
      </w:r>
      <w:r w:rsidRPr="002735A1">
        <w:rPr>
          <w:rFonts w:ascii="Arial" w:eastAsia="Calibri" w:hAnsi="Arial" w:cs="Arial"/>
          <w:color w:val="000000"/>
        </w:rPr>
        <w:t>Администрацию</w:t>
      </w:r>
      <w:r w:rsidRPr="002735A1">
        <w:rPr>
          <w:rFonts w:ascii="Arial" w:eastAsia="Times New Roman" w:hAnsi="Arial" w:cs="Arial"/>
          <w:color w:val="000000"/>
        </w:rPr>
        <w:t>, МФЦ, Учредителю МФЦ индивидуальные и</w:t>
      </w:r>
      <w:r w:rsidRPr="002735A1">
        <w:rPr>
          <w:rFonts w:ascii="Arial" w:eastAsia="Times New Roman" w:hAnsi="Arial" w:cs="Arial"/>
          <w:color w:val="000000"/>
          <w:lang w:val="en-US"/>
        </w:rPr>
        <w:t> </w:t>
      </w:r>
      <w:r w:rsidRPr="002735A1">
        <w:rPr>
          <w:rFonts w:ascii="Arial" w:eastAsia="Times New Roman" w:hAnsi="Arial" w:cs="Arial"/>
          <w:color w:val="000000"/>
        </w:rPr>
        <w:t>коллективные обращения с предложениями по совершенствованию порядка предоставления Услуги, а также жалобы и заявления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действия (бездействие) должностных лиц </w:t>
      </w:r>
      <w:r w:rsidRPr="002735A1">
        <w:rPr>
          <w:rFonts w:ascii="Arial" w:eastAsia="Calibri" w:hAnsi="Arial" w:cs="Arial"/>
          <w:color w:val="000000"/>
        </w:rPr>
        <w:t>Администрации</w:t>
      </w:r>
      <w:r w:rsidRPr="002735A1">
        <w:rPr>
          <w:rFonts w:ascii="Arial" w:eastAsia="Times New Roman" w:hAnsi="Arial" w:cs="Arial"/>
          <w:color w:val="000000"/>
        </w:rPr>
        <w:t>, работников</w:t>
      </w:r>
      <w:r w:rsidRPr="002735A1">
        <w:rPr>
          <w:rFonts w:ascii="Arial" w:eastAsia="Times New Roman" w:hAnsi="Arial" w:cs="Arial"/>
          <w:color w:val="000000"/>
          <w:lang w:val="en-US"/>
        </w:rPr>
        <w:t> </w:t>
      </w:r>
      <w:r w:rsidRPr="002735A1">
        <w:rPr>
          <w:rFonts w:ascii="Arial" w:eastAsia="Times New Roman" w:hAnsi="Arial" w:cs="Arial"/>
          <w:color w:val="000000"/>
        </w:rPr>
        <w:t>МФЦ и принятые ими решения, связанные с предоставлением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а также МФЦ при</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2735A1">
        <w:rPr>
          <w:rFonts w:ascii="Arial" w:eastAsia="Times New Roman" w:hAnsi="Arial" w:cs="Arial"/>
          <w:color w:val="000000"/>
          <w:lang w:val="en-US"/>
        </w:rPr>
        <w:t> </w:t>
      </w:r>
      <w:r w:rsidRPr="002735A1">
        <w:rPr>
          <w:rFonts w:ascii="Arial" w:eastAsia="Times New Roman" w:hAnsi="Arial" w:cs="Arial"/>
          <w:color w:val="000000"/>
        </w:rPr>
        <w:t>процессе получения Услуги.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pStyle w:val="10"/>
        <w:spacing w:before="0" w:after="0" w:line="276" w:lineRule="auto"/>
        <w:jc w:val="center"/>
        <w:rPr>
          <w:rFonts w:ascii="Arial" w:hAnsi="Arial" w:cs="Arial"/>
          <w:color w:val="000000"/>
          <w:sz w:val="24"/>
          <w:szCs w:val="24"/>
        </w:rPr>
      </w:pPr>
      <w:bookmarkStart w:id="37" w:name="_Toc125717115"/>
      <w:bookmarkEnd w:id="37"/>
      <w:r w:rsidRPr="002735A1">
        <w:rPr>
          <w:rFonts w:ascii="Arial" w:hAnsi="Arial" w:cs="Arial"/>
          <w:b w:val="0"/>
          <w:bCs w:val="0"/>
          <w:color w:val="000000"/>
          <w:sz w:val="24"/>
          <w:szCs w:val="24"/>
          <w:lang w:val="en-US"/>
        </w:rPr>
        <w:lastRenderedPageBreak/>
        <w:t>V</w:t>
      </w:r>
      <w:r w:rsidRPr="002735A1">
        <w:rPr>
          <w:rFonts w:ascii="Arial" w:hAnsi="Arial" w:cs="Arial"/>
          <w:b w:val="0"/>
          <w:bCs w:val="0"/>
          <w:color w:val="000000"/>
          <w:sz w:val="24"/>
          <w:szCs w:val="24"/>
        </w:rPr>
        <w:t>. Досудебный (внесудебный) порядок обжалования решений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действий (бездействия) Администрации, МФЦ, а также их должностных лиц, работников</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38" w:name="_Toc125717116"/>
      <w:bookmarkEnd w:id="38"/>
      <w:r w:rsidRPr="002735A1">
        <w:rPr>
          <w:rFonts w:ascii="Arial" w:hAnsi="Arial" w:cs="Arial"/>
          <w:b w:val="0"/>
          <w:bCs w:val="0"/>
          <w:color w:val="000000"/>
          <w:sz w:val="24"/>
          <w:szCs w:val="24"/>
        </w:rPr>
        <w:t xml:space="preserve">24. Способы информирования заявителей </w:t>
      </w:r>
      <w:r w:rsidRPr="002735A1">
        <w:rPr>
          <w:rFonts w:ascii="Arial" w:hAnsi="Arial" w:cs="Arial"/>
          <w:b w:val="0"/>
          <w:bCs w:val="0"/>
          <w:color w:val="000000"/>
          <w:sz w:val="24"/>
          <w:szCs w:val="24"/>
        </w:rPr>
        <w:br/>
        <w:t>о</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порядке досудебного (внесудебного) обжалования</w:t>
      </w: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24.1. Информирование заявителей о</w:t>
      </w:r>
      <w:r w:rsidRPr="002735A1">
        <w:rPr>
          <w:rFonts w:ascii="Arial" w:eastAsia="Times New Roman" w:hAnsi="Arial" w:cs="Arial"/>
          <w:color w:val="000000"/>
          <w:lang w:val="en-US"/>
        </w:rPr>
        <w:t> </w:t>
      </w:r>
      <w:r w:rsidRPr="002735A1">
        <w:rPr>
          <w:rFonts w:ascii="Arial" w:eastAsia="Times New Roman" w:hAnsi="Arial" w:cs="Arial"/>
          <w:color w:val="000000"/>
        </w:rPr>
        <w:t>порядке досудебного (внесудебного) обжалования решений и действий (бездействия) Администрации, МФЦ, а</w:t>
      </w:r>
      <w:r w:rsidRPr="002735A1">
        <w:rPr>
          <w:rFonts w:ascii="Arial" w:eastAsia="Times New Roman" w:hAnsi="Arial" w:cs="Arial"/>
          <w:color w:val="000000"/>
          <w:lang w:val="en-US"/>
        </w:rPr>
        <w:t> </w:t>
      </w:r>
      <w:r w:rsidRPr="002735A1">
        <w:rPr>
          <w:rFonts w:ascii="Arial" w:eastAsia="Times New Roman" w:hAnsi="Arial" w:cs="Arial"/>
          <w:color w:val="000000"/>
        </w:rPr>
        <w:t>также их должностных лиц, работников осуществляется посредством размещения информации на стендах в местах предоставления Услуги, на</w:t>
      </w:r>
      <w:r w:rsidRPr="002735A1">
        <w:rPr>
          <w:rFonts w:ascii="Arial" w:eastAsia="Times New Roman" w:hAnsi="Arial" w:cs="Arial"/>
          <w:color w:val="000000"/>
          <w:lang w:val="en-US"/>
        </w:rPr>
        <w:t> </w:t>
      </w:r>
      <w:r w:rsidRPr="002735A1">
        <w:rPr>
          <w:rFonts w:ascii="Arial" w:eastAsia="Times New Roman" w:hAnsi="Arial" w:cs="Arial"/>
          <w:color w:val="000000"/>
        </w:rPr>
        <w:t xml:space="preserve">официальных сайтах </w:t>
      </w:r>
      <w:r w:rsidRPr="002735A1">
        <w:rPr>
          <w:rFonts w:ascii="Arial" w:eastAsia="Calibri" w:hAnsi="Arial" w:cs="Arial"/>
          <w:color w:val="000000"/>
          <w:lang w:eastAsia="en-US" w:bidi="ar-SA"/>
        </w:rPr>
        <w:t>Администрации</w:t>
      </w:r>
      <w:r w:rsidRPr="002735A1">
        <w:rPr>
          <w:rFonts w:ascii="Arial" w:eastAsia="Times New Roman" w:hAnsi="Arial" w:cs="Arial"/>
          <w:color w:val="000000"/>
        </w:rPr>
        <w:t>, МФЦ, Учредителя МФЦ, РПГУ, а</w:t>
      </w:r>
      <w:r w:rsidRPr="002735A1">
        <w:rPr>
          <w:rFonts w:ascii="Arial" w:eastAsia="Times New Roman" w:hAnsi="Arial" w:cs="Arial"/>
          <w:color w:val="000000"/>
          <w:lang w:val="en-US"/>
        </w:rPr>
        <w:t> </w:t>
      </w:r>
      <w:r w:rsidRPr="002735A1">
        <w:rPr>
          <w:rFonts w:ascii="Arial" w:eastAsia="Times New Roman" w:hAnsi="Arial" w:cs="Arial"/>
          <w:color w:val="000000"/>
        </w:rPr>
        <w:t>также в</w:t>
      </w:r>
      <w:r w:rsidRPr="002735A1">
        <w:rPr>
          <w:rFonts w:ascii="Arial" w:eastAsia="Times New Roman" w:hAnsi="Arial" w:cs="Arial"/>
          <w:color w:val="000000"/>
          <w:lang w:val="en-US"/>
        </w:rPr>
        <w:t> </w:t>
      </w:r>
      <w:r w:rsidRPr="002735A1">
        <w:rPr>
          <w:rFonts w:ascii="Arial" w:eastAsia="Times New Roman" w:hAnsi="Arial" w:cs="Arial"/>
          <w:color w:val="000000"/>
        </w:rPr>
        <w:t>ходе консультирования заявителей, в</w:t>
      </w:r>
      <w:r w:rsidRPr="002735A1">
        <w:rPr>
          <w:rFonts w:ascii="Arial" w:eastAsia="Times New Roman" w:hAnsi="Arial" w:cs="Arial"/>
          <w:color w:val="000000"/>
          <w:lang w:val="en-US"/>
        </w:rPr>
        <w:t> </w:t>
      </w:r>
      <w:r w:rsidRPr="002735A1">
        <w:rPr>
          <w:rFonts w:ascii="Arial" w:eastAsia="Times New Roman" w:hAnsi="Arial" w:cs="Arial"/>
          <w:color w:val="000000"/>
        </w:rPr>
        <w:t>том</w:t>
      </w:r>
      <w:r w:rsidRPr="002735A1">
        <w:rPr>
          <w:rFonts w:ascii="Arial" w:eastAsia="Times New Roman" w:hAnsi="Arial" w:cs="Arial"/>
          <w:color w:val="000000"/>
          <w:lang w:val="en-US"/>
        </w:rPr>
        <w:t> </w:t>
      </w:r>
      <w:r w:rsidRPr="002735A1">
        <w:rPr>
          <w:rFonts w:ascii="Arial" w:eastAsia="Times New Roman" w:hAnsi="Arial" w:cs="Arial"/>
          <w:color w:val="000000"/>
        </w:rPr>
        <w:t>числе по телефону, электронной почте и</w:t>
      </w:r>
      <w:r w:rsidRPr="002735A1">
        <w:rPr>
          <w:rFonts w:ascii="Arial" w:eastAsia="Times New Roman" w:hAnsi="Arial" w:cs="Arial"/>
          <w:color w:val="000000"/>
          <w:lang w:val="en-US"/>
        </w:rPr>
        <w:t> </w:t>
      </w:r>
      <w:r w:rsidRPr="002735A1">
        <w:rPr>
          <w:rFonts w:ascii="Arial" w:eastAsia="Times New Roman" w:hAnsi="Arial" w:cs="Arial"/>
          <w:color w:val="000000"/>
        </w:rPr>
        <w:t>при</w:t>
      </w:r>
      <w:r w:rsidRPr="002735A1">
        <w:rPr>
          <w:rFonts w:ascii="Arial" w:eastAsia="Times New Roman" w:hAnsi="Arial" w:cs="Arial"/>
          <w:color w:val="000000"/>
          <w:lang w:val="en-US"/>
        </w:rPr>
        <w:t> </w:t>
      </w:r>
      <w:r w:rsidRPr="002735A1">
        <w:rPr>
          <w:rFonts w:ascii="Arial" w:eastAsia="Times New Roman" w:hAnsi="Arial" w:cs="Arial"/>
          <w:color w:val="000000"/>
        </w:rPr>
        <w:t>личном приеме.</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83ECD" w:rsidP="00FE6B5C">
      <w:pPr>
        <w:pStyle w:val="2"/>
        <w:spacing w:before="0" w:after="0" w:line="276" w:lineRule="auto"/>
        <w:ind w:firstLine="709"/>
        <w:jc w:val="center"/>
        <w:rPr>
          <w:rFonts w:ascii="Arial" w:hAnsi="Arial" w:cs="Arial"/>
          <w:b w:val="0"/>
          <w:bCs w:val="0"/>
          <w:color w:val="000000"/>
          <w:sz w:val="24"/>
          <w:szCs w:val="24"/>
        </w:rPr>
      </w:pPr>
      <w:bookmarkStart w:id="39" w:name="_anchor_96"/>
      <w:bookmarkStart w:id="40" w:name="_Toc125717117"/>
      <w:bookmarkEnd w:id="39"/>
      <w:bookmarkEnd w:id="40"/>
      <w:r w:rsidRPr="002735A1">
        <w:rPr>
          <w:rFonts w:ascii="Arial" w:hAnsi="Arial" w:cs="Arial"/>
          <w:b w:val="0"/>
          <w:bCs w:val="0"/>
          <w:color w:val="000000"/>
          <w:sz w:val="24"/>
          <w:szCs w:val="24"/>
        </w:rPr>
        <w:t>25. Формы и</w:t>
      </w:r>
      <w:r w:rsidRPr="002735A1">
        <w:rPr>
          <w:rFonts w:ascii="Arial" w:hAnsi="Arial" w:cs="Arial"/>
          <w:b w:val="0"/>
          <w:bCs w:val="0"/>
          <w:color w:val="000000"/>
          <w:sz w:val="24"/>
          <w:szCs w:val="24"/>
          <w:lang w:val="en-US"/>
        </w:rPr>
        <w:t> </w:t>
      </w:r>
      <w:r w:rsidRPr="002735A1">
        <w:rPr>
          <w:rFonts w:ascii="Arial" w:hAnsi="Arial" w:cs="Arial"/>
          <w:b w:val="0"/>
          <w:bCs w:val="0"/>
          <w:color w:val="000000"/>
          <w:sz w:val="24"/>
          <w:szCs w:val="24"/>
        </w:rPr>
        <w:t>способы подачи заявителями жалобы</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after="56" w:line="264" w:lineRule="auto"/>
        <w:ind w:left="48" w:hanging="10"/>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42125" w:rsidP="00FE6B5C">
      <w:pPr>
        <w:spacing w:line="276" w:lineRule="auto"/>
        <w:ind w:firstLine="709"/>
        <w:jc w:val="both"/>
        <w:rPr>
          <w:rFonts w:ascii="Arial" w:eastAsia="Times New Roman" w:hAnsi="Arial" w:cs="Arial"/>
          <w:color w:val="000000"/>
        </w:rPr>
      </w:pP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25.1. Досудебное (внесудебное) обжалование решений и</w:t>
      </w:r>
      <w:r w:rsidRPr="002735A1">
        <w:rPr>
          <w:rFonts w:ascii="Arial" w:eastAsia="Times New Roman" w:hAnsi="Arial" w:cs="Arial"/>
          <w:color w:val="000000"/>
          <w:lang w:val="en-US"/>
        </w:rPr>
        <w:t> </w:t>
      </w:r>
      <w:r w:rsidRPr="002735A1">
        <w:rPr>
          <w:rFonts w:ascii="Arial" w:eastAsia="Times New Roman" w:hAnsi="Arial" w:cs="Arial"/>
          <w:color w:val="000000"/>
        </w:rPr>
        <w:t>действий (бездействия) Администрации, МФЦ, а</w:t>
      </w:r>
      <w:r w:rsidRPr="002735A1">
        <w:rPr>
          <w:rFonts w:ascii="Arial" w:eastAsia="Times New Roman" w:hAnsi="Arial" w:cs="Arial"/>
          <w:color w:val="000000"/>
          <w:lang w:val="en-US"/>
        </w:rPr>
        <w:t> </w:t>
      </w:r>
      <w:r w:rsidRPr="002735A1">
        <w:rPr>
          <w:rFonts w:ascii="Arial" w:eastAsia="Times New Roman" w:hAnsi="Arial" w:cs="Arial"/>
          <w:color w:val="000000"/>
        </w:rPr>
        <w:t>также их</w:t>
      </w:r>
      <w:r w:rsidRPr="002735A1">
        <w:rPr>
          <w:rFonts w:ascii="Arial" w:eastAsia="Times New Roman" w:hAnsi="Arial" w:cs="Arial"/>
          <w:color w:val="000000"/>
          <w:lang w:val="en-US"/>
        </w:rPr>
        <w:t> </w:t>
      </w:r>
      <w:r w:rsidRPr="002735A1">
        <w:rPr>
          <w:rFonts w:ascii="Arial" w:eastAsia="Times New Roman" w:hAnsi="Arial" w:cs="Arial"/>
          <w:color w:val="000000"/>
        </w:rPr>
        <w:t>должностных лиц, работников осуществляется с</w:t>
      </w:r>
      <w:r w:rsidRPr="002735A1">
        <w:rPr>
          <w:rFonts w:ascii="Arial" w:eastAsia="Times New Roman" w:hAnsi="Arial" w:cs="Arial"/>
          <w:color w:val="000000"/>
          <w:lang w:val="en-US"/>
        </w:rPr>
        <w:t> </w:t>
      </w:r>
      <w:r w:rsidRPr="002735A1">
        <w:rPr>
          <w:rFonts w:ascii="Arial" w:eastAsia="Times New Roman" w:hAnsi="Arial" w:cs="Arial"/>
          <w:color w:val="000000"/>
        </w:rPr>
        <w:t>соблюдением требований, установленных Федеральным законом № 210-ФЗ, в</w:t>
      </w:r>
      <w:r w:rsidRPr="002735A1">
        <w:rPr>
          <w:rFonts w:ascii="Arial" w:eastAsia="Times New Roman" w:hAnsi="Arial" w:cs="Arial"/>
          <w:color w:val="000000"/>
          <w:lang w:val="en-US"/>
        </w:rPr>
        <w:t> </w:t>
      </w:r>
      <w:r w:rsidRPr="002735A1">
        <w:rPr>
          <w:rFonts w:ascii="Arial" w:eastAsia="Times New Roman" w:hAnsi="Arial" w:cs="Arial"/>
          <w:color w:val="000000"/>
        </w:rPr>
        <w:t>порядке, установленном постановлением Правительства Московской области от</w:t>
      </w:r>
      <w:r w:rsidRPr="002735A1">
        <w:rPr>
          <w:rFonts w:ascii="Arial" w:eastAsia="Times New Roman" w:hAnsi="Arial" w:cs="Arial"/>
          <w:color w:val="000000"/>
          <w:lang w:val="en-US"/>
        </w:rPr>
        <w:t> </w:t>
      </w:r>
      <w:r w:rsidRPr="002735A1">
        <w:rPr>
          <w:rFonts w:ascii="Arial" w:eastAsia="Times New Roman" w:hAnsi="Arial" w:cs="Arial"/>
          <w:color w:val="000000"/>
        </w:rPr>
        <w:t>08.08.2013 № 601/33 «Об утверждении Положения об</w:t>
      </w:r>
      <w:r w:rsidRPr="002735A1">
        <w:rPr>
          <w:rFonts w:ascii="Arial" w:eastAsia="Times New Roman" w:hAnsi="Arial" w:cs="Arial"/>
          <w:color w:val="000000"/>
          <w:lang w:val="en-US"/>
        </w:rPr>
        <w:t> </w:t>
      </w:r>
      <w:r w:rsidRPr="002735A1">
        <w:rPr>
          <w:rFonts w:ascii="Arial" w:eastAsia="Times New Roman" w:hAnsi="Arial" w:cs="Arial"/>
          <w:color w:val="000000"/>
        </w:rPr>
        <w:t>особенностях подачи и</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рассмотрения жалоб на решения и</w:t>
      </w:r>
      <w:r w:rsidRPr="002735A1">
        <w:rPr>
          <w:rFonts w:ascii="Arial" w:eastAsia="Times New Roman" w:hAnsi="Arial" w:cs="Arial"/>
          <w:color w:val="000000"/>
          <w:lang w:val="en-US"/>
        </w:rPr>
        <w:t> </w:t>
      </w:r>
      <w:r w:rsidRPr="002735A1">
        <w:rPr>
          <w:rFonts w:ascii="Arial" w:eastAsia="Times New Roman" w:hAnsi="Arial" w:cs="Arial"/>
          <w:color w:val="000000"/>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2735A1">
        <w:rPr>
          <w:rFonts w:ascii="Arial" w:eastAsia="Times New Roman" w:hAnsi="Arial" w:cs="Arial"/>
          <w:color w:val="000000"/>
          <w:lang w:val="en-US"/>
        </w:rPr>
        <w:t> </w:t>
      </w:r>
      <w:r w:rsidRPr="002735A1">
        <w:rPr>
          <w:rFonts w:ascii="Arial" w:eastAsia="Times New Roman" w:hAnsi="Arial" w:cs="Arial"/>
          <w:color w:val="000000"/>
        </w:rPr>
        <w:t>их</w:t>
      </w:r>
      <w:r w:rsidRPr="002735A1">
        <w:rPr>
          <w:rFonts w:ascii="Arial" w:eastAsia="Times New Roman" w:hAnsi="Arial" w:cs="Arial"/>
          <w:color w:val="000000"/>
          <w:lang w:val="en-US"/>
        </w:rPr>
        <w:t> </w:t>
      </w:r>
      <w:r w:rsidRPr="002735A1">
        <w:rPr>
          <w:rFonts w:ascii="Arial" w:eastAsia="Times New Roman" w:hAnsi="Arial" w:cs="Arial"/>
          <w:color w:val="000000"/>
        </w:rPr>
        <w:t>работников».</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25.2. Жалоба подается в</w:t>
      </w:r>
      <w:r w:rsidRPr="002735A1">
        <w:rPr>
          <w:rFonts w:ascii="Arial" w:eastAsia="Times New Roman" w:hAnsi="Arial" w:cs="Arial"/>
          <w:color w:val="000000"/>
          <w:lang w:val="en-US"/>
        </w:rPr>
        <w:t> </w:t>
      </w:r>
      <w:r w:rsidRPr="002735A1">
        <w:rPr>
          <w:rFonts w:ascii="Arial" w:eastAsia="Times New Roman" w:hAnsi="Arial" w:cs="Arial"/>
          <w:color w:val="000000"/>
        </w:rPr>
        <w:t>письменной форме на</w:t>
      </w:r>
      <w:r w:rsidRPr="002735A1">
        <w:rPr>
          <w:rFonts w:ascii="Arial" w:eastAsia="Times New Roman" w:hAnsi="Arial" w:cs="Arial"/>
          <w:color w:val="000000"/>
          <w:lang w:val="en-US"/>
        </w:rPr>
        <w:t> </w:t>
      </w:r>
      <w:r w:rsidRPr="002735A1">
        <w:rPr>
          <w:rFonts w:ascii="Arial" w:eastAsia="Times New Roman" w:hAnsi="Arial" w:cs="Arial"/>
          <w:color w:val="000000"/>
        </w:rPr>
        <w:t>бумажном носителе (далее – в</w:t>
      </w:r>
      <w:r w:rsidRPr="002735A1">
        <w:rPr>
          <w:rFonts w:ascii="Arial" w:eastAsia="Times New Roman" w:hAnsi="Arial" w:cs="Arial"/>
          <w:color w:val="000000"/>
          <w:lang w:val="en-US"/>
        </w:rPr>
        <w:t> </w:t>
      </w:r>
      <w:r w:rsidRPr="002735A1">
        <w:rPr>
          <w:rFonts w:ascii="Arial" w:eastAsia="Times New Roman" w:hAnsi="Arial" w:cs="Arial"/>
          <w:color w:val="000000"/>
        </w:rPr>
        <w:t>письменной форме) или</w:t>
      </w:r>
      <w:r w:rsidRPr="002735A1">
        <w:rPr>
          <w:rFonts w:ascii="Arial" w:eastAsia="Times New Roman" w:hAnsi="Arial" w:cs="Arial"/>
          <w:color w:val="000000"/>
          <w:lang w:val="en-US"/>
        </w:rPr>
        <w:t> </w:t>
      </w: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форме в</w:t>
      </w:r>
      <w:r w:rsidRPr="002735A1">
        <w:rPr>
          <w:rFonts w:ascii="Arial" w:eastAsia="Times New Roman" w:hAnsi="Arial" w:cs="Arial"/>
          <w:color w:val="000000"/>
          <w:lang w:val="en-US"/>
        </w:rPr>
        <w:t> </w:t>
      </w:r>
      <w:r w:rsidRPr="002735A1">
        <w:rPr>
          <w:rFonts w:ascii="Arial" w:eastAsia="Calibri" w:hAnsi="Arial" w:cs="Arial"/>
          <w:color w:val="000000"/>
          <w:lang w:eastAsia="en-US" w:bidi="ar-SA"/>
        </w:rPr>
        <w:t>Администрацию</w:t>
      </w:r>
      <w:r w:rsidRPr="002735A1">
        <w:rPr>
          <w:rFonts w:ascii="Arial" w:eastAsia="Times New Roman" w:hAnsi="Arial" w:cs="Arial"/>
          <w:color w:val="000000"/>
        </w:rPr>
        <w:t>, МФЦ, Учредителю МФЦ.</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25.3. Прием жалоб в</w:t>
      </w:r>
      <w:r w:rsidRPr="002735A1">
        <w:rPr>
          <w:rFonts w:ascii="Arial" w:eastAsia="Times New Roman" w:hAnsi="Arial" w:cs="Arial"/>
          <w:color w:val="000000"/>
          <w:lang w:val="en-US"/>
        </w:rPr>
        <w:t> </w:t>
      </w:r>
      <w:r w:rsidRPr="002735A1">
        <w:rPr>
          <w:rFonts w:ascii="Arial" w:eastAsia="Times New Roman" w:hAnsi="Arial" w:cs="Arial"/>
          <w:color w:val="000000"/>
        </w:rPr>
        <w:t xml:space="preserve">письменной форме осуществляется </w:t>
      </w:r>
      <w:r w:rsidRPr="002735A1">
        <w:rPr>
          <w:rFonts w:ascii="Arial" w:eastAsia="Calibri" w:hAnsi="Arial" w:cs="Arial"/>
          <w:color w:val="000000"/>
          <w:lang w:eastAsia="en-US" w:bidi="ar-SA"/>
        </w:rPr>
        <w:t>Администрацией</w:t>
      </w:r>
      <w:r w:rsidRPr="002735A1">
        <w:rPr>
          <w:rFonts w:ascii="Arial" w:eastAsia="Times New Roman" w:hAnsi="Arial" w:cs="Arial"/>
          <w:color w:val="000000"/>
        </w:rPr>
        <w:t>, МФЦ (в</w:t>
      </w:r>
      <w:r w:rsidRPr="002735A1">
        <w:rPr>
          <w:rFonts w:ascii="Arial" w:eastAsia="Times New Roman" w:hAnsi="Arial" w:cs="Arial"/>
          <w:color w:val="000000"/>
          <w:lang w:val="en-US"/>
        </w:rPr>
        <w:t> </w:t>
      </w:r>
      <w:r w:rsidRPr="002735A1">
        <w:rPr>
          <w:rFonts w:ascii="Arial" w:eastAsia="Times New Roman" w:hAnsi="Arial" w:cs="Arial"/>
          <w:color w:val="000000"/>
        </w:rPr>
        <w:t>месте, где</w:t>
      </w:r>
      <w:r w:rsidRPr="002735A1">
        <w:rPr>
          <w:rFonts w:ascii="Arial" w:eastAsia="Times New Roman" w:hAnsi="Arial" w:cs="Arial"/>
          <w:color w:val="000000"/>
          <w:lang w:val="en-US"/>
        </w:rPr>
        <w:t> </w:t>
      </w:r>
      <w:r w:rsidRPr="002735A1">
        <w:rPr>
          <w:rFonts w:ascii="Arial" w:eastAsia="Times New Roman" w:hAnsi="Arial" w:cs="Arial"/>
          <w:color w:val="000000"/>
        </w:rPr>
        <w:t>заявитель подавал запрос на</w:t>
      </w:r>
      <w:r w:rsidRPr="002735A1">
        <w:rPr>
          <w:rFonts w:ascii="Arial" w:eastAsia="Times New Roman" w:hAnsi="Arial" w:cs="Arial"/>
          <w:color w:val="000000"/>
          <w:lang w:val="en-US"/>
        </w:rPr>
        <w:t> </w:t>
      </w:r>
      <w:r w:rsidRPr="002735A1">
        <w:rPr>
          <w:rFonts w:ascii="Arial" w:eastAsia="Times New Roman" w:hAnsi="Arial" w:cs="Arial"/>
          <w:color w:val="000000"/>
        </w:rPr>
        <w:t>получение Услуги, нарушение порядка которой обжалуется, либо в</w:t>
      </w:r>
      <w:r w:rsidRPr="002735A1">
        <w:rPr>
          <w:rFonts w:ascii="Arial" w:eastAsia="Times New Roman" w:hAnsi="Arial" w:cs="Arial"/>
          <w:color w:val="000000"/>
          <w:lang w:val="en-US"/>
        </w:rPr>
        <w:t> </w:t>
      </w:r>
      <w:r w:rsidRPr="002735A1">
        <w:rPr>
          <w:rFonts w:ascii="Arial" w:eastAsia="Times New Roman" w:hAnsi="Arial" w:cs="Arial"/>
          <w:color w:val="000000"/>
        </w:rPr>
        <w:t>месте, где</w:t>
      </w:r>
      <w:r w:rsidRPr="002735A1">
        <w:rPr>
          <w:rFonts w:ascii="Arial" w:eastAsia="Times New Roman" w:hAnsi="Arial" w:cs="Arial"/>
          <w:color w:val="000000"/>
          <w:lang w:val="en-US"/>
        </w:rPr>
        <w:t> </w:t>
      </w:r>
      <w:r w:rsidRPr="002735A1">
        <w:rPr>
          <w:rFonts w:ascii="Arial" w:eastAsia="Times New Roman" w:hAnsi="Arial" w:cs="Arial"/>
          <w:color w:val="000000"/>
        </w:rPr>
        <w:t>заявителем получен результат предоставления указанной Услуги), Учредителем МФЦ (в</w:t>
      </w:r>
      <w:r w:rsidRPr="002735A1">
        <w:rPr>
          <w:rFonts w:ascii="Arial" w:eastAsia="Times New Roman" w:hAnsi="Arial" w:cs="Arial"/>
          <w:color w:val="000000"/>
          <w:lang w:val="en-US"/>
        </w:rPr>
        <w:t> </w:t>
      </w:r>
      <w:r w:rsidRPr="002735A1">
        <w:rPr>
          <w:rFonts w:ascii="Arial" w:eastAsia="Times New Roman" w:hAnsi="Arial" w:cs="Arial"/>
          <w:color w:val="000000"/>
        </w:rPr>
        <w:t>месте его</w:t>
      </w:r>
      <w:r w:rsidRPr="002735A1">
        <w:rPr>
          <w:rFonts w:ascii="Arial" w:eastAsia="Times New Roman" w:hAnsi="Arial" w:cs="Arial"/>
          <w:color w:val="000000"/>
          <w:lang w:val="en-US"/>
        </w:rPr>
        <w:t> </w:t>
      </w:r>
      <w:r w:rsidRPr="002735A1">
        <w:rPr>
          <w:rFonts w:ascii="Arial" w:eastAsia="Times New Roman" w:hAnsi="Arial" w:cs="Arial"/>
          <w:color w:val="000000"/>
        </w:rPr>
        <w:t>фактического нахождения),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на</w:t>
      </w:r>
      <w:r w:rsidRPr="002735A1">
        <w:rPr>
          <w:rFonts w:ascii="Arial" w:eastAsia="Times New Roman" w:hAnsi="Arial" w:cs="Arial"/>
          <w:color w:val="000000"/>
          <w:lang w:val="en-US"/>
        </w:rPr>
        <w:t> </w:t>
      </w:r>
      <w:r w:rsidRPr="002735A1">
        <w:rPr>
          <w:rFonts w:ascii="Arial" w:eastAsia="Times New Roman" w:hAnsi="Arial" w:cs="Arial"/>
          <w:color w:val="000000"/>
        </w:rPr>
        <w:t>личном приеме. Жалоба в письменной форме может быть также направлена по</w:t>
      </w:r>
      <w:r w:rsidRPr="002735A1">
        <w:rPr>
          <w:rFonts w:ascii="Arial" w:eastAsia="Times New Roman" w:hAnsi="Arial" w:cs="Arial"/>
          <w:color w:val="000000"/>
          <w:lang w:val="en-US"/>
        </w:rPr>
        <w:t> </w:t>
      </w:r>
      <w:r w:rsidRPr="002735A1">
        <w:rPr>
          <w:rFonts w:ascii="Arial" w:eastAsia="Times New Roman" w:hAnsi="Arial" w:cs="Arial"/>
          <w:color w:val="000000"/>
        </w:rPr>
        <w:t>почте.</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25.4. В</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форме жалоба может быть подана заявителем посредством:</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25.4.1. Официального сайта Правительства Московской области в сети Интернет.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25.4.2. Официального сайта </w:t>
      </w:r>
      <w:r w:rsidRPr="002735A1">
        <w:rPr>
          <w:rFonts w:ascii="Arial" w:eastAsia="Calibri" w:hAnsi="Arial" w:cs="Arial"/>
          <w:color w:val="000000"/>
          <w:lang w:eastAsia="en-US" w:bidi="ar-SA"/>
        </w:rPr>
        <w:t xml:space="preserve">Администрации, </w:t>
      </w:r>
      <w:r w:rsidRPr="002735A1">
        <w:rPr>
          <w:rFonts w:ascii="Arial" w:eastAsia="Times New Roman" w:hAnsi="Arial" w:cs="Arial"/>
          <w:color w:val="000000"/>
        </w:rPr>
        <w:t>МФЦ, Учредителя МФЦ в сети Интернет.</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25.4.3. ЕПГУ, РПГУ, за</w:t>
      </w:r>
      <w:r w:rsidRPr="002735A1">
        <w:rPr>
          <w:rFonts w:ascii="Arial" w:eastAsia="Times New Roman" w:hAnsi="Arial" w:cs="Arial"/>
          <w:color w:val="000000"/>
          <w:lang w:val="en-US"/>
        </w:rPr>
        <w:t> </w:t>
      </w:r>
      <w:r w:rsidRPr="002735A1">
        <w:rPr>
          <w:rFonts w:ascii="Arial" w:eastAsia="Times New Roman" w:hAnsi="Arial" w:cs="Arial"/>
          <w:color w:val="000000"/>
        </w:rPr>
        <w:t>исключением жалоб на</w:t>
      </w:r>
      <w:r w:rsidRPr="002735A1">
        <w:rPr>
          <w:rFonts w:ascii="Arial" w:eastAsia="Times New Roman" w:hAnsi="Arial" w:cs="Arial"/>
          <w:color w:val="000000"/>
          <w:lang w:val="en-US"/>
        </w:rPr>
        <w:t> </w:t>
      </w:r>
      <w:r w:rsidRPr="002735A1">
        <w:rPr>
          <w:rFonts w:ascii="Arial" w:eastAsia="Times New Roman" w:hAnsi="Arial" w:cs="Arial"/>
          <w:color w:val="000000"/>
        </w:rPr>
        <w:t>решения и действия (бездействие) МФЦ и</w:t>
      </w:r>
      <w:r w:rsidRPr="002735A1">
        <w:rPr>
          <w:rFonts w:ascii="Arial" w:eastAsia="Times New Roman" w:hAnsi="Arial" w:cs="Arial"/>
          <w:color w:val="000000"/>
          <w:lang w:val="en-US"/>
        </w:rPr>
        <w:t> </w:t>
      </w:r>
      <w:r w:rsidRPr="002735A1">
        <w:rPr>
          <w:rFonts w:ascii="Arial" w:eastAsia="Times New Roman" w:hAnsi="Arial" w:cs="Arial"/>
          <w:color w:val="000000"/>
        </w:rPr>
        <w:t>их</w:t>
      </w:r>
      <w:r w:rsidRPr="002735A1">
        <w:rPr>
          <w:rFonts w:ascii="Arial" w:eastAsia="Times New Roman" w:hAnsi="Arial" w:cs="Arial"/>
          <w:color w:val="000000"/>
          <w:lang w:val="en-US"/>
        </w:rPr>
        <w:t> </w:t>
      </w:r>
      <w:r w:rsidRPr="002735A1">
        <w:rPr>
          <w:rFonts w:ascii="Arial" w:eastAsia="Times New Roman" w:hAnsi="Arial" w:cs="Arial"/>
          <w:color w:val="000000"/>
        </w:rPr>
        <w:t>работников.</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2735A1">
        <w:rPr>
          <w:rFonts w:ascii="Arial" w:eastAsia="Times New Roman" w:hAnsi="Arial" w:cs="Arial"/>
          <w:color w:val="000000"/>
        </w:rPr>
        <w:lastRenderedPageBreak/>
        <w:t>совершенных при</w:t>
      </w:r>
      <w:r w:rsidRPr="002735A1">
        <w:rPr>
          <w:rFonts w:ascii="Arial" w:eastAsia="Times New Roman" w:hAnsi="Arial" w:cs="Arial"/>
          <w:color w:val="000000"/>
          <w:lang w:val="en-US"/>
        </w:rPr>
        <w:t> </w:t>
      </w:r>
      <w:r w:rsidRPr="002735A1">
        <w:rPr>
          <w:rFonts w:ascii="Arial" w:eastAsia="Times New Roman" w:hAnsi="Arial" w:cs="Arial"/>
          <w:color w:val="000000"/>
        </w:rPr>
        <w:t>предоставлении услуг, за</w:t>
      </w:r>
      <w:r w:rsidRPr="002735A1">
        <w:rPr>
          <w:rFonts w:ascii="Arial" w:eastAsia="Times New Roman" w:hAnsi="Arial" w:cs="Arial"/>
          <w:color w:val="000000"/>
          <w:lang w:val="en-US"/>
        </w:rPr>
        <w:t> </w:t>
      </w:r>
      <w:r w:rsidRPr="002735A1">
        <w:rPr>
          <w:rFonts w:ascii="Arial" w:eastAsia="Times New Roman" w:hAnsi="Arial" w:cs="Arial"/>
          <w:color w:val="000000"/>
        </w:rPr>
        <w:t>исключением жалоб на</w:t>
      </w:r>
      <w:r w:rsidRPr="002735A1">
        <w:rPr>
          <w:rFonts w:ascii="Arial" w:eastAsia="Times New Roman" w:hAnsi="Arial" w:cs="Arial"/>
          <w:color w:val="000000"/>
          <w:lang w:val="en-US"/>
        </w:rPr>
        <w:t> </w:t>
      </w:r>
      <w:r w:rsidRPr="002735A1">
        <w:rPr>
          <w:rFonts w:ascii="Arial" w:eastAsia="Times New Roman" w:hAnsi="Arial" w:cs="Arial"/>
          <w:color w:val="000000"/>
        </w:rPr>
        <w:t>решения и действия (бездействие) МФЦ и</w:t>
      </w:r>
      <w:r w:rsidRPr="002735A1">
        <w:rPr>
          <w:rFonts w:ascii="Arial" w:eastAsia="Times New Roman" w:hAnsi="Arial" w:cs="Arial"/>
          <w:color w:val="000000"/>
          <w:lang w:val="en-US"/>
        </w:rPr>
        <w:t> </w:t>
      </w:r>
      <w:r w:rsidRPr="002735A1">
        <w:rPr>
          <w:rFonts w:ascii="Arial" w:eastAsia="Times New Roman" w:hAnsi="Arial" w:cs="Arial"/>
          <w:color w:val="000000"/>
        </w:rPr>
        <w:t>их</w:t>
      </w:r>
      <w:r w:rsidRPr="002735A1">
        <w:rPr>
          <w:rFonts w:ascii="Arial" w:eastAsia="Times New Roman" w:hAnsi="Arial" w:cs="Arial"/>
          <w:color w:val="000000"/>
          <w:lang w:val="en-US"/>
        </w:rPr>
        <w:t> </w:t>
      </w:r>
      <w:r w:rsidRPr="002735A1">
        <w:rPr>
          <w:rFonts w:ascii="Arial" w:eastAsia="Times New Roman" w:hAnsi="Arial" w:cs="Arial"/>
          <w:color w:val="000000"/>
        </w:rPr>
        <w:t>работников.</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25.5. Жалоба, поступившая в</w:t>
      </w:r>
      <w:r w:rsidRPr="002735A1">
        <w:rPr>
          <w:rFonts w:ascii="Arial" w:eastAsia="Times New Roman" w:hAnsi="Arial" w:cs="Arial"/>
          <w:color w:val="000000"/>
          <w:lang w:val="en-US"/>
        </w:rPr>
        <w:t> </w:t>
      </w:r>
      <w:r w:rsidRPr="002735A1">
        <w:rPr>
          <w:rFonts w:ascii="Arial" w:eastAsia="Calibri" w:hAnsi="Arial" w:cs="Arial"/>
          <w:color w:val="000000"/>
          <w:lang w:eastAsia="en-US" w:bidi="ar-SA"/>
        </w:rPr>
        <w:t>Администрацию</w:t>
      </w:r>
      <w:r w:rsidRPr="002735A1">
        <w:rPr>
          <w:rFonts w:ascii="Arial" w:eastAsia="Times New Roman" w:hAnsi="Arial" w:cs="Arial"/>
          <w:color w:val="000000"/>
        </w:rPr>
        <w:t>, МФЦ, Учредителю МФЦ подлежит рассмотрению в</w:t>
      </w:r>
      <w:r w:rsidRPr="002735A1">
        <w:rPr>
          <w:rFonts w:ascii="Arial" w:eastAsia="Times New Roman" w:hAnsi="Arial" w:cs="Arial"/>
          <w:color w:val="000000"/>
          <w:lang w:val="en-US"/>
        </w:rPr>
        <w:t> </w:t>
      </w:r>
      <w:r w:rsidRPr="002735A1">
        <w:rPr>
          <w:rFonts w:ascii="Arial" w:eastAsia="Times New Roman" w:hAnsi="Arial" w:cs="Arial"/>
          <w:color w:val="000000"/>
        </w:rPr>
        <w:t>течение 15</w:t>
      </w:r>
      <w:r w:rsidRPr="002735A1">
        <w:rPr>
          <w:rFonts w:ascii="Arial" w:eastAsia="Times New Roman" w:hAnsi="Arial" w:cs="Arial"/>
          <w:color w:val="000000"/>
          <w:lang w:val="en-US"/>
        </w:rPr>
        <w:t> </w:t>
      </w:r>
      <w:r w:rsidRPr="002735A1">
        <w:rPr>
          <w:rFonts w:ascii="Arial" w:eastAsia="Times New Roman" w:hAnsi="Arial" w:cs="Arial"/>
          <w:color w:val="000000"/>
        </w:rPr>
        <w:t>(пятнадцати) рабочих дней со</w:t>
      </w:r>
      <w:r w:rsidRPr="002735A1">
        <w:rPr>
          <w:rFonts w:ascii="Arial" w:eastAsia="Times New Roman" w:hAnsi="Arial" w:cs="Arial"/>
          <w:color w:val="000000"/>
          <w:lang w:val="en-US"/>
        </w:rPr>
        <w:t> </w:t>
      </w:r>
      <w:r w:rsidRPr="002735A1">
        <w:rPr>
          <w:rFonts w:ascii="Arial" w:eastAsia="Times New Roman" w:hAnsi="Arial" w:cs="Arial"/>
          <w:color w:val="000000"/>
        </w:rPr>
        <w:t>дня ее регистрации, если более короткие сроки рассмотрения жалобы не установлены уполномоченным на</w:t>
      </w:r>
      <w:r w:rsidRPr="002735A1">
        <w:rPr>
          <w:rFonts w:ascii="Arial" w:eastAsia="Times New Roman" w:hAnsi="Arial" w:cs="Arial"/>
          <w:color w:val="000000"/>
          <w:lang w:val="en-US"/>
        </w:rPr>
        <w:t> </w:t>
      </w:r>
      <w:r w:rsidRPr="002735A1">
        <w:rPr>
          <w:rFonts w:ascii="Arial" w:eastAsia="Times New Roman" w:hAnsi="Arial" w:cs="Arial"/>
          <w:color w:val="000000"/>
        </w:rPr>
        <w:t>ее</w:t>
      </w:r>
      <w:r w:rsidRPr="002735A1">
        <w:rPr>
          <w:rFonts w:ascii="Arial" w:eastAsia="Times New Roman" w:hAnsi="Arial" w:cs="Arial"/>
          <w:color w:val="000000"/>
          <w:lang w:val="en-US"/>
        </w:rPr>
        <w:t> </w:t>
      </w:r>
      <w:r w:rsidRPr="002735A1">
        <w:rPr>
          <w:rFonts w:ascii="Arial" w:eastAsia="Times New Roman" w:hAnsi="Arial" w:cs="Arial"/>
          <w:color w:val="000000"/>
        </w:rPr>
        <w:t xml:space="preserve">рассмотрение </w:t>
      </w:r>
      <w:r w:rsidRPr="002735A1">
        <w:rPr>
          <w:rFonts w:ascii="Arial" w:eastAsia="Calibri" w:hAnsi="Arial" w:cs="Arial"/>
          <w:color w:val="000000"/>
          <w:lang w:eastAsia="en-US" w:bidi="ar-SA"/>
        </w:rPr>
        <w:t xml:space="preserve">Администрацией, </w:t>
      </w:r>
      <w:r w:rsidRPr="002735A1">
        <w:rPr>
          <w:rFonts w:ascii="Arial" w:eastAsia="Times New Roman" w:hAnsi="Arial" w:cs="Arial"/>
          <w:color w:val="000000"/>
        </w:rPr>
        <w:t>МФЦ, Учредителем МФЦ.</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случае обжалования отказа Администрации, должностного лица</w:t>
      </w:r>
      <w:r w:rsidRPr="002735A1">
        <w:rPr>
          <w:rFonts w:ascii="Arial" w:eastAsia="Calibri" w:hAnsi="Arial" w:cs="Arial"/>
          <w:color w:val="000000"/>
          <w:lang w:eastAsia="en-US" w:bidi="ar-SA"/>
        </w:rPr>
        <w:t xml:space="preserve">, </w:t>
      </w:r>
      <w:r w:rsidRPr="002735A1">
        <w:rPr>
          <w:rFonts w:ascii="Arial" w:eastAsia="Times New Roman" w:hAnsi="Arial" w:cs="Arial"/>
          <w:color w:val="000000"/>
        </w:rPr>
        <w:t>МФЦ, его</w:t>
      </w:r>
      <w:r w:rsidRPr="002735A1">
        <w:rPr>
          <w:rFonts w:ascii="Arial" w:eastAsia="Times New Roman" w:hAnsi="Arial" w:cs="Arial"/>
          <w:color w:val="000000"/>
          <w:lang w:val="en-US"/>
        </w:rPr>
        <w:t> </w:t>
      </w:r>
      <w:r w:rsidRPr="002735A1">
        <w:rPr>
          <w:rFonts w:ascii="Arial" w:eastAsia="Times New Roman" w:hAnsi="Arial" w:cs="Arial"/>
          <w:color w:val="000000"/>
        </w:rPr>
        <w:t>работника, в</w:t>
      </w:r>
      <w:r w:rsidRPr="002735A1">
        <w:rPr>
          <w:rFonts w:ascii="Arial" w:eastAsia="Times New Roman" w:hAnsi="Arial" w:cs="Arial"/>
          <w:color w:val="000000"/>
          <w:lang w:val="en-US"/>
        </w:rPr>
        <w:t> </w:t>
      </w:r>
      <w:r w:rsidRPr="002735A1">
        <w:rPr>
          <w:rFonts w:ascii="Arial" w:eastAsia="Times New Roman" w:hAnsi="Arial" w:cs="Arial"/>
          <w:color w:val="000000"/>
        </w:rPr>
        <w:t>приеме документов у</w:t>
      </w:r>
      <w:r w:rsidRPr="002735A1">
        <w:rPr>
          <w:rFonts w:ascii="Arial" w:eastAsia="Times New Roman" w:hAnsi="Arial" w:cs="Arial"/>
          <w:color w:val="000000"/>
          <w:lang w:val="en-US"/>
        </w:rPr>
        <w:t> </w:t>
      </w:r>
      <w:r w:rsidRPr="002735A1">
        <w:rPr>
          <w:rFonts w:ascii="Arial" w:eastAsia="Times New Roman" w:hAnsi="Arial" w:cs="Arial"/>
          <w:color w:val="000000"/>
        </w:rPr>
        <w:t>заявителя либо в</w:t>
      </w:r>
      <w:r w:rsidRPr="002735A1">
        <w:rPr>
          <w:rFonts w:ascii="Arial" w:eastAsia="Times New Roman" w:hAnsi="Arial" w:cs="Arial"/>
          <w:color w:val="000000"/>
          <w:lang w:val="en-US"/>
        </w:rPr>
        <w:t> </w:t>
      </w:r>
      <w:r w:rsidRPr="002735A1">
        <w:rPr>
          <w:rFonts w:ascii="Arial" w:eastAsia="Times New Roman" w:hAnsi="Arial" w:cs="Arial"/>
          <w:color w:val="000000"/>
        </w:rPr>
        <w:t>исправлении допущенных опечаток и</w:t>
      </w:r>
      <w:r w:rsidRPr="002735A1">
        <w:rPr>
          <w:rFonts w:ascii="Arial" w:eastAsia="Times New Roman" w:hAnsi="Arial" w:cs="Arial"/>
          <w:color w:val="000000"/>
          <w:lang w:val="en-US"/>
        </w:rPr>
        <w:t> </w:t>
      </w:r>
      <w:r w:rsidRPr="002735A1">
        <w:rPr>
          <w:rFonts w:ascii="Arial" w:eastAsia="Times New Roman" w:hAnsi="Arial" w:cs="Arial"/>
          <w:color w:val="000000"/>
        </w:rPr>
        <w:t>ошибок или</w:t>
      </w:r>
      <w:r w:rsidRPr="002735A1">
        <w:rPr>
          <w:rFonts w:ascii="Arial" w:eastAsia="Times New Roman" w:hAnsi="Arial" w:cs="Arial"/>
          <w:color w:val="000000"/>
          <w:lang w:val="en-US"/>
        </w:rPr>
        <w:t> </w:t>
      </w:r>
      <w:r w:rsidRPr="002735A1">
        <w:rPr>
          <w:rFonts w:ascii="Arial" w:eastAsia="Times New Roman" w:hAnsi="Arial" w:cs="Arial"/>
          <w:color w:val="000000"/>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2735A1">
        <w:rPr>
          <w:rFonts w:ascii="Arial" w:eastAsia="Times New Roman" w:hAnsi="Arial" w:cs="Arial"/>
          <w:color w:val="000000"/>
          <w:lang w:val="en-US"/>
        </w:rPr>
        <w:t> </w:t>
      </w:r>
      <w:r w:rsidRPr="002735A1">
        <w:rPr>
          <w:rFonts w:ascii="Arial" w:eastAsia="Times New Roman" w:hAnsi="Arial" w:cs="Arial"/>
          <w:color w:val="000000"/>
        </w:rPr>
        <w:t>дня ее</w:t>
      </w:r>
      <w:r w:rsidRPr="002735A1">
        <w:rPr>
          <w:rFonts w:ascii="Arial" w:eastAsia="Times New Roman" w:hAnsi="Arial" w:cs="Arial"/>
          <w:color w:val="000000"/>
          <w:lang w:val="en-US"/>
        </w:rPr>
        <w:t> </w:t>
      </w:r>
      <w:r w:rsidRPr="002735A1">
        <w:rPr>
          <w:rFonts w:ascii="Arial" w:eastAsia="Times New Roman" w:hAnsi="Arial" w:cs="Arial"/>
          <w:color w:val="000000"/>
        </w:rPr>
        <w:t>регистрации.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 xml:space="preserve">25.6. По результатам рассмотрения жалобы принимается одно из следующих решений: </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25.6.1. Жалоба удовлетворяется, в</w:t>
      </w:r>
      <w:r w:rsidRPr="002735A1">
        <w:rPr>
          <w:rFonts w:ascii="Arial" w:eastAsia="Times New Roman" w:hAnsi="Arial" w:cs="Arial"/>
          <w:color w:val="000000"/>
          <w:lang w:val="en-US"/>
        </w:rPr>
        <w:t> </w:t>
      </w:r>
      <w:r w:rsidRPr="002735A1">
        <w:rPr>
          <w:rFonts w:ascii="Arial" w:eastAsia="Times New Roman" w:hAnsi="Arial" w:cs="Arial"/>
          <w:color w:val="000000"/>
        </w:rPr>
        <w:t>том числе в</w:t>
      </w:r>
      <w:r w:rsidRPr="002735A1">
        <w:rPr>
          <w:rFonts w:ascii="Arial" w:eastAsia="Times New Roman" w:hAnsi="Arial" w:cs="Arial"/>
          <w:color w:val="000000"/>
          <w:lang w:val="en-US"/>
        </w:rPr>
        <w:t> </w:t>
      </w:r>
      <w:r w:rsidRPr="002735A1">
        <w:rPr>
          <w:rFonts w:ascii="Arial" w:eastAsia="Times New Roman" w:hAnsi="Arial" w:cs="Arial"/>
          <w:color w:val="000000"/>
        </w:rPr>
        <w:t>форме отмены принятого решения, исправления допущенных опечаток и</w:t>
      </w:r>
      <w:r w:rsidRPr="002735A1">
        <w:rPr>
          <w:rFonts w:ascii="Arial" w:eastAsia="Times New Roman" w:hAnsi="Arial" w:cs="Arial"/>
          <w:color w:val="000000"/>
          <w:lang w:val="en-US"/>
        </w:rPr>
        <w:t> </w:t>
      </w:r>
      <w:r w:rsidRPr="002735A1">
        <w:rPr>
          <w:rFonts w:ascii="Arial" w:eastAsia="Times New Roman" w:hAnsi="Arial" w:cs="Arial"/>
          <w:color w:val="000000"/>
        </w:rPr>
        <w:t>ошибок в выданных в результате предоставления Услуги документах, возврата заявителю денежных средств, взимание которых не</w:t>
      </w:r>
      <w:r w:rsidRPr="002735A1">
        <w:rPr>
          <w:rFonts w:ascii="Arial" w:eastAsia="Times New Roman" w:hAnsi="Arial" w:cs="Arial"/>
          <w:color w:val="000000"/>
          <w:lang w:val="en-US"/>
        </w:rPr>
        <w:t> </w:t>
      </w:r>
      <w:r w:rsidRPr="002735A1">
        <w:rPr>
          <w:rFonts w:ascii="Arial" w:eastAsia="Times New Roman" w:hAnsi="Arial" w:cs="Arial"/>
          <w:color w:val="000000"/>
        </w:rPr>
        <w:t>предусмотрено нормативными правовыми актами Российской Федерации, нормативными правовыми актами Московской области.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25.6.2. В удовлетворении жалобы отказывается.</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lang w:eastAsia="ar-SA"/>
        </w:rPr>
        <w:t xml:space="preserve">25.7. При удовлетворении жалобы </w:t>
      </w:r>
      <w:r w:rsidRPr="002735A1">
        <w:rPr>
          <w:rFonts w:ascii="Arial" w:eastAsia="Calibri" w:hAnsi="Arial" w:cs="Arial"/>
          <w:color w:val="000000"/>
          <w:lang w:eastAsia="en-US" w:bidi="ar-SA"/>
        </w:rPr>
        <w:t>Администрация</w:t>
      </w:r>
      <w:r w:rsidRPr="002735A1">
        <w:rPr>
          <w:rFonts w:ascii="Arial" w:eastAsia="Times New Roman" w:hAnsi="Arial" w:cs="Arial"/>
          <w:color w:val="000000"/>
          <w:lang w:eastAsia="ar-SA"/>
        </w:rPr>
        <w:t>, МФЦ, Учредитель МФЦ принимает исчерпывающие меры по</w:t>
      </w:r>
      <w:r w:rsidRPr="002735A1">
        <w:rPr>
          <w:rFonts w:ascii="Arial" w:eastAsia="Times New Roman" w:hAnsi="Arial" w:cs="Arial"/>
          <w:color w:val="000000"/>
          <w:lang w:val="en-US"/>
        </w:rPr>
        <w:t> </w:t>
      </w:r>
      <w:r w:rsidRPr="002735A1">
        <w:rPr>
          <w:rFonts w:ascii="Arial" w:eastAsia="Times New Roman" w:hAnsi="Arial" w:cs="Arial"/>
          <w:color w:val="000000"/>
          <w:lang w:eastAsia="ar-SA"/>
        </w:rPr>
        <w:t>устранению выявленных нарушений, в том</w:t>
      </w:r>
      <w:r w:rsidR="00377D44" w:rsidRPr="002735A1">
        <w:rPr>
          <w:rFonts w:ascii="Arial" w:eastAsia="Times New Roman" w:hAnsi="Arial" w:cs="Arial"/>
          <w:color w:val="000000"/>
          <w:lang w:eastAsia="ar-SA"/>
        </w:rPr>
        <w:t> </w:t>
      </w:r>
      <w:r w:rsidRPr="002735A1">
        <w:rPr>
          <w:rFonts w:ascii="Arial" w:eastAsia="Times New Roman" w:hAnsi="Arial" w:cs="Arial"/>
          <w:color w:val="000000"/>
          <w:lang w:eastAsia="ar-SA"/>
        </w:rPr>
        <w:t>числе по</w:t>
      </w:r>
      <w:r w:rsidRPr="002735A1">
        <w:rPr>
          <w:rFonts w:ascii="Arial" w:eastAsia="Times New Roman" w:hAnsi="Arial" w:cs="Arial"/>
          <w:color w:val="000000"/>
          <w:lang w:val="en-US"/>
        </w:rPr>
        <w:t> </w:t>
      </w:r>
      <w:r w:rsidRPr="002735A1">
        <w:rPr>
          <w:rFonts w:ascii="Arial" w:eastAsia="Times New Roman" w:hAnsi="Arial" w:cs="Arial"/>
          <w:color w:val="000000"/>
          <w:lang w:eastAsia="ar-SA"/>
        </w:rPr>
        <w:t>выдаче заявителю результата Услуги, не</w:t>
      </w:r>
      <w:r w:rsidRPr="002735A1">
        <w:rPr>
          <w:rFonts w:ascii="Arial" w:eastAsia="Times New Roman" w:hAnsi="Arial" w:cs="Arial"/>
          <w:color w:val="000000"/>
          <w:lang w:val="en-US"/>
        </w:rPr>
        <w:t> </w:t>
      </w:r>
      <w:r w:rsidRPr="002735A1">
        <w:rPr>
          <w:rFonts w:ascii="Arial" w:eastAsia="Times New Roman" w:hAnsi="Arial" w:cs="Arial"/>
          <w:color w:val="000000"/>
          <w:lang w:eastAsia="ar-SA"/>
        </w:rPr>
        <w:t>позднее 5 (пяти) рабочих дней со</w:t>
      </w:r>
      <w:r w:rsidRPr="002735A1">
        <w:rPr>
          <w:rFonts w:ascii="Arial" w:eastAsia="Times New Roman" w:hAnsi="Arial" w:cs="Arial"/>
          <w:color w:val="000000"/>
          <w:lang w:val="en-US"/>
        </w:rPr>
        <w:t> </w:t>
      </w:r>
      <w:r w:rsidRPr="002735A1">
        <w:rPr>
          <w:rFonts w:ascii="Arial" w:eastAsia="Times New Roman" w:hAnsi="Arial" w:cs="Arial"/>
          <w:color w:val="000000"/>
          <w:lang w:eastAsia="ar-SA"/>
        </w:rPr>
        <w:t>дня принятия решения, если иное не</w:t>
      </w:r>
      <w:r w:rsidRPr="002735A1">
        <w:rPr>
          <w:rFonts w:ascii="Arial" w:eastAsia="Times New Roman" w:hAnsi="Arial" w:cs="Arial"/>
          <w:color w:val="000000"/>
          <w:lang w:val="en-US"/>
        </w:rPr>
        <w:t> </w:t>
      </w:r>
      <w:r w:rsidRPr="002735A1">
        <w:rPr>
          <w:rFonts w:ascii="Arial" w:eastAsia="Times New Roman" w:hAnsi="Arial" w:cs="Arial"/>
          <w:color w:val="000000"/>
          <w:lang w:eastAsia="ar-SA"/>
        </w:rPr>
        <w:t>установлено законодательством Российской Федерации.</w:t>
      </w:r>
    </w:p>
    <w:p w:rsidR="00442125" w:rsidRPr="002735A1" w:rsidRDefault="00442125" w:rsidP="00FE6B5C">
      <w:pPr>
        <w:spacing w:after="56" w:line="264" w:lineRule="auto"/>
        <w:ind w:left="48" w:hanging="10"/>
        <w:jc w:val="both"/>
        <w:rPr>
          <w:rFonts w:ascii="Arial" w:eastAsia="Times New Roman" w:hAnsi="Arial" w:cs="Arial"/>
          <w:color w:val="000000"/>
        </w:rPr>
        <w:sectPr w:rsidR="0044212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lastRenderedPageBreak/>
        <w:t>25.8. Не позднее дня, следующего за</w:t>
      </w:r>
      <w:r w:rsidRPr="002735A1">
        <w:rPr>
          <w:rFonts w:ascii="Arial" w:eastAsia="Times New Roman" w:hAnsi="Arial" w:cs="Arial"/>
          <w:color w:val="000000"/>
          <w:lang w:val="en-US"/>
        </w:rPr>
        <w:t> </w:t>
      </w:r>
      <w:r w:rsidRPr="002735A1">
        <w:rPr>
          <w:rFonts w:ascii="Arial" w:eastAsia="Times New Roman" w:hAnsi="Arial" w:cs="Arial"/>
          <w:color w:val="000000"/>
        </w:rPr>
        <w:t>днем принятия решения, указанного в пункте 25.6 Регламента,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письменной форме или</w:t>
      </w:r>
      <w:r w:rsidRPr="002735A1">
        <w:rPr>
          <w:rFonts w:ascii="Arial" w:eastAsia="Times New Roman" w:hAnsi="Arial" w:cs="Arial"/>
          <w:color w:val="000000"/>
          <w:lang w:val="en-US"/>
        </w:rPr>
        <w:t> </w:t>
      </w:r>
      <w:r w:rsidRPr="002735A1">
        <w:rPr>
          <w:rFonts w:ascii="Arial" w:eastAsia="Times New Roman" w:hAnsi="Arial" w:cs="Arial"/>
          <w:color w:val="000000"/>
        </w:rPr>
        <w:t>по</w:t>
      </w:r>
      <w:r w:rsidRPr="002735A1">
        <w:rPr>
          <w:rFonts w:ascii="Arial" w:eastAsia="Times New Roman" w:hAnsi="Arial" w:cs="Arial"/>
          <w:color w:val="000000"/>
          <w:lang w:val="en-US"/>
        </w:rPr>
        <w:t> </w:t>
      </w:r>
      <w:r w:rsidRPr="002735A1">
        <w:rPr>
          <w:rFonts w:ascii="Arial" w:eastAsia="Times New Roman" w:hAnsi="Arial" w:cs="Arial"/>
          <w:color w:val="000000"/>
        </w:rPr>
        <w:t>желанию заявителя в</w:t>
      </w:r>
      <w:r w:rsidRPr="002735A1">
        <w:rPr>
          <w:rFonts w:ascii="Arial" w:eastAsia="Times New Roman" w:hAnsi="Arial" w:cs="Arial"/>
          <w:color w:val="000000"/>
          <w:lang w:val="en-US"/>
        </w:rPr>
        <w:t> </w:t>
      </w:r>
      <w:r w:rsidRPr="002735A1">
        <w:rPr>
          <w:rFonts w:ascii="Arial" w:eastAsia="Times New Roman" w:hAnsi="Arial" w:cs="Arial"/>
          <w:color w:val="000000"/>
        </w:rPr>
        <w:t>электронной форме направляется мотивированный ответ о результатах рассмотрения жалобы. В</w:t>
      </w:r>
      <w:r w:rsidRPr="002735A1">
        <w:rPr>
          <w:rFonts w:ascii="Arial" w:eastAsia="Times New Roman" w:hAnsi="Arial" w:cs="Arial"/>
          <w:color w:val="000000"/>
          <w:lang w:val="en-US"/>
        </w:rPr>
        <w:t> </w:t>
      </w:r>
      <w:r w:rsidRPr="002735A1">
        <w:rPr>
          <w:rFonts w:ascii="Arial" w:eastAsia="Times New Roman" w:hAnsi="Arial" w:cs="Arial"/>
          <w:color w:val="000000"/>
        </w:rPr>
        <w:t>случае признания жалобы подлежащей удовлетворению в</w:t>
      </w:r>
      <w:r w:rsidRPr="002735A1">
        <w:rPr>
          <w:rFonts w:ascii="Arial" w:eastAsia="Times New Roman" w:hAnsi="Arial" w:cs="Arial"/>
          <w:color w:val="000000"/>
          <w:lang w:val="en-US"/>
        </w:rPr>
        <w:t> </w:t>
      </w:r>
      <w:r w:rsidRPr="002735A1">
        <w:rPr>
          <w:rFonts w:ascii="Arial" w:eastAsia="Times New Roman" w:hAnsi="Arial" w:cs="Arial"/>
          <w:color w:val="000000"/>
        </w:rPr>
        <w:t>ответе заявителю дается информация о</w:t>
      </w:r>
      <w:r w:rsidRPr="002735A1">
        <w:rPr>
          <w:rFonts w:ascii="Arial" w:eastAsia="Times New Roman" w:hAnsi="Arial" w:cs="Arial"/>
          <w:color w:val="000000"/>
          <w:lang w:val="en-US"/>
        </w:rPr>
        <w:t> </w:t>
      </w:r>
      <w:r w:rsidRPr="002735A1">
        <w:rPr>
          <w:rFonts w:ascii="Arial" w:eastAsia="Times New Roman" w:hAnsi="Arial" w:cs="Arial"/>
          <w:color w:val="000000"/>
        </w:rPr>
        <w:t xml:space="preserve">действиях, осуществляемых </w:t>
      </w:r>
      <w:r w:rsidRPr="002735A1">
        <w:rPr>
          <w:rFonts w:ascii="Arial" w:eastAsia="Calibri" w:hAnsi="Arial" w:cs="Arial"/>
          <w:color w:val="000000"/>
          <w:lang w:eastAsia="en-US" w:bidi="ar-SA"/>
        </w:rPr>
        <w:t>Администрацией</w:t>
      </w:r>
      <w:r w:rsidRPr="002735A1">
        <w:rPr>
          <w:rFonts w:ascii="Arial" w:eastAsia="Times New Roman" w:hAnsi="Arial" w:cs="Arial"/>
          <w:color w:val="000000"/>
        </w:rPr>
        <w:t>, в</w:t>
      </w:r>
      <w:r w:rsidRPr="002735A1">
        <w:rPr>
          <w:rFonts w:ascii="Arial" w:eastAsia="Times New Roman" w:hAnsi="Arial" w:cs="Arial"/>
          <w:color w:val="000000"/>
          <w:lang w:val="en-US"/>
        </w:rPr>
        <w:t> </w:t>
      </w:r>
      <w:r w:rsidRPr="002735A1">
        <w:rPr>
          <w:rFonts w:ascii="Arial" w:eastAsia="Times New Roman" w:hAnsi="Arial" w:cs="Arial"/>
          <w:color w:val="000000"/>
        </w:rPr>
        <w:t>целях незамедлительного устранения выявленных нарушений при</w:t>
      </w:r>
      <w:r w:rsidRPr="002735A1">
        <w:rPr>
          <w:rFonts w:ascii="Arial" w:eastAsia="Times New Roman" w:hAnsi="Arial" w:cs="Arial"/>
          <w:color w:val="000000"/>
          <w:lang w:val="en-US"/>
        </w:rPr>
        <w:t> </w:t>
      </w:r>
      <w:r w:rsidRPr="002735A1">
        <w:rPr>
          <w:rFonts w:ascii="Arial" w:eastAsia="Times New Roman" w:hAnsi="Arial" w:cs="Arial"/>
          <w:color w:val="000000"/>
        </w:rPr>
        <w:t>оказании Услуги, а</w:t>
      </w:r>
      <w:r w:rsidRPr="002735A1">
        <w:rPr>
          <w:rFonts w:ascii="Arial" w:eastAsia="Times New Roman" w:hAnsi="Arial" w:cs="Arial"/>
          <w:color w:val="000000"/>
          <w:lang w:val="en-US"/>
        </w:rPr>
        <w:t> </w:t>
      </w:r>
      <w:r w:rsidRPr="002735A1">
        <w:rPr>
          <w:rFonts w:ascii="Arial" w:eastAsia="Times New Roman" w:hAnsi="Arial" w:cs="Arial"/>
          <w:color w:val="000000"/>
        </w:rPr>
        <w:t>также приносятся извинения за</w:t>
      </w:r>
      <w:r w:rsidRPr="002735A1">
        <w:rPr>
          <w:rFonts w:ascii="Arial" w:eastAsia="Times New Roman" w:hAnsi="Arial" w:cs="Arial"/>
          <w:color w:val="000000"/>
          <w:lang w:val="en-US"/>
        </w:rPr>
        <w:t> </w:t>
      </w:r>
      <w:r w:rsidRPr="002735A1">
        <w:rPr>
          <w:rFonts w:ascii="Arial" w:eastAsia="Times New Roman" w:hAnsi="Arial" w:cs="Arial"/>
          <w:color w:val="000000"/>
        </w:rPr>
        <w:t>доставленные неудобства и</w:t>
      </w:r>
      <w:r w:rsidRPr="002735A1">
        <w:rPr>
          <w:rFonts w:ascii="Arial" w:eastAsia="Times New Roman" w:hAnsi="Arial" w:cs="Arial"/>
          <w:color w:val="000000"/>
          <w:lang w:val="en-US"/>
        </w:rPr>
        <w:t> </w:t>
      </w:r>
      <w:r w:rsidRPr="002735A1">
        <w:rPr>
          <w:rFonts w:ascii="Arial" w:eastAsia="Times New Roman" w:hAnsi="Arial" w:cs="Arial"/>
          <w:color w:val="000000"/>
        </w:rPr>
        <w:t>указывается информация о</w:t>
      </w:r>
      <w:r w:rsidRPr="002735A1">
        <w:rPr>
          <w:rFonts w:ascii="Arial" w:eastAsia="Times New Roman" w:hAnsi="Arial" w:cs="Arial"/>
          <w:color w:val="000000"/>
          <w:lang w:val="en-US"/>
        </w:rPr>
        <w:t> </w:t>
      </w:r>
      <w:r w:rsidRPr="002735A1">
        <w:rPr>
          <w:rFonts w:ascii="Arial" w:eastAsia="Times New Roman" w:hAnsi="Arial" w:cs="Arial"/>
          <w:color w:val="000000"/>
        </w:rPr>
        <w:t>дальнейших действиях, которые необходимо совершить заявителю в</w:t>
      </w:r>
      <w:r w:rsidRPr="002735A1">
        <w:rPr>
          <w:rFonts w:ascii="Arial" w:eastAsia="Times New Roman" w:hAnsi="Arial" w:cs="Arial"/>
          <w:color w:val="000000"/>
          <w:lang w:val="en-US"/>
        </w:rPr>
        <w:t> </w:t>
      </w:r>
      <w:r w:rsidRPr="002735A1">
        <w:rPr>
          <w:rFonts w:ascii="Arial" w:eastAsia="Times New Roman" w:hAnsi="Arial" w:cs="Arial"/>
          <w:color w:val="000000"/>
        </w:rPr>
        <w:t>целях получения Услуги.</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25.9. В</w:t>
      </w:r>
      <w:r w:rsidRPr="002735A1">
        <w:rPr>
          <w:rFonts w:ascii="Arial" w:eastAsia="Times New Roman" w:hAnsi="Arial" w:cs="Arial"/>
          <w:color w:val="000000"/>
          <w:lang w:val="en-US"/>
        </w:rPr>
        <w:t> </w:t>
      </w:r>
      <w:r w:rsidRPr="002735A1">
        <w:rPr>
          <w:rFonts w:ascii="Arial" w:eastAsia="Times New Roman" w:hAnsi="Arial" w:cs="Arial"/>
          <w:color w:val="000000"/>
        </w:rPr>
        <w:t>случае установления в</w:t>
      </w:r>
      <w:r w:rsidRPr="002735A1">
        <w:rPr>
          <w:rFonts w:ascii="Arial" w:eastAsia="Times New Roman" w:hAnsi="Arial" w:cs="Arial"/>
          <w:color w:val="000000"/>
          <w:lang w:val="en-US"/>
        </w:rPr>
        <w:t> </w:t>
      </w:r>
      <w:r w:rsidRPr="002735A1">
        <w:rPr>
          <w:rFonts w:ascii="Arial" w:eastAsia="Times New Roman" w:hAnsi="Arial" w:cs="Arial"/>
          <w:color w:val="000000"/>
        </w:rPr>
        <w:t>ходе или</w:t>
      </w:r>
      <w:r w:rsidRPr="002735A1">
        <w:rPr>
          <w:rFonts w:ascii="Arial" w:eastAsia="Times New Roman" w:hAnsi="Arial" w:cs="Arial"/>
          <w:color w:val="000000"/>
          <w:lang w:val="en-US"/>
        </w:rPr>
        <w:t> </w:t>
      </w:r>
      <w:r w:rsidRPr="002735A1">
        <w:rPr>
          <w:rFonts w:ascii="Arial" w:eastAsia="Times New Roman" w:hAnsi="Arial" w:cs="Arial"/>
          <w:color w:val="000000"/>
        </w:rPr>
        <w:t>по</w:t>
      </w:r>
      <w:r w:rsidRPr="002735A1">
        <w:rPr>
          <w:rFonts w:ascii="Arial" w:eastAsia="Times New Roman" w:hAnsi="Arial" w:cs="Arial"/>
          <w:color w:val="000000"/>
          <w:lang w:val="en-US"/>
        </w:rPr>
        <w:t> </w:t>
      </w:r>
      <w:r w:rsidRPr="002735A1">
        <w:rPr>
          <w:rFonts w:ascii="Arial" w:eastAsia="Times New Roman" w:hAnsi="Arial" w:cs="Arial"/>
          <w:color w:val="000000"/>
        </w:rPr>
        <w:t>результатам рассмотрения жалобы признаков состава административного правонарушения или</w:t>
      </w:r>
      <w:r w:rsidRPr="002735A1">
        <w:rPr>
          <w:rFonts w:ascii="Arial" w:eastAsia="Times New Roman" w:hAnsi="Arial" w:cs="Arial"/>
          <w:color w:val="000000"/>
          <w:lang w:val="en-US"/>
        </w:rPr>
        <w:t> </w:t>
      </w:r>
      <w:r w:rsidRPr="002735A1">
        <w:rPr>
          <w:rFonts w:ascii="Arial" w:eastAsia="Times New Roman" w:hAnsi="Arial" w:cs="Arial"/>
          <w:color w:val="000000"/>
        </w:rPr>
        <w:t>преступления должностное лицо, работник Администрации, наделенные полномочиями по</w:t>
      </w:r>
      <w:r w:rsidRPr="002735A1">
        <w:rPr>
          <w:rFonts w:ascii="Arial" w:eastAsia="Times New Roman" w:hAnsi="Arial" w:cs="Arial"/>
          <w:color w:val="000000"/>
          <w:lang w:val="en-US"/>
        </w:rPr>
        <w:t> </w:t>
      </w:r>
      <w:r w:rsidRPr="002735A1">
        <w:rPr>
          <w:rFonts w:ascii="Arial" w:eastAsia="Times New Roman" w:hAnsi="Arial" w:cs="Arial"/>
          <w:color w:val="000000"/>
        </w:rPr>
        <w:t>рассмотрению жалоб, незамедлительно направляют имеющиеся материалы в</w:t>
      </w:r>
      <w:r w:rsidRPr="002735A1">
        <w:rPr>
          <w:rFonts w:ascii="Arial" w:eastAsia="Times New Roman" w:hAnsi="Arial" w:cs="Arial"/>
          <w:color w:val="000000"/>
          <w:lang w:val="en-US"/>
        </w:rPr>
        <w:t> </w:t>
      </w:r>
      <w:r w:rsidRPr="002735A1">
        <w:rPr>
          <w:rFonts w:ascii="Arial" w:eastAsia="Times New Roman" w:hAnsi="Arial" w:cs="Arial"/>
          <w:color w:val="000000"/>
        </w:rPr>
        <w:t>органы прокуратуры.</w:t>
      </w:r>
    </w:p>
    <w:p w:rsidR="00442125" w:rsidRPr="002735A1" w:rsidRDefault="00483ECD" w:rsidP="00FE6B5C">
      <w:pPr>
        <w:spacing w:line="276" w:lineRule="auto"/>
        <w:ind w:firstLine="709"/>
        <w:jc w:val="both"/>
        <w:rPr>
          <w:rFonts w:ascii="Arial" w:eastAsia="Times New Roman" w:hAnsi="Arial" w:cs="Arial"/>
          <w:color w:val="000000"/>
        </w:rPr>
      </w:pPr>
      <w:r w:rsidRPr="002735A1">
        <w:rPr>
          <w:rFonts w:ascii="Arial" w:eastAsia="Times New Roman" w:hAnsi="Arial" w:cs="Arial"/>
          <w:color w:val="000000"/>
        </w:rPr>
        <w:t>В</w:t>
      </w:r>
      <w:r w:rsidRPr="002735A1">
        <w:rPr>
          <w:rFonts w:ascii="Arial" w:eastAsia="Times New Roman" w:hAnsi="Arial" w:cs="Arial"/>
          <w:color w:val="000000"/>
          <w:lang w:val="en-US"/>
        </w:rPr>
        <w:t> </w:t>
      </w:r>
      <w:r w:rsidRPr="002735A1">
        <w:rPr>
          <w:rFonts w:ascii="Arial" w:eastAsia="Times New Roman" w:hAnsi="Arial" w:cs="Arial"/>
          <w:color w:val="000000"/>
        </w:rPr>
        <w:t>случае признания жалобы не</w:t>
      </w:r>
      <w:r w:rsidRPr="002735A1">
        <w:rPr>
          <w:rFonts w:ascii="Arial" w:eastAsia="Times New Roman" w:hAnsi="Arial" w:cs="Arial"/>
          <w:color w:val="000000"/>
          <w:lang w:val="en-US"/>
        </w:rPr>
        <w:t> </w:t>
      </w:r>
      <w:r w:rsidRPr="002735A1">
        <w:rPr>
          <w:rFonts w:ascii="Arial" w:eastAsia="Times New Roman" w:hAnsi="Arial" w:cs="Arial"/>
          <w:color w:val="000000"/>
        </w:rPr>
        <w:t>подлежащей удовлетворению в</w:t>
      </w:r>
      <w:r w:rsidRPr="002735A1">
        <w:rPr>
          <w:rFonts w:ascii="Arial" w:eastAsia="Times New Roman" w:hAnsi="Arial" w:cs="Arial"/>
          <w:color w:val="000000"/>
          <w:lang w:val="en-US"/>
        </w:rPr>
        <w:t> </w:t>
      </w:r>
      <w:r w:rsidRPr="002735A1">
        <w:rPr>
          <w:rFonts w:ascii="Arial" w:eastAsia="Times New Roman" w:hAnsi="Arial" w:cs="Arial"/>
          <w:color w:val="000000"/>
        </w:rPr>
        <w:t>ответе заявителю даются аргументированные разъяснения о</w:t>
      </w:r>
      <w:r w:rsidRPr="002735A1">
        <w:rPr>
          <w:rFonts w:ascii="Arial" w:eastAsia="Times New Roman" w:hAnsi="Arial" w:cs="Arial"/>
          <w:color w:val="000000"/>
          <w:lang w:val="en-US"/>
        </w:rPr>
        <w:t> </w:t>
      </w:r>
      <w:r w:rsidRPr="002735A1">
        <w:rPr>
          <w:rFonts w:ascii="Arial" w:eastAsia="Times New Roman" w:hAnsi="Arial" w:cs="Arial"/>
          <w:color w:val="000000"/>
        </w:rPr>
        <w:t>причинах принятого решения, а</w:t>
      </w:r>
      <w:r w:rsidRPr="002735A1">
        <w:rPr>
          <w:rFonts w:ascii="Arial" w:eastAsia="Times New Roman" w:hAnsi="Arial" w:cs="Arial"/>
          <w:color w:val="000000"/>
          <w:lang w:val="en-US"/>
        </w:rPr>
        <w:t> </w:t>
      </w:r>
      <w:r w:rsidRPr="002735A1">
        <w:rPr>
          <w:rFonts w:ascii="Arial" w:eastAsia="Times New Roman" w:hAnsi="Arial" w:cs="Arial"/>
          <w:color w:val="000000"/>
        </w:rPr>
        <w:t>также информация о</w:t>
      </w:r>
      <w:r w:rsidRPr="002735A1">
        <w:rPr>
          <w:rFonts w:ascii="Arial" w:eastAsia="Times New Roman" w:hAnsi="Arial" w:cs="Arial"/>
          <w:color w:val="000000"/>
          <w:lang w:val="en-US"/>
        </w:rPr>
        <w:t> </w:t>
      </w:r>
      <w:r w:rsidRPr="002735A1">
        <w:rPr>
          <w:rFonts w:ascii="Arial" w:eastAsia="Times New Roman" w:hAnsi="Arial" w:cs="Arial"/>
          <w:color w:val="000000"/>
        </w:rPr>
        <w:t>порядке обжалования принятого решения.</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1134" w:footer="0" w:gutter="0"/>
          <w:paperSrc w:first="7" w:other="7"/>
          <w:cols w:space="720"/>
          <w:formProt w:val="0"/>
          <w:titlePg/>
          <w:docGrid w:linePitch="312" w:charSpace="-6145"/>
        </w:sectPr>
      </w:pPr>
    </w:p>
    <w:p w:rsidR="00483ECD" w:rsidRPr="002735A1" w:rsidRDefault="00483ECD" w:rsidP="00FE6B5C">
      <w:pPr>
        <w:ind w:left="4536"/>
        <w:rPr>
          <w:rFonts w:ascii="Arial" w:hAnsi="Arial" w:cs="Arial"/>
        </w:rPr>
      </w:pPr>
      <w:bookmarkStart w:id="41" w:name="_Hlk87974980"/>
      <w:r w:rsidRPr="002735A1">
        <w:rPr>
          <w:rFonts w:ascii="Arial" w:hAnsi="Arial" w:cs="Arial"/>
        </w:rPr>
        <w:lastRenderedPageBreak/>
        <w:t>Приложение 1</w:t>
      </w:r>
    </w:p>
    <w:p w:rsidR="00483ECD" w:rsidRPr="002735A1" w:rsidRDefault="00483ECD" w:rsidP="00FE6B5C">
      <w:pPr>
        <w:ind w:left="4536"/>
        <w:rPr>
          <w:rFonts w:ascii="Arial" w:hAnsi="Arial" w:cs="Arial"/>
        </w:rPr>
      </w:pPr>
      <w:r w:rsidRPr="002735A1">
        <w:rPr>
          <w:rFonts w:ascii="Arial" w:hAnsi="Arial" w:cs="Arial"/>
        </w:rPr>
        <w:t>к административному</w:t>
      </w:r>
    </w:p>
    <w:p w:rsidR="00483ECD" w:rsidRPr="002735A1" w:rsidRDefault="00483ECD" w:rsidP="00FE6B5C">
      <w:pPr>
        <w:ind w:left="4536"/>
        <w:rPr>
          <w:rFonts w:ascii="Arial" w:hAnsi="Arial" w:cs="Arial"/>
        </w:rPr>
      </w:pPr>
      <w:r w:rsidRPr="002735A1">
        <w:rPr>
          <w:rFonts w:ascii="Arial" w:hAnsi="Arial" w:cs="Arial"/>
        </w:rPr>
        <w:t>регламенту предоставления</w:t>
      </w:r>
    </w:p>
    <w:p w:rsidR="00483ECD" w:rsidRPr="002735A1" w:rsidRDefault="00483ECD" w:rsidP="00FE6B5C">
      <w:pPr>
        <w:ind w:left="4536"/>
        <w:rPr>
          <w:rFonts w:ascii="Arial" w:hAnsi="Arial" w:cs="Arial"/>
        </w:rPr>
      </w:pPr>
      <w:r w:rsidRPr="002735A1">
        <w:rPr>
          <w:rFonts w:ascii="Arial" w:hAnsi="Arial" w:cs="Arial"/>
        </w:rPr>
        <w:t>муниципальной услуги</w:t>
      </w:r>
    </w:p>
    <w:p w:rsidR="00483ECD" w:rsidRPr="002735A1" w:rsidRDefault="00483ECD" w:rsidP="00FE6B5C">
      <w:pPr>
        <w:ind w:left="4536"/>
        <w:rPr>
          <w:rFonts w:ascii="Arial" w:hAnsi="Arial" w:cs="Arial"/>
        </w:rPr>
      </w:pPr>
      <w:r w:rsidRPr="002735A1">
        <w:rPr>
          <w:rFonts w:ascii="Arial" w:hAnsi="Arial" w:cs="Arial"/>
        </w:rPr>
        <w:t>«Согласование установки средства</w:t>
      </w:r>
    </w:p>
    <w:p w:rsidR="00483ECD" w:rsidRPr="002735A1" w:rsidRDefault="00483ECD" w:rsidP="00FE6B5C">
      <w:pPr>
        <w:ind w:left="4536"/>
        <w:rPr>
          <w:rFonts w:ascii="Arial" w:hAnsi="Arial" w:cs="Arial"/>
        </w:rPr>
      </w:pPr>
      <w:r w:rsidRPr="002735A1">
        <w:rPr>
          <w:rFonts w:ascii="Arial" w:hAnsi="Arial" w:cs="Arial"/>
        </w:rPr>
        <w:t>размещения информации</w:t>
      </w:r>
    </w:p>
    <w:p w:rsidR="00483ECD" w:rsidRPr="002735A1" w:rsidRDefault="00483ECD" w:rsidP="00FE6B5C">
      <w:pPr>
        <w:ind w:left="4536"/>
        <w:rPr>
          <w:rFonts w:ascii="Arial" w:hAnsi="Arial" w:cs="Arial"/>
        </w:rPr>
      </w:pPr>
      <w:r w:rsidRPr="002735A1">
        <w:rPr>
          <w:rFonts w:ascii="Arial" w:hAnsi="Arial" w:cs="Arial"/>
        </w:rPr>
        <w:t>на территории городского округа</w:t>
      </w:r>
    </w:p>
    <w:p w:rsidR="00483ECD" w:rsidRPr="002735A1" w:rsidRDefault="00483ECD" w:rsidP="00FE6B5C">
      <w:pPr>
        <w:ind w:left="4536"/>
        <w:rPr>
          <w:rFonts w:ascii="Arial" w:hAnsi="Arial" w:cs="Arial"/>
        </w:rPr>
      </w:pPr>
      <w:r w:rsidRPr="002735A1">
        <w:rPr>
          <w:rFonts w:ascii="Arial" w:hAnsi="Arial" w:cs="Arial"/>
        </w:rPr>
        <w:t>Люберцы Московской области»,</w:t>
      </w:r>
    </w:p>
    <w:p w:rsidR="00483ECD" w:rsidRPr="002735A1" w:rsidRDefault="00483ECD" w:rsidP="00FE6B5C">
      <w:pPr>
        <w:ind w:left="4536"/>
        <w:rPr>
          <w:rFonts w:ascii="Arial" w:hAnsi="Arial" w:cs="Arial"/>
        </w:rPr>
      </w:pPr>
      <w:r w:rsidRPr="002735A1">
        <w:rPr>
          <w:rFonts w:ascii="Arial" w:hAnsi="Arial" w:cs="Arial"/>
        </w:rPr>
        <w:t>утвержденному постановлением</w:t>
      </w:r>
    </w:p>
    <w:p w:rsidR="00483ECD" w:rsidRPr="002735A1" w:rsidRDefault="00483ECD" w:rsidP="00FE6B5C">
      <w:pPr>
        <w:ind w:left="4536"/>
        <w:rPr>
          <w:rFonts w:ascii="Arial" w:hAnsi="Arial" w:cs="Arial"/>
        </w:rPr>
      </w:pPr>
      <w:r w:rsidRPr="002735A1">
        <w:rPr>
          <w:rFonts w:ascii="Arial" w:hAnsi="Arial" w:cs="Arial"/>
        </w:rPr>
        <w:t>Администрации городского округа</w:t>
      </w:r>
    </w:p>
    <w:p w:rsidR="00483ECD" w:rsidRPr="002735A1" w:rsidRDefault="00483ECD" w:rsidP="00FE6B5C">
      <w:pPr>
        <w:ind w:left="4536"/>
        <w:rPr>
          <w:rFonts w:ascii="Arial" w:hAnsi="Arial" w:cs="Arial"/>
        </w:rPr>
      </w:pPr>
      <w:r w:rsidRPr="002735A1">
        <w:rPr>
          <w:rFonts w:ascii="Arial" w:hAnsi="Arial" w:cs="Arial"/>
        </w:rPr>
        <w:t>Люберцы Московской области</w:t>
      </w:r>
    </w:p>
    <w:p w:rsidR="00483ECD" w:rsidRPr="002735A1" w:rsidRDefault="00483ECD" w:rsidP="00FE6B5C">
      <w:pPr>
        <w:suppressAutoHyphens w:val="0"/>
        <w:spacing w:line="276" w:lineRule="auto"/>
        <w:jc w:val="center"/>
        <w:rPr>
          <w:rFonts w:ascii="Arial" w:eastAsia="Calibri" w:hAnsi="Arial" w:cs="Arial"/>
          <w:bCs/>
          <w:kern w:val="0"/>
          <w:lang w:eastAsia="en-US" w:bidi="ar-SA"/>
        </w:rPr>
      </w:pPr>
      <w:r w:rsidRPr="002735A1">
        <w:rPr>
          <w:rFonts w:ascii="Arial" w:eastAsia="Calibri" w:hAnsi="Arial" w:cs="Arial"/>
          <w:color w:val="FFFFFF"/>
          <w:spacing w:val="10"/>
        </w:rPr>
        <w:t>$orderNum$</w:t>
      </w:r>
    </w:p>
    <w:p w:rsidR="001D14C3" w:rsidRPr="002735A1" w:rsidRDefault="00483ECD" w:rsidP="00FE6B5C">
      <w:pPr>
        <w:suppressAutoHyphens w:val="0"/>
        <w:spacing w:line="276" w:lineRule="auto"/>
        <w:jc w:val="center"/>
        <w:rPr>
          <w:rFonts w:ascii="Arial" w:eastAsia="Calibri" w:hAnsi="Arial" w:cs="Arial"/>
          <w:bCs/>
          <w:kern w:val="0"/>
          <w:lang w:eastAsia="en-US" w:bidi="ar-SA"/>
        </w:rPr>
      </w:pPr>
      <w:r w:rsidRPr="002735A1">
        <w:rPr>
          <w:rFonts w:ascii="Arial" w:eastAsia="Calibri" w:hAnsi="Arial" w:cs="Arial"/>
          <w:bCs/>
          <w:kern w:val="0"/>
          <w:lang w:eastAsia="en-US" w:bidi="ar-SA"/>
        </w:rPr>
        <w:t xml:space="preserve">Форма решения о предоставлении </w:t>
      </w:r>
      <w:r w:rsidR="00D60994" w:rsidRPr="002735A1">
        <w:rPr>
          <w:rFonts w:ascii="Arial" w:eastAsia="Calibri" w:hAnsi="Arial" w:cs="Arial"/>
          <w:bCs/>
          <w:kern w:val="0"/>
          <w:lang w:eastAsia="en-US" w:bidi="ar-SA"/>
        </w:rPr>
        <w:t>м</w:t>
      </w:r>
      <w:r w:rsidRPr="002735A1">
        <w:rPr>
          <w:rFonts w:ascii="Arial" w:eastAsia="Calibri" w:hAnsi="Arial" w:cs="Arial"/>
          <w:bCs/>
          <w:kern w:val="0"/>
          <w:lang w:eastAsia="en-US" w:bidi="ar-SA"/>
        </w:rPr>
        <w:t>униципальной услуги</w:t>
      </w:r>
    </w:p>
    <w:p w:rsidR="00525884" w:rsidRPr="002735A1" w:rsidRDefault="00483ECD" w:rsidP="00FE6B5C">
      <w:pPr>
        <w:suppressAutoHyphens w:val="0"/>
        <w:spacing w:line="276" w:lineRule="auto"/>
        <w:jc w:val="center"/>
        <w:rPr>
          <w:rFonts w:ascii="Arial" w:eastAsia="Calibri" w:hAnsi="Arial" w:cs="Arial"/>
          <w:bCs/>
          <w:kern w:val="0"/>
          <w:lang w:eastAsia="en-US" w:bidi="ar-SA"/>
        </w:rPr>
      </w:pPr>
      <w:r w:rsidRPr="002735A1">
        <w:rPr>
          <w:rFonts w:ascii="Arial" w:eastAsia="Calibri" w:hAnsi="Arial" w:cs="Arial"/>
          <w:bCs/>
          <w:kern w:val="0"/>
          <w:lang w:eastAsia="en-US" w:bidi="ar-SA"/>
        </w:rPr>
        <w:t xml:space="preserve">«Согласование установки средства размещения информации </w:t>
      </w:r>
      <w:r w:rsidR="0025687E" w:rsidRPr="002735A1">
        <w:rPr>
          <w:rFonts w:ascii="Arial" w:eastAsia="Calibri" w:hAnsi="Arial" w:cs="Arial"/>
          <w:bCs/>
          <w:kern w:val="0"/>
          <w:lang w:eastAsia="en-US" w:bidi="ar-SA"/>
        </w:rPr>
        <w:t xml:space="preserve">на территории городского округа Люберцы </w:t>
      </w:r>
      <w:r w:rsidRPr="002735A1">
        <w:rPr>
          <w:rFonts w:ascii="Arial" w:eastAsia="Calibri" w:hAnsi="Arial" w:cs="Arial"/>
          <w:bCs/>
          <w:kern w:val="0"/>
          <w:lang w:eastAsia="en-US" w:bidi="ar-SA"/>
        </w:rPr>
        <w:t>Московской области»</w:t>
      </w:r>
    </w:p>
    <w:bookmarkEnd w:id="41"/>
    <w:p w:rsidR="001D14C3" w:rsidRPr="002735A1" w:rsidRDefault="00483ECD" w:rsidP="00FE6B5C">
      <w:pPr>
        <w:suppressAutoHyphens w:val="0"/>
        <w:autoSpaceDE w:val="0"/>
        <w:autoSpaceDN w:val="0"/>
        <w:adjustRightInd w:val="0"/>
        <w:spacing w:line="276" w:lineRule="auto"/>
        <w:jc w:val="center"/>
        <w:rPr>
          <w:rFonts w:ascii="Arial" w:eastAsia="Calibri" w:hAnsi="Arial" w:cs="Arial"/>
          <w:color w:val="000000"/>
          <w:kern w:val="0"/>
          <w:lang w:eastAsia="ru-RU" w:bidi="ar-SA"/>
        </w:rPr>
      </w:pPr>
      <w:r w:rsidRPr="002735A1">
        <w:rPr>
          <w:rFonts w:ascii="Arial" w:eastAsia="Calibri" w:hAnsi="Arial" w:cs="Arial"/>
          <w:color w:val="000000"/>
          <w:kern w:val="0"/>
          <w:lang w:eastAsia="ru-RU" w:bidi="ar-SA"/>
        </w:rPr>
        <w:t>(оформляется на официальном бланке Администрации)</w:t>
      </w:r>
    </w:p>
    <w:tbl>
      <w:tblPr>
        <w:tblW w:w="10018" w:type="dxa"/>
        <w:tblInd w:w="-284" w:type="dxa"/>
        <w:tblLayout w:type="fixed"/>
        <w:tblLook w:val="04A0" w:firstRow="1" w:lastRow="0" w:firstColumn="1" w:lastColumn="0" w:noHBand="0" w:noVBand="1"/>
      </w:tblPr>
      <w:tblGrid>
        <w:gridCol w:w="285"/>
        <w:gridCol w:w="478"/>
        <w:gridCol w:w="830"/>
        <w:gridCol w:w="905"/>
        <w:gridCol w:w="400"/>
        <w:gridCol w:w="266"/>
        <w:gridCol w:w="499"/>
        <w:gridCol w:w="869"/>
        <w:gridCol w:w="978"/>
        <w:gridCol w:w="320"/>
        <w:gridCol w:w="236"/>
        <w:gridCol w:w="1448"/>
        <w:gridCol w:w="441"/>
        <w:gridCol w:w="990"/>
        <w:gridCol w:w="837"/>
        <w:gridCol w:w="236"/>
      </w:tblGrid>
      <w:tr w:rsidR="00F27465" w:rsidRPr="002735A1" w:rsidTr="00E7220F">
        <w:trPr>
          <w:gridAfter w:val="1"/>
          <w:wAfter w:w="236" w:type="dxa"/>
          <w:trHeight w:val="315"/>
        </w:trPr>
        <w:tc>
          <w:tcPr>
            <w:tcW w:w="9782" w:type="dxa"/>
            <w:gridSpan w:val="15"/>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p w:rsidR="001D14C3" w:rsidRPr="002735A1" w:rsidRDefault="00483ECD" w:rsidP="00FE6B5C">
            <w:pPr>
              <w:suppressAutoHyphens w:val="0"/>
              <w:spacing w:line="276" w:lineRule="auto"/>
              <w:ind w:left="34"/>
              <w:jc w:val="center"/>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С</w:t>
            </w:r>
            <w:r w:rsidR="00D60994" w:rsidRPr="002735A1">
              <w:rPr>
                <w:rFonts w:ascii="Arial" w:eastAsia="Times New Roman" w:hAnsi="Arial" w:cs="Arial"/>
                <w:color w:val="000000"/>
                <w:kern w:val="0"/>
                <w:lang w:eastAsia="ru-RU" w:bidi="ar-SA"/>
              </w:rPr>
              <w:t>огласование</w:t>
            </w:r>
          </w:p>
          <w:p w:rsidR="00D60994" w:rsidRPr="002735A1" w:rsidRDefault="00483ECD" w:rsidP="00FE6B5C">
            <w:pPr>
              <w:suppressAutoHyphens w:val="0"/>
              <w:spacing w:line="276" w:lineRule="auto"/>
              <w:ind w:left="34"/>
              <w:jc w:val="center"/>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установки средства размещения информации</w:t>
            </w:r>
            <w:r w:rsidR="0047035B" w:rsidRPr="002735A1">
              <w:rPr>
                <w:rFonts w:ascii="Arial" w:eastAsia="Times New Roman" w:hAnsi="Arial" w:cs="Arial"/>
                <w:color w:val="000000"/>
                <w:kern w:val="0"/>
                <w:lang w:eastAsia="ru-RU" w:bidi="ar-SA"/>
              </w:rPr>
              <w:t xml:space="preserve"> </w:t>
            </w:r>
            <w:r w:rsidR="0025687E" w:rsidRPr="002735A1">
              <w:rPr>
                <w:rFonts w:ascii="Arial" w:eastAsia="Times New Roman" w:hAnsi="Arial" w:cs="Arial"/>
                <w:color w:val="000000"/>
                <w:kern w:val="0"/>
                <w:lang w:eastAsia="ru-RU" w:bidi="ar-SA"/>
              </w:rPr>
              <w:t>на территории городского округа Люберцы</w:t>
            </w:r>
            <w:r w:rsidR="0047035B" w:rsidRPr="002735A1">
              <w:rPr>
                <w:rFonts w:ascii="Arial" w:eastAsia="Times New Roman" w:hAnsi="Arial" w:cs="Arial"/>
                <w:color w:val="000000"/>
                <w:kern w:val="0"/>
                <w:lang w:eastAsia="ru-RU" w:bidi="ar-SA"/>
              </w:rPr>
              <w:t xml:space="preserve"> Московской области</w:t>
            </w:r>
          </w:p>
        </w:tc>
      </w:tr>
      <w:tr w:rsidR="00F27465" w:rsidRPr="002735A1" w:rsidTr="00E7220F">
        <w:trPr>
          <w:gridAfter w:val="1"/>
          <w:wAfter w:w="236" w:type="dxa"/>
          <w:trHeight w:val="570"/>
        </w:trPr>
        <w:tc>
          <w:tcPr>
            <w:tcW w:w="9782" w:type="dxa"/>
            <w:gridSpan w:val="15"/>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center"/>
              <w:rPr>
                <w:rFonts w:ascii="Arial" w:eastAsia="Times New Roman" w:hAnsi="Arial" w:cs="Arial"/>
                <w:color w:val="000000"/>
                <w:kern w:val="0"/>
                <w:lang w:eastAsia="ru-RU" w:bidi="ar-SA"/>
              </w:rPr>
            </w:pPr>
          </w:p>
        </w:tc>
      </w:tr>
      <w:tr w:rsidR="00F27465" w:rsidRPr="002735A1" w:rsidTr="00E7220F">
        <w:trPr>
          <w:trHeight w:val="435"/>
        </w:trPr>
        <w:tc>
          <w:tcPr>
            <w:tcW w:w="285"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78"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xml:space="preserve">№ </w:t>
            </w:r>
          </w:p>
        </w:tc>
        <w:tc>
          <w:tcPr>
            <w:tcW w:w="1735" w:type="dxa"/>
            <w:gridSpan w:val="2"/>
            <w:tcBorders>
              <w:top w:val="nil"/>
              <w:left w:val="nil"/>
              <w:bottom w:val="single" w:sz="4" w:space="0" w:color="auto"/>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c>
          <w:tcPr>
            <w:tcW w:w="400"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66"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99"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от</w:t>
            </w:r>
          </w:p>
        </w:tc>
        <w:tc>
          <w:tcPr>
            <w:tcW w:w="1847" w:type="dxa"/>
            <w:gridSpan w:val="2"/>
            <w:tcBorders>
              <w:top w:val="nil"/>
              <w:left w:val="nil"/>
              <w:bottom w:val="single" w:sz="4" w:space="0" w:color="auto"/>
              <w:right w:val="nil"/>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c>
          <w:tcPr>
            <w:tcW w:w="320"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448"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на Запрос</w:t>
            </w:r>
          </w:p>
        </w:tc>
        <w:tc>
          <w:tcPr>
            <w:tcW w:w="441"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xml:space="preserve">№ </w:t>
            </w:r>
          </w:p>
        </w:tc>
        <w:tc>
          <w:tcPr>
            <w:tcW w:w="1827" w:type="dxa"/>
            <w:gridSpan w:val="2"/>
            <w:tcBorders>
              <w:top w:val="nil"/>
              <w:left w:val="nil"/>
              <w:bottom w:val="single" w:sz="4" w:space="0" w:color="auto"/>
              <w:right w:val="nil"/>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c>
          <w:tcPr>
            <w:tcW w:w="236"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r w:rsidR="00F27465" w:rsidRPr="002735A1" w:rsidTr="00E7220F">
        <w:trPr>
          <w:trHeight w:val="300"/>
        </w:trPr>
        <w:tc>
          <w:tcPr>
            <w:tcW w:w="285"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78"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hanging="3402"/>
              <w:jc w:val="both"/>
              <w:rPr>
                <w:rFonts w:ascii="Arial" w:eastAsia="Times New Roman" w:hAnsi="Arial" w:cs="Arial"/>
                <w:color w:val="000000"/>
                <w:kern w:val="0"/>
                <w:lang w:eastAsia="ru-RU" w:bidi="ar-SA"/>
              </w:rPr>
            </w:pPr>
          </w:p>
        </w:tc>
        <w:tc>
          <w:tcPr>
            <w:tcW w:w="830"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905"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00"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66"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99"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869"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978"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320"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448"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441"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990"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837"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r w:rsidR="00F27465" w:rsidRPr="002735A1" w:rsidTr="00E7220F">
        <w:trPr>
          <w:gridAfter w:val="1"/>
          <w:wAfter w:w="236" w:type="dxa"/>
          <w:trHeight w:val="1140"/>
        </w:trPr>
        <w:tc>
          <w:tcPr>
            <w:tcW w:w="9782" w:type="dxa"/>
            <w:gridSpan w:val="15"/>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ОБЩИЕ СВЕДЕНИЯ ОБ ОБЪЕКТЕ (ЗДАНИИ, СТРОЕНИИ, СООРУЖЕНИИ, ТЕРРИТОРИИ), В ТОМ ЧИСЛЕ АДРЕС/ КАДАСТРОВЫЙ НОМЕР ЗЕМЕЛЬНОГО УЧАСТКА:</w:t>
            </w:r>
          </w:p>
        </w:tc>
      </w:tr>
      <w:tr w:rsidR="00F27465" w:rsidRPr="002735A1" w:rsidTr="00E7220F">
        <w:trPr>
          <w:gridAfter w:val="1"/>
          <w:wAfter w:w="236" w:type="dxa"/>
          <w:trHeight w:val="630"/>
        </w:trPr>
        <w:tc>
          <w:tcPr>
            <w:tcW w:w="9782" w:type="dxa"/>
            <w:gridSpan w:val="15"/>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___________________________________________________</w:t>
            </w:r>
            <w:r w:rsidR="00E7220F" w:rsidRPr="002735A1">
              <w:rPr>
                <w:rFonts w:ascii="Arial" w:eastAsia="Times New Roman" w:hAnsi="Arial" w:cs="Arial"/>
                <w:color w:val="000000"/>
                <w:kern w:val="0"/>
                <w:lang w:eastAsia="ru-RU" w:bidi="ar-SA"/>
              </w:rPr>
              <w:t>____________________________</w:t>
            </w:r>
          </w:p>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w:t>
            </w:r>
            <w:r w:rsidRPr="002735A1">
              <w:rPr>
                <w:rFonts w:ascii="Arial" w:eastAsia="Times New Roman" w:hAnsi="Arial" w:cs="Arial"/>
                <w:i/>
                <w:iCs/>
                <w:color w:val="000000"/>
                <w:kern w:val="0"/>
                <w:lang w:eastAsia="ru-RU" w:bidi="ar-SA"/>
              </w:rPr>
              <w:t>в текстовой или табличной форме)</w:t>
            </w:r>
          </w:p>
        </w:tc>
      </w:tr>
      <w:tr w:rsidR="00F27465" w:rsidRPr="002735A1" w:rsidTr="00E7220F">
        <w:trPr>
          <w:gridAfter w:val="1"/>
          <w:wAfter w:w="236" w:type="dxa"/>
          <w:trHeight w:val="80"/>
        </w:trPr>
        <w:tc>
          <w:tcPr>
            <w:tcW w:w="9782" w:type="dxa"/>
            <w:gridSpan w:val="15"/>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r w:rsidR="00F27465" w:rsidRPr="002735A1" w:rsidTr="00E7220F">
        <w:trPr>
          <w:gridAfter w:val="1"/>
          <w:wAfter w:w="236" w:type="dxa"/>
          <w:trHeight w:val="465"/>
        </w:trPr>
        <w:tc>
          <w:tcPr>
            <w:tcW w:w="9782" w:type="dxa"/>
            <w:gridSpan w:val="15"/>
            <w:tcBorders>
              <w:top w:val="nil"/>
              <w:left w:val="nil"/>
              <w:bottom w:val="single" w:sz="4" w:space="0" w:color="auto"/>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СВЕДЕНИЯ О СРЕДСТВЕ РАЗМЕЩЕНИЯ ИНФОРМАЦИИ:</w:t>
            </w:r>
          </w:p>
        </w:tc>
      </w:tr>
      <w:tr w:rsidR="00F27465" w:rsidRPr="002735A1" w:rsidTr="00E7220F">
        <w:trPr>
          <w:gridAfter w:val="1"/>
          <w:wAfter w:w="236" w:type="dxa"/>
          <w:trHeight w:val="84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val="x-none" w:eastAsia="ru-RU" w:bidi="ar-SA"/>
              </w:rPr>
              <w:t>Тип средства размещения информации:</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b/>
                <w:bCs/>
                <w:color w:val="000000"/>
                <w:kern w:val="0"/>
                <w:lang w:eastAsia="ru-RU" w:bidi="ar-SA"/>
              </w:rPr>
            </w:pPr>
            <w:r w:rsidRPr="002735A1">
              <w:rPr>
                <w:rFonts w:ascii="Arial" w:eastAsia="Times New Roman" w:hAnsi="Arial" w:cs="Arial"/>
                <w:b/>
                <w:bCs/>
                <w:color w:val="000000"/>
                <w:kern w:val="0"/>
                <w:lang w:eastAsia="ru-RU" w:bidi="ar-SA"/>
              </w:rPr>
              <w:t> </w:t>
            </w:r>
          </w:p>
        </w:tc>
      </w:tr>
      <w:tr w:rsidR="00F27465" w:rsidRPr="002735A1" w:rsidTr="00E7220F">
        <w:trPr>
          <w:gridAfter w:val="1"/>
          <w:wAfter w:w="236" w:type="dxa"/>
          <w:trHeight w:val="315"/>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Внешние габариты:</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b/>
                <w:bCs/>
                <w:color w:val="000000"/>
                <w:kern w:val="0"/>
                <w:lang w:eastAsia="ru-RU" w:bidi="ar-SA"/>
              </w:rPr>
            </w:pPr>
            <w:r w:rsidRPr="002735A1">
              <w:rPr>
                <w:rFonts w:ascii="Arial" w:eastAsia="Times New Roman" w:hAnsi="Arial" w:cs="Arial"/>
                <w:b/>
                <w:bCs/>
                <w:color w:val="000000"/>
                <w:kern w:val="0"/>
                <w:lang w:eastAsia="ru-RU" w:bidi="ar-SA"/>
              </w:rPr>
              <w:t> </w:t>
            </w:r>
          </w:p>
        </w:tc>
      </w:tr>
      <w:tr w:rsidR="00F27465" w:rsidRPr="002735A1" w:rsidTr="00E7220F">
        <w:trPr>
          <w:gridAfter w:val="1"/>
          <w:wAfter w:w="236" w:type="dxa"/>
          <w:trHeight w:val="39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Текст:</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b/>
                <w:bCs/>
                <w:color w:val="000000"/>
                <w:kern w:val="0"/>
                <w:lang w:eastAsia="ru-RU" w:bidi="ar-SA"/>
              </w:rPr>
            </w:pPr>
            <w:r w:rsidRPr="002735A1">
              <w:rPr>
                <w:rFonts w:ascii="Arial" w:eastAsia="Times New Roman" w:hAnsi="Arial" w:cs="Arial"/>
                <w:b/>
                <w:bCs/>
                <w:color w:val="000000"/>
                <w:kern w:val="0"/>
                <w:lang w:eastAsia="ru-RU" w:bidi="ar-SA"/>
              </w:rPr>
              <w:t> </w:t>
            </w:r>
          </w:p>
        </w:tc>
      </w:tr>
      <w:tr w:rsidR="00F27465" w:rsidRPr="002735A1" w:rsidTr="00E7220F">
        <w:trPr>
          <w:gridAfter w:val="1"/>
          <w:wAfter w:w="236" w:type="dxa"/>
          <w:trHeight w:val="645"/>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Технологическая характеристика:</w:t>
            </w:r>
          </w:p>
        </w:tc>
        <w:tc>
          <w:tcPr>
            <w:tcW w:w="6119" w:type="dxa"/>
            <w:gridSpan w:val="8"/>
            <w:tcBorders>
              <w:top w:val="single" w:sz="4" w:space="0" w:color="auto"/>
              <w:left w:val="nil"/>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b/>
                <w:bCs/>
                <w:color w:val="000000"/>
                <w:kern w:val="0"/>
                <w:lang w:eastAsia="ru-RU" w:bidi="ar-SA"/>
              </w:rPr>
            </w:pPr>
            <w:r w:rsidRPr="002735A1">
              <w:rPr>
                <w:rFonts w:ascii="Arial" w:eastAsia="Times New Roman" w:hAnsi="Arial" w:cs="Arial"/>
                <w:b/>
                <w:bCs/>
                <w:color w:val="000000"/>
                <w:kern w:val="0"/>
                <w:lang w:eastAsia="ru-RU" w:bidi="ar-SA"/>
              </w:rPr>
              <w:t> </w:t>
            </w:r>
          </w:p>
        </w:tc>
      </w:tr>
      <w:tr w:rsidR="00F27465" w:rsidRPr="002735A1" w:rsidTr="00E7220F">
        <w:trPr>
          <w:gridAfter w:val="1"/>
          <w:wAfter w:w="236" w:type="dxa"/>
          <w:trHeight w:val="70"/>
        </w:trPr>
        <w:tc>
          <w:tcPr>
            <w:tcW w:w="9782" w:type="dxa"/>
            <w:gridSpan w:val="15"/>
            <w:tcBorders>
              <w:top w:val="nil"/>
              <w:left w:val="nil"/>
              <w:bottom w:val="nil"/>
            </w:tcBorders>
            <w:shd w:val="clear" w:color="auto" w:fill="auto"/>
            <w:noWrap/>
            <w:vAlign w:val="bottom"/>
            <w:hideMark/>
          </w:tcPr>
          <w:p w:rsidR="001D14C3" w:rsidRPr="002735A1" w:rsidRDefault="001D14C3" w:rsidP="00FE6B5C">
            <w:pPr>
              <w:suppressAutoHyphens w:val="0"/>
              <w:spacing w:line="276" w:lineRule="auto"/>
              <w:jc w:val="both"/>
              <w:rPr>
                <w:rFonts w:ascii="Arial" w:eastAsia="Times New Roman" w:hAnsi="Arial" w:cs="Arial"/>
                <w:color w:val="000000"/>
                <w:kern w:val="0"/>
                <w:lang w:eastAsia="ru-RU" w:bidi="ar-SA"/>
              </w:rPr>
            </w:pPr>
          </w:p>
        </w:tc>
      </w:tr>
      <w:tr w:rsidR="00F27465" w:rsidRPr="002735A1" w:rsidTr="00E7220F">
        <w:trPr>
          <w:gridAfter w:val="1"/>
          <w:wAfter w:w="236" w:type="dxa"/>
          <w:trHeight w:val="495"/>
        </w:trPr>
        <w:tc>
          <w:tcPr>
            <w:tcW w:w="9782" w:type="dxa"/>
            <w:gridSpan w:val="15"/>
            <w:tcBorders>
              <w:top w:val="nil"/>
              <w:left w:val="nil"/>
              <w:bottom w:val="single" w:sz="4" w:space="0" w:color="auto"/>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ДОПОЛНИТЕЛЬНАЯ ИНФОРМАЦИЯ:</w:t>
            </w:r>
          </w:p>
        </w:tc>
      </w:tr>
      <w:tr w:rsidR="00F27465" w:rsidRPr="002735A1" w:rsidTr="00E7220F">
        <w:trPr>
          <w:gridAfter w:val="1"/>
          <w:wAfter w:w="236" w:type="dxa"/>
          <w:trHeight w:val="72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Размещение на объекте культурного наследия</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r>
      <w:tr w:rsidR="00F27465" w:rsidRPr="002735A1" w:rsidTr="00E7220F">
        <w:trPr>
          <w:gridAfter w:val="1"/>
          <w:wAfter w:w="236" w:type="dxa"/>
          <w:trHeight w:val="63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Иная информация</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r>
      <w:tr w:rsidR="00F27465" w:rsidRPr="002735A1" w:rsidTr="00E7220F">
        <w:trPr>
          <w:gridAfter w:val="1"/>
          <w:wAfter w:w="236" w:type="dxa"/>
          <w:trHeight w:val="630"/>
        </w:trPr>
        <w:tc>
          <w:tcPr>
            <w:tcW w:w="36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lastRenderedPageBreak/>
              <w:t>Замечания и рекомендации</w:t>
            </w:r>
          </w:p>
        </w:tc>
        <w:tc>
          <w:tcPr>
            <w:tcW w:w="6119" w:type="dxa"/>
            <w:gridSpan w:val="8"/>
            <w:tcBorders>
              <w:top w:val="single" w:sz="4" w:space="0" w:color="auto"/>
              <w:left w:val="nil"/>
              <w:bottom w:val="single" w:sz="4" w:space="0" w:color="auto"/>
              <w:right w:val="single" w:sz="4" w:space="0" w:color="auto"/>
            </w:tcBorders>
            <w:shd w:val="clear" w:color="auto" w:fill="auto"/>
            <w:noWrap/>
            <w:vAlign w:val="bottom"/>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r w:rsidR="00F27465" w:rsidRPr="002735A1" w:rsidTr="00E7220F">
        <w:trPr>
          <w:gridAfter w:val="1"/>
          <w:wAfter w:w="236" w:type="dxa"/>
          <w:trHeight w:val="509"/>
        </w:trPr>
        <w:tc>
          <w:tcPr>
            <w:tcW w:w="9782" w:type="dxa"/>
            <w:gridSpan w:val="15"/>
            <w:vMerge w:val="restart"/>
            <w:tcBorders>
              <w:top w:val="single" w:sz="4" w:space="0" w:color="auto"/>
              <w:left w:val="nil"/>
              <w:bottom w:val="nil"/>
              <w:right w:val="nil"/>
            </w:tcBorders>
            <w:shd w:val="clear" w:color="auto" w:fill="auto"/>
            <w:noWrap/>
            <w:vAlign w:val="bottom"/>
            <w:hideMark/>
          </w:tcPr>
          <w:p w:rsidR="001D14C3" w:rsidRPr="002735A1" w:rsidRDefault="001D14C3" w:rsidP="00FE6B5C">
            <w:pPr>
              <w:suppressAutoHyphens w:val="0"/>
              <w:spacing w:line="276" w:lineRule="auto"/>
              <w:jc w:val="both"/>
              <w:rPr>
                <w:rFonts w:ascii="Arial" w:eastAsia="Times New Roman" w:hAnsi="Arial" w:cs="Arial"/>
                <w:color w:val="000000"/>
                <w:kern w:val="0"/>
                <w:lang w:eastAsia="ru-RU" w:bidi="ar-SA"/>
              </w:rPr>
            </w:pPr>
          </w:p>
          <w:p w:rsidR="001D14C3" w:rsidRPr="002735A1" w:rsidRDefault="001D14C3" w:rsidP="00FE6B5C">
            <w:pPr>
              <w:suppressAutoHyphens w:val="0"/>
              <w:spacing w:line="276" w:lineRule="auto"/>
              <w:jc w:val="both"/>
              <w:rPr>
                <w:rFonts w:ascii="Arial" w:eastAsia="Times New Roman" w:hAnsi="Arial" w:cs="Arial"/>
                <w:color w:val="000000"/>
                <w:kern w:val="0"/>
                <w:lang w:eastAsia="ru-RU" w:bidi="ar-SA"/>
              </w:rPr>
            </w:pPr>
          </w:p>
        </w:tc>
      </w:tr>
      <w:tr w:rsidR="00F27465" w:rsidRPr="002735A1" w:rsidTr="00E7220F">
        <w:trPr>
          <w:gridAfter w:val="1"/>
          <w:wAfter w:w="236" w:type="dxa"/>
          <w:trHeight w:val="509"/>
        </w:trPr>
        <w:tc>
          <w:tcPr>
            <w:tcW w:w="9782" w:type="dxa"/>
            <w:gridSpan w:val="15"/>
            <w:vMerge/>
            <w:tcBorders>
              <w:top w:val="single" w:sz="4" w:space="0" w:color="auto"/>
              <w:left w:val="nil"/>
              <w:bottom w:val="nil"/>
              <w:right w:val="nil"/>
            </w:tcBorders>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r w:rsidR="00F27465" w:rsidRPr="002735A1" w:rsidTr="00E7220F">
        <w:trPr>
          <w:gridAfter w:val="1"/>
          <w:wAfter w:w="236" w:type="dxa"/>
          <w:trHeight w:val="960"/>
        </w:trPr>
        <w:tc>
          <w:tcPr>
            <w:tcW w:w="9782" w:type="dxa"/>
            <w:gridSpan w:val="15"/>
            <w:tcBorders>
              <w:top w:val="dotted" w:sz="4" w:space="0" w:color="auto"/>
              <w:left w:val="nil"/>
              <w:bottom w:val="single" w:sz="4" w:space="0" w:color="auto"/>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ПРОЕКТНАЯ ДОКУМЕНТАЦИЯ СРЕДСТВА РАЗМЕЩЕНИЯ ИНФОРМАЦИИ (ФОТОМАТЕРИАЛ, ЧЕРТЕЖ, СХЕМА РАЗМЕЩЕНИЯ)</w:t>
            </w: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Cs/>
                <w:color w:val="000000"/>
                <w:kern w:val="0"/>
                <w:lang w:eastAsia="ru-RU" w:bidi="ar-SA"/>
              </w:rPr>
            </w:pPr>
          </w:p>
          <w:p w:rsidR="001D14C3" w:rsidRPr="002735A1" w:rsidRDefault="001D14C3" w:rsidP="00FE6B5C">
            <w:pPr>
              <w:suppressAutoHyphens w:val="0"/>
              <w:spacing w:line="276" w:lineRule="auto"/>
              <w:ind w:left="34"/>
              <w:jc w:val="both"/>
              <w:rPr>
                <w:rFonts w:ascii="Arial" w:eastAsia="Times New Roman" w:hAnsi="Arial" w:cs="Arial"/>
                <w:b/>
                <w:bCs/>
                <w:color w:val="000000"/>
                <w:kern w:val="0"/>
                <w:lang w:eastAsia="ru-RU" w:bidi="ar-SA"/>
              </w:rPr>
            </w:pPr>
          </w:p>
        </w:tc>
      </w:tr>
      <w:tr w:rsidR="00F27465" w:rsidRPr="002735A1" w:rsidTr="00E7220F">
        <w:trPr>
          <w:gridAfter w:val="1"/>
          <w:wAfter w:w="236" w:type="dxa"/>
          <w:trHeight w:val="106"/>
        </w:trPr>
        <w:tc>
          <w:tcPr>
            <w:tcW w:w="9782" w:type="dxa"/>
            <w:gridSpan w:val="15"/>
            <w:tcBorders>
              <w:top w:val="single" w:sz="4" w:space="0" w:color="auto"/>
              <w:left w:val="nil"/>
              <w:bottom w:val="single" w:sz="4" w:space="0" w:color="auto"/>
              <w:right w:val="nil"/>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СРОК ДЕЙСТВИЯ СОГЛАСОВАНИЯ</w:t>
            </w:r>
            <w:r w:rsidRPr="002735A1">
              <w:rPr>
                <w:rFonts w:ascii="Arial" w:eastAsia="Times New Roman" w:hAnsi="Arial" w:cs="Arial"/>
                <w:bCs/>
                <w:color w:val="000000"/>
                <w:kern w:val="0"/>
                <w:lang w:val="en-US" w:eastAsia="ru-RU" w:bidi="ar-SA"/>
              </w:rPr>
              <w:t>: __/__/____</w:t>
            </w:r>
          </w:p>
        </w:tc>
      </w:tr>
      <w:tr w:rsidR="00F27465" w:rsidRPr="002735A1" w:rsidTr="00E7220F">
        <w:trPr>
          <w:gridAfter w:val="1"/>
          <w:wAfter w:w="236" w:type="dxa"/>
          <w:trHeight w:val="129"/>
        </w:trPr>
        <w:tc>
          <w:tcPr>
            <w:tcW w:w="5510" w:type="dxa"/>
            <w:gridSpan w:val="9"/>
            <w:tcBorders>
              <w:top w:val="single" w:sz="4" w:space="0" w:color="auto"/>
              <w:left w:val="nil"/>
              <w:bottom w:val="single" w:sz="4" w:space="0" w:color="auto"/>
              <w:right w:val="nil"/>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c>
          <w:tcPr>
            <w:tcW w:w="320" w:type="dxa"/>
            <w:tcBorders>
              <w:top w:val="single" w:sz="4" w:space="0" w:color="auto"/>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single" w:sz="4" w:space="0" w:color="auto"/>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448" w:type="dxa"/>
            <w:tcBorders>
              <w:top w:val="single" w:sz="4" w:space="0" w:color="auto"/>
              <w:left w:val="nil"/>
              <w:bottom w:val="single" w:sz="4" w:space="0" w:color="auto"/>
              <w:right w:val="nil"/>
            </w:tcBorders>
            <w:shd w:val="clear" w:color="auto" w:fill="auto"/>
            <w:noWrap/>
            <w:vAlign w:val="bottom"/>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c>
          <w:tcPr>
            <w:tcW w:w="441" w:type="dxa"/>
            <w:tcBorders>
              <w:top w:val="single" w:sz="4" w:space="0" w:color="auto"/>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827" w:type="dxa"/>
            <w:gridSpan w:val="2"/>
            <w:tcBorders>
              <w:top w:val="single" w:sz="4" w:space="0" w:color="auto"/>
              <w:left w:val="nil"/>
              <w:bottom w:val="single" w:sz="4" w:space="0" w:color="auto"/>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 </w:t>
            </w:r>
          </w:p>
        </w:tc>
      </w:tr>
      <w:tr w:rsidR="00F27465" w:rsidRPr="002735A1" w:rsidTr="00E7220F">
        <w:trPr>
          <w:gridAfter w:val="1"/>
          <w:wAfter w:w="236" w:type="dxa"/>
          <w:trHeight w:val="345"/>
        </w:trPr>
        <w:tc>
          <w:tcPr>
            <w:tcW w:w="5510" w:type="dxa"/>
            <w:gridSpan w:val="9"/>
            <w:vMerge w:val="restart"/>
            <w:tcBorders>
              <w:top w:val="single" w:sz="4" w:space="0" w:color="auto"/>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(уполномоченное должностное лицо Администрации)</w:t>
            </w:r>
          </w:p>
        </w:tc>
        <w:tc>
          <w:tcPr>
            <w:tcW w:w="320"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448"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(подпись)</w:t>
            </w:r>
          </w:p>
        </w:tc>
        <w:tc>
          <w:tcPr>
            <w:tcW w:w="441"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827" w:type="dxa"/>
            <w:gridSpan w:val="2"/>
            <w:vMerge w:val="restart"/>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(Расшифровка подписи)</w:t>
            </w:r>
          </w:p>
        </w:tc>
      </w:tr>
      <w:tr w:rsidR="00F27465" w:rsidRPr="002735A1" w:rsidTr="00E7220F">
        <w:trPr>
          <w:gridAfter w:val="1"/>
          <w:wAfter w:w="236" w:type="dxa"/>
          <w:trHeight w:val="315"/>
        </w:trPr>
        <w:tc>
          <w:tcPr>
            <w:tcW w:w="5510" w:type="dxa"/>
            <w:gridSpan w:val="9"/>
            <w:vMerge/>
            <w:tcBorders>
              <w:top w:val="single" w:sz="4" w:space="0" w:color="auto"/>
              <w:left w:val="nil"/>
              <w:bottom w:val="nil"/>
              <w:right w:val="nil"/>
            </w:tcBorders>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320"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236" w:type="dxa"/>
            <w:tcBorders>
              <w:top w:val="nil"/>
              <w:left w:val="nil"/>
              <w:bottom w:val="nil"/>
              <w:right w:val="nil"/>
            </w:tcBorders>
            <w:shd w:val="clear" w:color="auto" w:fill="auto"/>
            <w:noWrap/>
            <w:vAlign w:val="bottom"/>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448" w:type="dxa"/>
            <w:tcBorders>
              <w:top w:val="nil"/>
              <w:left w:val="nil"/>
              <w:bottom w:val="nil"/>
              <w:right w:val="nil"/>
            </w:tcBorders>
            <w:shd w:val="clear" w:color="auto" w:fill="auto"/>
            <w:vAlign w:val="center"/>
            <w:hideMark/>
          </w:tcPr>
          <w:p w:rsidR="001D14C3" w:rsidRPr="002735A1" w:rsidRDefault="00483ECD" w:rsidP="00FE6B5C">
            <w:pPr>
              <w:suppressAutoHyphens w:val="0"/>
              <w:spacing w:line="276" w:lineRule="auto"/>
              <w:ind w:left="34"/>
              <w:jc w:val="both"/>
              <w:rPr>
                <w:rFonts w:ascii="Arial" w:eastAsia="Times New Roman" w:hAnsi="Arial" w:cs="Arial"/>
                <w:color w:val="000000"/>
                <w:kern w:val="0"/>
                <w:lang w:eastAsia="ru-RU" w:bidi="ar-SA"/>
              </w:rPr>
            </w:pPr>
            <w:r w:rsidRPr="002735A1">
              <w:rPr>
                <w:rFonts w:ascii="Arial" w:eastAsia="Times New Roman" w:hAnsi="Arial" w:cs="Arial"/>
                <w:color w:val="000000"/>
                <w:kern w:val="0"/>
                <w:lang w:eastAsia="ru-RU" w:bidi="ar-SA"/>
              </w:rPr>
              <w:t>М.П.</w:t>
            </w:r>
          </w:p>
        </w:tc>
        <w:tc>
          <w:tcPr>
            <w:tcW w:w="441" w:type="dxa"/>
            <w:tcBorders>
              <w:top w:val="nil"/>
              <w:left w:val="nil"/>
              <w:bottom w:val="nil"/>
              <w:right w:val="nil"/>
            </w:tcBorders>
            <w:shd w:val="clear" w:color="auto" w:fill="auto"/>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c>
          <w:tcPr>
            <w:tcW w:w="1827" w:type="dxa"/>
            <w:gridSpan w:val="2"/>
            <w:vMerge/>
            <w:tcBorders>
              <w:top w:val="nil"/>
              <w:left w:val="nil"/>
              <w:bottom w:val="nil"/>
              <w:right w:val="nil"/>
            </w:tcBorders>
            <w:vAlign w:val="center"/>
            <w:hideMark/>
          </w:tcPr>
          <w:p w:rsidR="001D14C3" w:rsidRPr="002735A1" w:rsidRDefault="001D14C3" w:rsidP="00FE6B5C">
            <w:pPr>
              <w:suppressAutoHyphens w:val="0"/>
              <w:spacing w:line="276" w:lineRule="auto"/>
              <w:ind w:left="34"/>
              <w:jc w:val="both"/>
              <w:rPr>
                <w:rFonts w:ascii="Arial" w:eastAsia="Times New Roman" w:hAnsi="Arial" w:cs="Arial"/>
                <w:color w:val="000000"/>
                <w:kern w:val="0"/>
                <w:lang w:eastAsia="ru-RU" w:bidi="ar-SA"/>
              </w:rPr>
            </w:pPr>
          </w:p>
        </w:tc>
      </w:tr>
    </w:tbl>
    <w:p w:rsidR="00C10151" w:rsidRPr="002735A1" w:rsidRDefault="00C10151" w:rsidP="00FE6B5C">
      <w:pPr>
        <w:suppressAutoHyphens w:val="0"/>
        <w:spacing w:after="200" w:line="276" w:lineRule="auto"/>
        <w:rPr>
          <w:rFonts w:ascii="Arial" w:eastAsia="Calibri" w:hAnsi="Arial" w:cs="Arial"/>
          <w:kern w:val="0"/>
          <w:lang w:eastAsia="en-US" w:bidi="ar-SA"/>
        </w:rPr>
        <w:sectPr w:rsidR="00C10151" w:rsidRPr="002735A1" w:rsidSect="00FE6B5C">
          <w:headerReference w:type="default" r:id="rId13"/>
          <w:headerReference w:type="first" r:id="rId14"/>
          <w:pgSz w:w="11906" w:h="16838"/>
          <w:pgMar w:top="1134" w:right="567" w:bottom="1134" w:left="1134" w:header="0" w:footer="708" w:gutter="0"/>
          <w:paperSrc w:first="7" w:other="7"/>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F27465" w:rsidRPr="002735A1">
        <w:trPr>
          <w:trHeight w:val="283"/>
        </w:trPr>
        <w:tc>
          <w:tcPr>
            <w:tcW w:w="2903" w:type="dxa"/>
          </w:tcPr>
          <w:p w:rsidR="00F27465" w:rsidRPr="002735A1" w:rsidRDefault="00F27465" w:rsidP="00FE6B5C">
            <w:pPr>
              <w:pStyle w:val="TableContents"/>
              <w:pageBreakBefore/>
              <w:jc w:val="both"/>
              <w:rPr>
                <w:rFonts w:ascii="Arial" w:eastAsia="Times New Roman" w:hAnsi="Arial" w:cs="Arial"/>
              </w:rPr>
            </w:pPr>
          </w:p>
        </w:tc>
        <w:tc>
          <w:tcPr>
            <w:tcW w:w="2034" w:type="dxa"/>
            <w:tcMar>
              <w:left w:w="10" w:type="dxa"/>
              <w:right w:w="10" w:type="dxa"/>
            </w:tcMar>
          </w:tcPr>
          <w:p w:rsidR="00F27465" w:rsidRPr="002735A1" w:rsidRDefault="00F27465"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F27465" w:rsidRPr="002735A1" w:rsidRDefault="00483ECD" w:rsidP="00FE6B5C">
            <w:pPr>
              <w:rPr>
                <w:rFonts w:ascii="Arial" w:hAnsi="Arial" w:cs="Arial"/>
              </w:rPr>
            </w:pPr>
            <w:r w:rsidRPr="002735A1">
              <w:rPr>
                <w:rFonts w:ascii="Arial" w:hAnsi="Arial" w:cs="Arial"/>
              </w:rPr>
              <w:t>Приложение 2</w:t>
            </w:r>
          </w:p>
          <w:p w:rsidR="00F27465" w:rsidRPr="002735A1" w:rsidRDefault="00483ECD" w:rsidP="00FE6B5C">
            <w:pPr>
              <w:rPr>
                <w:rFonts w:ascii="Arial" w:hAnsi="Arial" w:cs="Arial"/>
              </w:rPr>
            </w:pPr>
            <w:r w:rsidRPr="002735A1">
              <w:rPr>
                <w:rFonts w:ascii="Arial" w:hAnsi="Arial" w:cs="Arial"/>
              </w:rPr>
              <w:t>к административному</w:t>
            </w:r>
          </w:p>
          <w:p w:rsidR="00F27465" w:rsidRPr="002735A1" w:rsidRDefault="00483ECD" w:rsidP="00FE6B5C">
            <w:pPr>
              <w:rPr>
                <w:rFonts w:ascii="Arial" w:hAnsi="Arial" w:cs="Arial"/>
              </w:rPr>
            </w:pPr>
            <w:r w:rsidRPr="002735A1">
              <w:rPr>
                <w:rFonts w:ascii="Arial" w:hAnsi="Arial" w:cs="Arial"/>
              </w:rPr>
              <w:t>регламенту предоставления</w:t>
            </w:r>
          </w:p>
          <w:p w:rsidR="00F27465" w:rsidRPr="002735A1" w:rsidRDefault="00483ECD" w:rsidP="00FE6B5C">
            <w:pPr>
              <w:rPr>
                <w:rFonts w:ascii="Arial" w:hAnsi="Arial" w:cs="Arial"/>
              </w:rPr>
            </w:pPr>
            <w:r w:rsidRPr="002735A1">
              <w:rPr>
                <w:rFonts w:ascii="Arial" w:hAnsi="Arial" w:cs="Arial"/>
              </w:rPr>
              <w:t>муниципальной услуги</w:t>
            </w:r>
          </w:p>
          <w:p w:rsidR="00F27465" w:rsidRPr="002735A1" w:rsidRDefault="00483ECD" w:rsidP="00FE6B5C">
            <w:pPr>
              <w:rPr>
                <w:rFonts w:ascii="Arial" w:hAnsi="Arial" w:cs="Arial"/>
              </w:rPr>
            </w:pPr>
            <w:r w:rsidRPr="002735A1">
              <w:rPr>
                <w:rFonts w:ascii="Arial" w:hAnsi="Arial" w:cs="Arial"/>
              </w:rPr>
              <w:t>«Согласование установки средства</w:t>
            </w:r>
          </w:p>
          <w:p w:rsidR="00F27465" w:rsidRPr="002735A1" w:rsidRDefault="00483ECD" w:rsidP="00FE6B5C">
            <w:pPr>
              <w:rPr>
                <w:rFonts w:ascii="Arial" w:hAnsi="Arial" w:cs="Arial"/>
              </w:rPr>
            </w:pPr>
            <w:r w:rsidRPr="002735A1">
              <w:rPr>
                <w:rFonts w:ascii="Arial" w:hAnsi="Arial" w:cs="Arial"/>
              </w:rPr>
              <w:t>размещения информации</w:t>
            </w:r>
          </w:p>
          <w:p w:rsidR="00F27465" w:rsidRPr="002735A1" w:rsidRDefault="00483ECD" w:rsidP="00FE6B5C">
            <w:pPr>
              <w:rPr>
                <w:rFonts w:ascii="Arial" w:hAnsi="Arial" w:cs="Arial"/>
              </w:rPr>
            </w:pPr>
            <w:r w:rsidRPr="002735A1">
              <w:rPr>
                <w:rFonts w:ascii="Arial" w:hAnsi="Arial" w:cs="Arial"/>
              </w:rPr>
              <w:t>на территории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hAnsi="Arial" w:cs="Arial"/>
              </w:rPr>
            </w:pPr>
            <w:r w:rsidRPr="002735A1">
              <w:rPr>
                <w:rFonts w:ascii="Arial" w:hAnsi="Arial" w:cs="Arial"/>
              </w:rPr>
              <w:t>утвержденному постановлением</w:t>
            </w:r>
          </w:p>
          <w:p w:rsidR="00F27465" w:rsidRPr="002735A1" w:rsidRDefault="00483ECD" w:rsidP="00FE6B5C">
            <w:pPr>
              <w:rPr>
                <w:rFonts w:ascii="Arial" w:hAnsi="Arial" w:cs="Arial"/>
              </w:rPr>
            </w:pPr>
            <w:r w:rsidRPr="002735A1">
              <w:rPr>
                <w:rFonts w:ascii="Arial" w:hAnsi="Arial" w:cs="Arial"/>
              </w:rPr>
              <w:t>Администрации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F27465" w:rsidRPr="002735A1" w:rsidRDefault="00F27465" w:rsidP="00FE6B5C">
      <w:pPr>
        <w:spacing w:line="276" w:lineRule="auto"/>
        <w:outlineLvl w:val="1"/>
        <w:rPr>
          <w:rFonts w:ascii="Arial" w:hAnsi="Arial" w:cs="Arial"/>
        </w:rPr>
      </w:pPr>
    </w:p>
    <w:p w:rsidR="00F27465" w:rsidRPr="002735A1" w:rsidRDefault="00483ECD" w:rsidP="00FE6B5C">
      <w:pPr>
        <w:pStyle w:val="a8"/>
        <w:spacing w:line="276" w:lineRule="auto"/>
        <w:outlineLvl w:val="1"/>
        <w:rPr>
          <w:rFonts w:ascii="Arial" w:hAnsi="Arial" w:cs="Arial"/>
        </w:rPr>
      </w:pPr>
      <w:bookmarkStart w:id="42" w:name="_Toc91253271"/>
      <w:r w:rsidRPr="002735A1">
        <w:rPr>
          <w:rStyle w:val="20"/>
          <w:rFonts w:ascii="Arial" w:hAnsi="Arial" w:cs="Arial"/>
          <w:lang w:eastAsia="en-US" w:bidi="ar-SA"/>
        </w:rPr>
        <w:t>Форма</w:t>
      </w:r>
    </w:p>
    <w:p w:rsidR="00F27465" w:rsidRPr="002735A1" w:rsidRDefault="00483ECD" w:rsidP="00FE6B5C">
      <w:pPr>
        <w:pStyle w:val="a8"/>
        <w:spacing w:line="276" w:lineRule="auto"/>
        <w:outlineLvl w:val="1"/>
        <w:rPr>
          <w:rFonts w:ascii="Arial" w:hAnsi="Arial" w:cs="Arial"/>
        </w:rPr>
      </w:pPr>
      <w:r w:rsidRPr="002735A1">
        <w:rPr>
          <w:rStyle w:val="20"/>
          <w:rFonts w:ascii="Arial" w:hAnsi="Arial" w:cs="Arial"/>
          <w:lang w:eastAsia="en-US" w:bidi="ar-SA"/>
        </w:rPr>
        <w:t xml:space="preserve">решения об отказе в предоставлении </w:t>
      </w:r>
      <w:bookmarkEnd w:id="42"/>
      <w:r w:rsidRPr="002735A1">
        <w:rPr>
          <w:rStyle w:val="20"/>
          <w:rFonts w:ascii="Arial" w:hAnsi="Arial" w:cs="Arial"/>
          <w:lang w:eastAsia="en-US" w:bidi="ar-SA"/>
        </w:rPr>
        <w:t>муниципальной услуги</w:t>
      </w:r>
    </w:p>
    <w:p w:rsidR="00F27465" w:rsidRPr="002735A1" w:rsidRDefault="00483ECD" w:rsidP="00FE6B5C">
      <w:pPr>
        <w:pStyle w:val="a8"/>
        <w:spacing w:line="276" w:lineRule="auto"/>
        <w:outlineLvl w:val="1"/>
        <w:rPr>
          <w:rFonts w:ascii="Arial" w:hAnsi="Arial" w:cs="Arial"/>
        </w:rPr>
      </w:pPr>
      <w:r w:rsidRPr="002735A1">
        <w:rPr>
          <w:rStyle w:val="20"/>
          <w:rFonts w:ascii="Arial" w:hAnsi="Arial" w:cs="Arial"/>
          <w:lang w:eastAsia="en-US" w:bidi="ar-SA"/>
        </w:rPr>
        <w:t>«Согласование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rPr>
          <w:rFonts w:ascii="Arial" w:hAnsi="Arial" w:cs="Arial"/>
        </w:rPr>
        <w:sectPr w:rsidR="00F27465" w:rsidRPr="002735A1" w:rsidSect="00FE6B5C">
          <w:headerReference w:type="default" r:id="rId15"/>
          <w:headerReference w:type="first" r:id="rId16"/>
          <w:pgSz w:w="11906" w:h="16838"/>
          <w:pgMar w:top="1134" w:right="567" w:bottom="1134" w:left="1134" w:header="0" w:footer="0" w:gutter="0"/>
          <w:paperSrc w:first="7" w:other="7"/>
          <w:pgNumType w:start="1"/>
          <w:cols w:space="720"/>
          <w:formProt w:val="0"/>
          <w:docGrid w:linePitch="312" w:charSpace="-6145"/>
        </w:sectPr>
      </w:pPr>
    </w:p>
    <w:p w:rsidR="00F27465" w:rsidRPr="002735A1" w:rsidRDefault="00483ECD" w:rsidP="00FE6B5C">
      <w:pPr>
        <w:pStyle w:val="a8"/>
        <w:spacing w:line="276" w:lineRule="auto"/>
        <w:rPr>
          <w:rFonts w:ascii="Arial" w:hAnsi="Arial" w:cs="Arial"/>
        </w:rPr>
      </w:pPr>
      <w:r w:rsidRPr="002735A1">
        <w:rPr>
          <w:rStyle w:val="20"/>
          <w:rFonts w:ascii="Arial" w:hAnsi="Arial" w:cs="Arial"/>
          <w:lang w:eastAsia="en-US" w:bidi="ar-SA"/>
        </w:rPr>
        <w:lastRenderedPageBreak/>
        <w:t>(оформляется на официальном бланке Администрации)</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spacing w:line="276" w:lineRule="auto"/>
        <w:ind w:firstLine="5245"/>
        <w:rPr>
          <w:rFonts w:ascii="Arial" w:hAnsi="Arial" w:cs="Arial"/>
          <w:lang w:eastAsia="ru-RU"/>
        </w:rPr>
      </w:pPr>
    </w:p>
    <w:p w:rsidR="00F27465" w:rsidRPr="002735A1" w:rsidRDefault="00483ECD" w:rsidP="00FE6B5C">
      <w:pPr>
        <w:spacing w:line="276" w:lineRule="auto"/>
        <w:ind w:firstLine="5245"/>
        <w:rPr>
          <w:rFonts w:ascii="Arial" w:hAnsi="Arial" w:cs="Arial"/>
          <w:lang w:eastAsia="ru-RU"/>
        </w:rPr>
      </w:pPr>
      <w:r w:rsidRPr="002735A1">
        <w:rPr>
          <w:rFonts w:ascii="Arial" w:hAnsi="Arial" w:cs="Arial"/>
          <w:lang w:eastAsia="ru-RU"/>
        </w:rPr>
        <w:t>Кому: _________________________</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spacing w:line="276" w:lineRule="auto"/>
        <w:ind w:firstLine="5245"/>
        <w:rPr>
          <w:rFonts w:ascii="Arial" w:hAnsi="Arial" w:cs="Arial"/>
          <w:lang w:eastAsia="ru-RU"/>
        </w:rPr>
      </w:pPr>
      <w:r w:rsidRPr="002735A1">
        <w:rPr>
          <w:rFonts w:ascii="Arial" w:hAnsi="Arial" w:cs="Arial"/>
          <w:i/>
          <w:iCs/>
          <w:lang w:eastAsia="ru-RU"/>
        </w:rPr>
        <w:lastRenderedPageBreak/>
        <w:t>(ФИО (последнее при</w:t>
      </w:r>
      <w:r w:rsidRPr="002735A1">
        <w:rPr>
          <w:rStyle w:val="20"/>
          <w:rFonts w:ascii="Arial" w:hAnsi="Arial" w:cs="Arial"/>
          <w:b w:val="0"/>
          <w:i/>
          <w:iCs/>
          <w:lang w:eastAsia="en-US" w:bidi="ar-SA"/>
        </w:rPr>
        <w:t> </w:t>
      </w:r>
      <w:r w:rsidRPr="002735A1">
        <w:rPr>
          <w:rFonts w:ascii="Arial" w:hAnsi="Arial" w:cs="Arial"/>
          <w:i/>
          <w:iCs/>
          <w:lang w:eastAsia="ru-RU"/>
        </w:rPr>
        <w:t xml:space="preserve">наличии) </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 xml:space="preserve">физического лица, индивидуального </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предпринимателя или</w:t>
      </w:r>
      <w:r w:rsidRPr="002735A1">
        <w:rPr>
          <w:rStyle w:val="20"/>
          <w:rFonts w:ascii="Arial" w:hAnsi="Arial" w:cs="Arial"/>
          <w:b w:val="0"/>
          <w:i/>
          <w:iCs/>
          <w:lang w:eastAsia="en-US" w:bidi="ar-SA"/>
        </w:rPr>
        <w:t> </w:t>
      </w:r>
      <w:r w:rsidRPr="002735A1">
        <w:rPr>
          <w:rFonts w:ascii="Arial" w:hAnsi="Arial" w:cs="Arial"/>
          <w:i/>
          <w:iCs/>
          <w:lang w:eastAsia="ru-RU"/>
        </w:rPr>
        <w:t>полное</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наименование юридического лица)</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spacing w:line="276" w:lineRule="auto"/>
        <w:ind w:firstLine="5245"/>
        <w:rPr>
          <w:rFonts w:ascii="Arial" w:hAnsi="Arial" w:cs="Arial"/>
          <w:lang w:eastAsia="en-US" w:bidi="ar-SA"/>
        </w:rPr>
      </w:pPr>
    </w:p>
    <w:p w:rsidR="00F27465" w:rsidRPr="002735A1" w:rsidRDefault="00483ECD" w:rsidP="00FE6B5C">
      <w:pPr>
        <w:pStyle w:val="a8"/>
        <w:spacing w:line="276" w:lineRule="auto"/>
        <w:outlineLvl w:val="1"/>
        <w:rPr>
          <w:rFonts w:ascii="Arial" w:hAnsi="Arial" w:cs="Arial"/>
        </w:rPr>
      </w:pPr>
      <w:r w:rsidRPr="002735A1">
        <w:rPr>
          <w:rStyle w:val="20"/>
          <w:rFonts w:ascii="Arial" w:hAnsi="Arial" w:cs="Arial"/>
        </w:rPr>
        <w:t>Решение об отказе в предоставлении муниципальной услуги</w:t>
      </w:r>
    </w:p>
    <w:p w:rsidR="00F27465" w:rsidRPr="002735A1" w:rsidRDefault="00483ECD" w:rsidP="00FE6B5C">
      <w:pPr>
        <w:pStyle w:val="a8"/>
        <w:spacing w:line="276" w:lineRule="auto"/>
        <w:rPr>
          <w:rFonts w:ascii="Arial" w:hAnsi="Arial" w:cs="Arial"/>
        </w:rPr>
      </w:pPr>
      <w:r w:rsidRPr="002735A1">
        <w:rPr>
          <w:rStyle w:val="20"/>
          <w:rFonts w:ascii="Arial" w:hAnsi="Arial" w:cs="Arial"/>
        </w:rPr>
        <w:t>«Согласование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pStyle w:val="a8"/>
        <w:spacing w:line="276" w:lineRule="auto"/>
        <w:rPr>
          <w:rStyle w:val="20"/>
          <w:rFonts w:ascii="Arial" w:hAnsi="Arial" w:cs="Arial"/>
        </w:rPr>
      </w:pP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pStyle w:val="a8"/>
        <w:spacing w:line="276" w:lineRule="auto"/>
        <w:ind w:firstLine="709"/>
        <w:jc w:val="both"/>
        <w:rPr>
          <w:rFonts w:ascii="Arial" w:hAnsi="Arial" w:cs="Arial"/>
        </w:rPr>
      </w:pPr>
      <w:r w:rsidRPr="002735A1">
        <w:rPr>
          <w:rStyle w:val="20"/>
          <w:rFonts w:ascii="Arial" w:hAnsi="Arial" w:cs="Arial"/>
          <w:lang w:eastAsia="en-US" w:bidi="ar-SA"/>
        </w:rPr>
        <w:lastRenderedPageBreak/>
        <w:t xml:space="preserve">В соответствии с ____ </w:t>
      </w:r>
      <w:r w:rsidRPr="002735A1">
        <w:rPr>
          <w:rStyle w:val="20"/>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735A1">
        <w:rPr>
          <w:rStyle w:val="20"/>
          <w:rFonts w:ascii="Arial" w:hAnsi="Arial" w:cs="Arial"/>
          <w:bCs/>
          <w:lang w:eastAsia="en-US" w:bidi="ar-SA"/>
        </w:rPr>
        <w:t>Администрация городского округа Люберцы Московской области</w:t>
      </w:r>
      <w:r w:rsidRPr="002735A1">
        <w:rPr>
          <w:rStyle w:val="20"/>
          <w:rFonts w:ascii="Arial" w:hAnsi="Arial" w:cs="Arial"/>
          <w:bCs/>
          <w:i/>
          <w:iCs/>
          <w:lang w:eastAsia="en-US" w:bidi="ar-SA"/>
        </w:rPr>
        <w:t xml:space="preserve"> </w:t>
      </w:r>
      <w:r w:rsidRPr="002735A1">
        <w:rPr>
          <w:rStyle w:val="20"/>
          <w:rFonts w:ascii="Arial" w:hAnsi="Arial" w:cs="Arial"/>
          <w:bCs/>
          <w:lang w:eastAsia="en-US" w:bidi="ar-SA"/>
        </w:rPr>
        <w:t>(далее – Администрация)</w:t>
      </w:r>
      <w:r w:rsidRPr="002735A1">
        <w:rPr>
          <w:rStyle w:val="20"/>
          <w:rFonts w:ascii="Arial" w:hAnsi="Arial" w:cs="Arial"/>
          <w:b/>
          <w:lang w:eastAsia="en-US" w:bidi="ar-SA"/>
        </w:rPr>
        <w:t xml:space="preserve"> </w:t>
      </w:r>
      <w:r w:rsidRPr="002735A1">
        <w:rPr>
          <w:rStyle w:val="20"/>
          <w:rFonts w:ascii="Arial" w:hAnsi="Arial" w:cs="Arial"/>
          <w:lang w:eastAsia="en-US" w:bidi="ar-SA"/>
        </w:rPr>
        <w:t xml:space="preserve">рассмотрела запрос о предоставлении муниципальной услуги </w:t>
      </w:r>
      <w:r w:rsidRPr="002735A1">
        <w:rPr>
          <w:rStyle w:val="20"/>
          <w:rFonts w:ascii="Arial" w:hAnsi="Arial" w:cs="Arial"/>
          <w:bCs/>
          <w:lang w:eastAsia="en-US" w:bidi="ar-SA"/>
        </w:rPr>
        <w:t>«Согласование установки средства размещения информации на территории городского округа Люберцы Московской области»</w:t>
      </w:r>
      <w:r w:rsidRPr="002735A1">
        <w:rPr>
          <w:rStyle w:val="20"/>
          <w:rFonts w:ascii="Arial" w:hAnsi="Arial" w:cs="Arial"/>
          <w:lang w:eastAsia="en-US" w:bidi="ar-SA"/>
        </w:rPr>
        <w:t xml:space="preserve"> № </w:t>
      </w:r>
      <w:r w:rsidRPr="002735A1">
        <w:rPr>
          <w:rStyle w:val="20"/>
          <w:rFonts w:ascii="Arial" w:eastAsia="Times New Roman" w:hAnsi="Arial" w:cs="Arial"/>
          <w:color w:val="000000"/>
          <w:lang w:eastAsia="ru-RU" w:bidi="ar-SA"/>
        </w:rPr>
        <w:t>______</w:t>
      </w:r>
      <w:r w:rsidRPr="002735A1">
        <w:rPr>
          <w:rStyle w:val="20"/>
          <w:rFonts w:ascii="Arial" w:hAnsi="Arial" w:cs="Arial"/>
          <w:lang w:eastAsia="en-US" w:bidi="ar-SA"/>
        </w:rPr>
        <w:t xml:space="preserve"> (</w:t>
      </w:r>
      <w:r w:rsidRPr="002735A1">
        <w:rPr>
          <w:rStyle w:val="20"/>
          <w:rFonts w:ascii="Arial" w:hAnsi="Arial" w:cs="Arial"/>
          <w:i/>
          <w:lang w:eastAsia="en-US" w:bidi="ar-SA"/>
        </w:rPr>
        <w:t>указать регистрационный номер запроса</w:t>
      </w:r>
      <w:r w:rsidRPr="002735A1">
        <w:rPr>
          <w:rStyle w:val="20"/>
          <w:rFonts w:ascii="Arial" w:hAnsi="Arial" w:cs="Arial"/>
          <w:lang w:eastAsia="en-US" w:bidi="ar-SA"/>
        </w:rPr>
        <w:t>) (далее соответственно – запрос, муниципальная услуга)</w:t>
      </w:r>
      <w:r w:rsidRPr="002735A1">
        <w:rPr>
          <w:rStyle w:val="20"/>
          <w:rFonts w:ascii="Arial" w:hAnsi="Arial" w:cs="Arial"/>
          <w:b/>
          <w:lang w:eastAsia="en-US" w:bidi="ar-SA"/>
        </w:rPr>
        <w:t xml:space="preserve"> </w:t>
      </w:r>
      <w:r w:rsidRPr="002735A1">
        <w:rPr>
          <w:rStyle w:val="20"/>
          <w:rFonts w:ascii="Arial" w:hAnsi="Arial" w:cs="Arial"/>
          <w:lang w:eastAsia="en-US" w:bidi="ar-SA"/>
        </w:rPr>
        <w:t>и</w:t>
      </w:r>
      <w:r w:rsidRPr="002735A1">
        <w:rPr>
          <w:rStyle w:val="20"/>
          <w:rFonts w:ascii="Arial" w:hAnsi="Arial" w:cs="Arial"/>
          <w:bCs/>
          <w:lang w:eastAsia="en-US" w:bidi="ar-SA"/>
        </w:rPr>
        <w:t xml:space="preserve"> приняла </w:t>
      </w:r>
      <w:r w:rsidRPr="002735A1">
        <w:rPr>
          <w:rStyle w:val="20"/>
          <w:rFonts w:ascii="Arial" w:hAnsi="Arial" w:cs="Arial"/>
          <w:lang w:eastAsia="en-US" w:bidi="ar-SA"/>
        </w:rPr>
        <w:t>решение об отказе в предоставлении муниципальной услуги по следующему основанию:</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F27465" w:rsidRPr="002735A1">
        <w:tc>
          <w:tcPr>
            <w:tcW w:w="3454"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lastRenderedPageBreak/>
              <w:t>Ссылка</w:t>
            </w:r>
          </w:p>
          <w:p w:rsidR="00F27465" w:rsidRPr="002735A1" w:rsidRDefault="00483ECD" w:rsidP="00FE6B5C">
            <w:pPr>
              <w:pStyle w:val="a8"/>
              <w:widowControl w:val="0"/>
              <w:rPr>
                <w:rFonts w:ascii="Arial" w:hAnsi="Arial" w:cs="Arial"/>
              </w:rPr>
            </w:pPr>
            <w:r w:rsidRPr="002735A1">
              <w:rPr>
                <w:rStyle w:val="20"/>
                <w:rFonts w:ascii="Arial" w:hAnsi="Arial" w:cs="Arial"/>
              </w:rPr>
              <w:t>на</w:t>
            </w:r>
            <w:r w:rsidRPr="002735A1">
              <w:rPr>
                <w:rStyle w:val="20"/>
                <w:rFonts w:ascii="Arial" w:hAnsi="Arial" w:cs="Arial"/>
                <w:lang w:eastAsia="en-US" w:bidi="ar-SA"/>
              </w:rPr>
              <w:t> </w:t>
            </w:r>
            <w:r w:rsidRPr="002735A1">
              <w:rPr>
                <w:rStyle w:val="20"/>
                <w:rFonts w:ascii="Arial" w:hAnsi="Arial" w:cs="Arial"/>
              </w:rPr>
              <w:t>соответствующий</w:t>
            </w:r>
          </w:p>
          <w:p w:rsidR="00F27465" w:rsidRPr="002735A1" w:rsidRDefault="00483ECD" w:rsidP="00FE6B5C">
            <w:pPr>
              <w:pStyle w:val="a8"/>
              <w:widowControl w:val="0"/>
              <w:rPr>
                <w:rFonts w:ascii="Arial" w:hAnsi="Arial" w:cs="Arial"/>
              </w:rPr>
            </w:pPr>
            <w:r w:rsidRPr="002735A1">
              <w:rPr>
                <w:rStyle w:val="20"/>
                <w:rFonts w:ascii="Arial" w:hAnsi="Arial" w:cs="Arial"/>
              </w:rPr>
              <w:t>подпункт подраздела 19</w:t>
            </w:r>
          </w:p>
          <w:p w:rsidR="00F27465" w:rsidRPr="002735A1" w:rsidRDefault="00483ECD" w:rsidP="00FE6B5C">
            <w:pPr>
              <w:pStyle w:val="a8"/>
              <w:widowControl w:val="0"/>
              <w:rPr>
                <w:rFonts w:ascii="Arial" w:hAnsi="Arial" w:cs="Arial"/>
              </w:rPr>
            </w:pPr>
            <w:r w:rsidRPr="002735A1">
              <w:rPr>
                <w:rStyle w:val="20"/>
                <w:rFonts w:ascii="Arial" w:hAnsi="Arial" w:cs="Arial"/>
              </w:rPr>
              <w:t>Регламента, в</w:t>
            </w:r>
            <w:r w:rsidRPr="002735A1">
              <w:rPr>
                <w:rStyle w:val="20"/>
                <w:rFonts w:ascii="Arial" w:hAnsi="Arial" w:cs="Arial"/>
                <w:lang w:eastAsia="en-US" w:bidi="ar-SA"/>
              </w:rPr>
              <w:t> </w:t>
            </w:r>
            <w:r w:rsidRPr="002735A1">
              <w:rPr>
                <w:rStyle w:val="20"/>
                <w:rFonts w:ascii="Arial" w:hAnsi="Arial" w:cs="Arial"/>
              </w:rPr>
              <w:t>котором</w:t>
            </w:r>
          </w:p>
          <w:p w:rsidR="00F27465" w:rsidRPr="002735A1" w:rsidRDefault="00483ECD" w:rsidP="00FE6B5C">
            <w:pPr>
              <w:pStyle w:val="a8"/>
              <w:widowControl w:val="0"/>
              <w:rPr>
                <w:rFonts w:ascii="Arial" w:hAnsi="Arial" w:cs="Arial"/>
              </w:rPr>
            </w:pPr>
            <w:r w:rsidRPr="002735A1">
              <w:rPr>
                <w:rStyle w:val="20"/>
                <w:rFonts w:ascii="Arial" w:hAnsi="Arial" w:cs="Arial"/>
              </w:rPr>
              <w:t>содержится основание</w:t>
            </w:r>
          </w:p>
          <w:p w:rsidR="00F27465" w:rsidRPr="002735A1" w:rsidRDefault="00483ECD" w:rsidP="00FE6B5C">
            <w:pPr>
              <w:pStyle w:val="a8"/>
              <w:widowControl w:val="0"/>
              <w:rPr>
                <w:rFonts w:ascii="Arial" w:hAnsi="Arial" w:cs="Arial"/>
              </w:rPr>
            </w:pPr>
            <w:r w:rsidRPr="002735A1">
              <w:rPr>
                <w:rStyle w:val="20"/>
                <w:rFonts w:ascii="Arial" w:hAnsi="Arial" w:cs="Arial"/>
              </w:rPr>
              <w:t>для</w:t>
            </w:r>
            <w:r w:rsidRPr="002735A1">
              <w:rPr>
                <w:rStyle w:val="20"/>
                <w:rFonts w:ascii="Arial" w:hAnsi="Arial" w:cs="Arial"/>
                <w:lang w:eastAsia="en-US" w:bidi="ar-SA"/>
              </w:rPr>
              <w:t> </w:t>
            </w:r>
            <w:r w:rsidRPr="002735A1">
              <w:rPr>
                <w:rStyle w:val="20"/>
                <w:rFonts w:ascii="Arial" w:hAnsi="Arial" w:cs="Arial"/>
              </w:rPr>
              <w:t>отказа</w:t>
            </w:r>
            <w:r w:rsidRPr="002735A1">
              <w:rPr>
                <w:rStyle w:val="20"/>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t xml:space="preserve">Наименование </w:t>
            </w:r>
            <w:r w:rsidRPr="002735A1">
              <w:rPr>
                <w:rStyle w:val="20"/>
                <w:rFonts w:ascii="Arial" w:hAnsi="Arial" w:cs="Arial"/>
              </w:rPr>
              <w:br/>
              <w:t>основания для</w:t>
            </w:r>
            <w:r w:rsidRPr="002735A1">
              <w:rPr>
                <w:rStyle w:val="20"/>
                <w:rFonts w:ascii="Arial" w:hAnsi="Arial" w:cs="Arial"/>
                <w:lang w:eastAsia="en-US" w:bidi="ar-SA"/>
              </w:rPr>
              <w:t> </w:t>
            </w:r>
            <w:r w:rsidRPr="002735A1">
              <w:rPr>
                <w:rStyle w:val="20"/>
                <w:rFonts w:ascii="Arial" w:hAnsi="Arial" w:cs="Arial"/>
              </w:rPr>
              <w:t xml:space="preserve">отказа </w:t>
            </w:r>
            <w:r w:rsidRPr="002735A1">
              <w:rPr>
                <w:rStyle w:val="20"/>
                <w:rFonts w:ascii="Arial" w:hAnsi="Arial" w:cs="Arial"/>
              </w:rPr>
              <w:br/>
              <w:t>в</w:t>
            </w:r>
            <w:r w:rsidRPr="002735A1">
              <w:rPr>
                <w:rStyle w:val="20"/>
                <w:rFonts w:ascii="Arial" w:hAnsi="Arial" w:cs="Arial"/>
                <w:i/>
                <w:lang w:eastAsia="en-US" w:bidi="ar-SA"/>
              </w:rPr>
              <w:t> </w:t>
            </w:r>
            <w:r w:rsidRPr="002735A1">
              <w:rPr>
                <w:rStyle w:val="20"/>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t xml:space="preserve">Разъяснение причины </w:t>
            </w:r>
            <w:r w:rsidRPr="002735A1">
              <w:rPr>
                <w:rStyle w:val="20"/>
                <w:rFonts w:ascii="Arial" w:hAnsi="Arial" w:cs="Arial"/>
              </w:rPr>
              <w:br/>
              <w:t xml:space="preserve">принятия решения </w:t>
            </w:r>
            <w:r w:rsidRPr="002735A1">
              <w:rPr>
                <w:rStyle w:val="20"/>
                <w:rFonts w:ascii="Arial" w:hAnsi="Arial" w:cs="Arial"/>
              </w:rPr>
              <w:br/>
              <w:t>об</w:t>
            </w:r>
            <w:r w:rsidRPr="002735A1">
              <w:rPr>
                <w:rStyle w:val="20"/>
                <w:rFonts w:ascii="Arial" w:hAnsi="Arial" w:cs="Arial"/>
                <w:i/>
                <w:lang w:eastAsia="en-US" w:bidi="ar-SA"/>
              </w:rPr>
              <w:t> </w:t>
            </w:r>
            <w:r w:rsidRPr="002735A1">
              <w:rPr>
                <w:rStyle w:val="20"/>
                <w:rFonts w:ascii="Arial" w:hAnsi="Arial" w:cs="Arial"/>
              </w:rPr>
              <w:t>отказе в</w:t>
            </w:r>
            <w:r w:rsidRPr="002735A1">
              <w:rPr>
                <w:rStyle w:val="20"/>
                <w:rFonts w:ascii="Arial" w:hAnsi="Arial" w:cs="Arial"/>
                <w:i/>
                <w:lang w:eastAsia="en-US" w:bidi="ar-SA"/>
              </w:rPr>
              <w:t> </w:t>
            </w:r>
            <w:r w:rsidRPr="002735A1">
              <w:rPr>
                <w:rStyle w:val="20"/>
                <w:rFonts w:ascii="Arial" w:hAnsi="Arial" w:cs="Arial"/>
              </w:rPr>
              <w:t>предоставлении муниципальной услуги</w:t>
            </w:r>
          </w:p>
        </w:tc>
      </w:tr>
      <w:tr w:rsidR="00F27465" w:rsidRPr="002735A1">
        <w:tc>
          <w:tcPr>
            <w:tcW w:w="3454"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r>
    </w:tbl>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pStyle w:val="a8"/>
        <w:spacing w:line="276" w:lineRule="auto"/>
        <w:ind w:firstLine="709"/>
        <w:jc w:val="both"/>
        <w:rPr>
          <w:rFonts w:ascii="Arial" w:hAnsi="Arial" w:cs="Arial"/>
          <w:b w:val="0"/>
        </w:rPr>
      </w:pPr>
      <w:r w:rsidRPr="002735A1">
        <w:rPr>
          <w:rFonts w:ascii="Arial" w:hAnsi="Arial" w:cs="Arial"/>
          <w:b w:val="0"/>
        </w:rPr>
        <w:lastRenderedPageBreak/>
        <w:t>Вы вправе повторно обратиться в</w:t>
      </w:r>
      <w:r w:rsidRPr="002735A1">
        <w:rPr>
          <w:rStyle w:val="20"/>
          <w:rFonts w:ascii="Arial" w:hAnsi="Arial" w:cs="Arial"/>
          <w:lang w:eastAsia="en-US" w:bidi="ar-SA"/>
        </w:rPr>
        <w:t> </w:t>
      </w:r>
      <w:r w:rsidRPr="002735A1">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pStyle w:val="a8"/>
        <w:spacing w:line="276" w:lineRule="auto"/>
        <w:ind w:firstLine="709"/>
        <w:jc w:val="both"/>
        <w:rPr>
          <w:rFonts w:ascii="Arial" w:hAnsi="Arial" w:cs="Arial"/>
        </w:rPr>
      </w:pPr>
      <w:r w:rsidRPr="002735A1">
        <w:rPr>
          <w:rFonts w:ascii="Arial" w:hAnsi="Arial" w:cs="Arial"/>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2735A1">
        <w:rPr>
          <w:rStyle w:val="20"/>
          <w:rFonts w:ascii="Arial" w:hAnsi="Arial" w:cs="Arial"/>
          <w:lang w:eastAsia="en-US" w:bidi="ar-SA"/>
        </w:rPr>
        <w:t> </w:t>
      </w:r>
      <w:r w:rsidRPr="002735A1">
        <w:rPr>
          <w:rFonts w:ascii="Arial" w:hAnsi="Arial" w:cs="Arial"/>
          <w:b w:val="0"/>
        </w:rPr>
        <w:t>соответствии с</w:t>
      </w:r>
      <w:r w:rsidRPr="002735A1">
        <w:rPr>
          <w:rStyle w:val="20"/>
          <w:rFonts w:ascii="Arial" w:hAnsi="Arial" w:cs="Arial"/>
          <w:lang w:eastAsia="en-US" w:bidi="ar-SA"/>
        </w:rPr>
        <w:t> </w:t>
      </w:r>
      <w:r w:rsidRPr="002735A1">
        <w:rPr>
          <w:rFonts w:ascii="Arial" w:hAnsi="Arial" w:cs="Arial"/>
          <w:b w:val="0"/>
        </w:rPr>
        <w:t>разделом</w:t>
      </w:r>
      <w:r w:rsidRPr="002735A1">
        <w:rPr>
          <w:rStyle w:val="20"/>
          <w:rFonts w:ascii="Arial" w:hAnsi="Arial" w:cs="Arial"/>
          <w:lang w:eastAsia="en-US" w:bidi="ar-SA"/>
        </w:rPr>
        <w:t> </w:t>
      </w:r>
      <w:r w:rsidRPr="002735A1">
        <w:rPr>
          <w:rFonts w:ascii="Arial" w:hAnsi="Arial" w:cs="Arial"/>
          <w:b w:val="0"/>
          <w:lang w:val="en-US"/>
        </w:rPr>
        <w:t>V</w:t>
      </w:r>
      <w:r w:rsidRPr="002735A1">
        <w:rPr>
          <w:rStyle w:val="20"/>
          <w:rFonts w:ascii="Arial" w:hAnsi="Arial" w:cs="Arial"/>
          <w:lang w:eastAsia="en-US" w:bidi="ar-SA"/>
        </w:rPr>
        <w:t xml:space="preserve"> </w:t>
      </w:r>
      <w:r w:rsidRPr="002735A1">
        <w:rPr>
          <w:rFonts w:ascii="Arial" w:hAnsi="Arial" w:cs="Arial"/>
          <w:b w:val="0"/>
        </w:rPr>
        <w:t>«Досудебный (внесудебный) порядок обжалования решений и</w:t>
      </w:r>
      <w:r w:rsidRPr="002735A1">
        <w:rPr>
          <w:rStyle w:val="20"/>
          <w:rFonts w:ascii="Arial" w:hAnsi="Arial" w:cs="Arial"/>
          <w:lang w:eastAsia="en-US" w:bidi="ar-SA"/>
        </w:rPr>
        <w:t> </w:t>
      </w:r>
      <w:r w:rsidRPr="002735A1">
        <w:rPr>
          <w:rFonts w:ascii="Arial" w:hAnsi="Arial" w:cs="Arial"/>
          <w:b w:val="0"/>
        </w:rPr>
        <w:t>действий (бездействия) Администрации, МФЦ, а</w:t>
      </w:r>
      <w:r w:rsidRPr="002735A1">
        <w:rPr>
          <w:rStyle w:val="20"/>
          <w:rFonts w:ascii="Arial" w:hAnsi="Arial" w:cs="Arial"/>
          <w:lang w:eastAsia="en-US" w:bidi="ar-SA"/>
        </w:rPr>
        <w:t> </w:t>
      </w:r>
      <w:r w:rsidRPr="002735A1">
        <w:rPr>
          <w:rFonts w:ascii="Arial" w:hAnsi="Arial" w:cs="Arial"/>
          <w:b w:val="0"/>
        </w:rPr>
        <w:t>также их</w:t>
      </w:r>
      <w:r w:rsidRPr="002735A1">
        <w:rPr>
          <w:rStyle w:val="20"/>
          <w:rFonts w:ascii="Arial" w:hAnsi="Arial" w:cs="Arial"/>
          <w:lang w:eastAsia="en-US" w:bidi="ar-SA"/>
        </w:rPr>
        <w:t> </w:t>
      </w:r>
      <w:r w:rsidRPr="002735A1">
        <w:rPr>
          <w:rFonts w:ascii="Arial" w:hAnsi="Arial" w:cs="Arial"/>
          <w:b w:val="0"/>
        </w:rPr>
        <w:t>должностных лиц, муниципальных служащих и</w:t>
      </w:r>
      <w:r w:rsidRPr="002735A1">
        <w:rPr>
          <w:rStyle w:val="20"/>
          <w:rFonts w:ascii="Arial" w:hAnsi="Arial" w:cs="Arial"/>
          <w:lang w:eastAsia="en-US" w:bidi="ar-SA"/>
        </w:rPr>
        <w:t> </w:t>
      </w:r>
      <w:r w:rsidRPr="002735A1">
        <w:rPr>
          <w:rFonts w:ascii="Arial" w:hAnsi="Arial" w:cs="Arial"/>
          <w:b w:val="0"/>
        </w:rPr>
        <w:t xml:space="preserve">работников» </w:t>
      </w:r>
      <w:r w:rsidRPr="002735A1">
        <w:rPr>
          <w:rStyle w:val="20"/>
          <w:rFonts w:ascii="Arial" w:hAnsi="Arial" w:cs="Arial"/>
        </w:rPr>
        <w:t>Регламента</w:t>
      </w:r>
      <w:r w:rsidRPr="002735A1">
        <w:rPr>
          <w:rFonts w:ascii="Arial" w:hAnsi="Arial" w:cs="Arial"/>
          <w:b w:val="0"/>
        </w:rPr>
        <w:t>, а также в</w:t>
      </w:r>
      <w:r w:rsidRPr="002735A1">
        <w:rPr>
          <w:rStyle w:val="20"/>
          <w:rFonts w:ascii="Arial" w:hAnsi="Arial" w:cs="Arial"/>
          <w:lang w:eastAsia="en-US" w:bidi="ar-SA"/>
        </w:rPr>
        <w:t> </w:t>
      </w:r>
      <w:r w:rsidRPr="002735A1">
        <w:rPr>
          <w:rFonts w:ascii="Arial" w:hAnsi="Arial" w:cs="Arial"/>
          <w:b w:val="0"/>
        </w:rPr>
        <w:t>судебном порядке в</w:t>
      </w:r>
      <w:r w:rsidRPr="002735A1">
        <w:rPr>
          <w:rStyle w:val="20"/>
          <w:rFonts w:ascii="Arial" w:hAnsi="Arial" w:cs="Arial"/>
          <w:lang w:eastAsia="en-US" w:bidi="ar-SA"/>
        </w:rPr>
        <w:t> </w:t>
      </w:r>
      <w:r w:rsidRPr="002735A1">
        <w:rPr>
          <w:rFonts w:ascii="Arial" w:hAnsi="Arial" w:cs="Arial"/>
          <w:b w:val="0"/>
        </w:rPr>
        <w:t>соответствии с</w:t>
      </w:r>
      <w:r w:rsidRPr="002735A1">
        <w:rPr>
          <w:rStyle w:val="20"/>
          <w:rFonts w:ascii="Arial" w:hAnsi="Arial" w:cs="Arial"/>
          <w:lang w:eastAsia="en-US" w:bidi="ar-SA"/>
        </w:rPr>
        <w:t> </w:t>
      </w:r>
      <w:r w:rsidRPr="002735A1">
        <w:rPr>
          <w:rFonts w:ascii="Arial" w:hAnsi="Arial" w:cs="Arial"/>
          <w:b w:val="0"/>
        </w:rPr>
        <w:t>законодательством Российской Федерации.</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pStyle w:val="a8"/>
        <w:spacing w:line="276" w:lineRule="auto"/>
        <w:ind w:firstLine="709"/>
        <w:jc w:val="both"/>
        <w:rPr>
          <w:rFonts w:ascii="Arial" w:hAnsi="Arial" w:cs="Arial"/>
          <w:b w:val="0"/>
        </w:rPr>
      </w:pPr>
    </w:p>
    <w:p w:rsidR="00F27465" w:rsidRPr="002735A1" w:rsidRDefault="00483ECD" w:rsidP="00FE6B5C">
      <w:pPr>
        <w:pStyle w:val="a8"/>
        <w:spacing w:line="276" w:lineRule="auto"/>
        <w:ind w:firstLine="709"/>
        <w:jc w:val="both"/>
        <w:rPr>
          <w:rFonts w:ascii="Arial" w:hAnsi="Arial" w:cs="Arial"/>
          <w:b w:val="0"/>
        </w:rPr>
      </w:pPr>
      <w:r w:rsidRPr="002735A1">
        <w:rPr>
          <w:rFonts w:ascii="Arial" w:hAnsi="Arial" w:cs="Arial"/>
          <w:b w:val="0"/>
        </w:rPr>
        <w:t>Дополнительно информируем:</w:t>
      </w:r>
    </w:p>
    <w:p w:rsidR="00F27465" w:rsidRPr="002735A1" w:rsidRDefault="00483ECD" w:rsidP="00FE6B5C">
      <w:pPr>
        <w:pStyle w:val="a8"/>
        <w:spacing w:line="276" w:lineRule="auto"/>
        <w:ind w:firstLine="709"/>
        <w:jc w:val="both"/>
        <w:rPr>
          <w:rFonts w:ascii="Arial" w:hAnsi="Arial" w:cs="Arial"/>
        </w:rPr>
      </w:pPr>
      <w:r w:rsidRPr="002735A1">
        <w:rPr>
          <w:rFonts w:ascii="Arial" w:hAnsi="Arial" w:cs="Arial"/>
          <w:b w:val="0"/>
        </w:rPr>
        <w:t>_______________________________________________________________ (</w:t>
      </w:r>
      <w:r w:rsidRPr="002735A1">
        <w:rPr>
          <w:rFonts w:ascii="Arial" w:hAnsi="Arial" w:cs="Arial"/>
          <w:b w:val="0"/>
          <w:i/>
        </w:rPr>
        <w:t>указывается информация, необходимая для</w:t>
      </w:r>
      <w:r w:rsidRPr="002735A1">
        <w:rPr>
          <w:rStyle w:val="20"/>
          <w:rFonts w:ascii="Arial" w:hAnsi="Arial" w:cs="Arial"/>
          <w:i/>
          <w:lang w:eastAsia="en-US" w:bidi="ar-SA"/>
        </w:rPr>
        <w:t> </w:t>
      </w:r>
      <w:r w:rsidRPr="002735A1">
        <w:rPr>
          <w:rFonts w:ascii="Arial" w:hAnsi="Arial" w:cs="Arial"/>
          <w:b w:val="0"/>
          <w:i/>
        </w:rPr>
        <w:t>устранения оснований для</w:t>
      </w:r>
      <w:r w:rsidRPr="002735A1">
        <w:rPr>
          <w:rStyle w:val="20"/>
          <w:rFonts w:ascii="Arial" w:hAnsi="Arial" w:cs="Arial"/>
          <w:i/>
          <w:lang w:eastAsia="en-US" w:bidi="ar-SA"/>
        </w:rPr>
        <w:t> </w:t>
      </w:r>
      <w:r w:rsidRPr="002735A1">
        <w:rPr>
          <w:rFonts w:ascii="Arial" w:hAnsi="Arial" w:cs="Arial"/>
          <w:b w:val="0"/>
          <w:i/>
        </w:rPr>
        <w:t>отказа в предоставлении муниципальной услуги, а также иная дополнительная информация при необходимости</w:t>
      </w:r>
      <w:r w:rsidRPr="002735A1">
        <w:rPr>
          <w:rFonts w:ascii="Arial" w:hAnsi="Arial" w:cs="Arial"/>
          <w:b w:val="0"/>
        </w:rPr>
        <w:t>).</w:t>
      </w:r>
    </w:p>
    <w:p w:rsidR="00F27465" w:rsidRPr="002735A1" w:rsidRDefault="00F27465" w:rsidP="00FE6B5C">
      <w:pPr>
        <w:pStyle w:val="a8"/>
        <w:spacing w:line="276" w:lineRule="auto"/>
        <w:ind w:firstLine="709"/>
        <w:jc w:val="both"/>
        <w:rPr>
          <w:rFonts w:ascii="Arial" w:hAnsi="Arial" w:cs="Arial"/>
        </w:rPr>
      </w:pP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pStyle w:val="a8"/>
        <w:spacing w:line="276" w:lineRule="auto"/>
        <w:ind w:firstLine="709"/>
        <w:jc w:val="both"/>
        <w:rPr>
          <w:rFonts w:ascii="Arial" w:hAnsi="Arial" w:cs="Arial"/>
          <w:b w:val="0"/>
        </w:rPr>
      </w:pPr>
      <w:r w:rsidRPr="002735A1">
        <w:rPr>
          <w:rFonts w:ascii="Arial" w:hAnsi="Arial" w:cs="Arial"/>
          <w:b w:val="0"/>
        </w:rPr>
        <w:lastRenderedPageBreak/>
        <w:t xml:space="preserve"> </w:t>
      </w:r>
      <w:r w:rsidRPr="002735A1">
        <w:rPr>
          <w:rFonts w:ascii="Arial" w:hAnsi="Arial" w:cs="Arial"/>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68"/>
        <w:gridCol w:w="2981"/>
        <w:gridCol w:w="3639"/>
      </w:tblGrid>
      <w:tr w:rsidR="00F27465" w:rsidRPr="002735A1">
        <w:trPr>
          <w:trHeight w:val="283"/>
        </w:trPr>
        <w:tc>
          <w:tcPr>
            <w:tcW w:w="3537" w:type="dxa"/>
          </w:tcPr>
          <w:p w:rsidR="00F27465" w:rsidRPr="002735A1" w:rsidRDefault="00483ECD" w:rsidP="00FE6B5C">
            <w:pPr>
              <w:pStyle w:val="a8"/>
              <w:keepNext/>
              <w:spacing w:line="276" w:lineRule="auto"/>
              <w:rPr>
                <w:rFonts w:ascii="Arial" w:hAnsi="Arial" w:cs="Arial"/>
                <w:b w:val="0"/>
              </w:rPr>
            </w:pPr>
            <w:r w:rsidRPr="002735A1">
              <w:rPr>
                <w:rFonts w:ascii="Arial" w:hAnsi="Arial" w:cs="Arial"/>
                <w:b w:val="0"/>
              </w:rPr>
              <w:t>(уполномоченное должностное лицо Администрации)</w:t>
            </w:r>
          </w:p>
        </w:tc>
        <w:tc>
          <w:tcPr>
            <w:tcW w:w="2875" w:type="dxa"/>
            <w:tcMar>
              <w:left w:w="10" w:type="dxa"/>
              <w:right w:w="10" w:type="dxa"/>
            </w:tcMar>
          </w:tcPr>
          <w:p w:rsidR="00F27465" w:rsidRPr="002735A1" w:rsidRDefault="00F27465" w:rsidP="00FE6B5C">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F27465" w:rsidRPr="002735A1" w:rsidRDefault="00483ECD" w:rsidP="00FE6B5C">
            <w:pPr>
              <w:pStyle w:val="a8"/>
              <w:keepNext/>
              <w:spacing w:line="276" w:lineRule="auto"/>
              <w:rPr>
                <w:rFonts w:ascii="Arial" w:hAnsi="Arial" w:cs="Arial"/>
                <w:b w:val="0"/>
              </w:rPr>
            </w:pPr>
            <w:r w:rsidRPr="002735A1">
              <w:rPr>
                <w:rFonts w:ascii="Arial" w:hAnsi="Arial" w:cs="Arial"/>
                <w:b w:val="0"/>
              </w:rPr>
              <w:t>(подпись, фамилия, инициалы)</w:t>
            </w:r>
          </w:p>
        </w:tc>
      </w:tr>
      <w:tr w:rsidR="00F27465" w:rsidRPr="002735A1">
        <w:trPr>
          <w:trHeight w:val="283"/>
        </w:trPr>
        <w:tc>
          <w:tcPr>
            <w:tcW w:w="3537" w:type="dxa"/>
          </w:tcPr>
          <w:p w:rsidR="00F27465" w:rsidRPr="002735A1" w:rsidRDefault="00F27465" w:rsidP="00FE6B5C">
            <w:pPr>
              <w:pStyle w:val="a8"/>
              <w:keepNext/>
              <w:spacing w:line="276" w:lineRule="auto"/>
              <w:rPr>
                <w:rFonts w:ascii="Arial" w:hAnsi="Arial" w:cs="Arial"/>
                <w:b w:val="0"/>
              </w:rPr>
            </w:pPr>
          </w:p>
        </w:tc>
        <w:tc>
          <w:tcPr>
            <w:tcW w:w="2875" w:type="dxa"/>
            <w:tcMar>
              <w:left w:w="10" w:type="dxa"/>
              <w:right w:w="10" w:type="dxa"/>
            </w:tcMar>
          </w:tcPr>
          <w:p w:rsidR="00F27465" w:rsidRPr="002735A1" w:rsidRDefault="00F27465" w:rsidP="00FE6B5C">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F27465" w:rsidRPr="002735A1" w:rsidRDefault="00483ECD" w:rsidP="00FE6B5C">
            <w:pPr>
              <w:pStyle w:val="a8"/>
              <w:spacing w:line="276" w:lineRule="auto"/>
              <w:ind w:left="113" w:right="113" w:firstLine="510"/>
              <w:rPr>
                <w:rFonts w:ascii="Arial" w:hAnsi="Arial" w:cs="Arial"/>
                <w:b w:val="0"/>
              </w:rPr>
            </w:pPr>
            <w:r w:rsidRPr="002735A1">
              <w:rPr>
                <w:rFonts w:ascii="Arial" w:hAnsi="Arial" w:cs="Arial"/>
                <w:b w:val="0"/>
              </w:rPr>
              <w:t>«__» _____ 202__</w:t>
            </w:r>
          </w:p>
        </w:tc>
      </w:tr>
    </w:tbl>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pStyle w:val="a8"/>
        <w:spacing w:line="276" w:lineRule="auto"/>
        <w:ind w:firstLine="709"/>
        <w:jc w:val="left"/>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F27465" w:rsidRPr="002735A1">
        <w:trPr>
          <w:trHeight w:val="283"/>
        </w:trPr>
        <w:tc>
          <w:tcPr>
            <w:tcW w:w="2903" w:type="dxa"/>
          </w:tcPr>
          <w:p w:rsidR="00F27465" w:rsidRPr="002735A1" w:rsidRDefault="00F27465" w:rsidP="00FE6B5C">
            <w:pPr>
              <w:pStyle w:val="TableContents"/>
              <w:pageBreakBefore/>
              <w:jc w:val="both"/>
              <w:rPr>
                <w:rFonts w:ascii="Arial" w:eastAsia="Times New Roman" w:hAnsi="Arial" w:cs="Arial"/>
              </w:rPr>
            </w:pPr>
          </w:p>
        </w:tc>
        <w:tc>
          <w:tcPr>
            <w:tcW w:w="2034" w:type="dxa"/>
            <w:tcMar>
              <w:left w:w="10" w:type="dxa"/>
              <w:right w:w="10" w:type="dxa"/>
            </w:tcMar>
          </w:tcPr>
          <w:p w:rsidR="00F27465" w:rsidRPr="002735A1" w:rsidRDefault="00F27465" w:rsidP="00FE6B5C">
            <w:pPr>
              <w:widowControl w:val="0"/>
              <w:tabs>
                <w:tab w:val="left" w:pos="91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F27465" w:rsidRPr="002735A1" w:rsidRDefault="00483ECD" w:rsidP="00FE6B5C">
            <w:pPr>
              <w:rPr>
                <w:rFonts w:ascii="Arial" w:hAnsi="Arial" w:cs="Arial"/>
              </w:rPr>
            </w:pPr>
            <w:r w:rsidRPr="002735A1">
              <w:rPr>
                <w:rFonts w:ascii="Arial" w:hAnsi="Arial" w:cs="Arial"/>
              </w:rPr>
              <w:t>Приложение 3</w:t>
            </w:r>
          </w:p>
          <w:p w:rsidR="00F27465" w:rsidRPr="002735A1" w:rsidRDefault="00483ECD" w:rsidP="00FE6B5C">
            <w:pPr>
              <w:rPr>
                <w:rFonts w:ascii="Arial" w:hAnsi="Arial" w:cs="Arial"/>
              </w:rPr>
            </w:pPr>
            <w:r w:rsidRPr="002735A1">
              <w:rPr>
                <w:rFonts w:ascii="Arial" w:hAnsi="Arial" w:cs="Arial"/>
              </w:rPr>
              <w:t>к административному</w:t>
            </w:r>
          </w:p>
          <w:p w:rsidR="00F27465" w:rsidRPr="002735A1" w:rsidRDefault="00483ECD" w:rsidP="00FE6B5C">
            <w:pPr>
              <w:rPr>
                <w:rFonts w:ascii="Arial" w:hAnsi="Arial" w:cs="Arial"/>
              </w:rPr>
            </w:pPr>
            <w:r w:rsidRPr="002735A1">
              <w:rPr>
                <w:rFonts w:ascii="Arial" w:hAnsi="Arial" w:cs="Arial"/>
              </w:rPr>
              <w:t>регламенту предоставления</w:t>
            </w:r>
          </w:p>
          <w:p w:rsidR="00F27465" w:rsidRPr="002735A1" w:rsidRDefault="00483ECD" w:rsidP="00FE6B5C">
            <w:pPr>
              <w:rPr>
                <w:rFonts w:ascii="Arial" w:hAnsi="Arial" w:cs="Arial"/>
              </w:rPr>
            </w:pPr>
            <w:r w:rsidRPr="002735A1">
              <w:rPr>
                <w:rFonts w:ascii="Arial" w:hAnsi="Arial" w:cs="Arial"/>
              </w:rPr>
              <w:t>муниципальной услуги</w:t>
            </w:r>
          </w:p>
          <w:p w:rsidR="00F27465" w:rsidRPr="002735A1" w:rsidRDefault="00483ECD" w:rsidP="00FE6B5C">
            <w:pPr>
              <w:rPr>
                <w:rFonts w:ascii="Arial" w:hAnsi="Arial" w:cs="Arial"/>
              </w:rPr>
            </w:pPr>
            <w:r w:rsidRPr="002735A1">
              <w:rPr>
                <w:rFonts w:ascii="Arial" w:hAnsi="Arial" w:cs="Arial"/>
              </w:rPr>
              <w:t>«Согласование установки средства</w:t>
            </w:r>
          </w:p>
          <w:p w:rsidR="00F27465" w:rsidRPr="002735A1" w:rsidRDefault="00483ECD" w:rsidP="00FE6B5C">
            <w:pPr>
              <w:rPr>
                <w:rFonts w:ascii="Arial" w:hAnsi="Arial" w:cs="Arial"/>
              </w:rPr>
            </w:pPr>
            <w:r w:rsidRPr="002735A1">
              <w:rPr>
                <w:rFonts w:ascii="Arial" w:hAnsi="Arial" w:cs="Arial"/>
              </w:rPr>
              <w:t>размещения информации</w:t>
            </w:r>
          </w:p>
          <w:p w:rsidR="00F27465" w:rsidRPr="002735A1" w:rsidRDefault="00483ECD" w:rsidP="00FE6B5C">
            <w:pPr>
              <w:rPr>
                <w:rFonts w:ascii="Arial" w:hAnsi="Arial" w:cs="Arial"/>
              </w:rPr>
            </w:pPr>
            <w:r w:rsidRPr="002735A1">
              <w:rPr>
                <w:rFonts w:ascii="Arial" w:hAnsi="Arial" w:cs="Arial"/>
              </w:rPr>
              <w:t>на территории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hAnsi="Arial" w:cs="Arial"/>
              </w:rPr>
            </w:pPr>
            <w:r w:rsidRPr="002735A1">
              <w:rPr>
                <w:rFonts w:ascii="Arial" w:hAnsi="Arial" w:cs="Arial"/>
              </w:rPr>
              <w:t>утвержденному постановлением</w:t>
            </w:r>
          </w:p>
          <w:p w:rsidR="00F27465" w:rsidRPr="002735A1" w:rsidRDefault="00483ECD" w:rsidP="00FE6B5C">
            <w:pPr>
              <w:rPr>
                <w:rFonts w:ascii="Arial" w:hAnsi="Arial" w:cs="Arial"/>
              </w:rPr>
            </w:pPr>
            <w:r w:rsidRPr="002735A1">
              <w:rPr>
                <w:rFonts w:ascii="Arial" w:hAnsi="Arial" w:cs="Arial"/>
              </w:rPr>
              <w:t>Администрации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F27465" w:rsidRPr="002735A1" w:rsidRDefault="00F27465" w:rsidP="00FE6B5C">
      <w:pPr>
        <w:pStyle w:val="22"/>
        <w:spacing w:line="276" w:lineRule="auto"/>
        <w:outlineLvl w:val="1"/>
        <w:rPr>
          <w:rFonts w:ascii="Arial" w:hAnsi="Arial" w:cs="Arial"/>
        </w:rPr>
      </w:pPr>
    </w:p>
    <w:p w:rsidR="00F27465" w:rsidRPr="002735A1" w:rsidRDefault="00483ECD" w:rsidP="00FE6B5C">
      <w:pPr>
        <w:pStyle w:val="22"/>
        <w:spacing w:line="276" w:lineRule="auto"/>
        <w:outlineLvl w:val="1"/>
        <w:rPr>
          <w:rFonts w:ascii="Arial" w:hAnsi="Arial" w:cs="Arial"/>
        </w:rPr>
      </w:pPr>
      <w:r w:rsidRPr="002735A1">
        <w:rPr>
          <w:rFonts w:ascii="Arial" w:hAnsi="Arial" w:cs="Arial"/>
          <w:b w:val="0"/>
          <w:lang w:eastAsia="ar-SA"/>
        </w:rPr>
        <w:t>Перечень</w:t>
      </w:r>
      <w:r w:rsidRPr="002735A1">
        <w:rPr>
          <w:rFonts w:ascii="Arial" w:hAnsi="Arial" w:cs="Arial"/>
          <w:b w:val="0"/>
          <w:lang w:eastAsia="ar-SA"/>
        </w:rPr>
        <w:br/>
        <w:t>нормативных правовых актов Российской Федерации,</w:t>
      </w:r>
      <w:r w:rsidRPr="002735A1">
        <w:rPr>
          <w:rFonts w:ascii="Arial" w:hAnsi="Arial" w:cs="Arial"/>
          <w:b w:val="0"/>
          <w:lang w:eastAsia="ar-SA"/>
        </w:rPr>
        <w:br/>
        <w:t>нормативных правовых актов Московской области,</w:t>
      </w:r>
      <w:r w:rsidRPr="002735A1">
        <w:rPr>
          <w:rFonts w:ascii="Arial" w:hAnsi="Arial" w:cs="Arial"/>
          <w:b w:val="0"/>
          <w:lang w:eastAsia="ar-SA"/>
        </w:rPr>
        <w:br/>
      </w:r>
      <w:bookmarkStart w:id="43" w:name="_Toc91253276"/>
      <w:r w:rsidRPr="002735A1">
        <w:rPr>
          <w:rFonts w:ascii="Arial" w:hAnsi="Arial" w:cs="Arial"/>
          <w:b w:val="0"/>
          <w:lang w:eastAsia="ar-SA"/>
        </w:rPr>
        <w:t xml:space="preserve">регулирующих предоставление </w:t>
      </w:r>
      <w:bookmarkEnd w:id="43"/>
      <w:r w:rsidRPr="002735A1">
        <w:rPr>
          <w:rFonts w:ascii="Arial" w:hAnsi="Arial" w:cs="Arial"/>
          <w:b w:val="0"/>
          <w:lang w:eastAsia="ar-SA"/>
        </w:rPr>
        <w:t>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rPr>
          <w:rFonts w:ascii="Arial" w:hAnsi="Arial" w:cs="Arial"/>
        </w:rPr>
      </w:pP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w:t>
      </w:r>
      <w:r w:rsidRPr="002735A1">
        <w:rPr>
          <w:rFonts w:ascii="Arial" w:hAnsi="Arial" w:cs="Arial"/>
          <w:bCs/>
          <w:color w:val="000000"/>
          <w:lang w:val="en-US"/>
        </w:rPr>
        <w:t> </w:t>
      </w:r>
      <w:r w:rsidRPr="002735A1">
        <w:rPr>
          <w:rFonts w:ascii="Arial" w:hAnsi="Arial" w:cs="Arial"/>
          <w:bCs/>
        </w:rPr>
        <w:t>Конституция Российской Федерации.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2.</w:t>
      </w:r>
      <w:r w:rsidRPr="002735A1">
        <w:rPr>
          <w:rFonts w:ascii="Arial" w:hAnsi="Arial" w:cs="Arial"/>
          <w:bCs/>
          <w:color w:val="000000"/>
          <w:lang w:val="en-US"/>
        </w:rPr>
        <w:t> </w:t>
      </w:r>
      <w:r w:rsidRPr="002735A1">
        <w:rPr>
          <w:rFonts w:ascii="Arial" w:hAnsi="Arial" w:cs="Arial"/>
          <w:bCs/>
        </w:rPr>
        <w:t>Федеральный закон от</w:t>
      </w:r>
      <w:r w:rsidRPr="002735A1">
        <w:rPr>
          <w:rFonts w:ascii="Arial" w:hAnsi="Arial" w:cs="Arial"/>
          <w:bCs/>
          <w:lang w:val="en-US"/>
        </w:rPr>
        <w:t> </w:t>
      </w:r>
      <w:r w:rsidRPr="002735A1">
        <w:rPr>
          <w:rFonts w:ascii="Arial" w:hAnsi="Arial" w:cs="Arial"/>
          <w:bCs/>
        </w:rPr>
        <w:t>06.10.2003 №</w:t>
      </w:r>
      <w:r w:rsidRPr="002735A1">
        <w:rPr>
          <w:rFonts w:ascii="Arial" w:hAnsi="Arial" w:cs="Arial"/>
          <w:bCs/>
          <w:lang w:val="en-US"/>
        </w:rPr>
        <w:t> </w:t>
      </w:r>
      <w:r w:rsidRPr="002735A1">
        <w:rPr>
          <w:rFonts w:ascii="Arial" w:hAnsi="Arial" w:cs="Arial"/>
          <w:bCs/>
        </w:rPr>
        <w:t>131-ФЗ «Об</w:t>
      </w:r>
      <w:r w:rsidRPr="002735A1">
        <w:rPr>
          <w:rFonts w:ascii="Arial" w:hAnsi="Arial" w:cs="Arial"/>
          <w:bCs/>
          <w:lang w:val="en-US"/>
        </w:rPr>
        <w:t> </w:t>
      </w:r>
      <w:r w:rsidRPr="002735A1">
        <w:rPr>
          <w:rFonts w:ascii="Arial" w:hAnsi="Arial" w:cs="Arial"/>
          <w:bCs/>
        </w:rPr>
        <w:t>общих принципах организации местного самоуправления в</w:t>
      </w:r>
      <w:r w:rsidRPr="002735A1">
        <w:rPr>
          <w:rFonts w:ascii="Arial" w:hAnsi="Arial" w:cs="Arial"/>
          <w:bCs/>
          <w:lang w:val="en-US"/>
        </w:rPr>
        <w:t> </w:t>
      </w:r>
      <w:r w:rsidRPr="002735A1">
        <w:rPr>
          <w:rFonts w:ascii="Arial" w:hAnsi="Arial" w:cs="Arial"/>
          <w:bCs/>
        </w:rPr>
        <w:t>Российской Федерации».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3.</w:t>
      </w:r>
      <w:r w:rsidRPr="002735A1">
        <w:rPr>
          <w:rFonts w:ascii="Arial" w:hAnsi="Arial" w:cs="Arial"/>
          <w:bCs/>
          <w:color w:val="000000"/>
          <w:lang w:val="en-US"/>
        </w:rPr>
        <w:t> </w:t>
      </w:r>
      <w:r w:rsidRPr="002735A1">
        <w:rPr>
          <w:rFonts w:ascii="Arial" w:hAnsi="Arial" w:cs="Arial"/>
          <w:bCs/>
        </w:rPr>
        <w:t>Федеральный закон от</w:t>
      </w:r>
      <w:r w:rsidRPr="002735A1">
        <w:rPr>
          <w:rFonts w:ascii="Arial" w:hAnsi="Arial" w:cs="Arial"/>
          <w:bCs/>
          <w:lang w:val="en-US"/>
        </w:rPr>
        <w:t> </w:t>
      </w:r>
      <w:r w:rsidRPr="002735A1">
        <w:rPr>
          <w:rFonts w:ascii="Arial" w:hAnsi="Arial" w:cs="Arial"/>
          <w:bCs/>
        </w:rPr>
        <w:t>27.07.2010 №</w:t>
      </w:r>
      <w:r w:rsidRPr="002735A1">
        <w:rPr>
          <w:rFonts w:ascii="Arial" w:hAnsi="Arial" w:cs="Arial"/>
          <w:bCs/>
          <w:lang w:val="en-US"/>
        </w:rPr>
        <w:t> </w:t>
      </w:r>
      <w:r w:rsidRPr="002735A1">
        <w:rPr>
          <w:rFonts w:ascii="Arial" w:hAnsi="Arial" w:cs="Arial"/>
          <w:bCs/>
        </w:rPr>
        <w:t>210-ФЗ «Об</w:t>
      </w:r>
      <w:r w:rsidRPr="002735A1">
        <w:rPr>
          <w:rFonts w:ascii="Arial" w:hAnsi="Arial" w:cs="Arial"/>
          <w:bCs/>
          <w:lang w:val="en-US"/>
        </w:rPr>
        <w:t> </w:t>
      </w:r>
      <w:r w:rsidRPr="002735A1">
        <w:rPr>
          <w:rFonts w:ascii="Arial" w:hAnsi="Arial" w:cs="Arial"/>
          <w:bCs/>
        </w:rPr>
        <w:t>организации предоставления государственных и</w:t>
      </w:r>
      <w:r w:rsidRPr="002735A1">
        <w:rPr>
          <w:rFonts w:ascii="Arial" w:hAnsi="Arial" w:cs="Arial"/>
          <w:bCs/>
          <w:lang w:val="en-US"/>
        </w:rPr>
        <w:t> </w:t>
      </w:r>
      <w:r w:rsidRPr="002735A1">
        <w:rPr>
          <w:rFonts w:ascii="Arial" w:hAnsi="Arial" w:cs="Arial"/>
          <w:bCs/>
        </w:rPr>
        <w:t>муниципальных услуг».</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4.</w:t>
      </w:r>
      <w:r w:rsidRPr="002735A1">
        <w:rPr>
          <w:rFonts w:ascii="Arial" w:hAnsi="Arial" w:cs="Arial"/>
          <w:bCs/>
          <w:color w:val="000000"/>
          <w:lang w:val="en-US"/>
        </w:rPr>
        <w:t> </w:t>
      </w:r>
      <w:r w:rsidRPr="002735A1">
        <w:rPr>
          <w:rFonts w:ascii="Arial" w:hAnsi="Arial" w:cs="Arial"/>
          <w:bCs/>
        </w:rPr>
        <w:t>Постановление Правительства Российской Федерации от</w:t>
      </w:r>
      <w:r w:rsidRPr="002735A1">
        <w:rPr>
          <w:rFonts w:ascii="Arial" w:hAnsi="Arial" w:cs="Arial"/>
          <w:bCs/>
          <w:lang w:val="en-US"/>
        </w:rPr>
        <w:t> </w:t>
      </w:r>
      <w:r w:rsidRPr="002735A1">
        <w:rPr>
          <w:rFonts w:ascii="Arial" w:hAnsi="Arial" w:cs="Arial"/>
          <w:bCs/>
        </w:rPr>
        <w:t>20.11.2012 №</w:t>
      </w:r>
      <w:r w:rsidRPr="002735A1">
        <w:rPr>
          <w:rFonts w:ascii="Arial" w:hAnsi="Arial" w:cs="Arial"/>
          <w:bCs/>
          <w:lang w:val="en-US"/>
        </w:rPr>
        <w:t> </w:t>
      </w:r>
      <w:r w:rsidRPr="002735A1">
        <w:rPr>
          <w:rFonts w:ascii="Arial" w:hAnsi="Arial" w:cs="Arial"/>
          <w:bCs/>
        </w:rPr>
        <w:t>1198 «О</w:t>
      </w:r>
      <w:r w:rsidRPr="002735A1">
        <w:rPr>
          <w:rFonts w:ascii="Arial" w:hAnsi="Arial" w:cs="Arial"/>
          <w:bCs/>
          <w:lang w:val="en-US"/>
        </w:rPr>
        <w:t> </w:t>
      </w:r>
      <w:r w:rsidRPr="002735A1">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2735A1">
        <w:rPr>
          <w:rFonts w:ascii="Arial" w:hAnsi="Arial" w:cs="Arial"/>
          <w:bCs/>
          <w:lang w:val="en-US"/>
        </w:rPr>
        <w:t> </w:t>
      </w:r>
      <w:r w:rsidRPr="002735A1">
        <w:rPr>
          <w:rFonts w:ascii="Arial" w:hAnsi="Arial" w:cs="Arial"/>
          <w:bCs/>
        </w:rPr>
        <w:t>действий (бездействия), совершенных при</w:t>
      </w:r>
      <w:r w:rsidRPr="002735A1">
        <w:rPr>
          <w:rFonts w:ascii="Arial" w:hAnsi="Arial" w:cs="Arial"/>
          <w:bCs/>
          <w:lang w:val="en-US"/>
        </w:rPr>
        <w:t> </w:t>
      </w:r>
      <w:r w:rsidRPr="002735A1">
        <w:rPr>
          <w:rFonts w:ascii="Arial" w:hAnsi="Arial" w:cs="Arial"/>
          <w:bCs/>
        </w:rPr>
        <w:t>предоставлении государственных и</w:t>
      </w:r>
      <w:r w:rsidRPr="002735A1">
        <w:rPr>
          <w:rFonts w:ascii="Arial" w:hAnsi="Arial" w:cs="Arial"/>
          <w:bCs/>
          <w:lang w:val="en-US"/>
        </w:rPr>
        <w:t> </w:t>
      </w:r>
      <w:r w:rsidRPr="002735A1">
        <w:rPr>
          <w:rFonts w:ascii="Arial" w:hAnsi="Arial" w:cs="Arial"/>
          <w:bCs/>
        </w:rPr>
        <w:t>муниципальных услуг».</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5.</w:t>
      </w:r>
      <w:r w:rsidRPr="002735A1">
        <w:rPr>
          <w:rFonts w:ascii="Arial" w:hAnsi="Arial" w:cs="Arial"/>
          <w:bCs/>
          <w:color w:val="000000"/>
          <w:lang w:val="en-US"/>
        </w:rPr>
        <w:t> </w:t>
      </w:r>
      <w:r w:rsidRPr="002735A1">
        <w:rPr>
          <w:rFonts w:ascii="Arial" w:hAnsi="Arial" w:cs="Arial"/>
          <w:bCs/>
        </w:rPr>
        <w:t>Постановление Правительства Российской Федерации от</w:t>
      </w:r>
      <w:r w:rsidRPr="002735A1">
        <w:rPr>
          <w:rFonts w:ascii="Arial" w:hAnsi="Arial" w:cs="Arial"/>
          <w:bCs/>
          <w:lang w:val="en-US"/>
        </w:rPr>
        <w:t> </w:t>
      </w:r>
      <w:r w:rsidRPr="002735A1">
        <w:rPr>
          <w:rFonts w:ascii="Arial" w:hAnsi="Arial" w:cs="Arial"/>
          <w:bCs/>
        </w:rPr>
        <w:t>26.03.2016 №</w:t>
      </w:r>
      <w:r w:rsidRPr="002735A1">
        <w:rPr>
          <w:rFonts w:ascii="Arial" w:hAnsi="Arial" w:cs="Arial"/>
          <w:bCs/>
          <w:lang w:val="en-US"/>
        </w:rPr>
        <w:t> </w:t>
      </w:r>
      <w:r w:rsidRPr="002735A1">
        <w:rPr>
          <w:rFonts w:ascii="Arial" w:hAnsi="Arial" w:cs="Arial"/>
          <w:bCs/>
        </w:rPr>
        <w:t>236 «О</w:t>
      </w:r>
      <w:r w:rsidRPr="002735A1">
        <w:rPr>
          <w:rFonts w:ascii="Arial" w:hAnsi="Arial" w:cs="Arial"/>
          <w:bCs/>
          <w:lang w:val="en-US"/>
        </w:rPr>
        <w:t> </w:t>
      </w:r>
      <w:r w:rsidRPr="002735A1">
        <w:rPr>
          <w:rFonts w:ascii="Arial" w:hAnsi="Arial" w:cs="Arial"/>
          <w:bCs/>
        </w:rPr>
        <w:t>требованиях к</w:t>
      </w:r>
      <w:r w:rsidRPr="002735A1">
        <w:rPr>
          <w:rFonts w:ascii="Arial" w:hAnsi="Arial" w:cs="Arial"/>
          <w:bCs/>
          <w:lang w:val="en-US"/>
        </w:rPr>
        <w:t> </w:t>
      </w:r>
      <w:r w:rsidRPr="002735A1">
        <w:rPr>
          <w:rFonts w:ascii="Arial" w:hAnsi="Arial" w:cs="Arial"/>
          <w:bCs/>
        </w:rPr>
        <w:t>предоставлению в</w:t>
      </w:r>
      <w:r w:rsidRPr="002735A1">
        <w:rPr>
          <w:rFonts w:ascii="Arial" w:hAnsi="Arial" w:cs="Arial"/>
          <w:bCs/>
          <w:lang w:val="en-US"/>
        </w:rPr>
        <w:t> </w:t>
      </w:r>
      <w:r w:rsidRPr="002735A1">
        <w:rPr>
          <w:rFonts w:ascii="Arial" w:hAnsi="Arial" w:cs="Arial"/>
          <w:bCs/>
        </w:rPr>
        <w:t>электронной форме государственных и</w:t>
      </w:r>
      <w:r w:rsidRPr="002735A1">
        <w:rPr>
          <w:rFonts w:ascii="Arial" w:hAnsi="Arial" w:cs="Arial"/>
          <w:bCs/>
          <w:lang w:val="en-US"/>
        </w:rPr>
        <w:t> </w:t>
      </w:r>
      <w:r w:rsidRPr="002735A1">
        <w:rPr>
          <w:rFonts w:ascii="Arial" w:hAnsi="Arial" w:cs="Arial"/>
          <w:bCs/>
        </w:rPr>
        <w:t>муниципальных услуг».</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6.</w:t>
      </w:r>
      <w:r w:rsidRPr="002735A1">
        <w:rPr>
          <w:rFonts w:ascii="Arial" w:hAnsi="Arial" w:cs="Arial"/>
          <w:bCs/>
          <w:color w:val="000000"/>
          <w:lang w:val="en-US"/>
        </w:rPr>
        <w:t> </w:t>
      </w:r>
      <w:r w:rsidRPr="002735A1">
        <w:rPr>
          <w:rFonts w:ascii="Arial" w:hAnsi="Arial" w:cs="Arial"/>
          <w:bCs/>
        </w:rPr>
        <w:t>Закон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30.12.2014 №191/2014-ОЗ «О</w:t>
      </w:r>
      <w:r w:rsidRPr="002735A1">
        <w:rPr>
          <w:rFonts w:ascii="Arial" w:hAnsi="Arial" w:cs="Arial"/>
          <w:bCs/>
          <w:lang w:val="en-US"/>
        </w:rPr>
        <w:t> </w:t>
      </w:r>
      <w:r w:rsidRPr="002735A1">
        <w:rPr>
          <w:rFonts w:ascii="Arial" w:hAnsi="Arial" w:cs="Arial"/>
          <w:bCs/>
        </w:rPr>
        <w:t>регулировании дополнительных вопросов в</w:t>
      </w:r>
      <w:r w:rsidRPr="002735A1">
        <w:rPr>
          <w:rFonts w:ascii="Arial" w:hAnsi="Arial" w:cs="Arial"/>
          <w:bCs/>
          <w:lang w:val="en-US"/>
        </w:rPr>
        <w:t> </w:t>
      </w:r>
      <w:r w:rsidRPr="002735A1">
        <w:rPr>
          <w:rFonts w:ascii="Arial" w:hAnsi="Arial" w:cs="Arial"/>
          <w:bCs/>
        </w:rPr>
        <w:t>сфере благоустройства в</w:t>
      </w:r>
      <w:r w:rsidRPr="002735A1">
        <w:rPr>
          <w:rFonts w:ascii="Arial" w:hAnsi="Arial" w:cs="Arial"/>
          <w:bCs/>
          <w:lang w:val="en-US"/>
        </w:rPr>
        <w:t> </w:t>
      </w:r>
      <w:r w:rsidRPr="002735A1">
        <w:rPr>
          <w:rFonts w:ascii="Arial" w:hAnsi="Arial" w:cs="Arial"/>
          <w:bCs/>
        </w:rPr>
        <w:t>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7.</w:t>
      </w:r>
      <w:r w:rsidRPr="002735A1">
        <w:rPr>
          <w:rFonts w:ascii="Arial" w:hAnsi="Arial" w:cs="Arial"/>
          <w:bCs/>
          <w:color w:val="000000"/>
          <w:lang w:val="en-US"/>
        </w:rPr>
        <w:t> </w:t>
      </w:r>
      <w:r w:rsidRPr="002735A1">
        <w:rPr>
          <w:rFonts w:ascii="Arial" w:hAnsi="Arial" w:cs="Arial"/>
          <w:bCs/>
        </w:rPr>
        <w:t>Закон Московской</w:t>
      </w:r>
      <w:r w:rsidRPr="002735A1">
        <w:rPr>
          <w:rFonts w:ascii="Arial" w:hAnsi="Arial" w:cs="Arial"/>
          <w:bCs/>
          <w:lang w:val="en-US"/>
        </w:rPr>
        <w:t> </w:t>
      </w:r>
      <w:r w:rsidRPr="002735A1">
        <w:rPr>
          <w:rFonts w:ascii="Arial" w:hAnsi="Arial" w:cs="Arial"/>
          <w:bCs/>
        </w:rPr>
        <w:t>области №</w:t>
      </w:r>
      <w:r w:rsidRPr="002735A1">
        <w:rPr>
          <w:rFonts w:ascii="Arial" w:hAnsi="Arial" w:cs="Arial"/>
          <w:bCs/>
          <w:lang w:val="en-US"/>
        </w:rPr>
        <w:t> </w:t>
      </w:r>
      <w:r w:rsidRPr="002735A1">
        <w:rPr>
          <w:rFonts w:ascii="Arial" w:hAnsi="Arial" w:cs="Arial"/>
          <w:bCs/>
        </w:rPr>
        <w:t>121/2009-ОЗ «Об</w:t>
      </w:r>
      <w:r w:rsidRPr="002735A1">
        <w:rPr>
          <w:rFonts w:ascii="Arial" w:hAnsi="Arial" w:cs="Arial"/>
          <w:bCs/>
          <w:lang w:val="en-US"/>
        </w:rPr>
        <w:t> </w:t>
      </w:r>
      <w:r w:rsidRPr="002735A1">
        <w:rPr>
          <w:rFonts w:ascii="Arial" w:hAnsi="Arial" w:cs="Arial"/>
          <w:bCs/>
        </w:rPr>
        <w:t>обеспечении беспрепятственного доступа инвалидов и</w:t>
      </w:r>
      <w:r w:rsidRPr="002735A1">
        <w:rPr>
          <w:rFonts w:ascii="Arial" w:hAnsi="Arial" w:cs="Arial"/>
          <w:bCs/>
          <w:lang w:val="en-US"/>
        </w:rPr>
        <w:t> </w:t>
      </w:r>
      <w:r w:rsidRPr="002735A1">
        <w:rPr>
          <w:rFonts w:ascii="Arial" w:hAnsi="Arial" w:cs="Arial"/>
          <w:bCs/>
        </w:rPr>
        <w:t>маломобильных групп населения к</w:t>
      </w:r>
      <w:r w:rsidRPr="002735A1">
        <w:rPr>
          <w:rFonts w:ascii="Arial" w:hAnsi="Arial" w:cs="Arial"/>
          <w:bCs/>
          <w:lang w:val="en-US"/>
        </w:rPr>
        <w:t> </w:t>
      </w:r>
      <w:r w:rsidRPr="002735A1">
        <w:rPr>
          <w:rFonts w:ascii="Arial" w:hAnsi="Arial" w:cs="Arial"/>
          <w:bCs/>
        </w:rPr>
        <w:t>объектам социальной, транспортной и</w:t>
      </w:r>
      <w:r w:rsidRPr="002735A1">
        <w:rPr>
          <w:rFonts w:ascii="Arial" w:hAnsi="Arial" w:cs="Arial"/>
          <w:bCs/>
          <w:lang w:val="en-US"/>
        </w:rPr>
        <w:t> </w:t>
      </w:r>
      <w:r w:rsidRPr="002735A1">
        <w:rPr>
          <w:rFonts w:ascii="Arial" w:hAnsi="Arial" w:cs="Arial"/>
          <w:bCs/>
        </w:rPr>
        <w:t>инженерной инфраструктур в</w:t>
      </w:r>
      <w:r w:rsidRPr="002735A1">
        <w:rPr>
          <w:rFonts w:ascii="Arial" w:hAnsi="Arial" w:cs="Arial"/>
          <w:bCs/>
          <w:lang w:val="en-US"/>
        </w:rPr>
        <w:t> </w:t>
      </w:r>
      <w:r w:rsidRPr="002735A1">
        <w:rPr>
          <w:rFonts w:ascii="Arial" w:hAnsi="Arial" w:cs="Arial"/>
          <w:bCs/>
        </w:rPr>
        <w:t>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8.</w:t>
      </w:r>
      <w:r w:rsidRPr="002735A1">
        <w:rPr>
          <w:rFonts w:ascii="Arial" w:hAnsi="Arial" w:cs="Arial"/>
          <w:bCs/>
          <w:color w:val="000000"/>
          <w:lang w:val="en-US"/>
        </w:rPr>
        <w:t> </w:t>
      </w:r>
      <w:r w:rsidRPr="002735A1">
        <w:rPr>
          <w:rFonts w:ascii="Arial" w:hAnsi="Arial" w:cs="Arial"/>
          <w:bCs/>
        </w:rPr>
        <w:t>Закон Московской</w:t>
      </w:r>
      <w:r w:rsidRPr="002735A1">
        <w:rPr>
          <w:rFonts w:ascii="Arial" w:hAnsi="Arial" w:cs="Arial"/>
          <w:bCs/>
          <w:lang w:val="en-US"/>
        </w:rPr>
        <w:t> </w:t>
      </w:r>
      <w:r w:rsidRPr="002735A1">
        <w:rPr>
          <w:rFonts w:ascii="Arial" w:hAnsi="Arial" w:cs="Arial"/>
          <w:bCs/>
        </w:rPr>
        <w:t>области №</w:t>
      </w:r>
      <w:r w:rsidRPr="002735A1">
        <w:rPr>
          <w:rFonts w:ascii="Arial" w:hAnsi="Arial" w:cs="Arial"/>
          <w:bCs/>
          <w:lang w:val="en-US"/>
        </w:rPr>
        <w:t> </w:t>
      </w:r>
      <w:r w:rsidRPr="002735A1">
        <w:rPr>
          <w:rFonts w:ascii="Arial" w:hAnsi="Arial" w:cs="Arial"/>
          <w:bCs/>
        </w:rPr>
        <w:t>37/2016⁠-⁠ОЗ «Кодекс Московской</w:t>
      </w:r>
      <w:r w:rsidRPr="002735A1">
        <w:rPr>
          <w:rFonts w:ascii="Arial" w:hAnsi="Arial" w:cs="Arial"/>
          <w:bCs/>
          <w:lang w:val="en-US"/>
        </w:rPr>
        <w:t> </w:t>
      </w:r>
      <w:r w:rsidRPr="002735A1">
        <w:rPr>
          <w:rFonts w:ascii="Arial" w:hAnsi="Arial" w:cs="Arial"/>
          <w:bCs/>
        </w:rPr>
        <w:t>области об</w:t>
      </w:r>
      <w:r w:rsidRPr="002735A1">
        <w:rPr>
          <w:rFonts w:ascii="Arial" w:hAnsi="Arial" w:cs="Arial"/>
          <w:bCs/>
          <w:lang w:val="en-US"/>
        </w:rPr>
        <w:t> </w:t>
      </w:r>
      <w:r w:rsidRPr="002735A1">
        <w:rPr>
          <w:rFonts w:ascii="Arial" w:hAnsi="Arial" w:cs="Arial"/>
          <w:bCs/>
        </w:rPr>
        <w:t>административных правонарушениях».</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9.</w:t>
      </w:r>
      <w:r w:rsidRPr="002735A1">
        <w:rPr>
          <w:rFonts w:ascii="Arial" w:hAnsi="Arial" w:cs="Arial"/>
          <w:bCs/>
          <w:color w:val="000000"/>
          <w:lang w:val="en-US"/>
        </w:rPr>
        <w:t> </w:t>
      </w:r>
      <w:r w:rsidRPr="002735A1">
        <w:rPr>
          <w:rFonts w:ascii="Arial" w:hAnsi="Arial" w:cs="Arial"/>
          <w:bCs/>
        </w:rPr>
        <w:t>Постановление Правительства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16.04.2015 №</w:t>
      </w:r>
      <w:r w:rsidRPr="002735A1">
        <w:rPr>
          <w:rFonts w:ascii="Arial" w:hAnsi="Arial" w:cs="Arial"/>
          <w:bCs/>
          <w:lang w:val="en-US"/>
        </w:rPr>
        <w:t> </w:t>
      </w:r>
      <w:r w:rsidRPr="002735A1">
        <w:rPr>
          <w:rFonts w:ascii="Arial" w:hAnsi="Arial" w:cs="Arial"/>
          <w:bCs/>
        </w:rPr>
        <w:t>253/14 «Об</w:t>
      </w:r>
      <w:r w:rsidRPr="002735A1">
        <w:rPr>
          <w:rFonts w:ascii="Arial" w:hAnsi="Arial" w:cs="Arial"/>
          <w:bCs/>
          <w:lang w:val="en-US"/>
        </w:rPr>
        <w:t> </w:t>
      </w:r>
      <w:r w:rsidRPr="002735A1">
        <w:rPr>
          <w:rFonts w:ascii="Arial" w:hAnsi="Arial" w:cs="Arial"/>
          <w:bCs/>
        </w:rPr>
        <w:t>утверждении Порядка осуществления контроля за</w:t>
      </w:r>
      <w:r w:rsidRPr="002735A1">
        <w:rPr>
          <w:rFonts w:ascii="Arial" w:hAnsi="Arial" w:cs="Arial"/>
          <w:bCs/>
          <w:lang w:val="en-US"/>
        </w:rPr>
        <w:t> </w:t>
      </w:r>
      <w:r w:rsidRPr="002735A1">
        <w:rPr>
          <w:rFonts w:ascii="Arial" w:hAnsi="Arial" w:cs="Arial"/>
          <w:bCs/>
        </w:rPr>
        <w:t>предоставлением государственных и</w:t>
      </w:r>
      <w:r w:rsidRPr="002735A1">
        <w:rPr>
          <w:rFonts w:ascii="Arial" w:hAnsi="Arial" w:cs="Arial"/>
          <w:bCs/>
          <w:lang w:val="en-US"/>
        </w:rPr>
        <w:t> </w:t>
      </w:r>
      <w:r w:rsidRPr="002735A1">
        <w:rPr>
          <w:rFonts w:ascii="Arial" w:hAnsi="Arial" w:cs="Arial"/>
          <w:bCs/>
        </w:rPr>
        <w:t>муниципальных услуг на</w:t>
      </w:r>
      <w:r w:rsidRPr="002735A1">
        <w:rPr>
          <w:rFonts w:ascii="Arial" w:hAnsi="Arial" w:cs="Arial"/>
          <w:bCs/>
          <w:lang w:val="en-US"/>
        </w:rPr>
        <w:t> </w:t>
      </w:r>
      <w:r w:rsidRPr="002735A1">
        <w:rPr>
          <w:rFonts w:ascii="Arial" w:hAnsi="Arial" w:cs="Arial"/>
          <w:bCs/>
        </w:rPr>
        <w:t>территории Московской</w:t>
      </w:r>
      <w:r w:rsidRPr="002735A1">
        <w:rPr>
          <w:rFonts w:ascii="Arial" w:hAnsi="Arial" w:cs="Arial"/>
          <w:bCs/>
          <w:lang w:val="en-US"/>
        </w:rPr>
        <w:t> </w:t>
      </w:r>
      <w:r w:rsidRPr="002735A1">
        <w:rPr>
          <w:rFonts w:ascii="Arial" w:hAnsi="Arial" w:cs="Arial"/>
          <w:bCs/>
        </w:rPr>
        <w:t>области и</w:t>
      </w:r>
      <w:r w:rsidRPr="002735A1">
        <w:rPr>
          <w:rFonts w:ascii="Arial" w:hAnsi="Arial" w:cs="Arial"/>
          <w:bCs/>
          <w:lang w:val="en-US"/>
        </w:rPr>
        <w:t> </w:t>
      </w:r>
      <w:r w:rsidRPr="002735A1">
        <w:rPr>
          <w:rFonts w:ascii="Arial" w:hAnsi="Arial" w:cs="Arial"/>
          <w:bCs/>
        </w:rPr>
        <w:t>внесении изменений в</w:t>
      </w:r>
      <w:r w:rsidRPr="002735A1">
        <w:rPr>
          <w:rFonts w:ascii="Arial" w:hAnsi="Arial" w:cs="Arial"/>
          <w:bCs/>
          <w:lang w:val="en-US"/>
        </w:rPr>
        <w:t> </w:t>
      </w:r>
      <w:r w:rsidRPr="002735A1">
        <w:rPr>
          <w:rFonts w:ascii="Arial" w:hAnsi="Arial" w:cs="Arial"/>
          <w:bCs/>
        </w:rPr>
        <w:t>Положение о</w:t>
      </w:r>
      <w:r w:rsidRPr="002735A1">
        <w:rPr>
          <w:rFonts w:ascii="Arial" w:hAnsi="Arial" w:cs="Arial"/>
          <w:bCs/>
          <w:lang w:val="en-US"/>
        </w:rPr>
        <w:t> </w:t>
      </w:r>
      <w:r w:rsidRPr="002735A1">
        <w:rPr>
          <w:rFonts w:ascii="Arial" w:hAnsi="Arial" w:cs="Arial"/>
          <w:bCs/>
        </w:rPr>
        <w:t>Министерстве государственного управления, информационных технологий и</w:t>
      </w:r>
      <w:r w:rsidRPr="002735A1">
        <w:rPr>
          <w:rFonts w:ascii="Arial" w:hAnsi="Arial" w:cs="Arial"/>
          <w:bCs/>
          <w:lang w:val="en-US"/>
        </w:rPr>
        <w:t> </w:t>
      </w:r>
      <w:r w:rsidRPr="002735A1">
        <w:rPr>
          <w:rFonts w:ascii="Arial" w:hAnsi="Arial" w:cs="Arial"/>
          <w:bCs/>
        </w:rPr>
        <w:t>связи 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10.</w:t>
      </w:r>
      <w:r w:rsidRPr="002735A1">
        <w:rPr>
          <w:rFonts w:ascii="Arial" w:hAnsi="Arial" w:cs="Arial"/>
          <w:bCs/>
          <w:color w:val="000000"/>
          <w:lang w:val="en-US"/>
        </w:rPr>
        <w:t> </w:t>
      </w:r>
      <w:r w:rsidRPr="002735A1">
        <w:rPr>
          <w:rFonts w:ascii="Arial" w:hAnsi="Arial" w:cs="Arial"/>
          <w:bCs/>
        </w:rPr>
        <w:t>Постановление Правительства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25.04.2011 №</w:t>
      </w:r>
      <w:r w:rsidRPr="002735A1">
        <w:rPr>
          <w:rFonts w:ascii="Arial" w:hAnsi="Arial" w:cs="Arial"/>
          <w:bCs/>
          <w:lang w:val="en-US"/>
        </w:rPr>
        <w:t> </w:t>
      </w:r>
      <w:r w:rsidRPr="002735A1">
        <w:rPr>
          <w:rFonts w:ascii="Arial" w:hAnsi="Arial" w:cs="Arial"/>
          <w:bCs/>
        </w:rPr>
        <w:t>365/15 «Об</w:t>
      </w:r>
      <w:r w:rsidRPr="002735A1">
        <w:rPr>
          <w:rFonts w:ascii="Arial" w:hAnsi="Arial" w:cs="Arial"/>
          <w:bCs/>
          <w:lang w:val="en-US"/>
        </w:rPr>
        <w:t> </w:t>
      </w:r>
      <w:r w:rsidRPr="002735A1">
        <w:rPr>
          <w:rFonts w:ascii="Arial" w:hAnsi="Arial" w:cs="Arial"/>
          <w:bCs/>
        </w:rPr>
        <w:t>утверждении Порядка разработки и</w:t>
      </w:r>
      <w:r w:rsidRPr="002735A1">
        <w:rPr>
          <w:rFonts w:ascii="Arial" w:hAnsi="Arial" w:cs="Arial"/>
          <w:bCs/>
          <w:lang w:val="en-US"/>
        </w:rPr>
        <w:t> </w:t>
      </w:r>
      <w:r w:rsidRPr="002735A1">
        <w:rPr>
          <w:rFonts w:ascii="Arial" w:hAnsi="Arial" w:cs="Arial"/>
          <w:bCs/>
        </w:rPr>
        <w:t xml:space="preserve">утверждения административных регламентов предоставления государственных услуг центральными исполнительными органами </w:t>
      </w:r>
      <w:r w:rsidRPr="002735A1">
        <w:rPr>
          <w:rFonts w:ascii="Arial" w:hAnsi="Arial" w:cs="Arial"/>
          <w:bCs/>
        </w:rPr>
        <w:lastRenderedPageBreak/>
        <w:t>государственной власти Московской</w:t>
      </w:r>
      <w:r w:rsidRPr="002735A1">
        <w:rPr>
          <w:rFonts w:ascii="Arial" w:hAnsi="Arial" w:cs="Arial"/>
          <w:bCs/>
          <w:lang w:val="en-US"/>
        </w:rPr>
        <w:t> </w:t>
      </w:r>
      <w:r w:rsidRPr="002735A1">
        <w:rPr>
          <w:rFonts w:ascii="Arial" w:hAnsi="Arial" w:cs="Arial"/>
          <w:bCs/>
        </w:rPr>
        <w:t>области, государственными органами 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11.</w:t>
      </w:r>
      <w:r w:rsidRPr="002735A1">
        <w:rPr>
          <w:rFonts w:ascii="Arial" w:hAnsi="Arial" w:cs="Arial"/>
          <w:bCs/>
          <w:color w:val="000000"/>
          <w:lang w:val="en-US"/>
        </w:rPr>
        <w:t> </w:t>
      </w:r>
      <w:r w:rsidRPr="002735A1">
        <w:rPr>
          <w:rFonts w:ascii="Arial" w:hAnsi="Arial" w:cs="Arial"/>
          <w:bCs/>
        </w:rPr>
        <w:t>Постановление Правительства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08.08.2013 №</w:t>
      </w:r>
      <w:r w:rsidRPr="002735A1">
        <w:rPr>
          <w:rFonts w:ascii="Arial" w:hAnsi="Arial" w:cs="Arial"/>
          <w:bCs/>
          <w:lang w:val="en-US"/>
        </w:rPr>
        <w:t> </w:t>
      </w:r>
      <w:r w:rsidRPr="002735A1">
        <w:rPr>
          <w:rFonts w:ascii="Arial" w:hAnsi="Arial" w:cs="Arial"/>
          <w:bCs/>
        </w:rPr>
        <w:t>601/33 «Об</w:t>
      </w:r>
      <w:r w:rsidRPr="002735A1">
        <w:rPr>
          <w:rFonts w:ascii="Arial" w:hAnsi="Arial" w:cs="Arial"/>
          <w:bCs/>
          <w:lang w:val="en-US"/>
        </w:rPr>
        <w:t> </w:t>
      </w:r>
      <w:r w:rsidRPr="002735A1">
        <w:rPr>
          <w:rFonts w:ascii="Arial" w:hAnsi="Arial" w:cs="Arial"/>
          <w:bCs/>
        </w:rPr>
        <w:t>утверждении Положения об</w:t>
      </w:r>
      <w:r w:rsidRPr="002735A1">
        <w:rPr>
          <w:rFonts w:ascii="Arial" w:hAnsi="Arial" w:cs="Arial"/>
          <w:bCs/>
          <w:lang w:val="en-US"/>
        </w:rPr>
        <w:t> </w:t>
      </w:r>
      <w:r w:rsidRPr="002735A1">
        <w:rPr>
          <w:rFonts w:ascii="Arial" w:hAnsi="Arial" w:cs="Arial"/>
          <w:bCs/>
        </w:rPr>
        <w:t>особенностях подачи и</w:t>
      </w:r>
      <w:r w:rsidRPr="002735A1">
        <w:rPr>
          <w:rFonts w:ascii="Arial" w:hAnsi="Arial" w:cs="Arial"/>
          <w:bCs/>
          <w:lang w:val="en-US"/>
        </w:rPr>
        <w:t> </w:t>
      </w:r>
      <w:r w:rsidRPr="002735A1">
        <w:rPr>
          <w:rFonts w:ascii="Arial" w:hAnsi="Arial" w:cs="Arial"/>
          <w:bCs/>
        </w:rPr>
        <w:t>рассмотрения жалоб на</w:t>
      </w:r>
      <w:r w:rsidRPr="002735A1">
        <w:rPr>
          <w:rFonts w:ascii="Arial" w:hAnsi="Arial" w:cs="Arial"/>
          <w:bCs/>
          <w:lang w:val="en-US"/>
        </w:rPr>
        <w:t> </w:t>
      </w:r>
      <w:r w:rsidRPr="002735A1">
        <w:rPr>
          <w:rFonts w:ascii="Arial" w:hAnsi="Arial" w:cs="Arial"/>
          <w:bCs/>
        </w:rPr>
        <w:t>решения и</w:t>
      </w:r>
      <w:r w:rsidRPr="002735A1">
        <w:rPr>
          <w:rFonts w:ascii="Arial" w:hAnsi="Arial" w:cs="Arial"/>
          <w:bCs/>
          <w:lang w:val="en-US"/>
        </w:rPr>
        <w:t> </w:t>
      </w:r>
      <w:r w:rsidRPr="002735A1">
        <w:rPr>
          <w:rFonts w:ascii="Arial" w:hAnsi="Arial" w:cs="Arial"/>
          <w:bCs/>
        </w:rPr>
        <w:t>действия (бездействие) исполнительных органов государственной власти Московской</w:t>
      </w:r>
      <w:r w:rsidRPr="002735A1">
        <w:rPr>
          <w:rFonts w:ascii="Arial" w:hAnsi="Arial" w:cs="Arial"/>
          <w:bCs/>
          <w:lang w:val="en-US"/>
        </w:rPr>
        <w:t> </w:t>
      </w:r>
      <w:r w:rsidRPr="002735A1">
        <w:rPr>
          <w:rFonts w:ascii="Arial" w:hAnsi="Arial" w:cs="Arial"/>
          <w:bCs/>
        </w:rPr>
        <w:t>области, предоставляющих государственные услуги, и</w:t>
      </w:r>
      <w:r w:rsidRPr="002735A1">
        <w:rPr>
          <w:rFonts w:ascii="Arial" w:hAnsi="Arial" w:cs="Arial"/>
          <w:bCs/>
          <w:lang w:val="en-US"/>
        </w:rPr>
        <w:t> </w:t>
      </w:r>
      <w:r w:rsidRPr="002735A1">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2735A1">
        <w:rPr>
          <w:rFonts w:ascii="Arial" w:hAnsi="Arial" w:cs="Arial"/>
          <w:bCs/>
          <w:lang w:val="en-US"/>
        </w:rPr>
        <w:t> </w:t>
      </w:r>
      <w:r w:rsidRPr="002735A1">
        <w:rPr>
          <w:rFonts w:ascii="Arial" w:hAnsi="Arial" w:cs="Arial"/>
          <w:bCs/>
        </w:rPr>
        <w:t>области, а</w:t>
      </w:r>
      <w:r w:rsidRPr="002735A1">
        <w:rPr>
          <w:rFonts w:ascii="Arial" w:hAnsi="Arial" w:cs="Arial"/>
          <w:bCs/>
          <w:lang w:val="en-US"/>
        </w:rPr>
        <w:t> </w:t>
      </w:r>
      <w:r w:rsidRPr="002735A1">
        <w:rPr>
          <w:rFonts w:ascii="Arial" w:hAnsi="Arial" w:cs="Arial"/>
          <w:bCs/>
        </w:rPr>
        <w:t>также многофункциональных центров предоставления государственных и</w:t>
      </w:r>
      <w:r w:rsidRPr="002735A1">
        <w:rPr>
          <w:rFonts w:ascii="Arial" w:hAnsi="Arial" w:cs="Arial"/>
          <w:bCs/>
          <w:lang w:val="en-US"/>
        </w:rPr>
        <w:t> </w:t>
      </w:r>
      <w:r w:rsidRPr="002735A1">
        <w:rPr>
          <w:rFonts w:ascii="Arial" w:hAnsi="Arial" w:cs="Arial"/>
          <w:bCs/>
        </w:rPr>
        <w:t>муниципальных услуг Московской</w:t>
      </w:r>
      <w:r w:rsidRPr="002735A1">
        <w:rPr>
          <w:rFonts w:ascii="Arial" w:hAnsi="Arial" w:cs="Arial"/>
          <w:bCs/>
          <w:lang w:val="en-US"/>
        </w:rPr>
        <w:t> </w:t>
      </w:r>
      <w:r w:rsidRPr="002735A1">
        <w:rPr>
          <w:rFonts w:ascii="Arial" w:hAnsi="Arial" w:cs="Arial"/>
          <w:bCs/>
        </w:rPr>
        <w:t>области и</w:t>
      </w:r>
      <w:r w:rsidRPr="002735A1">
        <w:rPr>
          <w:rFonts w:ascii="Arial" w:hAnsi="Arial" w:cs="Arial"/>
          <w:bCs/>
          <w:lang w:val="en-US"/>
        </w:rPr>
        <w:t> </w:t>
      </w:r>
      <w:r w:rsidRPr="002735A1">
        <w:rPr>
          <w:rFonts w:ascii="Arial" w:hAnsi="Arial" w:cs="Arial"/>
          <w:bCs/>
        </w:rPr>
        <w:t>их работников».</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12.</w:t>
      </w:r>
      <w:r w:rsidRPr="002735A1">
        <w:rPr>
          <w:rFonts w:ascii="Arial" w:hAnsi="Arial" w:cs="Arial"/>
          <w:bCs/>
          <w:color w:val="000000"/>
          <w:lang w:val="en-US"/>
        </w:rPr>
        <w:t> </w:t>
      </w:r>
      <w:r w:rsidRPr="002735A1">
        <w:rPr>
          <w:rFonts w:ascii="Arial" w:hAnsi="Arial" w:cs="Arial"/>
          <w:bCs/>
        </w:rPr>
        <w:t>Постановление Правительства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31.10.2018 №</w:t>
      </w:r>
      <w:r w:rsidRPr="002735A1">
        <w:rPr>
          <w:rFonts w:ascii="Arial" w:hAnsi="Arial" w:cs="Arial"/>
          <w:bCs/>
          <w:lang w:val="en-US"/>
        </w:rPr>
        <w:t> </w:t>
      </w:r>
      <w:r w:rsidRPr="002735A1">
        <w:rPr>
          <w:rFonts w:ascii="Arial" w:hAnsi="Arial" w:cs="Arial"/>
          <w:bCs/>
        </w:rPr>
        <w:t>792/37 «Об</w:t>
      </w:r>
      <w:r w:rsidRPr="002735A1">
        <w:rPr>
          <w:rFonts w:ascii="Arial" w:hAnsi="Arial" w:cs="Arial"/>
          <w:bCs/>
          <w:lang w:val="en-US"/>
        </w:rPr>
        <w:t> </w:t>
      </w:r>
      <w:r w:rsidRPr="002735A1">
        <w:rPr>
          <w:rFonts w:ascii="Arial" w:hAnsi="Arial" w:cs="Arial"/>
          <w:bCs/>
        </w:rPr>
        <w:t>утверждении требований к</w:t>
      </w:r>
      <w:r w:rsidRPr="002735A1">
        <w:rPr>
          <w:rFonts w:ascii="Arial" w:hAnsi="Arial" w:cs="Arial"/>
          <w:bCs/>
          <w:lang w:val="en-US"/>
        </w:rPr>
        <w:t> </w:t>
      </w:r>
      <w:r w:rsidRPr="002735A1">
        <w:rPr>
          <w:rFonts w:ascii="Arial" w:hAnsi="Arial" w:cs="Arial"/>
          <w:bCs/>
        </w:rPr>
        <w:t>форматам заявлений и</w:t>
      </w:r>
      <w:r w:rsidRPr="002735A1">
        <w:rPr>
          <w:rFonts w:ascii="Arial" w:hAnsi="Arial" w:cs="Arial"/>
          <w:bCs/>
          <w:lang w:val="en-US"/>
        </w:rPr>
        <w:t> </w:t>
      </w:r>
      <w:r w:rsidRPr="002735A1">
        <w:rPr>
          <w:rFonts w:ascii="Arial" w:hAnsi="Arial" w:cs="Arial"/>
          <w:bCs/>
        </w:rPr>
        <w:t>иных документов, представляемых в</w:t>
      </w:r>
      <w:r w:rsidRPr="002735A1">
        <w:rPr>
          <w:rFonts w:ascii="Arial" w:hAnsi="Arial" w:cs="Arial"/>
          <w:bCs/>
          <w:lang w:val="en-US"/>
        </w:rPr>
        <w:t> </w:t>
      </w:r>
      <w:r w:rsidRPr="002735A1">
        <w:rPr>
          <w:rFonts w:ascii="Arial" w:hAnsi="Arial" w:cs="Arial"/>
          <w:bCs/>
        </w:rPr>
        <w:t>форме электронных документов, необходимых для</w:t>
      </w:r>
      <w:r w:rsidRPr="002735A1">
        <w:rPr>
          <w:rFonts w:ascii="Arial" w:hAnsi="Arial" w:cs="Arial"/>
          <w:bCs/>
          <w:lang w:val="en-US"/>
        </w:rPr>
        <w:t> </w:t>
      </w:r>
      <w:r w:rsidRPr="002735A1">
        <w:rPr>
          <w:rFonts w:ascii="Arial" w:hAnsi="Arial" w:cs="Arial"/>
          <w:bCs/>
        </w:rPr>
        <w:t>предоставления государственных и</w:t>
      </w:r>
      <w:r w:rsidRPr="002735A1">
        <w:rPr>
          <w:rFonts w:ascii="Arial" w:hAnsi="Arial" w:cs="Arial"/>
          <w:bCs/>
          <w:lang w:val="en-US"/>
        </w:rPr>
        <w:t> </w:t>
      </w:r>
      <w:r w:rsidRPr="002735A1">
        <w:rPr>
          <w:rFonts w:ascii="Arial" w:hAnsi="Arial" w:cs="Arial"/>
          <w:bCs/>
        </w:rPr>
        <w:t>муниципальных услуг на</w:t>
      </w:r>
      <w:r w:rsidRPr="002735A1">
        <w:rPr>
          <w:rFonts w:ascii="Arial" w:hAnsi="Arial" w:cs="Arial"/>
          <w:bCs/>
          <w:lang w:val="en-US"/>
        </w:rPr>
        <w:t> </w:t>
      </w:r>
      <w:r w:rsidRPr="002735A1">
        <w:rPr>
          <w:rFonts w:ascii="Arial" w:hAnsi="Arial" w:cs="Arial"/>
          <w:bCs/>
        </w:rPr>
        <w:t>территории 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13.</w:t>
      </w:r>
      <w:r w:rsidRPr="002735A1">
        <w:rPr>
          <w:rFonts w:ascii="Arial" w:hAnsi="Arial" w:cs="Arial"/>
          <w:bCs/>
          <w:color w:val="000000"/>
          <w:lang w:val="en-US"/>
        </w:rPr>
        <w:t> </w:t>
      </w:r>
      <w:r w:rsidRPr="002735A1">
        <w:rPr>
          <w:rFonts w:ascii="Arial" w:hAnsi="Arial" w:cs="Arial"/>
          <w:bCs/>
        </w:rPr>
        <w:t>Распоряжение Министерства государственного управления, информационных технологий и</w:t>
      </w:r>
      <w:r w:rsidRPr="002735A1">
        <w:rPr>
          <w:rFonts w:ascii="Arial" w:hAnsi="Arial" w:cs="Arial"/>
          <w:bCs/>
          <w:lang w:val="en-US"/>
        </w:rPr>
        <w:t> </w:t>
      </w:r>
      <w:r w:rsidRPr="002735A1">
        <w:rPr>
          <w:rFonts w:ascii="Arial" w:hAnsi="Arial" w:cs="Arial"/>
          <w:bCs/>
        </w:rPr>
        <w:t>связи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21.07.2016 №</w:t>
      </w:r>
      <w:r w:rsidRPr="002735A1">
        <w:rPr>
          <w:rFonts w:ascii="Arial" w:hAnsi="Arial" w:cs="Arial"/>
          <w:bCs/>
          <w:lang w:val="en-US"/>
        </w:rPr>
        <w:t> </w:t>
      </w:r>
      <w:r w:rsidRPr="002735A1">
        <w:rPr>
          <w:rFonts w:ascii="Arial" w:hAnsi="Arial" w:cs="Arial"/>
          <w:bCs/>
        </w:rPr>
        <w:t>10-57/РВ «О</w:t>
      </w:r>
      <w:r w:rsidRPr="002735A1">
        <w:rPr>
          <w:rFonts w:ascii="Arial" w:hAnsi="Arial" w:cs="Arial"/>
          <w:bCs/>
          <w:lang w:val="en-US"/>
        </w:rPr>
        <w:t> </w:t>
      </w:r>
      <w:r w:rsidRPr="002735A1">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2735A1">
        <w:rPr>
          <w:rFonts w:ascii="Arial" w:hAnsi="Arial" w:cs="Arial"/>
          <w:bCs/>
          <w:lang w:val="en-US"/>
        </w:rPr>
        <w:t> </w:t>
      </w:r>
      <w:r w:rsidRPr="002735A1">
        <w:rPr>
          <w:rFonts w:ascii="Arial" w:hAnsi="Arial" w:cs="Arial"/>
          <w:bCs/>
        </w:rPr>
        <w:t>муниципальных услуг в</w:t>
      </w:r>
      <w:r w:rsidRPr="002735A1">
        <w:rPr>
          <w:rFonts w:ascii="Arial" w:hAnsi="Arial" w:cs="Arial"/>
          <w:bCs/>
          <w:lang w:val="en-US"/>
        </w:rPr>
        <w:t> </w:t>
      </w:r>
      <w:r w:rsidRPr="002735A1">
        <w:rPr>
          <w:rFonts w:ascii="Arial" w:hAnsi="Arial" w:cs="Arial"/>
          <w:bCs/>
        </w:rPr>
        <w:t>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14.</w:t>
      </w:r>
      <w:r w:rsidRPr="002735A1">
        <w:rPr>
          <w:rFonts w:ascii="Arial" w:hAnsi="Arial" w:cs="Arial"/>
          <w:bCs/>
          <w:color w:val="000000"/>
          <w:lang w:val="en-US"/>
        </w:rPr>
        <w:t> </w:t>
      </w:r>
      <w:r w:rsidRPr="002735A1">
        <w:rPr>
          <w:rFonts w:ascii="Arial" w:hAnsi="Arial" w:cs="Arial"/>
          <w:bCs/>
        </w:rPr>
        <w:t>Распоряжение Министерства государственного управления, информационных технологий и</w:t>
      </w:r>
      <w:r w:rsidRPr="002735A1">
        <w:rPr>
          <w:rFonts w:ascii="Arial" w:hAnsi="Arial" w:cs="Arial"/>
          <w:bCs/>
          <w:lang w:val="en-US"/>
        </w:rPr>
        <w:t> </w:t>
      </w:r>
      <w:r w:rsidRPr="002735A1">
        <w:rPr>
          <w:rFonts w:ascii="Arial" w:hAnsi="Arial" w:cs="Arial"/>
          <w:bCs/>
        </w:rPr>
        <w:t>связи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30.10.2018 №</w:t>
      </w:r>
      <w:r w:rsidRPr="002735A1">
        <w:rPr>
          <w:rFonts w:ascii="Arial" w:hAnsi="Arial" w:cs="Arial"/>
          <w:bCs/>
          <w:lang w:val="en-US"/>
        </w:rPr>
        <w:t> </w:t>
      </w:r>
      <w:r w:rsidRPr="002735A1">
        <w:rPr>
          <w:rFonts w:ascii="Arial" w:hAnsi="Arial" w:cs="Arial"/>
          <w:bCs/>
        </w:rPr>
        <w:t>10-121/РВ «Об</w:t>
      </w:r>
      <w:r w:rsidRPr="002735A1">
        <w:rPr>
          <w:rFonts w:ascii="Arial" w:hAnsi="Arial" w:cs="Arial"/>
          <w:bCs/>
          <w:lang w:val="en-US"/>
        </w:rPr>
        <w:t> </w:t>
      </w:r>
      <w:r w:rsidRPr="002735A1">
        <w:rPr>
          <w:rFonts w:ascii="Arial" w:hAnsi="Arial" w:cs="Arial"/>
          <w:bCs/>
        </w:rPr>
        <w:t>утверждении Положения об</w:t>
      </w:r>
      <w:r w:rsidRPr="002735A1">
        <w:rPr>
          <w:rFonts w:ascii="Arial" w:hAnsi="Arial" w:cs="Arial"/>
          <w:bCs/>
          <w:lang w:val="en-US"/>
        </w:rPr>
        <w:t> </w:t>
      </w:r>
      <w:r w:rsidRPr="002735A1">
        <w:rPr>
          <w:rFonts w:ascii="Arial" w:hAnsi="Arial" w:cs="Arial"/>
          <w:bCs/>
        </w:rPr>
        <w:t>осуществлении контроля за</w:t>
      </w:r>
      <w:r w:rsidRPr="002735A1">
        <w:rPr>
          <w:rFonts w:ascii="Arial" w:hAnsi="Arial" w:cs="Arial"/>
          <w:bCs/>
          <w:lang w:val="en-US"/>
        </w:rPr>
        <w:t> </w:t>
      </w:r>
      <w:r w:rsidRPr="002735A1">
        <w:rPr>
          <w:rFonts w:ascii="Arial" w:hAnsi="Arial" w:cs="Arial"/>
          <w:bCs/>
        </w:rPr>
        <w:t>порядком предоставления государственных и</w:t>
      </w:r>
      <w:r w:rsidRPr="002735A1">
        <w:rPr>
          <w:rFonts w:ascii="Arial" w:hAnsi="Arial" w:cs="Arial"/>
          <w:bCs/>
          <w:lang w:val="en-US"/>
        </w:rPr>
        <w:t> </w:t>
      </w:r>
      <w:r w:rsidRPr="002735A1">
        <w:rPr>
          <w:rFonts w:ascii="Arial" w:hAnsi="Arial" w:cs="Arial"/>
          <w:bCs/>
        </w:rPr>
        <w:t>муниципальных услуг на</w:t>
      </w:r>
      <w:r w:rsidRPr="002735A1">
        <w:rPr>
          <w:rFonts w:ascii="Arial" w:hAnsi="Arial" w:cs="Arial"/>
          <w:bCs/>
          <w:lang w:val="en-US"/>
        </w:rPr>
        <w:t> </w:t>
      </w:r>
      <w:r w:rsidRPr="002735A1">
        <w:rPr>
          <w:rFonts w:ascii="Arial" w:hAnsi="Arial" w:cs="Arial"/>
          <w:bCs/>
        </w:rPr>
        <w:t>территории 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15.</w:t>
      </w:r>
      <w:r w:rsidRPr="002735A1">
        <w:rPr>
          <w:rFonts w:ascii="Arial" w:hAnsi="Arial" w:cs="Arial"/>
          <w:bCs/>
          <w:color w:val="000000"/>
          <w:lang w:val="en-US"/>
        </w:rPr>
        <w:t> </w:t>
      </w:r>
      <w:r w:rsidRPr="002735A1">
        <w:rPr>
          <w:rFonts w:ascii="Arial" w:hAnsi="Arial" w:cs="Arial"/>
          <w:bCs/>
        </w:rPr>
        <w:t>Распоряжение Главного управления архитектуры и</w:t>
      </w:r>
      <w:r w:rsidRPr="002735A1">
        <w:rPr>
          <w:rFonts w:ascii="Arial" w:hAnsi="Arial" w:cs="Arial"/>
          <w:bCs/>
          <w:lang w:val="en-US"/>
        </w:rPr>
        <w:t> </w:t>
      </w:r>
      <w:r w:rsidRPr="002735A1">
        <w:rPr>
          <w:rFonts w:ascii="Arial" w:hAnsi="Arial" w:cs="Arial"/>
          <w:bCs/>
        </w:rPr>
        <w:t>градостроительства Московской</w:t>
      </w:r>
      <w:r w:rsidRPr="002735A1">
        <w:rPr>
          <w:rFonts w:ascii="Arial" w:hAnsi="Arial" w:cs="Arial"/>
          <w:bCs/>
          <w:lang w:val="en-US"/>
        </w:rPr>
        <w:t> </w:t>
      </w:r>
      <w:r w:rsidRPr="002735A1">
        <w:rPr>
          <w:rFonts w:ascii="Arial" w:hAnsi="Arial" w:cs="Arial"/>
          <w:bCs/>
        </w:rPr>
        <w:t>области от</w:t>
      </w:r>
      <w:r w:rsidRPr="002735A1">
        <w:rPr>
          <w:rFonts w:ascii="Arial" w:hAnsi="Arial" w:cs="Arial"/>
          <w:bCs/>
          <w:lang w:val="en-US"/>
        </w:rPr>
        <w:t> </w:t>
      </w:r>
      <w:r w:rsidRPr="002735A1">
        <w:rPr>
          <w:rFonts w:ascii="Arial" w:hAnsi="Arial" w:cs="Arial"/>
          <w:bCs/>
        </w:rPr>
        <w:t>14.07.2015 №</w:t>
      </w:r>
      <w:r w:rsidRPr="002735A1">
        <w:rPr>
          <w:rFonts w:ascii="Arial" w:hAnsi="Arial" w:cs="Arial"/>
          <w:bCs/>
          <w:lang w:val="en-US"/>
        </w:rPr>
        <w:t> </w:t>
      </w:r>
      <w:r w:rsidRPr="002735A1">
        <w:rPr>
          <w:rFonts w:ascii="Arial" w:hAnsi="Arial" w:cs="Arial"/>
          <w:bCs/>
        </w:rPr>
        <w:t>31РВ-72 «Об</w:t>
      </w:r>
      <w:r w:rsidRPr="002735A1">
        <w:rPr>
          <w:rFonts w:ascii="Arial" w:hAnsi="Arial" w:cs="Arial"/>
          <w:bCs/>
          <w:lang w:val="en-US"/>
        </w:rPr>
        <w:t> </w:t>
      </w:r>
      <w:r w:rsidRPr="002735A1">
        <w:rPr>
          <w:rFonts w:ascii="Arial" w:hAnsi="Arial" w:cs="Arial"/>
          <w:bCs/>
        </w:rPr>
        <w:t>утверждении Архитектурно-художественного регламента информационного и</w:t>
      </w:r>
      <w:r w:rsidRPr="002735A1">
        <w:rPr>
          <w:rFonts w:ascii="Arial" w:hAnsi="Arial" w:cs="Arial"/>
          <w:bCs/>
          <w:lang w:val="en-US"/>
        </w:rPr>
        <w:t> </w:t>
      </w:r>
      <w:r w:rsidRPr="002735A1">
        <w:rPr>
          <w:rFonts w:ascii="Arial" w:hAnsi="Arial" w:cs="Arial"/>
          <w:bCs/>
        </w:rPr>
        <w:t>рекламного оформления зданий, строений, сооружений и</w:t>
      </w:r>
      <w:r w:rsidRPr="002735A1">
        <w:rPr>
          <w:rFonts w:ascii="Arial" w:hAnsi="Arial" w:cs="Arial"/>
          <w:bCs/>
          <w:lang w:val="en-US"/>
        </w:rPr>
        <w:t> </w:t>
      </w:r>
      <w:r w:rsidRPr="002735A1">
        <w:rPr>
          <w:rFonts w:ascii="Arial" w:hAnsi="Arial" w:cs="Arial"/>
          <w:bCs/>
        </w:rPr>
        <w:t>объектов благоустройства Московской</w:t>
      </w:r>
      <w:r w:rsidRPr="002735A1">
        <w:rPr>
          <w:rFonts w:ascii="Arial" w:hAnsi="Arial" w:cs="Arial"/>
          <w:bCs/>
          <w:lang w:val="en-US"/>
        </w:rPr>
        <w:t> </w:t>
      </w:r>
      <w:r w:rsidRPr="002735A1">
        <w:rPr>
          <w:rFonts w:ascii="Arial" w:hAnsi="Arial" w:cs="Arial"/>
          <w:bCs/>
        </w:rPr>
        <w:t>области».</w:t>
      </w:r>
    </w:p>
    <w:p w:rsidR="00F27465" w:rsidRPr="002735A1" w:rsidRDefault="00483ECD" w:rsidP="00FE6B5C">
      <w:pPr>
        <w:spacing w:line="276" w:lineRule="auto"/>
        <w:ind w:firstLine="709"/>
        <w:jc w:val="both"/>
        <w:rPr>
          <w:rFonts w:ascii="Arial" w:hAnsi="Arial" w:cs="Arial"/>
        </w:rPr>
      </w:pPr>
      <w:r w:rsidRPr="002735A1">
        <w:rPr>
          <w:rFonts w:ascii="Arial" w:hAnsi="Arial" w:cs="Arial"/>
          <w:bCs/>
        </w:rPr>
        <w:t>16.</w:t>
      </w:r>
      <w:r w:rsidRPr="002735A1">
        <w:rPr>
          <w:rFonts w:ascii="Arial" w:hAnsi="Arial" w:cs="Arial"/>
          <w:bCs/>
          <w:color w:val="000000"/>
          <w:lang w:val="en-US"/>
        </w:rPr>
        <w:t> </w:t>
      </w:r>
      <w:r w:rsidRPr="002735A1">
        <w:rPr>
          <w:rFonts w:ascii="Arial" w:hAnsi="Arial" w:cs="Arial"/>
          <w:bCs/>
        </w:rPr>
        <w:t>Устав городского округа Люберцы Московской</w:t>
      </w:r>
      <w:r w:rsidRPr="002735A1">
        <w:rPr>
          <w:rFonts w:ascii="Arial" w:hAnsi="Arial" w:cs="Arial"/>
          <w:bCs/>
          <w:lang w:val="en-US"/>
        </w:rPr>
        <w:t> </w:t>
      </w:r>
      <w:r w:rsidRPr="002735A1">
        <w:rPr>
          <w:rFonts w:ascii="Arial" w:hAnsi="Arial" w:cs="Arial"/>
          <w:bCs/>
        </w:rPr>
        <w:t>области.</w:t>
      </w:r>
    </w:p>
    <w:p w:rsidR="00F27465" w:rsidRPr="002735A1" w:rsidRDefault="00F27465" w:rsidP="00FE6B5C">
      <w:pPr>
        <w:rPr>
          <w:rFonts w:ascii="Arial" w:hAnsi="Arial" w:cs="Arial"/>
        </w:rPr>
        <w:sectPr w:rsidR="00F27465" w:rsidRPr="002735A1" w:rsidSect="00FE6B5C">
          <w:headerReference w:type="default" r:id="rId17"/>
          <w:headerReference w:type="first" r:id="rId18"/>
          <w:pgSz w:w="11906" w:h="16838"/>
          <w:pgMar w:top="1134" w:right="567" w:bottom="1134" w:left="1134" w:header="0" w:footer="0" w:gutter="0"/>
          <w:paperSrc w:first="7" w:other="7"/>
          <w:pgNumType w:start="1"/>
          <w:cols w:space="720"/>
          <w:formProt w:val="0"/>
          <w:docGrid w:linePitch="600" w:charSpace="32768"/>
        </w:sectPr>
      </w:pPr>
    </w:p>
    <w:tbl>
      <w:tblPr>
        <w:tblW w:w="5000" w:type="pct"/>
        <w:tblLayout w:type="fixed"/>
        <w:tblCellMar>
          <w:left w:w="28" w:type="dxa"/>
          <w:right w:w="28" w:type="dxa"/>
        </w:tblCellMar>
        <w:tblLook w:val="04A0" w:firstRow="1" w:lastRow="0" w:firstColumn="1" w:lastColumn="0" w:noHBand="0" w:noVBand="1"/>
      </w:tblPr>
      <w:tblGrid>
        <w:gridCol w:w="3009"/>
        <w:gridCol w:w="2128"/>
        <w:gridCol w:w="5151"/>
      </w:tblGrid>
      <w:tr w:rsidR="00F27465" w:rsidRPr="002735A1">
        <w:trPr>
          <w:trHeight w:val="849"/>
        </w:trPr>
        <w:tc>
          <w:tcPr>
            <w:tcW w:w="2902" w:type="dxa"/>
          </w:tcPr>
          <w:p w:rsidR="00F27465" w:rsidRPr="002735A1" w:rsidRDefault="00F27465" w:rsidP="00FE6B5C">
            <w:pPr>
              <w:pStyle w:val="TableContents"/>
              <w:pageBreakBefore/>
              <w:jc w:val="both"/>
              <w:rPr>
                <w:rFonts w:ascii="Arial" w:eastAsia="Times New Roman" w:hAnsi="Arial" w:cs="Arial"/>
              </w:rPr>
            </w:pPr>
          </w:p>
        </w:tc>
        <w:tc>
          <w:tcPr>
            <w:tcW w:w="2052" w:type="dxa"/>
            <w:tcMar>
              <w:left w:w="10" w:type="dxa"/>
              <w:right w:w="10" w:type="dxa"/>
            </w:tcMar>
          </w:tcPr>
          <w:p w:rsidR="00F27465" w:rsidRPr="002735A1" w:rsidRDefault="00F27465"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68" w:type="dxa"/>
            <w:tcMar>
              <w:top w:w="55" w:type="dxa"/>
              <w:left w:w="55" w:type="dxa"/>
              <w:bottom w:w="55" w:type="dxa"/>
              <w:right w:w="55" w:type="dxa"/>
            </w:tcMar>
          </w:tcPr>
          <w:p w:rsidR="00F27465" w:rsidRPr="002735A1" w:rsidRDefault="00483ECD" w:rsidP="00FE6B5C">
            <w:pPr>
              <w:rPr>
                <w:rFonts w:ascii="Arial" w:hAnsi="Arial" w:cs="Arial"/>
              </w:rPr>
            </w:pPr>
            <w:r w:rsidRPr="002735A1">
              <w:rPr>
                <w:rFonts w:ascii="Arial" w:hAnsi="Arial" w:cs="Arial"/>
              </w:rPr>
              <w:t>Приложение 4</w:t>
            </w:r>
          </w:p>
          <w:p w:rsidR="00F27465" w:rsidRPr="002735A1" w:rsidRDefault="00483ECD" w:rsidP="00FE6B5C">
            <w:pPr>
              <w:rPr>
                <w:rFonts w:ascii="Arial" w:hAnsi="Arial" w:cs="Arial"/>
              </w:rPr>
            </w:pPr>
            <w:r w:rsidRPr="002735A1">
              <w:rPr>
                <w:rFonts w:ascii="Arial" w:hAnsi="Arial" w:cs="Arial"/>
              </w:rPr>
              <w:t>к административному</w:t>
            </w:r>
          </w:p>
          <w:p w:rsidR="00F27465" w:rsidRPr="002735A1" w:rsidRDefault="00483ECD" w:rsidP="00FE6B5C">
            <w:pPr>
              <w:rPr>
                <w:rFonts w:ascii="Arial" w:hAnsi="Arial" w:cs="Arial"/>
              </w:rPr>
            </w:pPr>
            <w:r w:rsidRPr="002735A1">
              <w:rPr>
                <w:rFonts w:ascii="Arial" w:hAnsi="Arial" w:cs="Arial"/>
              </w:rPr>
              <w:t>регламенту предоставления</w:t>
            </w:r>
          </w:p>
          <w:p w:rsidR="00F27465" w:rsidRPr="002735A1" w:rsidRDefault="00483ECD" w:rsidP="00FE6B5C">
            <w:pPr>
              <w:rPr>
                <w:rFonts w:ascii="Arial" w:hAnsi="Arial" w:cs="Arial"/>
              </w:rPr>
            </w:pPr>
            <w:r w:rsidRPr="002735A1">
              <w:rPr>
                <w:rFonts w:ascii="Arial" w:hAnsi="Arial" w:cs="Arial"/>
              </w:rPr>
              <w:t>муниципальной услуги</w:t>
            </w:r>
          </w:p>
          <w:p w:rsidR="00F27465" w:rsidRPr="002735A1" w:rsidRDefault="00483ECD" w:rsidP="00FE6B5C">
            <w:pPr>
              <w:rPr>
                <w:rFonts w:ascii="Arial" w:hAnsi="Arial" w:cs="Arial"/>
              </w:rPr>
            </w:pPr>
            <w:r w:rsidRPr="002735A1">
              <w:rPr>
                <w:rFonts w:ascii="Arial" w:hAnsi="Arial" w:cs="Arial"/>
              </w:rPr>
              <w:t>«Согласование установки средства</w:t>
            </w:r>
          </w:p>
          <w:p w:rsidR="00F27465" w:rsidRPr="002735A1" w:rsidRDefault="00483ECD" w:rsidP="00FE6B5C">
            <w:pPr>
              <w:rPr>
                <w:rFonts w:ascii="Arial" w:hAnsi="Arial" w:cs="Arial"/>
              </w:rPr>
            </w:pPr>
            <w:r w:rsidRPr="002735A1">
              <w:rPr>
                <w:rFonts w:ascii="Arial" w:hAnsi="Arial" w:cs="Arial"/>
              </w:rPr>
              <w:t>размещения информации</w:t>
            </w:r>
          </w:p>
          <w:p w:rsidR="00F27465" w:rsidRPr="002735A1" w:rsidRDefault="00483ECD" w:rsidP="00FE6B5C">
            <w:pPr>
              <w:rPr>
                <w:rFonts w:ascii="Arial" w:hAnsi="Arial" w:cs="Arial"/>
              </w:rPr>
            </w:pPr>
            <w:r w:rsidRPr="002735A1">
              <w:rPr>
                <w:rFonts w:ascii="Arial" w:hAnsi="Arial" w:cs="Arial"/>
              </w:rPr>
              <w:t>на территории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hAnsi="Arial" w:cs="Arial"/>
              </w:rPr>
            </w:pPr>
            <w:r w:rsidRPr="002735A1">
              <w:rPr>
                <w:rFonts w:ascii="Arial" w:hAnsi="Arial" w:cs="Arial"/>
              </w:rPr>
              <w:t>утвержденному постановлением</w:t>
            </w:r>
          </w:p>
          <w:p w:rsidR="00F27465" w:rsidRPr="002735A1" w:rsidRDefault="00483ECD" w:rsidP="00FE6B5C">
            <w:pPr>
              <w:rPr>
                <w:rFonts w:ascii="Arial" w:hAnsi="Arial" w:cs="Arial"/>
              </w:rPr>
            </w:pPr>
            <w:r w:rsidRPr="002735A1">
              <w:rPr>
                <w:rFonts w:ascii="Arial" w:hAnsi="Arial" w:cs="Arial"/>
              </w:rPr>
              <w:t>Администрации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F27465" w:rsidRPr="002735A1" w:rsidRDefault="00F27465" w:rsidP="00FE6B5C">
      <w:pPr>
        <w:pStyle w:val="a8"/>
        <w:spacing w:line="276" w:lineRule="auto"/>
        <w:outlineLvl w:val="1"/>
        <w:rPr>
          <w:rStyle w:val="20"/>
          <w:rFonts w:ascii="Arial" w:hAnsi="Arial" w:cs="Arial"/>
        </w:rPr>
      </w:pPr>
    </w:p>
    <w:p w:rsidR="00F27465" w:rsidRPr="002735A1" w:rsidRDefault="00483ECD" w:rsidP="00FE6B5C">
      <w:pPr>
        <w:pStyle w:val="a8"/>
        <w:spacing w:line="276" w:lineRule="auto"/>
        <w:outlineLvl w:val="1"/>
        <w:rPr>
          <w:rFonts w:ascii="Arial" w:hAnsi="Arial" w:cs="Arial"/>
        </w:rPr>
      </w:pPr>
      <w:r w:rsidRPr="002735A1">
        <w:rPr>
          <w:rStyle w:val="20"/>
          <w:rFonts w:ascii="Arial" w:hAnsi="Arial" w:cs="Arial"/>
          <w:lang w:eastAsia="en-US" w:bidi="ar-SA"/>
        </w:rPr>
        <w:t xml:space="preserve">Форма решения </w:t>
      </w:r>
      <w:bookmarkStart w:id="44" w:name="_Toc91253271_Копия_1"/>
      <w:r w:rsidRPr="002735A1">
        <w:rPr>
          <w:rStyle w:val="20"/>
          <w:rFonts w:ascii="Arial" w:hAnsi="Arial" w:cs="Arial"/>
          <w:lang w:eastAsia="en-US" w:bidi="ar-SA"/>
        </w:rPr>
        <w:t xml:space="preserve">об </w:t>
      </w:r>
      <w:bookmarkEnd w:id="44"/>
      <w:r w:rsidRPr="002735A1">
        <w:rPr>
          <w:rStyle w:val="20"/>
          <w:rFonts w:ascii="Arial" w:hAnsi="Arial" w:cs="Arial"/>
          <w:lang w:eastAsia="en-US" w:bidi="ar-SA"/>
        </w:rPr>
        <w:t>отказе в приеме документов,</w:t>
      </w:r>
    </w:p>
    <w:p w:rsidR="00F27465" w:rsidRPr="002735A1" w:rsidRDefault="00483ECD" w:rsidP="00FE6B5C">
      <w:pPr>
        <w:pStyle w:val="a8"/>
        <w:spacing w:line="276" w:lineRule="auto"/>
        <w:outlineLvl w:val="1"/>
        <w:rPr>
          <w:rFonts w:ascii="Arial" w:hAnsi="Arial" w:cs="Arial"/>
        </w:rPr>
      </w:pPr>
      <w:r w:rsidRPr="002735A1">
        <w:rPr>
          <w:rStyle w:val="20"/>
          <w:rFonts w:ascii="Arial" w:hAnsi="Arial" w:cs="Arial"/>
          <w:lang w:eastAsia="en-US" w:bidi="ar-SA"/>
        </w:rPr>
        <w:t>необходимых для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rPr>
          <w:rFonts w:ascii="Arial" w:hAnsi="Arial" w:cs="Arial"/>
        </w:rPr>
        <w:sectPr w:rsidR="00F27465" w:rsidRPr="002735A1" w:rsidSect="00FE6B5C">
          <w:headerReference w:type="default" r:id="rId19"/>
          <w:headerReference w:type="first" r:id="rId20"/>
          <w:pgSz w:w="11906" w:h="16838"/>
          <w:pgMar w:top="1134" w:right="567" w:bottom="1134" w:left="1134" w:header="0" w:footer="0" w:gutter="0"/>
          <w:paperSrc w:first="7" w:other="7"/>
          <w:pgNumType w:start="1"/>
          <w:cols w:space="720"/>
          <w:formProt w:val="0"/>
          <w:docGrid w:linePitch="312" w:charSpace="-6145"/>
        </w:sectPr>
      </w:pPr>
    </w:p>
    <w:p w:rsidR="00F27465" w:rsidRPr="002735A1" w:rsidRDefault="00483ECD" w:rsidP="00FE6B5C">
      <w:pPr>
        <w:pStyle w:val="a8"/>
        <w:spacing w:line="276" w:lineRule="auto"/>
        <w:rPr>
          <w:rFonts w:ascii="Arial" w:hAnsi="Arial" w:cs="Arial"/>
        </w:rPr>
      </w:pPr>
      <w:r w:rsidRPr="002735A1">
        <w:rPr>
          <w:rStyle w:val="20"/>
          <w:rFonts w:ascii="Arial" w:hAnsi="Arial" w:cs="Arial"/>
          <w:lang w:eastAsia="en-US" w:bidi="ar-SA"/>
        </w:rPr>
        <w:lastRenderedPageBreak/>
        <w:t>(оформляется на официальном бланке Администрации)</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ind w:firstLine="710"/>
        <w:rPr>
          <w:rFonts w:ascii="Arial" w:hAnsi="Arial" w:cs="Arial"/>
        </w:rPr>
      </w:pPr>
    </w:p>
    <w:p w:rsidR="00F27465" w:rsidRPr="002735A1" w:rsidRDefault="00483ECD" w:rsidP="00FE6B5C">
      <w:pPr>
        <w:spacing w:line="276" w:lineRule="auto"/>
        <w:ind w:firstLine="5245"/>
        <w:rPr>
          <w:rFonts w:ascii="Arial" w:hAnsi="Arial" w:cs="Arial"/>
          <w:lang w:eastAsia="ru-RU"/>
        </w:rPr>
      </w:pPr>
      <w:r w:rsidRPr="002735A1">
        <w:rPr>
          <w:rFonts w:ascii="Arial" w:hAnsi="Arial" w:cs="Arial"/>
          <w:lang w:eastAsia="ru-RU"/>
        </w:rPr>
        <w:t>Кому: _________________________</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spacing w:line="276" w:lineRule="auto"/>
        <w:ind w:firstLine="5245"/>
        <w:rPr>
          <w:rFonts w:ascii="Arial" w:hAnsi="Arial" w:cs="Arial"/>
          <w:lang w:eastAsia="ru-RU"/>
        </w:rPr>
      </w:pPr>
      <w:r w:rsidRPr="002735A1">
        <w:rPr>
          <w:rFonts w:ascii="Arial" w:hAnsi="Arial" w:cs="Arial"/>
          <w:i/>
          <w:iCs/>
          <w:lang w:eastAsia="ru-RU"/>
        </w:rPr>
        <w:lastRenderedPageBreak/>
        <w:t xml:space="preserve">(ФИО (последнее при наличии) </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 xml:space="preserve">физического лица, индивидуального </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предпринимателя или полное</w:t>
      </w:r>
    </w:p>
    <w:p w:rsidR="00F27465" w:rsidRPr="002735A1" w:rsidRDefault="00483ECD" w:rsidP="00FE6B5C">
      <w:pPr>
        <w:spacing w:line="276" w:lineRule="auto"/>
        <w:ind w:firstLine="5245"/>
        <w:rPr>
          <w:rFonts w:ascii="Arial" w:hAnsi="Arial" w:cs="Arial"/>
          <w:i/>
          <w:iCs/>
          <w:lang w:eastAsia="ru-RU"/>
        </w:rPr>
      </w:pPr>
      <w:r w:rsidRPr="002735A1">
        <w:rPr>
          <w:rFonts w:ascii="Arial" w:hAnsi="Arial" w:cs="Arial"/>
          <w:i/>
          <w:iCs/>
          <w:lang w:eastAsia="ru-RU"/>
        </w:rPr>
        <w:t>наименование юридического лица)</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spacing w:line="276" w:lineRule="auto"/>
        <w:ind w:firstLine="5245"/>
        <w:rPr>
          <w:rFonts w:ascii="Arial" w:hAnsi="Arial" w:cs="Arial"/>
          <w:lang w:eastAsia="en-US" w:bidi="ar-SA"/>
        </w:rPr>
      </w:pPr>
    </w:p>
    <w:p w:rsidR="00F27465" w:rsidRPr="002735A1" w:rsidRDefault="00483ECD" w:rsidP="00FE6B5C">
      <w:pPr>
        <w:pStyle w:val="a8"/>
        <w:spacing w:line="276" w:lineRule="auto"/>
        <w:rPr>
          <w:rFonts w:ascii="Arial" w:hAnsi="Arial" w:cs="Arial"/>
          <w:b w:val="0"/>
          <w:lang w:eastAsia="en-US" w:bidi="ar-SA"/>
        </w:rPr>
      </w:pPr>
      <w:r w:rsidRPr="002735A1">
        <w:rPr>
          <w:rFonts w:ascii="Arial" w:hAnsi="Arial" w:cs="Arial"/>
          <w:b w:val="0"/>
          <w:lang w:eastAsia="en-US" w:bidi="ar-SA"/>
        </w:rPr>
        <w:t>Решение об отказе в приеме документов,</w:t>
      </w:r>
    </w:p>
    <w:p w:rsidR="00F27465" w:rsidRPr="002735A1" w:rsidRDefault="00483ECD" w:rsidP="00FE6B5C">
      <w:pPr>
        <w:pStyle w:val="a8"/>
        <w:spacing w:line="276" w:lineRule="auto"/>
        <w:rPr>
          <w:rFonts w:ascii="Arial" w:hAnsi="Arial" w:cs="Arial"/>
        </w:rPr>
      </w:pPr>
      <w:r w:rsidRPr="002735A1">
        <w:rPr>
          <w:rFonts w:ascii="Arial" w:hAnsi="Arial" w:cs="Arial"/>
          <w:b w:val="0"/>
          <w:lang w:eastAsia="en-US" w:bidi="ar-SA"/>
        </w:rPr>
        <w:t xml:space="preserve">необходимых для предоставления муниципальной услуги </w:t>
      </w:r>
      <w:r w:rsidRPr="002735A1">
        <w:rPr>
          <w:rStyle w:val="20"/>
          <w:rFonts w:ascii="Arial" w:hAnsi="Arial" w:cs="Arial"/>
          <w:bCs/>
        </w:rPr>
        <w:t>«Согласование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pStyle w:val="a8"/>
        <w:spacing w:line="276" w:lineRule="auto"/>
        <w:rPr>
          <w:rStyle w:val="20"/>
          <w:rFonts w:ascii="Arial" w:hAnsi="Arial" w:cs="Arial"/>
        </w:rPr>
      </w:pP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pStyle w:val="a8"/>
        <w:spacing w:line="276" w:lineRule="auto"/>
        <w:ind w:firstLine="709"/>
        <w:jc w:val="both"/>
        <w:rPr>
          <w:rFonts w:ascii="Arial" w:hAnsi="Arial" w:cs="Arial"/>
        </w:rPr>
      </w:pPr>
      <w:r w:rsidRPr="002735A1">
        <w:rPr>
          <w:rStyle w:val="20"/>
          <w:rFonts w:ascii="Arial" w:hAnsi="Arial" w:cs="Arial"/>
          <w:bCs/>
          <w:lang w:eastAsia="en-US" w:bidi="ar-SA"/>
        </w:rPr>
        <w:lastRenderedPageBreak/>
        <w:t xml:space="preserve">В соответствии с ____ </w:t>
      </w:r>
      <w:r w:rsidRPr="002735A1">
        <w:rPr>
          <w:rStyle w:val="20"/>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735A1">
        <w:rPr>
          <w:rStyle w:val="20"/>
          <w:rFonts w:ascii="Arial" w:hAnsi="Arial" w:cs="Arial"/>
          <w:bCs/>
          <w:lang w:eastAsia="en-US" w:bidi="ar-SA"/>
        </w:rPr>
        <w:t xml:space="preserve">Администрация городского округа Люберцы Московской области (далее – Администрация) рассмотрела запрос о предоставлении муниципальной услуги «Согласование установки средства размещения информации на территории городского округа Люберцы Московской области» № ______ </w:t>
      </w:r>
      <w:r w:rsidRPr="002735A1">
        <w:rPr>
          <w:rStyle w:val="20"/>
          <w:rFonts w:ascii="Arial" w:hAnsi="Arial" w:cs="Arial"/>
          <w:bCs/>
          <w:i/>
          <w:iCs/>
          <w:lang w:eastAsia="en-US" w:bidi="ar-SA"/>
        </w:rPr>
        <w:t>(указать регистрационный номер запроса)</w:t>
      </w:r>
      <w:r w:rsidRPr="002735A1">
        <w:rPr>
          <w:rStyle w:val="20"/>
          <w:rFonts w:ascii="Arial" w:hAnsi="Arial" w:cs="Arial"/>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F27465" w:rsidRPr="002735A1">
        <w:tc>
          <w:tcPr>
            <w:tcW w:w="3317"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lastRenderedPageBreak/>
              <w:t>Ссылка</w:t>
            </w:r>
          </w:p>
          <w:p w:rsidR="00F27465" w:rsidRPr="002735A1" w:rsidRDefault="00483ECD" w:rsidP="00FE6B5C">
            <w:pPr>
              <w:pStyle w:val="a8"/>
              <w:widowControl w:val="0"/>
              <w:rPr>
                <w:rFonts w:ascii="Arial" w:hAnsi="Arial" w:cs="Arial"/>
              </w:rPr>
            </w:pPr>
            <w:r w:rsidRPr="002735A1">
              <w:rPr>
                <w:rStyle w:val="20"/>
                <w:rFonts w:ascii="Arial" w:hAnsi="Arial" w:cs="Arial"/>
              </w:rPr>
              <w:t>на соответствующий</w:t>
            </w:r>
          </w:p>
          <w:p w:rsidR="00F27465" w:rsidRPr="002735A1" w:rsidRDefault="00483ECD" w:rsidP="00FE6B5C">
            <w:pPr>
              <w:pStyle w:val="a8"/>
              <w:widowControl w:val="0"/>
              <w:rPr>
                <w:rFonts w:ascii="Arial" w:hAnsi="Arial" w:cs="Arial"/>
              </w:rPr>
            </w:pPr>
            <w:r w:rsidRPr="002735A1">
              <w:rPr>
                <w:rStyle w:val="20"/>
                <w:rFonts w:ascii="Arial" w:hAnsi="Arial" w:cs="Arial"/>
              </w:rPr>
              <w:t>подпункт подраздела 19</w:t>
            </w:r>
          </w:p>
          <w:p w:rsidR="00F27465" w:rsidRPr="002735A1" w:rsidRDefault="00483ECD" w:rsidP="00FE6B5C">
            <w:pPr>
              <w:pStyle w:val="a8"/>
              <w:widowControl w:val="0"/>
              <w:rPr>
                <w:rFonts w:ascii="Arial" w:hAnsi="Arial" w:cs="Arial"/>
              </w:rPr>
            </w:pPr>
            <w:r w:rsidRPr="002735A1">
              <w:rPr>
                <w:rStyle w:val="20"/>
                <w:rFonts w:ascii="Arial" w:hAnsi="Arial" w:cs="Arial"/>
                <w:bCs/>
                <w:lang w:eastAsia="en-US" w:bidi="ar-SA"/>
              </w:rPr>
              <w:t>Регламента</w:t>
            </w:r>
            <w:r w:rsidRPr="002735A1">
              <w:rPr>
                <w:rStyle w:val="20"/>
                <w:rFonts w:ascii="Arial" w:hAnsi="Arial" w:cs="Arial"/>
              </w:rPr>
              <w:t>,</w:t>
            </w:r>
          </w:p>
          <w:p w:rsidR="00F27465" w:rsidRPr="002735A1" w:rsidRDefault="00483ECD" w:rsidP="00FE6B5C">
            <w:pPr>
              <w:pStyle w:val="a8"/>
              <w:widowControl w:val="0"/>
              <w:rPr>
                <w:rFonts w:ascii="Arial" w:hAnsi="Arial" w:cs="Arial"/>
              </w:rPr>
            </w:pPr>
            <w:r w:rsidRPr="002735A1">
              <w:rPr>
                <w:rStyle w:val="20"/>
                <w:rFonts w:ascii="Arial" w:hAnsi="Arial" w:cs="Arial"/>
              </w:rPr>
              <w:t>в котором</w:t>
            </w:r>
          </w:p>
          <w:p w:rsidR="00F27465" w:rsidRPr="002735A1" w:rsidRDefault="00483ECD" w:rsidP="00FE6B5C">
            <w:pPr>
              <w:pStyle w:val="a8"/>
              <w:widowControl w:val="0"/>
              <w:rPr>
                <w:rFonts w:ascii="Arial" w:hAnsi="Arial" w:cs="Arial"/>
              </w:rPr>
            </w:pPr>
            <w:r w:rsidRPr="002735A1">
              <w:rPr>
                <w:rStyle w:val="20"/>
                <w:rFonts w:ascii="Arial" w:hAnsi="Arial" w:cs="Arial"/>
              </w:rPr>
              <w:t>содержится основание</w:t>
            </w:r>
          </w:p>
          <w:p w:rsidR="00F27465" w:rsidRPr="002735A1" w:rsidRDefault="00483ECD" w:rsidP="00FE6B5C">
            <w:pPr>
              <w:pStyle w:val="a8"/>
              <w:widowControl w:val="0"/>
              <w:rPr>
                <w:rFonts w:ascii="Arial" w:hAnsi="Arial" w:cs="Arial"/>
              </w:rPr>
            </w:pPr>
            <w:r w:rsidRPr="002735A1">
              <w:rPr>
                <w:rStyle w:val="20"/>
                <w:rFonts w:ascii="Arial" w:hAnsi="Arial" w:cs="Arial"/>
              </w:rPr>
              <w:t>для отказа в приеме</w:t>
            </w:r>
          </w:p>
          <w:p w:rsidR="00F27465" w:rsidRPr="002735A1" w:rsidRDefault="00483ECD" w:rsidP="00FE6B5C">
            <w:pPr>
              <w:pStyle w:val="a8"/>
              <w:widowControl w:val="0"/>
              <w:rPr>
                <w:rFonts w:ascii="Arial" w:hAnsi="Arial" w:cs="Arial"/>
              </w:rPr>
            </w:pPr>
            <w:r w:rsidRPr="002735A1">
              <w:rPr>
                <w:rStyle w:val="20"/>
                <w:rFonts w:ascii="Arial" w:hAnsi="Arial" w:cs="Arial"/>
              </w:rPr>
              <w:t>документов,</w:t>
            </w:r>
          </w:p>
          <w:p w:rsidR="00F27465" w:rsidRPr="002735A1" w:rsidRDefault="00483ECD" w:rsidP="00FE6B5C">
            <w:pPr>
              <w:pStyle w:val="a8"/>
              <w:widowControl w:val="0"/>
              <w:rPr>
                <w:rFonts w:ascii="Arial" w:hAnsi="Arial" w:cs="Arial"/>
              </w:rPr>
            </w:pPr>
            <w:r w:rsidRPr="002735A1">
              <w:rPr>
                <w:rStyle w:val="20"/>
                <w:rFonts w:ascii="Arial" w:hAnsi="Arial" w:cs="Arial"/>
              </w:rPr>
              <w:lastRenderedPageBreak/>
              <w:t>необходимых для</w:t>
            </w:r>
          </w:p>
          <w:p w:rsidR="00F27465" w:rsidRPr="002735A1" w:rsidRDefault="00483ECD" w:rsidP="00FE6B5C">
            <w:pPr>
              <w:pStyle w:val="a8"/>
              <w:widowControl w:val="0"/>
              <w:rPr>
                <w:rFonts w:ascii="Arial" w:hAnsi="Arial" w:cs="Arial"/>
              </w:rPr>
            </w:pPr>
            <w:r w:rsidRPr="002735A1">
              <w:rPr>
                <w:rStyle w:val="20"/>
                <w:rFonts w:ascii="Arial" w:hAnsi="Arial" w:cs="Arial"/>
              </w:rPr>
              <w:t>предоставления</w:t>
            </w:r>
          </w:p>
          <w:p w:rsidR="00F27465" w:rsidRPr="002735A1" w:rsidRDefault="00483ECD" w:rsidP="00FE6B5C">
            <w:pPr>
              <w:pStyle w:val="a8"/>
              <w:widowControl w:val="0"/>
              <w:rPr>
                <w:rFonts w:ascii="Arial" w:hAnsi="Arial" w:cs="Arial"/>
              </w:rPr>
            </w:pPr>
            <w:r w:rsidRPr="002735A1">
              <w:rPr>
                <w:rStyle w:val="20"/>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lastRenderedPageBreak/>
              <w:t>Наименование основания для отказа в</w:t>
            </w:r>
            <w:r w:rsidRPr="002735A1">
              <w:rPr>
                <w:rStyle w:val="20"/>
                <w:rFonts w:ascii="Arial" w:hAnsi="Arial" w:cs="Arial"/>
                <w:i/>
                <w:lang w:eastAsia="en-US" w:bidi="ar-SA"/>
              </w:rPr>
              <w:t> </w:t>
            </w:r>
            <w:r w:rsidRPr="002735A1">
              <w:rPr>
                <w:rStyle w:val="20"/>
                <w:rFonts w:ascii="Arial" w:hAnsi="Arial" w:cs="Arial"/>
              </w:rPr>
              <w:t>приеме документов, необходимых</w:t>
            </w:r>
          </w:p>
          <w:p w:rsidR="00F27465" w:rsidRPr="002735A1" w:rsidRDefault="00483ECD" w:rsidP="00FE6B5C">
            <w:pPr>
              <w:pStyle w:val="a8"/>
              <w:widowControl w:val="0"/>
              <w:rPr>
                <w:rFonts w:ascii="Arial" w:hAnsi="Arial" w:cs="Arial"/>
              </w:rPr>
            </w:pPr>
            <w:r w:rsidRPr="002735A1">
              <w:rPr>
                <w:rStyle w:val="20"/>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F27465" w:rsidRPr="002735A1" w:rsidRDefault="00483ECD" w:rsidP="00FE6B5C">
            <w:pPr>
              <w:pStyle w:val="a8"/>
              <w:widowControl w:val="0"/>
              <w:rPr>
                <w:rFonts w:ascii="Arial" w:hAnsi="Arial" w:cs="Arial"/>
              </w:rPr>
            </w:pPr>
            <w:r w:rsidRPr="002735A1">
              <w:rPr>
                <w:rStyle w:val="20"/>
                <w:rFonts w:ascii="Arial" w:hAnsi="Arial" w:cs="Arial"/>
              </w:rPr>
              <w:t>Разъяснение причины принятия решения об</w:t>
            </w:r>
            <w:r w:rsidRPr="002735A1">
              <w:rPr>
                <w:rStyle w:val="20"/>
                <w:rFonts w:ascii="Arial" w:hAnsi="Arial" w:cs="Arial"/>
                <w:i/>
                <w:lang w:eastAsia="en-US" w:bidi="ar-SA"/>
              </w:rPr>
              <w:t> </w:t>
            </w:r>
            <w:r w:rsidRPr="002735A1">
              <w:rPr>
                <w:rStyle w:val="20"/>
                <w:rFonts w:ascii="Arial" w:hAnsi="Arial" w:cs="Arial"/>
              </w:rPr>
              <w:t>отказе в</w:t>
            </w:r>
            <w:r w:rsidRPr="002735A1">
              <w:rPr>
                <w:rStyle w:val="20"/>
                <w:rFonts w:ascii="Arial" w:hAnsi="Arial" w:cs="Arial"/>
                <w:i/>
                <w:lang w:eastAsia="en-US" w:bidi="ar-SA"/>
              </w:rPr>
              <w:t> </w:t>
            </w:r>
            <w:r w:rsidRPr="002735A1">
              <w:rPr>
                <w:rStyle w:val="20"/>
                <w:rFonts w:ascii="Arial" w:hAnsi="Arial" w:cs="Arial"/>
              </w:rPr>
              <w:t>приеме документов, необходимых для предоставления муниципальной услуги</w:t>
            </w:r>
          </w:p>
        </w:tc>
      </w:tr>
      <w:tr w:rsidR="00F27465" w:rsidRPr="002735A1">
        <w:tc>
          <w:tcPr>
            <w:tcW w:w="3317"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F27465" w:rsidRPr="002735A1" w:rsidRDefault="00F27465" w:rsidP="00FE6B5C">
            <w:pPr>
              <w:pStyle w:val="a8"/>
              <w:widowControl w:val="0"/>
              <w:spacing w:line="276" w:lineRule="auto"/>
              <w:ind w:firstLine="709"/>
              <w:jc w:val="both"/>
              <w:rPr>
                <w:rFonts w:ascii="Arial" w:hAnsi="Arial" w:cs="Arial"/>
                <w:b w:val="0"/>
              </w:rPr>
            </w:pPr>
          </w:p>
        </w:tc>
      </w:tr>
    </w:tbl>
    <w:p w:rsidR="00F27465" w:rsidRPr="002735A1" w:rsidRDefault="00483ECD" w:rsidP="00FE6B5C">
      <w:pPr>
        <w:pStyle w:val="a8"/>
        <w:spacing w:line="276" w:lineRule="auto"/>
        <w:ind w:firstLine="709"/>
        <w:jc w:val="both"/>
        <w:rPr>
          <w:rFonts w:ascii="Arial" w:hAnsi="Arial" w:cs="Arial"/>
          <w:b w:val="0"/>
        </w:rPr>
      </w:pPr>
      <w:r w:rsidRPr="002735A1">
        <w:rPr>
          <w:rFonts w:ascii="Arial" w:hAnsi="Arial" w:cs="Arial"/>
          <w:b w:val="0"/>
        </w:rPr>
        <w:t>Дополнительно информируем:</w:t>
      </w:r>
    </w:p>
    <w:p w:rsidR="00F27465" w:rsidRPr="002735A1" w:rsidRDefault="00483ECD" w:rsidP="00FE6B5C">
      <w:pPr>
        <w:pStyle w:val="a8"/>
        <w:spacing w:line="276" w:lineRule="auto"/>
        <w:ind w:firstLine="709"/>
        <w:jc w:val="both"/>
        <w:rPr>
          <w:rFonts w:ascii="Arial" w:hAnsi="Arial" w:cs="Arial"/>
        </w:rPr>
      </w:pPr>
      <w:r w:rsidRPr="002735A1">
        <w:rPr>
          <w:rStyle w:val="20"/>
          <w:rFonts w:ascii="Arial" w:hAnsi="Arial" w:cs="Arial"/>
          <w:bCs/>
        </w:rPr>
        <w:t>_______________________________________________________________ (</w:t>
      </w:r>
      <w:r w:rsidRPr="002735A1">
        <w:rPr>
          <w:rStyle w:val="20"/>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2735A1">
        <w:rPr>
          <w:rStyle w:val="20"/>
          <w:rFonts w:ascii="Arial" w:hAnsi="Arial" w:cs="Arial"/>
          <w:bCs/>
        </w:rPr>
        <w:t>).</w:t>
      </w:r>
    </w:p>
    <w:p w:rsidR="00F27465" w:rsidRPr="002735A1" w:rsidRDefault="00F27465" w:rsidP="00FE6B5C">
      <w:pPr>
        <w:pStyle w:val="a8"/>
        <w:spacing w:line="276" w:lineRule="auto"/>
        <w:ind w:firstLine="709"/>
        <w:jc w:val="both"/>
        <w:rPr>
          <w:rFonts w:ascii="Arial" w:hAnsi="Arial" w:cs="Arial"/>
        </w:rPr>
      </w:pP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483ECD" w:rsidP="00FE6B5C">
      <w:pPr>
        <w:spacing w:line="276" w:lineRule="auto"/>
        <w:jc w:val="both"/>
        <w:rPr>
          <w:rFonts w:ascii="Arial" w:hAnsi="Arial" w:cs="Arial"/>
        </w:rPr>
      </w:pPr>
      <w:r w:rsidRPr="002735A1">
        <w:rPr>
          <w:rStyle w:val="20"/>
          <w:rFonts w:ascii="Arial" w:hAnsi="Arial" w:cs="Arial"/>
          <w:b w:val="0"/>
          <w:bCs/>
        </w:rPr>
        <w:lastRenderedPageBreak/>
        <w:t xml:space="preserve">            </w:t>
      </w:r>
      <w:r w:rsidRPr="002735A1">
        <w:rPr>
          <w:rStyle w:val="20"/>
          <w:rFonts w:ascii="Arial" w:hAnsi="Arial" w:cs="Arial"/>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68"/>
        <w:gridCol w:w="2981"/>
        <w:gridCol w:w="3639"/>
      </w:tblGrid>
      <w:tr w:rsidR="00F27465" w:rsidRPr="002735A1">
        <w:trPr>
          <w:trHeight w:val="283"/>
        </w:trPr>
        <w:tc>
          <w:tcPr>
            <w:tcW w:w="3537" w:type="dxa"/>
          </w:tcPr>
          <w:p w:rsidR="00F27465" w:rsidRPr="002735A1" w:rsidRDefault="00483ECD" w:rsidP="00FE6B5C">
            <w:pPr>
              <w:pStyle w:val="a8"/>
              <w:spacing w:line="276" w:lineRule="auto"/>
              <w:rPr>
                <w:rFonts w:ascii="Arial" w:hAnsi="Arial" w:cs="Arial"/>
                <w:b w:val="0"/>
              </w:rPr>
            </w:pPr>
            <w:r w:rsidRPr="002735A1">
              <w:rPr>
                <w:rFonts w:ascii="Arial" w:hAnsi="Arial" w:cs="Arial"/>
                <w:b w:val="0"/>
              </w:rPr>
              <w:t>(уполномоченное должностное лицо Администрации)</w:t>
            </w:r>
          </w:p>
        </w:tc>
        <w:tc>
          <w:tcPr>
            <w:tcW w:w="2875" w:type="dxa"/>
            <w:tcMar>
              <w:left w:w="10" w:type="dxa"/>
              <w:right w:w="10" w:type="dxa"/>
            </w:tcMar>
          </w:tcPr>
          <w:p w:rsidR="00F27465" w:rsidRPr="002735A1" w:rsidRDefault="00F27465"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F27465" w:rsidRPr="002735A1" w:rsidRDefault="00483ECD" w:rsidP="00FE6B5C">
            <w:pPr>
              <w:pStyle w:val="a8"/>
              <w:spacing w:line="276" w:lineRule="auto"/>
              <w:rPr>
                <w:rFonts w:ascii="Arial" w:hAnsi="Arial" w:cs="Arial"/>
                <w:b w:val="0"/>
              </w:rPr>
            </w:pPr>
            <w:r w:rsidRPr="002735A1">
              <w:rPr>
                <w:rFonts w:ascii="Arial" w:hAnsi="Arial" w:cs="Arial"/>
                <w:b w:val="0"/>
              </w:rPr>
              <w:t>(подпись, фамилия, инициалы)</w:t>
            </w:r>
          </w:p>
        </w:tc>
      </w:tr>
    </w:tbl>
    <w:p w:rsidR="00F27465" w:rsidRPr="002735A1" w:rsidRDefault="00483ECD" w:rsidP="00FE6B5C">
      <w:pPr>
        <w:pStyle w:val="a8"/>
        <w:spacing w:line="276" w:lineRule="auto"/>
        <w:ind w:firstLine="709"/>
        <w:jc w:val="right"/>
        <w:rPr>
          <w:rFonts w:ascii="Arial" w:hAnsi="Arial" w:cs="Arial"/>
          <w:b w:val="0"/>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r w:rsidRPr="002735A1">
        <w:rPr>
          <w:rStyle w:val="20"/>
          <w:rFonts w:ascii="Arial" w:hAnsi="Arial" w:cs="Arial"/>
        </w:rPr>
        <w:t>«__» _____ 202__</w:t>
      </w: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F27465" w:rsidRPr="002735A1">
        <w:trPr>
          <w:trHeight w:val="283"/>
        </w:trPr>
        <w:tc>
          <w:tcPr>
            <w:tcW w:w="2903" w:type="dxa"/>
          </w:tcPr>
          <w:p w:rsidR="00F27465" w:rsidRPr="002735A1" w:rsidRDefault="00F27465" w:rsidP="00FE6B5C">
            <w:pPr>
              <w:pStyle w:val="TableContents"/>
              <w:pageBreakBefore/>
              <w:jc w:val="both"/>
              <w:rPr>
                <w:rFonts w:ascii="Arial" w:eastAsia="Times New Roman" w:hAnsi="Arial" w:cs="Arial"/>
              </w:rPr>
            </w:pPr>
          </w:p>
        </w:tc>
        <w:tc>
          <w:tcPr>
            <w:tcW w:w="2034" w:type="dxa"/>
            <w:tcMar>
              <w:left w:w="10" w:type="dxa"/>
              <w:right w:w="10" w:type="dxa"/>
            </w:tcMar>
          </w:tcPr>
          <w:p w:rsidR="00F27465" w:rsidRPr="002735A1" w:rsidRDefault="00F27465"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F27465" w:rsidRPr="002735A1" w:rsidRDefault="00483ECD" w:rsidP="00FE6B5C">
            <w:pPr>
              <w:rPr>
                <w:rFonts w:ascii="Arial" w:hAnsi="Arial" w:cs="Arial"/>
              </w:rPr>
            </w:pPr>
            <w:r w:rsidRPr="002735A1">
              <w:rPr>
                <w:rFonts w:ascii="Arial" w:hAnsi="Arial" w:cs="Arial"/>
              </w:rPr>
              <w:t>Приложение 5</w:t>
            </w:r>
          </w:p>
          <w:p w:rsidR="00F27465" w:rsidRPr="002735A1" w:rsidRDefault="00483ECD" w:rsidP="00FE6B5C">
            <w:pPr>
              <w:rPr>
                <w:rFonts w:ascii="Arial" w:hAnsi="Arial" w:cs="Arial"/>
              </w:rPr>
            </w:pPr>
            <w:r w:rsidRPr="002735A1">
              <w:rPr>
                <w:rFonts w:ascii="Arial" w:hAnsi="Arial" w:cs="Arial"/>
              </w:rPr>
              <w:t>к административному</w:t>
            </w:r>
          </w:p>
          <w:p w:rsidR="00F27465" w:rsidRPr="002735A1" w:rsidRDefault="00483ECD" w:rsidP="00FE6B5C">
            <w:pPr>
              <w:rPr>
                <w:rFonts w:ascii="Arial" w:hAnsi="Arial" w:cs="Arial"/>
              </w:rPr>
            </w:pPr>
            <w:r w:rsidRPr="002735A1">
              <w:rPr>
                <w:rFonts w:ascii="Arial" w:hAnsi="Arial" w:cs="Arial"/>
              </w:rPr>
              <w:t>регламенту предоставления</w:t>
            </w:r>
          </w:p>
          <w:p w:rsidR="00F27465" w:rsidRPr="002735A1" w:rsidRDefault="00483ECD" w:rsidP="00FE6B5C">
            <w:pPr>
              <w:rPr>
                <w:rFonts w:ascii="Arial" w:hAnsi="Arial" w:cs="Arial"/>
              </w:rPr>
            </w:pPr>
            <w:r w:rsidRPr="002735A1">
              <w:rPr>
                <w:rFonts w:ascii="Arial" w:hAnsi="Arial" w:cs="Arial"/>
              </w:rPr>
              <w:t>муниципальной услуги</w:t>
            </w:r>
          </w:p>
          <w:p w:rsidR="00F27465" w:rsidRPr="002735A1" w:rsidRDefault="00483ECD" w:rsidP="00FE6B5C">
            <w:pPr>
              <w:rPr>
                <w:rFonts w:ascii="Arial" w:hAnsi="Arial" w:cs="Arial"/>
              </w:rPr>
            </w:pPr>
            <w:r w:rsidRPr="002735A1">
              <w:rPr>
                <w:rFonts w:ascii="Arial" w:hAnsi="Arial" w:cs="Arial"/>
              </w:rPr>
              <w:t>«Согласование установки средства</w:t>
            </w:r>
          </w:p>
          <w:p w:rsidR="00F27465" w:rsidRPr="002735A1" w:rsidRDefault="00483ECD" w:rsidP="00FE6B5C">
            <w:pPr>
              <w:rPr>
                <w:rFonts w:ascii="Arial" w:hAnsi="Arial" w:cs="Arial"/>
              </w:rPr>
            </w:pPr>
            <w:r w:rsidRPr="002735A1">
              <w:rPr>
                <w:rFonts w:ascii="Arial" w:hAnsi="Arial" w:cs="Arial"/>
              </w:rPr>
              <w:t>размещения информации</w:t>
            </w:r>
          </w:p>
          <w:p w:rsidR="00F27465" w:rsidRPr="002735A1" w:rsidRDefault="00483ECD" w:rsidP="00FE6B5C">
            <w:pPr>
              <w:rPr>
                <w:rFonts w:ascii="Arial" w:hAnsi="Arial" w:cs="Arial"/>
              </w:rPr>
            </w:pPr>
            <w:r w:rsidRPr="002735A1">
              <w:rPr>
                <w:rFonts w:ascii="Arial" w:hAnsi="Arial" w:cs="Arial"/>
              </w:rPr>
              <w:t>на территории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hAnsi="Arial" w:cs="Arial"/>
              </w:rPr>
            </w:pPr>
            <w:r w:rsidRPr="002735A1">
              <w:rPr>
                <w:rFonts w:ascii="Arial" w:hAnsi="Arial" w:cs="Arial"/>
              </w:rPr>
              <w:t>утвержденному постановлением</w:t>
            </w:r>
          </w:p>
          <w:p w:rsidR="00F27465" w:rsidRPr="002735A1" w:rsidRDefault="00483ECD" w:rsidP="00FE6B5C">
            <w:pPr>
              <w:rPr>
                <w:rFonts w:ascii="Arial" w:hAnsi="Arial" w:cs="Arial"/>
              </w:rPr>
            </w:pPr>
            <w:r w:rsidRPr="002735A1">
              <w:rPr>
                <w:rFonts w:ascii="Arial" w:hAnsi="Arial" w:cs="Arial"/>
              </w:rPr>
              <w:t>Администрации городского округа</w:t>
            </w:r>
          </w:p>
          <w:p w:rsidR="00F27465" w:rsidRPr="002735A1" w:rsidRDefault="00483ECD" w:rsidP="00FE6B5C">
            <w:pPr>
              <w:rPr>
                <w:rFonts w:ascii="Arial" w:hAnsi="Arial" w:cs="Arial"/>
              </w:rPr>
            </w:pPr>
            <w:r w:rsidRPr="002735A1">
              <w:rPr>
                <w:rFonts w:ascii="Arial" w:hAnsi="Arial" w:cs="Arial"/>
              </w:rPr>
              <w:t>Люберцы Московской области</w:t>
            </w:r>
          </w:p>
          <w:p w:rsidR="00F27465" w:rsidRPr="002735A1" w:rsidRDefault="00483ECD"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F27465" w:rsidRPr="002735A1" w:rsidRDefault="00F27465" w:rsidP="00FE6B5C">
      <w:pPr>
        <w:rPr>
          <w:rFonts w:ascii="Arial" w:hAnsi="Arial" w:cs="Arial"/>
        </w:rPr>
      </w:pPr>
    </w:p>
    <w:p w:rsidR="00F27465" w:rsidRPr="002735A1" w:rsidRDefault="00F27465" w:rsidP="00FE6B5C">
      <w:pPr>
        <w:rPr>
          <w:rFonts w:ascii="Arial" w:hAnsi="Arial" w:cs="Arial"/>
        </w:rPr>
        <w:sectPr w:rsidR="00F27465" w:rsidRPr="002735A1" w:rsidSect="00FE6B5C">
          <w:headerReference w:type="default" r:id="rId21"/>
          <w:headerReference w:type="first" r:id="rId22"/>
          <w:pgSz w:w="11906" w:h="16838"/>
          <w:pgMar w:top="1134" w:right="567" w:bottom="1134" w:left="1134" w:header="0" w:footer="0" w:gutter="0"/>
          <w:paperSrc w:first="7" w:other="7"/>
          <w:pgNumType w:start="1"/>
          <w:cols w:space="720"/>
          <w:formProt w:val="0"/>
          <w:docGrid w:linePitch="312" w:charSpace="-6145"/>
        </w:sectPr>
      </w:pPr>
    </w:p>
    <w:p w:rsidR="00F27465" w:rsidRPr="002735A1" w:rsidRDefault="00483ECD" w:rsidP="00FE6B5C">
      <w:pPr>
        <w:pStyle w:val="a9"/>
        <w:spacing w:line="276" w:lineRule="auto"/>
        <w:ind w:left="0" w:firstLine="0"/>
        <w:jc w:val="center"/>
        <w:outlineLvl w:val="1"/>
        <w:rPr>
          <w:rFonts w:ascii="Arial" w:hAnsi="Arial" w:cs="Arial"/>
          <w:sz w:val="24"/>
          <w:szCs w:val="24"/>
        </w:rPr>
      </w:pPr>
      <w:r w:rsidRPr="002735A1">
        <w:rPr>
          <w:rFonts w:ascii="Arial" w:hAnsi="Arial" w:cs="Arial"/>
          <w:sz w:val="24"/>
          <w:szCs w:val="24"/>
        </w:rPr>
        <w:lastRenderedPageBreak/>
        <w:t>Перечень</w:t>
      </w:r>
      <w:r w:rsidRPr="002735A1">
        <w:rPr>
          <w:rFonts w:ascii="Arial" w:hAnsi="Arial" w:cs="Arial"/>
          <w:sz w:val="24"/>
          <w:szCs w:val="24"/>
        </w:rPr>
        <w:br/>
        <w:t>общих признаков, по которым объединяются</w:t>
      </w:r>
      <w:r w:rsidRPr="002735A1">
        <w:rPr>
          <w:rFonts w:ascii="Arial" w:hAnsi="Arial" w:cs="Arial"/>
          <w:sz w:val="24"/>
          <w:szCs w:val="24"/>
        </w:rPr>
        <w:br/>
        <w:t>категории заявителей, а также комбинации признаков заявителей,</w:t>
      </w:r>
      <w:r w:rsidRPr="002735A1">
        <w:rPr>
          <w:rFonts w:ascii="Arial" w:hAnsi="Arial" w:cs="Arial"/>
          <w:sz w:val="24"/>
          <w:szCs w:val="24"/>
        </w:rPr>
        <w:br/>
        <w:t>каждая из которых соответствует одному варианту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F27465" w:rsidRPr="002735A1" w:rsidRDefault="00F27465" w:rsidP="00FE6B5C">
      <w:pPr>
        <w:pStyle w:val="a9"/>
        <w:spacing w:line="276" w:lineRule="auto"/>
        <w:ind w:left="0" w:firstLine="709"/>
        <w:jc w:val="center"/>
        <w:outlineLvl w:val="1"/>
        <w:rPr>
          <w:rFonts w:ascii="Arial" w:hAnsi="Arial" w:cs="Arial"/>
          <w:sz w:val="24"/>
          <w:szCs w:val="24"/>
        </w:rPr>
      </w:pPr>
    </w:p>
    <w:p w:rsidR="00F27465" w:rsidRPr="002735A1" w:rsidRDefault="00483ECD" w:rsidP="00FE6B5C">
      <w:pPr>
        <w:pStyle w:val="a9"/>
        <w:spacing w:line="276" w:lineRule="auto"/>
        <w:ind w:left="0" w:firstLine="0"/>
        <w:jc w:val="center"/>
        <w:outlineLvl w:val="1"/>
        <w:rPr>
          <w:rFonts w:ascii="Arial" w:hAnsi="Arial" w:cs="Arial"/>
          <w:sz w:val="24"/>
          <w:szCs w:val="24"/>
        </w:rPr>
      </w:pPr>
      <w:r w:rsidRPr="002735A1">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52"/>
        <w:gridCol w:w="4468"/>
        <w:gridCol w:w="5041"/>
      </w:tblGrid>
      <w:tr w:rsidR="00F27465" w:rsidRPr="002735A1">
        <w:tc>
          <w:tcPr>
            <w:tcW w:w="728" w:type="dxa"/>
            <w:tcBorders>
              <w:top w:val="single" w:sz="2" w:space="0" w:color="000000"/>
              <w:left w:val="single" w:sz="2" w:space="0" w:color="000000"/>
              <w:bottom w:val="single" w:sz="2" w:space="0" w:color="000000"/>
            </w:tcBorders>
          </w:tcPr>
          <w:p w:rsidR="00F27465" w:rsidRPr="002735A1" w:rsidRDefault="00F27465" w:rsidP="00FE6B5C">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F27465" w:rsidRPr="002735A1" w:rsidRDefault="00483ECD" w:rsidP="00FE6B5C">
            <w:pPr>
              <w:pStyle w:val="TableContents"/>
              <w:ind w:firstLine="709"/>
              <w:jc w:val="center"/>
              <w:rPr>
                <w:rFonts w:ascii="Arial" w:hAnsi="Arial" w:cs="Arial"/>
              </w:rPr>
            </w:pPr>
            <w:r w:rsidRPr="002735A1">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TableContents"/>
              <w:ind w:firstLine="709"/>
              <w:jc w:val="center"/>
              <w:rPr>
                <w:rFonts w:ascii="Arial" w:hAnsi="Arial" w:cs="Arial"/>
              </w:rPr>
            </w:pPr>
            <w:r w:rsidRPr="002735A1">
              <w:rPr>
                <w:rFonts w:ascii="Arial" w:hAnsi="Arial" w:cs="Arial"/>
              </w:rPr>
              <w:t>Категория</w:t>
            </w:r>
          </w:p>
        </w:tc>
      </w:tr>
      <w:tr w:rsidR="00F27465" w:rsidRPr="002735A1">
        <w:tc>
          <w:tcPr>
            <w:tcW w:w="728" w:type="dxa"/>
            <w:tcBorders>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1.</w:t>
            </w:r>
          </w:p>
        </w:tc>
        <w:tc>
          <w:tcPr>
            <w:tcW w:w="4320" w:type="dxa"/>
            <w:tcBorders>
              <w:left w:val="single" w:sz="2" w:space="0" w:color="000000"/>
              <w:bottom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физические лица – граждане Российской Федерации, иностранные граждане, лица без гражданства</w:t>
            </w:r>
          </w:p>
          <w:p w:rsidR="00F27465" w:rsidRPr="002735A1" w:rsidRDefault="00483ECD" w:rsidP="00FE6B5C">
            <w:pPr>
              <w:pStyle w:val="TableContents"/>
              <w:rPr>
                <w:rFonts w:ascii="Arial" w:hAnsi="Arial" w:cs="Arial"/>
              </w:rPr>
            </w:pPr>
            <w:r w:rsidRPr="002735A1">
              <w:rPr>
                <w:rFonts w:ascii="Arial" w:hAnsi="Arial" w:cs="Arial"/>
              </w:rPr>
              <w:t>индивидуальные предприниматели</w:t>
            </w:r>
          </w:p>
          <w:p w:rsidR="00F27465" w:rsidRPr="002735A1" w:rsidRDefault="00483ECD" w:rsidP="00FE6B5C">
            <w:pPr>
              <w:pStyle w:val="TableContents"/>
              <w:rPr>
                <w:rFonts w:ascii="Arial" w:hAnsi="Arial" w:cs="Arial"/>
              </w:rPr>
            </w:pPr>
            <w:r w:rsidRPr="002735A1">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собственник объекта недвижимости, на котором устанавливается средство размещения информации</w:t>
            </w:r>
          </w:p>
        </w:tc>
      </w:tr>
      <w:tr w:rsidR="00F27465" w:rsidRPr="002735A1">
        <w:tc>
          <w:tcPr>
            <w:tcW w:w="728" w:type="dxa"/>
            <w:tcBorders>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2.</w:t>
            </w:r>
          </w:p>
        </w:tc>
        <w:tc>
          <w:tcPr>
            <w:tcW w:w="4320" w:type="dxa"/>
            <w:tcBorders>
              <w:left w:val="single" w:sz="2" w:space="0" w:color="000000"/>
              <w:bottom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физические лица – граждане Российской Федерации, иностранные граждане, лица без гражданства</w:t>
            </w:r>
          </w:p>
          <w:p w:rsidR="00F27465" w:rsidRPr="002735A1" w:rsidRDefault="00483ECD" w:rsidP="00FE6B5C">
            <w:pPr>
              <w:pStyle w:val="TableContents"/>
              <w:rPr>
                <w:rFonts w:ascii="Arial" w:hAnsi="Arial" w:cs="Arial"/>
              </w:rPr>
            </w:pPr>
            <w:r w:rsidRPr="002735A1">
              <w:rPr>
                <w:rFonts w:ascii="Arial" w:hAnsi="Arial" w:cs="Arial"/>
              </w:rPr>
              <w:t>индивидуальные предприниматели</w:t>
            </w:r>
          </w:p>
          <w:p w:rsidR="00F27465" w:rsidRPr="002735A1" w:rsidRDefault="00483ECD" w:rsidP="00FE6B5C">
            <w:pPr>
              <w:pStyle w:val="TableContents"/>
              <w:rPr>
                <w:rFonts w:ascii="Arial" w:hAnsi="Arial" w:cs="Arial"/>
              </w:rPr>
            </w:pPr>
            <w:r w:rsidRPr="002735A1">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правообладатель объекта недвижимости, на котором устанавливается средство размещения информации</w:t>
            </w:r>
          </w:p>
        </w:tc>
      </w:tr>
      <w:tr w:rsidR="00F27465" w:rsidRPr="002735A1">
        <w:tc>
          <w:tcPr>
            <w:tcW w:w="728" w:type="dxa"/>
            <w:tcBorders>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3.</w:t>
            </w:r>
          </w:p>
        </w:tc>
        <w:tc>
          <w:tcPr>
            <w:tcW w:w="4320" w:type="dxa"/>
            <w:tcBorders>
              <w:left w:val="single" w:sz="2" w:space="0" w:color="000000"/>
              <w:bottom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физические лица – граждане Российской Федерации, иностранные граждане, лица без гражданства</w:t>
            </w:r>
          </w:p>
          <w:p w:rsidR="00F27465" w:rsidRPr="002735A1" w:rsidRDefault="00483ECD" w:rsidP="00FE6B5C">
            <w:pPr>
              <w:pStyle w:val="TableContents"/>
              <w:rPr>
                <w:rFonts w:ascii="Arial" w:hAnsi="Arial" w:cs="Arial"/>
              </w:rPr>
            </w:pPr>
            <w:r w:rsidRPr="002735A1">
              <w:rPr>
                <w:rFonts w:ascii="Arial" w:hAnsi="Arial" w:cs="Arial"/>
              </w:rPr>
              <w:t>индивидуальные предприниматели</w:t>
            </w:r>
          </w:p>
          <w:p w:rsidR="00F27465" w:rsidRPr="002735A1" w:rsidRDefault="00483ECD" w:rsidP="00FE6B5C">
            <w:pPr>
              <w:pStyle w:val="TableContents"/>
              <w:rPr>
                <w:rFonts w:ascii="Arial" w:hAnsi="Arial" w:cs="Arial"/>
              </w:rPr>
            </w:pPr>
            <w:r w:rsidRPr="002735A1">
              <w:rPr>
                <w:rFonts w:ascii="Arial" w:hAnsi="Arial" w:cs="Arial"/>
              </w:rPr>
              <w:t>юридические лица</w:t>
            </w:r>
          </w:p>
        </w:tc>
        <w:tc>
          <w:tcPr>
            <w:tcW w:w="4874" w:type="dxa"/>
            <w:tcBorders>
              <w:left w:val="single" w:sz="2" w:space="0" w:color="000000"/>
              <w:bottom w:val="single" w:sz="2" w:space="0" w:color="000000"/>
              <w:right w:val="single" w:sz="2" w:space="0" w:color="000000"/>
            </w:tcBorders>
          </w:tcPr>
          <w:p w:rsidR="00F27465" w:rsidRPr="002735A1" w:rsidRDefault="00483ECD" w:rsidP="00FE6B5C">
            <w:pPr>
              <w:pStyle w:val="TableContents"/>
              <w:rPr>
                <w:rFonts w:ascii="Arial" w:hAnsi="Arial" w:cs="Arial"/>
              </w:rPr>
            </w:pPr>
            <w:r w:rsidRPr="002735A1">
              <w:rPr>
                <w:rFonts w:ascii="Arial" w:hAnsi="Arial" w:cs="Arial"/>
              </w:rPr>
              <w:t>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w:t>
            </w:r>
          </w:p>
        </w:tc>
      </w:tr>
    </w:tbl>
    <w:p w:rsidR="00F27465" w:rsidRPr="002735A1" w:rsidRDefault="00F27465" w:rsidP="00FE6B5C">
      <w:pPr>
        <w:pStyle w:val="a9"/>
        <w:widowControl w:val="0"/>
        <w:spacing w:line="276" w:lineRule="auto"/>
        <w:ind w:left="0" w:firstLine="709"/>
        <w:jc w:val="center"/>
        <w:rPr>
          <w:rFonts w:ascii="Arial" w:hAnsi="Arial" w:cs="Arial"/>
          <w:sz w:val="24"/>
          <w:szCs w:val="24"/>
        </w:rPr>
      </w:pPr>
    </w:p>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p w:rsidR="00483ECD" w:rsidRPr="002735A1" w:rsidRDefault="00483ECD" w:rsidP="00FE6B5C">
      <w:pPr>
        <w:pStyle w:val="a9"/>
        <w:widowControl w:val="0"/>
        <w:spacing w:line="276" w:lineRule="auto"/>
        <w:ind w:left="0" w:firstLine="0"/>
        <w:jc w:val="center"/>
        <w:rPr>
          <w:rFonts w:ascii="Arial" w:hAnsi="Arial" w:cs="Arial"/>
          <w:sz w:val="24"/>
          <w:szCs w:val="24"/>
        </w:rPr>
      </w:pPr>
    </w:p>
    <w:p w:rsidR="00F27465" w:rsidRPr="002735A1" w:rsidRDefault="00483ECD" w:rsidP="00FE6B5C">
      <w:pPr>
        <w:pStyle w:val="a9"/>
        <w:widowControl w:val="0"/>
        <w:spacing w:line="276" w:lineRule="auto"/>
        <w:ind w:left="0" w:firstLine="0"/>
        <w:jc w:val="center"/>
        <w:rPr>
          <w:rFonts w:ascii="Arial" w:hAnsi="Arial" w:cs="Arial"/>
          <w:sz w:val="24"/>
          <w:szCs w:val="24"/>
        </w:rPr>
      </w:pPr>
      <w:r w:rsidRPr="002735A1">
        <w:rPr>
          <w:rFonts w:ascii="Arial" w:hAnsi="Arial" w:cs="Arial"/>
          <w:sz w:val="24"/>
          <w:szCs w:val="24"/>
        </w:rPr>
        <w:t>Комбинации признаков заявителей,</w:t>
      </w:r>
      <w:r w:rsidRPr="002735A1">
        <w:rPr>
          <w:rFonts w:ascii="Arial" w:hAnsi="Arial" w:cs="Arial"/>
          <w:sz w:val="24"/>
          <w:szCs w:val="24"/>
        </w:rPr>
        <w:br/>
        <w:t>каждая из которых соответствует одному варианту</w:t>
      </w:r>
      <w:r w:rsidRPr="002735A1">
        <w:rPr>
          <w:rFonts w:ascii="Arial" w:hAnsi="Arial" w:cs="Arial"/>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 xml:space="preserve">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w:t>
            </w:r>
            <w:r w:rsidRPr="002735A1">
              <w:rPr>
                <w:rFonts w:ascii="Arial" w:hAnsi="Arial" w:cs="Arial"/>
                <w:color w:val="000000"/>
              </w:rPr>
              <w:lastRenderedPageBreak/>
              <w:t>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lastRenderedPageBreak/>
              <w:t>вариант предоставления муниципальной услуги, указанный в подпункте 17.1.1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lastRenderedPageBreak/>
              <w:t>2.</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17.1.2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3.</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17.1.3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4.</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17.1.4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5.</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17.1.5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6.</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17.1.6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7.</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 xml:space="preserve">юридические лица:  собственник объекта недвижимости, на котором устанавливается средство </w:t>
            </w:r>
            <w:r w:rsidRPr="002735A1">
              <w:rPr>
                <w:rFonts w:ascii="Arial" w:hAnsi="Arial" w:cs="Arial"/>
                <w:color w:val="000000"/>
              </w:rPr>
              <w:lastRenderedPageBreak/>
              <w:t>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lastRenderedPageBreak/>
              <w:t>вариант предоставления муниципальной услуги, указанный в подпункте 17.1.7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lastRenderedPageBreak/>
              <w:t>8.</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17.1.8 пункта 17.1 Регламента</w:t>
            </w:r>
          </w:p>
        </w:tc>
      </w:tr>
      <w:tr w:rsidR="00F27465" w:rsidRPr="002735A1">
        <w:tc>
          <w:tcPr>
            <w:tcW w:w="704" w:type="dxa"/>
            <w:tcBorders>
              <w:top w:val="single" w:sz="2" w:space="0" w:color="000000"/>
              <w:left w:val="single" w:sz="2" w:space="0" w:color="000000"/>
              <w:bottom w:val="single" w:sz="2" w:space="0" w:color="000000"/>
            </w:tcBorders>
          </w:tcPr>
          <w:p w:rsidR="00F27465" w:rsidRPr="002735A1" w:rsidRDefault="00483ECD" w:rsidP="00FE6B5C">
            <w:pPr>
              <w:pStyle w:val="TableContents"/>
              <w:jc w:val="center"/>
              <w:rPr>
                <w:rFonts w:ascii="Arial" w:hAnsi="Arial" w:cs="Arial"/>
                <w:lang w:val="en-US"/>
              </w:rPr>
            </w:pPr>
            <w:r w:rsidRPr="002735A1">
              <w:rPr>
                <w:rFonts w:ascii="Arial" w:hAnsi="Arial" w:cs="Arial"/>
                <w:lang w:val="en-US"/>
              </w:rPr>
              <w:t>9.</w:t>
            </w:r>
          </w:p>
        </w:tc>
        <w:tc>
          <w:tcPr>
            <w:tcW w:w="4370" w:type="dxa"/>
            <w:tcBorders>
              <w:top w:val="single" w:sz="2" w:space="0" w:color="000000"/>
              <w:left w:val="single" w:sz="2" w:space="0" w:color="000000"/>
              <w:bottom w:val="single" w:sz="2" w:space="0" w:color="000000"/>
            </w:tcBorders>
          </w:tcPr>
          <w:p w:rsidR="00F27465" w:rsidRPr="002735A1" w:rsidRDefault="00483ECD" w:rsidP="00FE6B5C">
            <w:pPr>
              <w:pStyle w:val="a0"/>
              <w:tabs>
                <w:tab w:val="left" w:pos="645"/>
              </w:tabs>
              <w:spacing w:after="0"/>
              <w:jc w:val="both"/>
              <w:rPr>
                <w:rFonts w:ascii="Arial" w:hAnsi="Arial" w:cs="Arial"/>
                <w:color w:val="00CC33"/>
              </w:rPr>
            </w:pPr>
            <w:r w:rsidRPr="002735A1">
              <w:rPr>
                <w:rFonts w:ascii="Arial" w:hAnsi="Arial" w:cs="Arial"/>
                <w:color w:val="000000"/>
              </w:rPr>
              <w:t>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27465" w:rsidRPr="002735A1" w:rsidRDefault="00483ECD" w:rsidP="00FE6B5C">
            <w:pPr>
              <w:pStyle w:val="a9"/>
              <w:widowControl w:val="0"/>
              <w:spacing w:line="276" w:lineRule="auto"/>
              <w:ind w:left="0" w:firstLine="0"/>
              <w:rPr>
                <w:rFonts w:ascii="Arial" w:hAnsi="Arial" w:cs="Arial"/>
                <w:sz w:val="24"/>
                <w:szCs w:val="24"/>
              </w:rPr>
            </w:pPr>
            <w:r w:rsidRPr="002735A1">
              <w:rPr>
                <w:rFonts w:ascii="Arial" w:hAnsi="Arial" w:cs="Arial"/>
                <w:sz w:val="24"/>
                <w:szCs w:val="24"/>
              </w:rPr>
              <w:t>вариант предоставления муниципальной услуги, указанный в подпункте 17.1.9 пункта 17.1 Регламента</w:t>
            </w:r>
          </w:p>
        </w:tc>
      </w:tr>
    </w:tbl>
    <w:p w:rsidR="00F27465" w:rsidRPr="002735A1" w:rsidRDefault="00F27465" w:rsidP="00FE6B5C">
      <w:pPr>
        <w:rPr>
          <w:rFonts w:ascii="Arial" w:hAnsi="Arial" w:cs="Arial"/>
        </w:rPr>
        <w:sectPr w:rsidR="00F27465" w:rsidRPr="002735A1" w:rsidSect="00FE6B5C">
          <w:type w:val="continuous"/>
          <w:pgSz w:w="11906" w:h="16838"/>
          <w:pgMar w:top="1134" w:right="567" w:bottom="1134" w:left="1134" w:header="0" w:footer="0" w:gutter="0"/>
          <w:paperSrc w:first="7" w:other="7"/>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0113AC" w:rsidRPr="002735A1" w:rsidTr="00863EF1">
        <w:trPr>
          <w:trHeight w:val="283"/>
        </w:trPr>
        <w:tc>
          <w:tcPr>
            <w:tcW w:w="2903" w:type="dxa"/>
          </w:tcPr>
          <w:p w:rsidR="000113AC" w:rsidRPr="002735A1" w:rsidRDefault="000113AC" w:rsidP="00FE6B5C">
            <w:pPr>
              <w:pStyle w:val="TableContents"/>
              <w:pageBreakBefore/>
              <w:jc w:val="both"/>
              <w:rPr>
                <w:rFonts w:ascii="Arial" w:eastAsia="Times New Roman" w:hAnsi="Arial" w:cs="Arial"/>
              </w:rPr>
            </w:pPr>
          </w:p>
        </w:tc>
        <w:tc>
          <w:tcPr>
            <w:tcW w:w="2034" w:type="dxa"/>
            <w:tcMar>
              <w:left w:w="10" w:type="dxa"/>
              <w:right w:w="10" w:type="dxa"/>
            </w:tcMar>
          </w:tcPr>
          <w:p w:rsidR="000113AC" w:rsidRPr="002735A1" w:rsidRDefault="000113AC"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0113AC" w:rsidRPr="002735A1" w:rsidRDefault="000113AC" w:rsidP="00FE6B5C">
            <w:pPr>
              <w:rPr>
                <w:rFonts w:ascii="Arial" w:hAnsi="Arial" w:cs="Arial"/>
              </w:rPr>
            </w:pPr>
            <w:r w:rsidRPr="002735A1">
              <w:rPr>
                <w:rFonts w:ascii="Arial" w:hAnsi="Arial" w:cs="Arial"/>
              </w:rPr>
              <w:t>Приложение 6</w:t>
            </w:r>
          </w:p>
          <w:p w:rsidR="000113AC" w:rsidRPr="002735A1" w:rsidRDefault="000113AC" w:rsidP="00FE6B5C">
            <w:pPr>
              <w:rPr>
                <w:rFonts w:ascii="Arial" w:hAnsi="Arial" w:cs="Arial"/>
              </w:rPr>
            </w:pPr>
            <w:r w:rsidRPr="002735A1">
              <w:rPr>
                <w:rFonts w:ascii="Arial" w:hAnsi="Arial" w:cs="Arial"/>
              </w:rPr>
              <w:t>к административному</w:t>
            </w:r>
          </w:p>
          <w:p w:rsidR="000113AC" w:rsidRPr="002735A1" w:rsidRDefault="000113AC" w:rsidP="00FE6B5C">
            <w:pPr>
              <w:rPr>
                <w:rFonts w:ascii="Arial" w:hAnsi="Arial" w:cs="Arial"/>
              </w:rPr>
            </w:pPr>
            <w:r w:rsidRPr="002735A1">
              <w:rPr>
                <w:rFonts w:ascii="Arial" w:hAnsi="Arial" w:cs="Arial"/>
              </w:rPr>
              <w:t>регламенту предоставления</w:t>
            </w:r>
          </w:p>
          <w:p w:rsidR="000113AC" w:rsidRPr="002735A1" w:rsidRDefault="000113AC" w:rsidP="00FE6B5C">
            <w:pPr>
              <w:rPr>
                <w:rFonts w:ascii="Arial" w:hAnsi="Arial" w:cs="Arial"/>
              </w:rPr>
            </w:pPr>
            <w:r w:rsidRPr="002735A1">
              <w:rPr>
                <w:rFonts w:ascii="Arial" w:hAnsi="Arial" w:cs="Arial"/>
              </w:rPr>
              <w:t>муниципальной услуги</w:t>
            </w:r>
          </w:p>
          <w:p w:rsidR="000113AC" w:rsidRPr="002735A1" w:rsidRDefault="000113AC" w:rsidP="00FE6B5C">
            <w:pPr>
              <w:rPr>
                <w:rFonts w:ascii="Arial" w:hAnsi="Arial" w:cs="Arial"/>
              </w:rPr>
            </w:pPr>
            <w:r w:rsidRPr="002735A1">
              <w:rPr>
                <w:rFonts w:ascii="Arial" w:hAnsi="Arial" w:cs="Arial"/>
              </w:rPr>
              <w:t>«Согласование установки средства</w:t>
            </w:r>
          </w:p>
          <w:p w:rsidR="000113AC" w:rsidRPr="002735A1" w:rsidRDefault="000113AC" w:rsidP="00FE6B5C">
            <w:pPr>
              <w:rPr>
                <w:rFonts w:ascii="Arial" w:hAnsi="Arial" w:cs="Arial"/>
              </w:rPr>
            </w:pPr>
            <w:r w:rsidRPr="002735A1">
              <w:rPr>
                <w:rFonts w:ascii="Arial" w:hAnsi="Arial" w:cs="Arial"/>
              </w:rPr>
              <w:t>размещения информации</w:t>
            </w:r>
          </w:p>
          <w:p w:rsidR="000113AC" w:rsidRPr="002735A1" w:rsidRDefault="000113AC" w:rsidP="00FE6B5C">
            <w:pPr>
              <w:rPr>
                <w:rFonts w:ascii="Arial" w:hAnsi="Arial" w:cs="Arial"/>
              </w:rPr>
            </w:pPr>
            <w:r w:rsidRPr="002735A1">
              <w:rPr>
                <w:rFonts w:ascii="Arial" w:hAnsi="Arial" w:cs="Arial"/>
              </w:rPr>
              <w:t>на территории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hAnsi="Arial" w:cs="Arial"/>
              </w:rPr>
            </w:pPr>
            <w:r w:rsidRPr="002735A1">
              <w:rPr>
                <w:rFonts w:ascii="Arial" w:hAnsi="Arial" w:cs="Arial"/>
              </w:rPr>
              <w:t>утвержденному постановлением</w:t>
            </w:r>
          </w:p>
          <w:p w:rsidR="000113AC" w:rsidRPr="002735A1" w:rsidRDefault="000113AC" w:rsidP="00FE6B5C">
            <w:pPr>
              <w:rPr>
                <w:rFonts w:ascii="Arial" w:hAnsi="Arial" w:cs="Arial"/>
              </w:rPr>
            </w:pPr>
            <w:r w:rsidRPr="002735A1">
              <w:rPr>
                <w:rFonts w:ascii="Arial" w:hAnsi="Arial" w:cs="Arial"/>
              </w:rPr>
              <w:t>Администрации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0113AC" w:rsidRPr="002735A1" w:rsidRDefault="000113AC" w:rsidP="00FE6B5C">
      <w:pPr>
        <w:suppressAutoHyphens w:val="0"/>
        <w:spacing w:after="200" w:line="276" w:lineRule="auto"/>
        <w:jc w:val="center"/>
        <w:outlineLvl w:val="1"/>
        <w:rPr>
          <w:rFonts w:ascii="Arial" w:eastAsia="Calibri" w:hAnsi="Arial" w:cs="Arial"/>
          <w:kern w:val="0"/>
          <w:lang w:eastAsia="en-US" w:bidi="ar-SA"/>
        </w:rPr>
      </w:pPr>
    </w:p>
    <w:p w:rsidR="00A154E4" w:rsidRPr="002735A1" w:rsidRDefault="00483ECD" w:rsidP="00FE6B5C">
      <w:pPr>
        <w:suppressAutoHyphens w:val="0"/>
        <w:spacing w:after="200" w:line="276" w:lineRule="auto"/>
        <w:jc w:val="center"/>
        <w:outlineLvl w:val="1"/>
        <w:rPr>
          <w:rFonts w:ascii="Arial" w:eastAsia="Calibri" w:hAnsi="Arial" w:cs="Arial"/>
          <w:kern w:val="0"/>
          <w:lang w:eastAsia="en-US" w:bidi="ar-SA"/>
        </w:rPr>
      </w:pPr>
      <w:r w:rsidRPr="002735A1">
        <w:rPr>
          <w:rFonts w:ascii="Arial" w:eastAsia="Calibri" w:hAnsi="Arial" w:cs="Arial"/>
          <w:kern w:val="0"/>
          <w:lang w:eastAsia="en-US" w:bidi="ar-SA"/>
        </w:rPr>
        <w:t>Форма запроса о предоставлении муниципальной услуги</w:t>
      </w:r>
      <w:r w:rsidRPr="002735A1">
        <w:rPr>
          <w:rFonts w:ascii="Arial" w:eastAsia="Calibri" w:hAnsi="Arial" w:cs="Arial"/>
          <w:kern w:val="0"/>
          <w:lang w:eastAsia="en-US" w:bidi="ar-SA"/>
        </w:rPr>
        <w:br/>
        <w:t>«</w:t>
      </w:r>
      <w:r w:rsidR="00E64296" w:rsidRPr="002735A1">
        <w:rPr>
          <w:rFonts w:ascii="Arial" w:eastAsiaTheme="minorHAnsi" w:hAnsi="Arial" w:cs="Arial"/>
          <w:kern w:val="0"/>
          <w:lang w:eastAsia="en-US" w:bidi="ar-SA"/>
        </w:rPr>
        <w:t xml:space="preserve">Согласование установки средства размещения информации </w:t>
      </w:r>
      <w:r w:rsidR="00405313" w:rsidRPr="002735A1">
        <w:rPr>
          <w:rFonts w:ascii="Arial" w:eastAsiaTheme="minorHAnsi" w:hAnsi="Arial" w:cs="Arial"/>
          <w:kern w:val="0"/>
          <w:lang w:eastAsia="en-US" w:bidi="ar-SA"/>
        </w:rPr>
        <w:t xml:space="preserve">на территории городского округа Люберцы </w:t>
      </w:r>
      <w:r w:rsidR="00E64296" w:rsidRPr="002735A1">
        <w:rPr>
          <w:rFonts w:ascii="Arial" w:eastAsiaTheme="minorHAnsi" w:hAnsi="Arial" w:cs="Arial"/>
          <w:kern w:val="0"/>
          <w:lang w:eastAsia="en-US" w:bidi="ar-SA"/>
        </w:rPr>
        <w:t>Московской области</w:t>
      </w:r>
      <w:r w:rsidRPr="002735A1">
        <w:rPr>
          <w:rFonts w:ascii="Arial" w:eastAsia="Calibri" w:hAnsi="Arial" w:cs="Arial"/>
          <w:kern w:val="0"/>
          <w:lang w:eastAsia="en-US" w:bidi="ar-SA"/>
        </w:rPr>
        <w:t>»</w:t>
      </w:r>
    </w:p>
    <w:p w:rsidR="0023550C" w:rsidRPr="002735A1" w:rsidRDefault="0023550C" w:rsidP="00FE6B5C">
      <w:pPr>
        <w:tabs>
          <w:tab w:val="left" w:pos="6096"/>
        </w:tabs>
        <w:suppressAutoHyphens w:val="0"/>
        <w:spacing w:line="276" w:lineRule="auto"/>
        <w:jc w:val="center"/>
        <w:rPr>
          <w:rFonts w:ascii="Arial" w:eastAsia="Calibri" w:hAnsi="Arial" w:cs="Arial"/>
          <w:kern w:val="0"/>
          <w:lang w:eastAsia="ru-RU" w:bidi="ar-SA"/>
        </w:rPr>
      </w:pPr>
    </w:p>
    <w:p w:rsidR="0023550C" w:rsidRPr="002735A1" w:rsidRDefault="0023550C" w:rsidP="00FE6B5C">
      <w:pPr>
        <w:tabs>
          <w:tab w:val="left" w:pos="6096"/>
        </w:tabs>
        <w:suppressAutoHyphens w:val="0"/>
        <w:spacing w:line="276" w:lineRule="auto"/>
        <w:jc w:val="center"/>
        <w:rPr>
          <w:rFonts w:ascii="Arial" w:eastAsia="Calibri" w:hAnsi="Arial" w:cs="Arial"/>
          <w:kern w:val="0"/>
          <w:lang w:eastAsia="ru-RU" w:bidi="ar-SA"/>
        </w:rPr>
      </w:pPr>
    </w:p>
    <w:p w:rsidR="0023550C" w:rsidRPr="002735A1" w:rsidRDefault="00483ECD" w:rsidP="00FE6B5C">
      <w:pPr>
        <w:tabs>
          <w:tab w:val="left" w:pos="6096"/>
        </w:tabs>
        <w:suppressAutoHyphens w:val="0"/>
        <w:spacing w:line="276" w:lineRule="auto"/>
        <w:jc w:val="right"/>
        <w:rPr>
          <w:rFonts w:ascii="Arial" w:eastAsia="Calibri" w:hAnsi="Arial" w:cs="Arial"/>
          <w:kern w:val="0"/>
          <w:lang w:eastAsia="en-US" w:bidi="ar-SA"/>
        </w:rPr>
      </w:pPr>
      <w:r w:rsidRPr="002735A1">
        <w:rPr>
          <w:rFonts w:ascii="Arial" w:eastAsia="Calibri" w:hAnsi="Arial" w:cs="Arial"/>
          <w:kern w:val="0"/>
          <w:lang w:eastAsia="ru-RU" w:bidi="ar-SA"/>
        </w:rPr>
        <w:t>В _______________________</w:t>
      </w:r>
    </w:p>
    <w:p w:rsidR="0023550C" w:rsidRPr="002735A1" w:rsidRDefault="00483ECD" w:rsidP="00FE6B5C">
      <w:pPr>
        <w:tabs>
          <w:tab w:val="left" w:pos="6096"/>
        </w:tabs>
        <w:suppressAutoHyphens w:val="0"/>
        <w:autoSpaceDE w:val="0"/>
        <w:autoSpaceDN w:val="0"/>
        <w:adjustRightInd w:val="0"/>
        <w:spacing w:line="276" w:lineRule="auto"/>
        <w:ind w:left="5529"/>
        <w:jc w:val="center"/>
        <w:rPr>
          <w:rFonts w:ascii="Arial" w:eastAsia="Calibri" w:hAnsi="Arial" w:cs="Arial"/>
          <w:kern w:val="0"/>
          <w:lang w:eastAsia="ru-RU" w:bidi="ar-SA"/>
        </w:rPr>
      </w:pPr>
      <w:r w:rsidRPr="002735A1">
        <w:rPr>
          <w:rFonts w:ascii="Arial" w:eastAsia="Calibri" w:hAnsi="Arial" w:cs="Arial"/>
          <w:kern w:val="0"/>
          <w:lang w:eastAsia="ru-RU" w:bidi="ar-SA"/>
        </w:rPr>
        <w:t xml:space="preserve">             (наименование Администрации)</w:t>
      </w:r>
    </w:p>
    <w:p w:rsidR="0023550C" w:rsidRPr="002735A1" w:rsidRDefault="0023550C" w:rsidP="00FE6B5C">
      <w:pPr>
        <w:tabs>
          <w:tab w:val="left" w:pos="1440"/>
          <w:tab w:val="num" w:pos="5954"/>
          <w:tab w:val="left" w:pos="6096"/>
        </w:tabs>
        <w:suppressAutoHyphens w:val="0"/>
        <w:autoSpaceDE w:val="0"/>
        <w:autoSpaceDN w:val="0"/>
        <w:adjustRightInd w:val="0"/>
        <w:spacing w:line="276" w:lineRule="auto"/>
        <w:ind w:left="5812"/>
        <w:jc w:val="right"/>
        <w:rPr>
          <w:rFonts w:ascii="Arial" w:eastAsia="Calibri" w:hAnsi="Arial" w:cs="Arial"/>
          <w:kern w:val="0"/>
          <w:lang w:eastAsia="en-US" w:bidi="ar-SA"/>
        </w:rPr>
      </w:pP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 xml:space="preserve">от </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______________________________,</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 xml:space="preserve">      ФИО (последнее при наличии)</w:t>
      </w:r>
    </w:p>
    <w:p w:rsidR="0023550C" w:rsidRPr="002735A1" w:rsidRDefault="00483ECD" w:rsidP="00FE6B5C">
      <w:pPr>
        <w:tabs>
          <w:tab w:val="left" w:pos="6096"/>
        </w:tabs>
        <w:contextualSpacing/>
        <w:rPr>
          <w:rFonts w:ascii="Arial" w:eastAsia="Times New Roman" w:hAnsi="Arial" w:cs="Arial"/>
          <w:kern w:val="0"/>
          <w:lang w:bidi="en-US"/>
        </w:rPr>
      </w:pPr>
      <w:r w:rsidRPr="002735A1">
        <w:rPr>
          <w:rFonts w:ascii="Arial" w:eastAsia="Times New Roman" w:hAnsi="Arial" w:cs="Arial"/>
          <w:kern w:val="0"/>
          <w:lang w:bidi="en-US"/>
        </w:rPr>
        <w:t xml:space="preserve">                                                                                                                                (полное наименование) Заявителя </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 xml:space="preserve">            (представителя Заявителя),</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 xml:space="preserve"> ______________________________,</w:t>
      </w:r>
    </w:p>
    <w:p w:rsidR="0023550C" w:rsidRPr="002735A1" w:rsidRDefault="00483ECD" w:rsidP="00FE6B5C">
      <w:pPr>
        <w:tabs>
          <w:tab w:val="left" w:pos="6096"/>
        </w:tabs>
        <w:ind w:left="5529" w:firstLine="135"/>
        <w:contextualSpacing/>
        <w:rPr>
          <w:rFonts w:ascii="Arial" w:eastAsia="Times New Roman" w:hAnsi="Arial" w:cs="Arial"/>
          <w:kern w:val="0"/>
          <w:lang w:bidi="en-US"/>
        </w:rPr>
      </w:pPr>
      <w:r w:rsidRPr="002735A1">
        <w:rPr>
          <w:rFonts w:ascii="Arial" w:eastAsia="Times New Roman" w:hAnsi="Arial" w:cs="Arial"/>
          <w:kern w:val="0"/>
          <w:lang w:bidi="en-US"/>
        </w:rPr>
        <w:t xml:space="preserve">         почтовый адрес (при необходимости)</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______________________________,</w:t>
      </w:r>
    </w:p>
    <w:p w:rsidR="0023550C" w:rsidRPr="002735A1" w:rsidRDefault="00483ECD" w:rsidP="00FE6B5C">
      <w:pPr>
        <w:tabs>
          <w:tab w:val="left" w:pos="6096"/>
        </w:tabs>
        <w:ind w:left="6372" w:firstLine="570"/>
        <w:contextualSpacing/>
        <w:rPr>
          <w:rFonts w:ascii="Arial" w:eastAsia="Times New Roman" w:hAnsi="Arial" w:cs="Arial"/>
          <w:kern w:val="0"/>
          <w:lang w:bidi="en-US"/>
        </w:rPr>
      </w:pPr>
      <w:r w:rsidRPr="002735A1">
        <w:rPr>
          <w:rFonts w:ascii="Arial" w:eastAsia="Times New Roman" w:hAnsi="Arial" w:cs="Arial"/>
          <w:kern w:val="0"/>
          <w:lang w:bidi="en-US"/>
        </w:rPr>
        <w:t>(контактный телефон)</w:t>
      </w:r>
      <w:r w:rsidRPr="002735A1">
        <w:rPr>
          <w:rFonts w:ascii="Arial" w:eastAsia="Times New Roman" w:hAnsi="Arial" w:cs="Arial"/>
          <w:kern w:val="0"/>
          <w:lang w:bidi="en-US"/>
        </w:rPr>
        <w:br/>
        <w:t xml:space="preserve"> ____________________________,</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 xml:space="preserve">           (адрес электронной почты)</w:t>
      </w:r>
    </w:p>
    <w:p w:rsidR="0023550C" w:rsidRPr="002735A1" w:rsidRDefault="00483ECD" w:rsidP="00FE6B5C">
      <w:pPr>
        <w:tabs>
          <w:tab w:val="left" w:pos="6096"/>
        </w:tabs>
        <w:ind w:firstLine="6237"/>
        <w:contextualSpacing/>
        <w:rPr>
          <w:rFonts w:ascii="Arial" w:eastAsia="Times New Roman" w:hAnsi="Arial" w:cs="Arial"/>
          <w:kern w:val="0"/>
          <w:lang w:bidi="en-US"/>
        </w:rPr>
      </w:pPr>
      <w:r w:rsidRPr="002735A1">
        <w:rPr>
          <w:rFonts w:ascii="Arial" w:eastAsia="Times New Roman" w:hAnsi="Arial" w:cs="Arial"/>
          <w:kern w:val="0"/>
          <w:lang w:bidi="en-US"/>
        </w:rPr>
        <w:t>______________________________,</w:t>
      </w:r>
    </w:p>
    <w:p w:rsidR="0023550C" w:rsidRPr="002735A1" w:rsidRDefault="00483ECD" w:rsidP="00FE6B5C">
      <w:pPr>
        <w:tabs>
          <w:tab w:val="left" w:pos="6096"/>
        </w:tabs>
        <w:ind w:firstLine="4395"/>
        <w:contextualSpacing/>
        <w:rPr>
          <w:rFonts w:ascii="Arial" w:eastAsia="Times New Roman" w:hAnsi="Arial" w:cs="Arial"/>
          <w:kern w:val="0"/>
          <w:lang w:bidi="en-US"/>
        </w:rPr>
      </w:pPr>
      <w:r w:rsidRPr="002735A1">
        <w:rPr>
          <w:rFonts w:ascii="Arial" w:eastAsia="Times New Roman" w:hAnsi="Arial" w:cs="Arial"/>
          <w:kern w:val="0"/>
          <w:lang w:bidi="en-US"/>
        </w:rPr>
        <w:t xml:space="preserve">                               _________________________________</w:t>
      </w:r>
    </w:p>
    <w:p w:rsidR="0023550C" w:rsidRPr="002735A1" w:rsidRDefault="00483ECD" w:rsidP="00FE6B5C">
      <w:pPr>
        <w:tabs>
          <w:tab w:val="left" w:pos="6096"/>
        </w:tabs>
        <w:ind w:firstLine="4395"/>
        <w:contextualSpacing/>
        <w:rPr>
          <w:rFonts w:ascii="Arial" w:eastAsia="Times New Roman" w:hAnsi="Arial" w:cs="Arial"/>
          <w:kern w:val="0"/>
          <w:lang w:bidi="en-US"/>
        </w:rPr>
      </w:pPr>
      <w:r w:rsidRPr="002735A1">
        <w:rPr>
          <w:rFonts w:ascii="Arial" w:eastAsia="Times New Roman" w:hAnsi="Arial" w:cs="Arial"/>
          <w:kern w:val="0"/>
          <w:lang w:bidi="en-US"/>
        </w:rPr>
        <w:t xml:space="preserve">         </w:t>
      </w:r>
      <w:r w:rsidR="00A154E4" w:rsidRPr="002735A1">
        <w:rPr>
          <w:rFonts w:ascii="Arial" w:eastAsia="Times New Roman" w:hAnsi="Arial" w:cs="Arial"/>
          <w:kern w:val="0"/>
          <w:lang w:bidi="en-US"/>
        </w:rPr>
        <w:t xml:space="preserve">                                       </w:t>
      </w:r>
      <w:r w:rsidRPr="002735A1">
        <w:rPr>
          <w:rFonts w:ascii="Arial" w:eastAsia="Times New Roman" w:hAnsi="Arial" w:cs="Arial"/>
          <w:kern w:val="0"/>
          <w:lang w:bidi="en-US"/>
        </w:rPr>
        <w:t xml:space="preserve">(реквизиты документа, </w:t>
      </w:r>
      <w:r w:rsidR="00A154E4" w:rsidRPr="002735A1">
        <w:rPr>
          <w:rFonts w:ascii="Arial" w:eastAsia="Times New Roman" w:hAnsi="Arial" w:cs="Arial"/>
          <w:kern w:val="0"/>
          <w:lang w:bidi="en-US"/>
        </w:rPr>
        <w:br/>
        <w:t xml:space="preserve">                                                                                                                                     </w:t>
      </w:r>
      <w:r w:rsidRPr="002735A1">
        <w:rPr>
          <w:rFonts w:ascii="Arial" w:eastAsia="Times New Roman" w:hAnsi="Arial" w:cs="Arial"/>
          <w:kern w:val="0"/>
          <w:lang w:bidi="en-US"/>
        </w:rPr>
        <w:t>удостоверяющего личность)</w:t>
      </w:r>
    </w:p>
    <w:p w:rsidR="0023550C" w:rsidRPr="002735A1" w:rsidRDefault="00483ECD" w:rsidP="00FE6B5C">
      <w:pPr>
        <w:tabs>
          <w:tab w:val="left" w:pos="6096"/>
        </w:tabs>
        <w:ind w:left="4956" w:firstLine="708"/>
        <w:contextualSpacing/>
        <w:rPr>
          <w:rFonts w:ascii="Arial" w:eastAsia="Times New Roman" w:hAnsi="Arial" w:cs="Arial"/>
          <w:kern w:val="0"/>
          <w:lang w:bidi="en-US"/>
        </w:rPr>
      </w:pPr>
      <w:r w:rsidRPr="002735A1">
        <w:rPr>
          <w:rFonts w:ascii="Arial" w:eastAsia="Times New Roman" w:hAnsi="Arial" w:cs="Arial"/>
          <w:kern w:val="0"/>
          <w:lang w:bidi="en-US"/>
        </w:rPr>
        <w:t xml:space="preserve">  ___________________________________</w:t>
      </w:r>
    </w:p>
    <w:p w:rsidR="0023550C" w:rsidRPr="002735A1" w:rsidRDefault="00483ECD" w:rsidP="00FE6B5C">
      <w:pPr>
        <w:tabs>
          <w:tab w:val="left" w:pos="6096"/>
        </w:tabs>
        <w:ind w:left="5664"/>
        <w:contextualSpacing/>
        <w:rPr>
          <w:rFonts w:ascii="Arial" w:eastAsia="Times New Roman" w:hAnsi="Arial" w:cs="Arial"/>
          <w:kern w:val="0"/>
          <w:lang w:bidi="en-US"/>
        </w:rPr>
      </w:pPr>
      <w:r w:rsidRPr="002735A1">
        <w:rPr>
          <w:rFonts w:ascii="Arial" w:eastAsia="Times New Roman" w:hAnsi="Arial" w:cs="Arial"/>
          <w:kern w:val="0"/>
          <w:lang w:bidi="en-US"/>
        </w:rPr>
        <w:t xml:space="preserve"> (реквизиты документа, подтверждающего </w:t>
      </w:r>
      <w:r w:rsidR="00A154E4" w:rsidRPr="002735A1">
        <w:rPr>
          <w:rFonts w:ascii="Arial" w:eastAsia="Times New Roman" w:hAnsi="Arial" w:cs="Arial"/>
          <w:kern w:val="0"/>
          <w:lang w:bidi="en-US"/>
        </w:rPr>
        <w:t xml:space="preserve">       </w:t>
      </w:r>
      <w:r w:rsidRPr="002735A1">
        <w:rPr>
          <w:rFonts w:ascii="Arial" w:eastAsia="Times New Roman" w:hAnsi="Arial" w:cs="Arial"/>
          <w:kern w:val="0"/>
          <w:lang w:bidi="en-US"/>
        </w:rPr>
        <w:t>полномочия представителя Заявителя)</w:t>
      </w:r>
      <w:r w:rsidR="00A154E4" w:rsidRPr="002735A1">
        <w:rPr>
          <w:rFonts w:ascii="Arial" w:eastAsia="Times New Roman" w:hAnsi="Arial" w:cs="Arial"/>
          <w:kern w:val="0"/>
          <w:lang w:bidi="en-US"/>
        </w:rPr>
        <w:t xml:space="preserve"> </w:t>
      </w:r>
    </w:p>
    <w:p w:rsidR="00A154E4" w:rsidRPr="002735A1" w:rsidRDefault="00A154E4" w:rsidP="00FE6B5C">
      <w:pPr>
        <w:tabs>
          <w:tab w:val="left" w:pos="6096"/>
        </w:tabs>
        <w:ind w:left="5664"/>
        <w:contextualSpacing/>
        <w:rPr>
          <w:rFonts w:ascii="Arial" w:eastAsia="Times New Roman" w:hAnsi="Arial" w:cs="Arial"/>
          <w:kern w:val="0"/>
          <w:lang w:bidi="en-US"/>
        </w:rPr>
      </w:pPr>
    </w:p>
    <w:p w:rsidR="0023550C" w:rsidRPr="002735A1" w:rsidRDefault="0023550C" w:rsidP="00FE6B5C">
      <w:pPr>
        <w:suppressAutoHyphens w:val="0"/>
        <w:spacing w:line="276" w:lineRule="auto"/>
        <w:jc w:val="center"/>
        <w:rPr>
          <w:rFonts w:ascii="Arial" w:eastAsia="Calibri" w:hAnsi="Arial" w:cs="Arial"/>
          <w:kern w:val="0"/>
          <w:lang w:eastAsia="en-US" w:bidi="ar-SA"/>
        </w:rPr>
      </w:pPr>
    </w:p>
    <w:p w:rsidR="0023550C" w:rsidRPr="002735A1" w:rsidRDefault="00483ECD" w:rsidP="00FE6B5C">
      <w:pPr>
        <w:suppressAutoHyphens w:val="0"/>
        <w:spacing w:line="276" w:lineRule="auto"/>
        <w:jc w:val="center"/>
        <w:rPr>
          <w:rFonts w:ascii="Arial" w:eastAsia="Calibri" w:hAnsi="Arial" w:cs="Arial"/>
          <w:bCs/>
          <w:kern w:val="0"/>
          <w:lang w:eastAsia="en-US" w:bidi="ru-RU"/>
        </w:rPr>
      </w:pPr>
      <w:r w:rsidRPr="002735A1">
        <w:rPr>
          <w:rFonts w:ascii="Arial" w:eastAsia="Calibri" w:hAnsi="Arial" w:cs="Arial"/>
          <w:bCs/>
          <w:kern w:val="0"/>
          <w:lang w:eastAsia="en-US" w:bidi="ru-RU"/>
        </w:rPr>
        <w:t>ЗАПРОС</w:t>
      </w:r>
    </w:p>
    <w:p w:rsidR="0023550C" w:rsidRPr="002735A1" w:rsidRDefault="0023550C" w:rsidP="00FE6B5C">
      <w:pPr>
        <w:suppressAutoHyphens w:val="0"/>
        <w:spacing w:line="276" w:lineRule="auto"/>
        <w:jc w:val="both"/>
        <w:rPr>
          <w:rFonts w:ascii="Arial" w:eastAsia="Calibri" w:hAnsi="Arial" w:cs="Arial"/>
          <w:bCs/>
          <w:kern w:val="0"/>
          <w:lang w:eastAsia="en-US" w:bidi="ru-RU"/>
        </w:rPr>
      </w:pPr>
    </w:p>
    <w:p w:rsidR="0023550C" w:rsidRPr="002735A1" w:rsidRDefault="00483ECD" w:rsidP="00FE6B5C">
      <w:pPr>
        <w:suppressAutoHyphens w:val="0"/>
        <w:spacing w:line="276" w:lineRule="auto"/>
        <w:ind w:firstLine="709"/>
        <w:jc w:val="both"/>
        <w:rPr>
          <w:rFonts w:ascii="Arial" w:eastAsia="Calibri" w:hAnsi="Arial" w:cs="Arial"/>
          <w:kern w:val="0"/>
          <w:lang w:eastAsia="en-US" w:bidi="ru-RU"/>
        </w:rPr>
      </w:pPr>
      <w:r w:rsidRPr="002735A1">
        <w:rPr>
          <w:rFonts w:ascii="Arial" w:eastAsia="Calibri" w:hAnsi="Arial" w:cs="Arial"/>
          <w:kern w:val="0"/>
          <w:lang w:eastAsia="en-US" w:bidi="ru-RU"/>
        </w:rPr>
        <w:t>Прошу Вас выдать согласование установки средства размещения информации.</w:t>
      </w:r>
    </w:p>
    <w:p w:rsidR="0023550C" w:rsidRPr="002735A1" w:rsidRDefault="0023550C" w:rsidP="00FE6B5C">
      <w:pPr>
        <w:suppressAutoHyphens w:val="0"/>
        <w:spacing w:line="276" w:lineRule="auto"/>
        <w:jc w:val="both"/>
        <w:rPr>
          <w:rFonts w:ascii="Arial" w:eastAsia="Calibri" w:hAnsi="Arial" w:cs="Arial"/>
          <w:kern w:val="0"/>
          <w:lang w:eastAsia="en-US" w:bidi="ru-RU"/>
        </w:rPr>
      </w:pPr>
    </w:p>
    <w:p w:rsidR="00A154E4" w:rsidRPr="002735A1" w:rsidRDefault="00A154E4" w:rsidP="00FE6B5C">
      <w:pPr>
        <w:suppressAutoHyphens w:val="0"/>
        <w:spacing w:line="276" w:lineRule="auto"/>
        <w:jc w:val="both"/>
        <w:rPr>
          <w:rFonts w:ascii="Arial" w:eastAsia="Calibri" w:hAnsi="Arial" w:cs="Arial"/>
          <w:kern w:val="0"/>
          <w:lang w:eastAsia="en-US" w:bidi="ru-RU"/>
        </w:rPr>
      </w:pPr>
    </w:p>
    <w:p w:rsidR="0023550C" w:rsidRPr="002735A1" w:rsidRDefault="00483ECD" w:rsidP="00FE6B5C">
      <w:pPr>
        <w:suppressAutoHyphens w:val="0"/>
        <w:spacing w:line="276" w:lineRule="auto"/>
        <w:jc w:val="center"/>
        <w:rPr>
          <w:rFonts w:ascii="Arial" w:eastAsia="Calibri" w:hAnsi="Arial" w:cs="Arial"/>
          <w:bCs/>
          <w:kern w:val="0"/>
          <w:lang w:eastAsia="en-US" w:bidi="ru-RU"/>
        </w:rPr>
      </w:pPr>
      <w:r w:rsidRPr="002735A1">
        <w:rPr>
          <w:rFonts w:ascii="Arial" w:eastAsia="Calibri" w:hAnsi="Arial" w:cs="Arial"/>
          <w:bCs/>
          <w:kern w:val="0"/>
          <w:lang w:eastAsia="en-US" w:bidi="ru-RU"/>
        </w:rPr>
        <w:t>СВЕДЕНИЯ О СРЕДСТВЕ РАЗМЕЩЕНИЯ ИНФОРМАЦИИ:</w:t>
      </w:r>
    </w:p>
    <w:p w:rsidR="0023550C" w:rsidRPr="002735A1" w:rsidRDefault="0023550C" w:rsidP="00FE6B5C">
      <w:pPr>
        <w:suppressAutoHyphens w:val="0"/>
        <w:spacing w:line="276" w:lineRule="auto"/>
        <w:jc w:val="both"/>
        <w:rPr>
          <w:rFonts w:ascii="Arial" w:eastAsia="Calibri" w:hAnsi="Arial" w:cs="Arial"/>
          <w:b/>
          <w:kern w:val="0"/>
          <w:lang w:eastAsia="en-US" w:bidi="ru-RU"/>
        </w:rPr>
      </w:pPr>
    </w:p>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средства размещения информации (нужное отметить):</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43"/>
        <w:gridCol w:w="7375"/>
        <w:gridCol w:w="427"/>
      </w:tblGrid>
      <w:tr w:rsidR="00F27465" w:rsidRPr="002735A1" w:rsidTr="00A154E4">
        <w:trPr>
          <w:trHeight w:val="551"/>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1</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информационная конструкция специального назначения (информационная</w:t>
            </w:r>
          </w:p>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доска, табличка)</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vMerge w:val="restart"/>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2</w:t>
            </w:r>
          </w:p>
        </w:tc>
        <w:tc>
          <w:tcPr>
            <w:tcW w:w="8645" w:type="dxa"/>
            <w:gridSpan w:val="3"/>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настенная конструкция</w:t>
            </w:r>
          </w:p>
        </w:tc>
      </w:tr>
      <w:tr w:rsidR="00F27465" w:rsidRPr="002735A1" w:rsidTr="00A154E4">
        <w:trPr>
          <w:trHeight w:val="277"/>
        </w:trPr>
        <w:tc>
          <w:tcPr>
            <w:tcW w:w="851" w:type="dxa"/>
            <w:vMerge/>
            <w:tcBorders>
              <w:top w:val="nil"/>
            </w:tcBorders>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c>
          <w:tcPr>
            <w:tcW w:w="843"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Вид 1</w:t>
            </w:r>
          </w:p>
        </w:tc>
        <w:tc>
          <w:tcPr>
            <w:tcW w:w="7375"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объемные и отдельно стоящие буквы и знаки без подложки</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vMerge/>
            <w:tcBorders>
              <w:top w:val="nil"/>
            </w:tcBorders>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c>
          <w:tcPr>
            <w:tcW w:w="843"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Вид 2</w:t>
            </w:r>
          </w:p>
        </w:tc>
        <w:tc>
          <w:tcPr>
            <w:tcW w:w="7375"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объемные и отдельно стоящие буквы и знаки на плоской подложке</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7"/>
        </w:trPr>
        <w:tc>
          <w:tcPr>
            <w:tcW w:w="851" w:type="dxa"/>
            <w:vMerge/>
            <w:tcBorders>
              <w:top w:val="nil"/>
            </w:tcBorders>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c>
          <w:tcPr>
            <w:tcW w:w="843"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Вид 3</w:t>
            </w:r>
          </w:p>
        </w:tc>
        <w:tc>
          <w:tcPr>
            <w:tcW w:w="7375"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световой короб – «лайтбокс»</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vMerge/>
            <w:tcBorders>
              <w:top w:val="nil"/>
            </w:tcBorders>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c>
          <w:tcPr>
            <w:tcW w:w="843"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Вид 4</w:t>
            </w:r>
          </w:p>
        </w:tc>
        <w:tc>
          <w:tcPr>
            <w:tcW w:w="7375"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плоская конструкция</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7"/>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3</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консольная информационная конструкция (панель-кронштейн)</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8"/>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4</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крышная конструкция</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5</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съемная (стяговая) конструкция (штандарт, флаг)</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7"/>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6</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витринная информационная конструкция</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7</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маркиза</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7"/>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8</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информационная стела</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3"/>
        </w:trPr>
        <w:tc>
          <w:tcPr>
            <w:tcW w:w="851"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Тип 9</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выносное меню</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A154E4">
        <w:trPr>
          <w:trHeight w:val="278"/>
        </w:trPr>
        <w:tc>
          <w:tcPr>
            <w:tcW w:w="851" w:type="dxa"/>
          </w:tcPr>
          <w:p w:rsidR="0023550C" w:rsidRPr="002735A1" w:rsidRDefault="00483ECD" w:rsidP="00FE6B5C">
            <w:pPr>
              <w:suppressAutoHyphens w:val="0"/>
              <w:spacing w:line="276" w:lineRule="auto"/>
              <w:ind w:right="-101"/>
              <w:jc w:val="both"/>
              <w:rPr>
                <w:rFonts w:ascii="Arial" w:eastAsia="Calibri" w:hAnsi="Arial" w:cs="Arial"/>
                <w:kern w:val="0"/>
                <w:lang w:eastAsia="en-US" w:bidi="ru-RU"/>
              </w:rPr>
            </w:pPr>
            <w:r w:rsidRPr="002735A1">
              <w:rPr>
                <w:rFonts w:ascii="Arial" w:eastAsia="Calibri" w:hAnsi="Arial" w:cs="Arial"/>
                <w:kern w:val="0"/>
                <w:lang w:eastAsia="en-US" w:bidi="ru-RU"/>
              </w:rPr>
              <w:t>Тип</w:t>
            </w:r>
            <w:r w:rsidR="00A154E4" w:rsidRPr="002735A1">
              <w:rPr>
                <w:rFonts w:ascii="Arial" w:eastAsia="Calibri" w:hAnsi="Arial" w:cs="Arial"/>
                <w:kern w:val="0"/>
                <w:lang w:eastAsia="en-US" w:bidi="ru-RU"/>
              </w:rPr>
              <w:t xml:space="preserve"> </w:t>
            </w:r>
            <w:r w:rsidRPr="002735A1">
              <w:rPr>
                <w:rFonts w:ascii="Arial" w:eastAsia="Calibri" w:hAnsi="Arial" w:cs="Arial"/>
                <w:kern w:val="0"/>
                <w:lang w:eastAsia="en-US" w:bidi="ru-RU"/>
              </w:rPr>
              <w:t>10</w:t>
            </w:r>
          </w:p>
        </w:tc>
        <w:tc>
          <w:tcPr>
            <w:tcW w:w="8218" w:type="dxa"/>
            <w:gridSpan w:val="2"/>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стенд</w:t>
            </w:r>
          </w:p>
        </w:tc>
        <w:tc>
          <w:tcPr>
            <w:tcW w:w="427"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bl>
    <w:p w:rsidR="0023550C" w:rsidRPr="002735A1" w:rsidRDefault="0023550C" w:rsidP="00FE6B5C">
      <w:pPr>
        <w:suppressAutoHyphens w:val="0"/>
        <w:spacing w:line="276" w:lineRule="auto"/>
        <w:jc w:val="both"/>
        <w:rPr>
          <w:rFonts w:ascii="Arial" w:eastAsia="Calibri" w:hAnsi="Arial" w:cs="Arial"/>
          <w:kern w:val="0"/>
          <w:lang w:eastAsia="en-US" w:bidi="ru-RU"/>
        </w:rPr>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089"/>
        <w:gridCol w:w="6"/>
      </w:tblGrid>
      <w:tr w:rsidR="00F27465" w:rsidRPr="002735A1" w:rsidTr="0023550C">
        <w:trPr>
          <w:gridAfter w:val="1"/>
          <w:wAfter w:w="6" w:type="dxa"/>
          <w:trHeight w:val="1012"/>
        </w:trPr>
        <w:tc>
          <w:tcPr>
            <w:tcW w:w="2409"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Адрес помещения, здания (строения, сооружения)</w:t>
            </w:r>
          </w:p>
        </w:tc>
        <w:tc>
          <w:tcPr>
            <w:tcW w:w="7089" w:type="dxa"/>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23550C">
        <w:trPr>
          <w:trHeight w:val="1012"/>
        </w:trPr>
        <w:tc>
          <w:tcPr>
            <w:tcW w:w="2409"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Кадастровый (условного) номер помещения, земельного участка, здания (строения, сооружения):</w:t>
            </w:r>
          </w:p>
        </w:tc>
        <w:tc>
          <w:tcPr>
            <w:tcW w:w="7095" w:type="dxa"/>
            <w:gridSpan w:val="2"/>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23550C">
        <w:trPr>
          <w:trHeight w:val="254"/>
        </w:trPr>
        <w:tc>
          <w:tcPr>
            <w:tcW w:w="2409"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Внешние габариты:</w:t>
            </w:r>
          </w:p>
        </w:tc>
        <w:tc>
          <w:tcPr>
            <w:tcW w:w="7095" w:type="dxa"/>
            <w:gridSpan w:val="2"/>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r w:rsidR="00F27465" w:rsidRPr="002735A1" w:rsidTr="0023550C">
        <w:trPr>
          <w:trHeight w:val="253"/>
        </w:trPr>
        <w:tc>
          <w:tcPr>
            <w:tcW w:w="2409" w:type="dxa"/>
          </w:tcPr>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Текст:</w:t>
            </w:r>
          </w:p>
        </w:tc>
        <w:tc>
          <w:tcPr>
            <w:tcW w:w="7095" w:type="dxa"/>
            <w:gridSpan w:val="2"/>
          </w:tcPr>
          <w:p w:rsidR="0023550C" w:rsidRPr="002735A1" w:rsidRDefault="0023550C" w:rsidP="00FE6B5C">
            <w:pPr>
              <w:suppressAutoHyphens w:val="0"/>
              <w:spacing w:line="276" w:lineRule="auto"/>
              <w:jc w:val="both"/>
              <w:rPr>
                <w:rFonts w:ascii="Arial" w:eastAsia="Calibri" w:hAnsi="Arial" w:cs="Arial"/>
                <w:kern w:val="0"/>
                <w:lang w:eastAsia="en-US" w:bidi="ru-RU"/>
              </w:rPr>
            </w:pPr>
          </w:p>
        </w:tc>
      </w:tr>
    </w:tbl>
    <w:p w:rsidR="0023550C" w:rsidRPr="002735A1" w:rsidRDefault="0023550C" w:rsidP="00FE6B5C">
      <w:pPr>
        <w:suppressAutoHyphens w:val="0"/>
        <w:spacing w:line="276" w:lineRule="auto"/>
        <w:jc w:val="both"/>
        <w:rPr>
          <w:rFonts w:ascii="Arial" w:eastAsia="Calibri" w:hAnsi="Arial" w:cs="Arial"/>
          <w:kern w:val="0"/>
          <w:lang w:eastAsia="en-US" w:bidi="ru-RU"/>
        </w:rPr>
      </w:pPr>
    </w:p>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lastRenderedPageBreak/>
        <w:t>К заявлению прилагаются следующие документы:</w:t>
      </w:r>
    </w:p>
    <w:p w:rsidR="0023550C" w:rsidRPr="002735A1" w:rsidRDefault="00483ECD" w:rsidP="00FE6B5C">
      <w:pPr>
        <w:suppressAutoHyphens w:val="0"/>
        <w:spacing w:line="276" w:lineRule="auto"/>
        <w:jc w:val="both"/>
        <w:rPr>
          <w:rFonts w:ascii="Arial" w:eastAsia="Calibri" w:hAnsi="Arial" w:cs="Arial"/>
          <w:kern w:val="0"/>
          <w:lang w:eastAsia="en-US" w:bidi="ru-RU"/>
        </w:rPr>
      </w:pPr>
      <w:r w:rsidRPr="002735A1">
        <w:rPr>
          <w:rFonts w:ascii="Arial" w:eastAsia="Calibri" w:hAnsi="Arial" w:cs="Arial"/>
          <w:kern w:val="0"/>
          <w:lang w:eastAsia="en-US" w:bidi="ru-RU"/>
        </w:rPr>
        <w:t xml:space="preserve"> </w:t>
      </w:r>
    </w:p>
    <w:tbl>
      <w:tblPr>
        <w:tblStyle w:val="TableNormal0"/>
        <w:tblW w:w="0" w:type="auto"/>
        <w:tblLayout w:type="fixed"/>
        <w:tblLook w:val="01E0" w:firstRow="1" w:lastRow="1" w:firstColumn="1" w:lastColumn="1" w:noHBand="0" w:noVBand="0"/>
      </w:tblPr>
      <w:tblGrid>
        <w:gridCol w:w="4670"/>
        <w:gridCol w:w="4805"/>
      </w:tblGrid>
      <w:tr w:rsidR="00F27465" w:rsidRPr="002735A1" w:rsidTr="008A2D1B">
        <w:trPr>
          <w:trHeight w:val="253"/>
        </w:trPr>
        <w:tc>
          <w:tcPr>
            <w:tcW w:w="4670" w:type="dxa"/>
            <w:tcBorders>
              <w:top w:val="single" w:sz="4" w:space="0" w:color="000000"/>
              <w:bottom w:val="single" w:sz="4" w:space="0" w:color="000000"/>
            </w:tcBorders>
          </w:tcPr>
          <w:p w:rsidR="0023550C" w:rsidRPr="002735A1" w:rsidRDefault="0023550C" w:rsidP="00FE6B5C">
            <w:pPr>
              <w:widowControl/>
              <w:autoSpaceDE/>
              <w:autoSpaceDN/>
              <w:rPr>
                <w:rFonts w:ascii="Arial" w:eastAsia="Times New Roman" w:hAnsi="Arial" w:cs="Arial"/>
                <w:sz w:val="24"/>
                <w:szCs w:val="24"/>
                <w:lang w:val="ru-RU" w:eastAsia="ru-RU" w:bidi="ru-RU"/>
              </w:rPr>
            </w:pPr>
          </w:p>
        </w:tc>
        <w:tc>
          <w:tcPr>
            <w:tcW w:w="4805" w:type="dxa"/>
            <w:tcBorders>
              <w:top w:val="single" w:sz="4" w:space="0" w:color="000000"/>
              <w:bottom w:val="single" w:sz="4" w:space="0" w:color="000000"/>
            </w:tcBorders>
          </w:tcPr>
          <w:p w:rsidR="0023550C" w:rsidRPr="002735A1" w:rsidRDefault="0023550C" w:rsidP="00FE6B5C">
            <w:pPr>
              <w:widowControl/>
              <w:autoSpaceDE/>
              <w:autoSpaceDN/>
              <w:rPr>
                <w:rFonts w:ascii="Arial" w:eastAsia="Times New Roman" w:hAnsi="Arial" w:cs="Arial"/>
                <w:sz w:val="24"/>
                <w:szCs w:val="24"/>
                <w:lang w:val="ru-RU" w:eastAsia="ru-RU" w:bidi="ru-RU"/>
              </w:rPr>
            </w:pPr>
          </w:p>
        </w:tc>
      </w:tr>
      <w:tr w:rsidR="00F27465" w:rsidRPr="002735A1" w:rsidTr="008A2D1B">
        <w:trPr>
          <w:trHeight w:val="256"/>
        </w:trPr>
        <w:tc>
          <w:tcPr>
            <w:tcW w:w="4670" w:type="dxa"/>
            <w:tcBorders>
              <w:top w:val="single" w:sz="4" w:space="0" w:color="000000"/>
            </w:tcBorders>
          </w:tcPr>
          <w:p w:rsidR="0023550C" w:rsidRPr="002735A1" w:rsidRDefault="00483ECD" w:rsidP="00FE6B5C">
            <w:pPr>
              <w:tabs>
                <w:tab w:val="left" w:pos="4588"/>
              </w:tabs>
              <w:spacing w:line="237" w:lineRule="exact"/>
              <w:rPr>
                <w:rFonts w:ascii="Arial" w:eastAsia="Times New Roman" w:hAnsi="Arial" w:cs="Arial"/>
                <w:sz w:val="24"/>
                <w:szCs w:val="24"/>
                <w:lang w:eastAsia="ru-RU" w:bidi="ru-RU"/>
              </w:rPr>
            </w:pPr>
            <w:r w:rsidRPr="002735A1">
              <w:rPr>
                <w:rFonts w:ascii="Arial" w:eastAsia="Times New Roman" w:hAnsi="Arial" w:cs="Arial"/>
                <w:sz w:val="24"/>
                <w:szCs w:val="24"/>
                <w:lang w:eastAsia="ru-RU" w:bidi="ru-RU"/>
              </w:rPr>
              <w:t xml:space="preserve">Заявитель  </w:t>
            </w:r>
            <w:r w:rsidRPr="002735A1">
              <w:rPr>
                <w:rFonts w:ascii="Arial" w:eastAsia="Times New Roman" w:hAnsi="Arial" w:cs="Arial"/>
                <w:spacing w:val="-6"/>
                <w:sz w:val="24"/>
                <w:szCs w:val="24"/>
                <w:lang w:eastAsia="ru-RU" w:bidi="ru-RU"/>
              </w:rPr>
              <w:t xml:space="preserve"> </w:t>
            </w:r>
            <w:r w:rsidRPr="002735A1">
              <w:rPr>
                <w:rFonts w:ascii="Arial" w:eastAsia="Times New Roman" w:hAnsi="Arial" w:cs="Arial"/>
                <w:sz w:val="24"/>
                <w:szCs w:val="24"/>
                <w:u w:val="single"/>
                <w:lang w:eastAsia="ru-RU" w:bidi="ru-RU"/>
              </w:rPr>
              <w:t xml:space="preserve"> </w:t>
            </w:r>
            <w:r w:rsidRPr="002735A1">
              <w:rPr>
                <w:rFonts w:ascii="Arial" w:eastAsia="Times New Roman" w:hAnsi="Arial" w:cs="Arial"/>
                <w:sz w:val="24"/>
                <w:szCs w:val="24"/>
                <w:u w:val="single"/>
                <w:lang w:eastAsia="ru-RU" w:bidi="ru-RU"/>
              </w:rPr>
              <w:tab/>
            </w:r>
          </w:p>
        </w:tc>
        <w:tc>
          <w:tcPr>
            <w:tcW w:w="4805" w:type="dxa"/>
            <w:tcBorders>
              <w:top w:val="single" w:sz="4" w:space="0" w:color="000000"/>
            </w:tcBorders>
          </w:tcPr>
          <w:p w:rsidR="0023550C" w:rsidRPr="002735A1" w:rsidRDefault="00483ECD" w:rsidP="00FE6B5C">
            <w:pPr>
              <w:tabs>
                <w:tab w:val="left" w:pos="4698"/>
              </w:tabs>
              <w:spacing w:line="237" w:lineRule="exact"/>
              <w:ind w:right="80"/>
              <w:jc w:val="center"/>
              <w:rPr>
                <w:rFonts w:ascii="Arial" w:eastAsia="Times New Roman" w:hAnsi="Arial" w:cs="Arial"/>
                <w:sz w:val="24"/>
                <w:szCs w:val="24"/>
                <w:lang w:eastAsia="ru-RU" w:bidi="ru-RU"/>
              </w:rPr>
            </w:pPr>
            <w:r w:rsidRPr="002735A1">
              <w:rPr>
                <w:rFonts w:ascii="Arial" w:eastAsia="Times New Roman" w:hAnsi="Arial" w:cs="Arial"/>
                <w:sz w:val="24"/>
                <w:szCs w:val="24"/>
                <w:u w:val="single"/>
                <w:lang w:eastAsia="ru-RU" w:bidi="ru-RU"/>
              </w:rPr>
              <w:t xml:space="preserve"> </w:t>
            </w:r>
            <w:r w:rsidRPr="002735A1">
              <w:rPr>
                <w:rFonts w:ascii="Arial" w:eastAsia="Times New Roman" w:hAnsi="Arial" w:cs="Arial"/>
                <w:sz w:val="24"/>
                <w:szCs w:val="24"/>
                <w:u w:val="single"/>
                <w:lang w:eastAsia="ru-RU" w:bidi="ru-RU"/>
              </w:rPr>
              <w:tab/>
            </w:r>
          </w:p>
        </w:tc>
      </w:tr>
      <w:tr w:rsidR="00F27465" w:rsidRPr="002735A1" w:rsidTr="008A2D1B">
        <w:trPr>
          <w:trHeight w:val="379"/>
        </w:trPr>
        <w:tc>
          <w:tcPr>
            <w:tcW w:w="4670" w:type="dxa"/>
          </w:tcPr>
          <w:p w:rsidR="0023550C" w:rsidRPr="002735A1" w:rsidRDefault="00483ECD" w:rsidP="00FE6B5C">
            <w:pPr>
              <w:spacing w:line="252" w:lineRule="exact"/>
              <w:ind w:left="2544"/>
              <w:rPr>
                <w:rFonts w:ascii="Arial" w:eastAsia="Times New Roman" w:hAnsi="Arial" w:cs="Arial"/>
                <w:sz w:val="24"/>
                <w:szCs w:val="24"/>
                <w:lang w:eastAsia="ru-RU" w:bidi="ru-RU"/>
              </w:rPr>
            </w:pPr>
            <w:r w:rsidRPr="002735A1">
              <w:rPr>
                <w:rFonts w:ascii="Arial" w:eastAsia="Times New Roman" w:hAnsi="Arial" w:cs="Arial"/>
                <w:sz w:val="24"/>
                <w:szCs w:val="24"/>
                <w:lang w:eastAsia="ru-RU" w:bidi="ru-RU"/>
              </w:rPr>
              <w:t>(подпись)</w:t>
            </w:r>
          </w:p>
        </w:tc>
        <w:tc>
          <w:tcPr>
            <w:tcW w:w="4805" w:type="dxa"/>
          </w:tcPr>
          <w:p w:rsidR="0023550C" w:rsidRPr="002735A1" w:rsidRDefault="00483ECD" w:rsidP="00FE6B5C">
            <w:pPr>
              <w:spacing w:line="252" w:lineRule="exact"/>
              <w:ind w:right="132"/>
              <w:jc w:val="center"/>
              <w:rPr>
                <w:rFonts w:ascii="Arial" w:eastAsia="Times New Roman" w:hAnsi="Arial" w:cs="Arial"/>
                <w:sz w:val="24"/>
                <w:szCs w:val="24"/>
                <w:lang w:eastAsia="ru-RU" w:bidi="ru-RU"/>
              </w:rPr>
            </w:pPr>
            <w:r w:rsidRPr="002735A1">
              <w:rPr>
                <w:rFonts w:ascii="Arial" w:eastAsia="Times New Roman" w:hAnsi="Arial" w:cs="Arial"/>
                <w:sz w:val="24"/>
                <w:szCs w:val="24"/>
                <w:lang w:eastAsia="ru-RU" w:bidi="ru-RU"/>
              </w:rPr>
              <w:t>(расшифровка подписи)</w:t>
            </w:r>
          </w:p>
        </w:tc>
      </w:tr>
    </w:tbl>
    <w:p w:rsidR="0023550C" w:rsidRPr="002735A1" w:rsidRDefault="0023550C" w:rsidP="00FE6B5C">
      <w:pPr>
        <w:suppressAutoHyphens w:val="0"/>
        <w:spacing w:line="276" w:lineRule="auto"/>
        <w:jc w:val="both"/>
        <w:rPr>
          <w:rFonts w:ascii="Arial" w:eastAsia="Calibri" w:hAnsi="Arial" w:cs="Arial"/>
          <w:b/>
          <w:kern w:val="0"/>
          <w:lang w:eastAsia="en-US" w:bidi="ar-SA"/>
        </w:rPr>
      </w:pPr>
    </w:p>
    <w:p w:rsidR="00C10151" w:rsidRPr="002735A1" w:rsidRDefault="00C10151" w:rsidP="00FE6B5C">
      <w:pPr>
        <w:suppressAutoHyphens w:val="0"/>
        <w:spacing w:after="160" w:line="259" w:lineRule="auto"/>
        <w:rPr>
          <w:rFonts w:ascii="Arial" w:eastAsia="Calibri" w:hAnsi="Arial" w:cs="Arial"/>
          <w:b/>
          <w:kern w:val="0"/>
          <w:lang w:eastAsia="en-US" w:bidi="ar-SA"/>
        </w:rPr>
        <w:sectPr w:rsidR="00C10151" w:rsidRPr="002735A1" w:rsidSect="00FE6B5C">
          <w:headerReference w:type="default" r:id="rId23"/>
          <w:headerReference w:type="first" r:id="rId24"/>
          <w:pgSz w:w="11906" w:h="16838"/>
          <w:pgMar w:top="1134" w:right="567" w:bottom="1134" w:left="1134" w:header="0" w:footer="708" w:gutter="0"/>
          <w:paperSrc w:first="7" w:other="7"/>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0113AC" w:rsidRPr="002735A1" w:rsidTr="00863EF1">
        <w:trPr>
          <w:trHeight w:val="283"/>
        </w:trPr>
        <w:tc>
          <w:tcPr>
            <w:tcW w:w="2903" w:type="dxa"/>
          </w:tcPr>
          <w:p w:rsidR="000113AC" w:rsidRPr="002735A1" w:rsidRDefault="000113AC" w:rsidP="00FE6B5C">
            <w:pPr>
              <w:pStyle w:val="TableContents"/>
              <w:pageBreakBefore/>
              <w:jc w:val="both"/>
              <w:rPr>
                <w:rFonts w:ascii="Arial" w:eastAsia="Times New Roman" w:hAnsi="Arial" w:cs="Arial"/>
              </w:rPr>
            </w:pPr>
          </w:p>
        </w:tc>
        <w:tc>
          <w:tcPr>
            <w:tcW w:w="2034" w:type="dxa"/>
            <w:tcMar>
              <w:left w:w="10" w:type="dxa"/>
              <w:right w:w="10" w:type="dxa"/>
            </w:tcMar>
          </w:tcPr>
          <w:p w:rsidR="000113AC" w:rsidRPr="002735A1" w:rsidRDefault="000113AC"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0113AC" w:rsidRPr="002735A1" w:rsidRDefault="000113AC" w:rsidP="00FE6B5C">
            <w:pPr>
              <w:rPr>
                <w:rFonts w:ascii="Arial" w:hAnsi="Arial" w:cs="Arial"/>
              </w:rPr>
            </w:pPr>
            <w:r w:rsidRPr="002735A1">
              <w:rPr>
                <w:rFonts w:ascii="Arial" w:hAnsi="Arial" w:cs="Arial"/>
              </w:rPr>
              <w:t>Приложение 7</w:t>
            </w:r>
          </w:p>
          <w:p w:rsidR="000113AC" w:rsidRPr="002735A1" w:rsidRDefault="000113AC" w:rsidP="00FE6B5C">
            <w:pPr>
              <w:rPr>
                <w:rFonts w:ascii="Arial" w:hAnsi="Arial" w:cs="Arial"/>
              </w:rPr>
            </w:pPr>
            <w:r w:rsidRPr="002735A1">
              <w:rPr>
                <w:rFonts w:ascii="Arial" w:hAnsi="Arial" w:cs="Arial"/>
              </w:rPr>
              <w:t>к административному</w:t>
            </w:r>
          </w:p>
          <w:p w:rsidR="000113AC" w:rsidRPr="002735A1" w:rsidRDefault="000113AC" w:rsidP="00FE6B5C">
            <w:pPr>
              <w:rPr>
                <w:rFonts w:ascii="Arial" w:hAnsi="Arial" w:cs="Arial"/>
              </w:rPr>
            </w:pPr>
            <w:r w:rsidRPr="002735A1">
              <w:rPr>
                <w:rFonts w:ascii="Arial" w:hAnsi="Arial" w:cs="Arial"/>
              </w:rPr>
              <w:t>регламенту предоставления</w:t>
            </w:r>
          </w:p>
          <w:p w:rsidR="000113AC" w:rsidRPr="002735A1" w:rsidRDefault="000113AC" w:rsidP="00FE6B5C">
            <w:pPr>
              <w:rPr>
                <w:rFonts w:ascii="Arial" w:hAnsi="Arial" w:cs="Arial"/>
              </w:rPr>
            </w:pPr>
            <w:r w:rsidRPr="002735A1">
              <w:rPr>
                <w:rFonts w:ascii="Arial" w:hAnsi="Arial" w:cs="Arial"/>
              </w:rPr>
              <w:t>муниципальной услуги</w:t>
            </w:r>
          </w:p>
          <w:p w:rsidR="000113AC" w:rsidRPr="002735A1" w:rsidRDefault="000113AC" w:rsidP="00FE6B5C">
            <w:pPr>
              <w:rPr>
                <w:rFonts w:ascii="Arial" w:hAnsi="Arial" w:cs="Arial"/>
              </w:rPr>
            </w:pPr>
            <w:r w:rsidRPr="002735A1">
              <w:rPr>
                <w:rFonts w:ascii="Arial" w:hAnsi="Arial" w:cs="Arial"/>
              </w:rPr>
              <w:t>«Согласование установки средства</w:t>
            </w:r>
          </w:p>
          <w:p w:rsidR="000113AC" w:rsidRPr="002735A1" w:rsidRDefault="000113AC" w:rsidP="00FE6B5C">
            <w:pPr>
              <w:rPr>
                <w:rFonts w:ascii="Arial" w:hAnsi="Arial" w:cs="Arial"/>
              </w:rPr>
            </w:pPr>
            <w:r w:rsidRPr="002735A1">
              <w:rPr>
                <w:rFonts w:ascii="Arial" w:hAnsi="Arial" w:cs="Arial"/>
              </w:rPr>
              <w:t>размещения информации</w:t>
            </w:r>
          </w:p>
          <w:p w:rsidR="000113AC" w:rsidRPr="002735A1" w:rsidRDefault="000113AC" w:rsidP="00FE6B5C">
            <w:pPr>
              <w:rPr>
                <w:rFonts w:ascii="Arial" w:hAnsi="Arial" w:cs="Arial"/>
              </w:rPr>
            </w:pPr>
            <w:r w:rsidRPr="002735A1">
              <w:rPr>
                <w:rFonts w:ascii="Arial" w:hAnsi="Arial" w:cs="Arial"/>
              </w:rPr>
              <w:t>на территории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hAnsi="Arial" w:cs="Arial"/>
              </w:rPr>
            </w:pPr>
            <w:r w:rsidRPr="002735A1">
              <w:rPr>
                <w:rFonts w:ascii="Arial" w:hAnsi="Arial" w:cs="Arial"/>
              </w:rPr>
              <w:t>утвержденному постановлением</w:t>
            </w:r>
          </w:p>
          <w:p w:rsidR="000113AC" w:rsidRPr="002735A1" w:rsidRDefault="000113AC" w:rsidP="00FE6B5C">
            <w:pPr>
              <w:rPr>
                <w:rFonts w:ascii="Arial" w:hAnsi="Arial" w:cs="Arial"/>
              </w:rPr>
            </w:pPr>
            <w:r w:rsidRPr="002735A1">
              <w:rPr>
                <w:rFonts w:ascii="Arial" w:hAnsi="Arial" w:cs="Arial"/>
              </w:rPr>
              <w:t>Администрации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1B553C" w:rsidRPr="002735A1" w:rsidRDefault="001B553C" w:rsidP="00FE6B5C">
      <w:pPr>
        <w:suppressAutoHyphens w:val="0"/>
        <w:autoSpaceDE w:val="0"/>
        <w:autoSpaceDN w:val="0"/>
        <w:adjustRightInd w:val="0"/>
        <w:spacing w:line="276" w:lineRule="auto"/>
        <w:jc w:val="center"/>
        <w:outlineLvl w:val="1"/>
        <w:rPr>
          <w:rFonts w:ascii="Arial" w:eastAsia="Calibri" w:hAnsi="Arial" w:cs="Arial"/>
          <w:b/>
          <w:color w:val="000000"/>
          <w:kern w:val="0"/>
          <w:lang w:eastAsia="en-US" w:bidi="ar-SA"/>
        </w:rPr>
      </w:pPr>
    </w:p>
    <w:p w:rsidR="000113AC" w:rsidRPr="002735A1" w:rsidRDefault="000113AC" w:rsidP="00FE6B5C">
      <w:pPr>
        <w:keepNext/>
        <w:suppressAutoHyphens w:val="0"/>
        <w:spacing w:line="276" w:lineRule="auto"/>
        <w:jc w:val="center"/>
        <w:rPr>
          <w:rFonts w:ascii="Arial" w:eastAsia="Times New Roman" w:hAnsi="Arial" w:cs="Arial"/>
          <w:iCs/>
          <w:color w:val="000000"/>
          <w:kern w:val="0"/>
          <w:lang w:eastAsia="en-US" w:bidi="ar-SA"/>
        </w:rPr>
      </w:pPr>
    </w:p>
    <w:p w:rsidR="001B553C" w:rsidRPr="002735A1" w:rsidRDefault="00483ECD" w:rsidP="00FE6B5C">
      <w:pPr>
        <w:keepNext/>
        <w:suppressAutoHyphens w:val="0"/>
        <w:spacing w:line="276" w:lineRule="auto"/>
        <w:jc w:val="center"/>
        <w:rPr>
          <w:rFonts w:ascii="Arial" w:eastAsia="Times New Roman" w:hAnsi="Arial" w:cs="Arial"/>
          <w:iCs/>
          <w:color w:val="000000"/>
          <w:kern w:val="0"/>
          <w:lang w:eastAsia="en-US" w:bidi="ar-SA"/>
        </w:rPr>
      </w:pPr>
      <w:r w:rsidRPr="002735A1">
        <w:rPr>
          <w:rFonts w:ascii="Arial" w:eastAsia="Times New Roman" w:hAnsi="Arial" w:cs="Arial"/>
          <w:iCs/>
          <w:color w:val="000000"/>
          <w:kern w:val="0"/>
          <w:lang w:val="x-none" w:eastAsia="en-US" w:bidi="ar-SA"/>
        </w:rPr>
        <w:t>Требования к составу и содержанию дизайн</w:t>
      </w:r>
      <w:r w:rsidRPr="002735A1">
        <w:rPr>
          <w:rFonts w:ascii="Arial" w:eastAsia="Times New Roman" w:hAnsi="Arial" w:cs="Arial"/>
          <w:iCs/>
          <w:color w:val="000000"/>
          <w:kern w:val="0"/>
          <w:lang w:eastAsia="en-US" w:bidi="ar-SA"/>
        </w:rPr>
        <w:t>-</w:t>
      </w:r>
      <w:r w:rsidRPr="002735A1">
        <w:rPr>
          <w:rFonts w:ascii="Arial" w:eastAsia="Times New Roman" w:hAnsi="Arial" w:cs="Arial"/>
          <w:iCs/>
          <w:color w:val="000000"/>
          <w:kern w:val="0"/>
          <w:lang w:val="x-none" w:eastAsia="en-US" w:bidi="ar-SA"/>
        </w:rPr>
        <w:t>проекта (проектной документации)</w:t>
      </w:r>
    </w:p>
    <w:p w:rsidR="001B553C" w:rsidRPr="002735A1" w:rsidRDefault="001B553C" w:rsidP="00FE6B5C">
      <w:pPr>
        <w:suppressAutoHyphens w:val="0"/>
        <w:autoSpaceDE w:val="0"/>
        <w:autoSpaceDN w:val="0"/>
        <w:adjustRightInd w:val="0"/>
        <w:spacing w:line="276" w:lineRule="auto"/>
        <w:jc w:val="center"/>
        <w:outlineLvl w:val="1"/>
        <w:rPr>
          <w:rFonts w:ascii="Arial" w:eastAsia="Calibri" w:hAnsi="Arial" w:cs="Arial"/>
          <w:b/>
          <w:color w:val="000000"/>
          <w:kern w:val="0"/>
          <w:lang w:eastAsia="en-US" w:bidi="ar-SA"/>
        </w:rPr>
      </w:pPr>
    </w:p>
    <w:p w:rsidR="001B553C" w:rsidRPr="002735A1" w:rsidRDefault="00483ECD" w:rsidP="00FE6B5C">
      <w:pPr>
        <w:widowControl w:val="0"/>
        <w:suppressAutoHyphens w:val="0"/>
        <w:autoSpaceDE w:val="0"/>
        <w:autoSpaceDN w:val="0"/>
        <w:spacing w:line="276" w:lineRule="auto"/>
        <w:ind w:firstLine="709"/>
        <w:jc w:val="both"/>
        <w:rPr>
          <w:rFonts w:ascii="Arial" w:eastAsia="Times New Roman" w:hAnsi="Arial" w:cs="Arial"/>
          <w:color w:val="000000"/>
          <w:kern w:val="0"/>
          <w:lang w:eastAsia="ru-RU" w:bidi="ar-SA"/>
        </w:rPr>
      </w:pPr>
      <w:r w:rsidRPr="002735A1">
        <w:rPr>
          <w:rFonts w:ascii="Arial" w:eastAsia="Calibri" w:hAnsi="Arial" w:cs="Arial"/>
          <w:color w:val="000000"/>
          <w:kern w:val="0"/>
          <w:lang w:eastAsia="en-US" w:bidi="ar-SA"/>
        </w:rPr>
        <w:t>Состав дизайн-проекта (проектной документации) зависит от</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типа предполагаемого к установке средства размещения информации:</w:t>
      </w:r>
    </w:p>
    <w:p w:rsidR="001B553C" w:rsidRPr="002735A1" w:rsidRDefault="001B553C" w:rsidP="00FE6B5C">
      <w:pPr>
        <w:widowControl w:val="0"/>
        <w:suppressAutoHyphens w:val="0"/>
        <w:autoSpaceDE w:val="0"/>
        <w:autoSpaceDN w:val="0"/>
        <w:adjustRightInd w:val="0"/>
        <w:spacing w:line="276" w:lineRule="auto"/>
        <w:jc w:val="both"/>
        <w:rPr>
          <w:rFonts w:ascii="Arial" w:eastAsia="Times New Roman" w:hAnsi="Arial" w:cs="Arial"/>
          <w:color w:val="000000"/>
          <w:kern w:val="0"/>
          <w:lang w:eastAsia="ru-RU" w:bidi="ar-SA"/>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1</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информационная конструкция специального назначения (информационная доска, табличка)</w:t>
            </w:r>
          </w:p>
        </w:tc>
        <w:tc>
          <w:tcPr>
            <w:tcW w:w="426" w:type="dxa"/>
            <w:vAlign w:val="center"/>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vMerge w:val="restart"/>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2</w:t>
            </w:r>
          </w:p>
        </w:tc>
        <w:tc>
          <w:tcPr>
            <w:tcW w:w="8647" w:type="dxa"/>
            <w:gridSpan w:val="3"/>
          </w:tcPr>
          <w:p w:rsidR="001B553C" w:rsidRPr="002735A1" w:rsidRDefault="00483ECD" w:rsidP="00FE6B5C">
            <w:pPr>
              <w:suppressAutoHyphens w:val="0"/>
              <w:spacing w:line="276" w:lineRule="auto"/>
              <w:jc w:val="both"/>
              <w:rPr>
                <w:rFonts w:ascii="Arial" w:eastAsia="Calibri" w:hAnsi="Arial" w:cs="Arial"/>
                <w:color w:val="000000"/>
                <w:kern w:val="0"/>
                <w:lang w:eastAsia="en-US" w:bidi="ar-SA"/>
              </w:rPr>
            </w:pPr>
            <w:r w:rsidRPr="002735A1">
              <w:rPr>
                <w:rFonts w:ascii="Arial" w:eastAsia="Calibri" w:hAnsi="Arial" w:cs="Arial"/>
                <w:bCs/>
                <w:color w:val="000000"/>
                <w:kern w:val="0"/>
                <w:lang w:eastAsia="en-US" w:bidi="ar-SA"/>
              </w:rPr>
              <w:t>настенная конструкция</w:t>
            </w:r>
          </w:p>
        </w:tc>
      </w:tr>
      <w:tr w:rsidR="00F27465" w:rsidRPr="002735A1" w:rsidTr="00246E55">
        <w:trPr>
          <w:trHeight w:val="227"/>
        </w:trPr>
        <w:tc>
          <w:tcPr>
            <w:tcW w:w="846" w:type="dxa"/>
            <w:vMerge/>
            <w:shd w:val="clear" w:color="auto" w:fill="auto"/>
            <w:tcMar>
              <w:top w:w="0" w:type="dxa"/>
              <w:left w:w="0" w:type="dxa"/>
              <w:bottom w:w="0" w:type="dxa"/>
              <w:right w:w="0" w:type="dxa"/>
            </w:tcMar>
          </w:tcPr>
          <w:p w:rsidR="001B553C" w:rsidRPr="002735A1" w:rsidRDefault="001B553C"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p>
        </w:tc>
        <w:tc>
          <w:tcPr>
            <w:tcW w:w="850" w:type="dxa"/>
            <w:vAlign w:val="cente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Вид 1</w:t>
            </w:r>
          </w:p>
        </w:tc>
        <w:tc>
          <w:tcPr>
            <w:tcW w:w="7371" w:type="dxa"/>
            <w:shd w:val="clear" w:color="auto" w:fill="auto"/>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объемные и отдельно стоящие буквы и знаки без подложки</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vMerge/>
            <w:shd w:val="clear" w:color="auto" w:fill="auto"/>
            <w:tcMar>
              <w:top w:w="0" w:type="dxa"/>
              <w:left w:w="0" w:type="dxa"/>
              <w:bottom w:w="0" w:type="dxa"/>
              <w:right w:w="0" w:type="dxa"/>
            </w:tcMar>
          </w:tcPr>
          <w:p w:rsidR="001B553C" w:rsidRPr="002735A1" w:rsidRDefault="001B553C"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p>
        </w:tc>
        <w:tc>
          <w:tcPr>
            <w:tcW w:w="850" w:type="dxa"/>
            <w:vAlign w:val="cente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Вид 2</w:t>
            </w:r>
          </w:p>
        </w:tc>
        <w:tc>
          <w:tcPr>
            <w:tcW w:w="7371" w:type="dxa"/>
            <w:shd w:val="clear" w:color="auto" w:fill="auto"/>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объемные и отдельно стоящие буквы и знаки на плоской подложке</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vMerge/>
            <w:shd w:val="clear" w:color="auto" w:fill="auto"/>
            <w:tcMar>
              <w:top w:w="0" w:type="dxa"/>
              <w:left w:w="0" w:type="dxa"/>
              <w:bottom w:w="0" w:type="dxa"/>
              <w:right w:w="0" w:type="dxa"/>
            </w:tcMar>
          </w:tcPr>
          <w:p w:rsidR="001B553C" w:rsidRPr="002735A1" w:rsidRDefault="001B553C"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p>
        </w:tc>
        <w:tc>
          <w:tcPr>
            <w:tcW w:w="850" w:type="dxa"/>
            <w:vAlign w:val="cente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Вид 3</w:t>
            </w:r>
          </w:p>
        </w:tc>
        <w:tc>
          <w:tcPr>
            <w:tcW w:w="7371" w:type="dxa"/>
            <w:shd w:val="clear" w:color="auto" w:fill="auto"/>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световой короб – «лайтбокс»</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vMerge/>
            <w:shd w:val="clear" w:color="auto" w:fill="auto"/>
            <w:tcMar>
              <w:top w:w="0" w:type="dxa"/>
              <w:left w:w="0" w:type="dxa"/>
              <w:bottom w:w="0" w:type="dxa"/>
              <w:right w:w="0" w:type="dxa"/>
            </w:tcMar>
          </w:tcPr>
          <w:p w:rsidR="001B553C" w:rsidRPr="002735A1" w:rsidRDefault="001B553C"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p>
        </w:tc>
        <w:tc>
          <w:tcPr>
            <w:tcW w:w="850" w:type="dxa"/>
            <w:vAlign w:val="cente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Вид 4</w:t>
            </w:r>
          </w:p>
        </w:tc>
        <w:tc>
          <w:tcPr>
            <w:tcW w:w="7371" w:type="dxa"/>
            <w:shd w:val="clear" w:color="auto" w:fill="auto"/>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плоская конструкция</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3</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консольная информационная конструкция (панель-кронштейн)</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4</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крышная конструкция</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5</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съемная (стяговая) конструкция (штандарт, флаг)</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6</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витринная информационная конструкция</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7</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маркиза</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8</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информационная стела</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9</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выносное меню</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r w:rsidR="00F27465" w:rsidRPr="002735A1" w:rsidTr="00246E55">
        <w:trPr>
          <w:trHeight w:val="227"/>
        </w:trPr>
        <w:tc>
          <w:tcPr>
            <w:tcW w:w="846" w:type="dxa"/>
            <w:shd w:val="clear" w:color="auto" w:fill="auto"/>
            <w:tcMar>
              <w:top w:w="0" w:type="dxa"/>
              <w:left w:w="0" w:type="dxa"/>
              <w:bottom w:w="0" w:type="dxa"/>
              <w:right w:w="0" w:type="dxa"/>
            </w:tcMar>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Тип 10</w:t>
            </w:r>
          </w:p>
        </w:tc>
        <w:tc>
          <w:tcPr>
            <w:tcW w:w="8221" w:type="dxa"/>
            <w:gridSpan w:val="2"/>
          </w:tcPr>
          <w:p w:rsidR="001B553C" w:rsidRPr="002735A1" w:rsidRDefault="00483ECD" w:rsidP="00FE6B5C">
            <w:pPr>
              <w:widowControl w:val="0"/>
              <w:suppressAutoHyphens w:val="0"/>
              <w:autoSpaceDE w:val="0"/>
              <w:autoSpaceDN w:val="0"/>
              <w:adjustRightInd w:val="0"/>
              <w:spacing w:line="276" w:lineRule="auto"/>
              <w:jc w:val="both"/>
              <w:rPr>
                <w:rFonts w:ascii="Arial" w:eastAsia="Times New Roman" w:hAnsi="Arial" w:cs="Arial"/>
                <w:bCs/>
                <w:color w:val="000000"/>
                <w:kern w:val="0"/>
                <w:lang w:eastAsia="ru-RU" w:bidi="ar-SA"/>
              </w:rPr>
            </w:pPr>
            <w:r w:rsidRPr="002735A1">
              <w:rPr>
                <w:rFonts w:ascii="Arial" w:eastAsia="Times New Roman" w:hAnsi="Arial" w:cs="Arial"/>
                <w:bCs/>
                <w:color w:val="000000"/>
                <w:kern w:val="0"/>
                <w:lang w:eastAsia="ru-RU" w:bidi="ar-SA"/>
              </w:rPr>
              <w:t>стенд</w:t>
            </w:r>
          </w:p>
        </w:tc>
        <w:tc>
          <w:tcPr>
            <w:tcW w:w="426" w:type="dxa"/>
          </w:tcPr>
          <w:p w:rsidR="001B553C" w:rsidRPr="002735A1" w:rsidRDefault="001B553C" w:rsidP="00FE6B5C">
            <w:pPr>
              <w:suppressAutoHyphens w:val="0"/>
              <w:spacing w:line="276" w:lineRule="auto"/>
              <w:jc w:val="both"/>
              <w:rPr>
                <w:rFonts w:ascii="Arial" w:eastAsia="Calibri" w:hAnsi="Arial" w:cs="Arial"/>
                <w:color w:val="000000"/>
                <w:kern w:val="0"/>
                <w:lang w:eastAsia="en-US" w:bidi="ar-SA"/>
              </w:rPr>
            </w:pPr>
          </w:p>
        </w:tc>
      </w:tr>
    </w:tbl>
    <w:p w:rsidR="001B553C" w:rsidRPr="002735A1" w:rsidRDefault="001B553C" w:rsidP="00FE6B5C">
      <w:pPr>
        <w:suppressAutoHyphens w:val="0"/>
        <w:autoSpaceDE w:val="0"/>
        <w:autoSpaceDN w:val="0"/>
        <w:adjustRightInd w:val="0"/>
        <w:ind w:firstLine="709"/>
        <w:jc w:val="both"/>
        <w:rPr>
          <w:rFonts w:ascii="Arial" w:eastAsia="Calibri" w:hAnsi="Arial" w:cs="Arial"/>
          <w:color w:val="000000"/>
          <w:kern w:val="0"/>
          <w:lang w:eastAsia="en-US" w:bidi="ar-SA"/>
        </w:rPr>
      </w:pPr>
    </w:p>
    <w:p w:rsidR="001B553C" w:rsidRPr="002735A1" w:rsidRDefault="00483ECD" w:rsidP="00FE6B5C">
      <w:pPr>
        <w:suppressAutoHyphens w:val="0"/>
        <w:autoSpaceDE w:val="0"/>
        <w:autoSpaceDN w:val="0"/>
        <w:adjustRightInd w:val="0"/>
        <w:ind w:firstLine="709"/>
        <w:jc w:val="both"/>
        <w:rPr>
          <w:rFonts w:ascii="Arial" w:eastAsia="Calibri" w:hAnsi="Arial" w:cs="Arial"/>
          <w:bCs/>
          <w:kern w:val="0"/>
          <w:lang w:eastAsia="en-US" w:bidi="ar-SA"/>
        </w:rPr>
      </w:pPr>
      <w:r w:rsidRPr="002735A1">
        <w:rPr>
          <w:rFonts w:ascii="Arial" w:eastAsia="Calibri" w:hAnsi="Arial" w:cs="Arial"/>
          <w:bCs/>
          <w:color w:val="000000"/>
          <w:kern w:val="0"/>
          <w:lang w:eastAsia="en-US" w:bidi="ar-SA"/>
        </w:rPr>
        <w:t xml:space="preserve">1. Требования к составу дизайн-проекта установки средств размещения информации </w:t>
      </w:r>
      <w:r w:rsidRPr="002735A1">
        <w:rPr>
          <w:rFonts w:ascii="Arial" w:eastAsia="Calibri" w:hAnsi="Arial" w:cs="Arial"/>
          <w:bCs/>
          <w:kern w:val="0"/>
          <w:lang w:eastAsia="en-US" w:bidi="ar-SA"/>
        </w:rPr>
        <w:t xml:space="preserve">типов 1, 2, 5, 6, 7 </w:t>
      </w:r>
      <w:r w:rsidRPr="002735A1">
        <w:rPr>
          <w:rFonts w:ascii="Arial" w:eastAsia="Calibri" w:hAnsi="Arial" w:cs="Arial"/>
          <w:bCs/>
          <w:color w:val="000000"/>
          <w:kern w:val="0"/>
          <w:lang w:eastAsia="en-US" w:bidi="ar-SA"/>
        </w:rPr>
        <w:t>на зданиях (строениях, сооружениях):</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Дизайн-проект средств размещения информации типов 1, 2, 5, 6, 7 на</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зданиях (строениях, сооружениях) состоит из следующих документов:</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документы о регистрации товарного знака (в случае, </w:t>
      </w:r>
      <w:r w:rsidR="00D95421" w:rsidRPr="002735A1">
        <w:rPr>
          <w:rFonts w:ascii="Arial" w:eastAsia="Calibri" w:hAnsi="Arial" w:cs="Arial"/>
          <w:color w:val="000000"/>
          <w:kern w:val="0"/>
          <w:lang w:eastAsia="en-US" w:bidi="ar-SA"/>
        </w:rPr>
        <w:t>если таковые документы имеются)</w:t>
      </w:r>
    </w:p>
    <w:p w:rsidR="00D95421"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lastRenderedPageBreak/>
        <w:t>техническая документация.</w:t>
      </w:r>
    </w:p>
    <w:p w:rsidR="001B553C"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1.1.1. 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сведения об объекте (здании, строении, сооружении): адрес, основные особенности и характеристики;</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характеристики (описание) всех средств размещения информации, предполагаемых к установке на конкретном здании (строении, сооружении) и</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(или) территории и мест</w:t>
      </w:r>
      <w:r w:rsidR="008350E7" w:rsidRPr="002735A1">
        <w:rPr>
          <w:rFonts w:ascii="Arial" w:eastAsia="Calibri" w:hAnsi="Arial" w:cs="Arial"/>
          <w:color w:val="000000"/>
          <w:kern w:val="0"/>
          <w:lang w:eastAsia="en-US" w:bidi="ar-SA"/>
        </w:rPr>
        <w:t xml:space="preserve"> </w:t>
      </w:r>
      <w:r w:rsidRPr="002735A1">
        <w:rPr>
          <w:rFonts w:ascii="Arial" w:eastAsia="Calibri" w:hAnsi="Arial" w:cs="Arial"/>
          <w:color w:val="000000"/>
          <w:kern w:val="0"/>
          <w:lang w:eastAsia="en-US" w:bidi="ar-SA"/>
        </w:rPr>
        <w:t>их размещения;</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sidR="008350E7" w:rsidRPr="002735A1">
        <w:rPr>
          <w:rFonts w:ascii="Arial" w:eastAsia="Calibri" w:hAnsi="Arial" w:cs="Arial"/>
          <w:color w:val="000000"/>
          <w:kern w:val="0"/>
          <w:lang w:eastAsia="en-US" w:bidi="ar-SA"/>
        </w:rPr>
        <w:t xml:space="preserve">7 </w:t>
      </w:r>
      <w:r w:rsidRPr="002735A1">
        <w:rPr>
          <w:rFonts w:ascii="Arial" w:eastAsia="Calibri" w:hAnsi="Arial" w:cs="Arial"/>
          <w:color w:val="000000"/>
          <w:kern w:val="0"/>
          <w:lang w:eastAsia="en-US" w:bidi="ar-SA"/>
        </w:rPr>
        <w:t xml:space="preserve">к </w:t>
      </w:r>
      <w:r w:rsidR="008350E7" w:rsidRPr="002735A1">
        <w:rPr>
          <w:rFonts w:ascii="Arial" w:eastAsia="Calibri" w:hAnsi="Arial" w:cs="Arial"/>
          <w:color w:val="000000"/>
          <w:kern w:val="0"/>
          <w:lang w:eastAsia="en-US" w:bidi="ar-SA"/>
        </w:rPr>
        <w:t>Регл</w:t>
      </w:r>
      <w:r w:rsidRPr="002735A1">
        <w:rPr>
          <w:rFonts w:ascii="Arial" w:eastAsia="Calibri" w:hAnsi="Arial" w:cs="Arial"/>
          <w:color w:val="000000"/>
          <w:kern w:val="0"/>
          <w:lang w:eastAsia="en-US" w:bidi="ar-SA"/>
        </w:rPr>
        <w:t>аменту).</w:t>
      </w:r>
    </w:p>
    <w:p w:rsidR="001B553C"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1.1.2. 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фото-фиксация места предполагаемой установки средства размещения информации. Фото-фиксация выполняется на момент подачи </w:t>
      </w:r>
      <w:r w:rsidRPr="002735A1">
        <w:rPr>
          <w:rFonts w:ascii="Arial" w:eastAsia="Calibri" w:hAnsi="Arial" w:cs="Arial"/>
          <w:kern w:val="0"/>
          <w:lang w:eastAsia="en-US" w:bidi="ar-SA"/>
        </w:rPr>
        <w:t xml:space="preserve">Запроса </w:t>
      </w:r>
      <w:r w:rsidRPr="002735A1">
        <w:rPr>
          <w:rFonts w:ascii="Arial" w:eastAsia="Calibri" w:hAnsi="Arial" w:cs="Arial"/>
          <w:color w:val="000000"/>
          <w:kern w:val="0"/>
          <w:lang w:eastAsia="en-US" w:bidi="ar-SA"/>
        </w:rPr>
        <w:t>и должна отчётливо демонстрировать (максимально фронтально/ортогонально) фрагмент фасада здания (строения, сооружения)</w:t>
      </w:r>
      <w:r w:rsidR="008350E7" w:rsidRPr="002735A1">
        <w:rPr>
          <w:rFonts w:ascii="Arial" w:eastAsia="Calibri" w:hAnsi="Arial" w:cs="Arial"/>
          <w:color w:val="000000"/>
          <w:kern w:val="0"/>
          <w:lang w:eastAsia="en-US" w:bidi="ar-SA"/>
        </w:rPr>
        <w:t xml:space="preserve"> </w:t>
      </w:r>
      <w:r w:rsidRPr="002735A1">
        <w:rPr>
          <w:rFonts w:ascii="Arial" w:eastAsia="Calibri" w:hAnsi="Arial" w:cs="Arial"/>
          <w:color w:val="000000"/>
          <w:kern w:val="0"/>
          <w:lang w:eastAsia="en-US" w:bidi="ar-SA"/>
        </w:rPr>
        <w:t>с входной группой, в</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пределах которой предполагается установка средства размещения информации;</w:t>
      </w:r>
    </w:p>
    <w:p w:rsidR="00D95421" w:rsidRPr="002735A1" w:rsidRDefault="00483ECD" w:rsidP="00FE6B5C">
      <w:pPr>
        <w:pStyle w:val="ad"/>
        <w:numPr>
          <w:ilvl w:val="0"/>
          <w:numId w:val="6"/>
        </w:numPr>
        <w:ind w:left="0"/>
        <w:jc w:val="both"/>
        <w:rPr>
          <w:rFonts w:ascii="Arial" w:hAnsi="Arial" w:cs="Arial"/>
          <w:color w:val="000000"/>
          <w:sz w:val="24"/>
          <w:szCs w:val="24"/>
        </w:rPr>
      </w:pPr>
      <w:r w:rsidRPr="002735A1">
        <w:rPr>
          <w:rFonts w:ascii="Arial" w:hAnsi="Arial" w:cs="Arial"/>
          <w:color w:val="000000"/>
          <w:sz w:val="24"/>
          <w:szCs w:val="24"/>
        </w:rPr>
        <w:t>панорамная фотофиксация всего здания, строения, сооружения.</w:t>
      </w:r>
    </w:p>
    <w:p w:rsidR="001B553C" w:rsidRPr="002735A1" w:rsidRDefault="00483ECD" w:rsidP="00FE6B5C">
      <w:pPr>
        <w:pStyle w:val="ad"/>
        <w:numPr>
          <w:ilvl w:val="0"/>
          <w:numId w:val="6"/>
        </w:numPr>
        <w:ind w:left="0"/>
        <w:jc w:val="both"/>
        <w:rPr>
          <w:rFonts w:ascii="Arial" w:hAnsi="Arial" w:cs="Arial"/>
          <w:color w:val="000000"/>
          <w:sz w:val="24"/>
          <w:szCs w:val="24"/>
        </w:rPr>
      </w:pPr>
      <w:r w:rsidRPr="002735A1">
        <w:rPr>
          <w:rFonts w:ascii="Arial" w:hAnsi="Arial" w:cs="Arial"/>
          <w:color w:val="000000"/>
          <w:sz w:val="24"/>
          <w:szCs w:val="24"/>
        </w:rPr>
        <w:t xml:space="preserve">чертежи фасада (фрагмента </w:t>
      </w:r>
      <w:r w:rsidR="006C5B44" w:rsidRPr="002735A1">
        <w:rPr>
          <w:rFonts w:ascii="Arial" w:hAnsi="Arial" w:cs="Arial"/>
          <w:color w:val="000000"/>
          <w:sz w:val="24"/>
          <w:szCs w:val="24"/>
        </w:rPr>
        <w:t>фасада) объекта (ортогональные,</w:t>
      </w:r>
      <w:r w:rsidR="006C5B44" w:rsidRPr="002735A1">
        <w:rPr>
          <w:rFonts w:ascii="Arial" w:hAnsi="Arial" w:cs="Arial"/>
          <w:color w:val="000000"/>
          <w:sz w:val="24"/>
          <w:szCs w:val="24"/>
        </w:rPr>
        <w:br/>
      </w:r>
      <w:r w:rsidRPr="002735A1">
        <w:rPr>
          <w:rFonts w:ascii="Arial" w:hAnsi="Arial" w:cs="Arial"/>
          <w:color w:val="000000"/>
          <w:sz w:val="24"/>
          <w:szCs w:val="24"/>
        </w:rPr>
        <w:t>в М 1:200, М 1:100, М 1:50 (в зависимости от габаритных размеров объекта и</w:t>
      </w:r>
      <w:r w:rsidR="006C5B44" w:rsidRPr="002735A1">
        <w:rPr>
          <w:rFonts w:ascii="Arial" w:hAnsi="Arial" w:cs="Arial"/>
          <w:color w:val="000000"/>
          <w:sz w:val="24"/>
          <w:szCs w:val="24"/>
        </w:rPr>
        <w:t> </w:t>
      </w:r>
      <w:r w:rsidRPr="002735A1">
        <w:rPr>
          <w:rFonts w:ascii="Arial" w:hAnsi="Arial" w:cs="Arial"/>
          <w:color w:val="000000"/>
          <w:sz w:val="24"/>
          <w:szCs w:val="24"/>
        </w:rPr>
        <w:t>информационной конструкции), содержащего сведения о точном месте расположения, точных габаритах (при необходимости в увязке с</w:t>
      </w:r>
      <w:r w:rsidR="006C5B44" w:rsidRPr="002735A1">
        <w:rPr>
          <w:rFonts w:ascii="Arial" w:hAnsi="Arial" w:cs="Arial"/>
          <w:color w:val="000000"/>
          <w:sz w:val="24"/>
          <w:szCs w:val="24"/>
        </w:rPr>
        <w:t> </w:t>
      </w:r>
      <w:r w:rsidRPr="002735A1">
        <w:rPr>
          <w:rFonts w:ascii="Arial" w:hAnsi="Arial" w:cs="Arial"/>
          <w:color w:val="000000"/>
          <w:sz w:val="24"/>
          <w:szCs w:val="24"/>
        </w:rPr>
        <w:t>ранее установленными специальными средствами размещения информации) и</w:t>
      </w:r>
      <w:r w:rsidR="006C5B44" w:rsidRPr="002735A1">
        <w:rPr>
          <w:rFonts w:ascii="Arial" w:hAnsi="Arial" w:cs="Arial"/>
          <w:color w:val="000000"/>
          <w:sz w:val="24"/>
          <w:szCs w:val="24"/>
        </w:rPr>
        <w:t> </w:t>
      </w:r>
      <w:r w:rsidRPr="002735A1">
        <w:rPr>
          <w:rFonts w:ascii="Arial" w:hAnsi="Arial" w:cs="Arial"/>
          <w:color w:val="000000"/>
          <w:sz w:val="24"/>
          <w:szCs w:val="24"/>
        </w:rPr>
        <w:t>цветовом решении</w:t>
      </w:r>
      <w:r w:rsidR="008350E7" w:rsidRPr="002735A1">
        <w:rPr>
          <w:rFonts w:ascii="Arial" w:hAnsi="Arial" w:cs="Arial"/>
          <w:color w:val="000000"/>
          <w:sz w:val="24"/>
          <w:szCs w:val="24"/>
        </w:rPr>
        <w:t xml:space="preserve"> </w:t>
      </w:r>
      <w:r w:rsidRPr="002735A1">
        <w:rPr>
          <w:rFonts w:ascii="Arial" w:hAnsi="Arial" w:cs="Arial"/>
          <w:color w:val="000000"/>
          <w:sz w:val="24"/>
          <w:szCs w:val="24"/>
        </w:rPr>
        <w:t xml:space="preserve">(в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w:t>
      </w:r>
      <w:r w:rsidR="006C5B44" w:rsidRPr="002735A1">
        <w:rPr>
          <w:rFonts w:ascii="Arial" w:hAnsi="Arial" w:cs="Arial"/>
          <w:color w:val="000000"/>
          <w:sz w:val="24"/>
          <w:szCs w:val="24"/>
        </w:rPr>
        <w:t>их предполагаемого размещения в </w:t>
      </w:r>
      <w:r w:rsidRPr="002735A1">
        <w:rPr>
          <w:rFonts w:ascii="Arial" w:hAnsi="Arial" w:cs="Arial"/>
          <w:color w:val="000000"/>
          <w:sz w:val="24"/>
          <w:szCs w:val="24"/>
        </w:rPr>
        <w:t>фотографии существующей ситуации. Фотомонтаж выполняется в</w:t>
      </w:r>
      <w:r w:rsidR="006C5B44" w:rsidRPr="002735A1">
        <w:rPr>
          <w:rFonts w:ascii="Arial" w:hAnsi="Arial" w:cs="Arial"/>
          <w:color w:val="000000"/>
          <w:sz w:val="24"/>
          <w:szCs w:val="24"/>
        </w:rPr>
        <w:t> </w:t>
      </w:r>
      <w:r w:rsidRPr="002735A1">
        <w:rPr>
          <w:rFonts w:ascii="Arial" w:hAnsi="Arial" w:cs="Arial"/>
          <w:color w:val="000000"/>
          <w:sz w:val="24"/>
          <w:szCs w:val="24"/>
        </w:rPr>
        <w:t>виде компьютерной врисовки средств размещения информации с соблюдением пропорций и указанием размеров.</w:t>
      </w:r>
    </w:p>
    <w:p w:rsidR="001B553C" w:rsidRPr="002735A1" w:rsidRDefault="00483ECD" w:rsidP="00FE6B5C">
      <w:pPr>
        <w:numPr>
          <w:ilvl w:val="1"/>
          <w:numId w:val="5"/>
        </w:numPr>
        <w:tabs>
          <w:tab w:val="left" w:pos="708"/>
        </w:tabs>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использованию указанного товарного знака (в случае, если таковые документы имеются).</w:t>
      </w:r>
    </w:p>
    <w:p w:rsidR="001B553C" w:rsidRPr="002735A1" w:rsidRDefault="00483ECD" w:rsidP="00FE6B5C">
      <w:pPr>
        <w:numPr>
          <w:ilvl w:val="1"/>
          <w:numId w:val="5"/>
        </w:numPr>
        <w:tabs>
          <w:tab w:val="left" w:pos="708"/>
        </w:tabs>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 </w:t>
      </w:r>
      <w:r w:rsidR="00D95421" w:rsidRPr="002735A1">
        <w:rPr>
          <w:rFonts w:ascii="Arial" w:eastAsia="Calibri" w:hAnsi="Arial" w:cs="Arial"/>
          <w:color w:val="000000"/>
          <w:kern w:val="0"/>
          <w:lang w:eastAsia="en-US" w:bidi="ar-SA"/>
        </w:rPr>
        <w:t>Техническая документация: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w:t>
      </w:r>
      <w:r w:rsidR="006C5B44" w:rsidRPr="002735A1">
        <w:rPr>
          <w:rFonts w:ascii="Arial" w:eastAsia="Calibri" w:hAnsi="Arial" w:cs="Arial"/>
          <w:color w:val="000000"/>
          <w:kern w:val="0"/>
          <w:lang w:eastAsia="en-US" w:bidi="ar-SA"/>
        </w:rPr>
        <w:t>ционного поля которых более 2,0 </w:t>
      </w:r>
      <w:r w:rsidR="00D95421" w:rsidRPr="002735A1">
        <w:rPr>
          <w:rFonts w:ascii="Arial" w:eastAsia="Calibri" w:hAnsi="Arial" w:cs="Arial"/>
          <w:color w:val="000000"/>
          <w:kern w:val="0"/>
          <w:lang w:eastAsia="en-US" w:bidi="ar-SA"/>
        </w:rPr>
        <w:t>кв.м и электроустановки всех средств разм</w:t>
      </w:r>
      <w:r w:rsidR="006C5B44" w:rsidRPr="002735A1">
        <w:rPr>
          <w:rFonts w:ascii="Arial" w:eastAsia="Calibri" w:hAnsi="Arial" w:cs="Arial"/>
          <w:color w:val="000000"/>
          <w:kern w:val="0"/>
          <w:lang w:eastAsia="en-US" w:bidi="ar-SA"/>
        </w:rPr>
        <w:t>ещения информации независимо от </w:t>
      </w:r>
      <w:r w:rsidR="00D95421" w:rsidRPr="002735A1">
        <w:rPr>
          <w:rFonts w:ascii="Arial" w:eastAsia="Calibri" w:hAnsi="Arial" w:cs="Arial"/>
          <w:color w:val="000000"/>
          <w:kern w:val="0"/>
          <w:lang w:eastAsia="en-US" w:bidi="ar-SA"/>
        </w:rPr>
        <w:t>их размеров и типов.</w:t>
      </w:r>
    </w:p>
    <w:p w:rsidR="001B553C" w:rsidRPr="002735A1" w:rsidRDefault="00483ECD" w:rsidP="00FE6B5C">
      <w:pPr>
        <w:numPr>
          <w:ilvl w:val="0"/>
          <w:numId w:val="5"/>
        </w:numPr>
        <w:suppressAutoHyphens w:val="0"/>
        <w:autoSpaceDE w:val="0"/>
        <w:autoSpaceDN w:val="0"/>
        <w:adjustRightInd w:val="0"/>
        <w:ind w:left="0" w:firstLine="709"/>
        <w:jc w:val="both"/>
        <w:rPr>
          <w:rFonts w:ascii="Arial" w:eastAsia="Calibri" w:hAnsi="Arial" w:cs="Arial"/>
          <w:bCs/>
          <w:color w:val="000000"/>
          <w:kern w:val="0"/>
          <w:lang w:eastAsia="en-US" w:bidi="ar-SA"/>
        </w:rPr>
      </w:pPr>
      <w:r w:rsidRPr="002735A1">
        <w:rPr>
          <w:rFonts w:ascii="Arial" w:eastAsia="Calibri" w:hAnsi="Arial" w:cs="Arial"/>
          <w:bCs/>
          <w:color w:val="000000"/>
          <w:kern w:val="0"/>
          <w:lang w:eastAsia="en-US" w:bidi="ar-SA"/>
        </w:rPr>
        <w:t>Требования к составу дизайн-проекта установки средств размещения информации типов 3, 4 на зданиях (строениях, сооружениях):</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Дизайн-проект средств размещения информации типов</w:t>
      </w:r>
      <w:r w:rsidR="006C5B44" w:rsidRPr="002735A1">
        <w:rPr>
          <w:rFonts w:ascii="Arial" w:eastAsia="Calibri" w:hAnsi="Arial" w:cs="Arial"/>
          <w:color w:val="000000"/>
          <w:kern w:val="0"/>
          <w:lang w:eastAsia="en-US" w:bidi="ar-SA"/>
        </w:rPr>
        <w:t xml:space="preserve"> 3, </w:t>
      </w:r>
      <w:r w:rsidRPr="002735A1">
        <w:rPr>
          <w:rFonts w:ascii="Arial" w:eastAsia="Calibri" w:hAnsi="Arial" w:cs="Arial"/>
          <w:color w:val="000000"/>
          <w:kern w:val="0"/>
          <w:lang w:eastAsia="en-US" w:bidi="ar-SA"/>
        </w:rPr>
        <w:t>4</w:t>
      </w:r>
      <w:r w:rsidR="006C5B44" w:rsidRPr="002735A1">
        <w:rPr>
          <w:rFonts w:ascii="Arial" w:eastAsia="Calibri" w:hAnsi="Arial" w:cs="Arial"/>
          <w:b/>
          <w:color w:val="000000"/>
          <w:kern w:val="0"/>
          <w:lang w:eastAsia="en-US" w:bidi="ar-SA"/>
        </w:rPr>
        <w:t xml:space="preserve"> </w:t>
      </w:r>
      <w:r w:rsidRPr="002735A1">
        <w:rPr>
          <w:rFonts w:ascii="Arial" w:eastAsia="Calibri" w:hAnsi="Arial" w:cs="Arial"/>
          <w:color w:val="000000"/>
          <w:kern w:val="0"/>
          <w:lang w:eastAsia="en-US" w:bidi="ar-SA"/>
        </w:rPr>
        <w:t>на</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зданиях (строениях, сооружениях) состоит из следующих документов:</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lastRenderedPageBreak/>
        <w:t>документы о регистрации товарного знака (в случае, если таковые документы имеются);</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техническая документация.</w:t>
      </w:r>
    </w:p>
    <w:p w:rsidR="001B553C" w:rsidRPr="002735A1" w:rsidRDefault="00483ECD" w:rsidP="00FE6B5C">
      <w:pPr>
        <w:numPr>
          <w:ilvl w:val="2"/>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сведения об объекте (здании, строении, сооружении): адрес, основные особенности и характеристики;</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характеристики (описание) всех средств размещения информации, предполагаемых к установке на конкретном </w:t>
      </w:r>
      <w:r w:rsidR="006C5B44" w:rsidRPr="002735A1">
        <w:rPr>
          <w:rFonts w:ascii="Arial" w:eastAsia="Calibri" w:hAnsi="Arial" w:cs="Arial"/>
          <w:color w:val="000000"/>
          <w:kern w:val="0"/>
          <w:lang w:eastAsia="en-US" w:bidi="ar-SA"/>
        </w:rPr>
        <w:t>здании (строении, сооружении) и</w:t>
      </w:r>
      <w:r w:rsidRPr="002735A1">
        <w:rPr>
          <w:rFonts w:ascii="Arial" w:eastAsia="Calibri" w:hAnsi="Arial" w:cs="Arial"/>
          <w:color w:val="000000"/>
          <w:kern w:val="0"/>
          <w:lang w:eastAsia="en-US" w:bidi="ar-SA"/>
        </w:rPr>
        <w:t>(или) территории и мест</w:t>
      </w:r>
      <w:r w:rsidR="008350E7" w:rsidRPr="002735A1">
        <w:rPr>
          <w:rFonts w:ascii="Arial" w:eastAsia="Calibri" w:hAnsi="Arial" w:cs="Arial"/>
          <w:color w:val="000000"/>
          <w:kern w:val="0"/>
          <w:lang w:eastAsia="en-US" w:bidi="ar-SA"/>
        </w:rPr>
        <w:t xml:space="preserve"> </w:t>
      </w:r>
      <w:r w:rsidRPr="002735A1">
        <w:rPr>
          <w:rFonts w:ascii="Arial" w:eastAsia="Calibri" w:hAnsi="Arial" w:cs="Arial"/>
          <w:color w:val="000000"/>
          <w:kern w:val="0"/>
          <w:lang w:eastAsia="en-US" w:bidi="ar-SA"/>
        </w:rPr>
        <w:t>их размещения;</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обоснование необходимости (целесообразности) разработки индивидуального дизайн-проекта средства размещения информации (в</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 xml:space="preserve">случае разработки индивидуального дизайн-проекта в соответствии с Приложением </w:t>
      </w:r>
      <w:r w:rsidR="008350E7" w:rsidRPr="002735A1">
        <w:rPr>
          <w:rFonts w:ascii="Arial" w:eastAsia="Calibri" w:hAnsi="Arial" w:cs="Arial"/>
          <w:color w:val="000000"/>
          <w:kern w:val="0"/>
          <w:lang w:eastAsia="en-US" w:bidi="ar-SA"/>
        </w:rPr>
        <w:t>7 к</w:t>
      </w:r>
      <w:r w:rsidR="006C5B44" w:rsidRPr="002735A1">
        <w:rPr>
          <w:rFonts w:ascii="Arial" w:eastAsia="Calibri" w:hAnsi="Arial" w:cs="Arial"/>
          <w:color w:val="000000"/>
          <w:kern w:val="0"/>
          <w:lang w:eastAsia="en-US" w:bidi="ar-SA"/>
        </w:rPr>
        <w:t> </w:t>
      </w:r>
      <w:r w:rsidR="008350E7" w:rsidRPr="002735A1">
        <w:rPr>
          <w:rFonts w:ascii="Arial" w:eastAsia="Calibri" w:hAnsi="Arial" w:cs="Arial"/>
          <w:color w:val="000000"/>
          <w:kern w:val="0"/>
          <w:lang w:eastAsia="en-US" w:bidi="ar-SA"/>
        </w:rPr>
        <w:t>Регламенту</w:t>
      </w:r>
      <w:r w:rsidRPr="002735A1">
        <w:rPr>
          <w:rFonts w:ascii="Arial" w:eastAsia="Calibri" w:hAnsi="Arial" w:cs="Arial"/>
          <w:color w:val="000000"/>
          <w:kern w:val="0"/>
          <w:lang w:eastAsia="en-US" w:bidi="ar-SA"/>
        </w:rPr>
        <w:t>).</w:t>
      </w:r>
    </w:p>
    <w:p w:rsidR="001B553C" w:rsidRPr="002735A1" w:rsidRDefault="00483ECD" w:rsidP="00FE6B5C">
      <w:pPr>
        <w:numPr>
          <w:ilvl w:val="2"/>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фото-фиксация места предполагаемой установки информационной конструкции. Фото-фиксация выполняется на момент подачи </w:t>
      </w:r>
      <w:r w:rsidRPr="002735A1">
        <w:rPr>
          <w:rFonts w:ascii="Arial" w:eastAsia="Calibri" w:hAnsi="Arial" w:cs="Arial"/>
          <w:kern w:val="0"/>
          <w:lang w:eastAsia="en-US" w:bidi="ar-SA"/>
        </w:rPr>
        <w:t>Запроса и</w:t>
      </w:r>
      <w:r w:rsidR="006C5B44" w:rsidRPr="002735A1">
        <w:rPr>
          <w:rFonts w:ascii="Arial" w:eastAsia="Calibri" w:hAnsi="Arial" w:cs="Arial"/>
          <w:kern w:val="0"/>
          <w:lang w:eastAsia="en-US" w:bidi="ar-SA"/>
        </w:rPr>
        <w:t> </w:t>
      </w:r>
      <w:r w:rsidRPr="002735A1">
        <w:rPr>
          <w:rFonts w:ascii="Arial" w:eastAsia="Calibri" w:hAnsi="Arial" w:cs="Arial"/>
          <w:color w:val="000000"/>
          <w:kern w:val="0"/>
          <w:lang w:eastAsia="en-US" w:bidi="ar-SA"/>
        </w:rPr>
        <w:t>должна отчётливо демонстрировать (максимально фронтально/ортогонально) фрагмент фасада здания (строения, сооружения)</w:t>
      </w:r>
      <w:r w:rsidR="008350E7" w:rsidRPr="002735A1">
        <w:rPr>
          <w:rFonts w:ascii="Arial" w:eastAsia="Calibri" w:hAnsi="Arial" w:cs="Arial"/>
          <w:color w:val="000000"/>
          <w:kern w:val="0"/>
          <w:lang w:eastAsia="en-US" w:bidi="ar-SA"/>
        </w:rPr>
        <w:t xml:space="preserve"> </w:t>
      </w:r>
      <w:r w:rsidR="006C5B44" w:rsidRPr="002735A1">
        <w:rPr>
          <w:rFonts w:ascii="Arial" w:eastAsia="Calibri" w:hAnsi="Arial" w:cs="Arial"/>
          <w:color w:val="000000"/>
          <w:kern w:val="0"/>
          <w:lang w:eastAsia="en-US" w:bidi="ar-SA"/>
        </w:rPr>
        <w:t>с </w:t>
      </w:r>
      <w:r w:rsidRPr="002735A1">
        <w:rPr>
          <w:rFonts w:ascii="Arial" w:eastAsia="Calibri" w:hAnsi="Arial" w:cs="Arial"/>
          <w:color w:val="000000"/>
          <w:kern w:val="0"/>
          <w:lang w:eastAsia="en-US" w:bidi="ar-SA"/>
        </w:rPr>
        <w:t xml:space="preserve">входной группой, в пределах которой предполагается установка средства размещения информации. </w:t>
      </w:r>
    </w:p>
    <w:p w:rsidR="00D95421" w:rsidRPr="002735A1" w:rsidRDefault="00483ECD" w:rsidP="00FE6B5C">
      <w:pPr>
        <w:pStyle w:val="ad"/>
        <w:numPr>
          <w:ilvl w:val="0"/>
          <w:numId w:val="6"/>
        </w:numPr>
        <w:ind w:left="0"/>
        <w:jc w:val="both"/>
        <w:rPr>
          <w:rFonts w:ascii="Arial" w:hAnsi="Arial" w:cs="Arial"/>
          <w:color w:val="000000"/>
          <w:sz w:val="24"/>
          <w:szCs w:val="24"/>
        </w:rPr>
      </w:pPr>
      <w:r w:rsidRPr="002735A1">
        <w:rPr>
          <w:rFonts w:ascii="Arial" w:hAnsi="Arial" w:cs="Arial"/>
          <w:color w:val="000000"/>
          <w:sz w:val="24"/>
          <w:szCs w:val="24"/>
        </w:rPr>
        <w:t>панорамная фотофиксация всего здания, строения, сооружения.</w:t>
      </w:r>
    </w:p>
    <w:p w:rsidR="001B553C" w:rsidRPr="002735A1" w:rsidRDefault="00483ECD" w:rsidP="00FE6B5C">
      <w:pPr>
        <w:pStyle w:val="ad"/>
        <w:numPr>
          <w:ilvl w:val="0"/>
          <w:numId w:val="6"/>
        </w:numPr>
        <w:spacing w:after="0"/>
        <w:ind w:left="0"/>
        <w:jc w:val="both"/>
        <w:rPr>
          <w:rFonts w:ascii="Arial" w:hAnsi="Arial" w:cs="Arial"/>
          <w:color w:val="000000"/>
          <w:sz w:val="24"/>
          <w:szCs w:val="24"/>
        </w:rPr>
      </w:pPr>
      <w:r w:rsidRPr="002735A1">
        <w:rPr>
          <w:rFonts w:ascii="Arial" w:hAnsi="Arial" w:cs="Arial"/>
          <w:color w:val="000000"/>
          <w:sz w:val="24"/>
          <w:szCs w:val="24"/>
        </w:rPr>
        <w:t xml:space="preserve">чертежи фасада (фрагмента </w:t>
      </w:r>
      <w:r w:rsidR="006C5B44" w:rsidRPr="002735A1">
        <w:rPr>
          <w:rFonts w:ascii="Arial" w:hAnsi="Arial" w:cs="Arial"/>
          <w:color w:val="000000"/>
          <w:sz w:val="24"/>
          <w:szCs w:val="24"/>
        </w:rPr>
        <w:t>фасада) объекта (ортогональные,</w:t>
      </w:r>
      <w:r w:rsidR="006C5B44" w:rsidRPr="002735A1">
        <w:rPr>
          <w:rFonts w:ascii="Arial" w:hAnsi="Arial" w:cs="Arial"/>
          <w:color w:val="000000"/>
          <w:sz w:val="24"/>
          <w:szCs w:val="24"/>
        </w:rPr>
        <w:br/>
      </w:r>
      <w:r w:rsidRPr="002735A1">
        <w:rPr>
          <w:rFonts w:ascii="Arial" w:hAnsi="Arial" w:cs="Arial"/>
          <w:color w:val="000000"/>
          <w:sz w:val="24"/>
          <w:szCs w:val="24"/>
        </w:rPr>
        <w:t xml:space="preserve">в М 1:200, М 1:100, М 1:50 (в зависимости от габаритных размеров объекта </w:t>
      </w:r>
      <w:r w:rsidRPr="002735A1">
        <w:rPr>
          <w:rFonts w:ascii="Arial" w:hAnsi="Arial" w:cs="Arial"/>
          <w:sz w:val="24"/>
          <w:szCs w:val="24"/>
        </w:rPr>
        <w:t>исредства</w:t>
      </w:r>
      <w:r w:rsidRPr="002735A1">
        <w:rPr>
          <w:rFonts w:ascii="Arial" w:hAnsi="Arial" w:cs="Arial"/>
          <w:color w:val="000000"/>
          <w:sz w:val="24"/>
          <w:szCs w:val="24"/>
        </w:rPr>
        <w:t xml:space="preserve"> размещения информации), содержащего сведения о точном месте расположения, точных габаритах (при необходимости в увязке с</w:t>
      </w:r>
      <w:r w:rsidR="006C5B44" w:rsidRPr="002735A1">
        <w:rPr>
          <w:rFonts w:ascii="Arial" w:hAnsi="Arial" w:cs="Arial"/>
          <w:color w:val="000000"/>
          <w:sz w:val="24"/>
          <w:szCs w:val="24"/>
        </w:rPr>
        <w:t> </w:t>
      </w:r>
      <w:r w:rsidRPr="002735A1">
        <w:rPr>
          <w:rFonts w:ascii="Arial" w:hAnsi="Arial" w:cs="Arial"/>
          <w:color w:val="000000"/>
          <w:sz w:val="24"/>
          <w:szCs w:val="24"/>
        </w:rPr>
        <w:t>ранее установленными специальными информационными конструкциями) и</w:t>
      </w:r>
      <w:r w:rsidR="006C5B44" w:rsidRPr="002735A1">
        <w:rPr>
          <w:rFonts w:ascii="Arial" w:hAnsi="Arial" w:cs="Arial"/>
          <w:color w:val="000000"/>
          <w:sz w:val="24"/>
          <w:szCs w:val="24"/>
        </w:rPr>
        <w:t> </w:t>
      </w:r>
      <w:r w:rsidRPr="002735A1">
        <w:rPr>
          <w:rFonts w:ascii="Arial" w:hAnsi="Arial" w:cs="Arial"/>
          <w:color w:val="000000"/>
          <w:sz w:val="24"/>
          <w:szCs w:val="24"/>
        </w:rPr>
        <w:t xml:space="preserve">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w:t>
      </w:r>
      <w:r w:rsidR="006C5B44" w:rsidRPr="002735A1">
        <w:rPr>
          <w:rFonts w:ascii="Arial" w:hAnsi="Arial" w:cs="Arial"/>
          <w:color w:val="000000"/>
          <w:sz w:val="24"/>
          <w:szCs w:val="24"/>
        </w:rPr>
        <w:t>их предполагаемого размещения в </w:t>
      </w:r>
      <w:r w:rsidRPr="002735A1">
        <w:rPr>
          <w:rFonts w:ascii="Arial" w:hAnsi="Arial" w:cs="Arial"/>
          <w:color w:val="000000"/>
          <w:sz w:val="24"/>
          <w:szCs w:val="24"/>
        </w:rPr>
        <w:t>фотографии существующей ситуации. Фотомонтаж выполняется в</w:t>
      </w:r>
      <w:r w:rsidR="006C5B44" w:rsidRPr="002735A1">
        <w:rPr>
          <w:rFonts w:ascii="Arial" w:hAnsi="Arial" w:cs="Arial"/>
          <w:color w:val="000000"/>
          <w:sz w:val="24"/>
          <w:szCs w:val="24"/>
        </w:rPr>
        <w:t> </w:t>
      </w:r>
      <w:r w:rsidRPr="002735A1">
        <w:rPr>
          <w:rFonts w:ascii="Arial" w:hAnsi="Arial" w:cs="Arial"/>
          <w:color w:val="000000"/>
          <w:sz w:val="24"/>
          <w:szCs w:val="24"/>
        </w:rPr>
        <w:t>виде компьютерной врисовки средств размещения информации с соблюдением пропорций и указанием размеров.</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Документы, подтверждающие государственную регистрацию принадлежащего Заявителю товарного знака, либо разрешение на</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 xml:space="preserve">использование чужого товарного знака, равно как и документы, обязывающие его к использованию указанного товарного знака (при наличии). </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чертежи узлов крепления,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чертежи силового металлокаркаса конструкций,</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расчет ветровой нагрузки на конструкцию;</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расчетно-пояснительная записка.</w:t>
      </w:r>
    </w:p>
    <w:p w:rsidR="001B553C"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Техническая документация должна быть в</w:t>
      </w:r>
      <w:r w:rsidR="006C5B44" w:rsidRPr="002735A1">
        <w:rPr>
          <w:rFonts w:ascii="Arial" w:eastAsia="Calibri" w:hAnsi="Arial" w:cs="Arial"/>
          <w:color w:val="000000"/>
          <w:kern w:val="0"/>
          <w:lang w:eastAsia="en-US" w:bidi="ar-SA"/>
        </w:rPr>
        <w:t>ыполнена в соответствии с </w:t>
      </w:r>
      <w:r w:rsidRPr="002735A1">
        <w:rPr>
          <w:rFonts w:ascii="Arial" w:eastAsia="Calibri" w:hAnsi="Arial" w:cs="Arial"/>
          <w:color w:val="000000"/>
          <w:kern w:val="0"/>
          <w:lang w:eastAsia="en-US" w:bidi="ar-SA"/>
        </w:rPr>
        <w:t xml:space="preserve">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1B553C" w:rsidRPr="002735A1" w:rsidRDefault="00483ECD" w:rsidP="00FE6B5C">
      <w:pPr>
        <w:numPr>
          <w:ilvl w:val="0"/>
          <w:numId w:val="5"/>
        </w:numPr>
        <w:suppressAutoHyphens w:val="0"/>
        <w:autoSpaceDE w:val="0"/>
        <w:autoSpaceDN w:val="0"/>
        <w:adjustRightInd w:val="0"/>
        <w:ind w:left="0" w:firstLine="709"/>
        <w:jc w:val="both"/>
        <w:rPr>
          <w:rFonts w:ascii="Arial" w:eastAsia="Calibri" w:hAnsi="Arial" w:cs="Arial"/>
          <w:bCs/>
          <w:color w:val="000000"/>
          <w:kern w:val="0"/>
          <w:lang w:eastAsia="en-US" w:bidi="ar-SA"/>
        </w:rPr>
      </w:pPr>
      <w:r w:rsidRPr="002735A1">
        <w:rPr>
          <w:rFonts w:ascii="Arial" w:eastAsia="Calibri" w:hAnsi="Arial" w:cs="Arial"/>
          <w:bCs/>
          <w:color w:val="000000"/>
          <w:kern w:val="0"/>
          <w:lang w:eastAsia="en-US" w:bidi="ar-SA"/>
        </w:rPr>
        <w:lastRenderedPageBreak/>
        <w:t>Требования к составу дизайн-проекта установки средств размещения информации типов 8, 9, 10</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Дизайн-проект сред</w:t>
      </w:r>
      <w:r w:rsidR="006C5B44" w:rsidRPr="002735A1">
        <w:rPr>
          <w:rFonts w:ascii="Arial" w:eastAsia="Calibri" w:hAnsi="Arial" w:cs="Arial"/>
          <w:color w:val="000000"/>
          <w:kern w:val="0"/>
          <w:lang w:eastAsia="en-US" w:bidi="ar-SA"/>
        </w:rPr>
        <w:t xml:space="preserve">ств размещения информации типов </w:t>
      </w:r>
      <w:r w:rsidRPr="002735A1">
        <w:rPr>
          <w:rFonts w:ascii="Arial" w:eastAsia="Calibri" w:hAnsi="Arial" w:cs="Arial"/>
          <w:color w:val="000000"/>
          <w:kern w:val="0"/>
          <w:lang w:eastAsia="en-US" w:bidi="ar-SA"/>
        </w:rPr>
        <w:t>8, 9, 10</w:t>
      </w:r>
      <w:r w:rsidRPr="002735A1">
        <w:rPr>
          <w:rFonts w:ascii="Arial" w:eastAsia="Calibri" w:hAnsi="Arial" w:cs="Arial"/>
          <w:b/>
          <w:color w:val="000000"/>
          <w:kern w:val="0"/>
          <w:lang w:eastAsia="en-US" w:bidi="ar-SA"/>
        </w:rPr>
        <w:t xml:space="preserve"> </w:t>
      </w:r>
      <w:r w:rsidRPr="002735A1">
        <w:rPr>
          <w:rFonts w:ascii="Arial" w:eastAsia="Calibri" w:hAnsi="Arial" w:cs="Arial"/>
          <w:color w:val="000000"/>
          <w:kern w:val="0"/>
          <w:lang w:eastAsia="en-US" w:bidi="ar-SA"/>
        </w:rPr>
        <w:t>состоит из следующих документов:</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документы о регистрации товарного знака (в случае, если таковые документы имеются);</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техническая документация.</w:t>
      </w:r>
    </w:p>
    <w:p w:rsidR="001B553C" w:rsidRPr="002735A1" w:rsidRDefault="00483ECD" w:rsidP="00FE6B5C">
      <w:pPr>
        <w:numPr>
          <w:ilvl w:val="2"/>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Пояснительная записка:</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сведения об объекте (здании, строении, сооружении): адрес, основные особенности и характеристики;</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характеристики (описания) всех средств размещения информации, предполагаемых к установке на конкретном здании (строении, сооружении) и</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(или) территории и мест их размещения;</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sidR="008350E7" w:rsidRPr="002735A1">
        <w:rPr>
          <w:rFonts w:ascii="Arial" w:eastAsia="Calibri" w:hAnsi="Arial" w:cs="Arial"/>
          <w:color w:val="000000"/>
          <w:kern w:val="0"/>
          <w:lang w:eastAsia="en-US" w:bidi="ar-SA"/>
        </w:rPr>
        <w:t>7 к Регламенту</w:t>
      </w:r>
      <w:r w:rsidRPr="002735A1">
        <w:rPr>
          <w:rFonts w:ascii="Arial" w:eastAsia="Calibri" w:hAnsi="Arial" w:cs="Arial"/>
          <w:color w:val="000000"/>
          <w:kern w:val="0"/>
          <w:lang w:eastAsia="en-US" w:bidi="ar-SA"/>
        </w:rPr>
        <w:t>).</w:t>
      </w:r>
    </w:p>
    <w:p w:rsidR="001B553C" w:rsidRPr="002735A1" w:rsidRDefault="00483ECD" w:rsidP="00FE6B5C">
      <w:pPr>
        <w:numPr>
          <w:ilvl w:val="2"/>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Графические материалы:</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фотофиксация места предполагаемой установки информационной конструкции. Фотофиксация выполняется на момент подачи заявки на</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получение разрешения на установку средства размещения информации и</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должна отчётливо демонстрировать (максимально фронтально/ортогонально) фрагмент фасада здания (строения, сооружения) с</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входной группой, в пределах которой предполагается установка средства размещения информации;</w:t>
      </w:r>
    </w:p>
    <w:p w:rsidR="00D95421" w:rsidRPr="002735A1" w:rsidRDefault="00483ECD" w:rsidP="00FE6B5C">
      <w:pPr>
        <w:pStyle w:val="ad"/>
        <w:numPr>
          <w:ilvl w:val="0"/>
          <w:numId w:val="6"/>
        </w:numPr>
        <w:ind w:left="0"/>
        <w:jc w:val="both"/>
        <w:rPr>
          <w:rFonts w:ascii="Arial" w:hAnsi="Arial" w:cs="Arial"/>
          <w:color w:val="000000"/>
          <w:sz w:val="24"/>
          <w:szCs w:val="24"/>
        </w:rPr>
      </w:pPr>
      <w:r w:rsidRPr="002735A1">
        <w:rPr>
          <w:rFonts w:ascii="Arial" w:hAnsi="Arial" w:cs="Arial"/>
          <w:color w:val="000000"/>
          <w:sz w:val="24"/>
          <w:szCs w:val="24"/>
        </w:rPr>
        <w:t>панорамная фотофиксация всего здания, строения, сооружения.</w:t>
      </w:r>
    </w:p>
    <w:p w:rsidR="001B553C" w:rsidRPr="002735A1" w:rsidRDefault="00483ECD" w:rsidP="00FE6B5C">
      <w:pPr>
        <w:pStyle w:val="ad"/>
        <w:numPr>
          <w:ilvl w:val="0"/>
          <w:numId w:val="6"/>
        </w:numPr>
        <w:spacing w:after="0"/>
        <w:ind w:left="0"/>
        <w:jc w:val="both"/>
        <w:rPr>
          <w:rFonts w:ascii="Arial" w:hAnsi="Arial" w:cs="Arial"/>
          <w:color w:val="000000"/>
          <w:sz w:val="24"/>
          <w:szCs w:val="24"/>
        </w:rPr>
      </w:pPr>
      <w:r w:rsidRPr="002735A1">
        <w:rPr>
          <w:rFonts w:ascii="Arial" w:hAnsi="Arial" w:cs="Arial"/>
          <w:color w:val="000000"/>
          <w:sz w:val="24"/>
          <w:szCs w:val="24"/>
        </w:rPr>
        <w:t>чертежи конструкции, содержащего сведения о точном месте расположения, точных габаритах (при необходимости в увязке с</w:t>
      </w:r>
      <w:r w:rsidR="006C5B44" w:rsidRPr="002735A1">
        <w:rPr>
          <w:rFonts w:ascii="Arial" w:hAnsi="Arial" w:cs="Arial"/>
          <w:color w:val="000000"/>
          <w:sz w:val="24"/>
          <w:szCs w:val="24"/>
        </w:rPr>
        <w:t> </w:t>
      </w:r>
      <w:r w:rsidRPr="002735A1">
        <w:rPr>
          <w:rFonts w:ascii="Arial" w:hAnsi="Arial" w:cs="Arial"/>
          <w:color w:val="000000"/>
          <w:sz w:val="24"/>
          <w:szCs w:val="24"/>
        </w:rPr>
        <w:t>ранее установленными специальными информационными конструкциями) и</w:t>
      </w:r>
      <w:r w:rsidR="006C5B44" w:rsidRPr="002735A1">
        <w:rPr>
          <w:rFonts w:ascii="Arial" w:hAnsi="Arial" w:cs="Arial"/>
          <w:color w:val="000000"/>
          <w:sz w:val="24"/>
          <w:szCs w:val="24"/>
        </w:rPr>
        <w:t> </w:t>
      </w:r>
      <w:r w:rsidRPr="002735A1">
        <w:rPr>
          <w:rFonts w:ascii="Arial" w:hAnsi="Arial" w:cs="Arial"/>
          <w:color w:val="000000"/>
          <w:sz w:val="24"/>
          <w:szCs w:val="24"/>
        </w:rPr>
        <w:t>цветовом решении (в соответствии с международной цветовой системой RAL) средства размещения информации;</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графическая врисовка (фотомонтаж) средств размещения информации в</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Документы, подтверждающие государственную регистрацию принадлежащего Заявителю товарного знака, либо разрешение на</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 xml:space="preserve">использование чужого товарного знака, равно как и документы, обязывающие его к использованию указанного товарного знака (пи наличии). </w:t>
      </w:r>
    </w:p>
    <w:p w:rsidR="001B553C" w:rsidRPr="002735A1" w:rsidRDefault="00483ECD" w:rsidP="00FE6B5C">
      <w:pPr>
        <w:numPr>
          <w:ilvl w:val="1"/>
          <w:numId w:val="5"/>
        </w:numPr>
        <w:suppressAutoHyphens w:val="0"/>
        <w:autoSpaceDE w:val="0"/>
        <w:autoSpaceDN w:val="0"/>
        <w:adjustRightInd w:val="0"/>
        <w:spacing w:line="276" w:lineRule="auto"/>
        <w:ind w:left="0"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Технической документации (для информационных стел):</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чертежи узлов крепления; </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расчет ветровой нагрузки на конструкцию;</w:t>
      </w:r>
    </w:p>
    <w:p w:rsidR="001B553C" w:rsidRPr="002735A1" w:rsidRDefault="00483ECD" w:rsidP="00FE6B5C">
      <w:pPr>
        <w:numPr>
          <w:ilvl w:val="0"/>
          <w:numId w:val="6"/>
        </w:numPr>
        <w:suppressAutoHyphens w:val="0"/>
        <w:autoSpaceDE w:val="0"/>
        <w:autoSpaceDN w:val="0"/>
        <w:adjustRightInd w:val="0"/>
        <w:spacing w:line="276" w:lineRule="auto"/>
        <w:ind w:left="0"/>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расчетно-пояснительную записку.</w:t>
      </w:r>
    </w:p>
    <w:p w:rsidR="00C10151"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lastRenderedPageBreak/>
        <w:t>Техническая документация должна быть выполнена в соответствии с</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действующими нормативными документами (СНиП, СП, ПУЭ и т.д.) и</w:t>
      </w:r>
      <w:r w:rsidR="006C5B44"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иметь подтверждение о выполнении требований нормативной документации (СНиП, СП, ПУЭ и т.д.).</w:t>
      </w:r>
      <w:r w:rsidRPr="002735A1">
        <w:rPr>
          <w:rFonts w:ascii="Arial" w:eastAsia="Calibri" w:hAnsi="Arial" w:cs="Arial"/>
          <w:kern w:val="0"/>
          <w:lang w:eastAsia="en-US" w:bidi="ar-SA"/>
        </w:rPr>
        <w:t xml:space="preserve"> </w:t>
      </w:r>
    </w:p>
    <w:p w:rsidR="00F27465" w:rsidRPr="002735A1" w:rsidRDefault="00F27465" w:rsidP="00FE6B5C">
      <w:pPr>
        <w:rPr>
          <w:rFonts w:ascii="Arial" w:hAnsi="Arial" w:cs="Arial"/>
        </w:rPr>
        <w:sectPr w:rsidR="00F27465" w:rsidRPr="002735A1" w:rsidSect="00FE6B5C">
          <w:headerReference w:type="default" r:id="rId25"/>
          <w:headerReference w:type="first" r:id="rId26"/>
          <w:pgSz w:w="11906" w:h="16838"/>
          <w:pgMar w:top="1134" w:right="567" w:bottom="1134" w:left="1134" w:header="0" w:footer="708" w:gutter="0"/>
          <w:paperSrc w:first="7" w:other="7"/>
          <w:pgNumType w:start="1"/>
          <w:cols w:space="708"/>
          <w:docGrid w:linePitch="360"/>
        </w:sectPr>
      </w:pPr>
    </w:p>
    <w:tbl>
      <w:tblPr>
        <w:tblW w:w="5000" w:type="pct"/>
        <w:tblLayout w:type="fixed"/>
        <w:tblCellMar>
          <w:left w:w="28" w:type="dxa"/>
          <w:right w:w="28" w:type="dxa"/>
        </w:tblCellMar>
        <w:tblLook w:val="04A0" w:firstRow="1" w:lastRow="0" w:firstColumn="1" w:lastColumn="0" w:noHBand="0" w:noVBand="1"/>
      </w:tblPr>
      <w:tblGrid>
        <w:gridCol w:w="3010"/>
        <w:gridCol w:w="2109"/>
        <w:gridCol w:w="5169"/>
      </w:tblGrid>
      <w:tr w:rsidR="000113AC" w:rsidRPr="002735A1" w:rsidTr="00863EF1">
        <w:trPr>
          <w:trHeight w:val="283"/>
        </w:trPr>
        <w:tc>
          <w:tcPr>
            <w:tcW w:w="2903" w:type="dxa"/>
          </w:tcPr>
          <w:p w:rsidR="000113AC" w:rsidRPr="002735A1" w:rsidRDefault="000113AC" w:rsidP="00FE6B5C">
            <w:pPr>
              <w:pStyle w:val="TableContents"/>
              <w:pageBreakBefore/>
              <w:jc w:val="both"/>
              <w:rPr>
                <w:rFonts w:ascii="Arial" w:eastAsia="Times New Roman" w:hAnsi="Arial" w:cs="Arial"/>
              </w:rPr>
            </w:pPr>
          </w:p>
        </w:tc>
        <w:tc>
          <w:tcPr>
            <w:tcW w:w="2034" w:type="dxa"/>
            <w:tcMar>
              <w:left w:w="10" w:type="dxa"/>
              <w:right w:w="10" w:type="dxa"/>
            </w:tcMar>
          </w:tcPr>
          <w:p w:rsidR="000113AC" w:rsidRPr="002735A1" w:rsidRDefault="000113AC" w:rsidP="00FE6B5C">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0113AC" w:rsidRPr="002735A1" w:rsidRDefault="000113AC" w:rsidP="00FE6B5C">
            <w:pPr>
              <w:rPr>
                <w:rFonts w:ascii="Arial" w:hAnsi="Arial" w:cs="Arial"/>
              </w:rPr>
            </w:pPr>
            <w:r w:rsidRPr="002735A1">
              <w:rPr>
                <w:rFonts w:ascii="Arial" w:hAnsi="Arial" w:cs="Arial"/>
              </w:rPr>
              <w:t>Приложение 8</w:t>
            </w:r>
          </w:p>
          <w:p w:rsidR="000113AC" w:rsidRPr="002735A1" w:rsidRDefault="000113AC" w:rsidP="00FE6B5C">
            <w:pPr>
              <w:rPr>
                <w:rFonts w:ascii="Arial" w:hAnsi="Arial" w:cs="Arial"/>
              </w:rPr>
            </w:pPr>
            <w:r w:rsidRPr="002735A1">
              <w:rPr>
                <w:rFonts w:ascii="Arial" w:hAnsi="Arial" w:cs="Arial"/>
              </w:rPr>
              <w:t>к административному</w:t>
            </w:r>
          </w:p>
          <w:p w:rsidR="000113AC" w:rsidRPr="002735A1" w:rsidRDefault="000113AC" w:rsidP="00FE6B5C">
            <w:pPr>
              <w:rPr>
                <w:rFonts w:ascii="Arial" w:hAnsi="Arial" w:cs="Arial"/>
              </w:rPr>
            </w:pPr>
            <w:r w:rsidRPr="002735A1">
              <w:rPr>
                <w:rFonts w:ascii="Arial" w:hAnsi="Arial" w:cs="Arial"/>
              </w:rPr>
              <w:t>регламенту предоставления</w:t>
            </w:r>
          </w:p>
          <w:p w:rsidR="000113AC" w:rsidRPr="002735A1" w:rsidRDefault="000113AC" w:rsidP="00FE6B5C">
            <w:pPr>
              <w:rPr>
                <w:rFonts w:ascii="Arial" w:hAnsi="Arial" w:cs="Arial"/>
              </w:rPr>
            </w:pPr>
            <w:r w:rsidRPr="002735A1">
              <w:rPr>
                <w:rFonts w:ascii="Arial" w:hAnsi="Arial" w:cs="Arial"/>
              </w:rPr>
              <w:t>муниципальной услуги</w:t>
            </w:r>
          </w:p>
          <w:p w:rsidR="000113AC" w:rsidRPr="002735A1" w:rsidRDefault="000113AC" w:rsidP="00FE6B5C">
            <w:pPr>
              <w:rPr>
                <w:rFonts w:ascii="Arial" w:hAnsi="Arial" w:cs="Arial"/>
              </w:rPr>
            </w:pPr>
            <w:r w:rsidRPr="002735A1">
              <w:rPr>
                <w:rFonts w:ascii="Arial" w:hAnsi="Arial" w:cs="Arial"/>
              </w:rPr>
              <w:t>«Согласование установки средства</w:t>
            </w:r>
          </w:p>
          <w:p w:rsidR="000113AC" w:rsidRPr="002735A1" w:rsidRDefault="000113AC" w:rsidP="00FE6B5C">
            <w:pPr>
              <w:rPr>
                <w:rFonts w:ascii="Arial" w:hAnsi="Arial" w:cs="Arial"/>
              </w:rPr>
            </w:pPr>
            <w:r w:rsidRPr="002735A1">
              <w:rPr>
                <w:rFonts w:ascii="Arial" w:hAnsi="Arial" w:cs="Arial"/>
              </w:rPr>
              <w:t>размещения информации</w:t>
            </w:r>
          </w:p>
          <w:p w:rsidR="000113AC" w:rsidRPr="002735A1" w:rsidRDefault="000113AC" w:rsidP="00FE6B5C">
            <w:pPr>
              <w:rPr>
                <w:rFonts w:ascii="Arial" w:hAnsi="Arial" w:cs="Arial"/>
              </w:rPr>
            </w:pPr>
            <w:r w:rsidRPr="002735A1">
              <w:rPr>
                <w:rFonts w:ascii="Arial" w:hAnsi="Arial" w:cs="Arial"/>
              </w:rPr>
              <w:t>на территории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hAnsi="Arial" w:cs="Arial"/>
              </w:rPr>
            </w:pPr>
            <w:r w:rsidRPr="002735A1">
              <w:rPr>
                <w:rFonts w:ascii="Arial" w:hAnsi="Arial" w:cs="Arial"/>
              </w:rPr>
              <w:t>утвержденному постановлением</w:t>
            </w:r>
          </w:p>
          <w:p w:rsidR="000113AC" w:rsidRPr="002735A1" w:rsidRDefault="000113AC" w:rsidP="00FE6B5C">
            <w:pPr>
              <w:rPr>
                <w:rFonts w:ascii="Arial" w:hAnsi="Arial" w:cs="Arial"/>
              </w:rPr>
            </w:pPr>
            <w:r w:rsidRPr="002735A1">
              <w:rPr>
                <w:rFonts w:ascii="Arial" w:hAnsi="Arial" w:cs="Arial"/>
              </w:rPr>
              <w:t>Администрации городского округа</w:t>
            </w:r>
          </w:p>
          <w:p w:rsidR="000113AC" w:rsidRPr="002735A1" w:rsidRDefault="000113AC" w:rsidP="00FE6B5C">
            <w:pPr>
              <w:rPr>
                <w:rFonts w:ascii="Arial" w:hAnsi="Arial" w:cs="Arial"/>
              </w:rPr>
            </w:pPr>
            <w:r w:rsidRPr="002735A1">
              <w:rPr>
                <w:rFonts w:ascii="Arial" w:hAnsi="Arial" w:cs="Arial"/>
              </w:rPr>
              <w:t>Люберцы Московской области</w:t>
            </w:r>
          </w:p>
          <w:p w:rsidR="000113AC" w:rsidRPr="002735A1" w:rsidRDefault="000113AC" w:rsidP="00FE6B5C">
            <w:pPr>
              <w:rPr>
                <w:rFonts w:ascii="Arial" w:eastAsia="Calibri" w:hAnsi="Arial" w:cs="Arial"/>
                <w:color w:val="FFFFFF"/>
                <w:spacing w:val="10"/>
              </w:rPr>
            </w:pPr>
            <w:r w:rsidRPr="002735A1">
              <w:rPr>
                <w:rFonts w:ascii="Arial" w:eastAsia="Calibri" w:hAnsi="Arial" w:cs="Arial"/>
                <w:color w:val="FFFFFF"/>
                <w:spacing w:val="10"/>
              </w:rPr>
              <w:t>$orderNum$</w:t>
            </w:r>
          </w:p>
        </w:tc>
      </w:tr>
    </w:tbl>
    <w:p w:rsidR="001C4C25" w:rsidRPr="002735A1" w:rsidRDefault="001C4C25" w:rsidP="00FE6B5C">
      <w:pPr>
        <w:suppressAutoHyphens w:val="0"/>
        <w:spacing w:line="276" w:lineRule="auto"/>
        <w:jc w:val="center"/>
        <w:rPr>
          <w:rFonts w:ascii="Arial" w:eastAsia="Calibri" w:hAnsi="Arial" w:cs="Arial"/>
          <w:b/>
          <w:color w:val="000000"/>
          <w:kern w:val="0"/>
          <w:lang w:eastAsia="en-US" w:bidi="ar-SA"/>
        </w:rPr>
      </w:pPr>
    </w:p>
    <w:p w:rsidR="001C4C25" w:rsidRPr="002735A1" w:rsidRDefault="001C4C25" w:rsidP="00FE6B5C">
      <w:pPr>
        <w:suppressAutoHyphens w:val="0"/>
        <w:spacing w:line="276" w:lineRule="auto"/>
        <w:jc w:val="center"/>
        <w:rPr>
          <w:rFonts w:ascii="Arial" w:eastAsia="Calibri" w:hAnsi="Arial" w:cs="Arial"/>
          <w:b/>
          <w:color w:val="000000"/>
          <w:kern w:val="0"/>
          <w:lang w:eastAsia="en-US" w:bidi="ar-SA"/>
        </w:rPr>
      </w:pPr>
    </w:p>
    <w:p w:rsidR="001C4C25" w:rsidRPr="002735A1" w:rsidRDefault="001C4C25" w:rsidP="00FE6B5C">
      <w:pPr>
        <w:suppressAutoHyphens w:val="0"/>
        <w:spacing w:line="276" w:lineRule="auto"/>
        <w:jc w:val="center"/>
        <w:rPr>
          <w:rFonts w:ascii="Arial" w:eastAsia="Calibri" w:hAnsi="Arial" w:cs="Arial"/>
          <w:b/>
          <w:color w:val="000000"/>
          <w:kern w:val="0"/>
          <w:lang w:eastAsia="en-US" w:bidi="ar-SA"/>
        </w:rPr>
      </w:pPr>
    </w:p>
    <w:p w:rsidR="001C4C25" w:rsidRPr="002735A1" w:rsidRDefault="00483ECD" w:rsidP="00FE6B5C">
      <w:pPr>
        <w:suppressAutoHyphens w:val="0"/>
        <w:spacing w:line="276" w:lineRule="auto"/>
        <w:jc w:val="center"/>
        <w:rPr>
          <w:rFonts w:ascii="Arial" w:eastAsia="Calibri" w:hAnsi="Arial" w:cs="Arial"/>
          <w:bCs/>
          <w:color w:val="000000"/>
          <w:kern w:val="0"/>
          <w:lang w:eastAsia="en-US" w:bidi="ar-SA"/>
        </w:rPr>
      </w:pPr>
      <w:r w:rsidRPr="002735A1">
        <w:rPr>
          <w:rFonts w:ascii="Arial" w:eastAsia="Calibri" w:hAnsi="Arial" w:cs="Arial"/>
          <w:bCs/>
          <w:color w:val="000000"/>
          <w:kern w:val="0"/>
          <w:lang w:eastAsia="en-US" w:bidi="ar-SA"/>
        </w:rPr>
        <w:t>Требования к внешнему виду средства размещения информации</w:t>
      </w:r>
      <w:r w:rsidR="00E8530F" w:rsidRPr="002735A1">
        <w:rPr>
          <w:rFonts w:ascii="Arial" w:eastAsia="Calibri" w:hAnsi="Arial" w:cs="Arial"/>
          <w:bCs/>
          <w:color w:val="000000"/>
          <w:kern w:val="0"/>
          <w:lang w:eastAsia="en-US" w:bidi="ar-SA"/>
        </w:rPr>
        <w:t>.</w:t>
      </w:r>
    </w:p>
    <w:p w:rsidR="00EF7E83" w:rsidRPr="002735A1" w:rsidRDefault="00EF7E83" w:rsidP="00FE6B5C">
      <w:pPr>
        <w:suppressAutoHyphens w:val="0"/>
        <w:spacing w:line="276" w:lineRule="auto"/>
        <w:jc w:val="center"/>
        <w:rPr>
          <w:rFonts w:ascii="Arial" w:eastAsia="Calibri" w:hAnsi="Arial" w:cs="Arial"/>
          <w:bCs/>
          <w:color w:val="000000"/>
          <w:kern w:val="0"/>
          <w:lang w:eastAsia="en-US" w:bidi="ar-SA"/>
        </w:rPr>
      </w:pP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Основные принципы архитектурно-художественного облика средств размещения информации.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Художественно-композиционные решения дизайн-проекта </w:t>
      </w:r>
      <w:r w:rsidRPr="002735A1">
        <w:rPr>
          <w:rFonts w:ascii="Arial" w:eastAsia="Calibri" w:hAnsi="Arial" w:cs="Arial"/>
          <w:color w:val="000000"/>
          <w:kern w:val="0"/>
          <w:shd w:val="clear" w:color="auto" w:fill="FFFFFF" w:themeFill="background1"/>
          <w:lang w:eastAsia="en-US" w:bidi="ar-SA"/>
        </w:rPr>
        <w:t xml:space="preserve">(проектной документации), индивидуального (специального) дизайн-проекта, </w:t>
      </w:r>
      <w:r w:rsidRPr="002735A1">
        <w:rPr>
          <w:rFonts w:ascii="Arial" w:eastAsia="Calibri" w:hAnsi="Arial" w:cs="Arial"/>
          <w:color w:val="000000"/>
          <w:kern w:val="0"/>
          <w:lang w:eastAsia="en-US" w:bidi="ar-SA"/>
        </w:rPr>
        <w:t>разрабатываемые Заявителями, должны соответствовать требованиям Административного регламента.</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w:t>
      </w:r>
      <w:r w:rsidR="004E44AF" w:rsidRPr="002735A1">
        <w:rPr>
          <w:rFonts w:ascii="Arial" w:eastAsia="Calibri" w:hAnsi="Arial" w:cs="Arial"/>
          <w:color w:val="000000"/>
          <w:kern w:val="0"/>
          <w:lang w:eastAsia="en-US" w:bidi="ar-SA"/>
        </w:rPr>
        <w:t xml:space="preserve"> установка должны проводиться в</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соответствии с законодательством Российской Федерации об объектах культурного наследия.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sidR="00EF7E83" w:rsidRPr="002735A1">
        <w:rPr>
          <w:rFonts w:ascii="Arial" w:eastAsia="Calibri" w:hAnsi="Arial" w:cs="Arial"/>
          <w:color w:val="000000"/>
          <w:kern w:val="0"/>
          <w:lang w:eastAsia="en-US" w:bidi="ar-SA"/>
        </w:rPr>
        <w:t xml:space="preserve"> </w:t>
      </w:r>
      <w:r w:rsidRPr="002735A1">
        <w:rPr>
          <w:rFonts w:ascii="Arial" w:eastAsia="Calibri" w:hAnsi="Arial" w:cs="Arial"/>
          <w:color w:val="000000"/>
          <w:kern w:val="0"/>
          <w:lang w:eastAsia="en-US" w:bidi="ar-SA"/>
        </w:rPr>
        <w:t>и индивидуальных (специальных) дизайн-проектов следует учитывать:</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архитектурные особенности фасадов и функциональное назначение зданий различных архитектурных стилей, выполненных по индивид</w:t>
      </w:r>
      <w:r w:rsidR="00EF7E83" w:rsidRPr="002735A1">
        <w:rPr>
          <w:rFonts w:ascii="Arial" w:eastAsia="Calibri" w:hAnsi="Arial" w:cs="Arial"/>
          <w:color w:val="000000"/>
          <w:kern w:val="0"/>
          <w:lang w:eastAsia="en-US" w:bidi="ar-SA"/>
        </w:rPr>
        <w:t xml:space="preserve">уальным архитектурным проектам </w:t>
      </w:r>
      <w:r w:rsidRPr="002735A1">
        <w:rPr>
          <w:rFonts w:ascii="Arial" w:eastAsia="Calibri" w:hAnsi="Arial" w:cs="Arial"/>
          <w:color w:val="000000"/>
          <w:kern w:val="0"/>
          <w:lang w:eastAsia="en-US" w:bidi="ar-SA"/>
        </w:rPr>
        <w:t>или индустриального производства;</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место размещения объекта (в историческом или природном ландшафте, в сложившейся застройке городских или сельских поселений);</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Основными принципами выбора художественно-композиционного решения для средств размещения информации на зданиях и сооружениях являются:</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сохранение архитектурного своеобразия, декоративного убранства, тектоники, пластики, а также цельного и свободного восприятия фасадов;</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создание комфортного визуального пространства;</w:t>
      </w:r>
    </w:p>
    <w:p w:rsidR="001C4C25" w:rsidRPr="002735A1" w:rsidRDefault="00483ECD" w:rsidP="00FE6B5C">
      <w:pPr>
        <w:numPr>
          <w:ilvl w:val="0"/>
          <w:numId w:val="9"/>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обеспечение в легкодоступном режиме информирования потенциального потребителя о деятельности предприятия, организации, учреждения.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w:t>
      </w:r>
      <w:r w:rsidRPr="002735A1">
        <w:rPr>
          <w:rFonts w:ascii="Arial" w:eastAsia="Calibri" w:hAnsi="Arial" w:cs="Arial"/>
          <w:color w:val="000000"/>
          <w:kern w:val="0"/>
          <w:lang w:eastAsia="en-US" w:bidi="ar-SA"/>
        </w:rPr>
        <w:lastRenderedPageBreak/>
        <w:t>конструкций, дисгармоничных по отношению к</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другим объектам наружной рекламы и информации, находящимся в бассейне визуального восприятия.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При проектировании размещения средств размещения информации на</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 xml:space="preserve">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 витражей и окон.</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Не допускается установка средств размещения информации, заведомо ухудшающих архитектурно-художественный облик зданий, сооружений и</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визуальное восприятие объектов архитектуры и территории.</w:t>
      </w:r>
    </w:p>
    <w:p w:rsidR="001C4C25" w:rsidRPr="002735A1" w:rsidRDefault="00483ECD" w:rsidP="00FE6B5C">
      <w:pPr>
        <w:numPr>
          <w:ilvl w:val="0"/>
          <w:numId w:val="8"/>
        </w:numPr>
        <w:shd w:val="clear" w:color="auto" w:fill="FFFFFF" w:themeFill="background1"/>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Специальные требования по установке средств размещения информации.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Распространение информации, в том числе раскрытие либо доведение до</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потребителя которой является обязательным в соответствии с</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выносных средств размещения информации, осуществляется Заявителями.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Для оформления согласования на установку средства размещения информации, которое не соответствует</w:t>
      </w:r>
      <w:r w:rsidR="004E44AF" w:rsidRPr="002735A1">
        <w:rPr>
          <w:rFonts w:ascii="Arial" w:eastAsia="Calibri" w:hAnsi="Arial" w:cs="Arial"/>
          <w:color w:val="000000"/>
          <w:kern w:val="0"/>
          <w:lang w:eastAsia="en-US" w:bidi="ar-SA"/>
        </w:rPr>
        <w:t xml:space="preserve"> художественно-композиционным и</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Общее содержание и смысловая нагрузка информации, размещаемой на</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средствах размещения информации, в том числе распространение или</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доведение до потребителя которой является обязательным, определяются в</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соответствии с законодательством Российской Федерации.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На зданиях (строениях, </w:t>
      </w:r>
      <w:r w:rsidRPr="002735A1">
        <w:rPr>
          <w:rFonts w:ascii="Arial" w:eastAsia="Calibri" w:hAnsi="Arial" w:cs="Arial"/>
          <w:color w:val="000000"/>
          <w:kern w:val="0"/>
          <w:shd w:val="clear" w:color="auto" w:fill="FFFFFF" w:themeFill="background1"/>
          <w:lang w:eastAsia="en-US" w:bidi="ar-SA"/>
        </w:rPr>
        <w:t>сооружениях), а также в виде выносных элементов средства</w:t>
      </w:r>
      <w:r w:rsidRPr="002735A1">
        <w:rPr>
          <w:rFonts w:ascii="Arial" w:eastAsia="Calibri" w:hAnsi="Arial" w:cs="Arial"/>
          <w:color w:val="000000"/>
          <w:kern w:val="0"/>
          <w:lang w:eastAsia="en-US" w:bidi="ar-SA"/>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2735A1">
        <w:rPr>
          <w:rFonts w:ascii="Arial" w:eastAsia="Calibri" w:hAnsi="Arial" w:cs="Arial"/>
          <w:kern w:val="0"/>
          <w:lang w:eastAsia="en-US" w:bidi="ar-SA"/>
        </w:rPr>
        <w:t>Заявителей,</w:t>
      </w:r>
      <w:r w:rsidRPr="002735A1">
        <w:rPr>
          <w:rFonts w:ascii="Arial" w:eastAsia="Calibri" w:hAnsi="Arial" w:cs="Arial"/>
          <w:color w:val="000000"/>
          <w:kern w:val="0"/>
          <w:lang w:eastAsia="en-US" w:bidi="ar-SA"/>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1C4C25" w:rsidRPr="002735A1" w:rsidRDefault="00483ECD" w:rsidP="00FE6B5C">
      <w:pPr>
        <w:suppressAutoHyphens w:val="0"/>
        <w:spacing w:line="276" w:lineRule="auto"/>
        <w:ind w:firstLine="709"/>
        <w:jc w:val="both"/>
        <w:rPr>
          <w:rFonts w:ascii="Arial" w:eastAsia="Times New Roman" w:hAnsi="Arial" w:cs="Arial"/>
          <w:kern w:val="0"/>
          <w:lang w:eastAsia="ru-RU" w:bidi="ar-SA"/>
        </w:rPr>
      </w:pPr>
      <w:r w:rsidRPr="002735A1">
        <w:rPr>
          <w:rFonts w:ascii="Arial" w:eastAsia="Calibri" w:hAnsi="Arial" w:cs="Arial"/>
          <w:color w:val="000000"/>
          <w:kern w:val="0"/>
          <w:lang w:eastAsia="en-US" w:bidi="ar-SA"/>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установленном порядке на территории Россий</w:t>
      </w:r>
      <w:r w:rsidRPr="002735A1">
        <w:rPr>
          <w:rFonts w:ascii="Arial" w:eastAsia="Calibri" w:hAnsi="Arial" w:cs="Arial"/>
          <w:color w:val="000000"/>
          <w:kern w:val="0"/>
          <w:lang w:eastAsia="en-US" w:bidi="ar-SA"/>
        </w:rPr>
        <w:lastRenderedPageBreak/>
        <w:t xml:space="preserve">ской Федерации. Для этого Заявителю необходимо предоставить </w:t>
      </w:r>
      <w:r w:rsidRPr="002735A1">
        <w:rPr>
          <w:rFonts w:ascii="Arial" w:eastAsia="Times New Roman" w:hAnsi="Arial" w:cs="Arial"/>
          <w:kern w:val="0"/>
          <w:lang w:eastAsia="ru-RU" w:bidi="ar-SA"/>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1C4C25" w:rsidRPr="002735A1" w:rsidRDefault="00483ECD" w:rsidP="00FE6B5C">
      <w:pPr>
        <w:suppressAutoHyphens w:val="0"/>
        <w:spacing w:line="276" w:lineRule="auto"/>
        <w:ind w:firstLine="709"/>
        <w:jc w:val="both"/>
        <w:rPr>
          <w:rFonts w:ascii="Arial" w:eastAsia="Times New Roman" w:hAnsi="Arial" w:cs="Arial"/>
          <w:kern w:val="0"/>
          <w:lang w:eastAsia="ru-RU" w:bidi="ar-SA"/>
        </w:rPr>
      </w:pPr>
      <w:r w:rsidRPr="002735A1">
        <w:rPr>
          <w:rFonts w:ascii="Arial" w:eastAsia="Times New Roman" w:hAnsi="Arial" w:cs="Arial"/>
          <w:kern w:val="0"/>
          <w:lang w:eastAsia="ru-RU" w:bidi="ar-SA"/>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w:t>
      </w:r>
      <w:r w:rsidR="004E44AF" w:rsidRPr="002735A1">
        <w:rPr>
          <w:rFonts w:ascii="Arial" w:eastAsia="Times New Roman" w:hAnsi="Arial" w:cs="Arial"/>
          <w:kern w:val="0"/>
          <w:lang w:val="en-US" w:eastAsia="ru-RU" w:bidi="ar-SA"/>
        </w:rPr>
        <w:t> </w:t>
      </w:r>
      <w:r w:rsidRPr="002735A1">
        <w:rPr>
          <w:rFonts w:ascii="Arial" w:eastAsia="Times New Roman" w:hAnsi="Arial" w:cs="Arial"/>
          <w:kern w:val="0"/>
          <w:lang w:eastAsia="ru-RU" w:bidi="ar-SA"/>
        </w:rPr>
        <w:t>использование которых обладает Заявитель), а при обозначении типа или</w:t>
      </w:r>
      <w:r w:rsidR="004E44AF" w:rsidRPr="002735A1">
        <w:rPr>
          <w:rFonts w:ascii="Arial" w:eastAsia="Times New Roman" w:hAnsi="Arial" w:cs="Arial"/>
          <w:kern w:val="0"/>
          <w:lang w:val="en-US" w:eastAsia="ru-RU" w:bidi="ar-SA"/>
        </w:rPr>
        <w:t> </w:t>
      </w:r>
      <w:r w:rsidRPr="002735A1">
        <w:rPr>
          <w:rFonts w:ascii="Arial" w:eastAsia="Times New Roman" w:hAnsi="Arial" w:cs="Arial"/>
          <w:kern w:val="0"/>
          <w:lang w:eastAsia="ru-RU" w:bidi="ar-SA"/>
        </w:rPr>
        <w:t>профиля деятельности предприятия - сокращений и аббревиатур.</w:t>
      </w:r>
    </w:p>
    <w:p w:rsidR="001C4C25" w:rsidRPr="002735A1" w:rsidRDefault="00483ECD" w:rsidP="00FE6B5C">
      <w:pPr>
        <w:suppressAutoHyphens w:val="0"/>
        <w:spacing w:line="276" w:lineRule="auto"/>
        <w:ind w:firstLine="709"/>
        <w:jc w:val="both"/>
        <w:rPr>
          <w:rFonts w:ascii="Arial" w:eastAsia="Times New Roman" w:hAnsi="Arial" w:cs="Arial"/>
          <w:kern w:val="0"/>
          <w:lang w:eastAsia="ru-RU" w:bidi="ar-SA"/>
        </w:rPr>
      </w:pPr>
      <w:r w:rsidRPr="002735A1">
        <w:rPr>
          <w:rFonts w:ascii="Arial" w:eastAsia="Calibri" w:hAnsi="Arial" w:cs="Arial"/>
          <w:kern w:val="0"/>
          <w:lang w:eastAsia="en-US" w:bidi="ar-SA"/>
        </w:rPr>
        <w:t>Выдача согласования на установку средства размещения информации, р</w:t>
      </w:r>
      <w:r w:rsidRPr="002735A1">
        <w:rPr>
          <w:rFonts w:ascii="Arial" w:eastAsia="Calibri" w:hAnsi="Arial" w:cs="Arial"/>
          <w:color w:val="000000"/>
          <w:kern w:val="0"/>
          <w:lang w:eastAsia="en-US" w:bidi="ar-SA"/>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условии соответствия предусматриваемого средства размещения информации всем требованиям данной схемы.</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Наличие утверждённой фасадной схемы необходимо для зданий, на</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которых из-за архитектурных особенностей (таких как отсутствие фриза или</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 xml:space="preserve">егламенту. </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Для объектов (центров) культурно-развлекательного, культурно-просветительного, физкультурно-оздоровительного назначения, а</w:t>
      </w:r>
      <w:r w:rsidR="001B04A2" w:rsidRPr="002735A1">
        <w:rPr>
          <w:rFonts w:ascii="Arial" w:eastAsia="Calibri" w:hAnsi="Arial" w:cs="Arial"/>
          <w:color w:val="000000"/>
          <w:kern w:val="0"/>
          <w:lang w:eastAsia="en-US" w:bidi="ar-SA"/>
        </w:rPr>
        <w:t> </w:t>
      </w:r>
      <w:r w:rsidRPr="002735A1">
        <w:rPr>
          <w:rFonts w:ascii="Arial" w:eastAsia="Calibri" w:hAnsi="Arial" w:cs="Arial"/>
          <w:color w:val="000000"/>
          <w:kern w:val="0"/>
          <w:lang w:eastAsia="en-US" w:bidi="ar-SA"/>
        </w:rPr>
        <w:t>также объектов (центров) торговли и услуг общая площадь всех размещаемых на</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одном фасаде средств размещения информации и рекламных конструкций не</w:t>
      </w:r>
      <w:r w:rsidR="004E44AF"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должна превышать 30% от площади фасада конкретного объекта, если иное не предусмотрено его архитектурным решением и </w:t>
      </w:r>
      <w:r w:rsidRPr="002735A1">
        <w:rPr>
          <w:rFonts w:ascii="Arial" w:eastAsia="Calibri" w:hAnsi="Arial" w:cs="Arial"/>
          <w:kern w:val="0"/>
          <w:lang w:eastAsia="en-US" w:bidi="ar-SA"/>
        </w:rPr>
        <w:t>Свидетельством о</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согласовании архитектурно-градостроительного облика объекта капитального строительства на территории Московской области (при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его наличии).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Средства размещения информации временно (на время проведения мероприятия) могут размещаться на павильонах и лотках ярмарок, 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других местах осуществления выездной торговли и бытового или иного обслуживания вне постоянного места нахождения организаций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(или)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индивидуальных предпринимателей.</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Цветовые, стилистические и композиционные решения средств размещения информации, устанавливаемых на зданиях (строениях, сооружениях).</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Стилистическое решение и выбор гарнитуры шрифта средств размещения информации целесообразно предусматривать в гармоничной увязке со</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стилистикой:</w:t>
      </w:r>
    </w:p>
    <w:p w:rsidR="001C4C25" w:rsidRPr="002735A1" w:rsidRDefault="00483ECD" w:rsidP="00FE6B5C">
      <w:pPr>
        <w:numPr>
          <w:ilvl w:val="0"/>
          <w:numId w:val="1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архитектурного решения фасада, на котором планируется установка объекта для размещения информации;</w:t>
      </w:r>
    </w:p>
    <w:p w:rsidR="001C4C25" w:rsidRPr="002735A1" w:rsidRDefault="00483ECD" w:rsidP="00FE6B5C">
      <w:pPr>
        <w:numPr>
          <w:ilvl w:val="0"/>
          <w:numId w:val="1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 xml:space="preserve">окружающей застройки, в особенности для исторических поселений </w:t>
      </w:r>
      <w:r w:rsidR="00F2477B" w:rsidRPr="002735A1">
        <w:rPr>
          <w:rFonts w:ascii="Arial" w:eastAsia="Calibri" w:hAnsi="Arial" w:cs="Arial"/>
          <w:kern w:val="0"/>
          <w:lang w:eastAsia="en-US" w:bidi="ar-SA"/>
        </w:rPr>
        <w:br/>
      </w:r>
      <w:r w:rsidRPr="002735A1">
        <w:rPr>
          <w:rFonts w:ascii="Arial" w:eastAsia="Calibri" w:hAnsi="Arial" w:cs="Arial"/>
          <w:kern w:val="0"/>
          <w:lang w:eastAsia="en-US" w:bidi="ar-SA"/>
        </w:rPr>
        <w:t>и исторических центров городов.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 xml:space="preserve">В построении шрифтовой композиции средства размещения информации должны соблюдаться визуально равномерные межбуквенные интервалы </w:t>
      </w:r>
      <w:r w:rsidR="001B04A2" w:rsidRPr="002735A1">
        <w:rPr>
          <w:rFonts w:ascii="Arial" w:eastAsia="Calibri" w:hAnsi="Arial" w:cs="Arial"/>
          <w:kern w:val="0"/>
          <w:lang w:eastAsia="en-US" w:bidi="ar-SA"/>
        </w:rPr>
        <w:t>–</w:t>
      </w:r>
      <w:r w:rsidRPr="002735A1">
        <w:rPr>
          <w:rFonts w:ascii="Arial" w:eastAsia="Calibri" w:hAnsi="Arial" w:cs="Arial"/>
          <w:kern w:val="0"/>
          <w:lang w:eastAsia="en-US" w:bidi="ar-SA"/>
        </w:rPr>
        <w:t xml:space="preserve"> кернинг.</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количестве не более двух строк. Положение данного абзаца </w:t>
      </w:r>
      <w:r w:rsidRPr="002735A1">
        <w:rPr>
          <w:rFonts w:ascii="Arial" w:eastAsia="Calibri" w:hAnsi="Arial" w:cs="Arial"/>
          <w:kern w:val="0"/>
          <w:lang w:eastAsia="en-US" w:bidi="ar-SA"/>
        </w:rPr>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по</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размещению этих элементов, с требованиями настоящего Приложения</w:t>
      </w:r>
      <w:r w:rsidRPr="002735A1">
        <w:rPr>
          <w:rFonts w:ascii="Arial" w:eastAsia="Calibri" w:hAnsi="Arial" w:cs="Arial"/>
          <w:color w:val="000000"/>
          <w:kern w:val="0"/>
          <w:lang w:eastAsia="en-US" w:bidi="ar-SA"/>
        </w:rPr>
        <w:t xml:space="preserve"> 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 При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этом допускается размещение только одного логотипа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одной эмблемы на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конструкцию.</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Подсветка средств размещения информации, устанавливаемых на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зданиях (строениях, сооружениях).</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установке средств раз</w:t>
      </w:r>
      <w:r w:rsidR="004E44AF" w:rsidRPr="002735A1">
        <w:rPr>
          <w:rFonts w:ascii="Arial" w:eastAsia="Calibri" w:hAnsi="Arial" w:cs="Arial"/>
          <w:kern w:val="0"/>
          <w:lang w:eastAsia="en-US" w:bidi="ar-SA"/>
        </w:rPr>
        <w:t>мещения информации на зданиях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сооружениях должна быть организована подсветка.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Подсветка должна иметь нем</w:t>
      </w:r>
      <w:r w:rsidR="004E44AF" w:rsidRPr="002735A1">
        <w:rPr>
          <w:rFonts w:ascii="Arial" w:eastAsia="Calibri" w:hAnsi="Arial" w:cs="Arial"/>
          <w:kern w:val="0"/>
          <w:lang w:eastAsia="en-US" w:bidi="ar-SA"/>
        </w:rPr>
        <w:t>ерцающий, приглушенный свет, не</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создавать прямых направленных</w:t>
      </w:r>
      <w:r w:rsidR="004E44AF" w:rsidRPr="002735A1">
        <w:rPr>
          <w:rFonts w:ascii="Arial" w:eastAsia="Calibri" w:hAnsi="Arial" w:cs="Arial"/>
          <w:kern w:val="0"/>
          <w:lang w:eastAsia="en-US" w:bidi="ar-SA"/>
        </w:rPr>
        <w:t xml:space="preserve"> лучей в окна жилых помещений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обеспечивать безопасность для участников дорожного движения и в целом отвечать санитарным правилам и нормам СанПиН 2.2.1/2.1.1.1278</w:t>
      </w:r>
      <w:r w:rsidRPr="002735A1">
        <w:rPr>
          <w:rFonts w:ascii="Arial" w:eastAsia="Calibri" w:hAnsi="Arial" w:cs="Arial"/>
          <w:kern w:val="0"/>
          <w:lang w:eastAsia="en-US" w:bidi="ar-SA"/>
        </w:rPr>
        <w:noBreakHyphen/>
        <w:t xml:space="preserve">03 «Гигиенические требования к естественному, искусственному </w:t>
      </w:r>
      <w:r w:rsidRPr="002735A1">
        <w:rPr>
          <w:rFonts w:ascii="Arial" w:eastAsia="Calibri" w:hAnsi="Arial" w:cs="Arial"/>
          <w:kern w:val="0"/>
          <w:lang w:eastAsia="en-US" w:bidi="ar-SA"/>
        </w:rPr>
        <w:br/>
        <w:t>и совмещенному освещению жилых и общественных зданий».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Подсветка со светодинами</w:t>
      </w:r>
      <w:r w:rsidR="004E44AF" w:rsidRPr="002735A1">
        <w:rPr>
          <w:rFonts w:ascii="Arial" w:eastAsia="Calibri" w:hAnsi="Arial" w:cs="Arial"/>
          <w:kern w:val="0"/>
          <w:lang w:eastAsia="en-US" w:bidi="ar-SA"/>
        </w:rPr>
        <w:t>ческим и мерцающим эффектами не</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допускается.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Рекомендуется внутренняя (встроенная в конструкцию) подсветка средства размещения информации.</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Требования к размещению информационных конструкций (вывесок).</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средств размещения информации на зданиях (строениях, сооружениях) размещаются на крышах, фасадных плоскостях, свободных от</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2735A1">
        <w:rPr>
          <w:rFonts w:ascii="Arial" w:eastAsia="Calibri" w:hAnsi="Arial" w:cs="Arial"/>
          <w:color w:val="000000"/>
          <w:kern w:val="0"/>
          <w:lang w:eastAsia="en-US" w:bidi="ar-SA"/>
        </w:rPr>
        <w:t xml:space="preserve">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Информационные конструкции (вывески) могут состоять из следующих элементов:</w:t>
      </w:r>
    </w:p>
    <w:p w:rsidR="001C4C25" w:rsidRPr="002735A1" w:rsidRDefault="00483ECD" w:rsidP="00FE6B5C">
      <w:pPr>
        <w:numPr>
          <w:ilvl w:val="0"/>
          <w:numId w:val="1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информационное поле (текстовая часть);</w:t>
      </w:r>
    </w:p>
    <w:p w:rsidR="001C4C25" w:rsidRPr="002735A1" w:rsidRDefault="00483ECD" w:rsidP="00FE6B5C">
      <w:pPr>
        <w:numPr>
          <w:ilvl w:val="0"/>
          <w:numId w:val="1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декоративно-художественные элементы.</w:t>
      </w:r>
    </w:p>
    <w:p w:rsidR="001C4C25" w:rsidRPr="002735A1" w:rsidRDefault="00483ECD" w:rsidP="00FE6B5C">
      <w:pPr>
        <w:numPr>
          <w:ilvl w:val="0"/>
          <w:numId w:val="1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элементы крепления;</w:t>
      </w:r>
    </w:p>
    <w:p w:rsidR="001C4C25" w:rsidRPr="002735A1" w:rsidRDefault="00483ECD" w:rsidP="00FE6B5C">
      <w:pPr>
        <w:numPr>
          <w:ilvl w:val="0"/>
          <w:numId w:val="1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подложка.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Информационные конструкции </w:t>
      </w:r>
      <w:r w:rsidR="004E44AF" w:rsidRPr="002735A1">
        <w:rPr>
          <w:rFonts w:ascii="Arial" w:eastAsia="Calibri" w:hAnsi="Arial" w:cs="Arial"/>
          <w:kern w:val="0"/>
          <w:lang w:eastAsia="en-US" w:bidi="ar-SA"/>
        </w:rPr>
        <w:t>(вывески) размещаются только на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00F2477B" w:rsidRPr="002735A1">
        <w:rPr>
          <w:rFonts w:ascii="Arial" w:eastAsia="Calibri" w:hAnsi="Arial" w:cs="Arial"/>
          <w:kern w:val="0"/>
          <w:lang w:eastAsia="en-US" w:bidi="ar-SA"/>
        </w:rPr>
        <w:br/>
      </w:r>
      <w:r w:rsidRPr="002735A1">
        <w:rPr>
          <w:rFonts w:ascii="Arial" w:eastAsia="Calibri" w:hAnsi="Arial" w:cs="Arial"/>
          <w:kern w:val="0"/>
          <w:lang w:eastAsia="en-US" w:bidi="ar-SA"/>
        </w:rPr>
        <w:t>или осуществления, деятельности которых являются указанные торговые, развлекательные центры.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отсутствии возможности установки средства размещения информации непосредственно на фасаде зд</w:t>
      </w:r>
      <w:r w:rsidR="004E44AF" w:rsidRPr="002735A1">
        <w:rPr>
          <w:rFonts w:ascii="Arial" w:eastAsia="Calibri" w:hAnsi="Arial" w:cs="Arial"/>
          <w:kern w:val="0"/>
          <w:lang w:eastAsia="en-US" w:bidi="ar-SA"/>
        </w:rPr>
        <w:t>ания, строения, исключительно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1C4C25" w:rsidRPr="002735A1" w:rsidRDefault="00483ECD" w:rsidP="00FE6B5C">
      <w:pPr>
        <w:numPr>
          <w:ilvl w:val="1"/>
          <w:numId w:val="1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собственник земельного участка является единственным;</w:t>
      </w:r>
    </w:p>
    <w:p w:rsidR="001C4C25" w:rsidRPr="002735A1" w:rsidRDefault="00483ECD" w:rsidP="00FE6B5C">
      <w:pPr>
        <w:numPr>
          <w:ilvl w:val="1"/>
          <w:numId w:val="1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предоставлена техническая документаци</w:t>
      </w:r>
      <w:r w:rsidR="004E44AF" w:rsidRPr="002735A1">
        <w:rPr>
          <w:rFonts w:ascii="Arial" w:eastAsia="Calibri" w:hAnsi="Arial" w:cs="Arial"/>
          <w:kern w:val="0"/>
          <w:lang w:eastAsia="en-US" w:bidi="ar-SA"/>
        </w:rPr>
        <w:t>я в соответствии с</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Приложением </w:t>
      </w:r>
      <w:r w:rsidR="00DA0951" w:rsidRPr="002735A1">
        <w:rPr>
          <w:rFonts w:ascii="Arial" w:eastAsia="Calibri" w:hAnsi="Arial" w:cs="Arial"/>
          <w:kern w:val="0"/>
          <w:lang w:eastAsia="en-US" w:bidi="ar-SA"/>
        </w:rPr>
        <w:t>7</w:t>
      </w:r>
      <w:r w:rsidRPr="002735A1">
        <w:rPr>
          <w:rFonts w:ascii="Arial" w:eastAsia="Calibri" w:hAnsi="Arial" w:cs="Arial"/>
          <w:kern w:val="0"/>
          <w:lang w:eastAsia="en-US" w:bidi="ar-SA"/>
        </w:rPr>
        <w:t xml:space="preserve"> 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w:t>
      </w:r>
    </w:p>
    <w:p w:rsidR="001C4C25" w:rsidRPr="002735A1" w:rsidRDefault="00483ECD" w:rsidP="00FE6B5C">
      <w:pPr>
        <w:numPr>
          <w:ilvl w:val="1"/>
          <w:numId w:val="1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оформлен индивидуальный (специальный) дизайн-проект данного средства размещения информации.</w:t>
      </w:r>
    </w:p>
    <w:p w:rsidR="001C4C25" w:rsidRPr="002735A1" w:rsidRDefault="00483ECD" w:rsidP="00FE6B5C">
      <w:pPr>
        <w:numPr>
          <w:ilvl w:val="1"/>
          <w:numId w:val="13"/>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 Информационные конструкции специального назначения.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Информационные конструкции специального назначения (далее </w:t>
      </w:r>
      <w:r w:rsidR="001B04A2" w:rsidRPr="002735A1">
        <w:rPr>
          <w:rFonts w:ascii="Arial" w:eastAsia="Calibri" w:hAnsi="Arial" w:cs="Arial"/>
          <w:kern w:val="0"/>
          <w:lang w:eastAsia="en-US" w:bidi="ar-SA"/>
        </w:rPr>
        <w:t>–</w:t>
      </w:r>
      <w:r w:rsidRPr="002735A1">
        <w:rPr>
          <w:rFonts w:ascii="Arial" w:eastAsia="Calibri" w:hAnsi="Arial" w:cs="Arial"/>
          <w:kern w:val="0"/>
          <w:lang w:eastAsia="en-US" w:bidi="ar-SA"/>
        </w:rPr>
        <w:t xml:space="preserve"> специальные конструкции) устанавливаются при входе в здание (строение, сооружение) или помещения в них, занимаемые (используемые для</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осуществления деятельности) Заявителем.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Специальные конструкции (учрежденческие доски, информационные доски и таблички, информационные блоки) </w:t>
      </w:r>
      <w:r w:rsidR="004E44AF" w:rsidRPr="002735A1">
        <w:rPr>
          <w:rFonts w:ascii="Arial" w:eastAsia="Calibri" w:hAnsi="Arial" w:cs="Arial"/>
          <w:kern w:val="0"/>
          <w:lang w:eastAsia="en-US" w:bidi="ar-SA"/>
        </w:rPr>
        <w:t>предназначены для размещения на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них исключительно регламентируемых св</w:t>
      </w:r>
      <w:r w:rsidR="004E44AF" w:rsidRPr="002735A1">
        <w:rPr>
          <w:rFonts w:ascii="Arial" w:eastAsia="Calibri" w:hAnsi="Arial" w:cs="Arial"/>
          <w:kern w:val="0"/>
          <w:lang w:eastAsia="en-US" w:bidi="ar-SA"/>
        </w:rPr>
        <w:t>едений об этих организациях или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индивидуальных предпринимателях, а именно:</w:t>
      </w:r>
    </w:p>
    <w:p w:rsidR="001C4C25" w:rsidRPr="002735A1" w:rsidRDefault="00483ECD" w:rsidP="00FE6B5C">
      <w:pPr>
        <w:numPr>
          <w:ilvl w:val="0"/>
          <w:numId w:val="14"/>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 xml:space="preserve">учрежденческие доски </w:t>
      </w:r>
      <w:r w:rsidR="004E44AF" w:rsidRPr="002735A1">
        <w:rPr>
          <w:rFonts w:ascii="Arial" w:eastAsia="Calibri" w:hAnsi="Arial" w:cs="Arial"/>
          <w:kern w:val="0"/>
          <w:lang w:eastAsia="en-US" w:bidi="ar-SA"/>
        </w:rPr>
        <w:t>- для информации о размещении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w:t>
      </w:r>
      <w:r w:rsidRPr="002735A1">
        <w:rPr>
          <w:rFonts w:ascii="Arial" w:eastAsia="Calibri" w:hAnsi="Arial" w:cs="Arial"/>
          <w:kern w:val="0"/>
          <w:lang w:eastAsia="en-US" w:bidi="ar-SA"/>
        </w:rPr>
        <w:lastRenderedPageBreak/>
        <w:t>территориальных подразделений, государственн</w:t>
      </w:r>
      <w:r w:rsidR="004E44AF" w:rsidRPr="002735A1">
        <w:rPr>
          <w:rFonts w:ascii="Arial" w:eastAsia="Calibri" w:hAnsi="Arial" w:cs="Arial"/>
          <w:kern w:val="0"/>
          <w:lang w:eastAsia="en-US" w:bidi="ar-SA"/>
        </w:rPr>
        <w:t>ых и муниципальных учреждений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предприятий, организаций;</w:t>
      </w:r>
    </w:p>
    <w:p w:rsidR="001C4C25" w:rsidRPr="002735A1" w:rsidRDefault="00483ECD" w:rsidP="00FE6B5C">
      <w:pPr>
        <w:numPr>
          <w:ilvl w:val="0"/>
          <w:numId w:val="14"/>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 xml:space="preserve">информационные доски и таблички, информационные блоки </w:t>
      </w:r>
      <w:r w:rsidR="004E44AF" w:rsidRPr="002735A1">
        <w:rPr>
          <w:rFonts w:ascii="Arial" w:eastAsia="Calibri" w:hAnsi="Arial" w:cs="Arial"/>
          <w:kern w:val="0"/>
          <w:lang w:eastAsia="en-US" w:bidi="ar-SA"/>
        </w:rPr>
        <w:t>–</w:t>
      </w:r>
      <w:r w:rsidRPr="002735A1">
        <w:rPr>
          <w:rFonts w:ascii="Arial" w:eastAsia="Calibri" w:hAnsi="Arial" w:cs="Arial"/>
          <w:kern w:val="0"/>
          <w:lang w:eastAsia="en-US" w:bidi="ar-SA"/>
        </w:rPr>
        <w:t xml:space="preserve"> для</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информации об объектах потребительског</w:t>
      </w:r>
      <w:r w:rsidR="004E44AF" w:rsidRPr="002735A1">
        <w:rPr>
          <w:rFonts w:ascii="Arial" w:eastAsia="Calibri" w:hAnsi="Arial" w:cs="Arial"/>
          <w:kern w:val="0"/>
          <w:lang w:eastAsia="en-US" w:bidi="ar-SA"/>
        </w:rPr>
        <w:t>о рынка и услуг, обязательной к</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донесению до потребителя на вывеске в соответствии с Законом Российской Федерации от 07.02.1992 № 2300-1</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Заявитель вправе установить только одну самостоятельную специальную конструкцию.</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Учрежденческие доски могут ус</w:t>
      </w:r>
      <w:r w:rsidR="004E44AF" w:rsidRPr="002735A1">
        <w:rPr>
          <w:rFonts w:ascii="Arial" w:eastAsia="Calibri" w:hAnsi="Arial" w:cs="Arial"/>
          <w:kern w:val="0"/>
          <w:lang w:eastAsia="en-US" w:bidi="ar-SA"/>
        </w:rPr>
        <w:t>танавливаться непосредственно у</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главного входа в орган,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w:t>
      </w:r>
      <w:r w:rsidR="004E44AF" w:rsidRPr="002735A1">
        <w:rPr>
          <w:rFonts w:ascii="Arial" w:eastAsia="Calibri" w:hAnsi="Arial" w:cs="Arial"/>
          <w:kern w:val="0"/>
          <w:lang w:eastAsia="en-US" w:bidi="ar-SA"/>
        </w:rPr>
        <w:t>е в них непосредственно рядом с</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входными дверьми на едином горизонтальн</w:t>
      </w:r>
      <w:r w:rsidR="004E44AF" w:rsidRPr="002735A1">
        <w:rPr>
          <w:rFonts w:ascii="Arial" w:eastAsia="Calibri" w:hAnsi="Arial" w:cs="Arial"/>
          <w:kern w:val="0"/>
          <w:lang w:eastAsia="en-US" w:bidi="ar-SA"/>
        </w:rPr>
        <w:t>ом и/или вертикальном уровне на</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плоскости фасада с иными аналогичными конструкциями. </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Если Заявитель является единственным собственником (правообладателем, пользователем) здани</w:t>
      </w:r>
      <w:r w:rsidR="004E44AF" w:rsidRPr="002735A1">
        <w:rPr>
          <w:rFonts w:ascii="Arial" w:eastAsia="Calibri" w:hAnsi="Arial" w:cs="Arial"/>
          <w:kern w:val="0"/>
          <w:lang w:eastAsia="en-US" w:bidi="ar-SA"/>
        </w:rPr>
        <w:t>я (строения, сооружения) или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004E44AF" w:rsidRPr="002735A1">
        <w:rPr>
          <w:rFonts w:ascii="Arial" w:eastAsia="Calibri" w:hAnsi="Arial" w:cs="Arial"/>
          <w:kern w:val="0"/>
          <w:lang w:eastAsia="en-US" w:bidi="ar-SA"/>
        </w:rPr>
        <w:t>или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индивидуальном предпринимателе,</w:t>
      </w:r>
      <w:r w:rsidR="004E44AF" w:rsidRPr="002735A1">
        <w:rPr>
          <w:rFonts w:ascii="Arial" w:eastAsia="Calibri" w:hAnsi="Arial" w:cs="Arial"/>
          <w:kern w:val="0"/>
          <w:lang w:eastAsia="en-US" w:bidi="ar-SA"/>
        </w:rPr>
        <w:t xml:space="preserve"> обязательных к</w:t>
      </w:r>
      <w:r w:rsidR="004E44AF" w:rsidRPr="002735A1">
        <w:rPr>
          <w:rFonts w:ascii="Arial" w:eastAsia="Calibri" w:hAnsi="Arial" w:cs="Arial"/>
          <w:kern w:val="0"/>
          <w:lang w:val="en-US" w:eastAsia="en-US" w:bidi="ar-SA"/>
        </w:rPr>
        <w:t> </w:t>
      </w:r>
      <w:r w:rsidR="004E44AF" w:rsidRPr="002735A1">
        <w:rPr>
          <w:rFonts w:ascii="Arial" w:eastAsia="Calibri" w:hAnsi="Arial" w:cs="Arial"/>
          <w:kern w:val="0"/>
          <w:lang w:eastAsia="en-US" w:bidi="ar-SA"/>
        </w:rPr>
        <w:t>донесению до</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потребителя, допускается размещение таблички:</w:t>
      </w:r>
    </w:p>
    <w:p w:rsidR="001C4C25" w:rsidRPr="002735A1" w:rsidRDefault="00483ECD" w:rsidP="00FE6B5C">
      <w:pPr>
        <w:numPr>
          <w:ilvl w:val="0"/>
          <w:numId w:val="15"/>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 остеклении витрины (с внутренней стороны);</w:t>
      </w:r>
    </w:p>
    <w:p w:rsidR="001C4C25" w:rsidRPr="002735A1" w:rsidRDefault="00483ECD" w:rsidP="00FE6B5C">
      <w:pPr>
        <w:numPr>
          <w:ilvl w:val="0"/>
          <w:numId w:val="15"/>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 дверях входных групп;</w:t>
      </w:r>
    </w:p>
    <w:p w:rsidR="001C4C25" w:rsidRPr="002735A1" w:rsidRDefault="00483ECD" w:rsidP="00FE6B5C">
      <w:pPr>
        <w:numPr>
          <w:ilvl w:val="0"/>
          <w:numId w:val="15"/>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 элементах входных групп заборов (стационарных ограждений).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этом габариты таких табличек не могут превышать 0,5 м на 0,5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Максимальный размер учрежденч</w:t>
      </w:r>
      <w:r w:rsidR="004E44AF" w:rsidRPr="002735A1">
        <w:rPr>
          <w:rFonts w:ascii="Arial" w:eastAsia="Calibri" w:hAnsi="Arial" w:cs="Arial"/>
          <w:kern w:val="0"/>
          <w:lang w:eastAsia="en-US" w:bidi="ar-SA"/>
        </w:rPr>
        <w:t>еской и информационной доски не</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должен превышать 0,8 кв.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w:t>
      </w:r>
      <w:r w:rsidR="004E44AF" w:rsidRPr="002735A1">
        <w:rPr>
          <w:rFonts w:ascii="Arial" w:eastAsia="Calibri" w:hAnsi="Arial" w:cs="Arial"/>
          <w:kern w:val="0"/>
          <w:lang w:eastAsia="en-US" w:bidi="ar-SA"/>
        </w:rPr>
        <w:t xml:space="preserve"> из нескольких учрежденческих 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информационных досок единой композиции, соразмерной с входной группой.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Информационный блок устанавливается в границах входной группы рядом с входными дверьми в здание, строение, сооружение или помещение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них и предназначен для системного размещения табличек нескольких Заявителей, фактически находящихся (осуществляющих деятельность) в</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этих зданиях, строениях, сооружениях или помещени</w:t>
      </w:r>
      <w:r w:rsidRPr="002735A1">
        <w:rPr>
          <w:rFonts w:ascii="Arial" w:eastAsia="Calibri" w:hAnsi="Arial" w:cs="Arial"/>
          <w:kern w:val="0"/>
          <w:lang w:eastAsia="en-US" w:bidi="ar-SA"/>
        </w:rPr>
        <w:lastRenderedPageBreak/>
        <w:t xml:space="preserve">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2735A1">
        <w:rPr>
          <w:rFonts w:ascii="Arial" w:eastAsia="Calibri" w:hAnsi="Arial" w:cs="Arial"/>
          <w:color w:val="000000"/>
          <w:kern w:val="0"/>
          <w:lang w:eastAsia="en-US" w:bidi="ar-SA"/>
        </w:rPr>
        <w:t xml:space="preserve">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 xml:space="preserve"> может быть размещен вблизи арочного прохода (проезда).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Габариты информационных блок</w:t>
      </w:r>
      <w:r w:rsidR="004E44AF" w:rsidRPr="002735A1">
        <w:rPr>
          <w:rFonts w:ascii="Arial" w:eastAsia="Calibri" w:hAnsi="Arial" w:cs="Arial"/>
          <w:kern w:val="0"/>
          <w:lang w:eastAsia="en-US" w:bidi="ar-SA"/>
        </w:rPr>
        <w:t>ов не должны превышать 1,5</w:t>
      </w:r>
      <w:r w:rsidR="004E44AF" w:rsidRPr="002735A1">
        <w:rPr>
          <w:rFonts w:ascii="Arial" w:eastAsia="Calibri" w:hAnsi="Arial" w:cs="Arial"/>
          <w:kern w:val="0"/>
          <w:lang w:val="en-US" w:eastAsia="en-US" w:bidi="ar-SA"/>
        </w:rPr>
        <w:t> </w:t>
      </w:r>
      <w:r w:rsidR="004E44AF" w:rsidRPr="002735A1">
        <w:rPr>
          <w:rFonts w:ascii="Arial" w:eastAsia="Calibri" w:hAnsi="Arial" w:cs="Arial"/>
          <w:kern w:val="0"/>
          <w:lang w:eastAsia="en-US" w:bidi="ar-SA"/>
        </w:rPr>
        <w:t>м по</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ширине.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Габариты размещаемых в информационном блоке табличек определяются общим композиционным решением информационного блока.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Расстояние от уровня земли (пола входной группы) до верхнего края учрежденческой и информационной доски, а</w:t>
      </w:r>
      <w:r w:rsidR="004E44AF" w:rsidRPr="002735A1">
        <w:rPr>
          <w:rFonts w:ascii="Arial" w:eastAsia="Calibri" w:hAnsi="Arial" w:cs="Arial"/>
          <w:kern w:val="0"/>
          <w:lang w:eastAsia="en-US" w:bidi="ar-SA"/>
        </w:rPr>
        <w:t xml:space="preserve"> также информационного блока не</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должно превышать 2,2 м, а расстояние до нижнего края не должно быть менее 1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Все специальные конструкции должны устанавливаться на минимально возможном расстоянии от поверхности фаса</w:t>
      </w:r>
      <w:r w:rsidR="004E44AF" w:rsidRPr="002735A1">
        <w:rPr>
          <w:rFonts w:ascii="Arial" w:eastAsia="Calibri" w:hAnsi="Arial" w:cs="Arial"/>
          <w:kern w:val="0"/>
          <w:lang w:eastAsia="en-US" w:bidi="ar-SA"/>
        </w:rPr>
        <w:t>да (дверного полотна, опоры или</w:t>
      </w:r>
      <w:r w:rsidR="004E44AF"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секции ограждения (забора).</w:t>
      </w:r>
    </w:p>
    <w:p w:rsidR="001C4C25" w:rsidRPr="002735A1" w:rsidRDefault="00483ECD" w:rsidP="00FE6B5C">
      <w:pPr>
        <w:numPr>
          <w:ilvl w:val="1"/>
          <w:numId w:val="16"/>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Настенные информационные конструкции.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 фасадах зданий (строений, сооружений) настенные средства размещения информации устана</w:t>
      </w:r>
      <w:r w:rsidR="0095072D" w:rsidRPr="002735A1">
        <w:rPr>
          <w:rFonts w:ascii="Arial" w:eastAsia="Calibri" w:hAnsi="Arial" w:cs="Arial"/>
          <w:kern w:val="0"/>
          <w:lang w:eastAsia="en-US" w:bidi="ar-SA"/>
        </w:rPr>
        <w:t>вливаются в целях размещения на</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профилях осуществляемой деятельности (оказания услуг) исключительно находящихся (осуществляющих деятельность) в этих зданиях строениях и</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сооружениях Заявителях, а также ассортименте реализуемых ими товаров и</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оказываемых услуг.</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Настенные конструкции, представляющие из себя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визуально воспринимаемых границах цельные композиции, устанавливаются на фасадах зданий, строений, сооружений в один высотн</w:t>
      </w:r>
      <w:r w:rsidR="0095072D" w:rsidRPr="002735A1">
        <w:rPr>
          <w:rFonts w:ascii="Arial" w:eastAsia="Calibri" w:hAnsi="Arial" w:cs="Arial"/>
          <w:kern w:val="0"/>
          <w:lang w:eastAsia="en-US" w:bidi="ar-SA"/>
        </w:rPr>
        <w:t>ый ряд, на единой горизонтали с</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выравниванием по средней линии, параллельно</w:t>
      </w:r>
      <w:r w:rsidR="00F2477B"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к поверхности фа</w:t>
      </w:r>
      <w:r w:rsidR="0095072D" w:rsidRPr="002735A1">
        <w:rPr>
          <w:rFonts w:ascii="Arial" w:eastAsia="Calibri" w:hAnsi="Arial" w:cs="Arial"/>
          <w:kern w:val="0"/>
          <w:lang w:eastAsia="en-US" w:bidi="ar-SA"/>
        </w:rPr>
        <w:t>сада и</w:t>
      </w:r>
      <w:r w:rsidR="0095072D" w:rsidRPr="002735A1">
        <w:rPr>
          <w:rFonts w:ascii="Arial" w:eastAsia="Calibri" w:hAnsi="Arial" w:cs="Arial"/>
          <w:kern w:val="0"/>
          <w:lang w:val="en-US" w:eastAsia="en-US" w:bidi="ar-SA"/>
        </w:rPr>
        <w:t> </w:t>
      </w:r>
      <w:r w:rsidR="0095072D" w:rsidRPr="002735A1">
        <w:rPr>
          <w:rFonts w:ascii="Arial" w:eastAsia="Calibri" w:hAnsi="Arial" w:cs="Arial"/>
          <w:kern w:val="0"/>
          <w:lang w:eastAsia="en-US" w:bidi="ar-SA"/>
        </w:rPr>
        <w:t>(или)</w:t>
      </w:r>
      <w:r w:rsidR="0095072D"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конструктивным элементам здания (строения, сооружения):</w:t>
      </w:r>
    </w:p>
    <w:p w:rsidR="001C4C25" w:rsidRPr="002735A1" w:rsidRDefault="00483ECD" w:rsidP="00FE6B5C">
      <w:pPr>
        <w:numPr>
          <w:ilvl w:val="0"/>
          <w:numId w:val="17"/>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1C4C25" w:rsidRPr="002735A1" w:rsidRDefault="00483ECD" w:rsidP="00FE6B5C">
      <w:pPr>
        <w:numPr>
          <w:ilvl w:val="0"/>
          <w:numId w:val="17"/>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между верхней линией окон первого этажа и карнизом одноэтажных домов, строений;</w:t>
      </w:r>
    </w:p>
    <w:p w:rsidR="001C4C25" w:rsidRPr="002735A1" w:rsidRDefault="00483ECD" w:rsidP="00FE6B5C">
      <w:pPr>
        <w:numPr>
          <w:ilvl w:val="0"/>
          <w:numId w:val="17"/>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между оконными проемами первого этажа исключительно в случаях, обусловленных архитектурными и историческими особенностями здания.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Настенные конструкции, кроме случаев, предусмотренных настоящим Приложением </w:t>
      </w:r>
      <w:r w:rsidRPr="002735A1">
        <w:rPr>
          <w:rFonts w:ascii="Arial" w:eastAsia="Calibri" w:hAnsi="Arial" w:cs="Arial"/>
          <w:color w:val="000000"/>
          <w:kern w:val="0"/>
          <w:lang w:eastAsia="en-US" w:bidi="ar-SA"/>
        </w:rPr>
        <w:t xml:space="preserve">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праве собственности, ином вещном или обязательственном праве.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kern w:val="0"/>
          <w:lang w:eastAsia="en-US" w:bidi="ar-SA"/>
        </w:rPr>
        <w:t>В особых случаях настенная конструкция может быть установлена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углу здания, строения или на глухой (торцевой) стене с учетом требований настоящего Приложения </w:t>
      </w:r>
      <w:r w:rsidRPr="002735A1">
        <w:rPr>
          <w:rFonts w:ascii="Arial" w:eastAsia="Calibri" w:hAnsi="Arial" w:cs="Arial"/>
          <w:color w:val="000000"/>
          <w:kern w:val="0"/>
          <w:lang w:eastAsia="en-US" w:bidi="ar-SA"/>
        </w:rPr>
        <w:t xml:space="preserve">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 При установке на торцевой стене разрешается размещение настенных кон</w:t>
      </w:r>
      <w:r w:rsidRPr="002735A1">
        <w:rPr>
          <w:rFonts w:ascii="Arial" w:eastAsia="Calibri" w:hAnsi="Arial" w:cs="Arial"/>
          <w:kern w:val="0"/>
          <w:lang w:eastAsia="en-US" w:bidi="ar-SA"/>
        </w:rPr>
        <w:lastRenderedPageBreak/>
        <w:t>струкций только между первым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вторым этажами в виде конструкции на подложке. При этом подложка должна быть </w:t>
      </w:r>
      <w:r w:rsidRPr="002735A1">
        <w:rPr>
          <w:rFonts w:ascii="Arial" w:eastAsia="Calibri" w:hAnsi="Arial" w:cs="Arial"/>
          <w:color w:val="000000"/>
          <w:kern w:val="0"/>
          <w:lang w:eastAsia="en-US" w:bidi="ar-SA"/>
        </w:rPr>
        <w:t>предусмотрена единая на всю протяженность глухого (торцевого) фасада по горизонтали.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w:t>
      </w:r>
      <w:r w:rsidR="001B04A2" w:rsidRPr="002735A1">
        <w:rPr>
          <w:rFonts w:ascii="Arial" w:eastAsia="Calibri" w:hAnsi="Arial" w:cs="Arial"/>
          <w:color w:val="000000"/>
          <w:kern w:val="0"/>
          <w:lang w:eastAsia="en-US" w:bidi="ar-SA"/>
        </w:rPr>
        <w:t>–</w:t>
      </w:r>
      <w:r w:rsidRPr="002735A1">
        <w:rPr>
          <w:rFonts w:ascii="Arial" w:eastAsia="Calibri" w:hAnsi="Arial" w:cs="Arial"/>
          <w:color w:val="000000"/>
          <w:kern w:val="0"/>
          <w:lang w:eastAsia="en-US" w:bidi="ar-SA"/>
        </w:rPr>
        <w:t xml:space="preserve">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Если </w:t>
      </w:r>
      <w:r w:rsidRPr="002735A1">
        <w:rPr>
          <w:rFonts w:ascii="Arial" w:eastAsia="Calibri" w:hAnsi="Arial" w:cs="Arial"/>
          <w:kern w:val="0"/>
          <w:lang w:eastAsia="en-US" w:bidi="ar-SA"/>
        </w:rPr>
        <w:t xml:space="preserve">Заявитель </w:t>
      </w:r>
      <w:r w:rsidRPr="002735A1">
        <w:rPr>
          <w:rFonts w:ascii="Arial" w:eastAsia="Calibri" w:hAnsi="Arial" w:cs="Arial"/>
          <w:color w:val="000000"/>
          <w:kern w:val="0"/>
          <w:lang w:eastAsia="en-US" w:bidi="ar-SA"/>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более 2 м между верхней линией окон последнего</w:t>
      </w:r>
      <w:r w:rsidR="00837D9E" w:rsidRPr="002735A1">
        <w:rPr>
          <w:rFonts w:ascii="Arial" w:eastAsia="Calibri" w:hAnsi="Arial" w:cs="Arial"/>
          <w:color w:val="000000"/>
          <w:kern w:val="0"/>
          <w:lang w:eastAsia="en-US" w:bidi="ar-SA"/>
        </w:rPr>
        <w:t xml:space="preserve"> этажа и крышей (карнизом). При</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 xml:space="preserve">Размещение </w:t>
      </w:r>
      <w:r w:rsidRPr="002735A1">
        <w:rPr>
          <w:rFonts w:ascii="Arial" w:eastAsia="Calibri" w:hAnsi="Arial" w:cs="Arial"/>
          <w:kern w:val="0"/>
          <w:lang w:eastAsia="en-US" w:bidi="ar-SA"/>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Настенные конструкции могут состоять из отдельных объемных символов или быть выполнены в виде цельной композиции (конструкции),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том числе светового короба «лайтбокса»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w:t>
      </w:r>
      <w:r w:rsidR="00837D9E" w:rsidRPr="002735A1">
        <w:rPr>
          <w:rFonts w:ascii="Arial" w:eastAsia="Calibri" w:hAnsi="Arial" w:cs="Arial"/>
          <w:kern w:val="0"/>
          <w:lang w:eastAsia="en-US" w:bidi="ar-SA"/>
        </w:rPr>
        <w:t>оружений), высотой не</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более 0,5</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 В случае если вывеска представляет собой объемные буквы и символы без использования подложки, высота вывески может составлять 0,75 м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учетом высоты декоративно-художественных элементов, выносных элементов строчных и прописных букв за пределами размера основной текстовой части размером не более 0,5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Максимальный размер одной настенной конструкции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должен превышать по длине 15,0 м для единичной конструкции и 10,0</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 при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размещении нескольких идентичных настенных конструкций.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Минимальный размер высоты настенной конструкции должен составлять не менее 0,15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Настенная конструкция не должна находиться на расстоянии более чем</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 0,2 м</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от плоскости (поверхности) фасада.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настенной конструкции на фризе разрешается только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случае отсутствия на нем архитектурного декора и орнамента. Настенная конструкция, размещаемая на фризе, может превышать по высоте 0,5</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метра, но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не должна выходить за границы фриза. Настенная конструкция, размещаемая на фризе, не должна</w:t>
      </w:r>
      <w:r w:rsidR="00837D9E" w:rsidRPr="002735A1">
        <w:rPr>
          <w:rFonts w:ascii="Arial" w:eastAsia="Calibri" w:hAnsi="Arial" w:cs="Arial"/>
          <w:kern w:val="0"/>
          <w:lang w:eastAsia="en-US" w:bidi="ar-SA"/>
        </w:rPr>
        <w:t xml:space="preserve"> выходить за границы фриза. При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использовании в настенной конструкции, размещаемой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фризе, подложки указанная подложка размещается на фризе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длину, соответствующую физическим размерам занимаемого Заявителем помещения. Высота подложки, используемой для размещения настенной конструкции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w:t>
      </w:r>
      <w:r w:rsidRPr="002735A1">
        <w:rPr>
          <w:rFonts w:ascii="Arial" w:eastAsia="Calibri" w:hAnsi="Arial" w:cs="Arial"/>
          <w:kern w:val="0"/>
          <w:lang w:eastAsia="en-US" w:bidi="ar-SA"/>
        </w:rPr>
        <w:lastRenderedPageBreak/>
        <w:t>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может быть более 70 процентов высоты фриза (с учетом высоты выносных элементов строчных и прописных букв за пределами размера основного шрифта,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высоты декоративно-художественных элементов), а их</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длина </w:t>
      </w:r>
      <w:r w:rsidR="00837D9E" w:rsidRPr="002735A1">
        <w:rPr>
          <w:rFonts w:ascii="Arial" w:eastAsia="Calibri" w:hAnsi="Arial" w:cs="Arial"/>
          <w:kern w:val="0"/>
          <w:lang w:eastAsia="en-US" w:bidi="ar-SA"/>
        </w:rPr>
        <w:t>–</w:t>
      </w:r>
      <w:r w:rsidRPr="002735A1">
        <w:rPr>
          <w:rFonts w:ascii="Arial" w:eastAsia="Calibri" w:hAnsi="Arial" w:cs="Arial"/>
          <w:kern w:val="0"/>
          <w:lang w:eastAsia="en-US" w:bidi="ar-SA"/>
        </w:rPr>
        <w:t xml:space="preserve"> </w:t>
      </w:r>
      <w:r w:rsidR="00837D9E" w:rsidRPr="002735A1">
        <w:rPr>
          <w:rFonts w:ascii="Arial" w:eastAsia="Calibri" w:hAnsi="Arial" w:cs="Arial"/>
          <w:kern w:val="0"/>
          <w:lang w:eastAsia="en-US" w:bidi="ar-SA"/>
        </w:rPr>
        <w:t>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более 70 процентов длины фриза. О</w:t>
      </w:r>
      <w:r w:rsidR="00837D9E" w:rsidRPr="002735A1">
        <w:rPr>
          <w:rFonts w:ascii="Arial" w:eastAsia="Calibri" w:hAnsi="Arial" w:cs="Arial"/>
          <w:kern w:val="0"/>
          <w:lang w:eastAsia="en-US" w:bidi="ar-SA"/>
        </w:rPr>
        <w:t>бъемные символы, используемые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настенной конструкции на фризе, должны размещаться на единой горизонтальной оси.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случае размещения на одном фризе нескольких настенных конструкций для них может быть организована единая подложка дл</w:t>
      </w:r>
      <w:r w:rsidR="00837D9E" w:rsidRPr="002735A1">
        <w:rPr>
          <w:rFonts w:ascii="Arial" w:eastAsia="Calibri" w:hAnsi="Arial" w:cs="Arial"/>
          <w:kern w:val="0"/>
          <w:lang w:eastAsia="en-US" w:bidi="ar-SA"/>
        </w:rPr>
        <w:t>я</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размещения объемных символов.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Запрещается размещение вывески непосредственно на конструкции козырька.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и должна составлять не более 1</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наличии на внешних поверхностях</w:t>
      </w:r>
      <w:r w:rsidR="00837D9E" w:rsidRPr="002735A1">
        <w:rPr>
          <w:rFonts w:ascii="Arial" w:eastAsia="Calibri" w:hAnsi="Arial" w:cs="Arial"/>
          <w:kern w:val="0"/>
          <w:lang w:eastAsia="en-US" w:bidi="ar-SA"/>
        </w:rPr>
        <w:t xml:space="preserve"> здания, строения, сооружения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месте размещения вывески э</w:t>
      </w:r>
      <w:r w:rsidR="00837D9E" w:rsidRPr="002735A1">
        <w:rPr>
          <w:rFonts w:ascii="Arial" w:eastAsia="Calibri" w:hAnsi="Arial" w:cs="Arial"/>
          <w:kern w:val="0"/>
          <w:lang w:eastAsia="en-US" w:bidi="ar-SA"/>
        </w:rPr>
        <w:t>лементов систем газоснабжения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(или)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водоотведения (водосточных труб) размещение настенных конструкций осуществляется при условии обеспечения безопасности указанных систем.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kern w:val="0"/>
          <w:lang w:eastAsia="en-US" w:bidi="ar-SA"/>
        </w:rPr>
        <w:t>Средства размещения информации, принадлежащие разным владельцам и</w:t>
      </w:r>
      <w:r w:rsidR="00837D9E" w:rsidRPr="002735A1">
        <w:rPr>
          <w:rFonts w:ascii="Arial" w:eastAsia="Calibri" w:hAnsi="Arial" w:cs="Arial"/>
          <w:kern w:val="0"/>
          <w:lang w:val="en-US" w:eastAsia="en-US" w:bidi="ar-SA"/>
        </w:rPr>
        <w:t> </w:t>
      </w:r>
      <w:r w:rsidRPr="002735A1">
        <w:rPr>
          <w:rFonts w:ascii="Arial" w:eastAsia="Calibri" w:hAnsi="Arial" w:cs="Arial"/>
          <w:color w:val="000000"/>
          <w:kern w:val="0"/>
          <w:lang w:eastAsia="en-US" w:bidi="ar-SA"/>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kern w:val="0"/>
          <w:lang w:eastAsia="en-US" w:bidi="ar-SA"/>
        </w:rPr>
        <w:t>Заявители</w:t>
      </w:r>
      <w:r w:rsidR="00EF7E83" w:rsidRPr="002735A1">
        <w:rPr>
          <w:rFonts w:ascii="Arial" w:eastAsia="Calibri" w:hAnsi="Arial" w:cs="Arial"/>
          <w:kern w:val="0"/>
          <w:lang w:eastAsia="en-US" w:bidi="ar-SA"/>
        </w:rPr>
        <w:t>,</w:t>
      </w:r>
      <w:r w:rsidRPr="002735A1">
        <w:rPr>
          <w:rFonts w:ascii="Arial" w:eastAsia="Calibri" w:hAnsi="Arial" w:cs="Arial"/>
          <w:color w:val="000000"/>
          <w:kern w:val="0"/>
          <w:lang w:eastAsia="en-US" w:bidi="ar-SA"/>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ассортименте блюд, напитков и иных прод</w:t>
      </w:r>
      <w:r w:rsidR="00837D9E" w:rsidRPr="002735A1">
        <w:rPr>
          <w:rFonts w:ascii="Arial" w:eastAsia="Calibri" w:hAnsi="Arial" w:cs="Arial"/>
          <w:color w:val="000000"/>
          <w:kern w:val="0"/>
          <w:lang w:eastAsia="en-US" w:bidi="ar-SA"/>
        </w:rPr>
        <w:t>уктов питания, предлагаемых при</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предоставлении ими указанных ус</w:t>
      </w:r>
      <w:r w:rsidR="00837D9E" w:rsidRPr="002735A1">
        <w:rPr>
          <w:rFonts w:ascii="Arial" w:eastAsia="Calibri" w:hAnsi="Arial" w:cs="Arial"/>
          <w:color w:val="000000"/>
          <w:kern w:val="0"/>
          <w:lang w:eastAsia="en-US" w:bidi="ar-SA"/>
        </w:rPr>
        <w:t>луг, в том числе с указанием их</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массы/объема и цены (меню), в виде настенной конструкции.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 xml:space="preserve">Настенное меню размещается на плоских участках фасада, свободных </w:t>
      </w:r>
      <w:r w:rsidR="00837D9E" w:rsidRPr="002735A1">
        <w:rPr>
          <w:rFonts w:ascii="Arial" w:eastAsia="Calibri" w:hAnsi="Arial" w:cs="Arial"/>
          <w:color w:val="000000"/>
          <w:kern w:val="0"/>
          <w:lang w:eastAsia="en-US" w:bidi="ar-SA"/>
        </w:rPr>
        <w:t>от</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w:t>
      </w:r>
      <w:r w:rsidR="00837D9E" w:rsidRPr="002735A1">
        <w:rPr>
          <w:rFonts w:ascii="Arial" w:eastAsia="Calibri" w:hAnsi="Arial" w:cs="Arial"/>
          <w:color w:val="000000"/>
          <w:kern w:val="0"/>
          <w:lang w:eastAsia="en-US" w:bidi="ar-SA"/>
        </w:rPr>
        <w:t>усмотренной законодательством к</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обязательному размещению (специа</w:t>
      </w:r>
      <w:r w:rsidR="00837D9E" w:rsidRPr="002735A1">
        <w:rPr>
          <w:rFonts w:ascii="Arial" w:eastAsia="Calibri" w:hAnsi="Arial" w:cs="Arial"/>
          <w:color w:val="000000"/>
          <w:kern w:val="0"/>
          <w:lang w:eastAsia="en-US" w:bidi="ar-SA"/>
        </w:rPr>
        <w:t>льных конструкций), приоритет в</w:t>
      </w:r>
      <w:r w:rsidR="00837D9E"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установке средства размещения информации у входов имеют организации, размещающие обязательную информацию.</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Максимальный размер настенных меню не должен превышать по высоте - 0,8 м, по длине - 0,6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Меню может быть выносным отдельно стоящим, может быть выполнено в виде штендера либо иметь конструкцию оригинального дизайна.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2735A1">
        <w:rPr>
          <w:rFonts w:ascii="Arial" w:eastAsia="Calibri" w:hAnsi="Arial" w:cs="Arial"/>
          <w:kern w:val="0"/>
          <w:lang w:eastAsia="en-US" w:bidi="ar-SA"/>
        </w:rPr>
        <w:t xml:space="preserve">установленными настоящим Приложением </w:t>
      </w:r>
      <w:r w:rsidRPr="002735A1">
        <w:rPr>
          <w:rFonts w:ascii="Arial" w:eastAsia="Calibri" w:hAnsi="Arial" w:cs="Arial"/>
          <w:color w:val="000000"/>
          <w:kern w:val="0"/>
          <w:lang w:eastAsia="en-US" w:bidi="ar-SA"/>
        </w:rPr>
        <w:t xml:space="preserve">к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 xml:space="preserve"> требованиями, вывески могут быть размещены над</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окнами подвального или цокольного этажа, но </w:t>
      </w:r>
      <w:r w:rsidRPr="002735A1">
        <w:rPr>
          <w:rFonts w:ascii="Arial" w:eastAsia="Calibri" w:hAnsi="Arial" w:cs="Arial"/>
          <w:kern w:val="0"/>
          <w:lang w:eastAsia="en-US" w:bidi="ar-SA"/>
        </w:rPr>
        <w:lastRenderedPageBreak/>
        <w:t>не ниже 0,60 м от уровня земли до нижнего края информационной конструкции. При этом вывеска не</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должна выступать от плоскости фасада более чем на 0,10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1C4C25" w:rsidRPr="002735A1" w:rsidRDefault="00483ECD" w:rsidP="00FE6B5C">
      <w:pPr>
        <w:numPr>
          <w:ilvl w:val="1"/>
          <w:numId w:val="18"/>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 Консольные информационные конструкции (панели-кронштейны).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 фасадах зданий (строений, сооружений) консольные информационные конструкции устанавливаются в целях размещения на них информации,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относимой законодат</w:t>
      </w:r>
      <w:r w:rsidR="00837D9E" w:rsidRPr="002735A1">
        <w:rPr>
          <w:rFonts w:ascii="Arial" w:eastAsia="Calibri" w:hAnsi="Arial" w:cs="Arial"/>
          <w:kern w:val="0"/>
          <w:lang w:eastAsia="en-US" w:bidi="ar-SA"/>
        </w:rPr>
        <w:t>ельством Российской Федерации к</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рекламе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предусмотренной к</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размещению обычаями делового оборота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целях информирования о видах, формах и профилях осуществляемой деятельности (оказания услуг) исключительно находящихся (осуществляющих деятельность)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этих зданиях (строениях и сооружениях) Заявителях,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ассортименте реализуемых ими товаров и оказываемых услуг.</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консольных информационных конструкций осуществляется на</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Консольные информационные конструкции (панели-кронштейны) должны быть выполнены в двустороннем варианте и устанавливаться н</w:t>
      </w:r>
      <w:r w:rsidR="00837D9E" w:rsidRPr="002735A1">
        <w:rPr>
          <w:rFonts w:ascii="Arial" w:eastAsia="Calibri" w:hAnsi="Arial" w:cs="Arial"/>
          <w:kern w:val="0"/>
          <w:lang w:eastAsia="en-US" w:bidi="ar-SA"/>
        </w:rPr>
        <w:t>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единой горизонтальной оси с выравниванием по средней линии, как правило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учетом рельефа территории), между первым и вторым этажами или между первым этажом и карнизом на единой гори</w:t>
      </w:r>
      <w:r w:rsidR="00837D9E" w:rsidRPr="002735A1">
        <w:rPr>
          <w:rFonts w:ascii="Arial" w:eastAsia="Calibri" w:hAnsi="Arial" w:cs="Arial"/>
          <w:kern w:val="0"/>
          <w:lang w:eastAsia="en-US" w:bidi="ar-SA"/>
        </w:rPr>
        <w:t>зонтальной оси (выравнивание по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средней линии) с настенными конструкциями.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Если Заявитель занимает помещения, выходящие </w:t>
      </w:r>
      <w:r w:rsidRPr="002735A1">
        <w:rPr>
          <w:rFonts w:ascii="Arial" w:eastAsia="Calibri" w:hAnsi="Arial" w:cs="Arial"/>
          <w:color w:val="000000"/>
          <w:kern w:val="0"/>
          <w:lang w:eastAsia="en-US" w:bidi="ar-SA"/>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2735A1">
        <w:rPr>
          <w:rFonts w:ascii="Arial" w:eastAsia="Calibri" w:hAnsi="Arial" w:cs="Arial"/>
          <w:kern w:val="0"/>
          <w:lang w:eastAsia="en-US" w:bidi="ar-SA"/>
        </w:rPr>
        <w:t>.</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Консольная информационная конструкция (панель-кронштейн), в</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том</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числе с внутренней подсветкой, может </w:t>
      </w:r>
      <w:r w:rsidR="00837D9E" w:rsidRPr="002735A1">
        <w:rPr>
          <w:rFonts w:ascii="Arial" w:eastAsia="Calibri" w:hAnsi="Arial" w:cs="Arial"/>
          <w:kern w:val="0"/>
          <w:lang w:eastAsia="en-US" w:bidi="ar-SA"/>
        </w:rPr>
        <w:t>быть по высоте не более 2,0</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м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ширине не более 0,5 м и находиться на расстоянии не более чем 0,3</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м от</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плоскости фасада (выступающих декоративных элементов фасада). При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этом крайняя точка лицевой стороны консольно</w:t>
      </w:r>
      <w:r w:rsidR="00837D9E" w:rsidRPr="002735A1">
        <w:rPr>
          <w:rFonts w:ascii="Arial" w:eastAsia="Calibri" w:hAnsi="Arial" w:cs="Arial"/>
          <w:kern w:val="0"/>
          <w:lang w:eastAsia="en-US" w:bidi="ar-SA"/>
        </w:rPr>
        <w:t>й информационной конструкции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должна выступать от стены, на которую она крепится, более чем на 1,0</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 и должна располагаться на расстоянии не менее 0,8 м от</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границы тротуара, кроме случаев, предусмотренных настоящим Приложением </w:t>
      </w:r>
      <w:r w:rsidRPr="002735A1">
        <w:rPr>
          <w:rFonts w:ascii="Arial" w:eastAsia="Calibri" w:hAnsi="Arial" w:cs="Arial"/>
          <w:color w:val="000000"/>
          <w:kern w:val="0"/>
          <w:lang w:eastAsia="en-US" w:bidi="ar-SA"/>
        </w:rPr>
        <w:t>к</w:t>
      </w:r>
      <w:r w:rsidR="00837D9E" w:rsidRPr="002735A1">
        <w:rPr>
          <w:rFonts w:ascii="Arial" w:eastAsia="Calibri" w:hAnsi="Arial" w:cs="Arial"/>
          <w:color w:val="000000"/>
          <w:kern w:val="0"/>
          <w:lang w:val="en-US" w:eastAsia="en-US" w:bidi="ar-SA"/>
        </w:rPr>
        <w:t> </w:t>
      </w:r>
      <w:r w:rsidR="00DA0951" w:rsidRPr="002735A1">
        <w:rPr>
          <w:rFonts w:ascii="Arial" w:eastAsia="Calibri" w:hAnsi="Arial" w:cs="Arial"/>
          <w:color w:val="000000"/>
          <w:kern w:val="0"/>
          <w:lang w:eastAsia="en-US" w:bidi="ar-SA"/>
        </w:rPr>
        <w:t>Р</w:t>
      </w:r>
      <w:r w:rsidRPr="002735A1">
        <w:rPr>
          <w:rFonts w:ascii="Arial" w:eastAsia="Calibri" w:hAnsi="Arial" w:cs="Arial"/>
          <w:color w:val="000000"/>
          <w:kern w:val="0"/>
          <w:lang w:eastAsia="en-US" w:bidi="ar-SA"/>
        </w:rPr>
        <w:t>егламенту</w:t>
      </w:r>
      <w:r w:rsidRPr="002735A1">
        <w:rPr>
          <w:rFonts w:ascii="Arial" w:eastAsia="Calibri" w:hAnsi="Arial" w:cs="Arial"/>
          <w:kern w:val="0"/>
          <w:lang w:eastAsia="en-US" w:bidi="ar-SA"/>
        </w:rPr>
        <w:t>.</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Расстояние от уровня земли до нижнего края консольной информационной конструкции должно быть не менее 2,5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Расстояние между консольными средствами размещения информации должно составлять не менее 10,0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 по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высоте и 0,50 м по ширине.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наличии на фасаде объекта вывесок консольные конструкции располагаются с ними на единой горизонтальной оси.</w:t>
      </w:r>
    </w:p>
    <w:p w:rsidR="001C4C25" w:rsidRPr="002735A1" w:rsidRDefault="00483ECD" w:rsidP="00FE6B5C">
      <w:pPr>
        <w:numPr>
          <w:ilvl w:val="1"/>
          <w:numId w:val="19"/>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Информационные крышные конструкции.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Для размещения информации, н</w:t>
      </w:r>
      <w:r w:rsidR="00837D9E" w:rsidRPr="002735A1">
        <w:rPr>
          <w:rFonts w:ascii="Arial" w:eastAsia="Calibri" w:hAnsi="Arial" w:cs="Arial"/>
          <w:kern w:val="0"/>
          <w:lang w:eastAsia="en-US" w:bidi="ar-SA"/>
        </w:rPr>
        <w:t>е относимой распорядительными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нормативными актами Российской Федерации к рекламе и предусмотренной к</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размещению обычаями делового оборота в целях информирования исключительно об Заявителях находящихся </w:t>
      </w:r>
      <w:r w:rsidR="00837D9E" w:rsidRPr="002735A1">
        <w:rPr>
          <w:rFonts w:ascii="Arial" w:eastAsia="Calibri" w:hAnsi="Arial" w:cs="Arial"/>
          <w:kern w:val="0"/>
          <w:lang w:eastAsia="en-US" w:bidi="ar-SA"/>
        </w:rPr>
        <w:t>(осуществляющих деятельность)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этой крышной конструкции, является единственным собственником (правообладателем, пользователем) здания, строения;</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целях декорирования ее несущих элементов целесообразно формирование угловой композиции крышной конструкции с двумя лицевыми сторонами;</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крышных конструкций допускается только в виде отдельно стоящих букв, обозначений и декоративных элементов без</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использования фоновых подложек;</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 xml:space="preserve">информационное поле крышных конструкций располагается параллельно </w:t>
      </w:r>
      <w:r w:rsidR="00F2477B" w:rsidRPr="002735A1">
        <w:rPr>
          <w:rFonts w:ascii="Arial" w:eastAsia="Calibri" w:hAnsi="Arial" w:cs="Arial"/>
          <w:kern w:val="0"/>
          <w:lang w:eastAsia="en-US" w:bidi="ar-SA"/>
        </w:rPr>
        <w:br/>
      </w:r>
      <w:r w:rsidRPr="002735A1">
        <w:rPr>
          <w:rFonts w:ascii="Arial" w:eastAsia="Calibri" w:hAnsi="Arial" w:cs="Arial"/>
          <w:kern w:val="0"/>
          <w:lang w:eastAsia="en-US" w:bidi="ar-SA"/>
        </w:rPr>
        <w:t>к поверхности фасадов объектов, по отношению к которым они установлены, выше линии карниза или парапета здания (строения, сооружения</w:t>
      </w:r>
      <w:r w:rsidR="00837D9E" w:rsidRPr="002735A1">
        <w:rPr>
          <w:rFonts w:ascii="Arial" w:eastAsia="Calibri" w:hAnsi="Arial" w:cs="Arial"/>
          <w:kern w:val="0"/>
          <w:lang w:eastAsia="en-US" w:bidi="ar-SA"/>
        </w:rPr>
        <w:t>)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зависимости от места установки крышной конструкции;</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крышных конст</w:t>
      </w:r>
      <w:r w:rsidR="00837D9E" w:rsidRPr="002735A1">
        <w:rPr>
          <w:rFonts w:ascii="Arial" w:eastAsia="Calibri" w:hAnsi="Arial" w:cs="Arial"/>
          <w:kern w:val="0"/>
          <w:lang w:eastAsia="en-US" w:bidi="ar-SA"/>
        </w:rPr>
        <w:t>рукций должно осуществляться на</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 xml:space="preserve">расстоянии </w:t>
      </w:r>
      <w:r w:rsidR="00F2477B" w:rsidRPr="002735A1">
        <w:rPr>
          <w:rFonts w:ascii="Arial" w:eastAsia="Calibri" w:hAnsi="Arial" w:cs="Arial"/>
          <w:kern w:val="0"/>
          <w:lang w:eastAsia="en-US" w:bidi="ar-SA"/>
        </w:rPr>
        <w:br/>
      </w:r>
      <w:r w:rsidRPr="002735A1">
        <w:rPr>
          <w:rFonts w:ascii="Arial" w:eastAsia="Calibri" w:hAnsi="Arial" w:cs="Arial"/>
          <w:kern w:val="0"/>
          <w:lang w:eastAsia="en-US" w:bidi="ar-SA"/>
        </w:rPr>
        <w:t>от карниза не более 1,0 м и от края кровли в глуб</w:t>
      </w:r>
      <w:r w:rsidR="00837D9E" w:rsidRPr="002735A1">
        <w:rPr>
          <w:rFonts w:ascii="Arial" w:eastAsia="Calibri" w:hAnsi="Arial" w:cs="Arial"/>
          <w:kern w:val="0"/>
          <w:lang w:eastAsia="en-US" w:bidi="ar-SA"/>
        </w:rPr>
        <w:t>ину не менее 1,0 м, если это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противоречит архитектуре фасада здания;</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крышные конструкции могут быть оборудованы исключительно внутренней подсветкой;</w:t>
      </w:r>
    </w:p>
    <w:p w:rsidR="001C4C25" w:rsidRPr="002735A1" w:rsidRDefault="00483ECD" w:rsidP="00FE6B5C">
      <w:pPr>
        <w:numPr>
          <w:ilvl w:val="0"/>
          <w:numId w:val="20"/>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не более 1,80 м для 1-3-этажных объектов;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не более 3 м для 4-7-этажных объектов;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не более 4 м для 8-12-этажных объектов;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не более 5 м для 13-17-этажных объектов;</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не более 6 м для объектов, имеющих 18 и более этажей.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Длина вывесок, устанавливаемых на крыше здания, строения, сооружения, не может превышать половину длины его фасада.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нескольких информационных крышных конструкций осуществляется</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Запрещается:</w:t>
      </w:r>
    </w:p>
    <w:p w:rsidR="001C4C25" w:rsidRPr="002735A1" w:rsidRDefault="00483ECD" w:rsidP="00FE6B5C">
      <w:pPr>
        <w:numPr>
          <w:ilvl w:val="0"/>
          <w:numId w:val="2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информационных крышных конструкций непосредственно на</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w:t>
      </w:r>
      <w:r w:rsidR="00837D9E" w:rsidRPr="002735A1">
        <w:rPr>
          <w:rFonts w:ascii="Arial" w:eastAsia="Calibri" w:hAnsi="Arial" w:cs="Arial"/>
          <w:kern w:val="0"/>
          <w:lang w:eastAsia="en-US" w:bidi="ar-SA"/>
        </w:rPr>
        <w:t>озможна только в соответствии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индивидуальным дизайн-проектом средства размещения информации, разработанным и утвержденным в установленном порядке;</w:t>
      </w:r>
    </w:p>
    <w:p w:rsidR="001C4C25" w:rsidRPr="002735A1" w:rsidRDefault="00483ECD" w:rsidP="00FE6B5C">
      <w:pPr>
        <w:numPr>
          <w:ilvl w:val="0"/>
          <w:numId w:val="2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крепление крышных конструкц</w:t>
      </w:r>
      <w:r w:rsidR="00837D9E" w:rsidRPr="002735A1">
        <w:rPr>
          <w:rFonts w:ascii="Arial" w:eastAsia="Calibri" w:hAnsi="Arial" w:cs="Arial"/>
          <w:kern w:val="0"/>
          <w:lang w:eastAsia="en-US" w:bidi="ar-SA"/>
        </w:rPr>
        <w:t>ий на крышах зданий, строений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сооружений на декоративные ограждения кровли;</w:t>
      </w:r>
    </w:p>
    <w:p w:rsidR="001C4C25" w:rsidRPr="002735A1" w:rsidRDefault="00483ECD" w:rsidP="00FE6B5C">
      <w:pPr>
        <w:numPr>
          <w:ilvl w:val="0"/>
          <w:numId w:val="21"/>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крышных конструкций на крышах объектов (выявленных объектов) культурного наследия, крышах зданий, строений, расположенных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территориях объектов (выявленных об</w:t>
      </w:r>
      <w:r w:rsidR="00837D9E" w:rsidRPr="002735A1">
        <w:rPr>
          <w:rFonts w:ascii="Arial" w:eastAsia="Calibri" w:hAnsi="Arial" w:cs="Arial"/>
          <w:kern w:val="0"/>
          <w:lang w:eastAsia="en-US" w:bidi="ar-SA"/>
        </w:rPr>
        <w:t>ъектов) культурного наследия,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на крышах зданий, строений</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и соор</w:t>
      </w:r>
      <w:r w:rsidR="00837D9E" w:rsidRPr="002735A1">
        <w:rPr>
          <w:rFonts w:ascii="Arial" w:eastAsia="Calibri" w:hAnsi="Arial" w:cs="Arial"/>
          <w:kern w:val="0"/>
          <w:lang w:eastAsia="en-US" w:bidi="ar-SA"/>
        </w:rPr>
        <w:t>ужений исторической застройки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пределах охранных зон и зон регулируемой застройки.</w:t>
      </w:r>
    </w:p>
    <w:p w:rsidR="001C4C25" w:rsidRPr="002735A1" w:rsidRDefault="00483ECD" w:rsidP="00FE6B5C">
      <w:pPr>
        <w:numPr>
          <w:ilvl w:val="1"/>
          <w:numId w:val="19"/>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Витринные информационные конструкции.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деятельности находящейся в здании (строении, сооружении) организации (индивидуальном предпринимателе).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Витринные информационные конструкции, располагаемые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пределах одного здания (строения, сооружения), должны быть взаимоувязаны по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размеру и месту размещения.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Расстояние от остекления витрины до витринной конструкции должно составлять не менее 0,15</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2735A1">
        <w:rPr>
          <w:rFonts w:ascii="Arial" w:eastAsia="Calibri" w:hAnsi="Arial" w:cs="Arial"/>
          <w:kern w:val="0"/>
          <w:shd w:val="clear" w:color="auto" w:fill="FFFFFF" w:themeFill="background1"/>
          <w:lang w:eastAsia="en-US" w:bidi="ar-SA"/>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2735A1">
        <w:rPr>
          <w:rFonts w:ascii="Arial" w:eastAsia="Calibri" w:hAnsi="Arial" w:cs="Arial"/>
          <w:kern w:val="0"/>
          <w:lang w:eastAsia="en-US" w:bidi="ar-SA"/>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средства размещения информации непосредственно н</w:t>
      </w:r>
      <w:r w:rsidR="001B04A2" w:rsidRPr="002735A1">
        <w:rPr>
          <w:rFonts w:ascii="Arial" w:eastAsia="Calibri" w:hAnsi="Arial" w:cs="Arial"/>
          <w:kern w:val="0"/>
          <w:lang w:eastAsia="en-US" w:bidi="ar-SA"/>
        </w:rPr>
        <w:t>а </w:t>
      </w:r>
      <w:r w:rsidRPr="002735A1">
        <w:rPr>
          <w:rFonts w:ascii="Arial" w:eastAsia="Calibri" w:hAnsi="Arial" w:cs="Arial"/>
          <w:kern w:val="0"/>
          <w:lang w:eastAsia="en-US" w:bidi="ar-SA"/>
        </w:rPr>
        <w:t>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1C4C25" w:rsidRPr="002735A1" w:rsidRDefault="00483ECD" w:rsidP="00FE6B5C">
      <w:pPr>
        <w:numPr>
          <w:ilvl w:val="0"/>
          <w:numId w:val="2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витринное пространство оформлено с использованием товаров и услуг (экспозиция товаров и услуг);</w:t>
      </w:r>
    </w:p>
    <w:p w:rsidR="001C4C25" w:rsidRPr="002735A1" w:rsidRDefault="00483ECD" w:rsidP="00FE6B5C">
      <w:pPr>
        <w:numPr>
          <w:ilvl w:val="0"/>
          <w:numId w:val="2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витринное пространство освещено в темное время суток;</w:t>
      </w:r>
    </w:p>
    <w:p w:rsidR="001C4C25" w:rsidRPr="002735A1" w:rsidRDefault="00483ECD" w:rsidP="00FE6B5C">
      <w:pPr>
        <w:numPr>
          <w:ilvl w:val="0"/>
          <w:numId w:val="22"/>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глубина витринного пространств</w:t>
      </w:r>
      <w:r w:rsidR="00837D9E" w:rsidRPr="002735A1">
        <w:rPr>
          <w:rFonts w:ascii="Arial" w:eastAsia="Calibri" w:hAnsi="Arial" w:cs="Arial"/>
          <w:kern w:val="0"/>
          <w:lang w:eastAsia="en-US" w:bidi="ar-SA"/>
        </w:rPr>
        <w:t>а от первого ряда остекления со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стороны улицы (внешней поверхности витрины) до второго ряда остекления со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стороны торгового зала (внутренней пов</w:t>
      </w:r>
      <w:r w:rsidR="00837D9E" w:rsidRPr="002735A1">
        <w:rPr>
          <w:rFonts w:ascii="Arial" w:eastAsia="Calibri" w:hAnsi="Arial" w:cs="Arial"/>
          <w:kern w:val="0"/>
          <w:lang w:eastAsia="en-US" w:bidi="ar-SA"/>
        </w:rPr>
        <w:t>ерхности витрины) составляет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менее 0,6 м.</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shd w:val="clear" w:color="auto" w:fill="FFFFFF" w:themeFill="background1"/>
          <w:lang w:eastAsia="en-US" w:bidi="ar-SA"/>
        </w:rPr>
        <w:t>Согласование для витринных конструкций, находящихся в</w:t>
      </w:r>
      <w:r w:rsidR="00837D9E" w:rsidRPr="002735A1">
        <w:rPr>
          <w:rFonts w:ascii="Arial" w:eastAsia="Calibri" w:hAnsi="Arial" w:cs="Arial"/>
          <w:kern w:val="0"/>
          <w:shd w:val="clear" w:color="auto" w:fill="FFFFFF" w:themeFill="background1"/>
          <w:lang w:val="en-US" w:eastAsia="en-US" w:bidi="ar-SA"/>
        </w:rPr>
        <w:t> </w:t>
      </w:r>
      <w:r w:rsidRPr="002735A1">
        <w:rPr>
          <w:rFonts w:ascii="Arial" w:eastAsia="Calibri" w:hAnsi="Arial" w:cs="Arial"/>
          <w:kern w:val="0"/>
          <w:shd w:val="clear" w:color="auto" w:fill="FFFFFF" w:themeFill="background1"/>
          <w:lang w:eastAsia="en-US" w:bidi="ar-SA"/>
        </w:rPr>
        <w:t xml:space="preserve">глубине витрины, </w:t>
      </w:r>
      <w:r w:rsidR="00F2477B" w:rsidRPr="002735A1">
        <w:rPr>
          <w:rFonts w:ascii="Arial" w:eastAsia="Calibri" w:hAnsi="Arial" w:cs="Arial"/>
          <w:kern w:val="0"/>
          <w:shd w:val="clear" w:color="auto" w:fill="FFFFFF" w:themeFill="background1"/>
          <w:lang w:eastAsia="en-US" w:bidi="ar-SA"/>
        </w:rPr>
        <w:br/>
      </w:r>
      <w:r w:rsidRPr="002735A1">
        <w:rPr>
          <w:rFonts w:ascii="Arial" w:eastAsia="Calibri" w:hAnsi="Arial" w:cs="Arial"/>
          <w:kern w:val="0"/>
          <w:shd w:val="clear" w:color="auto" w:fill="FFFFFF" w:themeFill="background1"/>
          <w:lang w:eastAsia="en-US" w:bidi="ar-SA"/>
        </w:rPr>
        <w:t>не требуется.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Не допускается:</w:t>
      </w:r>
    </w:p>
    <w:p w:rsidR="001C4C25" w:rsidRPr="002735A1" w:rsidRDefault="00483ECD" w:rsidP="00FE6B5C">
      <w:pPr>
        <w:numPr>
          <w:ilvl w:val="1"/>
          <w:numId w:val="23"/>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витринной конструкции на внешней стороне витрины;</w:t>
      </w:r>
    </w:p>
    <w:p w:rsidR="001C4C25" w:rsidRPr="002735A1" w:rsidRDefault="00483ECD" w:rsidP="00FE6B5C">
      <w:pPr>
        <w:numPr>
          <w:ilvl w:val="1"/>
          <w:numId w:val="23"/>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нанесение изображений информационного характера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защитные жалюзи;</w:t>
      </w:r>
    </w:p>
    <w:p w:rsidR="001C4C25" w:rsidRPr="002735A1" w:rsidRDefault="00483ECD" w:rsidP="00FE6B5C">
      <w:pPr>
        <w:numPr>
          <w:ilvl w:val="1"/>
          <w:numId w:val="23"/>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любых видов средств размещения информации с креплением наограждения витрин, приямков и на защитные решетки окон;</w:t>
      </w:r>
    </w:p>
    <w:p w:rsidR="001C4C25" w:rsidRPr="002735A1" w:rsidRDefault="00483ECD" w:rsidP="00FE6B5C">
      <w:pPr>
        <w:numPr>
          <w:ilvl w:val="1"/>
          <w:numId w:val="23"/>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окраска и покрытие декоративными пленками поверхности остекления витрин, замена остекления витрин световыми коробами.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1C4C25" w:rsidRPr="002735A1" w:rsidRDefault="00483ECD" w:rsidP="00FE6B5C">
      <w:pPr>
        <w:numPr>
          <w:ilvl w:val="1"/>
          <w:numId w:val="19"/>
        </w:numPr>
        <w:suppressAutoHyphens w:val="0"/>
        <w:autoSpaceDE w:val="0"/>
        <w:autoSpaceDN w:val="0"/>
        <w:adjustRightInd w:val="0"/>
        <w:spacing w:line="276" w:lineRule="auto"/>
        <w:ind w:left="0" w:firstLine="709"/>
        <w:jc w:val="both"/>
        <w:rPr>
          <w:rFonts w:ascii="Arial" w:eastAsia="Calibri" w:hAnsi="Arial" w:cs="Arial"/>
          <w:kern w:val="0"/>
          <w:lang w:eastAsia="en-US" w:bidi="ar-SA"/>
        </w:rPr>
      </w:pPr>
      <w:r w:rsidRPr="002735A1">
        <w:rPr>
          <w:rFonts w:ascii="Arial" w:eastAsia="Calibri" w:hAnsi="Arial" w:cs="Arial"/>
          <w:kern w:val="0"/>
          <w:lang w:eastAsia="en-US" w:bidi="ar-SA"/>
        </w:rPr>
        <w:t>Маркизы.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информации на маркизе рекомендуется осуществлять только в виде нанесенного непосредственно на нее изображения.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Рекомендуется размещение информации, в том числе элементов фирменного стиля и художественных элементов, в нижней части у</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кромки маркизы площадью не более 1/3 общего поля маркизы.</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вывесках, размещаемых на маркизах и зонтах сезонного кафе, изображения товарного знака, знака обслуживания в</w:t>
      </w:r>
      <w:r w:rsidR="00837D9E" w:rsidRPr="002735A1">
        <w:rPr>
          <w:rFonts w:ascii="Arial" w:eastAsia="Calibri" w:hAnsi="Arial" w:cs="Arial"/>
          <w:kern w:val="0"/>
          <w:lang w:eastAsia="en-US" w:bidi="ar-SA"/>
        </w:rPr>
        <w:t>ысота указанного изображения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должна превышать 0,30 м, а информац</w:t>
      </w:r>
      <w:r w:rsidR="00837D9E" w:rsidRPr="002735A1">
        <w:rPr>
          <w:rFonts w:ascii="Arial" w:eastAsia="Calibri" w:hAnsi="Arial" w:cs="Arial"/>
          <w:kern w:val="0"/>
          <w:lang w:eastAsia="en-US" w:bidi="ar-SA"/>
        </w:rPr>
        <w:t>ионное поле (текстовая часть)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декоративно-художественные элементы в</w:t>
      </w:r>
      <w:r w:rsidR="00837D9E" w:rsidRPr="002735A1">
        <w:rPr>
          <w:rFonts w:ascii="Arial" w:eastAsia="Calibri" w:hAnsi="Arial" w:cs="Arial"/>
          <w:kern w:val="0"/>
          <w:lang w:eastAsia="en-US" w:bidi="ar-SA"/>
        </w:rPr>
        <w:t>ывески должны быть размещены на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единой горизонтальной оси.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5022).</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объектах (центрах) торговли.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 целях формирования целостного визуального восприятия и увязки по</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w:t>
      </w:r>
      <w:r w:rsidR="001B04A2" w:rsidRPr="002735A1">
        <w:rPr>
          <w:rFonts w:ascii="Arial" w:eastAsia="Calibri" w:hAnsi="Arial" w:cs="Arial"/>
          <w:kern w:val="0"/>
          <w:lang w:eastAsia="en-US" w:bidi="ar-SA"/>
        </w:rPr>
        <w:t>я, а также прилегающей к ним на </w:t>
      </w:r>
      <w:r w:rsidRPr="002735A1">
        <w:rPr>
          <w:rFonts w:ascii="Arial" w:eastAsia="Calibri" w:hAnsi="Arial" w:cs="Arial"/>
          <w:kern w:val="0"/>
          <w:lang w:eastAsia="en-US" w:bidi="ar-SA"/>
        </w:rPr>
        <w:t>основании правоустанавливающих документов территории и размещенных на ней элементов навигации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информационными конструкциями, определенными настоящим Приложением 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 Схема разрабатывается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соответствии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основными требованиями настоящего Приложения 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том</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числе</w:t>
      </w:r>
      <w:r w:rsidR="00DA0951"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и архитектурных деталей).</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Специальные требования по размещению выносных средств размещения информации или размещаемых на элементах благоустройства.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К выносным средствам размещения информации, а также размещаемым </w:t>
      </w:r>
      <w:r w:rsidR="00F2477B" w:rsidRPr="002735A1">
        <w:rPr>
          <w:rFonts w:ascii="Arial" w:eastAsia="Calibri" w:hAnsi="Arial" w:cs="Arial"/>
          <w:kern w:val="0"/>
          <w:lang w:eastAsia="en-US" w:bidi="ar-SA"/>
        </w:rPr>
        <w:br/>
      </w:r>
      <w:r w:rsidRPr="002735A1">
        <w:rPr>
          <w:rFonts w:ascii="Arial" w:eastAsia="Calibri" w:hAnsi="Arial" w:cs="Arial"/>
          <w:kern w:val="0"/>
          <w:lang w:eastAsia="en-US" w:bidi="ar-SA"/>
        </w:rPr>
        <w:t>на элементах благоустройства относятся: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информационная стела;</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навигационный модуль;</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выносное меню;</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стенд.</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Размещение информационной стелы допускается только при условии ееустановки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о которых содержатся на данной информационной конструкции и которым у</w:t>
      </w:r>
      <w:r w:rsidR="00837D9E" w:rsidRPr="002735A1">
        <w:rPr>
          <w:rFonts w:ascii="Arial" w:eastAsia="Calibri" w:hAnsi="Arial" w:cs="Arial"/>
          <w:kern w:val="0"/>
          <w:lang w:eastAsia="en-US" w:bidi="ar-SA"/>
        </w:rPr>
        <w:t>казанные здания или помещения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них и прилегающий земельный участок принадлежат (находятся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пользовании) на праве собственности, либо в силу вещно-правовых или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обязательственных отношений при оформленных долгосрочных земельно-имущественных отношениях.</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порядке, предусмотренном для размещения средств размещения информации,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lastRenderedPageBreak/>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Допускается размещение в составе навигационного модуля информации о</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местах нахождения организаций, индивидуальных предпринимателей, видах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профиле</w:t>
      </w:r>
      <w:r w:rsidR="00EF7E83" w:rsidRPr="002735A1">
        <w:rPr>
          <w:rFonts w:ascii="Arial" w:eastAsia="Calibri" w:hAnsi="Arial" w:cs="Arial"/>
          <w:kern w:val="0"/>
          <w:lang w:eastAsia="en-US" w:bidi="ar-SA"/>
        </w:rPr>
        <w:t xml:space="preserve"> </w:t>
      </w:r>
      <w:r w:rsidRPr="002735A1">
        <w:rPr>
          <w:rFonts w:ascii="Arial" w:eastAsia="Calibri" w:hAnsi="Arial" w:cs="Arial"/>
          <w:kern w:val="0"/>
          <w:lang w:eastAsia="en-US" w:bidi="ar-SA"/>
        </w:rPr>
        <w:t>их деятельности, направлении движения к данным объектам, а</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любой иной информации, предусмотренной</w:t>
      </w:r>
      <w:r w:rsidR="00837D9E" w:rsidRPr="002735A1">
        <w:rPr>
          <w:rFonts w:ascii="Arial" w:eastAsia="Calibri" w:hAnsi="Arial" w:cs="Arial"/>
          <w:kern w:val="0"/>
          <w:lang w:eastAsia="en-US" w:bidi="ar-SA"/>
        </w:rPr>
        <w:t xml:space="preserve"> обычаями делового оборота и</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относимой распорядительными и нормативными актами Российской Федерации к рекламе.</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Опорная часть навигационного модуля допускается в двух вариантах: заглубленная, </w:t>
      </w:r>
      <w:r w:rsidRPr="002735A1">
        <w:rPr>
          <w:rFonts w:ascii="Arial" w:eastAsia="Calibri" w:hAnsi="Arial" w:cs="Arial"/>
          <w:kern w:val="0"/>
          <w:lang w:eastAsia="en-US" w:bidi="ar-SA"/>
        </w:rPr>
        <w:br/>
        <w:t>не выступающая над уровнем земли, и незаглубленная. В случае использования незаглубленной опорной части она оформляется в соответствии с</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общим дизайном модуля.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Установка выносных средств размещения информации, а</w:t>
      </w:r>
      <w:r w:rsidR="001B04A2" w:rsidRPr="002735A1">
        <w:rPr>
          <w:rFonts w:ascii="Arial" w:eastAsia="Calibri" w:hAnsi="Arial" w:cs="Arial"/>
          <w:kern w:val="0"/>
          <w:lang w:eastAsia="en-US" w:bidi="ar-SA"/>
        </w:rPr>
        <w:t> </w:t>
      </w:r>
      <w:r w:rsidRPr="002735A1">
        <w:rPr>
          <w:rFonts w:ascii="Arial" w:eastAsia="Calibri" w:hAnsi="Arial" w:cs="Arial"/>
          <w:kern w:val="0"/>
          <w:lang w:eastAsia="en-US" w:bidi="ar-SA"/>
        </w:rPr>
        <w:t>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Специальные требования к средствам размещения информации, устанавливаемым на объектах (выявленных об</w:t>
      </w:r>
      <w:r w:rsidR="00837D9E" w:rsidRPr="002735A1">
        <w:rPr>
          <w:rFonts w:ascii="Arial" w:eastAsia="Calibri" w:hAnsi="Arial" w:cs="Arial"/>
          <w:kern w:val="0"/>
          <w:lang w:eastAsia="en-US" w:bidi="ar-SA"/>
        </w:rPr>
        <w:t>ъектах) культурного наследия,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границах зон охраны объектов культурного наследия.</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При проектировании и установке средств размещения информации:</w:t>
      </w:r>
    </w:p>
    <w:p w:rsidR="001C4C25" w:rsidRPr="002735A1" w:rsidRDefault="00483ECD" w:rsidP="00FE6B5C">
      <w:pPr>
        <w:numPr>
          <w:ilvl w:val="0"/>
          <w:numId w:val="24"/>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00837D9E" w:rsidRPr="002735A1">
        <w:rPr>
          <w:rFonts w:ascii="Arial" w:eastAsia="Calibri" w:hAnsi="Arial" w:cs="Arial"/>
          <w:kern w:val="0"/>
          <w:lang w:eastAsia="en-US" w:bidi="ar-SA"/>
        </w:rPr>
        <w:t>из отдельных объемных букв 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символов (кроме специальных конструк</w:t>
      </w:r>
      <w:r w:rsidR="00837D9E" w:rsidRPr="002735A1">
        <w:rPr>
          <w:rFonts w:ascii="Arial" w:eastAsia="Calibri" w:hAnsi="Arial" w:cs="Arial"/>
          <w:kern w:val="0"/>
          <w:lang w:eastAsia="en-US" w:bidi="ar-SA"/>
        </w:rPr>
        <w:t>ций) высотой не</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более 0,5</w:t>
      </w:r>
      <w:r w:rsidR="00837D9E" w:rsidRPr="002735A1">
        <w:rPr>
          <w:rFonts w:ascii="Arial" w:eastAsia="Calibri" w:hAnsi="Arial" w:cs="Arial"/>
          <w:kern w:val="0"/>
          <w:lang w:val="en-US" w:eastAsia="en-US" w:bidi="ar-SA"/>
        </w:rPr>
        <w:t> </w:t>
      </w:r>
      <w:r w:rsidR="00837D9E" w:rsidRPr="002735A1">
        <w:rPr>
          <w:rFonts w:ascii="Arial" w:eastAsia="Calibri" w:hAnsi="Arial" w:cs="Arial"/>
          <w:kern w:val="0"/>
          <w:lang w:eastAsia="en-US" w:bidi="ar-SA"/>
        </w:rPr>
        <w:t xml:space="preserve">м </w:t>
      </w:r>
      <w:r w:rsidR="00837D9E" w:rsidRPr="002735A1">
        <w:rPr>
          <w:rFonts w:ascii="Arial" w:eastAsia="Calibri" w:hAnsi="Arial" w:cs="Arial"/>
          <w:kern w:val="0"/>
          <w:lang w:eastAsia="en-US" w:bidi="ar-SA"/>
        </w:rPr>
        <w:lastRenderedPageBreak/>
        <w:t>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(или)</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консольных информационных конс</w:t>
      </w:r>
      <w:r w:rsidR="00837D9E" w:rsidRPr="002735A1">
        <w:rPr>
          <w:rFonts w:ascii="Arial" w:eastAsia="Calibri" w:hAnsi="Arial" w:cs="Arial"/>
          <w:kern w:val="0"/>
          <w:lang w:eastAsia="en-US" w:bidi="ar-SA"/>
        </w:rPr>
        <w:t>трукций (панелей-кронштейнов) в</w:t>
      </w:r>
      <w:r w:rsidR="00837D9E" w:rsidRPr="002735A1">
        <w:rPr>
          <w:rFonts w:ascii="Arial" w:eastAsia="Calibri" w:hAnsi="Arial" w:cs="Arial"/>
          <w:kern w:val="0"/>
          <w:lang w:val="en-US" w:eastAsia="en-US" w:bidi="ar-SA"/>
        </w:rPr>
        <w:t> </w:t>
      </w:r>
      <w:r w:rsidRPr="002735A1">
        <w:rPr>
          <w:rFonts w:ascii="Arial" w:eastAsia="Calibri" w:hAnsi="Arial" w:cs="Arial"/>
          <w:kern w:val="0"/>
          <w:lang w:eastAsia="en-US" w:bidi="ar-SA"/>
        </w:rPr>
        <w:t>виде декоративных элементов высотой и шириной не</w:t>
      </w:r>
      <w:r w:rsidR="001B04A2" w:rsidRPr="002735A1">
        <w:rPr>
          <w:rFonts w:ascii="Arial" w:eastAsia="Calibri" w:hAnsi="Arial" w:cs="Arial"/>
          <w:kern w:val="0"/>
          <w:lang w:val="en-US" w:eastAsia="en-US" w:bidi="ar-SA"/>
        </w:rPr>
        <w:t> </w:t>
      </w:r>
      <w:r w:rsidR="001B04A2" w:rsidRPr="002735A1">
        <w:rPr>
          <w:rFonts w:ascii="Arial" w:eastAsia="Calibri" w:hAnsi="Arial" w:cs="Arial"/>
          <w:kern w:val="0"/>
          <w:lang w:eastAsia="en-US" w:bidi="ar-SA"/>
        </w:rPr>
        <w:t>более 0,5</w:t>
      </w:r>
      <w:r w:rsidR="001B04A2" w:rsidRPr="002735A1">
        <w:rPr>
          <w:rFonts w:ascii="Arial" w:eastAsia="Calibri" w:hAnsi="Arial" w:cs="Arial"/>
          <w:kern w:val="0"/>
          <w:lang w:val="en-US" w:eastAsia="en-US" w:bidi="ar-SA"/>
        </w:rPr>
        <w:t> </w:t>
      </w:r>
      <w:r w:rsidR="001B04A2" w:rsidRPr="002735A1">
        <w:rPr>
          <w:rFonts w:ascii="Arial" w:eastAsia="Calibri" w:hAnsi="Arial" w:cs="Arial"/>
          <w:kern w:val="0"/>
          <w:lang w:eastAsia="en-US" w:bidi="ar-SA"/>
        </w:rPr>
        <w:t>м, а</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также маркиз или элементов оформления витрин. При этом:</w:t>
      </w:r>
    </w:p>
    <w:p w:rsidR="001C4C25" w:rsidRPr="002735A1" w:rsidRDefault="00483ECD" w:rsidP="00FE6B5C">
      <w:pPr>
        <w:numPr>
          <w:ilvl w:val="0"/>
          <w:numId w:val="24"/>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консольные информационные конструкции не должны содержать информации в текстовом виде, за исключением элементов фирменного стиля;</w:t>
      </w:r>
    </w:p>
    <w:p w:rsidR="001C4C25" w:rsidRPr="002735A1" w:rsidRDefault="00483ECD" w:rsidP="00FE6B5C">
      <w:pPr>
        <w:numPr>
          <w:ilvl w:val="0"/>
          <w:numId w:val="24"/>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м и</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отстоящей от плоскости фасада не более ч</w:t>
      </w:r>
      <w:r w:rsidR="001B04A2" w:rsidRPr="002735A1">
        <w:rPr>
          <w:rFonts w:ascii="Arial" w:eastAsia="Calibri" w:hAnsi="Arial" w:cs="Arial"/>
          <w:kern w:val="0"/>
          <w:lang w:eastAsia="en-US" w:bidi="ar-SA"/>
        </w:rPr>
        <w:t>ем на 0,2 м, непосредственно на</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козырьке (навесе) входной группы (в порядке, установленном настоящим регламентом), а также в межоконных простенках (для одноэтажных зданий).</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Для подсветки средств размещен</w:t>
      </w:r>
      <w:r w:rsidR="001B04A2" w:rsidRPr="002735A1">
        <w:rPr>
          <w:rFonts w:ascii="Arial" w:eastAsia="Calibri" w:hAnsi="Arial" w:cs="Arial"/>
          <w:kern w:val="0"/>
          <w:lang w:eastAsia="en-US" w:bidi="ar-SA"/>
        </w:rPr>
        <w:t>ия информации, расположенных на</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объектах (выявленных объектах) культурного наследия, а также в</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зоне видимости объектов культурного наследи</w:t>
      </w:r>
      <w:r w:rsidR="001B04A2" w:rsidRPr="002735A1">
        <w:rPr>
          <w:rFonts w:ascii="Arial" w:eastAsia="Calibri" w:hAnsi="Arial" w:cs="Arial"/>
          <w:kern w:val="0"/>
          <w:lang w:eastAsia="en-US" w:bidi="ar-SA"/>
        </w:rPr>
        <w:t xml:space="preserve">я и на расстоянии 100 метров от </w:t>
      </w:r>
      <w:r w:rsidRPr="002735A1">
        <w:rPr>
          <w:rFonts w:ascii="Arial" w:eastAsia="Calibri" w:hAnsi="Arial" w:cs="Arial"/>
          <w:kern w:val="0"/>
          <w:lang w:eastAsia="en-US" w:bidi="ar-SA"/>
        </w:rPr>
        <w:t xml:space="preserve">них допустимый цвет света - теплый белый свет (цветовая температура: </w:t>
      </w:r>
      <w:r w:rsidR="001B04A2" w:rsidRPr="002735A1">
        <w:rPr>
          <w:rFonts w:ascii="Arial" w:eastAsia="Calibri" w:hAnsi="Arial" w:cs="Arial"/>
          <w:kern w:val="0"/>
          <w:lang w:eastAsia="en-US" w:bidi="ar-SA"/>
        </w:rPr>
        <w:br/>
      </w:r>
      <w:r w:rsidRPr="002735A1">
        <w:rPr>
          <w:rFonts w:ascii="Arial" w:eastAsia="Calibri" w:hAnsi="Arial" w:cs="Arial"/>
          <w:kern w:val="0"/>
          <w:lang w:eastAsia="en-US" w:bidi="ar-SA"/>
        </w:rPr>
        <w:t>2900-4000 К).</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 xml:space="preserve">Материал, конструктивное решение </w:t>
      </w:r>
      <w:r w:rsidR="001B04A2" w:rsidRPr="002735A1">
        <w:rPr>
          <w:rFonts w:ascii="Arial" w:eastAsia="Calibri" w:hAnsi="Arial" w:cs="Arial"/>
          <w:kern w:val="0"/>
          <w:lang w:eastAsia="en-US" w:bidi="ar-SA"/>
        </w:rPr>
        <w:t>средств размещения информации и</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 xml:space="preserve">способ крепления к фасаду должны обеспечивать максимальную сохранность объекта культурного наследия. </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kern w:val="0"/>
          <w:lang w:eastAsia="en-US" w:bidi="ar-SA"/>
        </w:rPr>
        <w:t>Цветовое и стилистическое решение средств размещения информаци</w:t>
      </w:r>
      <w:r w:rsidR="001B04A2" w:rsidRPr="002735A1">
        <w:rPr>
          <w:rFonts w:ascii="Arial" w:eastAsia="Calibri" w:hAnsi="Arial" w:cs="Arial"/>
          <w:kern w:val="0"/>
          <w:lang w:eastAsia="en-US" w:bidi="ar-SA"/>
        </w:rPr>
        <w:t>и, в</w:t>
      </w:r>
      <w:r w:rsidR="001B04A2" w:rsidRPr="002735A1">
        <w:rPr>
          <w:rFonts w:ascii="Arial" w:eastAsia="Calibri" w:hAnsi="Arial" w:cs="Arial"/>
          <w:kern w:val="0"/>
          <w:lang w:val="en-US" w:eastAsia="en-US" w:bidi="ar-SA"/>
        </w:rPr>
        <w:t> </w:t>
      </w:r>
      <w:r w:rsidRPr="002735A1">
        <w:rPr>
          <w:rFonts w:ascii="Arial" w:eastAsia="Calibri" w:hAnsi="Arial" w:cs="Arial"/>
          <w:kern w:val="0"/>
          <w:lang w:eastAsia="en-US" w:bidi="ar-SA"/>
        </w:rPr>
        <w:t>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rsidR="001C4C25" w:rsidRPr="002735A1" w:rsidRDefault="00483ECD" w:rsidP="00FE6B5C">
      <w:pPr>
        <w:numPr>
          <w:ilvl w:val="0"/>
          <w:numId w:val="8"/>
        </w:numPr>
        <w:shd w:val="clear" w:color="auto" w:fill="FFFFFF" w:themeFill="background1"/>
        <w:tabs>
          <w:tab w:val="left" w:pos="567"/>
        </w:tabs>
        <w:suppressAutoHyphens w:val="0"/>
        <w:autoSpaceDE w:val="0"/>
        <w:autoSpaceDN w:val="0"/>
        <w:adjustRightInd w:val="0"/>
        <w:spacing w:line="276" w:lineRule="auto"/>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Концепция информационно-рекламного оформления территорий общего пользования (улиц и дорог, площадей, бульваров) содержит требования к</w:t>
      </w:r>
      <w:r w:rsidR="001B04A2"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Действие концепций информационно-рекламного оформления улицы не</w:t>
      </w:r>
      <w:r w:rsidR="001B04A2"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распространяется на установку с</w:t>
      </w:r>
      <w:r w:rsidR="001B04A2" w:rsidRPr="002735A1">
        <w:rPr>
          <w:rFonts w:ascii="Arial" w:eastAsia="Calibri" w:hAnsi="Arial" w:cs="Arial"/>
          <w:color w:val="000000"/>
          <w:kern w:val="0"/>
          <w:lang w:eastAsia="en-US" w:bidi="ar-SA"/>
        </w:rPr>
        <w:t>редств размещения информации на</w:t>
      </w:r>
      <w:r w:rsidR="001B04A2"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отдельно стоящих торговых, развлекательных центрах, кинотеатрах, театрах, цирках и иных подобных объектах, определенных настоящим Приложением </w:t>
      </w:r>
      <w:r w:rsidRPr="002735A1">
        <w:rPr>
          <w:rFonts w:ascii="Arial" w:eastAsia="Calibri" w:hAnsi="Arial" w:cs="Arial"/>
          <w:kern w:val="0"/>
          <w:lang w:eastAsia="en-US" w:bidi="ar-SA"/>
        </w:rPr>
        <w:t xml:space="preserve">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w:t>
      </w:r>
      <w:r w:rsidRPr="002735A1">
        <w:rPr>
          <w:rFonts w:ascii="Arial" w:eastAsia="Calibri" w:hAnsi="Arial" w:cs="Arial"/>
          <w:color w:val="000000"/>
          <w:kern w:val="0"/>
          <w:lang w:eastAsia="en-US" w:bidi="ar-SA"/>
        </w:rPr>
        <w:t xml:space="preserve"> и имеющих с</w:t>
      </w:r>
      <w:r w:rsidR="001B04A2" w:rsidRPr="002735A1">
        <w:rPr>
          <w:rFonts w:ascii="Arial" w:eastAsia="Calibri" w:hAnsi="Arial" w:cs="Arial"/>
          <w:color w:val="000000"/>
          <w:kern w:val="0"/>
          <w:lang w:eastAsia="en-US" w:bidi="ar-SA"/>
        </w:rPr>
        <w:t>амостоятельные фасадные схемы и</w:t>
      </w:r>
      <w:r w:rsidR="001B04A2"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схемы оформления, прилегающих к ним территориях. При </w:t>
      </w:r>
      <w:r w:rsidRPr="002735A1">
        <w:rPr>
          <w:rFonts w:ascii="Arial" w:eastAsia="Calibri" w:hAnsi="Arial" w:cs="Arial"/>
          <w:color w:val="000000"/>
          <w:kern w:val="0"/>
          <w:lang w:eastAsia="en-US" w:bidi="ar-SA"/>
        </w:rPr>
        <w:lastRenderedPageBreak/>
        <w:t>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en-US" w:bidi="ar-SA"/>
        </w:rPr>
      </w:pPr>
      <w:r w:rsidRPr="002735A1">
        <w:rPr>
          <w:rFonts w:ascii="Arial" w:eastAsia="Calibri" w:hAnsi="Arial" w:cs="Arial"/>
          <w:color w:val="000000"/>
          <w:kern w:val="0"/>
          <w:lang w:eastAsia="en-US" w:bidi="ar-SA"/>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ru-RU" w:bidi="ar-SA"/>
        </w:rPr>
      </w:pPr>
      <w:r w:rsidRPr="002735A1">
        <w:rPr>
          <w:rFonts w:ascii="Arial" w:eastAsia="Calibri" w:hAnsi="Arial" w:cs="Arial"/>
          <w:color w:val="000000"/>
          <w:kern w:val="0"/>
          <w:lang w:eastAsia="en-US" w:bidi="ar-SA"/>
        </w:rPr>
        <w:t>Концепции информационно-рекламного оформления территорий общего пользования (улиц и дорог, площадей, бу</w:t>
      </w:r>
      <w:r w:rsidR="001B04A2" w:rsidRPr="002735A1">
        <w:rPr>
          <w:rFonts w:ascii="Arial" w:eastAsia="Calibri" w:hAnsi="Arial" w:cs="Arial"/>
          <w:color w:val="000000"/>
          <w:kern w:val="0"/>
          <w:lang w:eastAsia="en-US" w:bidi="ar-SA"/>
        </w:rPr>
        <w:t>льваров) подлежат размещению на</w:t>
      </w:r>
      <w:r w:rsidR="001B04A2" w:rsidRPr="002735A1">
        <w:rPr>
          <w:rFonts w:ascii="Arial" w:eastAsia="Calibri" w:hAnsi="Arial" w:cs="Arial"/>
          <w:color w:val="000000"/>
          <w:kern w:val="0"/>
          <w:lang w:val="en-US" w:eastAsia="en-US" w:bidi="ar-SA"/>
        </w:rPr>
        <w:t> </w:t>
      </w:r>
      <w:r w:rsidRPr="002735A1">
        <w:rPr>
          <w:rFonts w:ascii="Arial" w:eastAsia="Calibri" w:hAnsi="Arial" w:cs="Arial"/>
          <w:color w:val="000000"/>
          <w:kern w:val="0"/>
          <w:lang w:eastAsia="en-US" w:bidi="ar-SA"/>
        </w:rPr>
        <w:t xml:space="preserve">официальном сайте муниципального образования Московской области в сети Интернет в срок не позднее 5 (Пяти) рабочих дней со дня их </w:t>
      </w:r>
      <w:r w:rsidRPr="002735A1">
        <w:rPr>
          <w:rFonts w:ascii="Arial" w:eastAsia="Calibri" w:hAnsi="Arial" w:cs="Arial"/>
          <w:color w:val="000000"/>
          <w:kern w:val="0"/>
          <w:lang w:eastAsia="ru-RU" w:bidi="ar-SA"/>
        </w:rPr>
        <w:t>утверждения.</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ru-RU" w:bidi="ar-SA"/>
        </w:rPr>
      </w:pPr>
      <w:r w:rsidRPr="002735A1">
        <w:rPr>
          <w:rFonts w:ascii="Arial" w:eastAsia="Calibri" w:hAnsi="Arial" w:cs="Arial"/>
          <w:color w:val="000000"/>
          <w:kern w:val="0"/>
          <w:lang w:eastAsia="ru-RU" w:bidi="ar-SA"/>
        </w:rPr>
        <w:t>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w:t>
      </w:r>
      <w:r w:rsidR="001B04A2" w:rsidRPr="002735A1">
        <w:rPr>
          <w:rFonts w:ascii="Arial" w:eastAsia="Calibri" w:hAnsi="Arial" w:cs="Arial"/>
          <w:color w:val="000000"/>
          <w:kern w:val="0"/>
          <w:lang w:val="en-US" w:eastAsia="ru-RU" w:bidi="ar-SA"/>
        </w:rPr>
        <w:t> </w:t>
      </w:r>
      <w:r w:rsidRPr="002735A1">
        <w:rPr>
          <w:rFonts w:ascii="Arial" w:eastAsia="Calibri" w:hAnsi="Arial" w:cs="Arial"/>
          <w:color w:val="000000"/>
          <w:kern w:val="0"/>
          <w:lang w:eastAsia="ru-RU" w:bidi="ar-SA"/>
        </w:rPr>
        <w:t>объектах данной территории общего пользования осуществляется согласно соответствующей концепции информац</w:t>
      </w:r>
      <w:r w:rsidR="001B04A2" w:rsidRPr="002735A1">
        <w:rPr>
          <w:rFonts w:ascii="Arial" w:eastAsia="Calibri" w:hAnsi="Arial" w:cs="Arial"/>
          <w:color w:val="000000"/>
          <w:kern w:val="0"/>
          <w:lang w:eastAsia="ru-RU" w:bidi="ar-SA"/>
        </w:rPr>
        <w:t>ионно-рекламного оформления. Не</w:t>
      </w:r>
      <w:r w:rsidR="001B04A2" w:rsidRPr="002735A1">
        <w:rPr>
          <w:rFonts w:ascii="Arial" w:eastAsia="Calibri" w:hAnsi="Arial" w:cs="Arial"/>
          <w:color w:val="000000"/>
          <w:kern w:val="0"/>
          <w:lang w:val="en-US" w:eastAsia="ru-RU" w:bidi="ar-SA"/>
        </w:rPr>
        <w:t> </w:t>
      </w:r>
      <w:r w:rsidRPr="002735A1">
        <w:rPr>
          <w:rFonts w:ascii="Arial" w:eastAsia="Calibri" w:hAnsi="Arial" w:cs="Arial"/>
          <w:color w:val="000000"/>
          <w:kern w:val="0"/>
          <w:lang w:eastAsia="ru-RU" w:bidi="ar-SA"/>
        </w:rPr>
        <w:t xml:space="preserve">допускается установка средств размещения информации </w:t>
      </w:r>
      <w:r w:rsidR="00F2477B" w:rsidRPr="002735A1">
        <w:rPr>
          <w:rFonts w:ascii="Arial" w:eastAsia="Calibri" w:hAnsi="Arial" w:cs="Arial"/>
          <w:color w:val="000000"/>
          <w:kern w:val="0"/>
          <w:lang w:eastAsia="ru-RU" w:bidi="ar-SA"/>
        </w:rPr>
        <w:br/>
      </w:r>
      <w:r w:rsidRPr="002735A1">
        <w:rPr>
          <w:rFonts w:ascii="Arial" w:eastAsia="Calibri" w:hAnsi="Arial" w:cs="Arial"/>
          <w:color w:val="000000"/>
          <w:kern w:val="0"/>
          <w:lang w:eastAsia="ru-RU" w:bidi="ar-SA"/>
        </w:rPr>
        <w:t>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w:t>
      </w:r>
      <w:r w:rsidR="001B04A2" w:rsidRPr="002735A1">
        <w:rPr>
          <w:rFonts w:ascii="Arial" w:eastAsia="Calibri" w:hAnsi="Arial" w:cs="Arial"/>
          <w:color w:val="000000"/>
          <w:kern w:val="0"/>
          <w:lang w:eastAsia="ru-RU" w:bidi="ar-SA"/>
        </w:rPr>
        <w:t>цепцию изменений (дополнений) в</w:t>
      </w:r>
      <w:r w:rsidR="001B04A2" w:rsidRPr="002735A1">
        <w:rPr>
          <w:rFonts w:ascii="Arial" w:eastAsia="Calibri" w:hAnsi="Arial" w:cs="Arial"/>
          <w:color w:val="000000"/>
          <w:kern w:val="0"/>
          <w:lang w:val="en-US" w:eastAsia="ru-RU" w:bidi="ar-SA"/>
        </w:rPr>
        <w:t> </w:t>
      </w:r>
      <w:r w:rsidR="001B04A2" w:rsidRPr="002735A1">
        <w:rPr>
          <w:rFonts w:ascii="Arial" w:eastAsia="Calibri" w:hAnsi="Arial" w:cs="Arial"/>
          <w:color w:val="000000"/>
          <w:kern w:val="0"/>
          <w:lang w:eastAsia="ru-RU" w:bidi="ar-SA"/>
        </w:rPr>
        <w:t xml:space="preserve">порядке, </w:t>
      </w:r>
      <w:r w:rsidRPr="002735A1">
        <w:rPr>
          <w:rFonts w:ascii="Arial" w:eastAsia="Calibri" w:hAnsi="Arial" w:cs="Arial"/>
          <w:color w:val="000000"/>
          <w:kern w:val="0"/>
          <w:lang w:eastAsia="ru-RU" w:bidi="ar-SA"/>
        </w:rPr>
        <w:t xml:space="preserve">установленном данным пунктом настоящего Приложения </w:t>
      </w:r>
      <w:r w:rsidRPr="002735A1">
        <w:rPr>
          <w:rFonts w:ascii="Arial" w:eastAsia="Calibri" w:hAnsi="Arial" w:cs="Arial"/>
          <w:kern w:val="0"/>
          <w:lang w:eastAsia="en-US" w:bidi="ar-SA"/>
        </w:rPr>
        <w:t xml:space="preserve">к </w:t>
      </w:r>
      <w:r w:rsidR="00DA0951" w:rsidRPr="002735A1">
        <w:rPr>
          <w:rFonts w:ascii="Arial" w:eastAsia="Calibri" w:hAnsi="Arial" w:cs="Arial"/>
          <w:kern w:val="0"/>
          <w:lang w:eastAsia="en-US" w:bidi="ar-SA"/>
        </w:rPr>
        <w:t>Р</w:t>
      </w:r>
      <w:r w:rsidRPr="002735A1">
        <w:rPr>
          <w:rFonts w:ascii="Arial" w:eastAsia="Calibri" w:hAnsi="Arial" w:cs="Arial"/>
          <w:kern w:val="0"/>
          <w:lang w:eastAsia="en-US" w:bidi="ar-SA"/>
        </w:rPr>
        <w:t>егламенту</w:t>
      </w:r>
      <w:r w:rsidRPr="002735A1">
        <w:rPr>
          <w:rFonts w:ascii="Arial" w:eastAsia="Calibri" w:hAnsi="Arial" w:cs="Arial"/>
          <w:color w:val="000000"/>
          <w:kern w:val="0"/>
          <w:lang w:eastAsia="ru-RU" w:bidi="ar-SA"/>
        </w:rPr>
        <w:t>.</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color w:val="000000"/>
          <w:kern w:val="0"/>
          <w:lang w:eastAsia="ru-RU" w:bidi="ar-SA"/>
        </w:rPr>
      </w:pPr>
      <w:r w:rsidRPr="002735A1">
        <w:rPr>
          <w:rFonts w:ascii="Arial" w:eastAsia="Calibri" w:hAnsi="Arial" w:cs="Arial"/>
          <w:color w:val="000000"/>
          <w:kern w:val="0"/>
          <w:lang w:eastAsia="ru-RU" w:bidi="ar-SA"/>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1C4C25" w:rsidRPr="002735A1" w:rsidRDefault="00483ECD" w:rsidP="00FE6B5C">
      <w:pPr>
        <w:shd w:val="clear" w:color="auto" w:fill="FFFFFF" w:themeFill="background1"/>
        <w:suppressAutoHyphens w:val="0"/>
        <w:autoSpaceDE w:val="0"/>
        <w:autoSpaceDN w:val="0"/>
        <w:adjustRightInd w:val="0"/>
        <w:spacing w:line="276" w:lineRule="auto"/>
        <w:ind w:firstLine="709"/>
        <w:jc w:val="both"/>
        <w:rPr>
          <w:rFonts w:ascii="Arial" w:eastAsia="Calibri" w:hAnsi="Arial" w:cs="Arial"/>
          <w:kern w:val="0"/>
          <w:lang w:eastAsia="ru-RU" w:bidi="ar-SA"/>
        </w:rPr>
      </w:pPr>
      <w:r w:rsidRPr="002735A1">
        <w:rPr>
          <w:rFonts w:ascii="Arial" w:eastAsia="Calibri" w:hAnsi="Arial" w:cs="Arial"/>
          <w:color w:val="000000"/>
          <w:kern w:val="0"/>
          <w:lang w:eastAsia="ru-RU" w:bidi="ar-SA"/>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C4C25" w:rsidRPr="002735A1" w:rsidRDefault="00483ECD" w:rsidP="00FE6B5C">
      <w:pPr>
        <w:numPr>
          <w:ilvl w:val="0"/>
          <w:numId w:val="8"/>
        </w:numPr>
        <w:suppressAutoHyphens w:val="0"/>
        <w:autoSpaceDE w:val="0"/>
        <w:autoSpaceDN w:val="0"/>
        <w:adjustRightInd w:val="0"/>
        <w:spacing w:line="276" w:lineRule="auto"/>
        <w:jc w:val="both"/>
        <w:rPr>
          <w:rFonts w:ascii="Arial" w:eastAsia="Calibri" w:hAnsi="Arial" w:cs="Arial"/>
          <w:kern w:val="0"/>
          <w:lang w:eastAsia="en-US" w:bidi="ar-SA"/>
        </w:rPr>
      </w:pPr>
      <w:r w:rsidRPr="002735A1">
        <w:rPr>
          <w:rFonts w:ascii="Arial" w:eastAsia="Calibri" w:hAnsi="Arial" w:cs="Arial"/>
          <w:kern w:val="0"/>
          <w:lang w:eastAsia="en-US" w:bidi="ar-SA"/>
        </w:rPr>
        <w:t>Специальные требования по запрету установки средств размещения информации на зданиях, строениях, сооружениях</w:t>
      </w:r>
      <w:r w:rsidRPr="002735A1">
        <w:rPr>
          <w:rFonts w:ascii="Arial" w:eastAsia="Calibri" w:hAnsi="Arial" w:cs="Arial"/>
          <w:color w:val="000000"/>
          <w:kern w:val="0"/>
          <w:lang w:eastAsia="en-US" w:bidi="ar-SA"/>
        </w:rPr>
        <w:t>.</w:t>
      </w:r>
    </w:p>
    <w:p w:rsidR="001C4C25" w:rsidRPr="002735A1" w:rsidRDefault="00483ECD" w:rsidP="00FE6B5C">
      <w:pPr>
        <w:suppressAutoHyphens w:val="0"/>
        <w:autoSpaceDE w:val="0"/>
        <w:autoSpaceDN w:val="0"/>
        <w:adjustRightInd w:val="0"/>
        <w:spacing w:line="276" w:lineRule="auto"/>
        <w:ind w:firstLine="709"/>
        <w:jc w:val="both"/>
        <w:rPr>
          <w:rFonts w:ascii="Arial" w:eastAsia="Calibri" w:hAnsi="Arial" w:cs="Arial"/>
          <w:kern w:val="0"/>
          <w:lang w:eastAsia="en-US" w:bidi="ar-SA"/>
        </w:rPr>
      </w:pPr>
      <w:r w:rsidRPr="002735A1">
        <w:rPr>
          <w:rFonts w:ascii="Arial" w:eastAsia="Calibri" w:hAnsi="Arial" w:cs="Arial"/>
          <w:color w:val="000000"/>
          <w:kern w:val="0"/>
          <w:lang w:eastAsia="en-US" w:bidi="ar-SA"/>
        </w:rPr>
        <w:t>Не допускается:</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нарушение геометрических параметров (размеров) вывесок;</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нарушение установленных требований к местам размещения вывесок;</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установка настенных информацио</w:t>
      </w:r>
      <w:r w:rsidR="001B04A2" w:rsidRPr="002735A1">
        <w:rPr>
          <w:rFonts w:ascii="Arial" w:hAnsi="Arial" w:cs="Arial"/>
          <w:color w:val="000000"/>
          <w:sz w:val="24"/>
          <w:szCs w:val="24"/>
        </w:rPr>
        <w:t>нных конструкций в два ряда или </w:t>
      </w:r>
      <w:r w:rsidRPr="002735A1">
        <w:rPr>
          <w:rFonts w:ascii="Arial" w:hAnsi="Arial" w:cs="Arial"/>
          <w:color w:val="000000"/>
          <w:sz w:val="24"/>
          <w:szCs w:val="24"/>
        </w:rPr>
        <w:t>более (одна над другой), в местах и в порядке, предусмотренных положениями настоящего Регламента (кроме случаев установки на торговых и</w:t>
      </w:r>
      <w:r w:rsidR="001B04A2" w:rsidRPr="002735A1">
        <w:rPr>
          <w:rFonts w:ascii="Arial" w:hAnsi="Arial" w:cs="Arial"/>
          <w:color w:val="000000"/>
          <w:sz w:val="24"/>
          <w:szCs w:val="24"/>
        </w:rPr>
        <w:t> </w:t>
      </w:r>
      <w:r w:rsidRPr="002735A1">
        <w:rPr>
          <w:rFonts w:ascii="Arial" w:hAnsi="Arial" w:cs="Arial"/>
          <w:color w:val="000000"/>
          <w:sz w:val="24"/>
          <w:szCs w:val="24"/>
        </w:rPr>
        <w:t xml:space="preserve">торгово-развлекательных центрах); </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установка консольных информационных конструкций (панель-кронштейнов) рядом</w:t>
      </w:r>
      <w:r w:rsidR="00F2477B" w:rsidRPr="002735A1">
        <w:rPr>
          <w:rFonts w:ascii="Arial" w:hAnsi="Arial" w:cs="Arial"/>
          <w:color w:val="000000"/>
          <w:sz w:val="24"/>
          <w:szCs w:val="24"/>
        </w:rPr>
        <w:t xml:space="preserve"> </w:t>
      </w:r>
      <w:r w:rsidRPr="002735A1">
        <w:rPr>
          <w:rFonts w:ascii="Arial" w:hAnsi="Arial" w:cs="Arial"/>
          <w:color w:val="000000"/>
          <w:sz w:val="24"/>
          <w:szCs w:val="24"/>
        </w:rPr>
        <w:t>с балконами, одна над другой, а также, если ширина тротуара не превышает 1,0 м;</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установка средств размещения информации (кроме специальных конструкций) на расстоянии ближе, чем 2 м (по горизонтали) от мемориальных досок;</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перекрытие знаков адресации и городской навигации, в том числе указателей наименований улиц, номеров домов, подъездов, квартир;</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вертикальный порядок расположения букв на информационном поле вывески;</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lastRenderedPageBreak/>
        <w:t>создание средств размещения информации путем непосредственного нанесения на поверхность фасада декоративно-художественного и</w:t>
      </w:r>
      <w:r w:rsidR="001B04A2" w:rsidRPr="002735A1">
        <w:rPr>
          <w:rFonts w:ascii="Arial" w:hAnsi="Arial" w:cs="Arial"/>
          <w:color w:val="000000"/>
          <w:sz w:val="24"/>
          <w:szCs w:val="24"/>
        </w:rPr>
        <w:t> </w:t>
      </w:r>
      <w:r w:rsidRPr="002735A1">
        <w:rPr>
          <w:rFonts w:ascii="Arial" w:hAnsi="Arial" w:cs="Arial"/>
          <w:color w:val="000000"/>
          <w:sz w:val="24"/>
          <w:szCs w:val="24"/>
        </w:rPr>
        <w:t>(или)</w:t>
      </w:r>
      <w:r w:rsidR="001B04A2" w:rsidRPr="002735A1">
        <w:rPr>
          <w:rFonts w:ascii="Arial" w:hAnsi="Arial" w:cs="Arial"/>
          <w:color w:val="000000"/>
          <w:sz w:val="24"/>
          <w:szCs w:val="24"/>
        </w:rPr>
        <w:t> </w:t>
      </w:r>
      <w:r w:rsidRPr="002735A1">
        <w:rPr>
          <w:rFonts w:ascii="Arial" w:hAnsi="Arial" w:cs="Arial"/>
          <w:color w:val="000000"/>
          <w:sz w:val="24"/>
          <w:szCs w:val="24"/>
        </w:rPr>
        <w:t>текстового изображения (методом покраски, наклейки и иными методами);</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заклейка пленками (иными материалами), закрашивание лицевой и/или</w:t>
      </w:r>
      <w:r w:rsidR="001B04A2" w:rsidRPr="002735A1">
        <w:rPr>
          <w:rFonts w:ascii="Arial" w:hAnsi="Arial" w:cs="Arial"/>
          <w:color w:val="000000"/>
          <w:sz w:val="24"/>
          <w:szCs w:val="24"/>
        </w:rPr>
        <w:t> </w:t>
      </w:r>
      <w:r w:rsidRPr="002735A1">
        <w:rPr>
          <w:rFonts w:ascii="Arial" w:hAnsi="Arial" w:cs="Arial"/>
          <w:color w:val="000000"/>
          <w:sz w:val="24"/>
          <w:szCs w:val="24"/>
        </w:rPr>
        <w:t xml:space="preserve">внутренней (не в соответствии с положениями пунктов настоящего Приложения к </w:t>
      </w:r>
      <w:r w:rsidR="00DA0951" w:rsidRPr="002735A1">
        <w:rPr>
          <w:rFonts w:ascii="Arial" w:hAnsi="Arial" w:cs="Arial"/>
          <w:color w:val="000000"/>
          <w:sz w:val="24"/>
          <w:szCs w:val="24"/>
        </w:rPr>
        <w:t>Р</w:t>
      </w:r>
      <w:r w:rsidRPr="002735A1">
        <w:rPr>
          <w:rFonts w:ascii="Arial" w:hAnsi="Arial" w:cs="Arial"/>
          <w:color w:val="000000"/>
          <w:sz w:val="24"/>
          <w:szCs w:val="24"/>
        </w:rPr>
        <w:t>егламенту призматроны) плоскостей витрины;</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замена остекления витрин световыми коробами («лайтбоксами»);</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устройство в витрине конструкций эле</w:t>
      </w:r>
      <w:r w:rsidR="001B04A2" w:rsidRPr="002735A1">
        <w:rPr>
          <w:rFonts w:ascii="Arial" w:hAnsi="Arial" w:cs="Arial"/>
          <w:color w:val="000000"/>
          <w:sz w:val="24"/>
          <w:szCs w:val="24"/>
        </w:rPr>
        <w:t>ктронных носителей - экранов на </w:t>
      </w:r>
      <w:r w:rsidRPr="002735A1">
        <w:rPr>
          <w:rFonts w:ascii="Arial" w:hAnsi="Arial" w:cs="Arial"/>
          <w:color w:val="000000"/>
          <w:sz w:val="24"/>
          <w:szCs w:val="24"/>
        </w:rPr>
        <w:t>всю площадь остекления витрины;</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изготовление средств размещения информации с использованием картона, бумаги, ткани, баннерной ткани или сетки (за исключением афиш), в</w:t>
      </w:r>
      <w:r w:rsidR="001B04A2" w:rsidRPr="002735A1">
        <w:rPr>
          <w:rFonts w:ascii="Arial" w:hAnsi="Arial" w:cs="Arial"/>
          <w:color w:val="000000"/>
          <w:sz w:val="24"/>
          <w:szCs w:val="24"/>
        </w:rPr>
        <w:t> </w:t>
      </w:r>
      <w:r w:rsidRPr="002735A1">
        <w:rPr>
          <w:rFonts w:ascii="Arial" w:hAnsi="Arial" w:cs="Arial"/>
          <w:color w:val="000000"/>
          <w:sz w:val="24"/>
          <w:szCs w:val="24"/>
        </w:rPr>
        <w:t>форме транспаранта;</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применение материалов с флуоресцирующим эффектом;</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установка средств размещения информации на декоративных ограждениях сезонных (летних) кафе;</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установка средств размещения информации на шлагбаумах, подпорных стенках</w:t>
      </w:r>
      <w:r w:rsidR="00EF7E83" w:rsidRPr="002735A1">
        <w:rPr>
          <w:rFonts w:ascii="Arial" w:hAnsi="Arial" w:cs="Arial"/>
          <w:color w:val="000000"/>
          <w:sz w:val="24"/>
          <w:szCs w:val="24"/>
        </w:rPr>
        <w:t xml:space="preserve"> </w:t>
      </w:r>
      <w:r w:rsidRPr="002735A1">
        <w:rPr>
          <w:rFonts w:ascii="Arial" w:hAnsi="Arial" w:cs="Arial"/>
          <w:color w:val="000000"/>
          <w:sz w:val="24"/>
          <w:szCs w:val="24"/>
        </w:rPr>
        <w:t>и т.п. конструкциях и сооружениях;</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размещение вывесок, содержащих инф</w:t>
      </w:r>
      <w:r w:rsidR="001B04A2" w:rsidRPr="002735A1">
        <w:rPr>
          <w:rFonts w:ascii="Arial" w:hAnsi="Arial" w:cs="Arial"/>
          <w:color w:val="000000"/>
          <w:sz w:val="24"/>
          <w:szCs w:val="24"/>
        </w:rPr>
        <w:t>ормацию о номерах телефонов и </w:t>
      </w:r>
      <w:r w:rsidRPr="002735A1">
        <w:rPr>
          <w:rFonts w:ascii="Arial" w:hAnsi="Arial" w:cs="Arial"/>
          <w:color w:val="000000"/>
          <w:sz w:val="24"/>
          <w:szCs w:val="24"/>
        </w:rPr>
        <w:t>адресах сайтов в сети Интернет;</w:t>
      </w:r>
    </w:p>
    <w:p w:rsidR="001C4C25" w:rsidRPr="002735A1" w:rsidRDefault="00483ECD" w:rsidP="00FE6B5C">
      <w:pPr>
        <w:pStyle w:val="ad"/>
        <w:numPr>
          <w:ilvl w:val="1"/>
          <w:numId w:val="25"/>
        </w:numPr>
        <w:spacing w:after="0"/>
        <w:jc w:val="both"/>
        <w:rPr>
          <w:rFonts w:ascii="Arial" w:hAnsi="Arial" w:cs="Arial"/>
          <w:color w:val="000000"/>
          <w:sz w:val="24"/>
          <w:szCs w:val="24"/>
        </w:rPr>
      </w:pPr>
      <w:r w:rsidRPr="002735A1">
        <w:rPr>
          <w:rFonts w:ascii="Arial" w:hAnsi="Arial" w:cs="Arial"/>
          <w:color w:val="000000"/>
          <w:sz w:val="24"/>
          <w:szCs w:val="24"/>
        </w:rPr>
        <w:t xml:space="preserve">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w:t>
      </w:r>
      <w:r w:rsidR="001B04A2" w:rsidRPr="002735A1">
        <w:rPr>
          <w:rFonts w:ascii="Arial" w:hAnsi="Arial" w:cs="Arial"/>
          <w:color w:val="000000"/>
          <w:sz w:val="24"/>
          <w:szCs w:val="24"/>
        </w:rPr>
        <w:t>–</w:t>
      </w:r>
      <w:r w:rsidRPr="002735A1">
        <w:rPr>
          <w:rFonts w:ascii="Arial" w:hAnsi="Arial" w:cs="Arial"/>
          <w:color w:val="000000"/>
          <w:sz w:val="24"/>
          <w:szCs w:val="24"/>
        </w:rPr>
        <w:t xml:space="preserve"> сокращений и аббревиатур;</w:t>
      </w:r>
    </w:p>
    <w:p w:rsidR="001C4C25" w:rsidRPr="002735A1" w:rsidRDefault="00483ECD" w:rsidP="00FE6B5C">
      <w:pPr>
        <w:pStyle w:val="ad"/>
        <w:numPr>
          <w:ilvl w:val="1"/>
          <w:numId w:val="25"/>
        </w:numPr>
        <w:spacing w:after="0"/>
        <w:jc w:val="both"/>
        <w:rPr>
          <w:rFonts w:ascii="Arial" w:hAnsi="Arial" w:cs="Arial"/>
          <w:sz w:val="24"/>
          <w:szCs w:val="24"/>
        </w:rPr>
      </w:pPr>
      <w:r w:rsidRPr="002735A1">
        <w:rPr>
          <w:rFonts w:ascii="Arial" w:hAnsi="Arial" w:cs="Arial"/>
          <w:sz w:val="24"/>
          <w:szCs w:val="24"/>
        </w:rPr>
        <w:t xml:space="preserve">размещение вывесок в границах </w:t>
      </w:r>
      <w:r w:rsidR="001B04A2" w:rsidRPr="002735A1">
        <w:rPr>
          <w:rFonts w:ascii="Arial" w:hAnsi="Arial" w:cs="Arial"/>
          <w:sz w:val="24"/>
          <w:szCs w:val="24"/>
        </w:rPr>
        <w:t>жилых помещений, в том числе на г</w:t>
      </w:r>
      <w:r w:rsidRPr="002735A1">
        <w:rPr>
          <w:rFonts w:ascii="Arial" w:hAnsi="Arial" w:cs="Arial"/>
          <w:sz w:val="24"/>
          <w:szCs w:val="24"/>
        </w:rPr>
        <w:t>лухих торцах фасада (за исключением случаев размещения вывесок на</w:t>
      </w:r>
      <w:r w:rsidR="001B04A2" w:rsidRPr="002735A1">
        <w:rPr>
          <w:rFonts w:ascii="Arial" w:hAnsi="Arial" w:cs="Arial"/>
          <w:sz w:val="24"/>
          <w:szCs w:val="24"/>
        </w:rPr>
        <w:t> </w:t>
      </w:r>
      <w:r w:rsidRPr="002735A1">
        <w:rPr>
          <w:rFonts w:ascii="Arial" w:hAnsi="Arial" w:cs="Arial"/>
          <w:sz w:val="24"/>
          <w:szCs w:val="24"/>
        </w:rPr>
        <w:t xml:space="preserve">торговых, развлекательных центрах, кинотеатрах, театрах, цирках, автозаправочных станциях); </w:t>
      </w:r>
    </w:p>
    <w:p w:rsidR="001C4C25" w:rsidRPr="002735A1" w:rsidRDefault="00483ECD" w:rsidP="00FE6B5C">
      <w:pPr>
        <w:pStyle w:val="ad"/>
        <w:numPr>
          <w:ilvl w:val="1"/>
          <w:numId w:val="25"/>
        </w:numPr>
        <w:spacing w:after="0"/>
        <w:jc w:val="both"/>
        <w:rPr>
          <w:rFonts w:ascii="Arial" w:hAnsi="Arial" w:cs="Arial"/>
          <w:sz w:val="24"/>
          <w:szCs w:val="24"/>
        </w:rPr>
      </w:pPr>
      <w:r w:rsidRPr="002735A1">
        <w:rPr>
          <w:rFonts w:ascii="Arial" w:hAnsi="Arial" w:cs="Arial"/>
          <w:sz w:val="24"/>
          <w:szCs w:val="24"/>
        </w:rPr>
        <w:t>размещение вывесок на кровлях, кров</w:t>
      </w:r>
      <w:r w:rsidR="001B04A2" w:rsidRPr="002735A1">
        <w:rPr>
          <w:rFonts w:ascii="Arial" w:hAnsi="Arial" w:cs="Arial"/>
          <w:sz w:val="24"/>
          <w:szCs w:val="24"/>
        </w:rPr>
        <w:t>лях лоджий и балконов и (или) на </w:t>
      </w:r>
      <w:r w:rsidRPr="002735A1">
        <w:rPr>
          <w:rFonts w:ascii="Arial" w:hAnsi="Arial" w:cs="Arial"/>
          <w:sz w:val="24"/>
          <w:szCs w:val="24"/>
        </w:rPr>
        <w:t>лоджиях и балконах;</w:t>
      </w:r>
    </w:p>
    <w:p w:rsidR="001C4C25" w:rsidRPr="002735A1" w:rsidRDefault="00483ECD" w:rsidP="00FE6B5C">
      <w:pPr>
        <w:pStyle w:val="ad"/>
        <w:numPr>
          <w:ilvl w:val="1"/>
          <w:numId w:val="25"/>
        </w:numPr>
        <w:spacing w:after="0"/>
        <w:jc w:val="both"/>
        <w:rPr>
          <w:rFonts w:ascii="Arial" w:hAnsi="Arial" w:cs="Arial"/>
          <w:sz w:val="24"/>
          <w:szCs w:val="24"/>
        </w:rPr>
      </w:pPr>
      <w:r w:rsidRPr="002735A1">
        <w:rPr>
          <w:rFonts w:ascii="Arial" w:hAnsi="Arial" w:cs="Arial"/>
          <w:sz w:val="24"/>
          <w:szCs w:val="24"/>
        </w:rPr>
        <w:t>размещение вывесок на архитектурных деталях фасадов объектов (в</w:t>
      </w:r>
      <w:r w:rsidR="001B04A2" w:rsidRPr="002735A1">
        <w:rPr>
          <w:rFonts w:ascii="Arial" w:hAnsi="Arial" w:cs="Arial"/>
          <w:sz w:val="24"/>
          <w:szCs w:val="24"/>
        </w:rPr>
        <w:t> </w:t>
      </w:r>
      <w:r w:rsidRPr="002735A1">
        <w:rPr>
          <w:rFonts w:ascii="Arial" w:hAnsi="Arial" w:cs="Arial"/>
          <w:sz w:val="24"/>
          <w:szCs w:val="24"/>
        </w:rPr>
        <w:t>том</w:t>
      </w:r>
      <w:r w:rsidR="001B04A2" w:rsidRPr="002735A1">
        <w:rPr>
          <w:rFonts w:ascii="Arial" w:hAnsi="Arial" w:cs="Arial"/>
          <w:sz w:val="24"/>
          <w:szCs w:val="24"/>
        </w:rPr>
        <w:t> </w:t>
      </w:r>
      <w:r w:rsidRPr="002735A1">
        <w:rPr>
          <w:rFonts w:ascii="Arial" w:hAnsi="Arial" w:cs="Arial"/>
          <w:sz w:val="24"/>
          <w:szCs w:val="24"/>
        </w:rPr>
        <w:t>числе</w:t>
      </w:r>
      <w:r w:rsidR="00EF7E83" w:rsidRPr="002735A1">
        <w:rPr>
          <w:rFonts w:ascii="Arial" w:hAnsi="Arial" w:cs="Arial"/>
          <w:sz w:val="24"/>
          <w:szCs w:val="24"/>
        </w:rPr>
        <w:t xml:space="preserve"> </w:t>
      </w:r>
      <w:r w:rsidRPr="002735A1">
        <w:rPr>
          <w:rFonts w:ascii="Arial" w:hAnsi="Arial" w:cs="Arial"/>
          <w:sz w:val="24"/>
          <w:szCs w:val="24"/>
        </w:rPr>
        <w:t>на колоннах, пилястрах, орнаментах, лепнине);</w:t>
      </w:r>
    </w:p>
    <w:p w:rsidR="001C4C25" w:rsidRPr="002735A1" w:rsidRDefault="00483ECD" w:rsidP="00FE6B5C">
      <w:pPr>
        <w:pStyle w:val="ad"/>
        <w:numPr>
          <w:ilvl w:val="1"/>
          <w:numId w:val="25"/>
        </w:numPr>
        <w:spacing w:after="0"/>
        <w:jc w:val="both"/>
        <w:rPr>
          <w:rFonts w:ascii="Arial" w:hAnsi="Arial" w:cs="Arial"/>
          <w:sz w:val="24"/>
          <w:szCs w:val="24"/>
        </w:rPr>
      </w:pPr>
      <w:r w:rsidRPr="002735A1">
        <w:rPr>
          <w:rFonts w:ascii="Arial" w:hAnsi="Arial" w:cs="Arial"/>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C4C25" w:rsidRPr="002735A1" w:rsidRDefault="001C4C25" w:rsidP="00FE6B5C">
      <w:pPr>
        <w:suppressAutoHyphens w:val="0"/>
        <w:spacing w:line="276" w:lineRule="auto"/>
        <w:ind w:firstLine="709"/>
        <w:jc w:val="both"/>
        <w:rPr>
          <w:rFonts w:ascii="Arial" w:eastAsia="Calibri" w:hAnsi="Arial" w:cs="Arial"/>
          <w:kern w:val="0"/>
          <w:lang w:eastAsia="en-US" w:bidi="ar-SA"/>
        </w:rPr>
      </w:pPr>
    </w:p>
    <w:p w:rsidR="00C10151" w:rsidRPr="002735A1" w:rsidRDefault="00C10151" w:rsidP="00FE6B5C">
      <w:pPr>
        <w:suppressAutoHyphens w:val="0"/>
        <w:spacing w:after="200" w:line="276" w:lineRule="auto"/>
        <w:rPr>
          <w:rFonts w:ascii="Arial" w:eastAsia="Calibri" w:hAnsi="Arial" w:cs="Arial"/>
          <w:kern w:val="0"/>
          <w:lang w:eastAsia="en-US" w:bidi="ar-SA"/>
        </w:rPr>
      </w:pPr>
    </w:p>
    <w:sectPr w:rsidR="00C10151" w:rsidRPr="002735A1" w:rsidSect="00FE6B5C">
      <w:headerReference w:type="default" r:id="rId27"/>
      <w:headerReference w:type="first" r:id="rId28"/>
      <w:pgSz w:w="11906" w:h="16838"/>
      <w:pgMar w:top="1134" w:right="567" w:bottom="1134" w:left="1134" w:header="0" w:footer="708"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3A" w:rsidRDefault="0028133A">
      <w:pPr>
        <w:rPr>
          <w:rFonts w:hint="eastAsia"/>
        </w:rPr>
      </w:pPr>
      <w:r>
        <w:separator/>
      </w:r>
    </w:p>
  </w:endnote>
  <w:endnote w:type="continuationSeparator" w:id="0">
    <w:p w:rsidR="0028133A" w:rsidRDefault="002813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3A" w:rsidRDefault="0028133A">
      <w:pPr>
        <w:rPr>
          <w:rFonts w:hint="eastAsia"/>
        </w:rPr>
      </w:pPr>
      <w:r>
        <w:separator/>
      </w:r>
    </w:p>
  </w:footnote>
  <w:footnote w:type="continuationSeparator" w:id="0">
    <w:p w:rsidR="0028133A" w:rsidRDefault="0028133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B66C04">
      <w:rPr>
        <w:rFonts w:ascii="Times New Roman" w:hAnsi="Times New Roman"/>
        <w:noProof/>
        <w:sz w:val="28"/>
        <w:szCs w:val="28"/>
      </w:rPr>
      <w:t>2</w:t>
    </w:r>
    <w:r>
      <w:rPr>
        <w:rFonts w:ascii="Times New Roman" w:hAnsi="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pStyle w:val="HeaderLeft"/>
      <w:jc w:val="center"/>
      <w:rPr>
        <w:rFonts w:hint="eastAsi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PAGE </w:instrText>
    </w:r>
    <w:r>
      <w:rPr>
        <w:rFonts w:ascii="Times New Roman" w:eastAsia="Times New Roman" w:hAnsi="Times New Roman" w:cs="Times New Roman"/>
        <w:color w:val="000000"/>
        <w:sz w:val="28"/>
        <w:szCs w:val="28"/>
      </w:rPr>
      <w:fldChar w:fldCharType="separate"/>
    </w:r>
    <w:r w:rsidR="002735A1">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fldChar w:fldCharType="begin"/>
    </w:r>
    <w:r>
      <w:rPr>
        <w:rFonts w:ascii="Times New Roman" w:eastAsia="Times New Roman" w:hAnsi="Times New Roman" w:cs="Times New Roman"/>
        <w:color w:val="000000"/>
        <w:sz w:val="26"/>
      </w:rPr>
      <w:instrText xml:space="preserve"> PAGE </w:instrText>
    </w:r>
    <w:r>
      <w:rPr>
        <w:rFonts w:ascii="Times New Roman" w:eastAsia="Times New Roman" w:hAnsi="Times New Roman" w:cs="Times New Roman"/>
        <w:color w:val="000000"/>
        <w:sz w:val="26"/>
      </w:rPr>
      <w:fldChar w:fldCharType="separate"/>
    </w:r>
    <w:r w:rsidR="00B66C04">
      <w:rPr>
        <w:rFonts w:ascii="Times New Roman" w:eastAsia="Times New Roman" w:hAnsi="Times New Roman" w:cs="Times New Roman"/>
        <w:noProof/>
        <w:color w:val="000000"/>
        <w:sz w:val="26"/>
      </w:rPr>
      <w:t>60</w:t>
    </w:r>
    <w:r>
      <w:rPr>
        <w:rFonts w:ascii="Times New Roman" w:eastAsia="Times New Roman" w:hAnsi="Times New Roman" w:cs="Times New Roman"/>
        <w:color w:val="000000"/>
        <w:sz w:val="2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suppressLineNumbers/>
      <w:tabs>
        <w:tab w:val="center" w:pos="4819"/>
        <w:tab w:val="right" w:pos="9638"/>
      </w:tabs>
      <w:spacing w:after="56" w:line="264" w:lineRule="auto"/>
      <w:ind w:left="48"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PAGE </w:instrText>
    </w:r>
    <w:r>
      <w:rPr>
        <w:rFonts w:ascii="Times New Roman" w:eastAsia="Times New Roman" w:hAnsi="Times New Roman" w:cs="Times New Roman"/>
        <w:color w:val="000000"/>
        <w:sz w:val="28"/>
        <w:szCs w:val="28"/>
      </w:rPr>
      <w:fldChar w:fldCharType="separate"/>
    </w:r>
    <w:r w:rsidR="00B66C04">
      <w:rPr>
        <w:rFonts w:ascii="Times New Roman" w:eastAsia="Times New Roman" w:hAnsi="Times New Roman" w:cs="Times New Roman"/>
        <w:noProof/>
        <w:color w:val="000000"/>
        <w:sz w:val="28"/>
        <w:szCs w:val="28"/>
      </w:rPr>
      <w:t>61</w:t>
    </w:r>
    <w:r>
      <w:rPr>
        <w:rFonts w:ascii="Times New Roman" w:eastAsia="Times New Roman" w:hAnsi="Times New Roman" w:cs="Times New Roman"/>
        <w:color w:val="000000"/>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CD" w:rsidRDefault="00483ECD">
    <w:pPr>
      <w:rPr>
        <w:rFonts w:hint="eastAsia"/>
        <w:vanish/>
        <w:sz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772F95"/>
    <w:multiLevelType w:val="multilevel"/>
    <w:tmpl w:val="307202E0"/>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206AD1"/>
    <w:multiLevelType w:val="multilevel"/>
    <w:tmpl w:val="3B78DE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2491BC7"/>
    <w:multiLevelType w:val="hybridMultilevel"/>
    <w:tmpl w:val="2B025A66"/>
    <w:lvl w:ilvl="0" w:tplc="7856DBB8">
      <w:start w:val="1"/>
      <w:numFmt w:val="decimal"/>
      <w:pStyle w:val="1"/>
      <w:lvlText w:val="%1."/>
      <w:lvlJc w:val="left"/>
      <w:pPr>
        <w:ind w:left="720" w:hanging="360"/>
      </w:pPr>
      <w:rPr>
        <w:rFonts w:hint="default"/>
      </w:rPr>
    </w:lvl>
    <w:lvl w:ilvl="1" w:tplc="D10E9960">
      <w:start w:val="1"/>
      <w:numFmt w:val="lowerLetter"/>
      <w:lvlText w:val="%2."/>
      <w:lvlJc w:val="left"/>
      <w:pPr>
        <w:ind w:left="1440" w:hanging="360"/>
      </w:pPr>
    </w:lvl>
    <w:lvl w:ilvl="2" w:tplc="98686758" w:tentative="1">
      <w:start w:val="1"/>
      <w:numFmt w:val="lowerRoman"/>
      <w:lvlText w:val="%3."/>
      <w:lvlJc w:val="right"/>
      <w:pPr>
        <w:ind w:left="2160" w:hanging="180"/>
      </w:pPr>
    </w:lvl>
    <w:lvl w:ilvl="3" w:tplc="F8AA40BE" w:tentative="1">
      <w:start w:val="1"/>
      <w:numFmt w:val="decimal"/>
      <w:lvlText w:val="%4."/>
      <w:lvlJc w:val="left"/>
      <w:pPr>
        <w:ind w:left="2880" w:hanging="360"/>
      </w:pPr>
    </w:lvl>
    <w:lvl w:ilvl="4" w:tplc="22DA57FC" w:tentative="1">
      <w:start w:val="1"/>
      <w:numFmt w:val="lowerLetter"/>
      <w:lvlText w:val="%5."/>
      <w:lvlJc w:val="left"/>
      <w:pPr>
        <w:ind w:left="3600" w:hanging="360"/>
      </w:pPr>
    </w:lvl>
    <w:lvl w:ilvl="5" w:tplc="D9E0155C" w:tentative="1">
      <w:start w:val="1"/>
      <w:numFmt w:val="lowerRoman"/>
      <w:lvlText w:val="%6."/>
      <w:lvlJc w:val="right"/>
      <w:pPr>
        <w:ind w:left="4320" w:hanging="180"/>
      </w:pPr>
    </w:lvl>
    <w:lvl w:ilvl="6" w:tplc="BB4CC6D8" w:tentative="1">
      <w:start w:val="1"/>
      <w:numFmt w:val="decimal"/>
      <w:lvlText w:val="%7."/>
      <w:lvlJc w:val="left"/>
      <w:pPr>
        <w:ind w:left="5040" w:hanging="360"/>
      </w:pPr>
    </w:lvl>
    <w:lvl w:ilvl="7" w:tplc="F40AADB2" w:tentative="1">
      <w:start w:val="1"/>
      <w:numFmt w:val="lowerLetter"/>
      <w:lvlText w:val="%8."/>
      <w:lvlJc w:val="left"/>
      <w:pPr>
        <w:ind w:left="5760" w:hanging="360"/>
      </w:pPr>
    </w:lvl>
    <w:lvl w:ilvl="8" w:tplc="24B80B60" w:tentative="1">
      <w:start w:val="1"/>
      <w:numFmt w:val="lowerRoman"/>
      <w:lvlText w:val="%9."/>
      <w:lvlJc w:val="right"/>
      <w:pPr>
        <w:ind w:left="6480" w:hanging="180"/>
      </w:pPr>
    </w:lvl>
  </w:abstractNum>
  <w:abstractNum w:abstractNumId="9">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B243DA"/>
    <w:multiLevelType w:val="multilevel"/>
    <w:tmpl w:val="9D30CB3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6">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0FE4B65"/>
    <w:multiLevelType w:val="multilevel"/>
    <w:tmpl w:val="714E28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22"/>
  </w:num>
  <w:num w:numId="4">
    <w:abstractNumId w:val="15"/>
  </w:num>
  <w:num w:numId="5">
    <w:abstractNumId w:val="21"/>
  </w:num>
  <w:num w:numId="6">
    <w:abstractNumId w:val="9"/>
  </w:num>
  <w:num w:numId="7">
    <w:abstractNumId w:val="8"/>
  </w:num>
  <w:num w:numId="8">
    <w:abstractNumId w:val="14"/>
  </w:num>
  <w:num w:numId="9">
    <w:abstractNumId w:val="0"/>
  </w:num>
  <w:num w:numId="10">
    <w:abstractNumId w:val="18"/>
  </w:num>
  <w:num w:numId="11">
    <w:abstractNumId w:val="17"/>
  </w:num>
  <w:num w:numId="12">
    <w:abstractNumId w:val="2"/>
  </w:num>
  <w:num w:numId="13">
    <w:abstractNumId w:val="12"/>
  </w:num>
  <w:num w:numId="14">
    <w:abstractNumId w:val="23"/>
  </w:num>
  <w:num w:numId="15">
    <w:abstractNumId w:val="7"/>
  </w:num>
  <w:num w:numId="16">
    <w:abstractNumId w:val="10"/>
  </w:num>
  <w:num w:numId="17">
    <w:abstractNumId w:val="5"/>
  </w:num>
  <w:num w:numId="18">
    <w:abstractNumId w:val="20"/>
  </w:num>
  <w:num w:numId="19">
    <w:abstractNumId w:val="24"/>
  </w:num>
  <w:num w:numId="20">
    <w:abstractNumId w:val="13"/>
  </w:num>
  <w:num w:numId="21">
    <w:abstractNumId w:val="16"/>
  </w:num>
  <w:num w:numId="22">
    <w:abstractNumId w:val="19"/>
  </w:num>
  <w:num w:numId="23">
    <w:abstractNumId w:val="11"/>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9"/>
    <w:rsid w:val="000113AC"/>
    <w:rsid w:val="00091F31"/>
    <w:rsid w:val="000C6074"/>
    <w:rsid w:val="00193499"/>
    <w:rsid w:val="001B04A2"/>
    <w:rsid w:val="001B553C"/>
    <w:rsid w:val="001C4C25"/>
    <w:rsid w:val="001D14C3"/>
    <w:rsid w:val="0021369A"/>
    <w:rsid w:val="0023550C"/>
    <w:rsid w:val="00246E55"/>
    <w:rsid w:val="0025687E"/>
    <w:rsid w:val="002735A1"/>
    <w:rsid w:val="0028133A"/>
    <w:rsid w:val="00291ADE"/>
    <w:rsid w:val="002A184B"/>
    <w:rsid w:val="002C34E3"/>
    <w:rsid w:val="00377D44"/>
    <w:rsid w:val="00405313"/>
    <w:rsid w:val="00436FC3"/>
    <w:rsid w:val="00442125"/>
    <w:rsid w:val="0044374E"/>
    <w:rsid w:val="0047035B"/>
    <w:rsid w:val="00483ECD"/>
    <w:rsid w:val="004E44AF"/>
    <w:rsid w:val="00525884"/>
    <w:rsid w:val="00535A52"/>
    <w:rsid w:val="00564D96"/>
    <w:rsid w:val="005C2447"/>
    <w:rsid w:val="006C5B44"/>
    <w:rsid w:val="006D69C8"/>
    <w:rsid w:val="00742B69"/>
    <w:rsid w:val="007627B6"/>
    <w:rsid w:val="007E2ADE"/>
    <w:rsid w:val="007F0EDA"/>
    <w:rsid w:val="008350E7"/>
    <w:rsid w:val="00837D9E"/>
    <w:rsid w:val="008A2D1B"/>
    <w:rsid w:val="00905BF6"/>
    <w:rsid w:val="0095072D"/>
    <w:rsid w:val="009E4B65"/>
    <w:rsid w:val="00A154E4"/>
    <w:rsid w:val="00A9700C"/>
    <w:rsid w:val="00AF46CD"/>
    <w:rsid w:val="00B02E3C"/>
    <w:rsid w:val="00B66C04"/>
    <w:rsid w:val="00B71C40"/>
    <w:rsid w:val="00B97866"/>
    <w:rsid w:val="00C10151"/>
    <w:rsid w:val="00C5146F"/>
    <w:rsid w:val="00D07281"/>
    <w:rsid w:val="00D60994"/>
    <w:rsid w:val="00D95421"/>
    <w:rsid w:val="00DA0951"/>
    <w:rsid w:val="00DA4F2C"/>
    <w:rsid w:val="00DA6DAC"/>
    <w:rsid w:val="00E47CE1"/>
    <w:rsid w:val="00E64296"/>
    <w:rsid w:val="00E7220F"/>
    <w:rsid w:val="00E84CD2"/>
    <w:rsid w:val="00E8530F"/>
    <w:rsid w:val="00EF7E83"/>
    <w:rsid w:val="00F2477B"/>
    <w:rsid w:val="00F27465"/>
    <w:rsid w:val="00FE6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D7FCC-8D6F-4E55-9823-58B1059E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HeaderandFooter"/>
  </w:style>
  <w:style w:type="paragraph" w:customStyle="1" w:styleId="HeaderLeft">
    <w:name w:val="Header Left"/>
    <w:basedOn w:val="aa"/>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table" w:customStyle="1" w:styleId="TableNormal0">
    <w:name w:val="Table Normal_0"/>
    <w:uiPriority w:val="2"/>
    <w:semiHidden/>
    <w:unhideWhenUsed/>
    <w:qFormat/>
    <w:rsid w:val="0023550C"/>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1B553C"/>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1B553C"/>
    <w:rPr>
      <w:rFonts w:ascii="Arial" w:eastAsia="Calibri" w:hAnsi="Arial" w:cs="Arial"/>
      <w:kern w:val="0"/>
      <w:sz w:val="22"/>
      <w:szCs w:val="22"/>
      <w:lang w:eastAsia="en-US" w:bidi="ar-SA"/>
    </w:rPr>
  </w:style>
  <w:style w:type="paragraph" w:styleId="ab">
    <w:name w:val="No Spacing"/>
    <w:basedOn w:val="10"/>
    <w:next w:val="2-0"/>
    <w:link w:val="ac"/>
    <w:uiPriority w:val="99"/>
    <w:qFormat/>
    <w:rsid w:val="001B553C"/>
    <w:pPr>
      <w:suppressAutoHyphens w:val="0"/>
      <w:spacing w:before="0" w:after="240"/>
      <w:jc w:val="right"/>
    </w:pPr>
    <w:rPr>
      <w:rFonts w:eastAsia="Times New Roman" w:cs="Times New Roman"/>
      <w:iCs/>
      <w:kern w:val="0"/>
      <w:sz w:val="24"/>
      <w:szCs w:val="22"/>
      <w:lang w:val="x-none" w:eastAsia="en-US" w:bidi="ar-SA"/>
    </w:rPr>
  </w:style>
  <w:style w:type="character" w:customStyle="1" w:styleId="ac">
    <w:name w:val="Без интервала Знак"/>
    <w:basedOn w:val="a1"/>
    <w:link w:val="ab"/>
    <w:uiPriority w:val="99"/>
    <w:locked/>
    <w:rsid w:val="001B553C"/>
    <w:rPr>
      <w:rFonts w:ascii="Times New Roman" w:eastAsia="Times New Roman" w:hAnsi="Times New Roman" w:cs="Times New Roman"/>
      <w:b/>
      <w:bCs/>
      <w:iCs/>
      <w:kern w:val="0"/>
      <w:szCs w:val="22"/>
      <w:lang w:val="x-none" w:eastAsia="en-US" w:bidi="ar-SA"/>
    </w:rPr>
  </w:style>
  <w:style w:type="paragraph" w:customStyle="1" w:styleId="ConsPlusNonformat">
    <w:name w:val="ConsPlusNonformat"/>
    <w:rsid w:val="001B553C"/>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d">
    <w:name w:val="List Paragraph"/>
    <w:basedOn w:val="a"/>
    <w:uiPriority w:val="34"/>
    <w:qFormat/>
    <w:rsid w:val="00D95421"/>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Основной нумерованный 1. текст"/>
    <w:basedOn w:val="ConsPlusNormal"/>
    <w:qFormat/>
    <w:rsid w:val="001B553C"/>
    <w:pPr>
      <w:numPr>
        <w:numId w:val="7"/>
      </w:numPr>
      <w:tabs>
        <w:tab w:val="num" w:pos="360"/>
      </w:tabs>
      <w:spacing w:line="276" w:lineRule="auto"/>
      <w:ind w:left="0" w:firstLine="0"/>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36501</Words>
  <Characters>208059</Characters>
  <Application>Microsoft Office Word</Application>
  <DocSecurity>0</DocSecurity>
  <Lines>1733</Lines>
  <Paragraphs>488</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vt:lpstr>I. Общие положения</vt:lpstr>
      <vt:lpstr>    1. Предмет регулирования административного регламента</vt:lpstr>
      <vt:lpstr>    2. Круг заявителей</vt:lpstr>
      <vt:lpstr>II. Стандарт предоставления Услуги</vt:lpstr>
      <vt:lpstr>    3. Наименование Услуги</vt:lpstr>
      <vt:lpstr>    4. Наименование органа местного самоуправления муниципального образования Москов</vt:lpstr>
      <vt:lpstr>    5. Результат предоставления Услуги</vt:lpstr>
      <vt:lpstr>    6. Срок предоставления Услуги</vt:lpstr>
      <vt:lpstr>    7. Правовые основания для предоставления Услуги</vt:lpstr>
      <vt:lpstr>    </vt:lpstr>
      <vt:lpstr>    8. Исчерпывающий перечень документов, необходимых для предоставления Услуги</vt:lpstr>
      <vt:lpstr>    9. Исчерпывающий перечень оснований для отказа</vt:lpstr>
      <vt:lpstr>    в приеме документов, необходимых для предоставления Услуги</vt:lpstr>
      <vt:lpstr>    </vt:lpstr>
      <vt:lpstr>    10. Исчерпывающий перечень оснований для приостановления</vt:lpstr>
      <vt:lpstr>    предоставления Услуги или отказа в предоставлении Услуги</vt:lpstr>
      <vt:lpstr>    </vt:lpstr>
      <vt:lpstr>    11. Размер платы, взимаемой с заявителя</vt:lpstr>
      <vt:lpstr>    при предоставлении Услуги, и способы ее взимания</vt:lpstr>
      <vt:lpstr>    </vt:lpstr>
      <vt:lpstr>    12. Максимальный срок ожидания в очереди при подаче заявителем запроса и при пол</vt:lpstr>
      <vt:lpstr>    13. Срок регистрации запроса</vt:lpstr>
      <vt:lpstr>    14. Требования к помещениям, в которых предоставляются Услуги</vt:lpstr>
      <vt:lpstr>    15. Показатели качества и доступности Услуги</vt:lpstr>
      <vt:lpstr>    16. Требования к предоставлению Услуги, в том числе учитывающие особенности пред</vt:lpstr>
      <vt:lpstr>III. Состав, последовательность  и сроки выполнения административных процедур</vt:lpstr>
      <vt:lpstr>    </vt:lpstr>
      <vt:lpstr>    17.1. Перечень вариантов:</vt:lpstr>
      <vt:lpstr>    18. Описание административной процедуры профилирования заявителя</vt:lpstr>
      <vt:lpstr>    19. Описание вариантов</vt:lpstr>
    </vt:vector>
  </TitlesOfParts>
  <Company>SPecialiST RePack</Company>
  <LinksUpToDate>false</LinksUpToDate>
  <CharactersWithSpaces>244072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6</cp:revision>
  <dcterms:created xsi:type="dcterms:W3CDTF">2025-03-10T13:11:00Z</dcterms:created>
  <dcterms:modified xsi:type="dcterms:W3CDTF">2025-03-10T13:35:00Z</dcterms:modified>
  <dc:language>en-US</dc:language>
</cp:coreProperties>
</file>