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9E" w:rsidRPr="00967940" w:rsidRDefault="00DF549E" w:rsidP="00DF549E">
      <w:pPr>
        <w:tabs>
          <w:tab w:val="left" w:pos="851"/>
        </w:tabs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967940">
        <w:rPr>
          <w:rFonts w:ascii="Arial" w:eastAsia="Calibri" w:hAnsi="Arial" w:cs="Arial"/>
          <w:bCs/>
          <w:noProof/>
          <w:sz w:val="24"/>
          <w:szCs w:val="24"/>
          <w:lang w:eastAsia="ru-RU"/>
        </w:rPr>
        <w:t>АДМИНИСТРАЦИЯ</w:t>
      </w:r>
    </w:p>
    <w:p w:rsidR="00DF549E" w:rsidRPr="00967940" w:rsidRDefault="00DF549E" w:rsidP="00DF549E">
      <w:pPr>
        <w:tabs>
          <w:tab w:val="left" w:pos="851"/>
        </w:tabs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967940">
        <w:rPr>
          <w:rFonts w:ascii="Arial" w:eastAsia="Calibri" w:hAnsi="Arial" w:cs="Arial"/>
          <w:bCs/>
          <w:noProof/>
          <w:sz w:val="24"/>
          <w:szCs w:val="24"/>
          <w:lang w:eastAsia="ru-RU"/>
        </w:rPr>
        <w:t>МУНИЦИПАЛЬНОГО ОБРАЗОВАНИЯ</w:t>
      </w:r>
    </w:p>
    <w:p w:rsidR="00DF549E" w:rsidRPr="00967940" w:rsidRDefault="00DF549E" w:rsidP="00DF549E">
      <w:pPr>
        <w:tabs>
          <w:tab w:val="left" w:pos="851"/>
        </w:tabs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967940">
        <w:rPr>
          <w:rFonts w:ascii="Arial" w:eastAsia="Calibri" w:hAnsi="Arial" w:cs="Arial"/>
          <w:bCs/>
          <w:noProof/>
          <w:sz w:val="24"/>
          <w:szCs w:val="24"/>
          <w:lang w:eastAsia="ru-RU"/>
        </w:rPr>
        <w:t>ГОРОДСКОЙ ОКРУГ ЛЮБЕРЦЫ</w:t>
      </w:r>
      <w:r w:rsidRPr="00967940">
        <w:rPr>
          <w:rFonts w:ascii="Arial" w:eastAsia="Calibri" w:hAnsi="Arial" w:cs="Arial"/>
          <w:bCs/>
          <w:noProof/>
          <w:sz w:val="24"/>
          <w:szCs w:val="24"/>
          <w:lang w:eastAsia="ru-RU"/>
        </w:rPr>
        <w:br/>
        <w:t>МОСКОВСКОЙ ОБЛАСТИ</w:t>
      </w:r>
    </w:p>
    <w:p w:rsidR="00DF549E" w:rsidRPr="00967940" w:rsidRDefault="00DF549E" w:rsidP="00DF549E">
      <w:pPr>
        <w:tabs>
          <w:tab w:val="left" w:pos="851"/>
        </w:tabs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</w:p>
    <w:p w:rsidR="00DF549E" w:rsidRPr="00967940" w:rsidRDefault="00DF549E" w:rsidP="00DF549E">
      <w:pPr>
        <w:tabs>
          <w:tab w:val="left" w:pos="851"/>
        </w:tabs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967940">
        <w:rPr>
          <w:rFonts w:ascii="Arial" w:eastAsia="Calibri" w:hAnsi="Arial" w:cs="Arial"/>
          <w:bCs/>
          <w:noProof/>
          <w:sz w:val="24"/>
          <w:szCs w:val="24"/>
          <w:lang w:eastAsia="ru-RU"/>
        </w:rPr>
        <w:t>ПОСТАНОВЛЕНИЕ</w:t>
      </w:r>
    </w:p>
    <w:p w:rsidR="00DF549E" w:rsidRPr="00967940" w:rsidRDefault="00DF549E" w:rsidP="00DF549E">
      <w:pPr>
        <w:tabs>
          <w:tab w:val="left" w:pos="851"/>
        </w:tabs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967940">
        <w:rPr>
          <w:rFonts w:ascii="Arial" w:eastAsia="Calibri" w:hAnsi="Arial" w:cs="Arial"/>
          <w:bCs/>
          <w:noProof/>
          <w:sz w:val="24"/>
          <w:szCs w:val="24"/>
          <w:lang w:eastAsia="ru-RU"/>
        </w:rPr>
        <w:t>29.12.2022                                                                                              № 5417-ПА</w:t>
      </w:r>
    </w:p>
    <w:p w:rsidR="00DF549E" w:rsidRPr="00967940" w:rsidRDefault="00DF549E" w:rsidP="00DF549E">
      <w:pPr>
        <w:tabs>
          <w:tab w:val="left" w:pos="851"/>
        </w:tabs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967940">
        <w:rPr>
          <w:rFonts w:ascii="Arial" w:eastAsia="Calibri" w:hAnsi="Arial" w:cs="Arial"/>
          <w:bCs/>
          <w:noProof/>
          <w:sz w:val="24"/>
          <w:szCs w:val="24"/>
          <w:lang w:eastAsia="ru-RU"/>
        </w:rPr>
        <w:t>г. Люберцы</w:t>
      </w:r>
    </w:p>
    <w:p w:rsidR="00DF549E" w:rsidRPr="00967940" w:rsidRDefault="00DF549E" w:rsidP="00AA2EC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225F" w:rsidRPr="00DF549E" w:rsidRDefault="00AA2ECC" w:rsidP="00AA2EC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 w:rsidR="00B7304A" w:rsidRPr="00DF549E">
        <w:rPr>
          <w:rFonts w:ascii="Arial" w:eastAsia="Times New Roman" w:hAnsi="Arial" w:cs="Arial"/>
          <w:b/>
          <w:sz w:val="24"/>
          <w:szCs w:val="24"/>
          <w:lang w:eastAsia="ru-RU"/>
        </w:rPr>
        <w:t>призна</w:t>
      </w:r>
      <w:r w:rsidR="00C4225F" w:rsidRPr="00DF54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нии </w:t>
      </w:r>
      <w:proofErr w:type="gramStart"/>
      <w:r w:rsidR="00C4225F" w:rsidRPr="00DF549E">
        <w:rPr>
          <w:rFonts w:ascii="Arial" w:eastAsia="Times New Roman" w:hAnsi="Arial" w:cs="Arial"/>
          <w:b/>
          <w:sz w:val="24"/>
          <w:szCs w:val="24"/>
          <w:lang w:eastAsia="ru-RU"/>
        </w:rPr>
        <w:t>утратившими</w:t>
      </w:r>
      <w:proofErr w:type="gramEnd"/>
      <w:r w:rsidR="00C4225F" w:rsidRPr="00DF54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 некоторых П</w:t>
      </w:r>
      <w:r w:rsidR="00B7304A" w:rsidRPr="00DF54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остановлений </w:t>
      </w:r>
    </w:p>
    <w:p w:rsidR="00AA2ECC" w:rsidRPr="00DF549E" w:rsidRDefault="00B7304A" w:rsidP="00AA2EC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администрации городского округа Люберцы Московской области</w:t>
      </w:r>
    </w:p>
    <w:p w:rsidR="00AA2ECC" w:rsidRPr="00DF549E" w:rsidRDefault="00AA2ECC" w:rsidP="00AA2EC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2ECC" w:rsidRPr="00DF549E" w:rsidRDefault="00AA2ECC" w:rsidP="00AA2ECC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DF549E">
          <w:rPr>
            <w:rFonts w:ascii="Arial" w:eastAsia="Times New Roman" w:hAnsi="Arial" w:cs="Arial"/>
            <w:sz w:val="24"/>
            <w:szCs w:val="24"/>
            <w:lang w:eastAsia="ru-RU"/>
          </w:rPr>
          <w:t>06.10.2003</w:t>
        </w:r>
      </w:smartTag>
      <w:r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</w:t>
      </w:r>
      <w:r w:rsidR="00B7304A" w:rsidRPr="00DF549E">
        <w:rPr>
          <w:rFonts w:ascii="Arial" w:eastAsia="Times New Roman" w:hAnsi="Arial" w:cs="Arial"/>
          <w:sz w:val="24"/>
          <w:szCs w:val="24"/>
          <w:lang w:eastAsia="ru-RU"/>
        </w:rPr>
        <w:t>07.11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B7304A"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22 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>№ 1</w:t>
      </w:r>
      <w:r w:rsidR="00B7304A" w:rsidRPr="00DF549E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>-РГ «О наделении полномочиями Первого заместителя Главы администрации</w:t>
      </w:r>
      <w:r w:rsidR="00B7304A"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Люберцы»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AA2ECC" w:rsidRPr="00DF549E" w:rsidRDefault="00AA2ECC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7304A" w:rsidRPr="00DF549E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7304A" w:rsidRPr="00DF549E" w:rsidRDefault="00B7304A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от 31.10.2019 №</w:t>
      </w:r>
      <w:r w:rsidR="00A075A1"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4245-ПА </w:t>
      </w:r>
      <w:r w:rsidR="00A075A1" w:rsidRPr="00DF549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 «Переселение граждан из аварийного жилищного фонда»;</w:t>
      </w:r>
    </w:p>
    <w:p w:rsidR="00B7304A" w:rsidRPr="00DF549E" w:rsidRDefault="00B7304A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от 20.12.2019 №</w:t>
      </w:r>
      <w:r w:rsidR="00A075A1"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5048-ПА </w:t>
      </w:r>
      <w:r w:rsidR="00A075A1" w:rsidRPr="00DF549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в муниципальную программу </w:t>
      </w:r>
      <w:r w:rsidR="00A075A1" w:rsidRPr="00DF549E">
        <w:rPr>
          <w:rFonts w:ascii="Arial" w:eastAsia="Times New Roman" w:hAnsi="Arial" w:cs="Arial"/>
          <w:sz w:val="24"/>
          <w:szCs w:val="24"/>
          <w:lang w:eastAsia="ru-RU"/>
        </w:rPr>
        <w:t>«Переселение граждан из аварийного жилищного фонда»;</w:t>
      </w:r>
    </w:p>
    <w:p w:rsidR="00A075A1" w:rsidRPr="00DF549E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24.09.2020 № 2711-ПА 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«Переселение граждан из аварийного жилищного фонда»;</w:t>
      </w:r>
    </w:p>
    <w:p w:rsidR="00A075A1" w:rsidRPr="00DF549E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городского округа Люберцы Московской области от 25.12.2020 № 3885-ПА </w:t>
      </w:r>
      <w:r w:rsidR="00C4225F" w:rsidRPr="00DF549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муниципальную программу «Переселение граждан из аварийного жилищного фонда»;</w:t>
      </w:r>
    </w:p>
    <w:p w:rsidR="00A075A1" w:rsidRPr="00DF549E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30.12.2021 № 4591-ПА 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«Переселение граждан из аварийного жилищного фонда»;</w:t>
      </w:r>
    </w:p>
    <w:p w:rsidR="00A075A1" w:rsidRPr="00DF549E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10.03.2022 № 807-ПА 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«Переселение граждан из аварийного жилищного фонда»;</w:t>
      </w:r>
    </w:p>
    <w:p w:rsidR="00A075A1" w:rsidRPr="00DF549E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21.11.2022 № 4727-ПА 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«Переселение граждан из аварийного жилищного фонда».</w:t>
      </w:r>
    </w:p>
    <w:p w:rsidR="00AA2ECC" w:rsidRPr="00DF549E" w:rsidRDefault="00AA2ECC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4225F" w:rsidRPr="00DF549E" w:rsidRDefault="00C4225F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 01.01.2023.</w:t>
      </w:r>
    </w:p>
    <w:p w:rsidR="00AA2ECC" w:rsidRPr="00DF549E" w:rsidRDefault="00AA2ECC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Малышева Э.В.</w:t>
      </w:r>
    </w:p>
    <w:p w:rsidR="00967940" w:rsidRDefault="00967940" w:rsidP="00AA2ECC">
      <w:pPr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ECC" w:rsidRPr="00DF549E" w:rsidRDefault="00AA2ECC" w:rsidP="00AA2ECC">
      <w:pPr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DF549E">
        <w:rPr>
          <w:rFonts w:ascii="Arial" w:eastAsia="Times New Roman" w:hAnsi="Arial" w:cs="Arial"/>
          <w:sz w:val="24"/>
          <w:szCs w:val="24"/>
          <w:lang w:eastAsia="ru-RU"/>
        </w:rPr>
        <w:t>Первый  заместитель</w:t>
      </w:r>
    </w:p>
    <w:p w:rsidR="00056F2A" w:rsidRDefault="00A660CF" w:rsidP="00967940">
      <w:pPr>
        <w:widowControl w:val="0"/>
        <w:autoSpaceDE w:val="0"/>
        <w:autoSpaceDN w:val="0"/>
        <w:adjustRightInd w:val="0"/>
        <w:spacing w:after="0" w:line="240" w:lineRule="auto"/>
        <w:ind w:right="123"/>
      </w:pPr>
      <w:r w:rsidRPr="00DF549E">
        <w:rPr>
          <w:rFonts w:ascii="Arial" w:eastAsia="Times New Roman" w:hAnsi="Arial" w:cs="Arial"/>
          <w:sz w:val="24"/>
          <w:szCs w:val="24"/>
          <w:lang w:eastAsia="ru-RU"/>
        </w:rPr>
        <w:t>Главы а</w:t>
      </w:r>
      <w:r w:rsidR="00AA2ECC"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                                                         </w:t>
      </w:r>
      <w:r w:rsidR="00B7304A"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DF549E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4225F" w:rsidRPr="00DF549E">
        <w:rPr>
          <w:rFonts w:ascii="Arial" w:eastAsia="Times New Roman" w:hAnsi="Arial" w:cs="Arial"/>
          <w:sz w:val="24"/>
          <w:szCs w:val="24"/>
          <w:lang w:eastAsia="ru-RU"/>
        </w:rPr>
        <w:t>И.В. Мотовилов</w:t>
      </w:r>
    </w:p>
    <w:sectPr w:rsidR="00056F2A" w:rsidSect="00967940">
      <w:pgSz w:w="11906" w:h="16838"/>
      <w:pgMar w:top="567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D4" w:rsidRDefault="004925D4" w:rsidP="00A660CF">
      <w:pPr>
        <w:spacing w:after="0" w:line="240" w:lineRule="auto"/>
      </w:pPr>
      <w:r>
        <w:separator/>
      </w:r>
    </w:p>
  </w:endnote>
  <w:endnote w:type="continuationSeparator" w:id="0">
    <w:p w:rsidR="004925D4" w:rsidRDefault="004925D4" w:rsidP="00A6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D4" w:rsidRDefault="004925D4" w:rsidP="00A660CF">
      <w:pPr>
        <w:spacing w:after="0" w:line="240" w:lineRule="auto"/>
      </w:pPr>
      <w:r>
        <w:separator/>
      </w:r>
    </w:p>
  </w:footnote>
  <w:footnote w:type="continuationSeparator" w:id="0">
    <w:p w:rsidR="004925D4" w:rsidRDefault="004925D4" w:rsidP="00A6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multilevel"/>
    <w:tmpl w:val="9DD6AC90"/>
    <w:lvl w:ilvl="0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355" w:hanging="1080"/>
      </w:pPr>
    </w:lvl>
    <w:lvl w:ilvl="4">
      <w:start w:val="1"/>
      <w:numFmt w:val="decimal"/>
      <w:isLgl/>
      <w:lvlText w:val="%1.%2.%3.%4.%5."/>
      <w:lvlJc w:val="left"/>
      <w:pPr>
        <w:ind w:left="2638" w:hanging="1080"/>
      </w:pPr>
    </w:lvl>
    <w:lvl w:ilvl="5">
      <w:start w:val="1"/>
      <w:numFmt w:val="decimal"/>
      <w:isLgl/>
      <w:lvlText w:val="%1.%2.%3.%4.%5.%6."/>
      <w:lvlJc w:val="left"/>
      <w:pPr>
        <w:ind w:left="3281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FE"/>
    <w:rsid w:val="00056F2A"/>
    <w:rsid w:val="0034344A"/>
    <w:rsid w:val="003F16DA"/>
    <w:rsid w:val="004925D4"/>
    <w:rsid w:val="005C3323"/>
    <w:rsid w:val="00617F9A"/>
    <w:rsid w:val="006B50FE"/>
    <w:rsid w:val="00967940"/>
    <w:rsid w:val="00A075A1"/>
    <w:rsid w:val="00A660CF"/>
    <w:rsid w:val="00AA2ECC"/>
    <w:rsid w:val="00B7304A"/>
    <w:rsid w:val="00C4225F"/>
    <w:rsid w:val="00D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CF"/>
  </w:style>
  <w:style w:type="paragraph" w:styleId="a7">
    <w:name w:val="footer"/>
    <w:basedOn w:val="a"/>
    <w:link w:val="a8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CF"/>
  </w:style>
  <w:style w:type="paragraph" w:styleId="a9">
    <w:name w:val="List Paragraph"/>
    <w:basedOn w:val="a"/>
    <w:uiPriority w:val="34"/>
    <w:qFormat/>
    <w:rsid w:val="00B7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CF"/>
  </w:style>
  <w:style w:type="paragraph" w:styleId="a7">
    <w:name w:val="footer"/>
    <w:basedOn w:val="a"/>
    <w:link w:val="a8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CF"/>
  </w:style>
  <w:style w:type="paragraph" w:styleId="a9">
    <w:name w:val="List Paragraph"/>
    <w:basedOn w:val="a"/>
    <w:uiPriority w:val="34"/>
    <w:qFormat/>
    <w:rsid w:val="00B7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D838-6BA5-443A-A079-13CB6AEE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2</cp:revision>
  <cp:lastPrinted>2022-12-22T13:08:00Z</cp:lastPrinted>
  <dcterms:created xsi:type="dcterms:W3CDTF">2023-02-01T09:35:00Z</dcterms:created>
  <dcterms:modified xsi:type="dcterms:W3CDTF">2023-02-01T09:35:00Z</dcterms:modified>
</cp:coreProperties>
</file>