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52C9" w:rsidRPr="00EE6F27" w:rsidRDefault="00BD52C9" w:rsidP="00BD52C9">
      <w:pPr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BD52C9" w:rsidRPr="00EE6F27" w:rsidRDefault="00BD52C9" w:rsidP="00BD52C9">
      <w:pPr>
        <w:jc w:val="center"/>
        <w:rPr>
          <w:rFonts w:ascii="Times New Roman" w:eastAsia="Times New Roman" w:hAnsi="Times New Roman"/>
          <w:b/>
          <w:bCs/>
          <w:noProof/>
          <w:w w:val="115"/>
          <w:sz w:val="40"/>
          <w:szCs w:val="40"/>
        </w:rPr>
      </w:pPr>
      <w:r w:rsidRPr="00EE6F27">
        <w:rPr>
          <w:rFonts w:ascii="Times New Roman" w:eastAsia="Times New Roman" w:hAnsi="Times New Roman"/>
          <w:b/>
          <w:bCs/>
          <w:noProof/>
          <w:w w:val="115"/>
          <w:sz w:val="40"/>
          <w:szCs w:val="40"/>
        </w:rPr>
        <w:t>АДМИНИСТРАЦИЯ</w:t>
      </w:r>
    </w:p>
    <w:p w:rsidR="00BD52C9" w:rsidRPr="00EE6F27" w:rsidRDefault="00BD52C9" w:rsidP="00BD52C9">
      <w:pPr>
        <w:jc w:val="center"/>
        <w:rPr>
          <w:rFonts w:ascii="Times New Roman" w:eastAsia="Times New Roman" w:hAnsi="Times New Roman"/>
          <w:b/>
          <w:bCs/>
          <w:spacing w:val="10"/>
          <w:w w:val="115"/>
          <w:sz w:val="12"/>
          <w:szCs w:val="12"/>
        </w:rPr>
      </w:pPr>
    </w:p>
    <w:p w:rsidR="00BD52C9" w:rsidRPr="00EE6F27" w:rsidRDefault="00BD52C9" w:rsidP="00BD52C9">
      <w:pPr>
        <w:jc w:val="center"/>
        <w:rPr>
          <w:rFonts w:ascii="Times New Roman" w:eastAsia="Times New Roman" w:hAnsi="Times New Roman"/>
          <w:b/>
          <w:bCs/>
          <w:spacing w:val="10"/>
          <w:w w:val="115"/>
        </w:rPr>
      </w:pP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BD52C9" w:rsidRPr="00EE6F27" w:rsidRDefault="00BD52C9" w:rsidP="00BD52C9">
      <w:pPr>
        <w:jc w:val="center"/>
        <w:rPr>
          <w:rFonts w:ascii="Times New Roman" w:eastAsia="Times New Roman" w:hAnsi="Times New Roman"/>
          <w:b/>
          <w:bCs/>
          <w:spacing w:val="10"/>
          <w:w w:val="115"/>
        </w:rPr>
      </w:pP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</w:rPr>
        <w:t>ГОРОДСКОЙ ОКРУГ ЛЮБЕРЦЫ</w:t>
      </w:r>
      <w:r w:rsidRPr="00EE6F27">
        <w:rPr>
          <w:rFonts w:ascii="Times New Roman" w:eastAsia="Times New Roman" w:hAnsi="Times New Roman"/>
          <w:b/>
          <w:bCs/>
          <w:spacing w:val="10"/>
          <w:w w:val="115"/>
        </w:rPr>
        <w:br/>
      </w:r>
      <w:r w:rsidRPr="00EE6F27">
        <w:rPr>
          <w:rFonts w:ascii="Times New Roman" w:eastAsia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BD52C9" w:rsidRPr="00EE6F27" w:rsidRDefault="00BD52C9" w:rsidP="00BD52C9">
      <w:pPr>
        <w:spacing w:line="100" w:lineRule="atLeast"/>
        <w:jc w:val="center"/>
        <w:rPr>
          <w:rFonts w:ascii="Times New Roman" w:eastAsia="Times New Roman" w:hAnsi="Times New Roman"/>
          <w:bCs/>
          <w:w w:val="115"/>
          <w:sz w:val="32"/>
          <w:szCs w:val="32"/>
        </w:rPr>
      </w:pPr>
      <w:r w:rsidRPr="00EE6F27">
        <w:rPr>
          <w:rFonts w:ascii="Times New Roman" w:eastAsia="Times New Roman" w:hAnsi="Times New Roman"/>
          <w:b/>
          <w:bCs/>
          <w:w w:val="115"/>
          <w:sz w:val="32"/>
          <w:szCs w:val="32"/>
        </w:rPr>
        <w:t>ПОСТАНОВЛЕНИЕ</w:t>
      </w:r>
    </w:p>
    <w:p w:rsidR="00BD52C9" w:rsidRPr="00EE6F27" w:rsidRDefault="00BD52C9" w:rsidP="00BD52C9">
      <w:pPr>
        <w:ind w:left="-567"/>
        <w:rPr>
          <w:rFonts w:ascii="Times New Roman" w:eastAsia="Times New Roman" w:hAnsi="Times New Roman"/>
          <w:sz w:val="24"/>
          <w:szCs w:val="24"/>
        </w:rPr>
      </w:pPr>
    </w:p>
    <w:p w:rsidR="00BD52C9" w:rsidRPr="00EE6F27" w:rsidRDefault="00BD52C9" w:rsidP="00BD52C9">
      <w:pPr>
        <w:ind w:left="-567"/>
        <w:jc w:val="center"/>
        <w:rPr>
          <w:rFonts w:ascii="Times New Roman" w:eastAsia="Times New Roman" w:hAnsi="Times New Roman"/>
          <w:b/>
        </w:rPr>
      </w:pPr>
      <w:r w:rsidRPr="00EE6F27">
        <w:rPr>
          <w:rFonts w:ascii="Times New Roman" w:eastAsia="Times New Roman" w:hAnsi="Times New Roman"/>
          <w:b/>
        </w:rPr>
        <w:t>г. Люберцы</w:t>
      </w:r>
    </w:p>
    <w:p w:rsidR="00C64045" w:rsidRDefault="00BD52C9" w:rsidP="00BD52C9">
      <w:pPr>
        <w:ind w:left="-567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26</w:t>
      </w:r>
      <w:r w:rsidRPr="00B025A8">
        <w:rPr>
          <w:rFonts w:ascii="Times New Roman" w:eastAsia="Times New Roman" w:hAnsi="Times New Roman"/>
          <w:sz w:val="28"/>
          <w:szCs w:val="28"/>
        </w:rPr>
        <w:t>.1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B025A8">
        <w:rPr>
          <w:rFonts w:ascii="Times New Roman" w:eastAsia="Times New Roman" w:hAnsi="Times New Roman"/>
          <w:sz w:val="28"/>
          <w:szCs w:val="28"/>
        </w:rPr>
        <w:t xml:space="preserve">.2022              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</w:rPr>
        <w:t>5342</w:t>
      </w:r>
      <w:r w:rsidRPr="00B025A8">
        <w:rPr>
          <w:rFonts w:ascii="Times New Roman" w:eastAsia="Times New Roman" w:hAnsi="Times New Roman"/>
          <w:sz w:val="28"/>
          <w:szCs w:val="28"/>
        </w:rPr>
        <w:t>-ПА</w:t>
      </w:r>
    </w:p>
    <w:p w:rsidR="006C6866" w:rsidRPr="00EE6F27" w:rsidRDefault="006C6866" w:rsidP="006C6866">
      <w:pPr>
        <w:jc w:val="center"/>
        <w:rPr>
          <w:rFonts w:ascii="Times New Roman" w:eastAsia="Times New Roman" w:hAnsi="Times New Roman"/>
          <w:b/>
          <w:noProof/>
          <w:w w:val="120"/>
          <w:sz w:val="24"/>
          <w:szCs w:val="24"/>
        </w:rPr>
      </w:pPr>
    </w:p>
    <w:p w:rsidR="006C6866" w:rsidRPr="00EE6F27" w:rsidRDefault="006C6866" w:rsidP="006C6866">
      <w:pPr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4"/>
          <w:szCs w:val="24"/>
        </w:rPr>
      </w:pPr>
    </w:p>
    <w:p w:rsidR="00C64045" w:rsidRDefault="00C64045" w:rsidP="00C50DB4">
      <w:pPr>
        <w:ind w:left="-567"/>
        <w:jc w:val="center"/>
        <w:rPr>
          <w:rFonts w:ascii="Times New Roman" w:hAnsi="Times New Roman"/>
          <w:sz w:val="32"/>
          <w:szCs w:val="28"/>
        </w:rPr>
      </w:pPr>
    </w:p>
    <w:p w:rsidR="002C7C98" w:rsidRDefault="00B11D3A" w:rsidP="00B11D3A">
      <w:pPr>
        <w:tabs>
          <w:tab w:val="left" w:pos="1050"/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  <w:r w:rsidRPr="007B423E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 </w:t>
      </w:r>
    </w:p>
    <w:p w:rsidR="00B11D3A" w:rsidRPr="00424BAC" w:rsidRDefault="002C7C98" w:rsidP="00B11D3A">
      <w:pPr>
        <w:tabs>
          <w:tab w:val="left" w:pos="1050"/>
          <w:tab w:val="left" w:pos="2835"/>
        </w:tabs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Люберцы Московской области</w:t>
      </w:r>
    </w:p>
    <w:p w:rsidR="00B11D3A" w:rsidRDefault="00B11D3A" w:rsidP="00B11D3A">
      <w:pPr>
        <w:tabs>
          <w:tab w:val="left" w:pos="1050"/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  <w:r w:rsidRPr="00113A19">
        <w:rPr>
          <w:rFonts w:ascii="Times New Roman" w:hAnsi="Times New Roman"/>
          <w:sz w:val="28"/>
          <w:szCs w:val="28"/>
        </w:rPr>
        <w:t>«</w:t>
      </w:r>
      <w:r w:rsidRPr="00113A19">
        <w:rPr>
          <w:rFonts w:ascii="Times New Roman" w:hAnsi="Times New Roman"/>
          <w:b/>
          <w:sz w:val="28"/>
          <w:szCs w:val="28"/>
        </w:rPr>
        <w:t xml:space="preserve">Социальная </w:t>
      </w:r>
      <w:r>
        <w:rPr>
          <w:rFonts w:ascii="Times New Roman" w:hAnsi="Times New Roman"/>
          <w:b/>
          <w:sz w:val="28"/>
          <w:szCs w:val="28"/>
        </w:rPr>
        <w:t>защита</w:t>
      </w:r>
      <w:r w:rsidRPr="00113A19">
        <w:rPr>
          <w:rFonts w:ascii="Times New Roman" w:hAnsi="Times New Roman"/>
          <w:b/>
          <w:sz w:val="28"/>
          <w:szCs w:val="28"/>
        </w:rPr>
        <w:t xml:space="preserve"> населения»</w:t>
      </w:r>
    </w:p>
    <w:p w:rsidR="00C040BF" w:rsidRPr="002C0AD0" w:rsidRDefault="00195F3E" w:rsidP="00195F3E">
      <w:pPr>
        <w:tabs>
          <w:tab w:val="left" w:pos="1050"/>
          <w:tab w:val="left" w:pos="2835"/>
          <w:tab w:val="left" w:pos="4680"/>
        </w:tabs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</w:p>
    <w:p w:rsidR="00457A0A" w:rsidRPr="00457A0A" w:rsidRDefault="00457A0A" w:rsidP="00457A0A">
      <w:pPr>
        <w:tabs>
          <w:tab w:val="left" w:pos="0"/>
        </w:tabs>
        <w:autoSpaceDE w:val="0"/>
        <w:autoSpaceDN w:val="0"/>
        <w:adjustRightInd w:val="0"/>
        <w:spacing w:after="120"/>
        <w:ind w:left="0" w:firstLine="851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</w:t>
      </w:r>
      <w:r w:rsidR="008661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 ст.</w:t>
      </w:r>
      <w:r w:rsidR="00082AE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179 Бюджетного кодекса</w:t>
      </w:r>
      <w:r w:rsidR="008661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Российской</w:t>
      </w:r>
      <w:r w:rsidR="008661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Федерации,</w:t>
      </w:r>
      <w:r w:rsidR="008661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</w:t>
      </w:r>
      <w:r w:rsidR="008661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B813D3" w:rsidRPr="00EA469B" w:rsidRDefault="00B813D3" w:rsidP="00E77594">
      <w:pPr>
        <w:pStyle w:val="af4"/>
        <w:numPr>
          <w:ilvl w:val="0"/>
          <w:numId w:val="4"/>
        </w:numPr>
        <w:tabs>
          <w:tab w:val="left" w:pos="0"/>
          <w:tab w:val="left" w:pos="284"/>
        </w:tabs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59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муниципальную программу </w:t>
      </w:r>
      <w:r w:rsidR="0043479C" w:rsidRPr="00E77594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Люберцы Московской области</w:t>
      </w:r>
      <w:r w:rsidRPr="00E775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469B">
        <w:rPr>
          <w:rFonts w:ascii="Times New Roman" w:eastAsia="Times New Roman" w:hAnsi="Times New Roman"/>
          <w:sz w:val="28"/>
          <w:szCs w:val="28"/>
          <w:lang w:eastAsia="ru-RU"/>
        </w:rPr>
        <w:t xml:space="preserve">«Социальная защита населения», утвержденную   Постановлением   </w:t>
      </w:r>
      <w:r w:rsidRPr="00E775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  городского   округа   Люберцы  от </w:t>
      </w:r>
      <w:r w:rsidR="00195F3E" w:rsidRPr="00E77594">
        <w:rPr>
          <w:rFonts w:ascii="Times New Roman" w:eastAsia="Times New Roman" w:hAnsi="Times New Roman"/>
          <w:sz w:val="28"/>
          <w:szCs w:val="28"/>
          <w:lang w:eastAsia="ru-RU"/>
        </w:rPr>
        <w:t>31.10</w:t>
      </w:r>
      <w:r w:rsidRPr="00E7759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95F3E" w:rsidRPr="00E77594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77594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 w:rsidR="00195F3E" w:rsidRPr="00E77594">
        <w:rPr>
          <w:rFonts w:ascii="Times New Roman" w:eastAsia="Times New Roman" w:hAnsi="Times New Roman"/>
          <w:sz w:val="28"/>
          <w:szCs w:val="28"/>
          <w:lang w:eastAsia="ru-RU"/>
        </w:rPr>
        <w:t>4361</w:t>
      </w:r>
      <w:r w:rsidRPr="00E77594">
        <w:rPr>
          <w:rFonts w:ascii="Times New Roman" w:eastAsia="Times New Roman" w:hAnsi="Times New Roman"/>
          <w:sz w:val="28"/>
          <w:szCs w:val="28"/>
          <w:lang w:eastAsia="ru-RU"/>
        </w:rPr>
        <w:t xml:space="preserve">-ПА, утвердив её в новой редакции </w:t>
      </w:r>
      <w:r w:rsidRPr="00EA469B">
        <w:rPr>
          <w:rFonts w:ascii="Times New Roman" w:eastAsia="Times New Roman" w:hAnsi="Times New Roman"/>
          <w:sz w:val="28"/>
          <w:szCs w:val="28"/>
          <w:lang w:eastAsia="ru-RU"/>
        </w:rPr>
        <w:t>(прилагается).</w:t>
      </w:r>
    </w:p>
    <w:p w:rsidR="00AE34F9" w:rsidRPr="009F59C8" w:rsidRDefault="00AE34F9" w:rsidP="0034258D">
      <w:pPr>
        <w:pStyle w:val="af4"/>
        <w:numPr>
          <w:ilvl w:val="0"/>
          <w:numId w:val="4"/>
        </w:numPr>
        <w:tabs>
          <w:tab w:val="left" w:pos="0"/>
          <w:tab w:val="left" w:pos="284"/>
        </w:tabs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C8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82AE4" w:rsidRDefault="009F59C8" w:rsidP="009F59C8">
      <w:pPr>
        <w:tabs>
          <w:tab w:val="left" w:pos="0"/>
          <w:tab w:val="left" w:pos="7245"/>
          <w:tab w:val="left" w:pos="7275"/>
        </w:tabs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C8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с 1 января 2023 года</w:t>
      </w:r>
      <w:r w:rsidR="00082AE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F59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F59C8" w:rsidRPr="009F59C8" w:rsidRDefault="009F59C8" w:rsidP="009F59C8">
      <w:pPr>
        <w:tabs>
          <w:tab w:val="left" w:pos="0"/>
          <w:tab w:val="left" w:pos="7245"/>
          <w:tab w:val="left" w:pos="7275"/>
        </w:tabs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9C8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91645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заместителя Главы администрации</w:t>
      </w:r>
      <w:r w:rsidR="003F62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95F3E">
        <w:rPr>
          <w:rFonts w:ascii="Times New Roman" w:eastAsia="Times New Roman" w:hAnsi="Times New Roman"/>
          <w:sz w:val="28"/>
          <w:szCs w:val="28"/>
          <w:lang w:eastAsia="ru-RU"/>
        </w:rPr>
        <w:t>Зинкину</w:t>
      </w:r>
      <w:proofErr w:type="gramEnd"/>
      <w:r w:rsidR="00195F3E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3F62C6">
        <w:rPr>
          <w:rFonts w:ascii="Times New Roman" w:eastAsia="Times New Roman" w:hAnsi="Times New Roman"/>
          <w:sz w:val="28"/>
          <w:szCs w:val="28"/>
          <w:lang w:eastAsia="ru-RU"/>
        </w:rPr>
        <w:t>.В.</w:t>
      </w:r>
    </w:p>
    <w:p w:rsidR="00AE34F9" w:rsidRDefault="00AE34F9" w:rsidP="00AE34F9">
      <w:pPr>
        <w:tabs>
          <w:tab w:val="left" w:pos="0"/>
          <w:tab w:val="left" w:pos="7350"/>
        </w:tabs>
        <w:ind w:left="0" w:right="-426" w:firstLine="851"/>
        <w:rPr>
          <w:rFonts w:ascii="Times New Roman" w:hAnsi="Times New Roman"/>
          <w:sz w:val="28"/>
          <w:szCs w:val="28"/>
        </w:rPr>
      </w:pPr>
    </w:p>
    <w:p w:rsidR="004C226C" w:rsidRDefault="004C226C" w:rsidP="00AE34F9">
      <w:pPr>
        <w:tabs>
          <w:tab w:val="left" w:pos="0"/>
          <w:tab w:val="left" w:pos="7350"/>
        </w:tabs>
        <w:ind w:left="0" w:right="-426" w:firstLine="851"/>
        <w:rPr>
          <w:rFonts w:ascii="Times New Roman" w:hAnsi="Times New Roman"/>
          <w:sz w:val="28"/>
          <w:szCs w:val="28"/>
        </w:rPr>
      </w:pPr>
    </w:p>
    <w:p w:rsidR="004C226C" w:rsidRDefault="004C226C" w:rsidP="00AE34F9">
      <w:pPr>
        <w:tabs>
          <w:tab w:val="left" w:pos="0"/>
          <w:tab w:val="left" w:pos="7350"/>
        </w:tabs>
        <w:ind w:left="0" w:right="-426" w:firstLine="851"/>
        <w:rPr>
          <w:rFonts w:ascii="Times New Roman" w:hAnsi="Times New Roman"/>
          <w:sz w:val="28"/>
          <w:szCs w:val="28"/>
        </w:rPr>
      </w:pPr>
    </w:p>
    <w:p w:rsidR="00384086" w:rsidRDefault="00384086" w:rsidP="00AE34F9">
      <w:pPr>
        <w:tabs>
          <w:tab w:val="left" w:pos="0"/>
          <w:tab w:val="left" w:pos="7350"/>
        </w:tabs>
        <w:ind w:left="0" w:right="-426" w:firstLine="851"/>
        <w:rPr>
          <w:rFonts w:ascii="Times New Roman" w:hAnsi="Times New Roman"/>
          <w:sz w:val="28"/>
          <w:szCs w:val="28"/>
        </w:rPr>
      </w:pPr>
    </w:p>
    <w:p w:rsidR="00A57AF3" w:rsidRDefault="009F59C8" w:rsidP="009F59C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sectPr w:rsidR="00A57AF3" w:rsidSect="00A57A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pgSz w:w="11906" w:h="16838"/>
          <w:pgMar w:top="539" w:right="284" w:bottom="1134" w:left="567" w:header="11" w:footer="510" w:gutter="0"/>
          <w:cols w:space="720"/>
          <w:docGrid w:linePitch="360" w:charSpace="4096"/>
        </w:sect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457A0A"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лава городского округа</w:t>
      </w:r>
      <w:r w:rsidR="00457A0A"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661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7A0A" w:rsidRPr="00457A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В.М. Волков</w:t>
      </w:r>
    </w:p>
    <w:p w:rsidR="00457A0A" w:rsidRDefault="00457A0A" w:rsidP="009F59C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11D3A" w:rsidRDefault="00B11D3A" w:rsidP="009F59C8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C226C" w:rsidRDefault="004C226C" w:rsidP="003263F8">
      <w:pPr>
        <w:tabs>
          <w:tab w:val="left" w:pos="6946"/>
          <w:tab w:val="left" w:pos="7088"/>
        </w:tabs>
        <w:ind w:left="142" w:firstLine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F6521" w:rsidRPr="00F8253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caps/>
          <w:lang w:eastAsia="ru-RU"/>
        </w:rPr>
      </w:pPr>
      <w:r w:rsidRPr="00F8253D">
        <w:rPr>
          <w:rFonts w:ascii="Times New Roman" w:hAnsi="Times New Roman"/>
          <w:bCs/>
          <w:caps/>
          <w:lang w:eastAsia="ru-RU"/>
        </w:rPr>
        <w:t xml:space="preserve">Утверждена </w:t>
      </w:r>
    </w:p>
    <w:p w:rsidR="001F6521" w:rsidRPr="00F8253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lang w:eastAsia="ru-RU"/>
        </w:rPr>
      </w:pPr>
      <w:r w:rsidRPr="00F8253D">
        <w:rPr>
          <w:rFonts w:ascii="Times New Roman" w:hAnsi="Times New Roman"/>
          <w:bCs/>
          <w:lang w:eastAsia="ru-RU"/>
        </w:rPr>
        <w:t xml:space="preserve">Постановлением администрации </w:t>
      </w:r>
    </w:p>
    <w:p w:rsidR="001F6521" w:rsidRPr="00F8253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lang w:eastAsia="ru-RU"/>
        </w:rPr>
      </w:pPr>
      <w:r w:rsidRPr="00F8253D">
        <w:rPr>
          <w:rFonts w:ascii="Times New Roman" w:hAnsi="Times New Roman"/>
          <w:bCs/>
          <w:lang w:eastAsia="ru-RU"/>
        </w:rPr>
        <w:t xml:space="preserve">муниципального образования </w:t>
      </w:r>
    </w:p>
    <w:p w:rsidR="001F6521" w:rsidRPr="00F8253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lang w:eastAsia="ru-RU"/>
        </w:rPr>
      </w:pPr>
      <w:r w:rsidRPr="00F8253D">
        <w:rPr>
          <w:rFonts w:ascii="Times New Roman" w:hAnsi="Times New Roman"/>
          <w:bCs/>
          <w:lang w:eastAsia="ru-RU"/>
        </w:rPr>
        <w:t>городской округ Люберцы</w:t>
      </w:r>
    </w:p>
    <w:p w:rsidR="001F6521" w:rsidRPr="00F8253D" w:rsidRDefault="001F6521" w:rsidP="001F6521">
      <w:pPr>
        <w:autoSpaceDE w:val="0"/>
        <w:autoSpaceDN w:val="0"/>
        <w:adjustRightInd w:val="0"/>
        <w:ind w:left="10523" w:right="26"/>
        <w:jc w:val="right"/>
        <w:rPr>
          <w:rFonts w:ascii="Times New Roman" w:hAnsi="Times New Roman"/>
          <w:bCs/>
          <w:lang w:eastAsia="ru-RU"/>
        </w:rPr>
      </w:pPr>
      <w:r w:rsidRPr="00F8253D">
        <w:rPr>
          <w:rFonts w:ascii="Times New Roman" w:hAnsi="Times New Roman"/>
          <w:bCs/>
          <w:lang w:eastAsia="ru-RU"/>
        </w:rPr>
        <w:t xml:space="preserve">Московской области </w:t>
      </w:r>
    </w:p>
    <w:p w:rsidR="001F6521" w:rsidRPr="00F8253D" w:rsidRDefault="001F6521" w:rsidP="001F6521">
      <w:pPr>
        <w:autoSpaceDE w:val="0"/>
        <w:autoSpaceDN w:val="0"/>
        <w:adjustRightInd w:val="0"/>
        <w:ind w:left="9923" w:right="26"/>
        <w:jc w:val="right"/>
        <w:rPr>
          <w:rFonts w:ascii="Times New Roman" w:hAnsi="Times New Roman"/>
          <w:bCs/>
          <w:lang w:eastAsia="ru-RU"/>
        </w:rPr>
      </w:pPr>
      <w:r w:rsidRPr="00F8253D">
        <w:rPr>
          <w:rFonts w:ascii="Times New Roman" w:hAnsi="Times New Roman"/>
          <w:bCs/>
          <w:lang w:eastAsia="ru-RU"/>
        </w:rPr>
        <w:t xml:space="preserve">от </w:t>
      </w:r>
      <w:r w:rsidR="00656014">
        <w:rPr>
          <w:rFonts w:ascii="Times New Roman" w:hAnsi="Times New Roman"/>
          <w:bCs/>
          <w:lang w:eastAsia="ru-RU"/>
        </w:rPr>
        <w:t>26.12.2022 № 5342-ПА</w:t>
      </w:r>
      <w:bookmarkStart w:id="0" w:name="_GoBack"/>
      <w:bookmarkEnd w:id="0"/>
    </w:p>
    <w:p w:rsidR="00725172" w:rsidRPr="006C1B92" w:rsidRDefault="00725172" w:rsidP="00C34863">
      <w:pPr>
        <w:widowControl w:val="0"/>
        <w:suppressAutoHyphens w:val="0"/>
        <w:autoSpaceDE w:val="0"/>
        <w:autoSpaceDN w:val="0"/>
        <w:adjustRightInd w:val="0"/>
        <w:ind w:left="1091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0904" w:rsidRDefault="001B0904" w:rsidP="001F6521">
      <w:pPr>
        <w:widowControl w:val="0"/>
        <w:tabs>
          <w:tab w:val="left" w:pos="709"/>
          <w:tab w:val="left" w:pos="3090"/>
          <w:tab w:val="right" w:pos="14941"/>
        </w:tabs>
        <w:ind w:left="0"/>
        <w:jc w:val="center"/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Муниципальная программа</w:t>
      </w:r>
      <w:r w:rsidR="007F127C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«Социальная защита населения»</w:t>
      </w:r>
    </w:p>
    <w:p w:rsidR="001B0904" w:rsidRDefault="001B0904" w:rsidP="001F6521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left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Паспорт муниципальной программы «Социальная защита населения»</w:t>
      </w:r>
    </w:p>
    <w:p w:rsidR="00725172" w:rsidRDefault="00725172">
      <w:pPr>
        <w:widowControl w:val="0"/>
        <w:tabs>
          <w:tab w:val="left" w:pos="709"/>
          <w:tab w:val="left" w:pos="3090"/>
          <w:tab w:val="left" w:pos="12049"/>
          <w:tab w:val="left" w:pos="12191"/>
          <w:tab w:val="right" w:pos="14941"/>
        </w:tabs>
        <w:ind w:right="423"/>
      </w:pPr>
    </w:p>
    <w:p w:rsidR="001B0904" w:rsidRPr="001A4AC8" w:rsidRDefault="001B0904">
      <w:pPr>
        <w:widowControl w:val="0"/>
        <w:tabs>
          <w:tab w:val="left" w:pos="709"/>
        </w:tabs>
        <w:ind w:left="567"/>
        <w:jc w:val="center"/>
        <w:rPr>
          <w:rFonts w:ascii="Times New Roman" w:eastAsia="Times New Roman" w:hAnsi="Times New Roman"/>
          <w:sz w:val="6"/>
          <w:szCs w:val="20"/>
          <w:lang w:eastAsia="ru-RU"/>
        </w:rPr>
      </w:pPr>
    </w:p>
    <w:tbl>
      <w:tblPr>
        <w:tblW w:w="15098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6"/>
        <w:gridCol w:w="1785"/>
        <w:gridCol w:w="1785"/>
        <w:gridCol w:w="1786"/>
        <w:gridCol w:w="1785"/>
        <w:gridCol w:w="1785"/>
        <w:gridCol w:w="1786"/>
      </w:tblGrid>
      <w:tr w:rsidR="00A01399" w:rsidTr="00384BAC">
        <w:trPr>
          <w:trHeight w:val="20"/>
        </w:trPr>
        <w:tc>
          <w:tcPr>
            <w:tcW w:w="4386" w:type="dxa"/>
            <w:vAlign w:val="center"/>
          </w:tcPr>
          <w:p w:rsidR="00A01399" w:rsidRDefault="00A01399" w:rsidP="00ED201C">
            <w:pPr>
              <w:widowControl w:val="0"/>
              <w:tabs>
                <w:tab w:val="left" w:pos="709"/>
              </w:tabs>
              <w:ind w:left="0"/>
            </w:pPr>
            <w:bookmarkStart w:id="1" w:name="Par288"/>
            <w:bookmarkEnd w:id="1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Default="003D01EB" w:rsidP="003D01EB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Главы администрации городского округа Люберцы Московской области </w:t>
            </w:r>
            <w:r w:rsidR="007474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A013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.В.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74742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Зинкина</w:t>
            </w:r>
          </w:p>
        </w:tc>
      </w:tr>
      <w:tr w:rsidR="00A01399" w:rsidTr="00384BAC">
        <w:trPr>
          <w:trHeight w:val="20"/>
        </w:trPr>
        <w:tc>
          <w:tcPr>
            <w:tcW w:w="4386" w:type="dxa"/>
            <w:vAlign w:val="center"/>
          </w:tcPr>
          <w:p w:rsidR="00A01399" w:rsidRDefault="00A01399" w:rsidP="00ED201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Default="00A01399" w:rsidP="00ED201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 w:val="restart"/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204F05" w:rsidRDefault="001F6521" w:rsidP="00ED201C">
            <w:pPr>
              <w:ind w:left="27" w:right="27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 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Организация отдыха,</w:t>
            </w:r>
            <w:r w:rsidR="008661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4F0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.Сохранение жизни и здоровья работников в течение всего периода трудовой деятельности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04F05" w:rsidRDefault="001F6521" w:rsidP="00204F05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 </w:t>
            </w:r>
            <w:r w:rsidRPr="006769F0">
              <w:rPr>
                <w:rFonts w:ascii="Times New Roman" w:hAnsi="Times New Roman"/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несовершеннолетних.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204F05" w:rsidRDefault="001F6521" w:rsidP="00ED201C">
            <w:pPr>
              <w:widowControl w:val="0"/>
              <w:tabs>
                <w:tab w:val="left" w:pos="67"/>
              </w:tabs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4F05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.Создание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Default="001F6521" w:rsidP="0072517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04F0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.Развитие «Доступной среды» для инвалидов и маломобильных групп населения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 w:val="restart"/>
          </w:tcPr>
          <w:p w:rsidR="001F6521" w:rsidRDefault="001F6521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1F6521" w:rsidRPr="001F6521" w:rsidRDefault="00D265BE" w:rsidP="006E1B53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Снижение</w:t>
            </w:r>
            <w:r w:rsidR="001F6521">
              <w:rPr>
                <w:rFonts w:ascii="Times New Roman" w:hAnsi="Times New Roman"/>
                <w:sz w:val="20"/>
                <w:szCs w:val="20"/>
              </w:rPr>
              <w:t xml:space="preserve"> социальной незащищенности граждан путем предоставления мер социальной поддержки отдельным категориям</w:t>
            </w:r>
            <w:r w:rsidR="006E1B53">
              <w:rPr>
                <w:rFonts w:ascii="Times New Roman" w:hAnsi="Times New Roman"/>
                <w:sz w:val="20"/>
                <w:szCs w:val="20"/>
              </w:rPr>
              <w:t>, в том числе с</w:t>
            </w:r>
            <w:r w:rsidR="006E1B53" w:rsidRPr="001F6521">
              <w:rPr>
                <w:rFonts w:ascii="Times New Roman" w:hAnsi="Times New Roman"/>
                <w:sz w:val="20"/>
                <w:szCs w:val="20"/>
              </w:rPr>
              <w:t>оздание условий для</w:t>
            </w:r>
            <w:r w:rsidR="006E1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B53" w:rsidRPr="001F6521">
              <w:rPr>
                <w:rFonts w:ascii="Times New Roman" w:hAnsi="Times New Roman"/>
                <w:sz w:val="20"/>
                <w:szCs w:val="20"/>
              </w:rPr>
              <w:t>увеличения</w:t>
            </w:r>
            <w:r w:rsidR="006E1B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B53" w:rsidRPr="001F6521">
              <w:rPr>
                <w:rFonts w:ascii="Times New Roman" w:hAnsi="Times New Roman"/>
                <w:sz w:val="20"/>
                <w:szCs w:val="20"/>
              </w:rPr>
              <w:t>числа граждан старшего возраста, ведущих активный образ жизни</w:t>
            </w:r>
            <w:r w:rsidR="006E1B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1F6521" w:rsidRDefault="001E2466" w:rsidP="008B2D90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F652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E2466">
              <w:rPr>
                <w:rFonts w:ascii="Times New Roman" w:hAnsi="Times New Roman"/>
                <w:sz w:val="20"/>
                <w:szCs w:val="20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8B2D9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F6521">
              <w:rPr>
                <w:rFonts w:ascii="Times New Roman" w:hAnsi="Times New Roman"/>
                <w:sz w:val="20"/>
                <w:szCs w:val="20"/>
              </w:rPr>
              <w:t>. Снижение уровня производственного травматизма и профессиональной заболеваемости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E2466" w:rsidP="00C62C6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F6521">
              <w:rPr>
                <w:rFonts w:ascii="Times New Roman" w:hAnsi="Times New Roman"/>
                <w:sz w:val="20"/>
                <w:szCs w:val="20"/>
              </w:rPr>
              <w:t>.</w:t>
            </w:r>
            <w:r w:rsidR="001F6521" w:rsidRPr="00C62C6B">
              <w:rPr>
                <w:rFonts w:ascii="Times New Roman" w:hAnsi="Times New Roman"/>
                <w:sz w:val="20"/>
                <w:szCs w:val="20"/>
              </w:rPr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E2466" w:rsidP="001F6521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F6521">
              <w:rPr>
                <w:rFonts w:ascii="Times New Roman" w:hAnsi="Times New Roman"/>
                <w:sz w:val="20"/>
                <w:szCs w:val="20"/>
              </w:rPr>
              <w:t>. Поддержка СО НКО, осуществляющих деятельность на территории городского округа Люберцы.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vMerge/>
          </w:tcPr>
          <w:p w:rsidR="001F6521" w:rsidRDefault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tcBorders>
              <w:top w:val="single" w:sz="4" w:space="0" w:color="auto"/>
            </w:tcBorders>
          </w:tcPr>
          <w:p w:rsidR="001F6521" w:rsidRDefault="001E2466" w:rsidP="00F8253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F6521">
              <w:rPr>
                <w:rFonts w:ascii="Times New Roman" w:hAnsi="Times New Roman"/>
                <w:sz w:val="20"/>
                <w:szCs w:val="20"/>
              </w:rPr>
              <w:t>. Формирование условий для беспрепятственного доступа инвалидов и других маломобильных групп населения к</w:t>
            </w:r>
            <w:r w:rsidR="00F8253D">
              <w:rPr>
                <w:rFonts w:ascii="Times New Roman" w:hAnsi="Times New Roman"/>
                <w:sz w:val="20"/>
                <w:szCs w:val="20"/>
              </w:rPr>
              <w:t> </w:t>
            </w:r>
            <w:r w:rsidR="001F6521">
              <w:rPr>
                <w:rFonts w:ascii="Times New Roman" w:hAnsi="Times New Roman"/>
                <w:sz w:val="20"/>
                <w:szCs w:val="20"/>
              </w:rPr>
              <w:t>приоритетным объектам и услугам в сфере культуры, образования, физической культуры и спорта в</w:t>
            </w:r>
            <w:r w:rsidR="008661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6521">
              <w:rPr>
                <w:rFonts w:ascii="Times New Roman" w:hAnsi="Times New Roman"/>
                <w:sz w:val="20"/>
                <w:szCs w:val="20"/>
              </w:rPr>
              <w:t xml:space="preserve">городском округе Люберцы Московской области. </w:t>
            </w:r>
          </w:p>
          <w:p w:rsidR="00372F58" w:rsidRDefault="00372F58" w:rsidP="00F8253D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1399" w:rsidTr="00384BAC">
        <w:trPr>
          <w:trHeight w:val="20"/>
        </w:trPr>
        <w:tc>
          <w:tcPr>
            <w:tcW w:w="4386" w:type="dxa"/>
            <w:vAlign w:val="center"/>
          </w:tcPr>
          <w:p w:rsidR="00A01399" w:rsidRDefault="00A01399" w:rsidP="00ED201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712" w:type="dxa"/>
            <w:gridSpan w:val="6"/>
            <w:vAlign w:val="center"/>
          </w:tcPr>
          <w:p w:rsidR="00A01399" w:rsidRDefault="00A01399" w:rsidP="00ED201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2023-2027</w:t>
            </w:r>
            <w:r w:rsidR="001F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гг</w:t>
            </w:r>
            <w:proofErr w:type="spellEnd"/>
          </w:p>
        </w:tc>
      </w:tr>
      <w:tr w:rsidR="00DD444A" w:rsidRPr="00DD444A" w:rsidTr="00384BAC">
        <w:trPr>
          <w:trHeight w:val="20"/>
        </w:trPr>
        <w:tc>
          <w:tcPr>
            <w:tcW w:w="4386" w:type="dxa"/>
          </w:tcPr>
          <w:p w:rsidR="00DD444A" w:rsidRPr="00DD444A" w:rsidRDefault="00DD444A" w:rsidP="00725172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712" w:type="dxa"/>
            <w:gridSpan w:val="6"/>
          </w:tcPr>
          <w:p w:rsidR="00725172" w:rsidRPr="00DD444A" w:rsidRDefault="00DD444A" w:rsidP="00424B7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4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204F05" w:rsidTr="00384BAC">
        <w:trPr>
          <w:trHeight w:val="20"/>
        </w:trPr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204F05" w:rsidRDefault="00204F05" w:rsidP="001F6521">
            <w:pPr>
              <w:widowControl w:val="0"/>
              <w:tabs>
                <w:tab w:val="left" w:pos="709"/>
              </w:tabs>
              <w:ind w:left="0"/>
            </w:pP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Подпрограмма </w:t>
            </w:r>
            <w:r w:rsidR="001F65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«Социальная поддержка граждан»</w:t>
            </w:r>
          </w:p>
        </w:tc>
        <w:tc>
          <w:tcPr>
            <w:tcW w:w="10712" w:type="dxa"/>
            <w:gridSpan w:val="6"/>
            <w:tcBorders>
              <w:bottom w:val="single" w:sz="4" w:space="0" w:color="auto"/>
            </w:tcBorders>
          </w:tcPr>
          <w:p w:rsidR="00204F05" w:rsidRDefault="00ED201C" w:rsidP="00ED201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6A1F0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Подпрограмма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системы отдыха и 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оздоровления детей»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6A1F0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образованием</w:t>
            </w:r>
            <w:r w:rsidR="00866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городского округа Люберцы Московской области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Pr="006A1F0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 Подпрограмма 4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765B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Содействие занятости населения, развитие трудовых ресурсов и охраны труда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Pr="006A1F0E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Подпрограмма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«Обеспечивающая подпрограмма»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F6521" w:rsidP="004643B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Подпрограмма 6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и поддержка социально ориентированных некоммерческих организаций» 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F6521" w:rsidP="00F8253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</w:tr>
      <w:tr w:rsidR="001F6521" w:rsidTr="00384BAC">
        <w:trPr>
          <w:trHeight w:val="20"/>
        </w:trPr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521" w:rsidRDefault="001F6521" w:rsidP="001F652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Подпрограмма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54607B" w:rsidRP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6A1F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71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6521" w:rsidRDefault="001F6521" w:rsidP="00ED201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057181" w:rsidTr="00384BAC">
        <w:trPr>
          <w:trHeight w:val="20"/>
        </w:trPr>
        <w:tc>
          <w:tcPr>
            <w:tcW w:w="4386" w:type="dxa"/>
            <w:vMerge w:val="restart"/>
          </w:tcPr>
          <w:p w:rsidR="00057181" w:rsidRDefault="00057181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712" w:type="dxa"/>
            <w:gridSpan w:val="6"/>
            <w:vAlign w:val="center"/>
          </w:tcPr>
          <w:p w:rsidR="00057181" w:rsidRPr="00EE3A68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В рамках Подпрограммы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EE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«Социальная поддержка граждан» (далее - подпрограмма 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EE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057181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</w:pPr>
            <w:r w:rsidRPr="00EE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613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EE3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057181" w:rsidTr="00384BAC">
        <w:trPr>
          <w:trHeight w:val="20"/>
        </w:trPr>
        <w:tc>
          <w:tcPr>
            <w:tcW w:w="4386" w:type="dxa"/>
            <w:vMerge/>
          </w:tcPr>
          <w:p w:rsidR="0005718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131366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13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В рамках Подпрограммы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1313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системы отдыха и оздоровления детей» (далее - Подпрограмма 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1313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осуществляется обеспечение развития системы отдыха и оздоровления детей в городском округе. </w:t>
            </w:r>
          </w:p>
          <w:p w:rsidR="00057181" w:rsidRPr="006A1F0E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13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613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1313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313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057181" w:rsidTr="00384BAC">
        <w:trPr>
          <w:trHeight w:val="20"/>
        </w:trPr>
        <w:tc>
          <w:tcPr>
            <w:tcW w:w="4386" w:type="dxa"/>
            <w:vMerge/>
          </w:tcPr>
          <w:p w:rsidR="0005718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591D42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В рамках Подпрограммы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«Содействие занятости населения, развитие трудовых ресурсов и охраны труда» (далее - Подпрограмма 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057181" w:rsidRPr="006A1F0E" w:rsidRDefault="00057181" w:rsidP="0061378A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613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направлена на осуществление</w:t>
            </w:r>
            <w:r w:rsidR="008661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91D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057181" w:rsidTr="00384BAC">
        <w:trPr>
          <w:trHeight w:val="20"/>
        </w:trPr>
        <w:tc>
          <w:tcPr>
            <w:tcW w:w="4386" w:type="dxa"/>
            <w:vMerge/>
          </w:tcPr>
          <w:p w:rsidR="0005718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154FD7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В рамках Подпрограммы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«Обеспечивающая подпрограмма» (далее - Подпрограмма 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осуществляется создание условий, обеспечивающих деятельность органов местного самоуправления </w:t>
            </w:r>
            <w:r w:rsidR="00A0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 Люберцы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сфере социальной защиты.</w:t>
            </w:r>
            <w:r w:rsidR="00A0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6137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направлена на создание оптимальных условий:</w:t>
            </w:r>
          </w:p>
          <w:p w:rsidR="00057181" w:rsidRPr="00154FD7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деятельности органов местного самоуправления </w:t>
            </w:r>
            <w:r w:rsidR="00A0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 Люберцы</w:t>
            </w:r>
            <w:r w:rsidR="00A01B37"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сфере социальной защиты населения;</w:t>
            </w:r>
          </w:p>
          <w:p w:rsidR="00057181" w:rsidRPr="006A1F0E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исполнения переданных полномочий Московской области по созданию комиссий по делам несовершеннолетних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54F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защите их прав.</w:t>
            </w:r>
          </w:p>
        </w:tc>
      </w:tr>
      <w:tr w:rsidR="00057181" w:rsidTr="00384BAC">
        <w:trPr>
          <w:trHeight w:val="20"/>
        </w:trPr>
        <w:tc>
          <w:tcPr>
            <w:tcW w:w="4386" w:type="dxa"/>
            <w:vMerge/>
          </w:tcPr>
          <w:p w:rsidR="0005718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622C5A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В рамках Подпрограммы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и поддержка социально ориентированных некоммерческих организаций» (далее - Подпрограмма 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осуществляется поддержка СО НКО, осуществляющих свою деятельность на территории городского округа.</w:t>
            </w:r>
          </w:p>
          <w:p w:rsidR="00057181" w:rsidRPr="006A1F0E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037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Люберцы.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57181" w:rsidTr="00384BAC">
        <w:trPr>
          <w:trHeight w:val="20"/>
        </w:trPr>
        <w:tc>
          <w:tcPr>
            <w:tcW w:w="4386" w:type="dxa"/>
            <w:vMerge/>
          </w:tcPr>
          <w:p w:rsidR="00057181" w:rsidRDefault="00057181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12" w:type="dxa"/>
            <w:gridSpan w:val="6"/>
            <w:vAlign w:val="center"/>
          </w:tcPr>
          <w:p w:rsidR="00057181" w:rsidRPr="00622C5A" w:rsidRDefault="00057181" w:rsidP="006D132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В рамках Подпрограммы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«Обеспечение доступности для инвалидов и маломобильных групп населения объектов инфраструктуры и услуг» (далее - Подпрограмма 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городском округе</w:t>
            </w:r>
            <w:r w:rsidRPr="008D5E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Люберцы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057181" w:rsidRPr="006A1F0E" w:rsidRDefault="00057181" w:rsidP="0054607B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мероприятий Подпрограммы 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направлена расширение жизненного пространства для инвалидов и</w:t>
            </w:r>
            <w:r w:rsidR="00F825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маломобильных групп населения, обеспечение возможности реализации и активной интеграции людей с</w:t>
            </w:r>
            <w:r w:rsidR="005460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22C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ограниченными возможностями, а также раскрытия их социокультурного потенциала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D5E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4BAC" w:rsidTr="00384BAC">
        <w:trPr>
          <w:trHeight w:val="690"/>
        </w:trPr>
        <w:tc>
          <w:tcPr>
            <w:tcW w:w="4386" w:type="dxa"/>
          </w:tcPr>
          <w:p w:rsidR="00384BAC" w:rsidRDefault="00384BAC" w:rsidP="005B0645">
            <w:pPr>
              <w:widowControl w:val="0"/>
              <w:tabs>
                <w:tab w:val="left" w:pos="709"/>
              </w:tabs>
              <w:ind w:left="0"/>
            </w:pPr>
            <w:r w:rsidRPr="00384B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85" w:type="dxa"/>
            <w:vAlign w:val="center"/>
          </w:tcPr>
          <w:p w:rsidR="00384BAC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5" w:type="dxa"/>
            <w:vAlign w:val="center"/>
          </w:tcPr>
          <w:p w:rsidR="00384BAC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6" w:type="dxa"/>
            <w:vAlign w:val="center"/>
          </w:tcPr>
          <w:p w:rsidR="00384BAC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85" w:type="dxa"/>
            <w:vAlign w:val="center"/>
          </w:tcPr>
          <w:p w:rsidR="00384BAC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85" w:type="dxa"/>
            <w:vAlign w:val="center"/>
          </w:tcPr>
          <w:p w:rsidR="00384BAC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86" w:type="dxa"/>
            <w:vAlign w:val="center"/>
          </w:tcPr>
          <w:p w:rsidR="00384BAC" w:rsidRDefault="00384BAC" w:rsidP="0034258D">
            <w:pPr>
              <w:widowControl w:val="0"/>
              <w:tabs>
                <w:tab w:val="left" w:pos="709"/>
              </w:tabs>
              <w:ind w:left="0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BE0C4C" w:rsidTr="00384BAC">
        <w:trPr>
          <w:trHeight w:val="20"/>
        </w:trPr>
        <w:tc>
          <w:tcPr>
            <w:tcW w:w="4386" w:type="dxa"/>
            <w:vAlign w:val="center"/>
          </w:tcPr>
          <w:p w:rsidR="00BE0C4C" w:rsidRDefault="00BE0C4C" w:rsidP="00BE0C4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314110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86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786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E0C4C" w:rsidTr="00384BAC">
        <w:trPr>
          <w:trHeight w:val="20"/>
        </w:trPr>
        <w:tc>
          <w:tcPr>
            <w:tcW w:w="4386" w:type="dxa"/>
            <w:vAlign w:val="center"/>
          </w:tcPr>
          <w:p w:rsidR="00BE0C4C" w:rsidRDefault="00BE0C4C" w:rsidP="00BE0C4C">
            <w:pPr>
              <w:widowControl w:val="0"/>
              <w:tabs>
                <w:tab w:val="left" w:pos="709"/>
              </w:tabs>
              <w:ind w:left="0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89 391,00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29 632,00</w:t>
            </w:r>
          </w:p>
        </w:tc>
        <w:tc>
          <w:tcPr>
            <w:tcW w:w="1786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29 811,00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29 948,00</w:t>
            </w:r>
          </w:p>
        </w:tc>
        <w:tc>
          <w:tcPr>
            <w:tcW w:w="1785" w:type="dxa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86" w:type="dxa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E0C4C" w:rsidRPr="00906B48" w:rsidTr="00384BAC">
        <w:trPr>
          <w:trHeight w:val="20"/>
        </w:trPr>
        <w:tc>
          <w:tcPr>
            <w:tcW w:w="4386" w:type="dxa"/>
            <w:vAlign w:val="center"/>
          </w:tcPr>
          <w:p w:rsidR="00BE0C4C" w:rsidRPr="00906B48" w:rsidRDefault="00BE0C4C" w:rsidP="00BE0C4C">
            <w:pPr>
              <w:widowControl w:val="0"/>
              <w:tabs>
                <w:tab w:val="left" w:pos="709"/>
              </w:tabs>
              <w:ind w:left="0"/>
            </w:pPr>
            <w:r w:rsidRPr="00906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785" w:type="dxa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266 430,45</w:t>
            </w:r>
          </w:p>
        </w:tc>
        <w:tc>
          <w:tcPr>
            <w:tcW w:w="1785" w:type="dxa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53 283,09</w:t>
            </w:r>
          </w:p>
        </w:tc>
        <w:tc>
          <w:tcPr>
            <w:tcW w:w="1786" w:type="dxa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53 283,09</w:t>
            </w:r>
          </w:p>
        </w:tc>
        <w:tc>
          <w:tcPr>
            <w:tcW w:w="1785" w:type="dxa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53 288,09</w:t>
            </w:r>
          </w:p>
        </w:tc>
        <w:tc>
          <w:tcPr>
            <w:tcW w:w="1785" w:type="dxa"/>
          </w:tcPr>
          <w:p w:rsidR="00BE0C4C" w:rsidRDefault="00BE0C4C" w:rsidP="00BE0C4C">
            <w:pPr>
              <w:ind w:left="0"/>
            </w:pPr>
            <w:r>
              <w:rPr>
                <w:rFonts w:ascii="Times New Roman" w:hAnsi="Times New Roman"/>
                <w:sz w:val="20"/>
              </w:rPr>
              <w:t xml:space="preserve">       </w:t>
            </w:r>
            <w:r w:rsidRPr="00400BFE">
              <w:rPr>
                <w:rFonts w:ascii="Times New Roman" w:hAnsi="Times New Roman"/>
                <w:sz w:val="20"/>
              </w:rPr>
              <w:t>53 288,09</w:t>
            </w:r>
          </w:p>
        </w:tc>
        <w:tc>
          <w:tcPr>
            <w:tcW w:w="1786" w:type="dxa"/>
          </w:tcPr>
          <w:p w:rsidR="00BE0C4C" w:rsidRDefault="002B3DD1" w:rsidP="002B3DD1">
            <w:pPr>
              <w:ind w:left="0"/>
            </w:pPr>
            <w:r>
              <w:rPr>
                <w:rFonts w:ascii="Times New Roman" w:hAnsi="Times New Roman"/>
                <w:sz w:val="20"/>
              </w:rPr>
              <w:t xml:space="preserve">       </w:t>
            </w:r>
            <w:r w:rsidR="00BE0C4C" w:rsidRPr="00400BFE">
              <w:rPr>
                <w:rFonts w:ascii="Times New Roman" w:hAnsi="Times New Roman"/>
                <w:sz w:val="20"/>
              </w:rPr>
              <w:t>53 288,09</w:t>
            </w:r>
          </w:p>
        </w:tc>
      </w:tr>
      <w:tr w:rsidR="00BE0C4C" w:rsidRPr="00906B48" w:rsidTr="00384BAC">
        <w:trPr>
          <w:trHeight w:val="20"/>
        </w:trPr>
        <w:tc>
          <w:tcPr>
            <w:tcW w:w="4386" w:type="dxa"/>
            <w:vAlign w:val="center"/>
          </w:tcPr>
          <w:p w:rsidR="00BE0C4C" w:rsidRPr="00906B48" w:rsidRDefault="00BE0C4C" w:rsidP="00BE0C4C">
            <w:pPr>
              <w:widowControl w:val="0"/>
              <w:tabs>
                <w:tab w:val="left" w:pos="709"/>
              </w:tabs>
              <w:ind w:left="0"/>
            </w:pPr>
            <w:r w:rsidRPr="00906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7500,00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1 500,00</w:t>
            </w:r>
          </w:p>
        </w:tc>
        <w:tc>
          <w:tcPr>
            <w:tcW w:w="1786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1 500,00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1 500,00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1 500,00</w:t>
            </w:r>
          </w:p>
        </w:tc>
        <w:tc>
          <w:tcPr>
            <w:tcW w:w="1786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1 500,00</w:t>
            </w:r>
          </w:p>
        </w:tc>
      </w:tr>
      <w:tr w:rsidR="00BE0C4C" w:rsidTr="00384BAC">
        <w:trPr>
          <w:trHeight w:val="20"/>
        </w:trPr>
        <w:tc>
          <w:tcPr>
            <w:tcW w:w="4386" w:type="dxa"/>
            <w:vAlign w:val="center"/>
          </w:tcPr>
          <w:p w:rsidR="00BE0C4C" w:rsidRPr="00906B48" w:rsidRDefault="00BE0C4C" w:rsidP="00BE0C4C">
            <w:pPr>
              <w:widowControl w:val="0"/>
              <w:tabs>
                <w:tab w:val="left" w:pos="709"/>
              </w:tabs>
              <w:ind w:left="0"/>
            </w:pPr>
            <w:r w:rsidRPr="00906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363 321,45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84 415,09</w:t>
            </w:r>
          </w:p>
        </w:tc>
        <w:tc>
          <w:tcPr>
            <w:tcW w:w="1786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84 594,09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84 736,09</w:t>
            </w:r>
          </w:p>
        </w:tc>
        <w:tc>
          <w:tcPr>
            <w:tcW w:w="1785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54 788,09</w:t>
            </w:r>
          </w:p>
        </w:tc>
        <w:tc>
          <w:tcPr>
            <w:tcW w:w="1786" w:type="dxa"/>
            <w:vAlign w:val="center"/>
          </w:tcPr>
          <w:p w:rsidR="00BE0C4C" w:rsidRPr="00314110" w:rsidRDefault="00BE0C4C" w:rsidP="00BE0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54 788,09</w:t>
            </w:r>
          </w:p>
        </w:tc>
      </w:tr>
    </w:tbl>
    <w:p w:rsidR="00F91183" w:rsidRDefault="00F91183">
      <w:pPr>
        <w:ind w:left="426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1B0904" w:rsidRDefault="00F91183">
      <w:pPr>
        <w:ind w:left="426" w:firstLine="283"/>
        <w:jc w:val="center"/>
      </w:pPr>
      <w:r>
        <w:rPr>
          <w:rFonts w:ascii="Times New Roman" w:hAnsi="Times New Roman"/>
          <w:b/>
          <w:sz w:val="24"/>
          <w:szCs w:val="24"/>
        </w:rPr>
        <w:t>Краткая</w:t>
      </w:r>
      <w:r w:rsidR="001B0904">
        <w:rPr>
          <w:rFonts w:ascii="Times New Roman" w:hAnsi="Times New Roman"/>
          <w:b/>
          <w:sz w:val="24"/>
          <w:szCs w:val="24"/>
        </w:rPr>
        <w:t xml:space="preserve"> характеристика сферы реализации муниципальной программы</w:t>
      </w:r>
    </w:p>
    <w:p w:rsidR="001B0904" w:rsidRDefault="001B0904">
      <w:pPr>
        <w:ind w:left="426" w:firstLine="283"/>
        <w:jc w:val="center"/>
      </w:pPr>
      <w:r>
        <w:rPr>
          <w:rFonts w:ascii="Times New Roman" w:hAnsi="Times New Roman"/>
          <w:b/>
          <w:sz w:val="24"/>
          <w:szCs w:val="24"/>
        </w:rPr>
        <w:t>«Социальная защита населения»</w:t>
      </w:r>
    </w:p>
    <w:p w:rsidR="001B0904" w:rsidRDefault="001B0904">
      <w:pPr>
        <w:ind w:left="426" w:firstLine="283"/>
        <w:jc w:val="center"/>
        <w:rPr>
          <w:rFonts w:ascii="Times New Roman" w:hAnsi="Times New Roman"/>
          <w:b/>
          <w:sz w:val="12"/>
          <w:szCs w:val="24"/>
        </w:rPr>
      </w:pPr>
    </w:p>
    <w:p w:rsidR="00A01B37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поддержка граждан представляет собой систему правовых, экономических, организационных мер, гарантированных отдельным категориям граждан. Система социальной защиты населения городского округа Люберцы базируется на принципах адресности  и добровольности предоставления мер социальной поддержки и социальных услуг, гарантированности исполнения принятых государством обязательств по предоставлению мер социальной поддержки и социального обслуживания.</w:t>
      </w:r>
      <w:r w:rsidR="00DF487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Разработка программы вызвана необходимостью оказания  материальной поддержки и социальной помощи пенсионерам, инвалидам и отдельным категориям граждан городского округа Люберцы Московской области, оказавшихся в сложной жизненной ситуации и сложном материальном положении.</w:t>
      </w:r>
      <w:proofErr w:type="gramEnd"/>
    </w:p>
    <w:p w:rsidR="00A01B37" w:rsidRPr="004E4D91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E4D91">
        <w:rPr>
          <w:rFonts w:ascii="Times New Roman" w:hAnsi="Times New Roman"/>
          <w:sz w:val="24"/>
          <w:szCs w:val="24"/>
        </w:rPr>
        <w:t xml:space="preserve">В последние годы усилиями Правительства удалось существенно поднять размер пенсий и заработной платы, однако численность населения с доходами ниже прожиточного минимума остается  по–прежнему высокой. Рост потребности населения в социальной помощи связан с низким уровнем доходов населения, повышение стоимости услуг жилищной, коммунальной сферах, переход на страховую медицину. </w:t>
      </w:r>
    </w:p>
    <w:p w:rsidR="00A01B37" w:rsidRPr="003849CB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городском округе Люберцы в полном объеме предоставляются социальные гарантии, установленные действующим законодательством, для определенных категорий граждан. К таким категориям, в том числе, относятся лица, замещавшие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области. Таким лицам при наличии необходимых условий, определенных действующим законодательством, выплачивается пенсия за выслугу лет. Пенсия за выслугу лет назначается в дополнение к пенсии по старости или инвалидности при наличии необходимого стажа в органах местного самоуправления,  после заявительного обращения гражданина к Главе городского округа Люберцы</w:t>
      </w:r>
      <w:r w:rsidRPr="00117B2B">
        <w:rPr>
          <w:rFonts w:ascii="Times New Roman" w:hAnsi="Times New Roman"/>
          <w:sz w:val="24"/>
          <w:szCs w:val="24"/>
        </w:rPr>
        <w:t xml:space="preserve">. На </w:t>
      </w:r>
      <w:r>
        <w:rPr>
          <w:rFonts w:ascii="Times New Roman" w:hAnsi="Times New Roman"/>
          <w:sz w:val="24"/>
          <w:szCs w:val="24"/>
        </w:rPr>
        <w:t>01.01.2023</w:t>
      </w:r>
      <w:r w:rsidRPr="00117B2B">
        <w:rPr>
          <w:rFonts w:ascii="Times New Roman" w:hAnsi="Times New Roman"/>
          <w:sz w:val="24"/>
          <w:szCs w:val="24"/>
        </w:rPr>
        <w:t xml:space="preserve"> пенсию за выслугу лет в городском округе Люберцы получают </w:t>
      </w:r>
      <w:r w:rsidRPr="007C67DE">
        <w:rPr>
          <w:rFonts w:ascii="Times New Roman" w:hAnsi="Times New Roman"/>
          <w:sz w:val="24"/>
          <w:szCs w:val="24"/>
        </w:rPr>
        <w:t>244</w:t>
      </w:r>
      <w:r w:rsidRPr="00117B2B">
        <w:rPr>
          <w:rFonts w:ascii="Times New Roman" w:hAnsi="Times New Roman"/>
          <w:sz w:val="24"/>
          <w:szCs w:val="24"/>
        </w:rPr>
        <w:t xml:space="preserve"> человек</w:t>
      </w:r>
      <w:r>
        <w:rPr>
          <w:rFonts w:ascii="Times New Roman" w:hAnsi="Times New Roman"/>
          <w:sz w:val="24"/>
          <w:szCs w:val="24"/>
        </w:rPr>
        <w:t>а</w:t>
      </w:r>
      <w:r w:rsidRPr="00117B2B">
        <w:rPr>
          <w:rFonts w:ascii="Times New Roman" w:hAnsi="Times New Roman"/>
          <w:sz w:val="24"/>
          <w:szCs w:val="24"/>
        </w:rPr>
        <w:t>.</w:t>
      </w:r>
    </w:p>
    <w:p w:rsidR="00A01B37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17B2B">
        <w:rPr>
          <w:rFonts w:ascii="Times New Roman" w:hAnsi="Times New Roman"/>
          <w:sz w:val="24"/>
          <w:szCs w:val="24"/>
        </w:rPr>
        <w:t xml:space="preserve">В округе  проживает </w:t>
      </w:r>
      <w:r w:rsidRPr="00B86635">
        <w:rPr>
          <w:rFonts w:ascii="Times New Roman" w:hAnsi="Times New Roman"/>
          <w:sz w:val="24"/>
          <w:szCs w:val="24"/>
        </w:rPr>
        <w:t>81964 пенсионера, из них  10988</w:t>
      </w:r>
      <w:r w:rsidRPr="00117B2B">
        <w:rPr>
          <w:rFonts w:ascii="Times New Roman" w:hAnsi="Times New Roman"/>
          <w:sz w:val="24"/>
          <w:szCs w:val="24"/>
        </w:rPr>
        <w:t xml:space="preserve">  человек</w:t>
      </w:r>
      <w:r>
        <w:rPr>
          <w:rFonts w:ascii="Times New Roman" w:hAnsi="Times New Roman"/>
          <w:sz w:val="24"/>
          <w:szCs w:val="24"/>
        </w:rPr>
        <w:t>а</w:t>
      </w:r>
      <w:r w:rsidRPr="00117B2B">
        <w:rPr>
          <w:rFonts w:ascii="Times New Roman" w:hAnsi="Times New Roman"/>
          <w:sz w:val="24"/>
          <w:szCs w:val="24"/>
        </w:rPr>
        <w:t xml:space="preserve"> получают пенсию ниже прожиточного минимума. Им производится региональная социальная доплата до прожиточного минимума.</w:t>
      </w:r>
    </w:p>
    <w:p w:rsidR="00A01B37" w:rsidRPr="00B32B94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32B94">
        <w:rPr>
          <w:rFonts w:ascii="Times New Roman" w:hAnsi="Times New Roman"/>
          <w:sz w:val="24"/>
          <w:szCs w:val="24"/>
        </w:rPr>
        <w:t xml:space="preserve">Создание условий для индивидуального творчества и самовыражения в зрелом возрасте и для людей с ограниченными возможностями здоровья позволяет привлечь население данной категории к активной жизни в городском округе, повышению их социальной независимости и экономической самостоятельности.   </w:t>
      </w:r>
      <w:r>
        <w:rPr>
          <w:rFonts w:ascii="Times New Roman" w:hAnsi="Times New Roman"/>
          <w:sz w:val="24"/>
          <w:szCs w:val="24"/>
        </w:rPr>
        <w:t>Н</w:t>
      </w:r>
      <w:r w:rsidRPr="00B32B94">
        <w:rPr>
          <w:rFonts w:ascii="Times New Roman" w:hAnsi="Times New Roman"/>
          <w:sz w:val="24"/>
          <w:szCs w:val="24"/>
        </w:rPr>
        <w:t xml:space="preserve">а территории городского округа успешно реализуется проект Губернатора Московской области "Активное </w:t>
      </w:r>
      <w:r w:rsidRPr="00B32B94">
        <w:rPr>
          <w:rFonts w:ascii="Times New Roman" w:hAnsi="Times New Roman"/>
          <w:sz w:val="24"/>
          <w:szCs w:val="24"/>
        </w:rPr>
        <w:lastRenderedPageBreak/>
        <w:t>долголетие". Реализация проекта осуществляется для граждан, достигших возраста женщины 55 лет и мужчины 60 лет. Ключевой задачей проекта является вовлечение людей старшего поколения в активную жизнь, направленную на сохранение и развитие их физического, творческого, интеллектуального потенциала.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2B94">
        <w:rPr>
          <w:rFonts w:ascii="Times New Roman" w:hAnsi="Times New Roman"/>
          <w:sz w:val="24"/>
          <w:szCs w:val="24"/>
        </w:rPr>
        <w:t>Образ жизни, который ведет человек в зрелом возрасте - главный определяющий фактор продолжительности жизни. В связи с этим, особое внимание в городском округе уделяется проведению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области. Такие мероприятия проводятся для граждан пожилого возраста, инвалидов, несовершеннолетних детей, семей, воспитывающих детей, в том числе детей-инвалидов.</w:t>
      </w:r>
    </w:p>
    <w:p w:rsidR="00A01B37" w:rsidRPr="003849CB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849CB">
        <w:rPr>
          <w:rFonts w:ascii="Times New Roman" w:hAnsi="Times New Roman"/>
          <w:sz w:val="24"/>
          <w:szCs w:val="24"/>
        </w:rPr>
        <w:t xml:space="preserve">Так же приоритетным направлением социальной политики городского округа Люберцы является ежегодная организация отдыха, оздоровления и занятости детей. На цели оздоровления и отдыха детей из муниципального бюджета ежегодно выделяется в среднем  не менее 24  млн. руб. </w:t>
      </w:r>
    </w:p>
    <w:p w:rsidR="00A01B37" w:rsidRPr="003849CB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849CB">
        <w:rPr>
          <w:rFonts w:ascii="Times New Roman" w:hAnsi="Times New Roman"/>
          <w:sz w:val="24"/>
          <w:szCs w:val="24"/>
        </w:rPr>
        <w:t xml:space="preserve">     В  городском округе Люберцы проживает более 30 000 детей в возрасте от 7 до 15 лет, подлежащих оздоровлению, из них ежегодно охвачены организованным отдыхом и оздоровлением не менее 62,5 процента детей. </w:t>
      </w:r>
    </w:p>
    <w:p w:rsidR="00A01B37" w:rsidRPr="003849CB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849CB">
        <w:rPr>
          <w:rFonts w:ascii="Times New Roman" w:hAnsi="Times New Roman"/>
          <w:sz w:val="24"/>
          <w:szCs w:val="24"/>
        </w:rPr>
        <w:t xml:space="preserve">Традиционными формами отдыха, оздоровления  и занятости детей являются оздоровительные лагеря с дневным пребыванием детей, </w:t>
      </w:r>
      <w:proofErr w:type="spellStart"/>
      <w:r w:rsidRPr="003849CB">
        <w:rPr>
          <w:rFonts w:ascii="Times New Roman" w:hAnsi="Times New Roman"/>
          <w:sz w:val="24"/>
          <w:szCs w:val="24"/>
        </w:rPr>
        <w:t>малозатратные</w:t>
      </w:r>
      <w:proofErr w:type="spellEnd"/>
      <w:r w:rsidRPr="003849CB">
        <w:rPr>
          <w:rFonts w:ascii="Times New Roman" w:hAnsi="Times New Roman"/>
          <w:sz w:val="24"/>
          <w:szCs w:val="24"/>
        </w:rPr>
        <w:t xml:space="preserve"> формы и современные организационные технологии, ремонтные и трудовые бригады. Востребованы организации отдыха, расположенные на территории Российской Федерации. Ежегодно эти лагеря принимают более 3300 тысяч детей.</w:t>
      </w:r>
    </w:p>
    <w:p w:rsidR="00A01B37" w:rsidRPr="003849CB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849CB">
        <w:rPr>
          <w:rFonts w:ascii="Times New Roman" w:hAnsi="Times New Roman"/>
          <w:sz w:val="24"/>
          <w:szCs w:val="24"/>
        </w:rPr>
        <w:t xml:space="preserve">Организуемые военно-патриотические лагеря и детские оздоровительные площадки на базе учреждений дополнительного образования детей  позволяют создать условия содержательного отдыха и оздоровления, что положительно сказывается на воспитании и развитии детей. </w:t>
      </w:r>
    </w:p>
    <w:p w:rsidR="00A01B37" w:rsidRPr="003849CB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3849CB">
        <w:rPr>
          <w:rFonts w:ascii="Times New Roman" w:hAnsi="Times New Roman"/>
          <w:sz w:val="24"/>
          <w:szCs w:val="24"/>
        </w:rPr>
        <w:t>С каждым годом становится все более популярной организация  трудоустройства несовершеннолетних в возрасте от 14 до 18 лет. Создаются временные рабочие места на базе общеобразовательных организаций – трудовые бригады старшеклассников. Управление образованием работает в тесном контакте с ГКУ МО «Люберецкий центр занятости населения» по организации временной занятости подростков. В период с июня по август в общеобразовательных организациях функционируют ученические трудовые бригады,  не менее 140 обучающихся временно трудоустраиваются.</w:t>
      </w:r>
    </w:p>
    <w:p w:rsidR="00A01B37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1CF9">
        <w:rPr>
          <w:rFonts w:ascii="Times New Roman" w:hAnsi="Times New Roman"/>
          <w:sz w:val="24"/>
          <w:szCs w:val="24"/>
        </w:rPr>
        <w:t>В целях обеспечения реализации государственной политики в области охраны труда на территории городского округа Люберцы требуется усиление внимания к решению проблем улучшения условий труда, предупреждения производственного травматизма и профессиональной заболеваемости.</w:t>
      </w:r>
    </w:p>
    <w:p w:rsidR="00A01B37" w:rsidRPr="00464DA6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64DA6">
        <w:rPr>
          <w:rFonts w:ascii="Times New Roman" w:hAnsi="Times New Roman"/>
          <w:sz w:val="24"/>
          <w:szCs w:val="24"/>
        </w:rPr>
        <w:t xml:space="preserve">Руководители организаций (особенно малого бизнеса), индивидуальные предприниматели (далее – ИП) уделяют недостаточно внимания вопросам охраны труда, обучения работников приемам безопасного производства работ, обеспечения и создания здоровых и безопасных условий труда и др.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1B37" w:rsidRPr="00464DA6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64DA6">
        <w:rPr>
          <w:rFonts w:ascii="Times New Roman" w:hAnsi="Times New Roman"/>
          <w:sz w:val="24"/>
          <w:szCs w:val="24"/>
        </w:rPr>
        <w:t>Поэтому требуется принятие мер, направленных на улучшение условий и охраны труда в организациях (ИП), на проведение профилактических мероприятий, связанных со снижением профессионального риска, проведением диспансеризации и профилактических осмотров работающих.</w:t>
      </w:r>
    </w:p>
    <w:p w:rsidR="00A01B37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 xml:space="preserve">Главной задачей является предупреждение травматизма в муниципальных организациях путем реализации превентивных мер (концепция нулевого травматизма). </w:t>
      </w:r>
      <w:r w:rsidRPr="00464DA6">
        <w:rPr>
          <w:rFonts w:ascii="Times New Roman" w:hAnsi="Times New Roman"/>
          <w:sz w:val="24"/>
          <w:szCs w:val="24"/>
        </w:rPr>
        <w:t>Реализация мероприятий подпрограммы позволит создать условия для снижения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A01B37" w:rsidRPr="00096E80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>Реализация мероприятий Подпрограммы IV</w:t>
      </w:r>
      <w:r>
        <w:rPr>
          <w:rFonts w:ascii="Times New Roman" w:hAnsi="Times New Roman"/>
          <w:sz w:val="24"/>
          <w:szCs w:val="24"/>
        </w:rPr>
        <w:t xml:space="preserve"> так же </w:t>
      </w:r>
      <w:r w:rsidRPr="00096E80">
        <w:rPr>
          <w:rFonts w:ascii="Times New Roman" w:hAnsi="Times New Roman"/>
          <w:sz w:val="24"/>
          <w:szCs w:val="24"/>
        </w:rPr>
        <w:t xml:space="preserve"> направлена на осуществление политики в сфере охраны труда, повышение профессионального уровня специалистов в области управления.</w:t>
      </w:r>
    </w:p>
    <w:p w:rsidR="00A01B37" w:rsidRDefault="00A01B37" w:rsidP="00A01B37">
      <w:p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>В 2022 году происходит переориентация российского бизнеса на работу в условиях санкций. Меняется и профессиональная структура трудовых ресурсов. Одни отрасли сталкиваются с дефицитом кадров, другие - с избытком. В рамках Подпрограммы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труда.</w:t>
      </w:r>
    </w:p>
    <w:p w:rsidR="00A01B37" w:rsidRPr="003849CB" w:rsidRDefault="00A01B37" w:rsidP="00A01B37">
      <w:pPr>
        <w:pStyle w:val="ab"/>
        <w:spacing w:after="0"/>
        <w:ind w:firstLine="284"/>
        <w:jc w:val="both"/>
        <w:rPr>
          <w:rFonts w:eastAsia="Calibri"/>
          <w:kern w:val="0"/>
          <w:lang w:eastAsia="en-US"/>
        </w:rPr>
      </w:pPr>
      <w:r w:rsidRPr="003849CB">
        <w:rPr>
          <w:rFonts w:eastAsia="Calibri"/>
          <w:kern w:val="0"/>
          <w:lang w:eastAsia="en-US"/>
        </w:rPr>
        <w:lastRenderedPageBreak/>
        <w:t>В городском округе Люберцы действует комиссия по делам несовершеннолетних и защите их прав, в полномочия которой входит координация деятельности органов и учреждений системы профилактики округа по вопросам предупреждения безнадзорности, беспризорности и  правонарушений несовершеннолетних.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3849CB">
        <w:rPr>
          <w:rFonts w:ascii="Times New Roman" w:hAnsi="Times New Roman"/>
          <w:sz w:val="24"/>
          <w:szCs w:val="24"/>
        </w:rPr>
        <w:t xml:space="preserve">         По статистическим данным количество детского населения в возрасте от 0 до 18 лет на территории городского округа Люберцы по итогам 2022 г. составляет 66 521 человек. Проведенный анализ показывает, что дети, попадающие в поле зрения Комиссии, воспитываются в социально неблагополучных и социально незащищенных семьях, где отмечается педагогическая некомпетентность родителей. Являясь коллегиальным органом, Комиссия разрабатывает межведомственные программы реабилитации несовершеннолетних и семей, находящихся в социально опасном положении. Статистический анализ показывает, что дети, попадающие в поле зрения правоохранительных органов, воспитываются в социально неблагополучных и социально незащищенных семьях, с высоким риском бедности, где отмечается социальная </w:t>
      </w:r>
      <w:proofErr w:type="spellStart"/>
      <w:r w:rsidRPr="003849CB">
        <w:rPr>
          <w:rFonts w:ascii="Times New Roman" w:hAnsi="Times New Roman"/>
          <w:sz w:val="24"/>
          <w:szCs w:val="24"/>
        </w:rPr>
        <w:t>дезадаптация</w:t>
      </w:r>
      <w:proofErr w:type="spellEnd"/>
      <w:r w:rsidRPr="003849CB">
        <w:rPr>
          <w:rFonts w:ascii="Times New Roman" w:hAnsi="Times New Roman"/>
          <w:sz w:val="24"/>
          <w:szCs w:val="24"/>
        </w:rPr>
        <w:t xml:space="preserve"> и педагогическая некомпетентность родителей. Выявление случаев семейного неблагополучия на ранней стадии, оказание семьям своевременной и адекватной помощи, систематическая индивидуальная работа с семьями с высокой степенью риска – одна из приоритетных задач Комиссии и органов системы профилактики городского округа Люберцы, способствующая снижению уровня безнадзорности и правонарушений несовершеннолетних, защите их прав и законных интересов.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>Некоммерческие организации - серьезная экономическая сила, достойный и надежный партнер государства в решении широкого спектра социальных вопросов. Социально ориентированные некоммерческие организации - это организации, которые берут на себя часть функций государства, например, в области развития культуры и сохранения культурных традиций, защиты прав граждан и повышения их правосознания, борьбы с правовым нигилизмом, помощи детям и развития благотворительности.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>Некоммерческие организации занимаются оказанием социальных услуг населению, общественно значимой деятельностью, защитой прав человека и т.д., в рамках реализации проектов создают рабочие места, привлекают труд добровольцев, посредством деятельности благотворительных фондов собирают и направляют дополнительные средства на решение социально значимых проблем.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>И поддержка (как финансовая, так и политическая) для таких организаций является важным знаком признания необходимости и ценности их работы.</w:t>
      </w:r>
      <w:r w:rsidR="00DF487E">
        <w:rPr>
          <w:rFonts w:ascii="Times New Roman" w:hAnsi="Times New Roman"/>
          <w:sz w:val="24"/>
          <w:szCs w:val="24"/>
        </w:rPr>
        <w:t xml:space="preserve"> </w:t>
      </w:r>
      <w:r w:rsidRPr="00096E80">
        <w:rPr>
          <w:rFonts w:ascii="Times New Roman" w:hAnsi="Times New Roman"/>
          <w:sz w:val="24"/>
          <w:szCs w:val="24"/>
        </w:rPr>
        <w:t xml:space="preserve">Самыми востребованными формами поддержки, наиболее отвечающими интересам некоммерческих организаций, являются бюджетные субсидии на реализацию социально значимых проектов, имущественная поддержка в виде предоставления недвижимого имущества в аренду на льготных условиях или в безвозмездное пользование, информационная поддержка, субсидирование для покрытия текущих расходов. 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>Главной составляющей в области развития  СО НКО  является дальнейшее обеспечение условий, способствующих максимальному раскрытию потенциальных возможностей СО НКО через реализацию ими конкретных проектов, программ, конкурсов.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849CB">
        <w:rPr>
          <w:rFonts w:ascii="Times New Roman" w:hAnsi="Times New Roman"/>
          <w:sz w:val="24"/>
          <w:szCs w:val="24"/>
        </w:rPr>
        <w:t>Так же  важным направлением Программы является реализация мер по улучшению положения наиболее уязвимых категорий населения. Именно поэтому данная муниципальная программа включает себя подпрограмму «</w:t>
      </w:r>
      <w:r w:rsidR="0034258D" w:rsidRPr="0034258D">
        <w:rPr>
          <w:rFonts w:ascii="Times New Roman" w:hAnsi="Times New Roman"/>
          <w:sz w:val="24"/>
          <w:szCs w:val="24"/>
        </w:rPr>
        <w:t>Обеспечение доступности для инвалидов и маломобильных групп населения объектов инфраструктуры и услуг</w:t>
      </w:r>
      <w:r w:rsidRPr="003849CB">
        <w:rPr>
          <w:rFonts w:ascii="Times New Roman" w:hAnsi="Times New Roman"/>
          <w:sz w:val="24"/>
          <w:szCs w:val="24"/>
        </w:rPr>
        <w:t>». Подпрограмма направлена на создание доступной среды для инвалидов и маломобильных  групп населения. Обеспечение доступности объектов социальной, транспортной и инженерной инфраструктуры.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096E80">
        <w:rPr>
          <w:rFonts w:ascii="Times New Roman" w:hAnsi="Times New Roman"/>
          <w:sz w:val="24"/>
          <w:szCs w:val="24"/>
        </w:rPr>
        <w:t>Реализация подпрограммы позволит создать для людей с ограниченными возможностями  равные с другими гражданами возможности участия в жизни общества.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цели муниципальной программы определены исходя из необходимости создания и совершенствования на муниципальном уровне благоприятных условий для жизни населения городского округа: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поддержке; 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-организация отдыха,  оздоровления и занятости детей и подростков в период школьных каникул, увеличение охвата детей организованными формами отдыха;</w:t>
      </w:r>
    </w:p>
    <w:p w:rsidR="00A01B37" w:rsidRPr="009A1843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9A1843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9A1843">
        <w:rPr>
          <w:rFonts w:ascii="Times New Roman" w:hAnsi="Times New Roman"/>
          <w:sz w:val="24"/>
          <w:szCs w:val="24"/>
        </w:rPr>
        <w:t>рофилактика безнадзорности и правонарушений несовершеннолетних, обеспечение взаимодействия органов и учреждений, занимающихся проблемами семьи и детства в вопроса</w:t>
      </w:r>
      <w:r>
        <w:rPr>
          <w:rFonts w:ascii="Times New Roman" w:hAnsi="Times New Roman"/>
          <w:sz w:val="24"/>
          <w:szCs w:val="24"/>
        </w:rPr>
        <w:t>х профилактики;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сохранение жизни и здоровья работников в течение всего периода трудовой деятельности;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-создание условий для эффективной деятельности и развития социально ориентированных некоммерческих организаций в муниципальном образовании городской округ Люберцы.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8B310A">
        <w:rPr>
          <w:rFonts w:ascii="Times New Roman" w:hAnsi="Times New Roman"/>
          <w:sz w:val="24"/>
          <w:szCs w:val="24"/>
        </w:rPr>
        <w:t xml:space="preserve">обеспечение доступности </w:t>
      </w:r>
      <w:r w:rsidR="00A927E2">
        <w:rPr>
          <w:rFonts w:ascii="Times New Roman" w:hAnsi="Times New Roman"/>
          <w:sz w:val="24"/>
          <w:szCs w:val="24"/>
        </w:rPr>
        <w:t>приоритетных объектов социальной инфраструктуры</w:t>
      </w:r>
      <w:r>
        <w:rPr>
          <w:rFonts w:ascii="Times New Roman" w:hAnsi="Times New Roman"/>
          <w:sz w:val="24"/>
          <w:szCs w:val="24"/>
        </w:rPr>
        <w:t xml:space="preserve"> для инвалидов и маломобильных групп населения;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силу социального характера реализация муниципальной программы городского округа Люберцы «Социальная защита населения» на 2023 – 2027 годы  позволит снизить уровень бедности, будет способствовать сохранению стабильности социального самочувствия граждан городского округа,  пенсионеров, инвалидов, семей, воспитывающих детей.</w:t>
      </w:r>
    </w:p>
    <w:p w:rsidR="00A01B37" w:rsidRPr="009A1843" w:rsidRDefault="00A01B37" w:rsidP="00A01B37">
      <w:pPr>
        <w:ind w:left="426" w:firstLine="283"/>
        <w:jc w:val="center"/>
        <w:rPr>
          <w:rFonts w:ascii="Times New Roman" w:hAnsi="Times New Roman"/>
          <w:b/>
          <w:sz w:val="10"/>
          <w:szCs w:val="24"/>
        </w:rPr>
      </w:pPr>
    </w:p>
    <w:p w:rsidR="00A01B37" w:rsidRPr="009A1843" w:rsidRDefault="00A01B37" w:rsidP="00A01B37">
      <w:pPr>
        <w:ind w:left="426" w:firstLine="283"/>
        <w:jc w:val="center"/>
        <w:rPr>
          <w:sz w:val="2"/>
        </w:rPr>
      </w:pPr>
    </w:p>
    <w:p w:rsidR="00A01B37" w:rsidRPr="00A17687" w:rsidRDefault="00A01B37" w:rsidP="00A01B37">
      <w:pPr>
        <w:pStyle w:val="ab"/>
        <w:widowControl/>
        <w:tabs>
          <w:tab w:val="left" w:pos="1650"/>
        </w:tabs>
        <w:spacing w:after="0"/>
        <w:jc w:val="center"/>
      </w:pPr>
      <w:r w:rsidRPr="00A17687">
        <w:rPr>
          <w:b/>
          <w:color w:val="000000"/>
        </w:rPr>
        <w:t xml:space="preserve">Прогноз развития социальной сферы </w:t>
      </w:r>
    </w:p>
    <w:p w:rsidR="00A01B37" w:rsidRDefault="00A01B37" w:rsidP="00A01B37">
      <w:pPr>
        <w:pStyle w:val="ab"/>
        <w:widowControl/>
        <w:tabs>
          <w:tab w:val="left" w:pos="1650"/>
        </w:tabs>
        <w:spacing w:after="0"/>
        <w:jc w:val="center"/>
      </w:pPr>
      <w:r w:rsidRPr="00A17687">
        <w:rPr>
          <w:b/>
          <w:color w:val="000000"/>
        </w:rPr>
        <w:t>с учетом реализации муниципальной программы</w:t>
      </w:r>
    </w:p>
    <w:p w:rsidR="00A01B37" w:rsidRDefault="00A01B37" w:rsidP="00A01B37">
      <w:pPr>
        <w:pStyle w:val="ab"/>
        <w:widowControl/>
        <w:tabs>
          <w:tab w:val="left" w:pos="1650"/>
        </w:tabs>
        <w:spacing w:after="0"/>
        <w:jc w:val="center"/>
        <w:rPr>
          <w:b/>
          <w:color w:val="000000"/>
          <w:sz w:val="8"/>
        </w:rPr>
      </w:pP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Реализация мероприятий, предусмотренных Программой, позволит: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обеспечить  социальную поддержку граждан с низким уровнем доходов;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увеличить  число граждан старшего возраста, ведущих активный образ жизни;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социальную активность, преодолеть самоизоляцию инвалидов и добиться нового,   качественно более высокого уровня их интеграции в общество;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качество жизни, уровень конкурентоспособности инвалидов на рынке труда, эффективность их реабилитации за счет повышения доступности объектов социальной инфраструктуры. На конец 2022 года адаптировано 148 из 178 объектов социальной инфраструктуры.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 доверие инвалидов и иных маломобильных групп населения к государству и муниципальному образованию;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увеличить доли детей, охваченных отдыхом, оздоровлением и временной трудовой занятостью;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 xml:space="preserve">- увеличить количество детей, в том числе находящихся в трудной жизненной ситуации, охваченных отдыхом и оздоровлением; 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 xml:space="preserve">- оказать адресную помощь детям, находящимся в трудной жизненной ситуации; 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>- сохранить и улучшить здоровье детей и подростков;</w:t>
      </w:r>
    </w:p>
    <w:p w:rsidR="00A01B37" w:rsidRPr="00F06D7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эффективность</w:t>
      </w:r>
      <w:r w:rsidRPr="0044134E">
        <w:rPr>
          <w:rFonts w:ascii="Times New Roman" w:hAnsi="Times New Roman"/>
          <w:sz w:val="24"/>
          <w:szCs w:val="24"/>
        </w:rPr>
        <w:t xml:space="preserve"> координации деятельности органов и учреждений системы профилактики безнадзорности и правонарушений несовершеннолетних городского округа Люберцы по предупреждению безнадзорности, беспризорности, правонарушений и антиобщественных действий несовершеннолетних, выявление и устранение причин и условий, этому способствующи</w:t>
      </w:r>
      <w:r>
        <w:rPr>
          <w:rFonts w:ascii="Times New Roman" w:hAnsi="Times New Roman"/>
          <w:sz w:val="24"/>
          <w:szCs w:val="24"/>
        </w:rPr>
        <w:t>х, обеспечить защиту</w:t>
      </w:r>
      <w:r w:rsidRPr="0044134E">
        <w:rPr>
          <w:rFonts w:ascii="Times New Roman" w:hAnsi="Times New Roman"/>
          <w:sz w:val="24"/>
          <w:szCs w:val="24"/>
        </w:rPr>
        <w:t xml:space="preserve"> прав и законн</w:t>
      </w:r>
      <w:r>
        <w:rPr>
          <w:rFonts w:ascii="Times New Roman" w:hAnsi="Times New Roman"/>
          <w:sz w:val="24"/>
          <w:szCs w:val="24"/>
        </w:rPr>
        <w:t>ых интересов несовершеннолетних;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сделать труд работающего населения округа более безопасным;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обеспечить равный доступ социально ориентированных некоммерческих организаций к участию в конкурсном отборе на предоставление субсидий из местного бюджета городского округа Люберцы;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-обеспечить создание условий для деятельности некоммерческих организаций в системе гражданского общества и сконцентрировать имеющиеся ресурсы и силы на решении социальных задач.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>Вместе с тем, несмотря на принимаемые меры на федеральном, региональном и муниципальном уровнях по усилению социальной защищенности, увеличению объемов денежных средств бюджетов на социальную поддержку отдельных категорий граждан, семей, воспитывающих детей, улучшение социального обслуживания, имеют место проблемы</w:t>
      </w:r>
      <w:r>
        <w:rPr>
          <w:rFonts w:ascii="Times New Roman" w:hAnsi="Times New Roman"/>
          <w:sz w:val="24"/>
          <w:szCs w:val="24"/>
        </w:rPr>
        <w:t>, такие как</w:t>
      </w:r>
      <w:r w:rsidRPr="0079270C">
        <w:rPr>
          <w:rFonts w:ascii="Times New Roman" w:hAnsi="Times New Roman"/>
          <w:sz w:val="24"/>
          <w:szCs w:val="24"/>
        </w:rPr>
        <w:t>: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низкий темп развития негосударственного сектора социального обслуживания населения;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остаются не охваченными ежегодным организованным отдыхом и оздоров</w:t>
      </w:r>
      <w:r>
        <w:rPr>
          <w:rFonts w:ascii="Times New Roman" w:hAnsi="Times New Roman"/>
          <w:sz w:val="24"/>
          <w:szCs w:val="24"/>
        </w:rPr>
        <w:t>лением около 37,5 процентов детей</w:t>
      </w:r>
      <w:r w:rsidRPr="0079270C">
        <w:rPr>
          <w:rFonts w:ascii="Times New Roman" w:hAnsi="Times New Roman"/>
          <w:sz w:val="24"/>
          <w:szCs w:val="24"/>
        </w:rPr>
        <w:t>;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9270C">
        <w:rPr>
          <w:rFonts w:ascii="Times New Roman" w:hAnsi="Times New Roman"/>
          <w:sz w:val="24"/>
          <w:szCs w:val="24"/>
        </w:rPr>
        <w:t>не обеспечены в полном объеме беспрепятственный доступ инвалидов и других маломобильных групп населения к объектам социальной, транспортной и инженерной инфраструктур в г.о.Люберцы, квотирование рабочих мест, предоставление мер социальной поддержки и социального обслуживания инвалидам и маломобильным группам населения;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 xml:space="preserve"> сохраняется проблема занятости инвалидов.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>Варианты решения указанных проблем: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модернизация и развитие сектора социальных услуг;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развитие сектора негосударственных организаций в сфере оказания социальных услуг, в том числе: создание механизма привлечения их на конкурсной основе к выполнению заказа по оказанию муниципальных услуг; создание прозрачной и конкурентной системы муниципальной поддержки некоммерческих организаций, оказывающих социальные услуги населению.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>Инерционный прогноз развития сферы социальной защиты населения.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 xml:space="preserve">При отсутствии поддержки в сфере социальной защиты населения может возникнуть тенденция снижения качества жизни наиболее чувствительных к изменениям социально-экономической ситуации категорий населения, в том числе инвалидов, и росту социальной напряженности. 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79270C">
        <w:rPr>
          <w:rFonts w:ascii="Times New Roman" w:hAnsi="Times New Roman"/>
          <w:sz w:val="24"/>
          <w:szCs w:val="24"/>
        </w:rPr>
        <w:t>При отсутствии программных методов управления и финансирования в социальной сфере: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не будет снижаться уровень семей, воспитывающих детей, находящихся в трудной жизненной ситуации;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останется не охваченной ежегодным организованным отдыхом и оздоровлением значительная часть детей, находящихся в трудной жизненной ситуации;</w:t>
      </w:r>
    </w:p>
    <w:p w:rsidR="00A01B37" w:rsidRPr="0079270C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</w:t>
      </w:r>
      <w:r w:rsidRPr="0079270C">
        <w:rPr>
          <w:rFonts w:ascii="Times New Roman" w:hAnsi="Times New Roman"/>
          <w:sz w:val="24"/>
          <w:szCs w:val="24"/>
        </w:rPr>
        <w:t>удет оставаться нерешенной проблема доступности объектов социальной инфраструктуры.</w:t>
      </w:r>
    </w:p>
    <w:p w:rsidR="00A01B37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9270C">
        <w:rPr>
          <w:rFonts w:ascii="Times New Roman" w:hAnsi="Times New Roman"/>
          <w:sz w:val="24"/>
          <w:szCs w:val="24"/>
        </w:rPr>
        <w:t>отсутствие поддержки не позволит развиваться социально ориентированным некоммерческим организациям, что не позволит повышать качество и доступность услуг населению за счет развития здоровой внутриотраслевой конкуренции.</w:t>
      </w:r>
    </w:p>
    <w:p w:rsidR="00A01B37" w:rsidRPr="00425AB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425AB4">
        <w:rPr>
          <w:rFonts w:ascii="Times New Roman" w:hAnsi="Times New Roman"/>
          <w:sz w:val="24"/>
          <w:szCs w:val="24"/>
        </w:rPr>
        <w:t>Выполнению поставленных задач и достижению показателей могут помешать риски, которые могут возникнуть, если ухудшится экономическая ситуация в Российской Федерации и Московской области.</w:t>
      </w:r>
    </w:p>
    <w:p w:rsidR="00A01B37" w:rsidRPr="00425AB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425AB4">
        <w:rPr>
          <w:rFonts w:ascii="Times New Roman" w:hAnsi="Times New Roman"/>
          <w:sz w:val="24"/>
          <w:szCs w:val="24"/>
        </w:rPr>
        <w:t>Рисками для реализации муниципальной  программы являются:</w:t>
      </w:r>
    </w:p>
    <w:p w:rsidR="00A01B37" w:rsidRPr="00425AB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425AB4">
        <w:rPr>
          <w:rFonts w:ascii="Times New Roman" w:hAnsi="Times New Roman"/>
          <w:sz w:val="24"/>
          <w:szCs w:val="24"/>
        </w:rPr>
        <w:t>- макроэкономические риски, связанные с возможным снижением темпов роста экономики, высокой инфляцией и дефицитом бюджета;</w:t>
      </w:r>
    </w:p>
    <w:p w:rsidR="00A01B37" w:rsidRPr="00425AB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425AB4">
        <w:rPr>
          <w:rFonts w:ascii="Times New Roman" w:hAnsi="Times New Roman"/>
          <w:sz w:val="24"/>
          <w:szCs w:val="24"/>
        </w:rPr>
        <w:t>- финансовые риски реализации программы, связанные с возможными кризисными явлениями в экономике, которые могут привести как к снижению объемов финансирования мероприятий за счет средств федерального бюджета, бюджета Московской области и бюджета г.о.Люберцы, так и к недостатку внебюджетных источников финансирования.</w:t>
      </w:r>
    </w:p>
    <w:p w:rsidR="00A01B37" w:rsidRPr="00425AB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425AB4">
        <w:rPr>
          <w:rFonts w:ascii="Times New Roman" w:hAnsi="Times New Roman"/>
          <w:sz w:val="24"/>
          <w:szCs w:val="24"/>
        </w:rPr>
        <w:t xml:space="preserve">- не соблюдение сроков реализации программы, связанные  с недостаточным контролем </w:t>
      </w:r>
      <w:proofErr w:type="spellStart"/>
      <w:r w:rsidRPr="00425AB4">
        <w:rPr>
          <w:rFonts w:ascii="Times New Roman" w:hAnsi="Times New Roman"/>
          <w:sz w:val="24"/>
          <w:szCs w:val="24"/>
        </w:rPr>
        <w:t>подпроцессов</w:t>
      </w:r>
      <w:proofErr w:type="spellEnd"/>
      <w:r w:rsidRPr="00425AB4">
        <w:rPr>
          <w:rFonts w:ascii="Times New Roman" w:hAnsi="Times New Roman"/>
          <w:sz w:val="24"/>
          <w:szCs w:val="24"/>
        </w:rPr>
        <w:t xml:space="preserve"> работниками муниципальных учреждений.</w:t>
      </w:r>
    </w:p>
    <w:p w:rsidR="00A01B37" w:rsidRPr="00425AB4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 w:rsidRPr="00425AB4">
        <w:rPr>
          <w:rFonts w:ascii="Times New Roman" w:hAnsi="Times New Roman"/>
          <w:sz w:val="24"/>
          <w:szCs w:val="24"/>
        </w:rPr>
        <w:t>Минимизация рисков возможна на основе эффективного мониторинга реализации мероприятий программы и принятия необходимых оперативных мер.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муниципальной программы городского округа Люберцы «Социальная защита населения» на 2023-2027 годы обеспечит:</w:t>
      </w:r>
    </w:p>
    <w:p w:rsidR="00A01B37" w:rsidRPr="003849CB" w:rsidRDefault="00A01B37" w:rsidP="00A01B37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выполнение в полном объеме, предусмотренных законодательством и дополнительных  социальных гарантий; </w:t>
      </w:r>
    </w:p>
    <w:p w:rsidR="00A01B37" w:rsidRDefault="00A01B37" w:rsidP="00A01B37">
      <w:pPr>
        <w:ind w:left="0"/>
        <w:jc w:val="both"/>
      </w:pPr>
      <w:r>
        <w:rPr>
          <w:rFonts w:ascii="Times New Roman" w:hAnsi="Times New Roman"/>
          <w:sz w:val="24"/>
          <w:szCs w:val="24"/>
        </w:rPr>
        <w:t xml:space="preserve">- оказание преимущественной поддержки детям, находящимся в трудной жизненной ситуации; детям, достигшим индивидуальных успехов                            в учебе, творчестве, спорте, социальных инициативах; </w:t>
      </w:r>
    </w:p>
    <w:p w:rsidR="00A01B37" w:rsidRDefault="00A01B37" w:rsidP="00A01B37">
      <w:pPr>
        <w:ind w:left="-142" w:firstLine="142"/>
        <w:jc w:val="both"/>
      </w:pPr>
      <w:r>
        <w:rPr>
          <w:rFonts w:ascii="Times New Roman" w:hAnsi="Times New Roman"/>
          <w:sz w:val="24"/>
          <w:szCs w:val="24"/>
        </w:rPr>
        <w:t>- снижение уровня производственного травматизма и профессиональной заболеваемости;</w:t>
      </w:r>
    </w:p>
    <w:p w:rsidR="00A01B37" w:rsidRDefault="00A01B37" w:rsidP="00A01B37">
      <w:pPr>
        <w:ind w:left="-142" w:firstLine="142"/>
        <w:jc w:val="both"/>
      </w:pPr>
      <w:r>
        <w:rPr>
          <w:rFonts w:ascii="Times New Roman" w:hAnsi="Times New Roman"/>
          <w:sz w:val="24"/>
          <w:szCs w:val="24"/>
        </w:rPr>
        <w:t>- увеличение количества зарегистрированных социально ориентированных некоммерческих организаций в городском округе Люберцы;</w:t>
      </w:r>
    </w:p>
    <w:p w:rsidR="00A01B37" w:rsidRDefault="00A01B37" w:rsidP="00A01B37">
      <w:pPr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решение приоритетных задач в социальной сфере за счет использования потенциала некоммерческих организаций.</w:t>
      </w:r>
    </w:p>
    <w:p w:rsidR="00A01B37" w:rsidRDefault="00A01B37" w:rsidP="00A01B37">
      <w:pPr>
        <w:ind w:left="-142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доступных для инвалидов и других маломобильных групп объектов социальной, инженерной инфраструктуры.</w:t>
      </w:r>
    </w:p>
    <w:p w:rsidR="001B0904" w:rsidRDefault="001B0904">
      <w:pPr>
        <w:tabs>
          <w:tab w:val="left" w:pos="9356"/>
        </w:tabs>
        <w:ind w:left="-567"/>
        <w:jc w:val="both"/>
        <w:rPr>
          <w:rFonts w:ascii="Times New Roman" w:hAnsi="Times New Roman"/>
          <w:sz w:val="4"/>
          <w:szCs w:val="24"/>
        </w:rPr>
      </w:pPr>
    </w:p>
    <w:p w:rsidR="001B0904" w:rsidRDefault="00022544" w:rsidP="00DF487E">
      <w:pPr>
        <w:suppressAutoHyphens w:val="0"/>
        <w:ind w:left="0"/>
        <w:jc w:val="both"/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="003C0FF1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090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№ </w:t>
      </w:r>
      <w:r w:rsidR="002239A3">
        <w:rPr>
          <w:rFonts w:ascii="Times New Roman" w:eastAsia="Times New Roman" w:hAnsi="Times New Roman"/>
          <w:sz w:val="20"/>
          <w:szCs w:val="20"/>
          <w:lang w:eastAsia="ru-RU"/>
        </w:rPr>
        <w:t>1</w:t>
      </w:r>
    </w:p>
    <w:p w:rsidR="001B0904" w:rsidRDefault="001B0904" w:rsidP="00022544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t>к муниципальной программе</w:t>
      </w:r>
      <w:r w:rsidR="00EA41C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A41C5"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171D58" w:rsidRDefault="00171D58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C0FF1" w:rsidRDefault="003C0FF1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815976" w:rsidRPr="00815976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r w:rsidRPr="00815976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C01AA4">
        <w:rPr>
          <w:rFonts w:ascii="Times New Roman" w:eastAsia="Times New Roman" w:hAnsi="Times New Roman"/>
          <w:sz w:val="24"/>
          <w:szCs w:val="20"/>
          <w:lang w:eastAsia="ru-RU"/>
        </w:rPr>
        <w:t xml:space="preserve">Целевые показатели </w:t>
      </w:r>
      <w:r w:rsidRPr="00815976">
        <w:rPr>
          <w:rFonts w:ascii="Times New Roman" w:eastAsia="Times New Roman" w:hAnsi="Times New Roman"/>
          <w:sz w:val="24"/>
          <w:szCs w:val="20"/>
          <w:lang w:eastAsia="ru-RU"/>
        </w:rPr>
        <w:t>муниципальной программы</w:t>
      </w:r>
    </w:p>
    <w:p w:rsidR="00815976" w:rsidRPr="00815976" w:rsidRDefault="00815976" w:rsidP="0081597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r w:rsidRPr="00815976">
        <w:rPr>
          <w:rFonts w:ascii="Times New Roman" w:eastAsia="Times New Roman" w:hAnsi="Times New Roman"/>
          <w:sz w:val="24"/>
          <w:szCs w:val="20"/>
          <w:lang w:eastAsia="ru-RU"/>
        </w:rPr>
        <w:t>«Социальная защита населения»</w:t>
      </w:r>
    </w:p>
    <w:p w:rsidR="00815976" w:rsidRPr="00815976" w:rsidRDefault="0086614A" w:rsidP="0086614A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815976" w:rsidRPr="00815976">
        <w:rPr>
          <w:rFonts w:ascii="Times New Roman" w:eastAsia="Times New Roman" w:hAnsi="Times New Roman"/>
          <w:sz w:val="24"/>
          <w:szCs w:val="20"/>
          <w:lang w:eastAsia="ru-RU"/>
        </w:rPr>
        <w:t>Таблица 1</w:t>
      </w:r>
    </w:p>
    <w:tbl>
      <w:tblPr>
        <w:tblW w:w="5194" w:type="pct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"/>
        <w:gridCol w:w="3045"/>
        <w:gridCol w:w="1235"/>
        <w:gridCol w:w="1155"/>
        <w:gridCol w:w="977"/>
        <w:gridCol w:w="830"/>
        <w:gridCol w:w="830"/>
        <w:gridCol w:w="837"/>
        <w:gridCol w:w="830"/>
        <w:gridCol w:w="859"/>
        <w:gridCol w:w="2743"/>
        <w:gridCol w:w="1979"/>
      </w:tblGrid>
      <w:tr w:rsidR="00E577E2" w:rsidRPr="00502C0E" w:rsidTr="002A56FF">
        <w:trPr>
          <w:trHeight w:val="20"/>
          <w:tblHeader/>
        </w:trPr>
        <w:tc>
          <w:tcPr>
            <w:tcW w:w="185" w:type="pct"/>
            <w:vMerge w:val="restart"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57" w:type="pct"/>
            <w:vMerge w:val="restart"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  <w:tc>
          <w:tcPr>
            <w:tcW w:w="388" w:type="pct"/>
            <w:vMerge w:val="restart"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363" w:type="pct"/>
            <w:vMerge w:val="restart"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Единица измерения </w:t>
            </w:r>
            <w:r w:rsidRPr="00502C0E">
              <w:rPr>
                <w:rFonts w:ascii="Times New Roman" w:hAnsi="Times New Roman"/>
                <w:sz w:val="20"/>
                <w:szCs w:val="20"/>
              </w:rPr>
              <w:t>(по ОКЕИ)</w:t>
            </w:r>
          </w:p>
        </w:tc>
        <w:tc>
          <w:tcPr>
            <w:tcW w:w="307" w:type="pct"/>
            <w:vMerge w:val="restart"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316" w:type="pct"/>
            <w:gridSpan w:val="5"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62" w:type="pct"/>
            <w:vMerge w:val="restart"/>
            <w:vAlign w:val="center"/>
          </w:tcPr>
          <w:p w:rsidR="0086614A" w:rsidRPr="00502C0E" w:rsidRDefault="0086614A" w:rsidP="00C4144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за</w:t>
            </w:r>
            <w:r w:rsidR="00C4144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достижение показателя</w:t>
            </w:r>
          </w:p>
        </w:tc>
        <w:tc>
          <w:tcPr>
            <w:tcW w:w="622" w:type="pct"/>
            <w:vMerge w:val="restart"/>
            <w:vAlign w:val="center"/>
          </w:tcPr>
          <w:p w:rsidR="0086614A" w:rsidRPr="00502C0E" w:rsidRDefault="0086614A" w:rsidP="00A454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E577E2" w:rsidRPr="00502C0E" w:rsidTr="002A56FF">
        <w:trPr>
          <w:trHeight w:val="20"/>
          <w:tblHeader/>
        </w:trPr>
        <w:tc>
          <w:tcPr>
            <w:tcW w:w="185" w:type="pct"/>
            <w:vMerge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pct"/>
            <w:vMerge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Merge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1" w:type="pct"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3" w:type="pct"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1" w:type="pct"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70" w:type="pct"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62" w:type="pct"/>
            <w:vMerge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vMerge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77E2" w:rsidRPr="00502C0E" w:rsidTr="002A56FF">
        <w:trPr>
          <w:trHeight w:val="20"/>
          <w:tblHeader/>
        </w:trPr>
        <w:tc>
          <w:tcPr>
            <w:tcW w:w="185" w:type="pct"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7" w:type="pct"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88" w:type="pct"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63" w:type="pct"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07" w:type="pct"/>
            <w:vAlign w:val="center"/>
            <w:hideMark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61" w:type="pct"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61" w:type="pct"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63" w:type="pct"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61" w:type="pct"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70" w:type="pct"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862" w:type="pct"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2" w:type="pct"/>
            <w:vAlign w:val="center"/>
          </w:tcPr>
          <w:p w:rsidR="0086614A" w:rsidRPr="00502C0E" w:rsidRDefault="0086614A" w:rsidP="00502C0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</w:t>
            </w:r>
          </w:p>
        </w:tc>
      </w:tr>
      <w:tr w:rsidR="00C4144A" w:rsidRPr="00502C0E" w:rsidTr="00A45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523DCF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86614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Pr="00502C0E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</w:t>
            </w:r>
            <w:r w:rsidRPr="00502C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«Социальная поддержка граждан»</w:t>
            </w:r>
          </w:p>
        </w:tc>
      </w:tr>
      <w:tr w:rsidR="00C4144A" w:rsidRPr="00502C0E" w:rsidTr="00A45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502C0E" w:rsidRDefault="00601962" w:rsidP="00601962">
            <w:pPr>
              <w:ind w:left="27" w:right="2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поддержке.</w:t>
            </w:r>
          </w:p>
        </w:tc>
      </w:tr>
      <w:tr w:rsidR="00A454D6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523DC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692E2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502C0E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  <w:lang w:eastAsia="ru-RU"/>
              </w:rPr>
              <w:t>Обращение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19567C" w:rsidP="0049040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</w:t>
            </w:r>
            <w:r w:rsidR="00F91E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еловек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F91E9F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9 226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F91E9F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9 687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F91E9F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10 172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F91E9F" w:rsidP="000747F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10 680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F91E9F" w:rsidP="0096195A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11 214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F91E9F" w:rsidP="00523DC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11 775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F5" w:rsidRPr="00502C0E" w:rsidRDefault="0086614A" w:rsidP="00E20C49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8A306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A3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  <w:r w:rsidR="008A3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A3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8A30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C4144A" w:rsidRPr="00502C0E" w:rsidTr="00A45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502C0E" w:rsidRDefault="00601962" w:rsidP="00523DC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502C0E" w:rsidRDefault="00601962" w:rsidP="0087455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2 «Развитие системы отдыха и оздоровления детей»</w:t>
            </w:r>
          </w:p>
        </w:tc>
      </w:tr>
      <w:tr w:rsidR="00C4144A" w:rsidRPr="00502C0E" w:rsidTr="00A45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962" w:rsidRPr="00502C0E" w:rsidRDefault="00601962" w:rsidP="00F3438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</w:tr>
      <w:tr w:rsidR="00A454D6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CC654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F5" w:rsidRPr="00502C0E" w:rsidRDefault="00755869" w:rsidP="00692E2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55869">
              <w:rPr>
                <w:rFonts w:ascii="Times New Roman" w:hAnsi="Times New Roman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CC6547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19567C" w:rsidP="00CC654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86614A"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CC654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CC654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CC654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CC654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CC654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CC654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34258D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14A" w:rsidRPr="00502C0E" w:rsidRDefault="0086614A" w:rsidP="008A306D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2</w:t>
            </w:r>
            <w:r w:rsidR="008A306D">
              <w:rPr>
                <w:rFonts w:ascii="Times New Roman" w:hAnsi="Times New Roman"/>
                <w:sz w:val="20"/>
                <w:szCs w:val="20"/>
              </w:rPr>
              <w:t>,</w:t>
            </w:r>
            <w:r w:rsidRPr="00502C0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55869">
              <w:rPr>
                <w:rFonts w:ascii="Times New Roman" w:hAnsi="Times New Roman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502C0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</w:tr>
      <w:tr w:rsidR="00BF1D80" w:rsidRPr="00502C0E" w:rsidTr="00A45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502C0E" w:rsidRDefault="00590854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502C0E" w:rsidRDefault="00BF1D80" w:rsidP="00F91E9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BF1D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Содействие занятости населения, развитие трудовых ресурсов и охраны труда</w:t>
            </w:r>
            <w:r w:rsidRPr="00502C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BF1D80" w:rsidRPr="00502C0E" w:rsidTr="00A45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D80" w:rsidRPr="00502C0E" w:rsidRDefault="00BF1D80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D80">
              <w:rPr>
                <w:rFonts w:ascii="Times New Roman" w:hAnsi="Times New Roman"/>
                <w:color w:val="000000"/>
                <w:sz w:val="20"/>
                <w:szCs w:val="20"/>
              </w:rPr>
              <w:t>Сохранение жизни и здоровья работников в течение всего периода трудовой деятельности</w:t>
            </w:r>
          </w:p>
        </w:tc>
      </w:tr>
      <w:tr w:rsidR="00D02908" w:rsidRPr="00502C0E" w:rsidTr="00E20C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502C0E" w:rsidRDefault="00D02908" w:rsidP="00D0290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Default="00D02908" w:rsidP="00D02908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E304C2">
              <w:rPr>
                <w:rFonts w:ascii="Times New Roman" w:hAnsi="Times New Roman" w:cs="Times New Roman"/>
                <w:sz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  <w:p w:rsidR="00D02908" w:rsidRPr="00E304C2" w:rsidRDefault="00D02908" w:rsidP="00D02908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502C0E" w:rsidRDefault="00D02908" w:rsidP="00D02908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502C0E" w:rsidRDefault="00D02908" w:rsidP="00D0290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502C0E" w:rsidRDefault="00D02908" w:rsidP="00D0290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502C0E" w:rsidRDefault="00D02908" w:rsidP="00D0290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502C0E" w:rsidRDefault="00D02908" w:rsidP="00D0290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502C0E" w:rsidRDefault="00D02908" w:rsidP="00D0290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08" w:rsidRPr="00502C0E" w:rsidRDefault="00D02908" w:rsidP="00D0290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Default="00D02908" w:rsidP="00D02908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03A2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предпринимательства 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6A03A2">
              <w:rPr>
                <w:rFonts w:ascii="Times New Roman" w:hAnsi="Times New Roman"/>
                <w:color w:val="000000"/>
                <w:sz w:val="20"/>
                <w:szCs w:val="20"/>
              </w:rPr>
              <w:t>инвестиций администрации городского округа Люберцы Московской области</w:t>
            </w:r>
          </w:p>
          <w:p w:rsidR="00D02908" w:rsidRPr="00502C0E" w:rsidRDefault="00D02908" w:rsidP="00D02908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02C0E" w:rsidRDefault="00D02908" w:rsidP="00D02908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</w:t>
            </w:r>
            <w:r w:rsidRPr="00502C0E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</w:tr>
      <w:tr w:rsidR="002A56FF" w:rsidRPr="00502C0E" w:rsidTr="00A45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90854" w:rsidRDefault="002A56FF" w:rsidP="002A56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" w:name="Par389"/>
            <w:bookmarkEnd w:id="2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81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02C0E" w:rsidRDefault="002A56FF" w:rsidP="002A56FF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6 « Развитие и поддержка социально ориентированных некоммерческих организаций»</w:t>
            </w:r>
          </w:p>
        </w:tc>
      </w:tr>
      <w:tr w:rsidR="002A56FF" w:rsidRPr="00502C0E" w:rsidTr="00A45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02C0E" w:rsidRDefault="002A56FF" w:rsidP="002A56FF">
            <w:pPr>
              <w:widowControl w:val="0"/>
              <w:tabs>
                <w:tab w:val="left" w:pos="67"/>
              </w:tabs>
              <w:ind w:left="0"/>
              <w:jc w:val="center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  <w:r w:rsidRPr="00502C0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 социально ориентированных некоммерческих организаций (далее – СО НКО) в муниципальном образовании городской округ Люберцы</w:t>
            </w:r>
          </w:p>
        </w:tc>
      </w:tr>
      <w:tr w:rsidR="002A56FF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02C0E" w:rsidRDefault="002A56FF" w:rsidP="002A56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02C0E" w:rsidRDefault="002A56FF" w:rsidP="002A56F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СО НКО, которым оказана </w:t>
            </w:r>
            <w:r w:rsidRPr="00502C0E">
              <w:rPr>
                <w:rFonts w:ascii="Times New Roman" w:hAnsi="Times New Roman"/>
                <w:sz w:val="20"/>
                <w:szCs w:val="20"/>
              </w:rPr>
              <w:t>поддержка органами местного самоуправления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02C0E" w:rsidRDefault="002A56FF" w:rsidP="002A56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7F58CD" w:rsidRDefault="0019567C" w:rsidP="002A56F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2A56FF"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02C0E" w:rsidRDefault="002A56FF" w:rsidP="002A56FF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02C0E" w:rsidRDefault="002A56FF" w:rsidP="002A56FF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02C0E" w:rsidRDefault="002A56FF" w:rsidP="002A56FF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02C0E" w:rsidRDefault="002A56FF" w:rsidP="002A56FF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02C0E" w:rsidRDefault="002A56FF" w:rsidP="002A56FF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02C0E" w:rsidRDefault="002A56FF" w:rsidP="002A56FF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02C0E" w:rsidRDefault="002A56FF" w:rsidP="002A56FF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FF" w:rsidRPr="00502C0E" w:rsidRDefault="002A56FF" w:rsidP="002A56FF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ADF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.2.2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.2.3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ADF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.2.4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.4.1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.4.2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.4.3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ADF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.4.4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.4.5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9F3689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F3689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B211FD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10042,2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10242,2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10619,8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10619,8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10619,8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10619,8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B211FD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.5.1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культуре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B211FD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.5.2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5400,0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4586,8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6575,0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6575,0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6575,0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6575,0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B211FD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.5.3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2304,4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2398,9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2398,9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2398,9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2398,9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6ADF">
              <w:rPr>
                <w:rFonts w:ascii="Times New Roman" w:hAnsi="Times New Roman"/>
                <w:color w:val="000000"/>
                <w:sz w:val="20"/>
                <w:szCs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B211FD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.5.4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B211FD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.5.5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1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 метров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1418,5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1418,5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1322,2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1322,2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1322,2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1322,2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1FD" w:rsidRPr="00502C0E" w:rsidRDefault="00B211FD" w:rsidP="00B211FD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D02908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02C0E" w:rsidRDefault="00D02908" w:rsidP="00D0290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Default="00D02908" w:rsidP="00D02908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  <w:p w:rsidR="00F544EC" w:rsidRPr="00502C0E" w:rsidRDefault="00F544EC" w:rsidP="00D02908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02C0E" w:rsidRDefault="00D02908" w:rsidP="00D0290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02C0E" w:rsidRDefault="00D02908" w:rsidP="00D0290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02C0E" w:rsidRDefault="00D02908" w:rsidP="00D02908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02C0E" w:rsidRDefault="00D02908" w:rsidP="00D02908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02C0E" w:rsidRDefault="00D02908" w:rsidP="00D02908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02C0E" w:rsidRDefault="00D02908" w:rsidP="00D02908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02C0E" w:rsidRDefault="00D02908" w:rsidP="00D02908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02C0E" w:rsidRDefault="00D02908" w:rsidP="00D02908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502C0E" w:rsidRDefault="00D02908" w:rsidP="00D02908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567C" w:rsidRPr="00502C0E" w:rsidTr="002A56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27"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19567C" w:rsidRPr="00502C0E" w:rsidTr="00A45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1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19567C" w:rsidRPr="00502C0E" w:rsidTr="00A45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Развитие «Доступной среды» для инвалидов и маломобильных групп населения</w:t>
            </w:r>
          </w:p>
        </w:tc>
      </w:tr>
      <w:tr w:rsidR="0019567C" w:rsidRPr="00502C0E" w:rsidTr="00ED3C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Отраслевой показатель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502C0E" w:rsidRDefault="0019567C" w:rsidP="0019567C">
            <w:pPr>
              <w:ind w:left="27" w:right="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502C0E" w:rsidRDefault="0019567C" w:rsidP="0019567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2C0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502C0E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</w:p>
        </w:tc>
      </w:tr>
    </w:tbl>
    <w:p w:rsidR="002D4C17" w:rsidRDefault="002D4C17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E9E" w:rsidRDefault="003A2E9E">
      <w:pPr>
        <w:suppressAutoHyphens w:val="0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064C4C" w:rsidRPr="00064C4C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C4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Взаимосвязь </w:t>
      </w:r>
      <w:r w:rsidR="00452201">
        <w:rPr>
          <w:rFonts w:ascii="Times New Roman" w:eastAsia="Times New Roman" w:hAnsi="Times New Roman"/>
          <w:sz w:val="20"/>
          <w:szCs w:val="20"/>
          <w:lang w:eastAsia="ru-RU"/>
        </w:rPr>
        <w:t xml:space="preserve">целевых </w:t>
      </w:r>
      <w:r w:rsidRPr="00064C4C">
        <w:rPr>
          <w:rFonts w:ascii="Times New Roman" w:eastAsia="Times New Roman" w:hAnsi="Times New Roman"/>
          <w:sz w:val="20"/>
          <w:szCs w:val="20"/>
          <w:lang w:eastAsia="ru-RU"/>
        </w:rPr>
        <w:t xml:space="preserve">показателей муниципальной программы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064C4C">
        <w:rPr>
          <w:rFonts w:ascii="Times New Roman" w:eastAsia="Times New Roman" w:hAnsi="Times New Roman"/>
          <w:sz w:val="20"/>
          <w:szCs w:val="20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»</w:t>
      </w:r>
    </w:p>
    <w:p w:rsidR="00064C4C" w:rsidRPr="00064C4C" w:rsidRDefault="00064C4C" w:rsidP="00064C4C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C4C">
        <w:rPr>
          <w:rFonts w:ascii="Times New Roman" w:eastAsia="Times New Roman" w:hAnsi="Times New Roman"/>
          <w:sz w:val="20"/>
          <w:szCs w:val="20"/>
          <w:lang w:eastAsia="ru-RU"/>
        </w:rPr>
        <w:t>с целями (задачами), на достижение которых направлен показатель</w:t>
      </w:r>
    </w:p>
    <w:p w:rsidR="00582FC8" w:rsidRPr="00064C4C" w:rsidRDefault="0086614A" w:rsidP="00B65DD0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82FC8" w:rsidRPr="00064C4C">
        <w:rPr>
          <w:rFonts w:ascii="Times New Roman" w:eastAsia="Times New Roman" w:hAnsi="Times New Roman"/>
          <w:sz w:val="20"/>
          <w:szCs w:val="20"/>
          <w:lang w:eastAsia="ru-RU"/>
        </w:rPr>
        <w:t>Таблица 2</w:t>
      </w:r>
    </w:p>
    <w:p w:rsidR="00064C4C" w:rsidRPr="00064C4C" w:rsidRDefault="00064C4C" w:rsidP="00582FC8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52" w:type="pct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4274"/>
        <w:gridCol w:w="4377"/>
        <w:gridCol w:w="5958"/>
      </w:tblGrid>
      <w:tr w:rsidR="00064C4C" w:rsidRPr="003A2E9E" w:rsidTr="008A0A6D">
        <w:trPr>
          <w:trHeight w:val="230"/>
          <w:tblHeader/>
        </w:trPr>
        <w:tc>
          <w:tcPr>
            <w:tcW w:w="184" w:type="pct"/>
            <w:vMerge w:val="restart"/>
            <w:vAlign w:val="center"/>
            <w:hideMark/>
          </w:tcPr>
          <w:p w:rsidR="00064C4C" w:rsidRPr="003A2E9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="0086614A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09" w:type="pct"/>
            <w:vMerge w:val="restart"/>
            <w:vAlign w:val="center"/>
          </w:tcPr>
          <w:p w:rsidR="00064C4C" w:rsidRPr="003A2E9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43" w:type="pct"/>
            <w:vMerge w:val="restart"/>
            <w:vAlign w:val="center"/>
          </w:tcPr>
          <w:p w:rsidR="00064C4C" w:rsidRPr="003A2E9E" w:rsidRDefault="00064C4C" w:rsidP="00F6401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="00F6401C" w:rsidRPr="003A2E9E">
              <w:rPr>
                <w:rFonts w:ascii="Times New Roman" w:hAnsi="Times New Roman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1964" w:type="pct"/>
            <w:vMerge w:val="restart"/>
            <w:vAlign w:val="center"/>
            <w:hideMark/>
          </w:tcPr>
          <w:p w:rsidR="00064C4C" w:rsidRPr="003A2E9E" w:rsidRDefault="00F6401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целевых показателей</w:t>
            </w:r>
          </w:p>
        </w:tc>
      </w:tr>
      <w:tr w:rsidR="00064C4C" w:rsidRPr="003A2E9E" w:rsidTr="008A0A6D">
        <w:trPr>
          <w:trHeight w:val="230"/>
          <w:tblHeader/>
        </w:trPr>
        <w:tc>
          <w:tcPr>
            <w:tcW w:w="184" w:type="pct"/>
            <w:vMerge/>
            <w:vAlign w:val="center"/>
            <w:hideMark/>
          </w:tcPr>
          <w:p w:rsidR="00064C4C" w:rsidRPr="003A2E9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pct"/>
            <w:vMerge/>
          </w:tcPr>
          <w:p w:rsidR="00064C4C" w:rsidRPr="003A2E9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vMerge/>
          </w:tcPr>
          <w:p w:rsidR="00064C4C" w:rsidRPr="003A2E9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pct"/>
            <w:vMerge/>
            <w:vAlign w:val="center"/>
            <w:hideMark/>
          </w:tcPr>
          <w:p w:rsidR="00064C4C" w:rsidRPr="003A2E9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4C4C" w:rsidRPr="003A2E9E" w:rsidTr="008A0A6D">
        <w:trPr>
          <w:trHeight w:val="20"/>
          <w:tblHeader/>
        </w:trPr>
        <w:tc>
          <w:tcPr>
            <w:tcW w:w="184" w:type="pct"/>
            <w:vAlign w:val="center"/>
            <w:hideMark/>
          </w:tcPr>
          <w:p w:rsidR="00064C4C" w:rsidRPr="003A2E9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pct"/>
          </w:tcPr>
          <w:p w:rsidR="00064C4C" w:rsidRPr="003A2E9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3" w:type="pct"/>
          </w:tcPr>
          <w:p w:rsidR="00064C4C" w:rsidRPr="003A2E9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4" w:type="pct"/>
            <w:vAlign w:val="center"/>
            <w:hideMark/>
          </w:tcPr>
          <w:p w:rsidR="00064C4C" w:rsidRPr="003A2E9E" w:rsidRDefault="00064C4C" w:rsidP="00064C4C">
            <w:pPr>
              <w:widowControl w:val="0"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064C4C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3A2E9E" w:rsidRDefault="00064C4C" w:rsidP="00064C4C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3A2E9E" w:rsidRDefault="00064C4C" w:rsidP="004148AB">
            <w:pPr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="004148AB" w:rsidRPr="003A2E9E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</w:t>
            </w:r>
            <w:r w:rsidR="0086614A"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«Социальная поддержка граждан»</w:t>
            </w:r>
          </w:p>
        </w:tc>
      </w:tr>
      <w:tr w:rsidR="00064C4C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3A2E9E" w:rsidRDefault="00064C4C" w:rsidP="00064C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 w:rsidR="001463EE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695" w:rsidRPr="003A2E9E" w:rsidRDefault="00064C4C" w:rsidP="00551C5F">
            <w:pPr>
              <w:ind w:left="0" w:right="-214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социального развития городского округа Люберцы на основе устойчивого роста уровня и качества жизни населения, нуждающегося в социальной поддержке 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Default="0081306D" w:rsidP="00064C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</w:t>
            </w:r>
            <w:r w:rsidR="00826333">
              <w:rPr>
                <w:rFonts w:ascii="Times New Roman" w:hAnsi="Times New Roman"/>
                <w:sz w:val="20"/>
                <w:szCs w:val="20"/>
              </w:rPr>
              <w:t xml:space="preserve"> социальной незащищенности граждан путем предоставления мер социальной поддержки отдельным категориям, в том числе с</w:t>
            </w:r>
            <w:r w:rsidR="00826333" w:rsidRPr="001F6521">
              <w:rPr>
                <w:rFonts w:ascii="Times New Roman" w:hAnsi="Times New Roman"/>
                <w:sz w:val="20"/>
                <w:szCs w:val="20"/>
              </w:rPr>
              <w:t>оздание условий для</w:t>
            </w:r>
            <w:r w:rsidR="008263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6333" w:rsidRPr="001F6521">
              <w:rPr>
                <w:rFonts w:ascii="Times New Roman" w:hAnsi="Times New Roman"/>
                <w:sz w:val="20"/>
                <w:szCs w:val="20"/>
              </w:rPr>
              <w:t>увеличения</w:t>
            </w:r>
            <w:r w:rsidR="008263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6333" w:rsidRPr="001F6521">
              <w:rPr>
                <w:rFonts w:ascii="Times New Roman" w:hAnsi="Times New Roman"/>
                <w:sz w:val="20"/>
                <w:szCs w:val="20"/>
              </w:rPr>
              <w:t>числа граждан старшего возраста, ведущих активный образ жизни</w:t>
            </w:r>
            <w:r w:rsidR="0082633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13E32" w:rsidRPr="003A2E9E" w:rsidRDefault="00713E32" w:rsidP="00064C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4C" w:rsidRPr="003A2E9E" w:rsidRDefault="0098683E" w:rsidP="00064C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числа граждан старшего возраста, ведущих активный образ жизни</w:t>
            </w:r>
          </w:p>
        </w:tc>
      </w:tr>
      <w:tr w:rsidR="00477378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3A2E9E" w:rsidRDefault="0098683E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3A2E9E" w:rsidRDefault="00477378" w:rsidP="004148A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="004148AB"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86614A"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 Развитие системы отдыха и оздоровления детей»</w:t>
            </w:r>
          </w:p>
        </w:tc>
      </w:tr>
      <w:tr w:rsidR="008423B8" w:rsidRPr="003A2E9E" w:rsidTr="000F5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3A2E9E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3A2E9E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Организация отдыха, оздоровления и занятости детей и подростков в период школьных каникул, увеличение охвата детей организованными формами отдыха.</w:t>
            </w:r>
          </w:p>
        </w:tc>
        <w:tc>
          <w:tcPr>
            <w:tcW w:w="14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3B8" w:rsidRDefault="008423B8" w:rsidP="008423B8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423B8">
              <w:rPr>
                <w:rFonts w:ascii="Times New Roman" w:hAnsi="Times New Roman"/>
                <w:sz w:val="20"/>
                <w:szCs w:val="20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714BA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13E32" w:rsidRPr="00826333" w:rsidRDefault="00713E32" w:rsidP="008423B8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502C0E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55869">
              <w:rPr>
                <w:rFonts w:ascii="Times New Roman" w:hAnsi="Times New Roman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</w:tr>
      <w:tr w:rsidR="008423B8" w:rsidRPr="003A2E9E" w:rsidTr="000F5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3A2E9E" w:rsidRDefault="008423B8" w:rsidP="0027277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3A2E9E" w:rsidRDefault="008423B8" w:rsidP="00272770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826333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3B8" w:rsidRPr="00502C0E" w:rsidRDefault="008423B8" w:rsidP="00272770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55869">
              <w:rPr>
                <w:rFonts w:ascii="Times New Roman" w:hAnsi="Times New Roman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</w:tr>
      <w:tr w:rsidR="00D435B3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3A2E9E" w:rsidRDefault="00D435B3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3A2E9E" w:rsidRDefault="00D435B3" w:rsidP="008A0A6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  <w:r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D435B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Содействие занятости населения, развитие трудовых ресурсов и охраны труда</w:t>
            </w:r>
            <w:r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D435B3" w:rsidRPr="003A2E9E" w:rsidTr="007762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5B3" w:rsidRPr="003A2E9E" w:rsidRDefault="00D435B3" w:rsidP="001F61E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Pr="003A2E9E" w:rsidRDefault="008A0A6D" w:rsidP="001F61ED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Сохранение жизни и здоровья работников в течение всего периода трудовой деятельности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5B3" w:rsidRDefault="008A0A6D" w:rsidP="001F61E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уровня производственного травматизма и профессиональной заболеваемости</w:t>
            </w:r>
          </w:p>
          <w:p w:rsidR="00F419BA" w:rsidRPr="003A2E9E" w:rsidRDefault="00F419BA" w:rsidP="001F61E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B3" w:rsidRPr="003A2E9E" w:rsidRDefault="00112606" w:rsidP="001F61E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12606">
              <w:rPr>
                <w:rFonts w:ascii="Times New Roman" w:hAnsi="Times New Roman"/>
                <w:sz w:val="20"/>
                <w:szCs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</w:tr>
      <w:tr w:rsidR="00477378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D435B3" w:rsidRDefault="00D435B3" w:rsidP="00064C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378" w:rsidRPr="003A2E9E" w:rsidRDefault="00477378" w:rsidP="004148AB">
            <w:pPr>
              <w:ind w:left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="004148AB"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 Развитие и поддержка социально ориентированных некоммерческих организаций»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СО НКО,</w:t>
            </w:r>
            <w:r w:rsidR="0086614A"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которым оказана 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поддержка органами местного самоуправления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Поддержка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Поддержка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Поддержка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CF6CDF" w:rsidRPr="003A2E9E" w:rsidRDefault="00CF6CDF" w:rsidP="00CF6CD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F544EC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713E32" w:rsidRPr="003A2E9E" w:rsidRDefault="00713E32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724B0D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.16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.17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.18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</w:tr>
      <w:tr w:rsidR="007B1BE4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3A2E9E" w:rsidRDefault="007B1BE4" w:rsidP="007B1BE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.19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3A2E9E" w:rsidRDefault="007B1BE4" w:rsidP="007B1BE4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Создание условий для эффективной деятельности и развития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3A2E9E" w:rsidRDefault="007B1BE4" w:rsidP="007B1BE4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 xml:space="preserve">Поддержка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BE4" w:rsidRPr="00502C0E" w:rsidRDefault="007B1BE4" w:rsidP="007B1BE4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F3689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.22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.23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.24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713E32" w:rsidRPr="003A2E9E" w:rsidRDefault="00713E32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  <w:p w:rsidR="00210891" w:rsidRPr="003A2E9E" w:rsidRDefault="00210891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</w:tr>
      <w:tr w:rsidR="00CF6CDF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D435B3" w:rsidP="00CF6CD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F6CDF" w:rsidRPr="003A2E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.27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widowControl w:val="0"/>
              <w:tabs>
                <w:tab w:val="left" w:pos="67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Создание условий для эффективной деятельности и развития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="0086614A"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3A2E9E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в муниципальном образовании городской округ Люберцы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Поддержка</w:t>
            </w:r>
            <w:r w:rsidR="0086614A" w:rsidRPr="003A2E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A2E9E">
              <w:rPr>
                <w:rFonts w:ascii="Times New Roman" w:hAnsi="Times New Roman"/>
                <w:color w:val="000000"/>
                <w:sz w:val="20"/>
                <w:szCs w:val="20"/>
              </w:rPr>
              <w:t>СО НКО</w:t>
            </w:r>
            <w:r w:rsidRPr="003A2E9E">
              <w:rPr>
                <w:rFonts w:ascii="Times New Roman" w:hAnsi="Times New Roman"/>
                <w:sz w:val="20"/>
                <w:szCs w:val="20"/>
              </w:rPr>
              <w:t>, осуществляющих деятельность на территории городского округа Люберцы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CDF" w:rsidRPr="003A2E9E" w:rsidRDefault="00CF6CDF" w:rsidP="00CF6CD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</w:tr>
      <w:tr w:rsidR="0098683E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3E" w:rsidRPr="00D435B3" w:rsidRDefault="00D435B3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3E" w:rsidRPr="003A2E9E" w:rsidRDefault="0098683E" w:rsidP="00724B0D">
            <w:pPr>
              <w:ind w:left="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="004148AB"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«</w:t>
            </w:r>
            <w:r w:rsidR="0054607B"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3A2E9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A11B41" w:rsidRPr="003A2E9E" w:rsidTr="008A0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0D0228" w:rsidRDefault="00A11B41" w:rsidP="0098683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.1</w:t>
            </w:r>
          </w:p>
        </w:tc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3A2E9E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A2E9E">
              <w:rPr>
                <w:rFonts w:ascii="Times New Roman" w:hAnsi="Times New Roman"/>
                <w:sz w:val="20"/>
                <w:szCs w:val="20"/>
              </w:rPr>
              <w:t>Развитие «Доступной среды» для инвалидов и маломобильных групп населения</w:t>
            </w:r>
          </w:p>
        </w:tc>
        <w:tc>
          <w:tcPr>
            <w:tcW w:w="1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3A2E9E" w:rsidRDefault="00A11B41" w:rsidP="004148A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</w:tc>
        <w:tc>
          <w:tcPr>
            <w:tcW w:w="1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41" w:rsidRPr="00502C0E" w:rsidRDefault="00A11B41" w:rsidP="0034258D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2C0E">
              <w:rPr>
                <w:rFonts w:ascii="Times New Roman" w:hAnsi="Times New Roman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</w:tr>
    </w:tbl>
    <w:p w:rsidR="00983E1E" w:rsidRDefault="00D0732B" w:rsidP="005378E6">
      <w:pPr>
        <w:widowControl w:val="0"/>
        <w:tabs>
          <w:tab w:val="left" w:pos="709"/>
        </w:tabs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:rsidR="00022544" w:rsidRPr="0086614A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№ </w:t>
      </w:r>
      <w:r w:rsidRPr="0086614A">
        <w:rPr>
          <w:rFonts w:ascii="Times New Roman" w:eastAsia="Times New Roman" w:hAnsi="Times New Roman"/>
          <w:sz w:val="20"/>
          <w:szCs w:val="20"/>
          <w:lang w:eastAsia="ru-RU"/>
        </w:rPr>
        <w:t>2</w:t>
      </w:r>
    </w:p>
    <w:p w:rsidR="00EA41C5" w:rsidRDefault="00EA41C5" w:rsidP="00EA41C5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983E1E" w:rsidRDefault="00983E1E" w:rsidP="005378E6">
      <w:pPr>
        <w:widowControl w:val="0"/>
        <w:tabs>
          <w:tab w:val="left" w:pos="709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1B0904" w:rsidRDefault="00175D83" w:rsidP="005378E6">
      <w:pPr>
        <w:widowControl w:val="0"/>
        <w:tabs>
          <w:tab w:val="left" w:pos="709"/>
        </w:tabs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5D83">
        <w:rPr>
          <w:rFonts w:ascii="Times New Roman" w:hAnsi="Times New Roman"/>
          <w:b/>
          <w:sz w:val="20"/>
          <w:szCs w:val="20"/>
        </w:rPr>
        <w:t xml:space="preserve">Методика расчета значений </w:t>
      </w:r>
      <w:r w:rsidR="00C333C6">
        <w:rPr>
          <w:rFonts w:ascii="Times New Roman" w:hAnsi="Times New Roman"/>
          <w:b/>
          <w:sz w:val="20"/>
          <w:szCs w:val="20"/>
        </w:rPr>
        <w:t xml:space="preserve">целевых </w:t>
      </w:r>
      <w:r w:rsidRPr="00175D83">
        <w:rPr>
          <w:rFonts w:ascii="Times New Roman" w:hAnsi="Times New Roman"/>
          <w:b/>
          <w:sz w:val="20"/>
          <w:szCs w:val="20"/>
        </w:rPr>
        <w:t xml:space="preserve">показателей муниципальной программы </w:t>
      </w:r>
      <w:r w:rsidR="001B0904">
        <w:rPr>
          <w:rFonts w:ascii="Times New Roman" w:eastAsia="Times New Roman" w:hAnsi="Times New Roman"/>
          <w:b/>
          <w:sz w:val="20"/>
          <w:szCs w:val="20"/>
          <w:lang w:eastAsia="ru-RU"/>
        </w:rPr>
        <w:t>«Социальная защита населения»</w:t>
      </w:r>
    </w:p>
    <w:p w:rsidR="001B0904" w:rsidRDefault="00FA57C7" w:rsidP="00FA57C7">
      <w:pPr>
        <w:tabs>
          <w:tab w:val="left" w:pos="3000"/>
          <w:tab w:val="left" w:pos="3765"/>
        </w:tabs>
        <w:jc w:val="right"/>
        <w:rPr>
          <w:rFonts w:ascii="Times New Roman" w:hAnsi="Times New Roman"/>
          <w:sz w:val="20"/>
          <w:szCs w:val="20"/>
        </w:rPr>
      </w:pPr>
      <w:r w:rsidRPr="00FA57C7">
        <w:rPr>
          <w:rFonts w:ascii="Times New Roman" w:hAnsi="Times New Roman"/>
          <w:sz w:val="20"/>
          <w:szCs w:val="20"/>
        </w:rPr>
        <w:t>Таблица 1</w:t>
      </w:r>
    </w:p>
    <w:p w:rsidR="00FA57C7" w:rsidRPr="00FA57C7" w:rsidRDefault="00FA57C7" w:rsidP="00FA57C7">
      <w:pPr>
        <w:tabs>
          <w:tab w:val="left" w:pos="3000"/>
          <w:tab w:val="left" w:pos="3765"/>
        </w:tabs>
        <w:jc w:val="right"/>
        <w:rPr>
          <w:rFonts w:ascii="Times New Roman" w:hAnsi="Times New Roman"/>
          <w:sz w:val="20"/>
          <w:szCs w:val="20"/>
        </w:rPr>
      </w:pPr>
    </w:p>
    <w:tbl>
      <w:tblPr>
        <w:tblW w:w="15694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2911"/>
        <w:gridCol w:w="1261"/>
        <w:gridCol w:w="6535"/>
        <w:gridCol w:w="2849"/>
        <w:gridCol w:w="1504"/>
      </w:tblGrid>
      <w:tr w:rsidR="00D0732B" w:rsidRPr="00765910" w:rsidTr="00243EB6">
        <w:trPr>
          <w:trHeight w:val="20"/>
          <w:tblHeader/>
        </w:trPr>
        <w:tc>
          <w:tcPr>
            <w:tcW w:w="634" w:type="dxa"/>
            <w:hideMark/>
          </w:tcPr>
          <w:p w:rsidR="00D0732B" w:rsidRPr="00765910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0732B" w:rsidRPr="00765910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6591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6591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911" w:type="dxa"/>
            <w:hideMark/>
          </w:tcPr>
          <w:p w:rsidR="00D0732B" w:rsidRPr="00765910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D57EC7" w:rsidRPr="00765910">
              <w:rPr>
                <w:rFonts w:ascii="Times New Roman" w:hAnsi="Times New Roman"/>
                <w:sz w:val="20"/>
                <w:szCs w:val="20"/>
              </w:rPr>
              <w:t>целевых показателей</w:t>
            </w:r>
          </w:p>
        </w:tc>
        <w:tc>
          <w:tcPr>
            <w:tcW w:w="1261" w:type="dxa"/>
            <w:hideMark/>
          </w:tcPr>
          <w:p w:rsidR="00D0732B" w:rsidRPr="00765910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535" w:type="dxa"/>
            <w:hideMark/>
          </w:tcPr>
          <w:p w:rsidR="00D0732B" w:rsidRPr="00765910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Методика расчета</w:t>
            </w:r>
            <w:r w:rsidR="0086614A" w:rsidRPr="007659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7EC7" w:rsidRPr="00765910">
              <w:rPr>
                <w:rFonts w:ascii="Times New Roman" w:hAnsi="Times New Roman"/>
                <w:sz w:val="20"/>
                <w:szCs w:val="20"/>
              </w:rPr>
              <w:t xml:space="preserve">целевого </w:t>
            </w:r>
            <w:r w:rsidRPr="00765910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</w:tc>
        <w:tc>
          <w:tcPr>
            <w:tcW w:w="2849" w:type="dxa"/>
            <w:hideMark/>
          </w:tcPr>
          <w:p w:rsidR="00D0732B" w:rsidRPr="00765910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04" w:type="dxa"/>
            <w:hideMark/>
          </w:tcPr>
          <w:p w:rsidR="00D0732B" w:rsidRPr="00765910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Период представления отчетности</w:t>
            </w:r>
          </w:p>
        </w:tc>
      </w:tr>
      <w:tr w:rsidR="00D0732B" w:rsidRPr="00765910" w:rsidTr="00243EB6">
        <w:trPr>
          <w:trHeight w:val="20"/>
          <w:tblHeader/>
        </w:trPr>
        <w:tc>
          <w:tcPr>
            <w:tcW w:w="634" w:type="dxa"/>
            <w:hideMark/>
          </w:tcPr>
          <w:p w:rsidR="00D0732B" w:rsidRPr="00765910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11" w:type="dxa"/>
            <w:hideMark/>
          </w:tcPr>
          <w:p w:rsidR="00D0732B" w:rsidRPr="00765910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1" w:type="dxa"/>
            <w:hideMark/>
          </w:tcPr>
          <w:p w:rsidR="00D0732B" w:rsidRPr="00765910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35" w:type="dxa"/>
            <w:hideMark/>
          </w:tcPr>
          <w:p w:rsidR="00D0732B" w:rsidRPr="00765910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49" w:type="dxa"/>
            <w:hideMark/>
          </w:tcPr>
          <w:p w:rsidR="00D0732B" w:rsidRPr="00765910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4" w:type="dxa"/>
            <w:hideMark/>
          </w:tcPr>
          <w:p w:rsidR="00D0732B" w:rsidRPr="00765910" w:rsidRDefault="00D0732B" w:rsidP="00C833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D0732B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D0732B" w:rsidRPr="00765910" w:rsidRDefault="00D0732B" w:rsidP="00C833BC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060" w:type="dxa"/>
            <w:gridSpan w:val="5"/>
          </w:tcPr>
          <w:p w:rsidR="00D0732B" w:rsidRPr="00765910" w:rsidRDefault="00D0732B" w:rsidP="00C833BC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61378A" w:rsidRPr="00765910">
              <w:rPr>
                <w:rFonts w:ascii="Times New Roman" w:hAnsi="Times New Roman" w:cs="Times New Roman"/>
                <w:sz w:val="20"/>
              </w:rPr>
              <w:t>1</w:t>
            </w:r>
            <w:r w:rsidRPr="00765910">
              <w:rPr>
                <w:rFonts w:ascii="Times New Roman" w:hAnsi="Times New Roman" w:cs="Times New Roman"/>
                <w:sz w:val="20"/>
              </w:rPr>
              <w:t xml:space="preserve"> «Социальная поддержка граждан»</w:t>
            </w:r>
          </w:p>
        </w:tc>
      </w:tr>
      <w:tr w:rsidR="00D02908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D02908" w:rsidRPr="00765910" w:rsidRDefault="00D02908" w:rsidP="00D02908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911" w:type="dxa"/>
          </w:tcPr>
          <w:p w:rsidR="00D02908" w:rsidRPr="00765910" w:rsidRDefault="00D02908" w:rsidP="00D02908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261" w:type="dxa"/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6535" w:type="dxa"/>
          </w:tcPr>
          <w:p w:rsidR="00D02908" w:rsidRDefault="00D02908" w:rsidP="00D02908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  <w:p w:rsidR="00D02908" w:rsidRPr="00765910" w:rsidRDefault="00D02908" w:rsidP="00D02908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9" w:type="dxa"/>
          </w:tcPr>
          <w:p w:rsidR="00D02908" w:rsidRPr="00765910" w:rsidRDefault="00D02908" w:rsidP="00D02908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Данные АИС «Активное долголетие»</w:t>
            </w:r>
          </w:p>
        </w:tc>
        <w:tc>
          <w:tcPr>
            <w:tcW w:w="1504" w:type="dxa"/>
          </w:tcPr>
          <w:p w:rsidR="00D02908" w:rsidRPr="00765910" w:rsidRDefault="00D02908" w:rsidP="00D02908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D476C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765910" w:rsidRDefault="00DF7D8B" w:rsidP="00C833BC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060" w:type="dxa"/>
            <w:gridSpan w:val="5"/>
          </w:tcPr>
          <w:p w:rsidR="002D476C" w:rsidRPr="00765910" w:rsidRDefault="002D476C" w:rsidP="00C833BC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61378A" w:rsidRPr="00765910">
              <w:rPr>
                <w:rFonts w:ascii="Times New Roman" w:hAnsi="Times New Roman" w:cs="Times New Roman"/>
                <w:sz w:val="20"/>
              </w:rPr>
              <w:t>2</w:t>
            </w:r>
            <w:r w:rsidRPr="00765910">
              <w:rPr>
                <w:rFonts w:ascii="Times New Roman" w:hAnsi="Times New Roman" w:cs="Times New Roman"/>
                <w:sz w:val="20"/>
              </w:rPr>
              <w:t xml:space="preserve"> «Развитие системы отдыха и оздоровления детей»</w:t>
            </w:r>
          </w:p>
        </w:tc>
      </w:tr>
      <w:tr w:rsidR="0019567C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19567C" w:rsidRPr="00765910" w:rsidRDefault="0019567C" w:rsidP="0019567C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911" w:type="dxa"/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55869">
              <w:rPr>
                <w:rFonts w:ascii="Times New Roman" w:hAnsi="Times New Roman"/>
                <w:sz w:val="20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61" w:type="dxa"/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6535" w:type="dxa"/>
          </w:tcPr>
          <w:p w:rsidR="0019567C" w:rsidRPr="00272770" w:rsidRDefault="0019567C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272770">
              <w:rPr>
                <w:rFonts w:ascii="Times New Roman" w:hAnsi="Times New Roman" w:cs="Times New Roman"/>
                <w:sz w:val="20"/>
              </w:rPr>
              <w:t xml:space="preserve">Показатель рассчитывается по формуле: </w:t>
            </w:r>
            <w:proofErr w:type="spellStart"/>
            <w:r w:rsidRPr="00272770">
              <w:rPr>
                <w:rFonts w:ascii="Times New Roman" w:hAnsi="Times New Roman" w:cs="Times New Roman"/>
                <w:sz w:val="20"/>
              </w:rPr>
              <w:t>Дд</w:t>
            </w:r>
            <w:proofErr w:type="spellEnd"/>
            <w:r w:rsidRPr="00272770">
              <w:rPr>
                <w:rFonts w:ascii="Times New Roman" w:hAnsi="Times New Roman" w:cs="Times New Roman"/>
                <w:sz w:val="20"/>
              </w:rPr>
              <w:t>=</w:t>
            </w:r>
            <w:proofErr w:type="spellStart"/>
            <w:r w:rsidRPr="00272770">
              <w:rPr>
                <w:rFonts w:ascii="Times New Roman" w:hAnsi="Times New Roman" w:cs="Times New Roman"/>
                <w:sz w:val="20"/>
              </w:rPr>
              <w:t>Чотд</w:t>
            </w:r>
            <w:proofErr w:type="spellEnd"/>
            <w:r w:rsidRPr="00272770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272770">
              <w:rPr>
                <w:rFonts w:ascii="Times New Roman" w:hAnsi="Times New Roman" w:cs="Times New Roman"/>
                <w:sz w:val="20"/>
              </w:rPr>
              <w:t>Чобщ</w:t>
            </w:r>
            <w:proofErr w:type="spellEnd"/>
            <w:r w:rsidRPr="00272770">
              <w:rPr>
                <w:rFonts w:ascii="Times New Roman" w:hAnsi="Times New Roman" w:cs="Times New Roman"/>
                <w:sz w:val="20"/>
              </w:rPr>
              <w:t>*100%, где:</w:t>
            </w:r>
          </w:p>
          <w:p w:rsidR="0019567C" w:rsidRPr="00272770" w:rsidRDefault="0019567C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567C" w:rsidRPr="00272770" w:rsidRDefault="0019567C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72770">
              <w:rPr>
                <w:rFonts w:ascii="Times New Roman" w:hAnsi="Times New Roman" w:cs="Times New Roman"/>
                <w:sz w:val="20"/>
              </w:rPr>
              <w:t>Дд</w:t>
            </w:r>
            <w:proofErr w:type="spellEnd"/>
            <w:r w:rsidRPr="00272770">
              <w:rPr>
                <w:rFonts w:ascii="Times New Roman" w:hAnsi="Times New Roman" w:cs="Times New Roman"/>
                <w:sz w:val="20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19567C" w:rsidRPr="00272770" w:rsidRDefault="0019567C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72770">
              <w:rPr>
                <w:rFonts w:ascii="Times New Roman" w:hAnsi="Times New Roman" w:cs="Times New Roman"/>
                <w:sz w:val="20"/>
              </w:rPr>
              <w:t>Чотд</w:t>
            </w:r>
            <w:proofErr w:type="spellEnd"/>
            <w:r w:rsidRPr="00272770">
              <w:rPr>
                <w:rFonts w:ascii="Times New Roman" w:hAnsi="Times New Roman" w:cs="Times New Roman"/>
                <w:sz w:val="20"/>
              </w:rPr>
              <w:t xml:space="preserve"> - численность детей, охваченных отдыхом и оздоровлением в текущем году;</w:t>
            </w:r>
          </w:p>
          <w:p w:rsidR="0019567C" w:rsidRPr="00765910" w:rsidRDefault="0019567C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72770">
              <w:rPr>
                <w:rFonts w:ascii="Times New Roman" w:hAnsi="Times New Roman" w:cs="Times New Roman"/>
                <w:sz w:val="20"/>
              </w:rPr>
              <w:t>Чобщ</w:t>
            </w:r>
            <w:proofErr w:type="spellEnd"/>
            <w:r w:rsidRPr="00272770">
              <w:rPr>
                <w:rFonts w:ascii="Times New Roman" w:hAnsi="Times New Roman" w:cs="Times New Roman"/>
                <w:sz w:val="20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:rsidR="0019567C" w:rsidRPr="00765910" w:rsidRDefault="0019567C" w:rsidP="0019567C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:rsidR="0019567C" w:rsidRPr="00765910" w:rsidRDefault="00243EB6" w:rsidP="0019567C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243EB6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</w:tr>
      <w:tr w:rsidR="0019567C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19567C" w:rsidRPr="00765910" w:rsidRDefault="0019567C" w:rsidP="0019567C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911" w:type="dxa"/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55869">
              <w:rPr>
                <w:rFonts w:ascii="Times New Roman" w:hAnsi="Times New Roman"/>
                <w:sz w:val="20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61" w:type="dxa"/>
          </w:tcPr>
          <w:p w:rsidR="0019567C" w:rsidRPr="00502C0E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6535" w:type="dxa"/>
          </w:tcPr>
          <w:p w:rsidR="0019567C" w:rsidRPr="00272770" w:rsidRDefault="0019567C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272770">
              <w:rPr>
                <w:rFonts w:ascii="Times New Roman" w:hAnsi="Times New Roman" w:cs="Times New Roman"/>
                <w:sz w:val="20"/>
              </w:rPr>
              <w:t xml:space="preserve">Показатель рассчитывается по формуле: </w:t>
            </w:r>
            <w:proofErr w:type="spellStart"/>
            <w:r w:rsidRPr="00272770">
              <w:rPr>
                <w:rFonts w:ascii="Times New Roman" w:hAnsi="Times New Roman" w:cs="Times New Roman"/>
                <w:sz w:val="20"/>
              </w:rPr>
              <w:t>Дджс</w:t>
            </w:r>
            <w:proofErr w:type="spellEnd"/>
            <w:r w:rsidRPr="00272770">
              <w:rPr>
                <w:rFonts w:ascii="Times New Roman" w:hAnsi="Times New Roman" w:cs="Times New Roman"/>
                <w:sz w:val="20"/>
              </w:rPr>
              <w:t>=</w:t>
            </w:r>
            <w:proofErr w:type="spellStart"/>
            <w:r w:rsidRPr="00272770">
              <w:rPr>
                <w:rFonts w:ascii="Times New Roman" w:hAnsi="Times New Roman" w:cs="Times New Roman"/>
                <w:sz w:val="20"/>
              </w:rPr>
              <w:t>Чотджс</w:t>
            </w:r>
            <w:proofErr w:type="spellEnd"/>
            <w:r w:rsidRPr="00272770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272770">
              <w:rPr>
                <w:rFonts w:ascii="Times New Roman" w:hAnsi="Times New Roman" w:cs="Times New Roman"/>
                <w:sz w:val="20"/>
              </w:rPr>
              <w:t>Чобщ</w:t>
            </w:r>
            <w:proofErr w:type="spellEnd"/>
            <w:r w:rsidRPr="00272770">
              <w:rPr>
                <w:rFonts w:ascii="Times New Roman" w:hAnsi="Times New Roman" w:cs="Times New Roman"/>
                <w:sz w:val="20"/>
              </w:rPr>
              <w:t>*100%, где:</w:t>
            </w:r>
          </w:p>
          <w:p w:rsidR="0019567C" w:rsidRPr="00272770" w:rsidRDefault="0019567C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19567C" w:rsidRPr="00272770" w:rsidRDefault="0019567C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72770">
              <w:rPr>
                <w:rFonts w:ascii="Times New Roman" w:hAnsi="Times New Roman" w:cs="Times New Roman"/>
                <w:sz w:val="20"/>
              </w:rPr>
              <w:t>Ддтжс</w:t>
            </w:r>
            <w:proofErr w:type="spellEnd"/>
            <w:r w:rsidRPr="00272770">
              <w:rPr>
                <w:rFonts w:ascii="Times New Roman" w:hAnsi="Times New Roman" w:cs="Times New Roman"/>
                <w:sz w:val="20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19567C" w:rsidRPr="00272770" w:rsidRDefault="0019567C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72770">
              <w:rPr>
                <w:rFonts w:ascii="Times New Roman" w:hAnsi="Times New Roman" w:cs="Times New Roman"/>
                <w:sz w:val="20"/>
              </w:rPr>
              <w:t>Чотдтжс</w:t>
            </w:r>
            <w:proofErr w:type="spellEnd"/>
            <w:r w:rsidRPr="00272770">
              <w:rPr>
                <w:rFonts w:ascii="Times New Roman" w:hAnsi="Times New Roman" w:cs="Times New Roman"/>
                <w:sz w:val="20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:rsidR="0019567C" w:rsidRPr="00765910" w:rsidRDefault="0019567C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72770">
              <w:rPr>
                <w:rFonts w:ascii="Times New Roman" w:hAnsi="Times New Roman" w:cs="Times New Roman"/>
                <w:sz w:val="20"/>
              </w:rPr>
              <w:t>Чобщ</w:t>
            </w:r>
            <w:proofErr w:type="spellEnd"/>
            <w:r w:rsidRPr="00272770">
              <w:rPr>
                <w:rFonts w:ascii="Times New Roman" w:hAnsi="Times New Roman" w:cs="Times New Roman"/>
                <w:sz w:val="20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849" w:type="dxa"/>
          </w:tcPr>
          <w:p w:rsidR="0019567C" w:rsidRPr="00765910" w:rsidRDefault="0019567C" w:rsidP="0019567C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</w:tcPr>
          <w:p w:rsidR="0019567C" w:rsidRPr="00765910" w:rsidRDefault="00243EB6" w:rsidP="0019567C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243EB6">
              <w:rPr>
                <w:rFonts w:ascii="Times New Roman" w:hAnsi="Times New Roman" w:cs="Times New Roman"/>
                <w:sz w:val="20"/>
              </w:rPr>
              <w:t>Ежегодно</w:t>
            </w:r>
          </w:p>
        </w:tc>
      </w:tr>
      <w:tr w:rsidR="0080126A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80126A" w:rsidRPr="00765910" w:rsidRDefault="0080126A" w:rsidP="0034258D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Pr="0076591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060" w:type="dxa"/>
            <w:gridSpan w:val="5"/>
          </w:tcPr>
          <w:p w:rsidR="0080126A" w:rsidRPr="00765910" w:rsidRDefault="0080126A" w:rsidP="0080126A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65910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80126A">
              <w:rPr>
                <w:rFonts w:ascii="Times New Roman" w:hAnsi="Times New Roman"/>
                <w:sz w:val="20"/>
                <w:szCs w:val="20"/>
              </w:rPr>
              <w:t>Содействие занятости населения</w:t>
            </w:r>
            <w:proofErr w:type="gramStart"/>
            <w:r w:rsidRPr="0080126A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80126A">
              <w:rPr>
                <w:rFonts w:ascii="Times New Roman" w:hAnsi="Times New Roman"/>
                <w:sz w:val="20"/>
                <w:szCs w:val="20"/>
              </w:rPr>
              <w:t xml:space="preserve"> развитие трудовых ресурсов и охраны труда</w:t>
            </w:r>
            <w:r w:rsidRPr="0076591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331"/>
        </w:trPr>
        <w:tc>
          <w:tcPr>
            <w:tcW w:w="634" w:type="dxa"/>
            <w:shd w:val="clear" w:color="auto" w:fill="auto"/>
          </w:tcPr>
          <w:p w:rsidR="00243EB6" w:rsidRPr="00E304C2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E304C2">
              <w:rPr>
                <w:rFonts w:ascii="Times New Roman" w:hAnsi="Times New Roman" w:cs="Times New Roman"/>
                <w:sz w:val="20"/>
              </w:rPr>
              <w:t>3.1</w:t>
            </w:r>
          </w:p>
        </w:tc>
        <w:tc>
          <w:tcPr>
            <w:tcW w:w="2911" w:type="dxa"/>
            <w:shd w:val="clear" w:color="auto" w:fill="auto"/>
          </w:tcPr>
          <w:p w:rsidR="00243EB6" w:rsidRPr="00E304C2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E304C2">
              <w:rPr>
                <w:rFonts w:ascii="Times New Roman" w:hAnsi="Times New Roman" w:cs="Times New Roman"/>
                <w:sz w:val="20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61" w:type="dxa"/>
            <w:shd w:val="clear" w:color="auto" w:fill="auto"/>
          </w:tcPr>
          <w:p w:rsidR="00243EB6" w:rsidRPr="00E304C2" w:rsidRDefault="00243EB6" w:rsidP="00243EB6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6535" w:type="dxa"/>
            <w:shd w:val="clear" w:color="auto" w:fill="auto"/>
          </w:tcPr>
          <w:p w:rsidR="00243EB6" w:rsidRPr="00E304C2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E304C2">
              <w:rPr>
                <w:rFonts w:ascii="Times New Roman" w:hAnsi="Times New Roman"/>
                <w:sz w:val="20"/>
              </w:rPr>
              <w:t>При расчете значения учитывается количество случаев травматизма, отсутствие травматизма, связанного с производством со смертельным исходом в муниципальных организациях</w:t>
            </w:r>
          </w:p>
        </w:tc>
        <w:tc>
          <w:tcPr>
            <w:tcW w:w="2849" w:type="dxa"/>
            <w:shd w:val="clear" w:color="auto" w:fill="auto"/>
          </w:tcPr>
          <w:p w:rsidR="00243EB6" w:rsidRPr="00E304C2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E304C2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auto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D476C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</w:tcPr>
          <w:p w:rsidR="002D476C" w:rsidRPr="00765910" w:rsidRDefault="009501AA" w:rsidP="00C833BC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2D476C" w:rsidRPr="0076591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060" w:type="dxa"/>
            <w:gridSpan w:val="5"/>
          </w:tcPr>
          <w:p w:rsidR="002D476C" w:rsidRPr="00765910" w:rsidRDefault="002D476C" w:rsidP="00C833BC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61378A" w:rsidRPr="00765910">
              <w:rPr>
                <w:rFonts w:ascii="Times New Roman" w:hAnsi="Times New Roman"/>
                <w:sz w:val="20"/>
                <w:szCs w:val="20"/>
              </w:rPr>
              <w:t>6</w:t>
            </w:r>
            <w:r w:rsidRPr="00765910">
              <w:rPr>
                <w:rFonts w:ascii="Times New Roman" w:hAnsi="Times New Roman"/>
                <w:sz w:val="20"/>
                <w:szCs w:val="20"/>
              </w:rPr>
              <w:t xml:space="preserve"> «Развитие и поддержка социально ориентированных некоммерческих организаций»</w:t>
            </w:r>
          </w:p>
        </w:tc>
      </w:tr>
      <w:tr w:rsidR="00243EB6" w:rsidRPr="00765910" w:rsidTr="00243EB6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СО НКО, которым оказана </w:t>
            </w:r>
            <w:r w:rsidRPr="00765910">
              <w:rPr>
                <w:rFonts w:ascii="Times New Roman" w:hAnsi="Times New Roman"/>
                <w:sz w:val="20"/>
                <w:szCs w:val="20"/>
              </w:rPr>
              <w:t>поддержка органами местного самоуправления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Показатель рассчитывается по формуле: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Ксонкокульт+Ксонкообр+Ксонкофс+Ксонкозд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>++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Ксонкоин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– количество СО НКО, которым оказана поддержка органами местного самоуправления, всего;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Ксонкокульт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Ксонкообр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сфере образования, которым оказана поддержка органами местного самоуправления;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Ксонкофс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Ксонкозд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Ксонкоин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Составляющие рассчитываются по формуле:</w:t>
            </w:r>
            <w:r w:rsidRPr="00765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659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65910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284C50" wp14:editId="4604547B">
                  <wp:extent cx="952500" cy="409575"/>
                  <wp:effectExtent l="0" t="0" r="0" b="9525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 preferRelativeResize="0"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сфере, которым оказана поддержка органами местного самоуправления;</w:t>
            </w:r>
          </w:p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N 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  <w:noWrap/>
          </w:tcPr>
          <w:p w:rsidR="00243EB6" w:rsidRPr="00243EB6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 xml:space="preserve">Показатель рассчитывается по формуле: </w:t>
            </w:r>
          </w:p>
          <w:p w:rsidR="00243EB6" w:rsidRPr="00765910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243EB6" w:rsidRPr="00765910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Ксонкокульт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= ∑ 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сонкокульт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243EB6" w:rsidRPr="00765910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65910">
              <w:rPr>
                <w:rFonts w:ascii="Times New Roman" w:hAnsi="Times New Roman"/>
                <w:sz w:val="20"/>
                <w:szCs w:val="20"/>
              </w:rPr>
              <w:t>=1</w:t>
            </w:r>
          </w:p>
          <w:p w:rsidR="00243EB6" w:rsidRPr="00765910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</w:t>
            </w:r>
            <w:r w:rsidRPr="00765910">
              <w:rPr>
                <w:rFonts w:ascii="Times New Roman" w:hAnsi="Times New Roman"/>
                <w:sz w:val="20"/>
                <w:szCs w:val="20"/>
                <w:vertAlign w:val="subscript"/>
              </w:rPr>
              <w:t>культ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243EB6" w:rsidRPr="00765910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N – число СО НКО на территории муниципального образования в сфере культуры,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Показатель рассчитывается по формуле:</w:t>
            </w:r>
          </w:p>
          <w:p w:rsidR="00243EB6" w:rsidRPr="00765910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243EB6" w:rsidRPr="00765910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Ксонкообр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= ∑ 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сонкообр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243EB6" w:rsidRPr="00765910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65910">
              <w:rPr>
                <w:rFonts w:ascii="Times New Roman" w:hAnsi="Times New Roman"/>
                <w:sz w:val="20"/>
                <w:szCs w:val="20"/>
              </w:rPr>
              <w:t>=1</w:t>
            </w:r>
          </w:p>
          <w:p w:rsidR="00243EB6" w:rsidRPr="00765910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243EB6" w:rsidRPr="00765910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</w:t>
            </w:r>
            <w:r w:rsidRPr="00765910">
              <w:rPr>
                <w:rFonts w:ascii="Times New Roman" w:hAnsi="Times New Roman"/>
                <w:sz w:val="20"/>
                <w:szCs w:val="20"/>
                <w:vertAlign w:val="subscript"/>
              </w:rPr>
              <w:t>обр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:rsidR="00243EB6" w:rsidRPr="00765910" w:rsidRDefault="00243EB6" w:rsidP="00243EB6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N – число СО НКО на территории муниципального образования в сфере образования,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Показатель рассчитывается по формуле</w:t>
            </w:r>
            <w:proofErr w:type="gramStart"/>
            <w:r w:rsidRPr="00765910">
              <w:rPr>
                <w:rFonts w:ascii="Times New Roman" w:hAnsi="Times New Roman"/>
                <w:sz w:val="20"/>
                <w:szCs w:val="20"/>
              </w:rPr>
              <w:t>:,</w:t>
            </w:r>
            <w:proofErr w:type="gramEnd"/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Ксонкофс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= ∑ 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сонкофс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65910">
              <w:rPr>
                <w:rFonts w:ascii="Times New Roman" w:hAnsi="Times New Roman"/>
                <w:sz w:val="20"/>
                <w:szCs w:val="20"/>
              </w:rPr>
              <w:t>=1</w:t>
            </w:r>
          </w:p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5910">
              <w:rPr>
                <w:rFonts w:ascii="Times New Roman" w:hAnsi="Times New Roman" w:cs="Times New Roman"/>
                <w:sz w:val="20"/>
              </w:rPr>
              <w:t>Ксонко</w:t>
            </w:r>
            <w:r w:rsidRPr="00765910">
              <w:rPr>
                <w:rFonts w:ascii="Times New Roman" w:hAnsi="Times New Roman" w:cs="Times New Roman"/>
                <w:sz w:val="20"/>
                <w:vertAlign w:val="subscript"/>
              </w:rPr>
              <w:t>фс</w:t>
            </w:r>
            <w:proofErr w:type="spellEnd"/>
            <w:r w:rsidRPr="00765910">
              <w:rPr>
                <w:rFonts w:ascii="Times New Roman" w:hAnsi="Times New Roman" w:cs="Times New Roman"/>
                <w:sz w:val="20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N – число СО НКО на территории муниципального образования в сфере физической культуры и спорта,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Показатель рассчитывается по формуле: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Ксонкозд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= ∑ 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сонкозд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65910">
              <w:rPr>
                <w:rFonts w:ascii="Times New Roman" w:hAnsi="Times New Roman"/>
                <w:sz w:val="20"/>
                <w:szCs w:val="20"/>
              </w:rPr>
              <w:t>=1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</w:t>
            </w:r>
            <w:r w:rsidRPr="00765910">
              <w:rPr>
                <w:rFonts w:ascii="Times New Roman" w:hAnsi="Times New Roman"/>
                <w:sz w:val="20"/>
                <w:szCs w:val="20"/>
                <w:vertAlign w:val="subscript"/>
              </w:rPr>
              <w:t>зд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:rsidR="00243EB6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N – число СО НКО на территории муниципального образования в сфере охраны здоровья, получивших поддержку от органов местного самоуправления.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auto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Показатель рассчитывается по формуле: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Ксонкоин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= ∑ 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сонкоин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>, где: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65910">
              <w:rPr>
                <w:rFonts w:ascii="Times New Roman" w:hAnsi="Times New Roman"/>
                <w:sz w:val="20"/>
                <w:szCs w:val="20"/>
              </w:rPr>
              <w:t>=1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5910">
              <w:rPr>
                <w:rFonts w:ascii="Times New Roman" w:hAnsi="Times New Roman" w:cs="Times New Roman"/>
                <w:sz w:val="20"/>
              </w:rPr>
              <w:t>Ксонко</w:t>
            </w:r>
            <w:r w:rsidRPr="00765910">
              <w:rPr>
                <w:rFonts w:ascii="Times New Roman" w:hAnsi="Times New Roman" w:cs="Times New Roman"/>
                <w:sz w:val="20"/>
                <w:vertAlign w:val="subscript"/>
              </w:rPr>
              <w:t>ин</w:t>
            </w:r>
            <w:proofErr w:type="spellEnd"/>
            <w:r w:rsidRPr="00765910">
              <w:rPr>
                <w:rFonts w:ascii="Times New Roman" w:hAnsi="Times New Roman" w:cs="Times New Roman"/>
                <w:sz w:val="20"/>
              </w:rPr>
              <w:t>– количество СО НКО в иных сферах (</w:t>
            </w:r>
            <w:r w:rsidRPr="00765910">
              <w:rPr>
                <w:rFonts w:ascii="Times New Roman" w:hAnsi="Times New Roman" w:cs="Times New Roman"/>
                <w:color w:val="000000"/>
                <w:sz w:val="20"/>
              </w:rPr>
              <w:t>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</w:t>
            </w:r>
            <w:r w:rsidRPr="00765910">
              <w:rPr>
                <w:rFonts w:ascii="Times New Roman" w:hAnsi="Times New Roman" w:cs="Times New Roman"/>
                <w:sz w:val="20"/>
              </w:rPr>
              <w:t>), которым оказана поддержка органами местного самоуправления;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N – число СО НКО на территории муниципального образования в иных сферах деятельности, получивших поддержку от органов местного самоуправления.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502C0E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Значения показателя рассчитывается по следующей формуле: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Дсонко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Рсонко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Рсф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Дсонко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Рсонко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— общий объем расходов бюджета муниципального образования, направляемых на предоставление субсидий СО НКО в сфере образования, культуры, физической культуры и спорта, охраны здоровья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243EB6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Рсф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 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43EB6" w:rsidRPr="00502C0E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формуле: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Дсонкок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Рсонкок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Рк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Дсонкок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— доля расходов, направляемых на предоставление субсидий СО НКО в сфере культуры, в общем объеме расходов бюджета муниципального образования Московской области в сфере культуры;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Рсонкок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— объем расходов бюджета муниципального образования, направляемых на предоставление субсидий СО НКО в сфере культуры в соответствующем году; 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Рк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— объем расходов бюджета муниципального образования Московской области в сфере культуры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43EB6" w:rsidRPr="00502C0E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формуле: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Дсонкоо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Рсонкоо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Ро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Дсонкоо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— доля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образования;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Рсонкоо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— объем расходов бюджета муниципального образования, направляемых на предоставление субсидий СО НКО в сфере образования в соответствующем году; 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Ро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— объем расходов бюджета муниципального образования Московской области в сфере образования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43EB6" w:rsidRPr="00502C0E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Значение показателя рассчитывается по формуле: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Дсонкофк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Рсонкофк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Рфк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х 100%, 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Дсонкофк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— доля расходов, направляемых на предоставление субсидий СО НКО в сфере физической культуры и спорта, в общем объеме расходов бюджета муниципального образования Московской области в сфере физической культуры и спорта; 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Рсонкофк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— объем расходов бюджета муниципального образования, направляемых на предоставление субсидий СО НКО в сфере физической культуры и спорта в соответствующем году;</w:t>
            </w:r>
          </w:p>
          <w:p w:rsidR="00243EB6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910">
              <w:rPr>
                <w:rFonts w:ascii="Times New Roman" w:hAnsi="Times New Roman"/>
                <w:sz w:val="20"/>
                <w:szCs w:val="20"/>
              </w:rPr>
              <w:t>Рфк</w:t>
            </w:r>
            <w:proofErr w:type="spellEnd"/>
            <w:r w:rsidRPr="00765910">
              <w:rPr>
                <w:rFonts w:ascii="Times New Roman" w:hAnsi="Times New Roman"/>
                <w:sz w:val="20"/>
                <w:szCs w:val="20"/>
              </w:rPr>
              <w:t xml:space="preserve"> — объем расходов бюджета муниципального образования Московской области в сфере физической культуры и спорта в соответствующем году.</w:t>
            </w:r>
          </w:p>
          <w:p w:rsidR="00243EB6" w:rsidRPr="00765910" w:rsidRDefault="00243EB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43EB6" w:rsidRPr="00502C0E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роцент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Значение показателя рассчитывается по формуле:</w:t>
            </w:r>
          </w:p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5910">
              <w:rPr>
                <w:rFonts w:ascii="Times New Roman" w:hAnsi="Times New Roman" w:cs="Times New Roman"/>
                <w:sz w:val="20"/>
              </w:rPr>
              <w:t>Дсонкооз</w:t>
            </w:r>
            <w:proofErr w:type="spellEnd"/>
            <w:r w:rsidRPr="00765910">
              <w:rPr>
                <w:rFonts w:ascii="Times New Roman" w:hAnsi="Times New Roman" w:cs="Times New Roman"/>
                <w:sz w:val="20"/>
              </w:rPr>
              <w:t xml:space="preserve"> = </w:t>
            </w:r>
            <w:proofErr w:type="spellStart"/>
            <w:r w:rsidRPr="00765910">
              <w:rPr>
                <w:rFonts w:ascii="Times New Roman" w:hAnsi="Times New Roman" w:cs="Times New Roman"/>
                <w:sz w:val="20"/>
              </w:rPr>
              <w:t>Рсонкооз</w:t>
            </w:r>
            <w:proofErr w:type="spellEnd"/>
            <w:r w:rsidRPr="00765910">
              <w:rPr>
                <w:rFonts w:ascii="Times New Roman" w:hAnsi="Times New Roman" w:cs="Times New Roman"/>
                <w:sz w:val="20"/>
              </w:rPr>
              <w:t>/Роз х 100%, где:</w:t>
            </w:r>
          </w:p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5910">
              <w:rPr>
                <w:rFonts w:ascii="Times New Roman" w:hAnsi="Times New Roman" w:cs="Times New Roman"/>
                <w:sz w:val="20"/>
              </w:rPr>
              <w:t>Дсонкооз</w:t>
            </w:r>
            <w:proofErr w:type="spellEnd"/>
            <w:r w:rsidRPr="00765910">
              <w:rPr>
                <w:rFonts w:ascii="Times New Roman" w:hAnsi="Times New Roman" w:cs="Times New Roman"/>
                <w:sz w:val="20"/>
              </w:rPr>
              <w:t xml:space="preserve"> — доля расходов, направляемых на предоставление субсидий СО НКО в сфере охраны здоровья, в общем объеме расходов бюджета муниципального образования Московской области в сфере охраны здоровья; </w:t>
            </w:r>
          </w:p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5910">
              <w:rPr>
                <w:rFonts w:ascii="Times New Roman" w:hAnsi="Times New Roman" w:cs="Times New Roman"/>
                <w:sz w:val="20"/>
              </w:rPr>
              <w:t>Рсонкооз</w:t>
            </w:r>
            <w:proofErr w:type="spellEnd"/>
            <w:r w:rsidRPr="00765910">
              <w:rPr>
                <w:rFonts w:ascii="Times New Roman" w:hAnsi="Times New Roman" w:cs="Times New Roman"/>
                <w:sz w:val="20"/>
              </w:rPr>
              <w:t xml:space="preserve"> — объем расходов бюджета муниципального образования, направляемых на предоставление субсидий СО НКО в сфере охраны здоровья в соответствующем году;</w:t>
            </w:r>
          </w:p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Роз — объем расходов бюджета муниципального образования Московской области в сфере охраны здоровья в соответствующем году.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330D2A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 xml:space="preserve"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</w:t>
            </w:r>
            <w:r w:rsidR="00346D70">
              <w:rPr>
                <w:rFonts w:ascii="Times New Roman" w:hAnsi="Times New Roman" w:cs="Times New Roman"/>
                <w:sz w:val="20"/>
              </w:rPr>
              <w:t xml:space="preserve">муниципальной </w:t>
            </w:r>
            <w:r w:rsidRPr="00765910">
              <w:rPr>
                <w:rFonts w:ascii="Times New Roman" w:hAnsi="Times New Roman" w:cs="Times New Roman"/>
                <w:sz w:val="20"/>
              </w:rPr>
              <w:t>программы.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B07F53" w:rsidP="00330D2A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B07F53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СО НКО в сфере культуры,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</w:t>
            </w:r>
            <w:r w:rsidR="00346D70">
              <w:rPr>
                <w:rFonts w:ascii="Times New Roman" w:hAnsi="Times New Roman" w:cs="Times New Roman"/>
                <w:sz w:val="20"/>
              </w:rPr>
              <w:t xml:space="preserve">ьной </w:t>
            </w:r>
            <w:r w:rsidRPr="00765910">
              <w:rPr>
                <w:rFonts w:ascii="Times New Roman" w:hAnsi="Times New Roman" w:cs="Times New Roman"/>
                <w:sz w:val="20"/>
              </w:rPr>
              <w:t>программы</w:t>
            </w:r>
            <w:r w:rsidR="00F673A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</w:t>
            </w:r>
            <w:r w:rsidR="00346D70">
              <w:rPr>
                <w:rFonts w:ascii="Times New Roman" w:hAnsi="Times New Roman" w:cs="Times New Roman"/>
                <w:sz w:val="20"/>
              </w:rPr>
              <w:t xml:space="preserve">ода реализации муниципальной </w:t>
            </w:r>
            <w:r w:rsidRPr="00765910">
              <w:rPr>
                <w:rFonts w:ascii="Times New Roman" w:hAnsi="Times New Roman" w:cs="Times New Roman"/>
                <w:sz w:val="20"/>
              </w:rPr>
              <w:t>программы</w:t>
            </w:r>
            <w:r w:rsidR="00F673A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.16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330D2A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 xml:space="preserve">При расчете значения показателя указывается общее количество СО НКО в сфере физической культуры и спорта,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</w:t>
            </w:r>
            <w:r w:rsidRPr="00765910">
              <w:rPr>
                <w:rFonts w:ascii="Times New Roman" w:hAnsi="Times New Roman" w:cs="Times New Roman"/>
                <w:sz w:val="20"/>
              </w:rPr>
              <w:lastRenderedPageBreak/>
              <w:t>предоставлено на льготных условиях имущество, находящееся в муниципальной собственности, в течение г</w:t>
            </w:r>
            <w:r w:rsidR="00346D70">
              <w:rPr>
                <w:rFonts w:ascii="Times New Roman" w:hAnsi="Times New Roman" w:cs="Times New Roman"/>
                <w:sz w:val="20"/>
              </w:rPr>
              <w:t xml:space="preserve">ода реализации муниципальной </w:t>
            </w:r>
            <w:r w:rsidRPr="00765910">
              <w:rPr>
                <w:rFonts w:ascii="Times New Roman" w:hAnsi="Times New Roman" w:cs="Times New Roman"/>
                <w:sz w:val="20"/>
              </w:rPr>
              <w:t>программы</w:t>
            </w:r>
            <w:r w:rsidR="00E753A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.17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330D2A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СО НКО в сфере охраны здоровья,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</w:t>
            </w:r>
            <w:r w:rsidR="00346D70">
              <w:rPr>
                <w:rFonts w:ascii="Times New Roman" w:hAnsi="Times New Roman" w:cs="Times New Roman"/>
                <w:sz w:val="20"/>
              </w:rPr>
              <w:t xml:space="preserve">ода реализации муниципальной </w:t>
            </w:r>
            <w:r w:rsidRPr="00765910">
              <w:rPr>
                <w:rFonts w:ascii="Times New Roman" w:hAnsi="Times New Roman" w:cs="Times New Roman"/>
                <w:sz w:val="20"/>
              </w:rPr>
              <w:t>программы.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.18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330D2A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СО НКО в иных сферах деятельности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</w:t>
            </w:r>
            <w:r w:rsidR="00346D70">
              <w:rPr>
                <w:rFonts w:ascii="Times New Roman" w:hAnsi="Times New Roman" w:cs="Times New Roman"/>
                <w:sz w:val="20"/>
              </w:rPr>
              <w:t xml:space="preserve">ода реализации муниципальной </w:t>
            </w:r>
            <w:r w:rsidRPr="00765910">
              <w:rPr>
                <w:rFonts w:ascii="Times New Roman" w:hAnsi="Times New Roman" w:cs="Times New Roman"/>
                <w:sz w:val="20"/>
              </w:rPr>
              <w:t>программы</w:t>
            </w:r>
            <w:r w:rsidR="00E753AA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826768" w:rsidRPr="00765910" w:rsidTr="00F673A2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1429"/>
        </w:trPr>
        <w:tc>
          <w:tcPr>
            <w:tcW w:w="634" w:type="dxa"/>
            <w:shd w:val="clear" w:color="auto" w:fill="FFFFFF"/>
          </w:tcPr>
          <w:p w:rsidR="00826768" w:rsidRPr="00765910" w:rsidRDefault="00826768" w:rsidP="00826768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.19</w:t>
            </w:r>
          </w:p>
        </w:tc>
        <w:tc>
          <w:tcPr>
            <w:tcW w:w="2911" w:type="dxa"/>
            <w:shd w:val="clear" w:color="auto" w:fill="FFFFFF"/>
          </w:tcPr>
          <w:p w:rsidR="00826768" w:rsidRPr="00502C0E" w:rsidRDefault="00826768" w:rsidP="00826768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F3689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261" w:type="dxa"/>
            <w:shd w:val="clear" w:color="auto" w:fill="FFFFFF"/>
          </w:tcPr>
          <w:p w:rsidR="00826768" w:rsidRPr="00765910" w:rsidRDefault="00826768" w:rsidP="0082676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BA4DA5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6535" w:type="dxa"/>
            <w:shd w:val="clear" w:color="auto" w:fill="FFFFFF"/>
          </w:tcPr>
          <w:p w:rsidR="00826768" w:rsidRPr="00765910" w:rsidRDefault="00826768" w:rsidP="00826768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</w:t>
            </w:r>
            <w:r>
              <w:rPr>
                <w:rFonts w:ascii="Times New Roman" w:hAnsi="Times New Roman" w:cs="Times New Roman"/>
                <w:sz w:val="20"/>
              </w:rPr>
              <w:t xml:space="preserve">ода реализации муниципальной </w:t>
            </w:r>
            <w:r w:rsidRPr="00765910">
              <w:rPr>
                <w:rFonts w:ascii="Times New Roman" w:hAnsi="Times New Roman" w:cs="Times New Roman"/>
                <w:sz w:val="20"/>
              </w:rPr>
              <w:t>программы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849" w:type="dxa"/>
            <w:shd w:val="clear" w:color="auto" w:fill="FFFFFF"/>
          </w:tcPr>
          <w:p w:rsidR="00826768" w:rsidRPr="00765910" w:rsidRDefault="00826768" w:rsidP="00826768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826768" w:rsidRPr="00765910" w:rsidRDefault="00826768" w:rsidP="00826768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BA4DA5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BA4DA5" w:rsidRPr="00765910" w:rsidRDefault="00BA4DA5" w:rsidP="00BA4DA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</w:p>
        </w:tc>
        <w:tc>
          <w:tcPr>
            <w:tcW w:w="2911" w:type="dxa"/>
            <w:shd w:val="clear" w:color="auto" w:fill="FFFFFF"/>
          </w:tcPr>
          <w:p w:rsidR="00BA4DA5" w:rsidRPr="00765910" w:rsidRDefault="00BA4DA5" w:rsidP="00BA4DA5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культуры</w:t>
            </w:r>
          </w:p>
        </w:tc>
        <w:tc>
          <w:tcPr>
            <w:tcW w:w="1261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BA4DA5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6535" w:type="dxa"/>
            <w:shd w:val="clear" w:color="auto" w:fill="FFFFFF"/>
          </w:tcPr>
          <w:p w:rsidR="00BA4DA5" w:rsidRPr="00765910" w:rsidRDefault="00BA4DA5" w:rsidP="00330D2A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культуры в течение года реализации </w:t>
            </w:r>
            <w:r w:rsidR="00346D70">
              <w:rPr>
                <w:rFonts w:ascii="Times New Roman" w:hAnsi="Times New Roman" w:cs="Times New Roman"/>
                <w:sz w:val="20"/>
              </w:rPr>
              <w:t xml:space="preserve">муниципальной </w:t>
            </w:r>
            <w:r w:rsidRPr="00765910">
              <w:rPr>
                <w:rFonts w:ascii="Times New Roman" w:hAnsi="Times New Roman" w:cs="Times New Roman"/>
                <w:sz w:val="20"/>
              </w:rPr>
              <w:t>программы.</w:t>
            </w:r>
          </w:p>
        </w:tc>
        <w:tc>
          <w:tcPr>
            <w:tcW w:w="2849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BA4DA5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BA4DA5" w:rsidRPr="00765910" w:rsidRDefault="00BA4DA5" w:rsidP="00BA4DA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.21</w:t>
            </w:r>
          </w:p>
        </w:tc>
        <w:tc>
          <w:tcPr>
            <w:tcW w:w="2911" w:type="dxa"/>
            <w:shd w:val="clear" w:color="auto" w:fill="FFFFFF"/>
          </w:tcPr>
          <w:p w:rsidR="00BA4DA5" w:rsidRPr="00765910" w:rsidRDefault="00BA4DA5" w:rsidP="00BA4DA5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образования</w:t>
            </w:r>
          </w:p>
        </w:tc>
        <w:tc>
          <w:tcPr>
            <w:tcW w:w="1261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BA4DA5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6535" w:type="dxa"/>
            <w:shd w:val="clear" w:color="auto" w:fill="FFFFFF"/>
          </w:tcPr>
          <w:p w:rsidR="00BA4DA5" w:rsidRPr="00765910" w:rsidRDefault="00BA4DA5" w:rsidP="00330D2A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образования в течение года реализации </w:t>
            </w:r>
            <w:r w:rsidR="00346D70">
              <w:rPr>
                <w:rFonts w:ascii="Times New Roman" w:hAnsi="Times New Roman" w:cs="Times New Roman"/>
                <w:sz w:val="20"/>
              </w:rPr>
              <w:t xml:space="preserve">муниципальной </w:t>
            </w:r>
            <w:r w:rsidRPr="00765910">
              <w:rPr>
                <w:rFonts w:ascii="Times New Roman" w:hAnsi="Times New Roman" w:cs="Times New Roman"/>
                <w:sz w:val="20"/>
              </w:rPr>
              <w:t>программы.</w:t>
            </w:r>
          </w:p>
        </w:tc>
        <w:tc>
          <w:tcPr>
            <w:tcW w:w="2849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BA4DA5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BA4DA5" w:rsidRPr="00765910" w:rsidRDefault="00BA4DA5" w:rsidP="00BA4DA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.22</w:t>
            </w:r>
          </w:p>
        </w:tc>
        <w:tc>
          <w:tcPr>
            <w:tcW w:w="2911" w:type="dxa"/>
            <w:shd w:val="clear" w:color="auto" w:fill="FFFFFF"/>
          </w:tcPr>
          <w:p w:rsidR="00BA4DA5" w:rsidRPr="00765910" w:rsidRDefault="00BA4DA5" w:rsidP="00BA4DA5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  <w:tc>
          <w:tcPr>
            <w:tcW w:w="1261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BA4DA5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6535" w:type="dxa"/>
            <w:shd w:val="clear" w:color="auto" w:fill="FFFFFF"/>
          </w:tcPr>
          <w:p w:rsidR="00BA4DA5" w:rsidRPr="00765910" w:rsidRDefault="00BA4DA5" w:rsidP="00330D2A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физической культуры и спорта в течение года реализации муниципальной программы.</w:t>
            </w:r>
          </w:p>
        </w:tc>
        <w:tc>
          <w:tcPr>
            <w:tcW w:w="2849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BA4DA5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BA4DA5" w:rsidRPr="00765910" w:rsidRDefault="00BA4DA5" w:rsidP="00BA4DA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.23</w:t>
            </w:r>
          </w:p>
        </w:tc>
        <w:tc>
          <w:tcPr>
            <w:tcW w:w="2911" w:type="dxa"/>
            <w:shd w:val="clear" w:color="auto" w:fill="FFFFFF"/>
          </w:tcPr>
          <w:p w:rsidR="00BA4DA5" w:rsidRPr="00765910" w:rsidRDefault="00BA4DA5" w:rsidP="00BA4DA5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сфере охраны здоровья</w:t>
            </w:r>
          </w:p>
        </w:tc>
        <w:tc>
          <w:tcPr>
            <w:tcW w:w="1261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BA4DA5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6535" w:type="dxa"/>
            <w:shd w:val="clear" w:color="auto" w:fill="FFFFFF"/>
          </w:tcPr>
          <w:p w:rsidR="00BA4DA5" w:rsidRDefault="00BA4DA5" w:rsidP="00D023A8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сфере охраны здоровья в течение г</w:t>
            </w:r>
            <w:r w:rsidR="00F673A2">
              <w:rPr>
                <w:rFonts w:ascii="Times New Roman" w:hAnsi="Times New Roman" w:cs="Times New Roman"/>
                <w:sz w:val="20"/>
              </w:rPr>
              <w:t xml:space="preserve">ода реализации муниципальной </w:t>
            </w:r>
            <w:r w:rsidRPr="00765910">
              <w:rPr>
                <w:rFonts w:ascii="Times New Roman" w:hAnsi="Times New Roman" w:cs="Times New Roman"/>
                <w:sz w:val="20"/>
              </w:rPr>
              <w:t>программы.</w:t>
            </w:r>
          </w:p>
          <w:p w:rsidR="00E753AA" w:rsidRPr="00765910" w:rsidRDefault="00E753AA" w:rsidP="00D023A8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BA4DA5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BA4DA5" w:rsidRPr="00765910" w:rsidRDefault="00BA4DA5" w:rsidP="00BA4DA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.24</w:t>
            </w:r>
          </w:p>
        </w:tc>
        <w:tc>
          <w:tcPr>
            <w:tcW w:w="2911" w:type="dxa"/>
            <w:shd w:val="clear" w:color="auto" w:fill="FFFFFF"/>
          </w:tcPr>
          <w:p w:rsidR="00BA4DA5" w:rsidRPr="00765910" w:rsidRDefault="00BA4DA5" w:rsidP="00BA4DA5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в иных сферах деятельности</w:t>
            </w:r>
          </w:p>
        </w:tc>
        <w:tc>
          <w:tcPr>
            <w:tcW w:w="1261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 w:rsidRPr="00BA4DA5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6535" w:type="dxa"/>
            <w:shd w:val="clear" w:color="auto" w:fill="FFFFFF"/>
          </w:tcPr>
          <w:p w:rsidR="00BA4DA5" w:rsidRPr="00765910" w:rsidRDefault="00BA4DA5" w:rsidP="00D023A8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иных сферах деятельности в течение г</w:t>
            </w:r>
            <w:r w:rsidR="00F673A2">
              <w:rPr>
                <w:rFonts w:ascii="Times New Roman" w:hAnsi="Times New Roman" w:cs="Times New Roman"/>
                <w:sz w:val="20"/>
              </w:rPr>
              <w:t xml:space="preserve">ода реализации муниципальной </w:t>
            </w:r>
            <w:r w:rsidRPr="00765910">
              <w:rPr>
                <w:rFonts w:ascii="Times New Roman" w:hAnsi="Times New Roman" w:cs="Times New Roman"/>
                <w:sz w:val="20"/>
              </w:rPr>
              <w:t xml:space="preserve">программы. </w:t>
            </w:r>
          </w:p>
        </w:tc>
        <w:tc>
          <w:tcPr>
            <w:tcW w:w="2849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BA4DA5" w:rsidRPr="00765910" w:rsidRDefault="00BA4DA5" w:rsidP="00BA4DA5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D023A8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При расчете значения показателя указывается общее количество СО НКО, которым оказана консультационная поддержка органами местного самоуправления в течение г</w:t>
            </w:r>
            <w:r w:rsidR="00F673A2">
              <w:rPr>
                <w:rFonts w:ascii="Times New Roman" w:hAnsi="Times New Roman" w:cs="Times New Roman"/>
                <w:sz w:val="20"/>
              </w:rPr>
              <w:t xml:space="preserve">ода реализации муниципальной </w:t>
            </w:r>
            <w:r w:rsidRPr="00765910">
              <w:rPr>
                <w:rFonts w:ascii="Times New Roman" w:hAnsi="Times New Roman" w:cs="Times New Roman"/>
                <w:sz w:val="20"/>
              </w:rPr>
              <w:t>программы. При этом учитывается общее количество СО НКО:</w:t>
            </w:r>
          </w:p>
          <w:p w:rsidR="00243EB6" w:rsidRPr="00765910" w:rsidRDefault="00243EB6" w:rsidP="00D023A8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 xml:space="preserve">представители которых приняли участие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самоуправления; 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 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E304C2" w:rsidRDefault="00243EB6" w:rsidP="00243EB6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</w:t>
            </w:r>
            <w:r w:rsidR="00F673A2">
              <w:rPr>
                <w:rFonts w:ascii="Times New Roman" w:hAnsi="Times New Roman" w:cs="Times New Roman"/>
                <w:sz w:val="20"/>
              </w:rPr>
              <w:t xml:space="preserve">ода реализации муниципальной </w:t>
            </w:r>
            <w:r w:rsidRPr="00765910">
              <w:rPr>
                <w:rFonts w:ascii="Times New Roman" w:hAnsi="Times New Roman" w:cs="Times New Roman"/>
                <w:sz w:val="20"/>
              </w:rPr>
              <w:t>программы.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243EB6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76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.27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5910">
              <w:rPr>
                <w:rFonts w:ascii="Times New Roman" w:hAnsi="Times New Roman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261" w:type="dxa"/>
            <w:shd w:val="clear" w:color="auto" w:fill="FFFFFF"/>
          </w:tcPr>
          <w:p w:rsidR="00243EB6" w:rsidRPr="007F58CD" w:rsidRDefault="00243EB6" w:rsidP="00243EB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6535" w:type="dxa"/>
            <w:shd w:val="clear" w:color="auto" w:fill="FFFFFF"/>
          </w:tcPr>
          <w:p w:rsidR="00243EB6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При расчете значения показателя учитывается общее количество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НКО, организованных и проведенных органами местного самоуправления в течение г</w:t>
            </w:r>
            <w:r w:rsidR="00F673A2">
              <w:rPr>
                <w:rFonts w:ascii="Times New Roman" w:hAnsi="Times New Roman" w:cs="Times New Roman"/>
                <w:sz w:val="20"/>
              </w:rPr>
              <w:t xml:space="preserve">ода реализации муниципальной </w:t>
            </w:r>
            <w:r w:rsidRPr="00765910">
              <w:rPr>
                <w:rFonts w:ascii="Times New Roman" w:hAnsi="Times New Roman" w:cs="Times New Roman"/>
                <w:sz w:val="20"/>
              </w:rPr>
              <w:t>программы</w:t>
            </w:r>
          </w:p>
          <w:p w:rsidR="00E753AA" w:rsidRPr="00765910" w:rsidRDefault="00E753AA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9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Отчетность муниципальных образований Московской области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  <w:tr w:rsidR="007F195C" w:rsidRPr="00765910" w:rsidTr="00243EB6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7F195C" w:rsidRPr="00765910" w:rsidRDefault="009501AA" w:rsidP="00C833B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060" w:type="dxa"/>
            <w:gridSpan w:val="5"/>
            <w:shd w:val="clear" w:color="auto" w:fill="FFFFFF"/>
          </w:tcPr>
          <w:p w:rsidR="007F195C" w:rsidRPr="00765910" w:rsidRDefault="007F195C" w:rsidP="00C833BC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="0061378A" w:rsidRPr="00765910">
              <w:rPr>
                <w:rFonts w:ascii="Times New Roman" w:hAnsi="Times New Roman" w:cs="Times New Roman"/>
                <w:sz w:val="20"/>
              </w:rPr>
              <w:t>7</w:t>
            </w:r>
            <w:r w:rsidRPr="00765910">
              <w:rPr>
                <w:rFonts w:ascii="Times New Roman" w:hAnsi="Times New Roman" w:cs="Times New Roman"/>
                <w:sz w:val="20"/>
              </w:rPr>
              <w:t xml:space="preserve"> «</w:t>
            </w:r>
            <w:r w:rsidR="0054607B" w:rsidRPr="00765910">
              <w:rPr>
                <w:rFonts w:ascii="Times New Roman" w:hAnsi="Times New Roman" w:cs="Times New Roman"/>
                <w:sz w:val="20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765910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243EB6" w:rsidRPr="00765910" w:rsidTr="00243EB6">
        <w:tblPrEx>
          <w:tblCellMar>
            <w:top w:w="102" w:type="dxa"/>
            <w:bottom w:w="102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634" w:type="dxa"/>
            <w:shd w:val="clear" w:color="auto" w:fill="FFFFFF"/>
          </w:tcPr>
          <w:p w:rsidR="00243EB6" w:rsidRPr="00765910" w:rsidRDefault="00243EB6" w:rsidP="00243EB6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911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261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6535" w:type="dxa"/>
            <w:shd w:val="clear" w:color="auto" w:fill="FFFFFF"/>
          </w:tcPr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 xml:space="preserve">При расчете значения показателя учитываются объекты муниципальной инфраструктуры (в том числе сфер культуры, образования, спорта) </w:t>
            </w:r>
          </w:p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Показатель рассчитывается по формуле:</w:t>
            </w:r>
          </w:p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 xml:space="preserve">где: </w:t>
            </w:r>
            <w:r w:rsidRPr="00765910">
              <w:rPr>
                <w:rFonts w:ascii="Times New Roman" w:hAnsi="Times New Roman" w:cs="Times New Roman"/>
                <w:noProof/>
                <w:sz w:val="20"/>
              </w:rPr>
              <w:drawing>
                <wp:inline distT="0" distB="0" distL="0" distR="0" wp14:anchorId="2F29CE19" wp14:editId="71D45FA2">
                  <wp:extent cx="1200150" cy="257175"/>
                  <wp:effectExtent l="0" t="0" r="0" b="952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 preferRelativeResize="0"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5910">
              <w:rPr>
                <w:rFonts w:ascii="Times New Roman" w:hAnsi="Times New Roman" w:cs="Times New Roman"/>
                <w:sz w:val="20"/>
              </w:rPr>
              <w:t>Ддо</w:t>
            </w:r>
            <w:proofErr w:type="spellEnd"/>
            <w:r w:rsidRPr="00765910">
              <w:rPr>
                <w:rFonts w:ascii="Times New Roman" w:hAnsi="Times New Roman" w:cs="Times New Roman"/>
                <w:sz w:val="20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5910">
              <w:rPr>
                <w:rFonts w:ascii="Times New Roman" w:hAnsi="Times New Roman" w:cs="Times New Roman"/>
                <w:sz w:val="20"/>
              </w:rPr>
              <w:t>Nипо</w:t>
            </w:r>
            <w:proofErr w:type="spellEnd"/>
            <w:r w:rsidRPr="00765910">
              <w:rPr>
                <w:rFonts w:ascii="Times New Roman" w:hAnsi="Times New Roman" w:cs="Times New Roman"/>
                <w:sz w:val="20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:rsidR="00243EB6" w:rsidRPr="00765910" w:rsidRDefault="00243EB6" w:rsidP="00D75C8C">
            <w:pPr>
              <w:pStyle w:val="ConsPlusNormal0"/>
              <w:shd w:val="clear" w:color="auto" w:fill="FFFFFF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65910">
              <w:rPr>
                <w:rFonts w:ascii="Times New Roman" w:hAnsi="Times New Roman" w:cs="Times New Roman"/>
                <w:sz w:val="20"/>
              </w:rPr>
              <w:t>Nоко</w:t>
            </w:r>
            <w:proofErr w:type="spellEnd"/>
            <w:r w:rsidRPr="00765910">
              <w:rPr>
                <w:rFonts w:ascii="Times New Roman" w:hAnsi="Times New Roman" w:cs="Times New Roman"/>
                <w:sz w:val="20"/>
              </w:rPr>
              <w:t xml:space="preserve"> – общее количество муниципальных объектов на территории муниципального образования.</w:t>
            </w:r>
          </w:p>
        </w:tc>
        <w:tc>
          <w:tcPr>
            <w:tcW w:w="2849" w:type="dxa"/>
            <w:shd w:val="clear" w:color="auto" w:fill="FFFFFF"/>
          </w:tcPr>
          <w:p w:rsidR="00243EB6" w:rsidRPr="00765910" w:rsidRDefault="00E753AA" w:rsidP="00E753AA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E753AA">
              <w:rPr>
                <w:rFonts w:ascii="Times New Roman" w:hAnsi="Times New Roman" w:cs="Times New Roman"/>
                <w:sz w:val="20"/>
              </w:rPr>
              <w:t xml:space="preserve">Сведения, полученные по результатам проведенной паспортизации </w:t>
            </w:r>
            <w:r>
              <w:rPr>
                <w:rFonts w:ascii="Times New Roman" w:hAnsi="Times New Roman" w:cs="Times New Roman"/>
                <w:sz w:val="20"/>
              </w:rPr>
              <w:t>м</w:t>
            </w:r>
            <w:r w:rsidRPr="00E753AA">
              <w:rPr>
                <w:rFonts w:ascii="Times New Roman" w:hAnsi="Times New Roman" w:cs="Times New Roman"/>
                <w:sz w:val="20"/>
              </w:rPr>
              <w:t>униципальных приоритетных объектов и услуг в сферах жизнедеятельности инвалидов и других маломобильных граждан.</w:t>
            </w:r>
          </w:p>
        </w:tc>
        <w:tc>
          <w:tcPr>
            <w:tcW w:w="1504" w:type="dxa"/>
            <w:shd w:val="clear" w:color="auto" w:fill="FFFFFF"/>
          </w:tcPr>
          <w:p w:rsidR="00243EB6" w:rsidRPr="00765910" w:rsidRDefault="00243EB6" w:rsidP="00243EB6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Ежеквартально</w:t>
            </w:r>
          </w:p>
        </w:tc>
      </w:tr>
    </w:tbl>
    <w:p w:rsidR="00844E15" w:rsidRDefault="00844E15" w:rsidP="00630554">
      <w:pPr>
        <w:widowControl w:val="0"/>
        <w:tabs>
          <w:tab w:val="left" w:pos="709"/>
          <w:tab w:val="left" w:pos="12405"/>
          <w:tab w:val="right" w:pos="16271"/>
        </w:tabs>
        <w:ind w:right="141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57C7" w:rsidRDefault="00FA57C7" w:rsidP="00FA57C7">
      <w:pPr>
        <w:tabs>
          <w:tab w:val="left" w:pos="3000"/>
          <w:tab w:val="left" w:pos="3765"/>
        </w:tabs>
        <w:jc w:val="right"/>
        <w:rPr>
          <w:rFonts w:ascii="Times New Roman" w:hAnsi="Times New Roman"/>
          <w:sz w:val="20"/>
          <w:szCs w:val="20"/>
        </w:rPr>
      </w:pPr>
      <w:r w:rsidRPr="00FA57C7">
        <w:rPr>
          <w:rFonts w:ascii="Times New Roman" w:hAnsi="Times New Roman"/>
          <w:sz w:val="20"/>
          <w:szCs w:val="20"/>
        </w:rPr>
        <w:t xml:space="preserve">Таблица </w:t>
      </w:r>
      <w:r>
        <w:rPr>
          <w:rFonts w:ascii="Times New Roman" w:hAnsi="Times New Roman"/>
          <w:sz w:val="20"/>
          <w:szCs w:val="20"/>
        </w:rPr>
        <w:t>2</w:t>
      </w:r>
    </w:p>
    <w:p w:rsidR="009B16F1" w:rsidRDefault="00630554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30554">
        <w:rPr>
          <w:rFonts w:ascii="Times New Roman" w:eastAsia="Times New Roman" w:hAnsi="Times New Roman"/>
          <w:b/>
          <w:sz w:val="20"/>
          <w:szCs w:val="20"/>
          <w:lang w:eastAsia="ru-RU"/>
        </w:rPr>
        <w:t>Методика определения результатов выполнения мероприятий</w:t>
      </w:r>
      <w:r w:rsidR="0086614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муниципаль</w:t>
      </w:r>
      <w:r w:rsidRPr="00630554">
        <w:rPr>
          <w:rFonts w:ascii="Times New Roman" w:eastAsia="Times New Roman" w:hAnsi="Times New Roman"/>
          <w:b/>
          <w:sz w:val="20"/>
          <w:szCs w:val="20"/>
          <w:lang w:eastAsia="ru-RU"/>
        </w:rPr>
        <w:t>ной программы «Социальная защита населения»</w:t>
      </w:r>
    </w:p>
    <w:p w:rsidR="00A53D7F" w:rsidRDefault="00A53D7F" w:rsidP="00630554">
      <w:pPr>
        <w:tabs>
          <w:tab w:val="left" w:pos="3000"/>
          <w:tab w:val="left" w:pos="3765"/>
        </w:tabs>
        <w:ind w:left="142" w:right="142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56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3915"/>
        <w:gridCol w:w="1134"/>
        <w:gridCol w:w="1979"/>
        <w:gridCol w:w="5052"/>
        <w:gridCol w:w="1420"/>
        <w:gridCol w:w="1556"/>
      </w:tblGrid>
      <w:tr w:rsidR="00A53D7F" w:rsidRPr="00603199" w:rsidTr="00292C14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603199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3D7F" w:rsidRPr="00603199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0319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0319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603199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603199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603199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Базовое значение на начало реализации программы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603199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Порядок определения значений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7F" w:rsidRPr="00603199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№ мероприятия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D7F" w:rsidRPr="00603199" w:rsidRDefault="00A53D7F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№ подпрограммы</w:t>
            </w:r>
          </w:p>
        </w:tc>
      </w:tr>
      <w:tr w:rsidR="00A53D7F" w:rsidRPr="00603199" w:rsidTr="00292C14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603199" w:rsidRDefault="00603199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603199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603199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603199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603199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D7F" w:rsidRPr="00603199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D7F" w:rsidRPr="00603199" w:rsidRDefault="00A53D7F" w:rsidP="0044759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</w:tr>
      <w:tr w:rsidR="008E561A" w:rsidRPr="00603199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1A" w:rsidRPr="00603199" w:rsidRDefault="006D01CA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2A" w:rsidRPr="00603199" w:rsidRDefault="008E561A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 xml:space="preserve">Подпрограмма </w:t>
            </w:r>
            <w:r w:rsidR="0061378A" w:rsidRPr="00603199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 xml:space="preserve"> «Социальная поддержка граждан»</w:t>
            </w:r>
          </w:p>
        </w:tc>
      </w:tr>
      <w:tr w:rsidR="003E795B" w:rsidRPr="00603199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подписки для инвалидов ВОВ, ветеранов, одиноких престарелых граждан городского округа Люберцы на периодические издания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65910" w:rsidRDefault="003E795B" w:rsidP="003E795B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 xml:space="preserve">П = </w:t>
            </w: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Экз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>/Гр х 100%,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3E795B" w:rsidRPr="00603199" w:rsidRDefault="003E795B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 xml:space="preserve">П – доля доступных для отдельных категорий граждан подписных экземпляров; </w:t>
            </w:r>
            <w:proofErr w:type="spellStart"/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Экз</w:t>
            </w:r>
            <w:proofErr w:type="spellEnd"/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 xml:space="preserve"> – количество экземпляров подписки; Гр – количество граждан отдельных категорий, обратившихся за подпиской на периодические издания.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09.01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</w:tr>
      <w:tr w:rsidR="0019567C" w:rsidRPr="00603199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социально значимых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4800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Default="0019567C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При расчете значений результата учитывается количество проведенных мероприятий</w:t>
            </w:r>
          </w:p>
          <w:p w:rsidR="0019567C" w:rsidRPr="00603199" w:rsidRDefault="0019567C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10.01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</w:tr>
      <w:tr w:rsidR="00D02908" w:rsidRPr="00603199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244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603199" w:rsidRDefault="00D02908" w:rsidP="00D75C8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15.03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</w:tr>
      <w:tr w:rsidR="00D02908" w:rsidRPr="00603199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Численность граждан, участвующих </w:t>
            </w:r>
          </w:p>
          <w:p w:rsidR="00D02908" w:rsidRDefault="00D02908" w:rsidP="00D02908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клубных формированиях, в рамках проекта «Активное долголетие»</w:t>
            </w:r>
          </w:p>
          <w:p w:rsidR="00AB416D" w:rsidRPr="00603199" w:rsidRDefault="00AB416D" w:rsidP="00D02908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603199" w:rsidRDefault="00B339A6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9 226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603199" w:rsidRDefault="00D02908" w:rsidP="00D75C8C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расчете учитывается численность граждан участвующих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клубных формированиях, в рамках проекта «Активное долголетие»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603199" w:rsidRDefault="00D02908" w:rsidP="00257E8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908" w:rsidRPr="00603199" w:rsidRDefault="00D02908" w:rsidP="00087F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</w:tr>
      <w:tr w:rsidR="00272C50" w:rsidRPr="00603199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C50" w:rsidRPr="00603199" w:rsidRDefault="00272C50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C50" w:rsidRPr="00603199" w:rsidRDefault="00EB2724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 xml:space="preserve">Подпрограмма </w:t>
            </w:r>
            <w:r w:rsidR="0061378A" w:rsidRPr="00603199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 xml:space="preserve"> «Развитие системы отдыха и оздоровления детей»</w:t>
            </w:r>
          </w:p>
        </w:tc>
      </w:tr>
      <w:tr w:rsidR="00D02908" w:rsidRPr="00FE71F6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Количество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3.1.1.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</w:tr>
      <w:tr w:rsidR="00D02908" w:rsidRPr="00FE71F6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Количество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получателей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3.1.2.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</w:tr>
      <w:tr w:rsidR="00D02908" w:rsidRPr="00FE71F6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Количество детей, оставшихся без попечения родителей,  направленных в детский оздоровительный лагерь, расположенный в Республике Крым.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детей, оставшихся без попечения родителей,   направленных в детский оздоровительный лагерь, расположенный в Республике Крым.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3.1.3.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</w:tr>
      <w:tr w:rsidR="00D02908" w:rsidRPr="00FE71F6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Количество детей, направленных в детский стационарный лагерь военно-патриотического профиля.</w:t>
            </w:r>
          </w:p>
          <w:p w:rsidR="00AB416D" w:rsidRPr="00FE71F6" w:rsidRDefault="00AB416D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детей, направленных в детский стационарный лагерь военно-патриотического профиля.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3.1.4.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</w:tr>
      <w:tr w:rsidR="00D02908" w:rsidRPr="00FE71F6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Количество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области.</w:t>
            </w:r>
          </w:p>
          <w:p w:rsidR="00AB416D" w:rsidRPr="00FE71F6" w:rsidRDefault="00AB416D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получателей 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3.1.5.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</w:tr>
      <w:tr w:rsidR="00D02908" w:rsidRPr="00FE71F6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Количество детей, участников слета воспитанников спортивных школ и секций городского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детей, принявших участие в слете воспитанников спортивных школ и секций городского округа Люберцы.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3.1.6.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</w:tr>
      <w:tr w:rsidR="00D02908" w:rsidRPr="00FE71F6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Количество детей, находящихся в трудной жизненной ситуации, участников военно-спортивного слета.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детей, находящихся в трудной жизненной ситуации, принявших участие в военно-спортивном слете.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3.1.7.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</w:tr>
      <w:tr w:rsidR="00D02908" w:rsidRPr="00FE71F6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lastRenderedPageBreak/>
              <w:t>2.8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Количество детей, доставленных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детей при организованной перевозке, доставляемых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3.1.8.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</w:tr>
      <w:tr w:rsidR="00D02908" w:rsidRPr="00FE71F6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Количество получателей компенсации стоимости путевок для одаренных детей.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получателей компенсации стоимости путевок для одаренных детей.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3.1.9.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</w:tr>
      <w:tr w:rsidR="00D02908" w:rsidRPr="00FE71F6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Количество детей, посещающих оздоровительные площадки на базе учреждений дополнительного образования «Дворец детского (юношеского) творчества» и «Центр социально-трудовой адаптации и профориентации».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детей, посещающих оздоровительные площадки детей на базе учреждений дополнительного образования «Дворец детского (юношеского) творчества» и «Центр социально-трудовой адаптации и профориентации».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3.1.10.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</w:tr>
      <w:tr w:rsidR="00D02908" w:rsidRPr="00FE71F6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2.11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Количество детей, посещающих школьные лагеря с дневным пребыванием детей, на базе общеобразовательных организаций городского  округа Люберцы.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3450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детей, посещающих школьные лагеря с дневным пребыванием, на базе общеобразовательных организаций городского  округа Люберцы.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3.1.11.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</w:tr>
      <w:tr w:rsidR="00D02908" w:rsidRPr="00FE71F6" w:rsidTr="0034258D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603199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2.12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Количество подростков, вовлеченных во временную трудовую занятость.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E304C2" w:rsidRDefault="00D02908" w:rsidP="00D02908">
            <w:pPr>
              <w:pStyle w:val="ConsPlusNormal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</w:t>
            </w:r>
            <w:r w:rsidRPr="00E304C2">
              <w:rPr>
                <w:rFonts w:ascii="Times New Roman" w:hAnsi="Times New Roman" w:cs="Times New Roman"/>
                <w:sz w:val="20"/>
              </w:rPr>
              <w:t>еловек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75C8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При расчете значения результата указывается численность подростков, вовлеченных во временную трудовую занятость.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3.1.12.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908" w:rsidRPr="00FE71F6" w:rsidRDefault="00D02908" w:rsidP="00D029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E71F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</w:tr>
      <w:tr w:rsidR="0045552A" w:rsidRPr="00603199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2A" w:rsidRPr="00603199" w:rsidRDefault="00033BDB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2A" w:rsidRPr="00603199" w:rsidRDefault="0045552A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 xml:space="preserve">Подпрограмма </w:t>
            </w:r>
            <w:r w:rsidR="0061378A" w:rsidRPr="00603199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 xml:space="preserve"> «Содействие занятости населения, развитие трудовых ресурсов и охраны труда»</w:t>
            </w:r>
          </w:p>
        </w:tc>
      </w:tr>
      <w:tr w:rsidR="003E795B" w:rsidRPr="00603199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53747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75374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53747" w:rsidRDefault="003E795B" w:rsidP="003E795B">
            <w:pPr>
              <w:pStyle w:val="notes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B51BEC">
              <w:rPr>
                <w:sz w:val="20"/>
                <w:szCs w:val="20"/>
              </w:rPr>
              <w:t>Охват обученных лиц по вопросам охраны труд</w:t>
            </w:r>
            <w:r>
              <w:rPr>
                <w:sz w:val="20"/>
                <w:szCs w:val="20"/>
              </w:rPr>
              <w:t>а в муниципальных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65910" w:rsidRDefault="003E795B" w:rsidP="003E795B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53747" w:rsidRDefault="003E795B" w:rsidP="003E795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7537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4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= (</w:t>
            </w:r>
            <w:proofErr w:type="spellStart"/>
            <w:r w:rsidRPr="00274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</w:t>
            </w:r>
            <w:proofErr w:type="spellEnd"/>
            <w:proofErr w:type="gramStart"/>
            <w:r w:rsidRPr="00274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74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Ч) х 100%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  <w:p w:rsidR="003E795B" w:rsidRPr="00274FDF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Где:                                                                                             </w:t>
            </w:r>
            <w:proofErr w:type="spellStart"/>
            <w:r w:rsidRPr="00274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</w:t>
            </w:r>
            <w:proofErr w:type="spellEnd"/>
            <w:r w:rsidRPr="00274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число обученных работников по вопросам охраны труда;</w:t>
            </w:r>
          </w:p>
          <w:p w:rsidR="003E795B" w:rsidRPr="00274FDF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74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Ч-</w:t>
            </w:r>
            <w:proofErr w:type="gramEnd"/>
            <w:r w:rsidRPr="00274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всего работников в муниципальных организациях</w:t>
            </w:r>
          </w:p>
          <w:p w:rsidR="003E795B" w:rsidRPr="00274FDF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4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О- охват обученных, в %</w:t>
            </w:r>
          </w:p>
          <w:p w:rsidR="003E795B" w:rsidRPr="00274FDF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4F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работников по вопросам охраны труда проводится 1 раз в 3 года.</w:t>
            </w:r>
          </w:p>
          <w:p w:rsidR="003E795B" w:rsidRPr="00753747" w:rsidRDefault="003E795B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53747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53747">
              <w:rPr>
                <w:rFonts w:ascii="Times New Roman" w:eastAsiaTheme="minorHAnsi" w:hAnsi="Times New Roman"/>
                <w:sz w:val="20"/>
                <w:szCs w:val="20"/>
              </w:rPr>
              <w:t>03.02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753747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53747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</w:tr>
      <w:tr w:rsidR="0060763D" w:rsidRPr="00603199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63D" w:rsidRPr="00603199" w:rsidRDefault="007108D3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63D" w:rsidRPr="00603199" w:rsidRDefault="0060763D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 xml:space="preserve">Подпрограмма </w:t>
            </w:r>
            <w:r w:rsidR="0061378A" w:rsidRPr="00603199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 xml:space="preserve"> «Развитие и поддержка социально ориентированных некоммерческих организаций»</w:t>
            </w:r>
          </w:p>
        </w:tc>
      </w:tr>
      <w:tr w:rsidR="003E795B" w:rsidRPr="00603199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pStyle w:val="notes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603199">
              <w:rPr>
                <w:sz w:val="20"/>
                <w:szCs w:val="20"/>
              </w:rPr>
              <w:t>Реализация программ СО НКО по проведению культурно-массовых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65910" w:rsidRDefault="003E795B" w:rsidP="003E795B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Дкульт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Мпланк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Мфактк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Дкульт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доля реализованных культурно-массовых мероприятий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Мпланк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количество мероприятий размещенных в конкурсных процедурах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Мфактк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количество проведенных мероприятий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01.03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</w:tr>
      <w:tr w:rsidR="003E795B" w:rsidRPr="00603199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lastRenderedPageBreak/>
              <w:t>4.2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pStyle w:val="notes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603199">
              <w:rPr>
                <w:sz w:val="20"/>
                <w:szCs w:val="20"/>
              </w:rPr>
              <w:t>Поддержка частных дошкольных образовательных организаций в городском округе Люберцы с целью увеличения доступности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65910" w:rsidRDefault="003E795B" w:rsidP="003E795B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Pr="00603199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3E795B" w:rsidRPr="00603199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Дсуб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Сплан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Сфакт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</w:p>
          <w:p w:rsidR="003E795B" w:rsidRPr="00603199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3E795B" w:rsidRPr="00603199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Дсуб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доля реализованной субсидии на присмотр и уход</w:t>
            </w:r>
          </w:p>
          <w:p w:rsidR="003E795B" w:rsidRPr="00603199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Сплан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сумма запланированной субсидии</w:t>
            </w:r>
          </w:p>
          <w:p w:rsidR="003E795B" w:rsidRPr="00603199" w:rsidRDefault="003E795B" w:rsidP="003E795B">
            <w:pPr>
              <w:shd w:val="clear" w:color="auto" w:fill="FFFFFF"/>
              <w:tabs>
                <w:tab w:val="left" w:pos="1814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Сфакт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сумма реализованной субсидии</w:t>
            </w:r>
          </w:p>
          <w:p w:rsidR="003E795B" w:rsidRPr="00603199" w:rsidRDefault="003E795B" w:rsidP="003E795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01.05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</w:tr>
      <w:tr w:rsidR="003E795B" w:rsidRPr="00603199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pStyle w:val="notes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603199">
              <w:rPr>
                <w:sz w:val="20"/>
                <w:szCs w:val="20"/>
              </w:rPr>
              <w:t>Создание условий для устойчивой деятельности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65910" w:rsidRDefault="003E795B" w:rsidP="003E795B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 xml:space="preserve">Добр = </w:t>
            </w: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Мплано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Мфакто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Добр – доля реализованных мероприятий в сфере образования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Мплано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количество мероприятий размещенных в конкурсных процедурах</w:t>
            </w:r>
          </w:p>
          <w:p w:rsidR="003E795B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Мфакто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количество проведенных мероприятий</w:t>
            </w:r>
          </w:p>
          <w:p w:rsidR="009D1A36" w:rsidRPr="00603199" w:rsidRDefault="009D1A3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01.06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</w:tr>
      <w:tr w:rsidR="003E795B" w:rsidRPr="00603199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pStyle w:val="notes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603199">
              <w:rPr>
                <w:sz w:val="20"/>
                <w:szCs w:val="20"/>
              </w:rPr>
              <w:t>Реализация программ СО НКО по проведению спортивно-массовых и физкультурных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65910" w:rsidRDefault="003E795B" w:rsidP="003E795B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Дспорт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Мпланс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Мфактс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Дспорт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доля реализованных </w:t>
            </w: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спортивно-массовых и физкультурных</w:t>
            </w:r>
            <w:r w:rsidRPr="00603199">
              <w:rPr>
                <w:rFonts w:ascii="Times New Roman" w:hAnsi="Times New Roman"/>
                <w:sz w:val="20"/>
                <w:szCs w:val="20"/>
              </w:rPr>
              <w:t xml:space="preserve"> мероприятий </w:t>
            </w: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Мпланс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количество мероприятий размещенных в конкурсных процедурах</w:t>
            </w:r>
          </w:p>
          <w:p w:rsidR="003E795B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Мфактс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количество проведенных мероприятий</w:t>
            </w:r>
          </w:p>
          <w:p w:rsidR="009D1A36" w:rsidRPr="00603199" w:rsidRDefault="009D1A36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01.07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</w:tr>
      <w:tr w:rsidR="003E795B" w:rsidRPr="00603199" w:rsidTr="00ED3C90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pStyle w:val="notes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603199">
              <w:rPr>
                <w:color w:val="000000" w:themeColor="text1"/>
                <w:sz w:val="20"/>
                <w:szCs w:val="20"/>
              </w:rPr>
              <w:t>Проведение мероприятий, распространение печатной продукции, направленных на пропаганду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5B" w:rsidRPr="00765910" w:rsidRDefault="003E795B" w:rsidP="003E795B">
            <w:pPr>
              <w:pStyle w:val="ConsPlusNormal0"/>
              <w:shd w:val="clear" w:color="auto" w:fill="FFFFFF"/>
              <w:rPr>
                <w:rFonts w:ascii="Times New Roman" w:hAnsi="Times New Roman" w:cs="Times New Roman"/>
                <w:sz w:val="20"/>
              </w:rPr>
            </w:pPr>
            <w:r w:rsidRPr="00765910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Значение результата рассчитывается по формуле: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Дзож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= </w:t>
            </w: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Мпланз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Мфактз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х 100%,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Дзож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доля реализованных мероприятий в сфере охраны здоровья </w:t>
            </w: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Мпланз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количество мероприятий размещенных в конкурсных процедурах</w:t>
            </w:r>
          </w:p>
          <w:p w:rsidR="003E795B" w:rsidRPr="00603199" w:rsidRDefault="003E795B" w:rsidP="00D75C8C">
            <w:pPr>
              <w:shd w:val="clear" w:color="auto" w:fill="FFFFFF"/>
              <w:tabs>
                <w:tab w:val="left" w:pos="1814"/>
              </w:tabs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03199">
              <w:rPr>
                <w:rFonts w:ascii="Times New Roman" w:hAnsi="Times New Roman"/>
                <w:sz w:val="20"/>
                <w:szCs w:val="20"/>
              </w:rPr>
              <w:t>Мфактз</w:t>
            </w:r>
            <w:proofErr w:type="spellEnd"/>
            <w:r w:rsidRPr="00603199">
              <w:rPr>
                <w:rFonts w:ascii="Times New Roman" w:hAnsi="Times New Roman"/>
                <w:sz w:val="20"/>
                <w:szCs w:val="20"/>
              </w:rPr>
              <w:t xml:space="preserve"> – количество проведенных мероприятий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01.08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95B" w:rsidRPr="00603199" w:rsidRDefault="003E795B" w:rsidP="003E795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</w:tr>
      <w:tr w:rsidR="0019567C" w:rsidRPr="00603199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4.6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pStyle w:val="notes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603199">
              <w:rPr>
                <w:color w:val="000000" w:themeColor="text1"/>
                <w:sz w:val="20"/>
                <w:szCs w:val="20"/>
              </w:rPr>
              <w:t>Оказание имущественной поддержки в соответствии с действующими муниципальными правовыми актами по предоставлению недвижимого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расчете значения учитывается количество СО НКО, которым был предоставлен муниципальные площади на льготных условиях аренды.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02.01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</w:tr>
      <w:tr w:rsidR="0019567C" w:rsidRPr="00603199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4.7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Default="0019567C" w:rsidP="0019567C">
            <w:pPr>
              <w:pStyle w:val="notes"/>
              <w:spacing w:before="0" w:beforeAutospacing="0" w:after="0" w:afterAutospacing="0"/>
              <w:rPr>
                <w:sz w:val="20"/>
                <w:szCs w:val="20"/>
              </w:rPr>
            </w:pPr>
            <w:r w:rsidRPr="00603199">
              <w:rPr>
                <w:sz w:val="20"/>
                <w:szCs w:val="20"/>
              </w:rPr>
              <w:t>Организация и проведение просветительских мероприятий по вопросам деятельности СО НКО</w:t>
            </w:r>
          </w:p>
          <w:p w:rsidR="009D1A36" w:rsidRPr="00603199" w:rsidRDefault="009D1A36" w:rsidP="0019567C">
            <w:pPr>
              <w:pStyle w:val="notes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расчете значения учитывается количество проведенных просветительских мероприятий по вопросам деятельности СО НКО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02.02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</w:tr>
      <w:tr w:rsidR="00A90005" w:rsidRPr="00603199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005" w:rsidRPr="00603199" w:rsidRDefault="00A90005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:rsidR="00A90005" w:rsidRPr="00603199" w:rsidRDefault="00A90005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005" w:rsidRPr="00603199" w:rsidRDefault="00A90005" w:rsidP="005F08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 xml:space="preserve">Подпрограмма </w:t>
            </w:r>
            <w:r w:rsidR="0061378A" w:rsidRPr="00603199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 xml:space="preserve"> «Обеспечение доступности для инвалидов и маломобильных групп населения объектов инфраструктуры и услуг»</w:t>
            </w:r>
          </w:p>
        </w:tc>
      </w:tr>
      <w:tr w:rsidR="0019567C" w:rsidRPr="00603199" w:rsidTr="000E2A5B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603199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pStyle w:val="notes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603199">
              <w:rPr>
                <w:color w:val="000000" w:themeColor="text1"/>
                <w:sz w:val="20"/>
                <w:szCs w:val="20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67C" w:rsidRPr="007F58CD" w:rsidRDefault="0019567C" w:rsidP="0019567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502C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D75C8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расчете значения учитывается количество</w:t>
            </w:r>
            <w:r w:rsidRPr="00603199">
              <w:rPr>
                <w:rFonts w:ascii="Times New Roman" w:hAnsi="Times New Roman"/>
                <w:sz w:val="20"/>
                <w:szCs w:val="20"/>
              </w:rPr>
              <w:t xml:space="preserve"> объектов муниципальной инфраструктуры (в том числе сфер культуры, образования, спорта)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01.01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67C" w:rsidRPr="00603199" w:rsidRDefault="0019567C" w:rsidP="0019567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</w:tr>
    </w:tbl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1A36" w:rsidRDefault="009D1A36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22544" w:rsidRPr="00022544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  <w:rPr>
          <w:lang w:val="en-US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3</w:t>
      </w:r>
    </w:p>
    <w:p w:rsidR="000F1532" w:rsidRDefault="000F1532" w:rsidP="000F1532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1B0904" w:rsidRDefault="001B0904" w:rsidP="00EB2354">
      <w:pPr>
        <w:widowControl w:val="0"/>
        <w:tabs>
          <w:tab w:val="left" w:pos="709"/>
          <w:tab w:val="left" w:pos="12810"/>
          <w:tab w:val="right" w:pos="14570"/>
        </w:tabs>
        <w:jc w:val="right"/>
      </w:pPr>
    </w:p>
    <w:p w:rsidR="001B0904" w:rsidRDefault="001B0904">
      <w:pPr>
        <w:widowControl w:val="0"/>
        <w:tabs>
          <w:tab w:val="left" w:pos="709"/>
        </w:tabs>
        <w:jc w:val="center"/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Перечень мероприятий подпрограммы </w:t>
      </w:r>
      <w:r w:rsidR="0061378A">
        <w:rPr>
          <w:rFonts w:ascii="Times New Roman" w:eastAsia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«Социальная поддержка граждан»</w:t>
      </w:r>
    </w:p>
    <w:p w:rsidR="001B0904" w:rsidRDefault="001B0904">
      <w:pPr>
        <w:widowControl w:val="0"/>
        <w:tabs>
          <w:tab w:val="left" w:pos="709"/>
        </w:tabs>
        <w:jc w:val="center"/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муниципальной программы</w:t>
      </w:r>
      <w:r w:rsidR="0086614A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«Социальная защита населения»</w:t>
      </w:r>
    </w:p>
    <w:p w:rsidR="001B0904" w:rsidRDefault="001B0904">
      <w:pPr>
        <w:widowControl w:val="0"/>
        <w:tabs>
          <w:tab w:val="left" w:pos="709"/>
        </w:tabs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5920" w:type="dxa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1930"/>
        <w:gridCol w:w="1305"/>
        <w:gridCol w:w="1680"/>
        <w:gridCol w:w="1119"/>
        <w:gridCol w:w="745"/>
        <w:gridCol w:w="537"/>
        <w:gridCol w:w="133"/>
        <w:gridCol w:w="490"/>
        <w:gridCol w:w="168"/>
        <w:gridCol w:w="658"/>
        <w:gridCol w:w="57"/>
        <w:gridCol w:w="616"/>
        <w:gridCol w:w="992"/>
        <w:gridCol w:w="992"/>
        <w:gridCol w:w="992"/>
        <w:gridCol w:w="993"/>
        <w:gridCol w:w="2006"/>
      </w:tblGrid>
      <w:tr w:rsidR="000C1D56" w:rsidRPr="00932ADB" w:rsidTr="009D1A36">
        <w:trPr>
          <w:trHeight w:val="20"/>
          <w:tblHeader/>
        </w:trPr>
        <w:tc>
          <w:tcPr>
            <w:tcW w:w="507" w:type="dxa"/>
            <w:vMerge w:val="restart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0" w:type="dxa"/>
            <w:vMerge w:val="restart"/>
            <w:vAlign w:val="center"/>
          </w:tcPr>
          <w:p w:rsidR="008A5308" w:rsidRPr="00932ADB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</w:t>
            </w:r>
            <w:r w:rsidR="005079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  <w:tc>
          <w:tcPr>
            <w:tcW w:w="1305" w:type="dxa"/>
            <w:vMerge w:val="restart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</w:t>
            </w:r>
            <w:r w:rsidR="000366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исполнения мероприятия</w:t>
            </w:r>
          </w:p>
        </w:tc>
        <w:tc>
          <w:tcPr>
            <w:tcW w:w="1680" w:type="dxa"/>
            <w:vMerge w:val="restart"/>
            <w:vAlign w:val="center"/>
          </w:tcPr>
          <w:p w:rsidR="008A5308" w:rsidRPr="00932ADB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1119" w:type="dxa"/>
            <w:vMerge w:val="restart"/>
            <w:vAlign w:val="center"/>
          </w:tcPr>
          <w:p w:rsidR="008A5308" w:rsidRPr="00932ADB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  <w:r w:rsidR="0086614A"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373" w:type="dxa"/>
            <w:gridSpan w:val="12"/>
            <w:vAlign w:val="center"/>
          </w:tcPr>
          <w:p w:rsidR="008A5308" w:rsidRPr="00932ADB" w:rsidRDefault="008A5308" w:rsidP="0050793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006" w:type="dxa"/>
            <w:vMerge w:val="restart"/>
            <w:vAlign w:val="center"/>
          </w:tcPr>
          <w:p w:rsidR="008A5308" w:rsidRPr="00932ADB" w:rsidRDefault="008A5308" w:rsidP="000366D2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0C1D56" w:rsidRPr="00932ADB" w:rsidTr="009D1A36">
        <w:trPr>
          <w:trHeight w:val="20"/>
          <w:tblHeader/>
        </w:trPr>
        <w:tc>
          <w:tcPr>
            <w:tcW w:w="507" w:type="dxa"/>
            <w:vMerge/>
            <w:vAlign w:val="center"/>
          </w:tcPr>
          <w:p w:rsidR="008A5308" w:rsidRPr="00932ADB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8A5308" w:rsidRPr="00932ADB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vAlign w:val="center"/>
          </w:tcPr>
          <w:p w:rsidR="008A5308" w:rsidRPr="00932ADB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center"/>
          </w:tcPr>
          <w:p w:rsidR="008A5308" w:rsidRPr="00932ADB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  <w:vAlign w:val="center"/>
          </w:tcPr>
          <w:p w:rsidR="008A5308" w:rsidRPr="00932ADB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gridSpan w:val="8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06" w:type="dxa"/>
            <w:vMerge/>
            <w:vAlign w:val="center"/>
          </w:tcPr>
          <w:p w:rsidR="008A5308" w:rsidRPr="00932ADB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  <w:tblHeader/>
        </w:trPr>
        <w:tc>
          <w:tcPr>
            <w:tcW w:w="507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0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9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4" w:type="dxa"/>
            <w:gridSpan w:val="8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06" w:type="dxa"/>
            <w:vAlign w:val="center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 w:val="restart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09</w:t>
            </w:r>
          </w:p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305" w:type="dxa"/>
            <w:vMerge w:val="restart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305941" w:rsidRPr="00932ADB" w:rsidRDefault="00516E59" w:rsidP="00C777C1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bookmarkStart w:id="3" w:name="_Hlk498508694"/>
        <w:bookmarkEnd w:id="3"/>
      </w:tr>
      <w:tr w:rsidR="000C1D56" w:rsidRPr="00932ADB" w:rsidTr="009D1A36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932ADB" w:rsidRDefault="008A5308" w:rsidP="00932AD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A5308" w:rsidRPr="00932ADB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932ADB" w:rsidRDefault="008A5308" w:rsidP="00932AD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A5308" w:rsidRPr="00932ADB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006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932ADB" w:rsidRDefault="008A5308" w:rsidP="00932AD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  <w:vAlign w:val="center"/>
          </w:tcPr>
          <w:p w:rsidR="008A5308" w:rsidRPr="00932ADB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006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30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09.01</w:t>
            </w:r>
          </w:p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305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0C1D56" w:rsidRPr="00932ADB" w:rsidRDefault="000C1D56" w:rsidP="0027177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взаимодействию с</w:t>
            </w:r>
            <w:r w:rsidR="002717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006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006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522"/>
        </w:trPr>
        <w:tc>
          <w:tcPr>
            <w:tcW w:w="507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подписки для инвалидов ВОВ, ветеранов, </w:t>
            </w: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одиноких престарелых граждан городского округа Люберцы на периодические издания, %</w:t>
            </w:r>
          </w:p>
        </w:tc>
        <w:tc>
          <w:tcPr>
            <w:tcW w:w="1305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680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659" w:type="dxa"/>
            <w:gridSpan w:val="7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06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522"/>
        </w:trPr>
        <w:tc>
          <w:tcPr>
            <w:tcW w:w="507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23" w:type="dxa"/>
            <w:gridSpan w:val="2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883" w:type="dxa"/>
            <w:gridSpan w:val="3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16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932ADB" w:rsidRDefault="000C1D5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0C1D56" w:rsidRPr="00932ADB" w:rsidRDefault="000C1D5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5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7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3" w:type="dxa"/>
            <w:gridSpan w:val="2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3" w:type="dxa"/>
            <w:gridSpan w:val="3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16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06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 w:val="restart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30" w:type="dxa"/>
            <w:vMerge w:val="restart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10</w:t>
            </w:r>
          </w:p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305" w:type="dxa"/>
            <w:vMerge w:val="restart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05941" w:rsidRPr="00932ADB" w:rsidRDefault="0030594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305941" w:rsidRPr="00932ADB" w:rsidRDefault="00516E59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  <w:vAlign w:val="center"/>
          </w:tcPr>
          <w:p w:rsidR="008A5308" w:rsidRPr="00932ADB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8A5308" w:rsidRPr="00932ADB" w:rsidRDefault="008A5308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8A5308" w:rsidRPr="00932ADB" w:rsidRDefault="008A5308" w:rsidP="00C777C1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8A5308" w:rsidRPr="00932ADB" w:rsidRDefault="008A5308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4C50" w:rsidRPr="00932ADB" w:rsidTr="009D1A36">
        <w:trPr>
          <w:trHeight w:val="20"/>
        </w:trPr>
        <w:tc>
          <w:tcPr>
            <w:tcW w:w="507" w:type="dxa"/>
            <w:vMerge w:val="restart"/>
          </w:tcPr>
          <w:p w:rsidR="00494C50" w:rsidRPr="00932ADB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30" w:type="dxa"/>
            <w:vMerge w:val="restart"/>
          </w:tcPr>
          <w:p w:rsidR="00494C50" w:rsidRPr="00932ADB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10.01</w:t>
            </w:r>
          </w:p>
          <w:p w:rsidR="00494C50" w:rsidRPr="00932ADB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Поощрение и поздравление граждан в связи с праздниками, памятными датами</w:t>
            </w:r>
          </w:p>
        </w:tc>
        <w:tc>
          <w:tcPr>
            <w:tcW w:w="1305" w:type="dxa"/>
            <w:vMerge w:val="restart"/>
          </w:tcPr>
          <w:p w:rsidR="00494C50" w:rsidRPr="00932ADB" w:rsidRDefault="00494C50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494C50" w:rsidRPr="00932ADB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494C50" w:rsidRPr="00932ADB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494C50" w:rsidRPr="00932ADB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94C50" w:rsidRPr="00932ADB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94C50" w:rsidRPr="00932ADB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494C50" w:rsidRPr="00932ADB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494C50" w:rsidRPr="00932ADB" w:rsidRDefault="00494C50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494C50" w:rsidRPr="00932ADB" w:rsidRDefault="00494C50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взаимодействию с 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932ADB" w:rsidRDefault="000C1D5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0C1D56" w:rsidRPr="00932ADB" w:rsidRDefault="000C1D5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AE33DD" w:rsidRPr="00932ADB" w:rsidRDefault="000C1D56" w:rsidP="009D1A3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  <w:vAlign w:val="center"/>
          </w:tcPr>
          <w:p w:rsidR="000C1D56" w:rsidRPr="00932ADB" w:rsidRDefault="000C1D5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 w:val="restart"/>
          </w:tcPr>
          <w:p w:rsidR="00AE33DD" w:rsidRPr="00932ADB" w:rsidRDefault="000C1D56" w:rsidP="009D1A3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социально значимых мероприятий, единиц</w:t>
            </w:r>
          </w:p>
        </w:tc>
        <w:tc>
          <w:tcPr>
            <w:tcW w:w="1305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80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0C1D56" w:rsidRPr="00932ADB" w:rsidRDefault="000C1D56" w:rsidP="002323CE">
            <w:pPr>
              <w:widowControl w:val="0"/>
              <w:tabs>
                <w:tab w:val="left" w:pos="606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659" w:type="dxa"/>
            <w:gridSpan w:val="7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06" w:type="dxa"/>
            <w:vMerge w:val="restart"/>
          </w:tcPr>
          <w:p w:rsidR="000C1D56" w:rsidRPr="00932ADB" w:rsidRDefault="000C1D56" w:rsidP="000C1D5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C1D56" w:rsidRPr="00932ADB" w:rsidTr="009D1A36">
        <w:trPr>
          <w:trHeight w:val="300"/>
        </w:trPr>
        <w:tc>
          <w:tcPr>
            <w:tcW w:w="507" w:type="dxa"/>
            <w:vMerge/>
            <w:vAlign w:val="center"/>
          </w:tcPr>
          <w:p w:rsidR="000C1D56" w:rsidRPr="00932ADB" w:rsidRDefault="000C1D5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0C1D56" w:rsidRPr="00932ADB" w:rsidRDefault="000C1D5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gridSpan w:val="2"/>
          </w:tcPr>
          <w:p w:rsidR="000C1D56" w:rsidRPr="00932ADB" w:rsidRDefault="000C1D56" w:rsidP="00A62C8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58" w:type="dxa"/>
            <w:gridSpan w:val="2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658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73" w:type="dxa"/>
            <w:gridSpan w:val="2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559"/>
        </w:trPr>
        <w:tc>
          <w:tcPr>
            <w:tcW w:w="507" w:type="dxa"/>
            <w:vMerge/>
            <w:vAlign w:val="center"/>
          </w:tcPr>
          <w:p w:rsidR="000C1D56" w:rsidRPr="00932ADB" w:rsidRDefault="000C1D5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0C1D56" w:rsidRPr="00932ADB" w:rsidRDefault="000C1D56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745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670" w:type="dxa"/>
            <w:gridSpan w:val="2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658" w:type="dxa"/>
            <w:gridSpan w:val="2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658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673" w:type="dxa"/>
            <w:gridSpan w:val="2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992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993" w:type="dxa"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2006" w:type="dxa"/>
            <w:vMerge/>
          </w:tcPr>
          <w:p w:rsidR="000C1D56" w:rsidRPr="00932ADB" w:rsidRDefault="000C1D56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 w:val="restart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1930" w:type="dxa"/>
            <w:vMerge w:val="restart"/>
          </w:tcPr>
          <w:p w:rsidR="00754502" w:rsidRPr="00AE33DD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</w:t>
            </w:r>
            <w:r w:rsidR="00767774"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754502" w:rsidRPr="00AE33DD" w:rsidRDefault="009A6099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6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</w:t>
            </w:r>
          </w:p>
        </w:tc>
        <w:tc>
          <w:tcPr>
            <w:tcW w:w="1305" w:type="dxa"/>
            <w:vMerge w:val="restart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767774"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-31.12.202</w:t>
            </w:r>
            <w:r w:rsidR="00767774"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0" w:type="dxa"/>
          </w:tcPr>
          <w:p w:rsidR="00515431" w:rsidRPr="00932ADB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754502" w:rsidRPr="00932ADB" w:rsidRDefault="00516E59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515431" w:rsidRPr="00932ADB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767774" w:rsidRPr="00932ADB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767774" w:rsidRPr="00932ADB" w:rsidRDefault="00767774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767774" w:rsidRPr="00932ADB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515431" w:rsidRPr="00932ADB" w:rsidRDefault="00767774" w:rsidP="009D1A3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767774" w:rsidRPr="00932ADB" w:rsidRDefault="00D20F76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767774" w:rsidRPr="00932ADB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767774" w:rsidRPr="00932ADB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767774" w:rsidRPr="00932ADB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767774" w:rsidRPr="00932ADB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767774" w:rsidRPr="00932ADB" w:rsidRDefault="00767774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2006" w:type="dxa"/>
            <w:vMerge/>
          </w:tcPr>
          <w:p w:rsidR="00767774" w:rsidRPr="00932ADB" w:rsidRDefault="00767774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0"/>
        </w:trPr>
        <w:tc>
          <w:tcPr>
            <w:tcW w:w="507" w:type="dxa"/>
            <w:vMerge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515431" w:rsidRPr="00932ADB" w:rsidRDefault="00754502" w:rsidP="009D1A3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754502" w:rsidRPr="00932ADB" w:rsidRDefault="00754502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D56" w:rsidRPr="00932ADB" w:rsidTr="009D1A36">
        <w:trPr>
          <w:trHeight w:val="258"/>
        </w:trPr>
        <w:tc>
          <w:tcPr>
            <w:tcW w:w="507" w:type="dxa"/>
            <w:vMerge/>
            <w:vAlign w:val="center"/>
          </w:tcPr>
          <w:p w:rsidR="00F04BE1" w:rsidRPr="00932ADB" w:rsidRDefault="00F04BE1" w:rsidP="00932ADB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F04BE1" w:rsidRPr="00932ADB" w:rsidRDefault="00F04BE1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F04BE1" w:rsidRPr="00932ADB" w:rsidRDefault="00F04BE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F04BE1" w:rsidRPr="00932ADB" w:rsidRDefault="00F04BE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515431" w:rsidRPr="00932ADB" w:rsidRDefault="0051543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04BE1" w:rsidRPr="00932ADB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F04BE1" w:rsidRPr="00932ADB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F04BE1" w:rsidRPr="00932ADB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F04BE1" w:rsidRPr="00932ADB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F04BE1" w:rsidRPr="00932ADB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F04BE1" w:rsidRPr="00932ADB" w:rsidRDefault="00F04BE1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2006" w:type="dxa"/>
            <w:vMerge/>
          </w:tcPr>
          <w:p w:rsidR="00F04BE1" w:rsidRPr="00932ADB" w:rsidRDefault="00F04BE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935" w:rsidRPr="00932ADB" w:rsidTr="009D1A36">
        <w:trPr>
          <w:trHeight w:val="20"/>
        </w:trPr>
        <w:tc>
          <w:tcPr>
            <w:tcW w:w="507" w:type="dxa"/>
            <w:vMerge w:val="restart"/>
          </w:tcPr>
          <w:p w:rsidR="003E4935" w:rsidRPr="00932ADB" w:rsidRDefault="003E4935" w:rsidP="003E49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30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15.03</w:t>
            </w:r>
          </w:p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305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935" w:rsidRPr="00932ADB" w:rsidTr="009D1A36">
        <w:trPr>
          <w:trHeight w:val="20"/>
        </w:trPr>
        <w:tc>
          <w:tcPr>
            <w:tcW w:w="507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935" w:rsidRPr="00932ADB" w:rsidTr="009D1A36">
        <w:trPr>
          <w:trHeight w:val="20"/>
        </w:trPr>
        <w:tc>
          <w:tcPr>
            <w:tcW w:w="507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2006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935" w:rsidRPr="00932ADB" w:rsidTr="009D1A36">
        <w:trPr>
          <w:trHeight w:val="20"/>
        </w:trPr>
        <w:tc>
          <w:tcPr>
            <w:tcW w:w="507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935" w:rsidRPr="00932ADB" w:rsidTr="009D1A36">
        <w:trPr>
          <w:trHeight w:val="344"/>
        </w:trPr>
        <w:tc>
          <w:tcPr>
            <w:tcW w:w="507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2006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0FFC" w:rsidRPr="00932ADB" w:rsidTr="009D1A36">
        <w:trPr>
          <w:trHeight w:val="395"/>
        </w:trPr>
        <w:tc>
          <w:tcPr>
            <w:tcW w:w="507" w:type="dxa"/>
            <w:vMerge/>
          </w:tcPr>
          <w:p w:rsidR="00810FFC" w:rsidRPr="00932ADB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810FFC" w:rsidRPr="00603199" w:rsidRDefault="00810FFC" w:rsidP="00810FF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Численность получателей пенсии за выслугу лет лицам, замещающим муниципальные должности и должности муниципальной </w:t>
            </w:r>
            <w:r w:rsidRPr="006031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службы, в связи с выходом на пенсию</w:t>
            </w:r>
            <w:r w:rsidR="00273A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человек</w:t>
            </w:r>
          </w:p>
        </w:tc>
        <w:tc>
          <w:tcPr>
            <w:tcW w:w="1305" w:type="dxa"/>
            <w:vMerge w:val="restart"/>
          </w:tcPr>
          <w:p w:rsidR="00810FFC" w:rsidRPr="00932ADB" w:rsidRDefault="00810FFC" w:rsidP="00810FF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810FFC" w:rsidRPr="00932ADB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810FFC" w:rsidRPr="00932ADB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810FFC" w:rsidRPr="00932ADB" w:rsidRDefault="00810FFC" w:rsidP="00810FF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659" w:type="dxa"/>
            <w:gridSpan w:val="7"/>
          </w:tcPr>
          <w:p w:rsidR="00810FFC" w:rsidRPr="00932ADB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:rsidR="00810FFC" w:rsidRPr="00932ADB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810FFC" w:rsidRPr="00932ADB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810FFC" w:rsidRPr="00932ADB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</w:tcPr>
          <w:p w:rsidR="00810FFC" w:rsidRPr="00932ADB" w:rsidRDefault="00810FFC" w:rsidP="00810FF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06" w:type="dxa"/>
            <w:vMerge w:val="restart"/>
          </w:tcPr>
          <w:p w:rsidR="00810FFC" w:rsidRPr="00932ADB" w:rsidRDefault="00810FFC" w:rsidP="00810FF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935" w:rsidRPr="00932ADB" w:rsidTr="009D1A36">
        <w:trPr>
          <w:trHeight w:val="394"/>
        </w:trPr>
        <w:tc>
          <w:tcPr>
            <w:tcW w:w="507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3E4935" w:rsidRPr="00932ADB" w:rsidRDefault="003E4935" w:rsidP="003E493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58" w:type="dxa"/>
            <w:gridSpan w:val="2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658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73" w:type="dxa"/>
            <w:gridSpan w:val="2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935" w:rsidRPr="00932ADB" w:rsidTr="009D1A36">
        <w:trPr>
          <w:trHeight w:val="20"/>
        </w:trPr>
        <w:tc>
          <w:tcPr>
            <w:tcW w:w="507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45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70" w:type="dxa"/>
            <w:gridSpan w:val="2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58" w:type="dxa"/>
            <w:gridSpan w:val="2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58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73" w:type="dxa"/>
            <w:gridSpan w:val="2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3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006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935" w:rsidRPr="00932ADB" w:rsidTr="009D1A36">
        <w:trPr>
          <w:trHeight w:val="20"/>
        </w:trPr>
        <w:tc>
          <w:tcPr>
            <w:tcW w:w="507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4.1</w:t>
            </w:r>
          </w:p>
        </w:tc>
        <w:tc>
          <w:tcPr>
            <w:tcW w:w="1930" w:type="dxa"/>
            <w:vMerge w:val="restart"/>
          </w:tcPr>
          <w:p w:rsidR="003E4935" w:rsidRPr="00932ADB" w:rsidRDefault="00796DB1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20</w:t>
            </w:r>
          </w:p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305" w:type="dxa"/>
            <w:vMerge w:val="restart"/>
          </w:tcPr>
          <w:p w:rsidR="003E4935" w:rsidRPr="00932ADB" w:rsidRDefault="003E4935" w:rsidP="0068427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1680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взаимодействию с 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3E4935" w:rsidRPr="00932ADB" w:rsidTr="009D1A36">
        <w:trPr>
          <w:trHeight w:val="20"/>
        </w:trPr>
        <w:tc>
          <w:tcPr>
            <w:tcW w:w="507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935" w:rsidRPr="00932ADB" w:rsidTr="009D1A36">
        <w:trPr>
          <w:trHeight w:val="20"/>
        </w:trPr>
        <w:tc>
          <w:tcPr>
            <w:tcW w:w="507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935" w:rsidRPr="00932ADB" w:rsidTr="009D1A36">
        <w:trPr>
          <w:trHeight w:val="20"/>
        </w:trPr>
        <w:tc>
          <w:tcPr>
            <w:tcW w:w="507" w:type="dxa"/>
            <w:vMerge/>
            <w:vAlign w:val="center"/>
          </w:tcPr>
          <w:p w:rsidR="003E4935" w:rsidRPr="00932ADB" w:rsidRDefault="003E4935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3E4935" w:rsidRPr="00932ADB" w:rsidRDefault="003E4935" w:rsidP="00932ADB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80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935" w:rsidRPr="00932ADB" w:rsidTr="009D1A36">
        <w:trPr>
          <w:trHeight w:val="20"/>
        </w:trPr>
        <w:tc>
          <w:tcPr>
            <w:tcW w:w="507" w:type="dxa"/>
            <w:vMerge/>
            <w:vAlign w:val="center"/>
          </w:tcPr>
          <w:p w:rsidR="003E4935" w:rsidRPr="00932ADB" w:rsidRDefault="003E4935" w:rsidP="00932ADB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  <w:vAlign w:val="center"/>
          </w:tcPr>
          <w:p w:rsidR="003E4935" w:rsidRPr="00932ADB" w:rsidRDefault="003E4935" w:rsidP="00932ADB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80" w:type="dxa"/>
          </w:tcPr>
          <w:p w:rsidR="003E4935" w:rsidRPr="00932ADB" w:rsidRDefault="003E4935" w:rsidP="0068427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935" w:rsidRPr="00932ADB" w:rsidTr="009D1A36">
        <w:trPr>
          <w:trHeight w:val="554"/>
        </w:trPr>
        <w:tc>
          <w:tcPr>
            <w:tcW w:w="507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</w:tcPr>
          <w:p w:rsidR="000C25CE" w:rsidRPr="00932ADB" w:rsidRDefault="003E4935" w:rsidP="009D1A3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граждан, участвующих в</w:t>
            </w:r>
            <w:r w:rsidR="00684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клубных формированиях, в</w:t>
            </w:r>
            <w:r w:rsidR="006842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рамках проекта «Активное долголетие», человек</w:t>
            </w:r>
          </w:p>
        </w:tc>
        <w:tc>
          <w:tcPr>
            <w:tcW w:w="1305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9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5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659" w:type="dxa"/>
            <w:gridSpan w:val="7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06" w:type="dxa"/>
            <w:vMerge w:val="restart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E4935" w:rsidRPr="00932ADB" w:rsidTr="009D1A36">
        <w:trPr>
          <w:trHeight w:val="554"/>
        </w:trPr>
        <w:tc>
          <w:tcPr>
            <w:tcW w:w="507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dxa"/>
            <w:gridSpan w:val="2"/>
          </w:tcPr>
          <w:p w:rsidR="003E4935" w:rsidRPr="00932ADB" w:rsidRDefault="003E4935" w:rsidP="002B212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58" w:type="dxa"/>
            <w:gridSpan w:val="2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658" w:type="dxa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73" w:type="dxa"/>
            <w:gridSpan w:val="2"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4935" w:rsidRPr="00932ADB" w:rsidTr="009D1A36">
        <w:trPr>
          <w:trHeight w:val="20"/>
        </w:trPr>
        <w:tc>
          <w:tcPr>
            <w:tcW w:w="507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3E4935" w:rsidRPr="00932ADB" w:rsidRDefault="00EF13BE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11 775</w:t>
            </w:r>
          </w:p>
        </w:tc>
        <w:tc>
          <w:tcPr>
            <w:tcW w:w="745" w:type="dxa"/>
          </w:tcPr>
          <w:p w:rsidR="003E4935" w:rsidRPr="00932ADB" w:rsidRDefault="00A02A1F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9 687</w:t>
            </w:r>
          </w:p>
        </w:tc>
        <w:tc>
          <w:tcPr>
            <w:tcW w:w="670" w:type="dxa"/>
            <w:gridSpan w:val="2"/>
          </w:tcPr>
          <w:p w:rsidR="003E4935" w:rsidRPr="00932ADB" w:rsidRDefault="00A02A1F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9 300</w:t>
            </w:r>
          </w:p>
        </w:tc>
        <w:tc>
          <w:tcPr>
            <w:tcW w:w="658" w:type="dxa"/>
            <w:gridSpan w:val="2"/>
          </w:tcPr>
          <w:p w:rsidR="003E4935" w:rsidRPr="00932ADB" w:rsidRDefault="00A02A1F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9450</w:t>
            </w:r>
          </w:p>
        </w:tc>
        <w:tc>
          <w:tcPr>
            <w:tcW w:w="658" w:type="dxa"/>
          </w:tcPr>
          <w:p w:rsidR="003E4935" w:rsidRPr="00932ADB" w:rsidRDefault="00A02A1F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9550</w:t>
            </w:r>
          </w:p>
        </w:tc>
        <w:tc>
          <w:tcPr>
            <w:tcW w:w="673" w:type="dxa"/>
            <w:gridSpan w:val="2"/>
          </w:tcPr>
          <w:p w:rsidR="003E4935" w:rsidRPr="00932ADB" w:rsidRDefault="00A02A1F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9 687</w:t>
            </w:r>
          </w:p>
        </w:tc>
        <w:tc>
          <w:tcPr>
            <w:tcW w:w="992" w:type="dxa"/>
          </w:tcPr>
          <w:p w:rsidR="003E4935" w:rsidRPr="00932ADB" w:rsidRDefault="00A02A1F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10 172</w:t>
            </w:r>
          </w:p>
        </w:tc>
        <w:tc>
          <w:tcPr>
            <w:tcW w:w="992" w:type="dxa"/>
          </w:tcPr>
          <w:p w:rsidR="003E4935" w:rsidRPr="00932ADB" w:rsidRDefault="00A02A1F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10 680</w:t>
            </w:r>
          </w:p>
        </w:tc>
        <w:tc>
          <w:tcPr>
            <w:tcW w:w="992" w:type="dxa"/>
          </w:tcPr>
          <w:p w:rsidR="003E4935" w:rsidRPr="00932ADB" w:rsidRDefault="00A02A1F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11 214</w:t>
            </w:r>
          </w:p>
        </w:tc>
        <w:tc>
          <w:tcPr>
            <w:tcW w:w="993" w:type="dxa"/>
          </w:tcPr>
          <w:p w:rsidR="003E4935" w:rsidRPr="00932ADB" w:rsidRDefault="00A02A1F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11 775</w:t>
            </w:r>
          </w:p>
        </w:tc>
        <w:tc>
          <w:tcPr>
            <w:tcW w:w="2006" w:type="dxa"/>
            <w:vMerge/>
          </w:tcPr>
          <w:p w:rsidR="003E4935" w:rsidRPr="00932ADB" w:rsidRDefault="003E4935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3BD" w:rsidRPr="00932ADB" w:rsidTr="000C1D56">
        <w:trPr>
          <w:trHeight w:val="20"/>
        </w:trPr>
        <w:tc>
          <w:tcPr>
            <w:tcW w:w="3742" w:type="dxa"/>
            <w:gridSpan w:val="3"/>
            <w:vMerge w:val="restart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9273BD" w:rsidRPr="00932ADB" w:rsidRDefault="009273BD" w:rsidP="002B212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19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146640,45</w:t>
            </w:r>
          </w:p>
        </w:tc>
        <w:tc>
          <w:tcPr>
            <w:tcW w:w="3404" w:type="dxa"/>
            <w:gridSpan w:val="8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29328,09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29328,09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29328,09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29328,09</w:t>
            </w:r>
          </w:p>
        </w:tc>
        <w:tc>
          <w:tcPr>
            <w:tcW w:w="993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29328,09</w:t>
            </w:r>
          </w:p>
        </w:tc>
        <w:tc>
          <w:tcPr>
            <w:tcW w:w="2006" w:type="dxa"/>
            <w:vMerge w:val="restart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9273BD" w:rsidRPr="00932ADB" w:rsidTr="000C1D56">
        <w:trPr>
          <w:trHeight w:val="20"/>
        </w:trPr>
        <w:tc>
          <w:tcPr>
            <w:tcW w:w="3742" w:type="dxa"/>
            <w:gridSpan w:val="3"/>
            <w:vMerge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19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3BD" w:rsidRPr="00932ADB" w:rsidTr="000C1D56">
        <w:trPr>
          <w:trHeight w:val="20"/>
        </w:trPr>
        <w:tc>
          <w:tcPr>
            <w:tcW w:w="3742" w:type="dxa"/>
            <w:gridSpan w:val="3"/>
            <w:vMerge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19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04" w:type="dxa"/>
            <w:gridSpan w:val="8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006" w:type="dxa"/>
            <w:vMerge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3BD" w:rsidRPr="00932ADB" w:rsidTr="000C1D56">
        <w:trPr>
          <w:trHeight w:val="20"/>
        </w:trPr>
        <w:tc>
          <w:tcPr>
            <w:tcW w:w="3742" w:type="dxa"/>
            <w:gridSpan w:val="3"/>
            <w:vMerge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19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139 140,45</w:t>
            </w:r>
          </w:p>
        </w:tc>
        <w:tc>
          <w:tcPr>
            <w:tcW w:w="3404" w:type="dxa"/>
            <w:gridSpan w:val="8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27 828,09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993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27828,09</w:t>
            </w:r>
          </w:p>
        </w:tc>
        <w:tc>
          <w:tcPr>
            <w:tcW w:w="2006" w:type="dxa"/>
            <w:vMerge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73BD" w:rsidRPr="00932ADB" w:rsidTr="000C1D56">
        <w:trPr>
          <w:trHeight w:val="20"/>
        </w:trPr>
        <w:tc>
          <w:tcPr>
            <w:tcW w:w="3742" w:type="dxa"/>
            <w:gridSpan w:val="3"/>
            <w:vMerge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19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7500,00</w:t>
            </w:r>
          </w:p>
        </w:tc>
        <w:tc>
          <w:tcPr>
            <w:tcW w:w="3404" w:type="dxa"/>
            <w:gridSpan w:val="8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3" w:type="dxa"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2006" w:type="dxa"/>
            <w:vMerge/>
          </w:tcPr>
          <w:p w:rsidR="009273BD" w:rsidRPr="00932ADB" w:rsidRDefault="009273BD" w:rsidP="00932ADB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F7049" w:rsidRPr="00EF7049" w:rsidRDefault="00EF7049" w:rsidP="00767F3E">
      <w:pPr>
        <w:suppressAutoHyphens w:val="0"/>
        <w:ind w:left="0"/>
        <w:jc w:val="right"/>
        <w:rPr>
          <w:rFonts w:ascii="Times New Roman" w:hAnsi="Times New Roman"/>
          <w:sz w:val="20"/>
          <w:szCs w:val="20"/>
        </w:rPr>
      </w:pPr>
      <w:r w:rsidRPr="00EF7049">
        <w:rPr>
          <w:rFonts w:ascii="Times New Roman" w:hAnsi="Times New Roman"/>
          <w:sz w:val="20"/>
          <w:szCs w:val="20"/>
        </w:rPr>
        <w:lastRenderedPageBreak/>
        <w:t>Таблица 2</w:t>
      </w:r>
    </w:p>
    <w:p w:rsidR="00EF7049" w:rsidRPr="00EF7049" w:rsidRDefault="00EF7049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</w:p>
    <w:p w:rsidR="00877403" w:rsidRDefault="00877403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877403">
        <w:rPr>
          <w:rFonts w:ascii="Times New Roman" w:eastAsia="Times New Roman" w:hAnsi="Times New Roman"/>
          <w:sz w:val="20"/>
          <w:szCs w:val="20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</w:p>
    <w:p w:rsidR="00EF7049" w:rsidRPr="00EF7049" w:rsidRDefault="00EF7049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EF7049" w:rsidRPr="00EF7049" w:rsidRDefault="00EF7049" w:rsidP="00EF704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EF7049" w:rsidRPr="00EF7049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F7049" w:rsidRPr="00EF7049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EF7049" w:rsidRPr="00EF7049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EF7049" w:rsidRPr="00EF7049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EF7049" w:rsidRPr="00EF7049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EF7049" w:rsidRPr="00EF7049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EF7049" w:rsidRPr="00EF7049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EF7049" w:rsidRPr="00EF7049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F7049" w:rsidRPr="00EF7049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EF7049" w:rsidRPr="00EF7049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EF7049" w:rsidRPr="00EF7049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EF7049" w:rsidRPr="00EF7049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EF7049" w:rsidRPr="00EF7049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EF7049" w:rsidRPr="00EF7049" w:rsidRDefault="00EF7049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EF7049" w:rsidRPr="00EF7049" w:rsidRDefault="00EF7049" w:rsidP="00EF70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hAnsi="Times New Roman"/>
                <w:sz w:val="20"/>
                <w:szCs w:val="20"/>
              </w:rPr>
              <w:t>Подпрограмма 1 «Социальная поддержка граждан»</w:t>
            </w:r>
          </w:p>
        </w:tc>
      </w:tr>
      <w:tr w:rsidR="004D7C52" w:rsidRPr="00EF7049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4D7C52" w:rsidRPr="00EF7049" w:rsidRDefault="004D7C52" w:rsidP="004D7C5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4D7C52" w:rsidRPr="00932ADB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09</w:t>
            </w:r>
          </w:p>
          <w:p w:rsidR="004D7C52" w:rsidRPr="00932ADB" w:rsidRDefault="004D7C52" w:rsidP="004D7C5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3800" w:type="pct"/>
            <w:shd w:val="clear" w:color="auto" w:fill="auto"/>
          </w:tcPr>
          <w:p w:rsidR="004D7C52" w:rsidRPr="004D7C52" w:rsidRDefault="002A073F" w:rsidP="004D7C52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социальной незащищенности граждан путем предоставления мер социальной поддержки отдельным категориям, в том числе с</w:t>
            </w:r>
            <w:r w:rsidRPr="001F6521">
              <w:rPr>
                <w:rFonts w:ascii="Times New Roman" w:hAnsi="Times New Roman"/>
                <w:sz w:val="20"/>
                <w:szCs w:val="20"/>
              </w:rPr>
              <w:t>оздание условий для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6521">
              <w:rPr>
                <w:rFonts w:ascii="Times New Roman" w:hAnsi="Times New Roman"/>
                <w:sz w:val="20"/>
                <w:szCs w:val="20"/>
              </w:rPr>
              <w:t>увеличения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6521">
              <w:rPr>
                <w:rFonts w:ascii="Times New Roman" w:hAnsi="Times New Roman"/>
                <w:sz w:val="20"/>
                <w:szCs w:val="20"/>
              </w:rPr>
              <w:t>числа граждан старшего возраста, ведущих активный образ жизни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A073F" w:rsidRPr="00EF7049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EF7049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pct"/>
            <w:shd w:val="clear" w:color="auto" w:fill="auto"/>
          </w:tcPr>
          <w:p w:rsidR="002A073F" w:rsidRPr="00932ADB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10</w:t>
            </w:r>
          </w:p>
          <w:p w:rsidR="002A073F" w:rsidRPr="00932ADB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3800" w:type="pct"/>
            <w:shd w:val="clear" w:color="auto" w:fill="auto"/>
          </w:tcPr>
          <w:p w:rsidR="002A073F" w:rsidRPr="002A073F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894">
              <w:rPr>
                <w:rFonts w:ascii="Times New Roman" w:hAnsi="Times New Roman"/>
                <w:sz w:val="20"/>
                <w:szCs w:val="20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2A073F" w:rsidRPr="00EF7049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EF7049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pct"/>
            <w:shd w:val="clear" w:color="auto" w:fill="auto"/>
          </w:tcPr>
          <w:p w:rsidR="002A073F" w:rsidRPr="00932ADB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15</w:t>
            </w:r>
          </w:p>
          <w:p w:rsidR="002A073F" w:rsidRPr="00932ADB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A6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</w:t>
            </w:r>
          </w:p>
        </w:tc>
        <w:tc>
          <w:tcPr>
            <w:tcW w:w="3800" w:type="pct"/>
            <w:shd w:val="clear" w:color="auto" w:fill="auto"/>
          </w:tcPr>
          <w:p w:rsidR="002A073F" w:rsidRPr="002A073F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894">
              <w:rPr>
                <w:rFonts w:ascii="Times New Roman" w:hAnsi="Times New Roman"/>
                <w:sz w:val="20"/>
                <w:szCs w:val="20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  <w:tr w:rsidR="002A073F" w:rsidRPr="00EF7049" w:rsidTr="004D7C5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A073F" w:rsidRPr="00EF7049" w:rsidRDefault="002A073F" w:rsidP="002A073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5" w:type="pct"/>
            <w:shd w:val="clear" w:color="auto" w:fill="auto"/>
          </w:tcPr>
          <w:p w:rsidR="002A073F" w:rsidRPr="00932ADB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20.</w:t>
            </w:r>
          </w:p>
          <w:p w:rsidR="002A073F" w:rsidRPr="00932ADB" w:rsidRDefault="002A073F" w:rsidP="002A073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3800" w:type="pct"/>
            <w:shd w:val="clear" w:color="auto" w:fill="auto"/>
          </w:tcPr>
          <w:p w:rsidR="002A073F" w:rsidRPr="002A073F" w:rsidRDefault="002A073F" w:rsidP="002A073F">
            <w:pPr>
              <w:widowControl w:val="0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0894">
              <w:rPr>
                <w:rFonts w:ascii="Times New Roman" w:hAnsi="Times New Roman"/>
                <w:sz w:val="20"/>
                <w:szCs w:val="20"/>
              </w:rPr>
              <w:t>Снижение социальной незащищенности граждан путем предоставления мер социальной поддержки отдельным категориям, в том числе создание условий для увеличения числа граждан старшего возраста, ведущих активный образ жизни.</w:t>
            </w:r>
          </w:p>
        </w:tc>
      </w:tr>
    </w:tbl>
    <w:p w:rsidR="00EF7049" w:rsidRPr="00EF7049" w:rsidRDefault="00EF7049">
      <w:pPr>
        <w:suppressAutoHyphens w:val="0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022544" w:rsidRPr="00EF7049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№ </w:t>
      </w: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t>4</w:t>
      </w:r>
    </w:p>
    <w:p w:rsidR="000F1532" w:rsidRDefault="000F1532" w:rsidP="000F1532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CE3051" w:rsidRDefault="00CE3051" w:rsidP="00F97347">
      <w:pPr>
        <w:tabs>
          <w:tab w:val="left" w:pos="2130"/>
        </w:tabs>
        <w:jc w:val="center"/>
        <w:rPr>
          <w:rFonts w:ascii="Times New Roman" w:hAnsi="Times New Roman"/>
          <w:b/>
          <w:sz w:val="20"/>
          <w:szCs w:val="20"/>
        </w:rPr>
      </w:pPr>
    </w:p>
    <w:p w:rsidR="00D03DEF" w:rsidRDefault="00D03DEF" w:rsidP="00D03DEF">
      <w:pPr>
        <w:widowControl w:val="0"/>
        <w:tabs>
          <w:tab w:val="left" w:pos="709"/>
        </w:tabs>
        <w:jc w:val="center"/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Перечень мероприятий подпрограммы </w:t>
      </w:r>
      <w:r w:rsidR="0061378A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D03DEF">
        <w:rPr>
          <w:rFonts w:ascii="Times New Roman" w:eastAsia="Times New Roman" w:hAnsi="Times New Roman"/>
          <w:b/>
          <w:sz w:val="20"/>
          <w:szCs w:val="20"/>
          <w:lang w:eastAsia="ru-RU"/>
        </w:rPr>
        <w:t>«Развитие системы отдыха и оздоровления детей»</w:t>
      </w:r>
    </w:p>
    <w:p w:rsidR="00D03DEF" w:rsidRDefault="00D03DEF" w:rsidP="00D03DEF">
      <w:pPr>
        <w:widowControl w:val="0"/>
        <w:tabs>
          <w:tab w:val="left" w:pos="709"/>
        </w:tabs>
        <w:jc w:val="center"/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муниципальной программы</w:t>
      </w:r>
      <w:r w:rsidR="0086614A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«Социальная защита населения»</w:t>
      </w:r>
    </w:p>
    <w:p w:rsidR="0000515E" w:rsidRPr="00174EC4" w:rsidRDefault="00174EC4" w:rsidP="00174EC4">
      <w:pPr>
        <w:tabs>
          <w:tab w:val="left" w:pos="2130"/>
        </w:tabs>
        <w:jc w:val="right"/>
        <w:rPr>
          <w:rFonts w:ascii="Times New Roman" w:hAnsi="Times New Roman"/>
          <w:sz w:val="20"/>
          <w:szCs w:val="20"/>
        </w:rPr>
      </w:pPr>
      <w:r w:rsidRPr="00174EC4">
        <w:rPr>
          <w:rFonts w:ascii="Times New Roman" w:hAnsi="Times New Roman"/>
          <w:sz w:val="20"/>
          <w:szCs w:val="20"/>
        </w:rPr>
        <w:t>Таблица 1</w:t>
      </w:r>
    </w:p>
    <w:p w:rsidR="0008053B" w:rsidRDefault="0008053B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</w:p>
    <w:tbl>
      <w:tblPr>
        <w:tblStyle w:val="af8"/>
        <w:tblW w:w="0" w:type="auto"/>
        <w:tblInd w:w="-424" w:type="dxa"/>
        <w:tblLayout w:type="fixed"/>
        <w:tblLook w:val="04A0" w:firstRow="1" w:lastRow="0" w:firstColumn="1" w:lastColumn="0" w:noHBand="0" w:noVBand="1"/>
      </w:tblPr>
      <w:tblGrid>
        <w:gridCol w:w="770"/>
        <w:gridCol w:w="2122"/>
        <w:gridCol w:w="1341"/>
        <w:gridCol w:w="1809"/>
        <w:gridCol w:w="1130"/>
        <w:gridCol w:w="738"/>
        <w:gridCol w:w="525"/>
        <w:gridCol w:w="678"/>
        <w:gridCol w:w="521"/>
        <w:gridCol w:w="431"/>
        <w:gridCol w:w="1028"/>
        <w:gridCol w:w="1028"/>
        <w:gridCol w:w="1028"/>
        <w:gridCol w:w="1028"/>
        <w:gridCol w:w="1585"/>
      </w:tblGrid>
      <w:tr w:rsidR="007D0A4E" w:rsidTr="00570296">
        <w:trPr>
          <w:tblHeader/>
        </w:trPr>
        <w:tc>
          <w:tcPr>
            <w:tcW w:w="77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подпрограммы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Сроки исполнения мероприятия</w:t>
            </w:r>
          </w:p>
        </w:tc>
        <w:tc>
          <w:tcPr>
            <w:tcW w:w="1809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Источники финансирования </w:t>
            </w:r>
          </w:p>
        </w:tc>
        <w:tc>
          <w:tcPr>
            <w:tcW w:w="113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(тыс. руб.)</w:t>
            </w:r>
          </w:p>
        </w:tc>
        <w:tc>
          <w:tcPr>
            <w:tcW w:w="7005" w:type="dxa"/>
            <w:gridSpan w:val="9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Ответственный за выполнение мероприятия</w:t>
            </w:r>
          </w:p>
        </w:tc>
      </w:tr>
      <w:tr w:rsidR="007D0A4E" w:rsidTr="00570296">
        <w:trPr>
          <w:tblHeader/>
        </w:trPr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/>
          </w:tcPr>
          <w:p w:rsidR="007D0A4E" w:rsidRDefault="007D0A4E" w:rsidP="00570296"/>
        </w:tc>
        <w:tc>
          <w:tcPr>
            <w:tcW w:w="2893" w:type="dxa"/>
            <w:gridSpan w:val="5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rPr>
          <w:tblHeader/>
        </w:trPr>
        <w:tc>
          <w:tcPr>
            <w:tcW w:w="77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2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4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8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</w:tr>
      <w:tr w:rsidR="007D0A4E" w:rsidTr="00570296">
        <w:tc>
          <w:tcPr>
            <w:tcW w:w="77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03.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43 698,00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122 950,00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166 648,00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 03.01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 по организации отдыха детей в каникулярное время.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43 698,00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122 950,00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166 648,00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1.1.1.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Подмероприятие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03.01.01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отдыха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</w:t>
            </w:r>
            <w:r>
              <w:rPr>
                <w:rFonts w:ascii="Times New Roman" w:hAnsi="Times New Roman"/>
                <w:sz w:val="20"/>
              </w:rPr>
              <w:lastRenderedPageBreak/>
              <w:t>воспитывающихся в приемных семьях; в том числе пребывание сопровождающих лиц в организациях отдыха детей и их оздоровления.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01.01.2023 - 31.12.2027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7 120,56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2 373,52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2 373,52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2 373,52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7 120,56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2 373,52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2 373,52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2 373,52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E85F80">
              <w:rPr>
                <w:rFonts w:ascii="Times New Roman" w:hAnsi="Times New Roman"/>
                <w:sz w:val="20"/>
              </w:rPr>
              <w:t>Количество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приемных семьях, направленных в детский оздоровительный лагерь, чел</w:t>
            </w:r>
            <w:r>
              <w:rPr>
                <w:rFonts w:ascii="Times New Roman" w:hAnsi="Times New Roman"/>
                <w:sz w:val="20"/>
              </w:rPr>
              <w:t>овек.</w:t>
            </w:r>
          </w:p>
          <w:p w:rsidR="00383EDC" w:rsidRPr="00E85F80" w:rsidRDefault="00383EDC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73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/>
          </w:tcPr>
          <w:p w:rsidR="007D0A4E" w:rsidRDefault="007D0A4E" w:rsidP="00570296"/>
        </w:tc>
        <w:tc>
          <w:tcPr>
            <w:tcW w:w="738" w:type="dxa"/>
            <w:vMerge/>
          </w:tcPr>
          <w:p w:rsidR="007D0A4E" w:rsidRDefault="007D0A4E" w:rsidP="00570296"/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1.1.2.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Подмероприятие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03.01.02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финансирования 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  <w:p w:rsidR="00383EDC" w:rsidRDefault="00383EDC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01.01.2023 – 31.12.2027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муниципального образования городской округ Люберцы Московской области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3 000,00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1 000,00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7 500,00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10 500,00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 w:val="restart"/>
          </w:tcPr>
          <w:p w:rsidR="007D0A4E" w:rsidRPr="00CE1461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CE1461">
              <w:rPr>
                <w:rFonts w:ascii="Times New Roman" w:hAnsi="Times New Roman"/>
                <w:bCs/>
                <w:sz w:val="20"/>
              </w:rPr>
              <w:t xml:space="preserve">Количество получателей </w:t>
            </w:r>
            <w:r w:rsidRPr="00CE1461">
              <w:rPr>
                <w:rFonts w:ascii="Times New Roman" w:hAnsi="Times New Roman"/>
                <w:sz w:val="20"/>
              </w:rPr>
              <w:t>компенсации стоимости путевок для детей граждан Российской Федерации, имеющих место жительства на территории городского округа Люберцы Московской области, человек.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73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/>
          </w:tcPr>
          <w:p w:rsidR="007D0A4E" w:rsidRDefault="007D0A4E" w:rsidP="00570296"/>
        </w:tc>
        <w:tc>
          <w:tcPr>
            <w:tcW w:w="738" w:type="dxa"/>
            <w:vMerge/>
          </w:tcPr>
          <w:p w:rsidR="007D0A4E" w:rsidRDefault="007D0A4E" w:rsidP="00570296"/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 w:val="restart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1.1.3.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Подмероприятие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03.01.03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отдыха и оздоровления детей, оставшихся без попечения родителей, в организациях отдыха и оздоровления детей, расположенных в Республике Крым.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01.01.2023 – 31.12.2027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26 147,16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8 715,72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8 715,72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8 715,72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26 147,16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8 715,72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8 715,72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8 715,72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2D0F43">
              <w:rPr>
                <w:rFonts w:ascii="Times New Roman" w:hAnsi="Times New Roman"/>
                <w:bCs/>
                <w:sz w:val="20"/>
              </w:rPr>
              <w:t xml:space="preserve">Количество </w:t>
            </w:r>
            <w:r w:rsidRPr="002D0F43">
              <w:rPr>
                <w:rFonts w:ascii="Times New Roman" w:hAnsi="Times New Roman"/>
                <w:sz w:val="20"/>
              </w:rPr>
              <w:t>детей, оставшихся без попечения родителей,  направленных в детский оздоровительный лагерь, расположенный в Республике Крым,</w:t>
            </w:r>
            <w:r>
              <w:rPr>
                <w:rFonts w:ascii="Times New Roman" w:hAnsi="Times New Roman"/>
                <w:sz w:val="20"/>
              </w:rPr>
              <w:t xml:space="preserve"> человек.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650</w:t>
            </w:r>
          </w:p>
        </w:tc>
        <w:tc>
          <w:tcPr>
            <w:tcW w:w="73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/>
          </w:tcPr>
          <w:p w:rsidR="007D0A4E" w:rsidRDefault="007D0A4E" w:rsidP="00570296"/>
        </w:tc>
        <w:tc>
          <w:tcPr>
            <w:tcW w:w="738" w:type="dxa"/>
            <w:vMerge/>
          </w:tcPr>
          <w:p w:rsidR="007D0A4E" w:rsidRDefault="007D0A4E" w:rsidP="00570296"/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 w:val="restart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1.1.4.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Подмероприятие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03.01.04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мероприятия по военно-патриотическому воспитанию.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01.01.2023 – 31.12.2027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Управление образованием администрации городского округа Люберцы Московской </w:t>
            </w:r>
            <w:r>
              <w:rPr>
                <w:rFonts w:ascii="Times New Roman" w:hAnsi="Times New Roman"/>
                <w:sz w:val="20"/>
              </w:rPr>
              <w:lastRenderedPageBreak/>
              <w:t>области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  <w:p w:rsidR="00383EDC" w:rsidRDefault="00383EDC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7 430,28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2 476,76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2 476,76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2 476,76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7 430,28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2 476,76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2 476,76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2 476,76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 w:val="restart"/>
          </w:tcPr>
          <w:p w:rsidR="007D0A4E" w:rsidRPr="000165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01654E">
              <w:rPr>
                <w:rFonts w:ascii="Times New Roman" w:hAnsi="Times New Roman"/>
                <w:sz w:val="20"/>
              </w:rPr>
              <w:t>Количество детей, направленных в детский стационарный лагерь военно-патриотического профиля, человек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73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кварталам: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/>
          </w:tcPr>
          <w:p w:rsidR="007D0A4E" w:rsidRDefault="007D0A4E" w:rsidP="00570296"/>
        </w:tc>
        <w:tc>
          <w:tcPr>
            <w:tcW w:w="738" w:type="dxa"/>
            <w:vMerge/>
          </w:tcPr>
          <w:p w:rsidR="007D0A4E" w:rsidRDefault="007D0A4E" w:rsidP="00570296"/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73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 w:val="restart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1.1.5.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Подмероприятие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03.01.05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финансирования организации отдыха детей (частичная оплата или частичная компенсация стоимости путевок для детей работников муниципальных организаций, 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финансируемых за счет средств бюджета городского округа Люберцы Московской области).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01.01.2023 – 31.12.2027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муниципального образования городской округ Люберцы Московской области, 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 администрации городского округа Люберцы Московской области, МУ «Централизованная бухгалтерия городского округа Люберцы Московской области»,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Комитет по физической культуре и спорту администрации городского округа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Люберцы Московской области, 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14 015,00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2 803,00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14 015,00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2 803,00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2 803,00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 w:val="restart"/>
          </w:tcPr>
          <w:p w:rsidR="007D0A4E" w:rsidRPr="002F6CAA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2F6CAA">
              <w:rPr>
                <w:rFonts w:ascii="Times New Roman" w:hAnsi="Times New Roman"/>
                <w:bCs/>
                <w:sz w:val="20"/>
              </w:rPr>
              <w:t xml:space="preserve">Количество получателей </w:t>
            </w:r>
            <w:r w:rsidRPr="002F6CAA">
              <w:rPr>
                <w:rFonts w:ascii="Times New Roman" w:hAnsi="Times New Roman"/>
                <w:sz w:val="20"/>
              </w:rPr>
              <w:t>компенсации стоимости путевок для детей работников муниципальных организаций, финансируемых за счет средств бюджета городского округа Люберцы Московской области), человек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73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/>
          </w:tcPr>
          <w:p w:rsidR="007D0A4E" w:rsidRDefault="007D0A4E" w:rsidP="00570296"/>
        </w:tc>
        <w:tc>
          <w:tcPr>
            <w:tcW w:w="738" w:type="dxa"/>
            <w:vMerge/>
          </w:tcPr>
          <w:p w:rsidR="007D0A4E" w:rsidRDefault="007D0A4E" w:rsidP="00570296"/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 w:val="restart"/>
          </w:tcPr>
          <w:p w:rsidR="007D0A4E" w:rsidRDefault="007D0A4E" w:rsidP="00570296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1.1.6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Подмероприятие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03.01.06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Слет воспитанников спортивных школ и секций городского округа Люберцы.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01.01.2023 – 31.12.2027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2 000,00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2 000,00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 w:val="restart"/>
          </w:tcPr>
          <w:p w:rsidR="007D0A4E" w:rsidRPr="0095298C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95298C">
              <w:rPr>
                <w:rFonts w:ascii="Times New Roman" w:hAnsi="Times New Roman"/>
                <w:bCs/>
                <w:sz w:val="20"/>
              </w:rPr>
              <w:t xml:space="preserve">Количество детей, участников </w:t>
            </w:r>
            <w:r w:rsidRPr="0095298C">
              <w:rPr>
                <w:rFonts w:ascii="Times New Roman" w:hAnsi="Times New Roman"/>
                <w:sz w:val="20"/>
              </w:rPr>
              <w:t>слета воспитанников спортивных школ и секций городского округа Люберцы, человек.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</w:t>
            </w:r>
          </w:p>
        </w:tc>
        <w:tc>
          <w:tcPr>
            <w:tcW w:w="73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/>
          </w:tcPr>
          <w:p w:rsidR="007D0A4E" w:rsidRDefault="007D0A4E" w:rsidP="00570296"/>
        </w:tc>
        <w:tc>
          <w:tcPr>
            <w:tcW w:w="738" w:type="dxa"/>
            <w:vMerge/>
          </w:tcPr>
          <w:p w:rsidR="007D0A4E" w:rsidRDefault="007D0A4E" w:rsidP="00570296"/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 w:val="restart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1.1.7.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Подмероприятие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03.01.07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военно-спортивного слета.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1 350,00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270,00</w:t>
            </w:r>
          </w:p>
        </w:tc>
        <w:tc>
          <w:tcPr>
            <w:tcW w:w="158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1 350,00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270,00</w:t>
            </w:r>
          </w:p>
        </w:tc>
        <w:tc>
          <w:tcPr>
            <w:tcW w:w="158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 w:val="restart"/>
          </w:tcPr>
          <w:p w:rsidR="007D0A4E" w:rsidRPr="002A491E" w:rsidRDefault="007D0A4E" w:rsidP="00570296">
            <w:pPr>
              <w:ind w:left="0"/>
              <w:rPr>
                <w:rFonts w:ascii="Times New Roman" w:hAnsi="Times New Roman"/>
                <w:spacing w:val="-1"/>
                <w:sz w:val="20"/>
              </w:rPr>
            </w:pPr>
            <w:r w:rsidRPr="002A491E">
              <w:rPr>
                <w:rFonts w:ascii="Times New Roman" w:hAnsi="Times New Roman"/>
                <w:sz w:val="20"/>
              </w:rPr>
              <w:t>Количество детей, находящихся в трудной жизненной ситуации, участников военно-спортивного слета, человек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3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/>
          </w:tcPr>
          <w:p w:rsidR="007D0A4E" w:rsidRDefault="007D0A4E" w:rsidP="00570296"/>
        </w:tc>
        <w:tc>
          <w:tcPr>
            <w:tcW w:w="738" w:type="dxa"/>
            <w:vMerge/>
          </w:tcPr>
          <w:p w:rsidR="007D0A4E" w:rsidRDefault="007D0A4E" w:rsidP="00570296"/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585" w:type="dxa"/>
            <w:vMerge/>
          </w:tcPr>
          <w:p w:rsidR="007D0A4E" w:rsidRDefault="007D0A4E" w:rsidP="00570296"/>
        </w:tc>
      </w:tr>
      <w:tr w:rsidR="00810607" w:rsidTr="00570296">
        <w:tc>
          <w:tcPr>
            <w:tcW w:w="770" w:type="dxa"/>
            <w:vMerge w:val="restart"/>
          </w:tcPr>
          <w:p w:rsidR="00810607" w:rsidRDefault="00810607" w:rsidP="00810607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1.1.8.</w:t>
            </w:r>
          </w:p>
        </w:tc>
        <w:tc>
          <w:tcPr>
            <w:tcW w:w="2122" w:type="dxa"/>
            <w:vMerge w:val="restart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Подмероприятие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03.01.08</w:t>
            </w:r>
          </w:p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расходы для перевозок организованных групп детей: к месту отдыха и оздоровления и обратно, для участия в спортивных и культурно-массовых мероприятиях.</w:t>
            </w:r>
          </w:p>
        </w:tc>
        <w:tc>
          <w:tcPr>
            <w:tcW w:w="1341" w:type="dxa"/>
            <w:vMerge w:val="restart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810607" w:rsidRDefault="00810607" w:rsidP="00810607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810607" w:rsidRDefault="00810607" w:rsidP="00810607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Default="00810607" w:rsidP="00810607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Default="00810607" w:rsidP="00810607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Default="00810607" w:rsidP="00810607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Default="00810607" w:rsidP="00810607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транспорта, организации дорожного движения и развития дорожной инфраструктуры администрации городского округа Люберцы Московской области</w:t>
            </w:r>
          </w:p>
        </w:tc>
      </w:tr>
      <w:tr w:rsidR="00810607" w:rsidTr="00570296">
        <w:tc>
          <w:tcPr>
            <w:tcW w:w="770" w:type="dxa"/>
            <w:vMerge/>
          </w:tcPr>
          <w:p w:rsidR="00810607" w:rsidRDefault="00810607" w:rsidP="00810607"/>
        </w:tc>
        <w:tc>
          <w:tcPr>
            <w:tcW w:w="2122" w:type="dxa"/>
            <w:vMerge/>
          </w:tcPr>
          <w:p w:rsidR="00810607" w:rsidRDefault="00810607" w:rsidP="00810607"/>
        </w:tc>
        <w:tc>
          <w:tcPr>
            <w:tcW w:w="1341" w:type="dxa"/>
            <w:vMerge/>
          </w:tcPr>
          <w:p w:rsidR="00810607" w:rsidRDefault="00810607" w:rsidP="00810607"/>
        </w:tc>
        <w:tc>
          <w:tcPr>
            <w:tcW w:w="1809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810607" w:rsidRDefault="00810607" w:rsidP="00810607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810607" w:rsidRDefault="00810607" w:rsidP="00810607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Default="00810607" w:rsidP="00810607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Default="00810607" w:rsidP="00810607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Default="00810607" w:rsidP="00810607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810607" w:rsidRDefault="00810607" w:rsidP="00810607">
            <w:pPr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810607" w:rsidRDefault="00810607" w:rsidP="00810607"/>
        </w:tc>
      </w:tr>
      <w:tr w:rsidR="00810607" w:rsidTr="00570296">
        <w:tc>
          <w:tcPr>
            <w:tcW w:w="770" w:type="dxa"/>
            <w:vMerge/>
          </w:tcPr>
          <w:p w:rsidR="00810607" w:rsidRDefault="00810607" w:rsidP="00810607"/>
        </w:tc>
        <w:tc>
          <w:tcPr>
            <w:tcW w:w="2122" w:type="dxa"/>
            <w:vMerge/>
          </w:tcPr>
          <w:p w:rsidR="00810607" w:rsidRDefault="00810607" w:rsidP="00810607"/>
        </w:tc>
        <w:tc>
          <w:tcPr>
            <w:tcW w:w="1341" w:type="dxa"/>
            <w:vMerge/>
          </w:tcPr>
          <w:p w:rsidR="00810607" w:rsidRDefault="00810607" w:rsidP="00810607"/>
        </w:tc>
        <w:tc>
          <w:tcPr>
            <w:tcW w:w="1809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500,00</w:t>
            </w:r>
          </w:p>
        </w:tc>
        <w:tc>
          <w:tcPr>
            <w:tcW w:w="2893" w:type="dxa"/>
            <w:gridSpan w:val="5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585" w:type="dxa"/>
            <w:vMerge/>
          </w:tcPr>
          <w:p w:rsidR="00810607" w:rsidRDefault="00810607" w:rsidP="00810607"/>
        </w:tc>
      </w:tr>
      <w:tr w:rsidR="00810607" w:rsidTr="00570296">
        <w:tc>
          <w:tcPr>
            <w:tcW w:w="770" w:type="dxa"/>
            <w:vMerge/>
          </w:tcPr>
          <w:p w:rsidR="00810607" w:rsidRDefault="00810607" w:rsidP="00810607"/>
        </w:tc>
        <w:tc>
          <w:tcPr>
            <w:tcW w:w="2122" w:type="dxa"/>
            <w:vMerge/>
          </w:tcPr>
          <w:p w:rsidR="00810607" w:rsidRDefault="00810607" w:rsidP="00810607"/>
        </w:tc>
        <w:tc>
          <w:tcPr>
            <w:tcW w:w="1341" w:type="dxa"/>
            <w:vMerge/>
          </w:tcPr>
          <w:p w:rsidR="00810607" w:rsidRDefault="00810607" w:rsidP="00810607"/>
        </w:tc>
        <w:tc>
          <w:tcPr>
            <w:tcW w:w="1809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0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500,00</w:t>
            </w:r>
          </w:p>
        </w:tc>
        <w:tc>
          <w:tcPr>
            <w:tcW w:w="2893" w:type="dxa"/>
            <w:gridSpan w:val="5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028" w:type="dxa"/>
          </w:tcPr>
          <w:p w:rsidR="00810607" w:rsidRDefault="00810607" w:rsidP="0081060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585" w:type="dxa"/>
            <w:vMerge/>
          </w:tcPr>
          <w:p w:rsidR="00810607" w:rsidRDefault="00810607" w:rsidP="00810607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2B12AF">
              <w:rPr>
                <w:rFonts w:ascii="Times New Roman" w:hAnsi="Times New Roman"/>
                <w:sz w:val="20"/>
              </w:rPr>
              <w:t xml:space="preserve">Количество детей, доставленных к месту отдыха и </w:t>
            </w:r>
            <w:r w:rsidRPr="002B12AF">
              <w:rPr>
                <w:rFonts w:ascii="Times New Roman" w:hAnsi="Times New Roman"/>
                <w:sz w:val="20"/>
              </w:rPr>
              <w:lastRenderedPageBreak/>
              <w:t>оздоровления и обратно, для участия в спортивных и культурно-массовых мероприятиях</w:t>
            </w:r>
            <w:r>
              <w:rPr>
                <w:rFonts w:ascii="Times New Roman" w:hAnsi="Times New Roman"/>
                <w:sz w:val="20"/>
              </w:rPr>
              <w:t>, человек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X</w:t>
            </w:r>
          </w:p>
        </w:tc>
        <w:tc>
          <w:tcPr>
            <w:tcW w:w="1809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  <w:tc>
          <w:tcPr>
            <w:tcW w:w="73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/>
          </w:tcPr>
          <w:p w:rsidR="007D0A4E" w:rsidRDefault="007D0A4E" w:rsidP="00570296"/>
        </w:tc>
        <w:tc>
          <w:tcPr>
            <w:tcW w:w="738" w:type="dxa"/>
            <w:vMerge/>
          </w:tcPr>
          <w:p w:rsidR="007D0A4E" w:rsidRDefault="007D0A4E" w:rsidP="00570296"/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 w:val="restart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1.1.9.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Подмероприятие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03.01.09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выездной школы для одарённых детей, в том числе обеспечение финансирования компенсации стоимости путевок для одаренных детей.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муниципального образования городской округ Люберцы Московской области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1 250,00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1 250,00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 w:val="restart"/>
          </w:tcPr>
          <w:p w:rsidR="007D0A4E" w:rsidRPr="00E27EC2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E27EC2">
              <w:rPr>
                <w:rFonts w:ascii="Times New Roman" w:hAnsi="Times New Roman"/>
                <w:bCs/>
                <w:sz w:val="20"/>
              </w:rPr>
              <w:t xml:space="preserve">Количество получателей </w:t>
            </w:r>
            <w:r w:rsidRPr="00E27EC2">
              <w:rPr>
                <w:rFonts w:ascii="Times New Roman" w:hAnsi="Times New Roman"/>
                <w:sz w:val="20"/>
              </w:rPr>
              <w:t>компенсации</w:t>
            </w:r>
            <w:r w:rsidRPr="00E27EC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E27EC2">
              <w:rPr>
                <w:rFonts w:ascii="Times New Roman" w:hAnsi="Times New Roman"/>
                <w:sz w:val="20"/>
              </w:rPr>
              <w:t xml:space="preserve">стоимости </w:t>
            </w:r>
            <w:r>
              <w:rPr>
                <w:rFonts w:ascii="Times New Roman" w:hAnsi="Times New Roman"/>
                <w:sz w:val="20"/>
              </w:rPr>
              <w:t>путевок для одаренных детей</w:t>
            </w:r>
            <w:r w:rsidRPr="00E27EC2">
              <w:rPr>
                <w:rFonts w:ascii="Times New Roman" w:hAnsi="Times New Roman"/>
                <w:sz w:val="20"/>
              </w:rPr>
              <w:t>, человек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3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/>
          </w:tcPr>
          <w:p w:rsidR="007D0A4E" w:rsidRDefault="007D0A4E" w:rsidP="00570296"/>
        </w:tc>
        <w:tc>
          <w:tcPr>
            <w:tcW w:w="738" w:type="dxa"/>
            <w:vMerge/>
          </w:tcPr>
          <w:p w:rsidR="007D0A4E" w:rsidRDefault="007D0A4E" w:rsidP="00570296"/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 w:val="restart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1.1.10.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Подмероприятие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03.01.10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оздоровительных площадок на базе МУДО Дворец детского (юношеского) творчества, МУДО Центр социально-трудовой адаптации и профориентации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1 000,00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1 000,00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435173">
              <w:rPr>
                <w:rFonts w:ascii="Times New Roman" w:hAnsi="Times New Roman"/>
                <w:spacing w:val="-1"/>
                <w:sz w:val="20"/>
              </w:rPr>
              <w:t xml:space="preserve">Количество детей, посещающих </w:t>
            </w:r>
            <w:r w:rsidRPr="00435173">
              <w:rPr>
                <w:rFonts w:ascii="Times New Roman" w:hAnsi="Times New Roman"/>
                <w:sz w:val="20"/>
              </w:rPr>
              <w:t>оздоровительные площадки</w:t>
            </w:r>
            <w:r w:rsidRPr="00435173">
              <w:rPr>
                <w:rFonts w:ascii="Times New Roman" w:hAnsi="Times New Roman"/>
                <w:spacing w:val="-1"/>
                <w:sz w:val="20"/>
              </w:rPr>
              <w:t xml:space="preserve"> н</w:t>
            </w:r>
            <w:r w:rsidRPr="00435173">
              <w:rPr>
                <w:rFonts w:ascii="Times New Roman" w:hAnsi="Times New Roman"/>
                <w:sz w:val="20"/>
              </w:rPr>
              <w:t xml:space="preserve">а базе </w:t>
            </w:r>
            <w:r w:rsidRPr="00435173">
              <w:rPr>
                <w:rFonts w:ascii="Times New Roman" w:hAnsi="Times New Roman"/>
                <w:spacing w:val="-1"/>
                <w:sz w:val="20"/>
              </w:rPr>
              <w:t xml:space="preserve">учреждений дополнительного </w:t>
            </w:r>
            <w:r w:rsidRPr="00435173">
              <w:rPr>
                <w:rFonts w:ascii="Times New Roman" w:hAnsi="Times New Roman"/>
                <w:spacing w:val="-1"/>
                <w:sz w:val="20"/>
              </w:rPr>
              <w:lastRenderedPageBreak/>
              <w:t>образования</w:t>
            </w:r>
            <w:r w:rsidRPr="00435173">
              <w:rPr>
                <w:rFonts w:ascii="Times New Roman" w:hAnsi="Times New Roman"/>
                <w:sz w:val="20"/>
              </w:rPr>
              <w:t xml:space="preserve"> «Дворец детского (юношеского) творчества»</w:t>
            </w:r>
            <w:r w:rsidRPr="00435173">
              <w:rPr>
                <w:rFonts w:ascii="Times New Roman" w:hAnsi="Times New Roman"/>
                <w:spacing w:val="-1"/>
                <w:sz w:val="20"/>
              </w:rPr>
              <w:t xml:space="preserve"> и «Центр социально-трудовой адаптации и профориентации»</w:t>
            </w:r>
            <w:r w:rsidRPr="00435173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человек.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X</w:t>
            </w:r>
          </w:p>
        </w:tc>
        <w:tc>
          <w:tcPr>
            <w:tcW w:w="1809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w="73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/>
          </w:tcPr>
          <w:p w:rsidR="007D0A4E" w:rsidRDefault="007D0A4E" w:rsidP="00570296"/>
        </w:tc>
        <w:tc>
          <w:tcPr>
            <w:tcW w:w="738" w:type="dxa"/>
            <w:vMerge/>
          </w:tcPr>
          <w:p w:rsidR="007D0A4E" w:rsidRDefault="007D0A4E" w:rsidP="00570296"/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 w:val="restart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1.1.11.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Подмероприятие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03.01.11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школьных лагерей с дневным пребыванием детей, обучающихся в общеобразовательных организациях городского округа Люберцы.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82 780,00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16 556,00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82 780,00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16 556,00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16 556,00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6E51A5">
              <w:rPr>
                <w:rFonts w:ascii="Times New Roman" w:hAnsi="Times New Roman"/>
                <w:sz w:val="20"/>
              </w:rPr>
              <w:t>Количество детей, посещающих школьные лагеря с дневным пребыванием детей, на базе общеобразовательных организаций городского  округа Люберцы,</w:t>
            </w:r>
            <w:r>
              <w:rPr>
                <w:rFonts w:ascii="Times New Roman" w:hAnsi="Times New Roman"/>
                <w:sz w:val="20"/>
              </w:rPr>
              <w:t xml:space="preserve"> человек.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809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17250</w:t>
            </w:r>
          </w:p>
        </w:tc>
        <w:tc>
          <w:tcPr>
            <w:tcW w:w="73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/>
          </w:tcPr>
          <w:p w:rsidR="007D0A4E" w:rsidRDefault="007D0A4E" w:rsidP="00570296"/>
        </w:tc>
        <w:tc>
          <w:tcPr>
            <w:tcW w:w="738" w:type="dxa"/>
            <w:vMerge/>
          </w:tcPr>
          <w:p w:rsidR="007D0A4E" w:rsidRDefault="007D0A4E" w:rsidP="00570296"/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3450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 w:val="restart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1.1.12.</w:t>
            </w:r>
          </w:p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Подмероприятие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03.01.12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расходов на организацию временной трудовой занятости подростков (проведение работы ремонтных, создание трудовых бригад).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01.01.2023 - 31.12.2027</w:t>
            </w: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12 555,00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2 511,00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12 555,00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2 511,00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2 511,00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 w:rsidRPr="00461E8B">
              <w:rPr>
                <w:rFonts w:ascii="Times New Roman" w:hAnsi="Times New Roman"/>
                <w:bCs/>
              </w:rPr>
              <w:t xml:space="preserve">Количество </w:t>
            </w:r>
            <w:r w:rsidRPr="00461E8B">
              <w:rPr>
                <w:rFonts w:ascii="Times New Roman" w:hAnsi="Times New Roman"/>
                <w:bCs/>
              </w:rPr>
              <w:lastRenderedPageBreak/>
              <w:t xml:space="preserve">подростков, вовлеченных во </w:t>
            </w:r>
            <w:r w:rsidRPr="00461E8B">
              <w:rPr>
                <w:rFonts w:ascii="Times New Roman" w:hAnsi="Times New Roman"/>
              </w:rPr>
              <w:t>временную трудовую занятость</w:t>
            </w:r>
            <w:r>
              <w:rPr>
                <w:rFonts w:ascii="Times New Roman" w:hAnsi="Times New Roman"/>
                <w:sz w:val="20"/>
              </w:rPr>
              <w:t>, человек.</w:t>
            </w:r>
          </w:p>
        </w:tc>
        <w:tc>
          <w:tcPr>
            <w:tcW w:w="1341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X</w:t>
            </w:r>
          </w:p>
        </w:tc>
        <w:tc>
          <w:tcPr>
            <w:tcW w:w="1809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30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73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2023</w:t>
            </w:r>
          </w:p>
        </w:tc>
        <w:tc>
          <w:tcPr>
            <w:tcW w:w="2155" w:type="dxa"/>
            <w:gridSpan w:val="4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 по кварталам: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02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73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1028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770" w:type="dxa"/>
            <w:vMerge/>
          </w:tcPr>
          <w:p w:rsidR="007D0A4E" w:rsidRDefault="007D0A4E" w:rsidP="00570296"/>
        </w:tc>
        <w:tc>
          <w:tcPr>
            <w:tcW w:w="2122" w:type="dxa"/>
            <w:vMerge/>
          </w:tcPr>
          <w:p w:rsidR="007D0A4E" w:rsidRDefault="007D0A4E" w:rsidP="00570296"/>
        </w:tc>
        <w:tc>
          <w:tcPr>
            <w:tcW w:w="1341" w:type="dxa"/>
            <w:vMerge/>
          </w:tcPr>
          <w:p w:rsidR="007D0A4E" w:rsidRDefault="007D0A4E" w:rsidP="00570296"/>
        </w:tc>
        <w:tc>
          <w:tcPr>
            <w:tcW w:w="1809" w:type="dxa"/>
            <w:vMerge/>
          </w:tcPr>
          <w:p w:rsidR="007D0A4E" w:rsidRDefault="007D0A4E" w:rsidP="00570296"/>
        </w:tc>
        <w:tc>
          <w:tcPr>
            <w:tcW w:w="1130" w:type="dxa"/>
            <w:vMerge/>
          </w:tcPr>
          <w:p w:rsidR="007D0A4E" w:rsidRDefault="007D0A4E" w:rsidP="00570296"/>
        </w:tc>
        <w:tc>
          <w:tcPr>
            <w:tcW w:w="738" w:type="dxa"/>
            <w:vMerge/>
          </w:tcPr>
          <w:p w:rsidR="007D0A4E" w:rsidRDefault="007D0A4E" w:rsidP="00570296"/>
        </w:tc>
        <w:tc>
          <w:tcPr>
            <w:tcW w:w="525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78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52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31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028" w:type="dxa"/>
            <w:vMerge/>
          </w:tcPr>
          <w:p w:rsidR="007D0A4E" w:rsidRDefault="007D0A4E" w:rsidP="00570296"/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4233" w:type="dxa"/>
            <w:gridSpan w:val="3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 ПО ПОДПРОГРАММЕ</w:t>
            </w:r>
          </w:p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166 648,00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39 156,00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585" w:type="dxa"/>
            <w:vMerge w:val="restart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</w:tr>
      <w:tr w:rsidR="007D0A4E" w:rsidTr="00570296">
        <w:tc>
          <w:tcPr>
            <w:tcW w:w="4233" w:type="dxa"/>
            <w:gridSpan w:val="3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федерального бюджета</w:t>
            </w:r>
          </w:p>
        </w:tc>
        <w:tc>
          <w:tcPr>
            <w:tcW w:w="1130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4233" w:type="dxa"/>
            <w:gridSpan w:val="3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43 698,00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14 566,00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  <w:tr w:rsidR="007D0A4E" w:rsidTr="00570296">
        <w:tc>
          <w:tcPr>
            <w:tcW w:w="4233" w:type="dxa"/>
            <w:gridSpan w:val="3"/>
            <w:vMerge/>
          </w:tcPr>
          <w:p w:rsidR="007D0A4E" w:rsidRDefault="007D0A4E" w:rsidP="00570296"/>
        </w:tc>
        <w:tc>
          <w:tcPr>
            <w:tcW w:w="1809" w:type="dxa"/>
          </w:tcPr>
          <w:p w:rsidR="007D0A4E" w:rsidRDefault="007D0A4E" w:rsidP="00570296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Средства бюджета городского округа Люберцы</w:t>
            </w:r>
          </w:p>
        </w:tc>
        <w:tc>
          <w:tcPr>
            <w:tcW w:w="1130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122 950,00</w:t>
            </w:r>
          </w:p>
        </w:tc>
        <w:tc>
          <w:tcPr>
            <w:tcW w:w="2893" w:type="dxa"/>
            <w:gridSpan w:val="5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pStyle w:val="ConsPlusNorm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028" w:type="dxa"/>
          </w:tcPr>
          <w:p w:rsidR="007D0A4E" w:rsidRDefault="007D0A4E" w:rsidP="00570296">
            <w:pPr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24 590,00</w:t>
            </w:r>
          </w:p>
        </w:tc>
        <w:tc>
          <w:tcPr>
            <w:tcW w:w="1585" w:type="dxa"/>
            <w:vMerge/>
          </w:tcPr>
          <w:p w:rsidR="007D0A4E" w:rsidRDefault="007D0A4E" w:rsidP="00570296"/>
        </w:tc>
      </w:tr>
    </w:tbl>
    <w:p w:rsidR="00972EF8" w:rsidRDefault="00972EF8" w:rsidP="00972EF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Times New Roman" w:hAnsi="Times New Roman"/>
          <w:sz w:val="20"/>
          <w:szCs w:val="20"/>
        </w:rPr>
      </w:pPr>
    </w:p>
    <w:p w:rsidR="00972EF8" w:rsidRDefault="00972EF8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972EF8" w:rsidRDefault="00972EF8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972EF8" w:rsidRDefault="00972EF8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174EC4" w:rsidRPr="00EF7049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  <w:r w:rsidRPr="00EF7049">
        <w:rPr>
          <w:rFonts w:ascii="Times New Roman" w:hAnsi="Times New Roman"/>
          <w:sz w:val="20"/>
          <w:szCs w:val="20"/>
        </w:rPr>
        <w:t>Таблица 2</w:t>
      </w:r>
    </w:p>
    <w:p w:rsidR="00174EC4" w:rsidRPr="00EF7049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</w:p>
    <w:p w:rsidR="00174EC4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877403">
        <w:rPr>
          <w:rFonts w:ascii="Times New Roman" w:eastAsia="Times New Roman" w:hAnsi="Times New Roman"/>
          <w:sz w:val="20"/>
          <w:szCs w:val="20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</w:p>
    <w:p w:rsidR="00174EC4" w:rsidRPr="00EF7049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174EC4" w:rsidRPr="00EF7049" w:rsidRDefault="00174EC4" w:rsidP="00174EC4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174EC4" w:rsidRPr="00EF7049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74EC4" w:rsidRPr="00EF7049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174EC4" w:rsidRPr="00EF7049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174EC4" w:rsidRPr="00EF7049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174EC4" w:rsidRPr="00EF7049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74EC4" w:rsidRPr="00EF7049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174EC4" w:rsidRPr="00EF7049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74EC4" w:rsidRPr="00EF7049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4EC4" w:rsidRPr="00EF7049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174EC4" w:rsidRPr="00EF7049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174EC4" w:rsidRPr="00EF7049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74EC4" w:rsidRPr="00EF7049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174EC4" w:rsidRPr="00EF7049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174EC4" w:rsidRPr="00EF7049" w:rsidRDefault="00174EC4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174EC4" w:rsidRPr="00EF7049" w:rsidRDefault="00174EC4" w:rsidP="00C535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C53522">
              <w:rPr>
                <w:rFonts w:ascii="Times New Roman" w:hAnsi="Times New Roman"/>
                <w:sz w:val="20"/>
                <w:szCs w:val="20"/>
              </w:rPr>
              <w:t>2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C53522" w:rsidRPr="00C53522">
              <w:rPr>
                <w:rFonts w:ascii="Times New Roman" w:hAnsi="Times New Roman"/>
                <w:sz w:val="20"/>
                <w:szCs w:val="20"/>
              </w:rPr>
              <w:t>Развитие системы отдыха и оздоровления детей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C53522" w:rsidRPr="00EF7049" w:rsidTr="00C53522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C53522" w:rsidRPr="00EF7049" w:rsidRDefault="00C53522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C53522" w:rsidRPr="00174EC4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74EC4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03.</w:t>
            </w:r>
          </w:p>
          <w:p w:rsidR="00C53522" w:rsidRPr="00174EC4" w:rsidRDefault="00C53522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74EC4">
              <w:rPr>
                <w:rFonts w:ascii="Times New Roman" w:eastAsia="Times New Roman" w:hAnsi="Times New Roman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C53522" w:rsidRPr="00EF7049" w:rsidRDefault="00713E32" w:rsidP="00C955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E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условий для духовного, нравственного и физического развития детей, в том числе находящихся в трудной жизненной ситуации, во время пребывания их в учреждениях отдыха и оздоровления</w:t>
            </w:r>
            <w:r w:rsidR="00C955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174EC4" w:rsidRPr="00EF7049" w:rsidRDefault="00174EC4" w:rsidP="00174EC4">
      <w:pPr>
        <w:suppressAutoHyphens w:val="0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022544" w:rsidRPr="00FC30ED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Приложение № </w:t>
      </w:r>
      <w:r w:rsidRPr="00FC30ED">
        <w:rPr>
          <w:rFonts w:ascii="Times New Roman" w:eastAsia="Times New Roman" w:hAnsi="Times New Roman"/>
          <w:sz w:val="20"/>
          <w:szCs w:val="20"/>
          <w:lang w:eastAsia="ru-RU"/>
        </w:rPr>
        <w:t>5</w:t>
      </w:r>
    </w:p>
    <w:p w:rsidR="000F1532" w:rsidRDefault="000F1532" w:rsidP="000F1532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9C5BD9" w:rsidRDefault="009C5BD9" w:rsidP="000F01E3">
      <w:pPr>
        <w:tabs>
          <w:tab w:val="left" w:pos="13110"/>
        </w:tabs>
        <w:jc w:val="center"/>
        <w:rPr>
          <w:rFonts w:ascii="Times New Roman" w:hAnsi="Times New Roman"/>
          <w:sz w:val="20"/>
          <w:szCs w:val="20"/>
        </w:rPr>
      </w:pPr>
    </w:p>
    <w:p w:rsidR="009C5BD9" w:rsidRPr="009C5BD9" w:rsidRDefault="009C5BD9" w:rsidP="009C5BD9">
      <w:pPr>
        <w:widowControl w:val="0"/>
        <w:tabs>
          <w:tab w:val="left" w:pos="709"/>
        </w:tabs>
        <w:jc w:val="center"/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Перечень мероприятий подпрограммы</w:t>
      </w:r>
      <w:r w:rsidR="0086614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61378A">
        <w:rPr>
          <w:rFonts w:ascii="Times New Roman" w:eastAsia="Times New Roman" w:hAnsi="Times New Roman"/>
          <w:b/>
          <w:sz w:val="20"/>
          <w:szCs w:val="20"/>
          <w:lang w:eastAsia="ru-RU"/>
        </w:rPr>
        <w:t>4</w:t>
      </w:r>
      <w:r w:rsidRPr="009C5BD9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«Содействие занятости населения, развитие трудовых ресурсов и охраны труда»</w:t>
      </w:r>
    </w:p>
    <w:p w:rsidR="009C5BD9" w:rsidRDefault="009C5BD9" w:rsidP="009C5BD9">
      <w:pPr>
        <w:widowControl w:val="0"/>
        <w:tabs>
          <w:tab w:val="left" w:pos="709"/>
        </w:tabs>
        <w:jc w:val="center"/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муниципальной программы</w:t>
      </w:r>
      <w:r w:rsidR="0086614A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«Социальная защита населения»</w:t>
      </w:r>
    </w:p>
    <w:p w:rsidR="009C5BD9" w:rsidRDefault="00082C9F" w:rsidP="00082C9F">
      <w:pPr>
        <w:tabs>
          <w:tab w:val="left" w:pos="13110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3516"/>
        <w:gridCol w:w="1260"/>
        <w:gridCol w:w="2405"/>
        <w:gridCol w:w="895"/>
        <w:gridCol w:w="411"/>
        <w:gridCol w:w="12"/>
        <w:gridCol w:w="426"/>
        <w:gridCol w:w="384"/>
        <w:gridCol w:w="9"/>
        <w:gridCol w:w="384"/>
        <w:gridCol w:w="18"/>
        <w:gridCol w:w="414"/>
        <w:gridCol w:w="557"/>
        <w:gridCol w:w="563"/>
        <w:gridCol w:w="563"/>
        <w:gridCol w:w="651"/>
        <w:gridCol w:w="2435"/>
      </w:tblGrid>
      <w:tr w:rsidR="0043063A" w:rsidRPr="00B47966" w:rsidTr="004B1033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5E4827" w:rsidRPr="00B47966" w:rsidRDefault="005E4827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5E4827" w:rsidRPr="00B47966" w:rsidRDefault="005E4827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5E4827" w:rsidRPr="00B47966" w:rsidRDefault="005E4827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790" w:type="pct"/>
            <w:vMerge w:val="restart"/>
            <w:shd w:val="clear" w:color="auto" w:fill="auto"/>
            <w:hideMark/>
          </w:tcPr>
          <w:p w:rsidR="005E4827" w:rsidRPr="00B47966" w:rsidRDefault="005E4827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294" w:type="pct"/>
            <w:vMerge w:val="restart"/>
            <w:shd w:val="clear" w:color="auto" w:fill="auto"/>
            <w:hideMark/>
          </w:tcPr>
          <w:p w:rsidR="005E4827" w:rsidRPr="00B47966" w:rsidRDefault="005E4827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(тыс.</w:t>
            </w:r>
            <w:r w:rsidR="00EB0A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443" w:type="pct"/>
            <w:gridSpan w:val="12"/>
            <w:shd w:val="clear" w:color="auto" w:fill="auto"/>
          </w:tcPr>
          <w:p w:rsidR="005E4827" w:rsidRPr="00B47966" w:rsidRDefault="005E4827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 (тыс.</w:t>
            </w:r>
            <w:r w:rsidR="00EB0A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800" w:type="pct"/>
            <w:vMerge w:val="restart"/>
            <w:shd w:val="clear" w:color="auto" w:fill="auto"/>
            <w:hideMark/>
          </w:tcPr>
          <w:p w:rsidR="005E4827" w:rsidRPr="00B47966" w:rsidRDefault="005E4827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D528B3" w:rsidRPr="00B47966" w:rsidRDefault="00D528B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D528B3" w:rsidRPr="00B47966" w:rsidRDefault="00D528B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D528B3" w:rsidRPr="00B47966" w:rsidRDefault="00D528B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:rsidR="00D528B3" w:rsidRPr="00B47966" w:rsidRDefault="00D528B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D528B3" w:rsidRPr="00B47966" w:rsidRDefault="00D528B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gridSpan w:val="8"/>
            <w:shd w:val="clear" w:color="auto" w:fill="auto"/>
          </w:tcPr>
          <w:p w:rsidR="00D528B3" w:rsidRPr="00B47966" w:rsidRDefault="00D528B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3" w:type="pct"/>
            <w:shd w:val="clear" w:color="auto" w:fill="auto"/>
          </w:tcPr>
          <w:p w:rsidR="00D528B3" w:rsidRPr="00B47966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5" w:type="pct"/>
            <w:shd w:val="clear" w:color="auto" w:fill="auto"/>
            <w:noWrap/>
          </w:tcPr>
          <w:p w:rsidR="00D528B3" w:rsidRPr="00B47966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5" w:type="pct"/>
            <w:shd w:val="clear" w:color="auto" w:fill="auto"/>
          </w:tcPr>
          <w:p w:rsidR="00D528B3" w:rsidRPr="00B47966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14" w:type="pct"/>
            <w:shd w:val="clear" w:color="auto" w:fill="auto"/>
            <w:noWrap/>
          </w:tcPr>
          <w:p w:rsidR="00D528B3" w:rsidRPr="00B47966" w:rsidRDefault="00D528B3" w:rsidP="00B4796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00" w:type="pct"/>
            <w:vMerge/>
            <w:shd w:val="clear" w:color="auto" w:fill="auto"/>
          </w:tcPr>
          <w:p w:rsidR="00D528B3" w:rsidRPr="00B47966" w:rsidRDefault="00D528B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5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4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0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0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hAnsi="Times New Roman"/>
                <w:sz w:val="20"/>
                <w:szCs w:val="20"/>
              </w:rPr>
              <w:t>01.01.2023 - 31.12.2027</w:t>
            </w:r>
          </w:p>
        </w:tc>
        <w:tc>
          <w:tcPr>
            <w:tcW w:w="790" w:type="pct"/>
            <w:shd w:val="clear" w:color="auto" w:fill="auto"/>
            <w:hideMark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 w:val="restart"/>
            <w:shd w:val="clear" w:color="auto" w:fill="auto"/>
            <w:noWrap/>
            <w:hideMark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  <w:hideMark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hideMark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B479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29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  <w:hideMark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9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 w:val="restart"/>
            <w:shd w:val="clear" w:color="auto" w:fill="auto"/>
            <w:hideMark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155" w:type="pct"/>
            <w:vMerge w:val="restart"/>
            <w:shd w:val="clear" w:color="auto" w:fill="auto"/>
            <w:hideMark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hAnsi="Times New Roman"/>
                <w:sz w:val="20"/>
                <w:szCs w:val="20"/>
              </w:rPr>
              <w:t>01.01.2023 - 31.12.2027</w:t>
            </w:r>
          </w:p>
        </w:tc>
        <w:tc>
          <w:tcPr>
            <w:tcW w:w="790" w:type="pct"/>
            <w:shd w:val="clear" w:color="auto" w:fill="auto"/>
            <w:hideMark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 w:val="restart"/>
            <w:shd w:val="clear" w:color="auto" w:fill="auto"/>
            <w:noWrap/>
            <w:hideMark/>
          </w:tcPr>
          <w:p w:rsidR="00765673" w:rsidRPr="000F0FFD" w:rsidRDefault="00765673" w:rsidP="000F0FFD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F0FF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Управление</w:t>
            </w:r>
            <w:r w:rsidR="000F0FFD" w:rsidRPr="000F0FF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F0FF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предпринимател</w:t>
            </w:r>
            <w:r w:rsidR="000F0FFD" w:rsidRPr="000F0FF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ьства </w:t>
            </w:r>
            <w:r w:rsidR="000201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 инвестиций </w:t>
            </w:r>
            <w:r w:rsidRPr="000F0FF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администрации</w:t>
            </w:r>
            <w:r w:rsidR="000F0FFD" w:rsidRPr="000F0FF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F0FF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городского</w:t>
            </w:r>
            <w:r w:rsidR="000F0FFD" w:rsidRPr="000F0FF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F0FF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округа</w:t>
            </w:r>
            <w:r w:rsidR="000F0FFD" w:rsidRPr="000F0FF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0F0FF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Люберцы </w:t>
            </w: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  <w:hideMark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  <w:hideMark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  <w:hideMark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</w:t>
            </w:r>
            <w:r w:rsidRPr="00B479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29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  <w:hideMark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29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/>
            <w:shd w:val="clear" w:color="auto" w:fill="auto"/>
            <w:vAlign w:val="center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  <w:vAlign w:val="center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9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765673" w:rsidRPr="00B47966" w:rsidRDefault="0076567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 w:val="restart"/>
            <w:shd w:val="clear" w:color="auto" w:fill="auto"/>
          </w:tcPr>
          <w:p w:rsidR="009C5BD9" w:rsidRPr="00B47966" w:rsidRDefault="00B51BEC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1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Охват обученных лиц по вопросам охраны труда в муниципальных организациях, %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9C5BD9" w:rsidRPr="00B47966" w:rsidRDefault="00B47966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0" w:type="pct"/>
            <w:vMerge w:val="restar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9" w:type="pct"/>
            <w:gridSpan w:val="2"/>
            <w:vMerge w:val="restar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2023 </w:t>
            </w:r>
          </w:p>
        </w:tc>
        <w:tc>
          <w:tcPr>
            <w:tcW w:w="537" w:type="pct"/>
            <w:gridSpan w:val="6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кварталам:</w:t>
            </w:r>
          </w:p>
        </w:tc>
        <w:tc>
          <w:tcPr>
            <w:tcW w:w="183" w:type="pct"/>
            <w:vMerge w:val="restar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85" w:type="pct"/>
            <w:vMerge w:val="restar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85" w:type="pct"/>
            <w:vMerge w:val="restar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214" w:type="pct"/>
            <w:vMerge w:val="restar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800" w:type="pct"/>
            <w:vMerge w:val="restart"/>
            <w:shd w:val="clear" w:color="auto" w:fill="auto"/>
            <w:noWrap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" w:type="pct"/>
            <w:gridSpan w:val="2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29" w:type="pct"/>
            <w:gridSpan w:val="2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26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2" w:type="pct"/>
            <w:gridSpan w:val="2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  <w:r w:rsidRPr="00B4796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83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pct"/>
            <w:vMerge/>
            <w:shd w:val="clear" w:color="auto" w:fill="auto"/>
            <w:noWrap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F0FFD" w:rsidRPr="00B47966" w:rsidTr="004B1033">
        <w:trPr>
          <w:trHeight w:val="20"/>
        </w:trPr>
        <w:tc>
          <w:tcPr>
            <w:tcW w:w="104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vMerge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shd w:val="clear" w:color="auto" w:fill="auto"/>
          </w:tcPr>
          <w:p w:rsidR="009C5BD9" w:rsidRPr="00B47966" w:rsidRDefault="004B1033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9C5BD9"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" w:type="pct"/>
            <w:shd w:val="clear" w:color="auto" w:fill="auto"/>
          </w:tcPr>
          <w:p w:rsidR="009C5BD9" w:rsidRPr="00B47966" w:rsidRDefault="004B103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C5BD9" w:rsidRPr="00B479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4" w:type="pct"/>
            <w:gridSpan w:val="2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" w:type="pct"/>
            <w:shd w:val="clear" w:color="auto" w:fill="auto"/>
          </w:tcPr>
          <w:p w:rsidR="009C5BD9" w:rsidRPr="00B47966" w:rsidRDefault="004B1033" w:rsidP="004B1033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" w:type="pct"/>
            <w:gridSpan w:val="3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6" w:type="pct"/>
            <w:shd w:val="clear" w:color="auto" w:fill="auto"/>
          </w:tcPr>
          <w:p w:rsidR="009C5BD9" w:rsidRPr="00B47966" w:rsidRDefault="004B103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C5BD9" w:rsidRPr="00B479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3" w:type="pct"/>
            <w:shd w:val="clear" w:color="auto" w:fill="auto"/>
          </w:tcPr>
          <w:p w:rsidR="009C5BD9" w:rsidRPr="00B47966" w:rsidRDefault="009C5BD9" w:rsidP="004B1033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:rsidR="009C5BD9" w:rsidRPr="00B47966" w:rsidRDefault="004B1033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C5BD9" w:rsidRPr="00B479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4" w:type="pct"/>
            <w:shd w:val="clear" w:color="auto" w:fill="auto"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9C5BD9" w:rsidRPr="00B47966" w:rsidRDefault="009C5BD9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FBD" w:rsidRPr="00B47966" w:rsidTr="004B1033">
        <w:trPr>
          <w:trHeight w:val="20"/>
        </w:trPr>
        <w:tc>
          <w:tcPr>
            <w:tcW w:w="1259" w:type="pct"/>
            <w:gridSpan w:val="2"/>
            <w:vMerge w:val="restart"/>
            <w:shd w:val="clear" w:color="auto" w:fill="auto"/>
          </w:tcPr>
          <w:p w:rsidR="002F1FBD" w:rsidRPr="00932ADB" w:rsidRDefault="002F1FBD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  <w:p w:rsidR="002F1FBD" w:rsidRPr="00932ADB" w:rsidRDefault="002F1FBD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94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 w:val="restart"/>
            <w:shd w:val="clear" w:color="auto" w:fill="auto"/>
            <w:noWrap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2F1FBD" w:rsidRPr="00B47966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294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FBD" w:rsidRPr="00B47966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294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FBD" w:rsidRPr="00B47966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94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FBD" w:rsidRPr="00B47966" w:rsidTr="004B1033">
        <w:trPr>
          <w:trHeight w:val="20"/>
        </w:trPr>
        <w:tc>
          <w:tcPr>
            <w:tcW w:w="1259" w:type="pct"/>
            <w:gridSpan w:val="2"/>
            <w:vMerge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pct"/>
            <w:gridSpan w:val="2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4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76" w:type="pct"/>
            <w:gridSpan w:val="8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3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5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" w:type="pct"/>
            <w:shd w:val="clear" w:color="auto" w:fill="auto"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7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0" w:type="pct"/>
            <w:vMerge/>
            <w:shd w:val="clear" w:color="auto" w:fill="auto"/>
            <w:noWrap/>
          </w:tcPr>
          <w:p w:rsidR="002F1FBD" w:rsidRPr="00B47966" w:rsidRDefault="002F1FBD" w:rsidP="00B47966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E1877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85738C" w:rsidRDefault="0085738C">
      <w:pPr>
        <w:suppressAutoHyphens w:val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1E1877" w:rsidRPr="00EF7049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  <w:r w:rsidRPr="00EF7049">
        <w:rPr>
          <w:rFonts w:ascii="Times New Roman" w:hAnsi="Times New Roman"/>
          <w:sz w:val="20"/>
          <w:szCs w:val="20"/>
        </w:rPr>
        <w:lastRenderedPageBreak/>
        <w:t>Таблица 2</w:t>
      </w:r>
    </w:p>
    <w:p w:rsidR="001E1877" w:rsidRPr="00EF7049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</w:p>
    <w:p w:rsidR="001E1877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877403">
        <w:rPr>
          <w:rFonts w:ascii="Times New Roman" w:eastAsia="Times New Roman" w:hAnsi="Times New Roman"/>
          <w:sz w:val="20"/>
          <w:szCs w:val="20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</w:p>
    <w:p w:rsidR="001E1877" w:rsidRPr="00EF7049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1E1877" w:rsidRPr="00EF7049" w:rsidRDefault="001E1877" w:rsidP="001E187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1E1877" w:rsidRPr="00EF7049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1E1877" w:rsidRPr="00EF7049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1E1877" w:rsidRPr="00EF7049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1E1877" w:rsidRPr="00EF7049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1E1877" w:rsidRPr="00EF7049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1E1877" w:rsidRPr="00EF7049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1E1877" w:rsidRPr="00EF7049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1E1877" w:rsidRPr="00EF7049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1877" w:rsidRPr="00EF7049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1E1877" w:rsidRPr="00EF7049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1E1877" w:rsidRPr="00EF7049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1E1877" w:rsidRPr="00EF7049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1E1877" w:rsidRPr="00EF7049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1E1877" w:rsidRPr="00EF7049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1E1877" w:rsidRPr="00EF7049" w:rsidRDefault="001E1877" w:rsidP="001E187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1E1877">
              <w:rPr>
                <w:rFonts w:ascii="Times New Roman" w:hAnsi="Times New Roman"/>
                <w:sz w:val="20"/>
                <w:szCs w:val="20"/>
              </w:rPr>
              <w:t>Содействие занятости населения, развитие трудовых ресурсов и охраны труда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1E1877" w:rsidRPr="00EF7049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1E1877" w:rsidRPr="00EF7049" w:rsidRDefault="001E187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1E1877" w:rsidRPr="00174EC4" w:rsidRDefault="001E1877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E1877">
              <w:rPr>
                <w:rFonts w:ascii="Times New Roman" w:eastAsia="Times New Roman" w:hAnsi="Times New Roman"/>
                <w:sz w:val="20"/>
                <w:szCs w:val="20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1E1877" w:rsidRPr="00EF7049" w:rsidRDefault="003D1D5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D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Снижение уровня производственного травматизма и профессиональной заболеваемости</w:t>
            </w:r>
          </w:p>
        </w:tc>
      </w:tr>
    </w:tbl>
    <w:p w:rsidR="001E1877" w:rsidRPr="00EF7049" w:rsidRDefault="001E1877" w:rsidP="001E1877">
      <w:pPr>
        <w:suppressAutoHyphens w:val="0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9C5BD9" w:rsidRDefault="009C5BD9" w:rsidP="009C5BD9">
      <w:pPr>
        <w:tabs>
          <w:tab w:val="left" w:pos="13110"/>
        </w:tabs>
        <w:jc w:val="both"/>
        <w:rPr>
          <w:rFonts w:ascii="Times New Roman" w:hAnsi="Times New Roman"/>
          <w:sz w:val="20"/>
          <w:szCs w:val="20"/>
        </w:rPr>
      </w:pPr>
    </w:p>
    <w:p w:rsidR="00022544" w:rsidRPr="009C5F32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№ </w:t>
      </w:r>
      <w:r w:rsidRPr="009C5F32">
        <w:rPr>
          <w:rFonts w:ascii="Times New Roman" w:eastAsia="Times New Roman" w:hAnsi="Times New Roman"/>
          <w:sz w:val="20"/>
          <w:szCs w:val="20"/>
          <w:lang w:eastAsia="ru-RU"/>
        </w:rPr>
        <w:t>6</w:t>
      </w:r>
    </w:p>
    <w:p w:rsidR="000F1532" w:rsidRDefault="000F1532" w:rsidP="000F1532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227DBC" w:rsidRDefault="00227DBC" w:rsidP="00227DBC">
      <w:pPr>
        <w:ind w:firstLine="567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Перечень мероприятий подпрограммы </w:t>
      </w:r>
      <w:r w:rsidR="0061378A">
        <w:rPr>
          <w:rFonts w:ascii="Times New Roman" w:hAnsi="Times New Roman"/>
          <w:b/>
          <w:bCs/>
          <w:color w:val="000000"/>
          <w:sz w:val="20"/>
          <w:szCs w:val="20"/>
        </w:rPr>
        <w:t>5</w:t>
      </w:r>
      <w:r w:rsidRPr="003E62E6">
        <w:rPr>
          <w:rFonts w:ascii="Times New Roman" w:hAnsi="Times New Roman"/>
          <w:b/>
          <w:bCs/>
          <w:color w:val="000000"/>
          <w:sz w:val="20"/>
          <w:szCs w:val="20"/>
        </w:rPr>
        <w:t xml:space="preserve"> «Обеспечивающая подпрограмма»</w:t>
      </w:r>
    </w:p>
    <w:p w:rsidR="00227DBC" w:rsidRDefault="00227DBC" w:rsidP="00227DBC">
      <w:pPr>
        <w:ind w:firstLine="567"/>
        <w:jc w:val="center"/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муниципальной программы «Социальная защита населения»</w:t>
      </w:r>
    </w:p>
    <w:p w:rsidR="00227DBC" w:rsidRPr="00082C9F" w:rsidRDefault="00082C9F" w:rsidP="00082C9F">
      <w:pPr>
        <w:tabs>
          <w:tab w:val="left" w:pos="12525"/>
        </w:tabs>
        <w:ind w:right="141"/>
        <w:jc w:val="right"/>
        <w:rPr>
          <w:rFonts w:ascii="Times New Roman" w:hAnsi="Times New Roman"/>
          <w:sz w:val="20"/>
          <w:szCs w:val="20"/>
        </w:rPr>
      </w:pPr>
      <w:r w:rsidRPr="00082C9F">
        <w:rPr>
          <w:rFonts w:ascii="Times New Roman" w:hAnsi="Times New Roman"/>
          <w:sz w:val="20"/>
          <w:szCs w:val="20"/>
        </w:rPr>
        <w:t>Таблица 1</w:t>
      </w:r>
    </w:p>
    <w:tbl>
      <w:tblPr>
        <w:tblW w:w="5146" w:type="pct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"/>
        <w:gridCol w:w="2536"/>
        <w:gridCol w:w="1390"/>
        <w:gridCol w:w="2150"/>
        <w:gridCol w:w="1396"/>
        <w:gridCol w:w="1266"/>
        <w:gridCol w:w="1263"/>
        <w:gridCol w:w="1266"/>
        <w:gridCol w:w="1121"/>
        <w:gridCol w:w="1130"/>
        <w:gridCol w:w="1824"/>
      </w:tblGrid>
      <w:tr w:rsidR="00BE12AD" w:rsidRPr="004B211F" w:rsidTr="00617900">
        <w:trPr>
          <w:trHeight w:val="20"/>
          <w:tblHeader/>
        </w:trPr>
        <w:tc>
          <w:tcPr>
            <w:tcW w:w="154" w:type="pct"/>
            <w:vMerge w:val="restart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01" w:type="pct"/>
            <w:vMerge w:val="restart"/>
          </w:tcPr>
          <w:p w:rsidR="00BE12AD" w:rsidRPr="004B211F" w:rsidRDefault="00BE12AD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</w:t>
            </w:r>
            <w:r w:rsidR="003C0F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  <w:tc>
          <w:tcPr>
            <w:tcW w:w="439" w:type="pct"/>
            <w:vMerge w:val="restart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</w:t>
            </w:r>
            <w:r w:rsidR="00995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исполнения мероприятия</w:t>
            </w:r>
          </w:p>
        </w:tc>
        <w:tc>
          <w:tcPr>
            <w:tcW w:w="679" w:type="pct"/>
            <w:vMerge w:val="restart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41" w:type="pct"/>
            <w:vMerge w:val="restart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  <w:r w:rsidR="0086614A"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910" w:type="pct"/>
            <w:gridSpan w:val="5"/>
            <w:vAlign w:val="center"/>
          </w:tcPr>
          <w:p w:rsidR="00BE12AD" w:rsidRPr="004B211F" w:rsidRDefault="00BE12AD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76" w:type="pct"/>
            <w:vMerge w:val="restart"/>
            <w:vAlign w:val="center"/>
          </w:tcPr>
          <w:p w:rsidR="00BE12AD" w:rsidRPr="004B211F" w:rsidRDefault="00BE12AD" w:rsidP="0099588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B211F" w:rsidRPr="004B211F" w:rsidTr="00617900">
        <w:trPr>
          <w:trHeight w:val="20"/>
          <w:tblHeader/>
        </w:trPr>
        <w:tc>
          <w:tcPr>
            <w:tcW w:w="154" w:type="pct"/>
            <w:vMerge/>
            <w:vAlign w:val="center"/>
          </w:tcPr>
          <w:p w:rsidR="00BE12AD" w:rsidRPr="004B211F" w:rsidRDefault="00BE12AD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BE12AD" w:rsidRPr="004B211F" w:rsidRDefault="00BE12AD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vAlign w:val="center"/>
          </w:tcPr>
          <w:p w:rsidR="00BE12AD" w:rsidRPr="004B211F" w:rsidRDefault="00BE12AD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vMerge/>
            <w:vAlign w:val="center"/>
          </w:tcPr>
          <w:p w:rsidR="00BE12AD" w:rsidRPr="004B211F" w:rsidRDefault="00BE12AD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vAlign w:val="center"/>
          </w:tcPr>
          <w:p w:rsidR="00BE12AD" w:rsidRPr="004B211F" w:rsidRDefault="00BE12AD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352CF"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352CF"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352CF"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352CF"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7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F352CF"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6" w:type="pct"/>
            <w:vMerge/>
            <w:vAlign w:val="center"/>
          </w:tcPr>
          <w:p w:rsidR="00BE12AD" w:rsidRPr="004B211F" w:rsidRDefault="00BE12AD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211F" w:rsidRPr="004B211F" w:rsidTr="00617900">
        <w:trPr>
          <w:trHeight w:val="20"/>
          <w:tblHeader/>
        </w:trPr>
        <w:tc>
          <w:tcPr>
            <w:tcW w:w="154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9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1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9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7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6" w:type="pct"/>
            <w:vAlign w:val="center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4B211F" w:rsidRPr="004B211F" w:rsidTr="00617900">
        <w:trPr>
          <w:trHeight w:val="20"/>
        </w:trPr>
        <w:tc>
          <w:tcPr>
            <w:tcW w:w="154" w:type="pct"/>
            <w:vMerge w:val="restart"/>
          </w:tcPr>
          <w:p w:rsidR="00BE12AD" w:rsidRPr="004B211F" w:rsidRDefault="0086614A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E12AD"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1" w:type="pct"/>
            <w:vMerge w:val="restart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</w:t>
            </w:r>
            <w:r w:rsidR="00892765"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BE12AD" w:rsidRPr="004B211F" w:rsidRDefault="00892765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439" w:type="pct"/>
            <w:vMerge w:val="restart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</w:t>
            </w:r>
            <w:r w:rsidR="00F352CF"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-31.12.202</w:t>
            </w:r>
            <w:r w:rsidR="00F352CF"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9" w:type="pct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41" w:type="pct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75C00" w:rsidRPr="004B211F" w:rsidTr="00617900">
        <w:trPr>
          <w:trHeight w:val="20"/>
        </w:trPr>
        <w:tc>
          <w:tcPr>
            <w:tcW w:w="154" w:type="pct"/>
            <w:vMerge/>
          </w:tcPr>
          <w:p w:rsidR="00375C00" w:rsidRPr="004B211F" w:rsidRDefault="00375C00" w:rsidP="00375C00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375C00" w:rsidRPr="004B211F" w:rsidRDefault="00375C00" w:rsidP="00375C00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41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45 693</w:t>
            </w: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15 245,00</w:t>
            </w:r>
          </w:p>
        </w:tc>
        <w:tc>
          <w:tcPr>
            <w:tcW w:w="400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15 382,00</w:t>
            </w:r>
          </w:p>
        </w:tc>
        <w:tc>
          <w:tcPr>
            <w:tcW w:w="354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211F" w:rsidRPr="004B211F" w:rsidTr="00617900">
        <w:trPr>
          <w:trHeight w:val="20"/>
        </w:trPr>
        <w:tc>
          <w:tcPr>
            <w:tcW w:w="154" w:type="pct"/>
            <w:vMerge/>
          </w:tcPr>
          <w:p w:rsidR="00125C09" w:rsidRPr="004B211F" w:rsidRDefault="00125C09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125C09" w:rsidRPr="004B211F" w:rsidRDefault="00125C09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41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211F" w:rsidRPr="004B211F" w:rsidTr="00617900">
        <w:trPr>
          <w:trHeight w:val="20"/>
        </w:trPr>
        <w:tc>
          <w:tcPr>
            <w:tcW w:w="154" w:type="pct"/>
            <w:vMerge/>
          </w:tcPr>
          <w:p w:rsidR="00125C09" w:rsidRPr="004B211F" w:rsidRDefault="00125C09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125C09" w:rsidRPr="004B211F" w:rsidRDefault="00125C09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441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125C09" w:rsidRPr="004B211F" w:rsidRDefault="00125C09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5C00" w:rsidRPr="004B211F" w:rsidTr="00617900">
        <w:trPr>
          <w:trHeight w:val="20"/>
        </w:trPr>
        <w:tc>
          <w:tcPr>
            <w:tcW w:w="154" w:type="pct"/>
            <w:vMerge/>
          </w:tcPr>
          <w:p w:rsidR="00375C00" w:rsidRPr="004B211F" w:rsidRDefault="00375C00" w:rsidP="00375C00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375C00" w:rsidRPr="004B211F" w:rsidRDefault="00375C00" w:rsidP="00375C00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1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45 693</w:t>
            </w: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15 245,00</w:t>
            </w:r>
          </w:p>
        </w:tc>
        <w:tc>
          <w:tcPr>
            <w:tcW w:w="400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15 382,00</w:t>
            </w:r>
          </w:p>
        </w:tc>
        <w:tc>
          <w:tcPr>
            <w:tcW w:w="354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900" w:rsidRPr="004B211F" w:rsidTr="00617900">
        <w:trPr>
          <w:trHeight w:val="20"/>
        </w:trPr>
        <w:tc>
          <w:tcPr>
            <w:tcW w:w="154" w:type="pct"/>
            <w:vMerge w:val="restart"/>
          </w:tcPr>
          <w:p w:rsidR="00617900" w:rsidRPr="004B211F" w:rsidRDefault="00617900" w:rsidP="004B211F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01" w:type="pct"/>
            <w:vMerge w:val="restart"/>
          </w:tcPr>
          <w:p w:rsidR="00617900" w:rsidRPr="004B211F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03.02</w:t>
            </w:r>
          </w:p>
          <w:p w:rsidR="00617900" w:rsidRPr="004B211F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39" w:type="pct"/>
            <w:vMerge w:val="restart"/>
          </w:tcPr>
          <w:p w:rsidR="00617900" w:rsidRPr="00932ADB" w:rsidRDefault="00617900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679" w:type="pct"/>
          </w:tcPr>
          <w:p w:rsidR="00617900" w:rsidRPr="004B211F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41" w:type="pct"/>
          </w:tcPr>
          <w:p w:rsidR="00617900" w:rsidRPr="004B211F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617900" w:rsidRPr="004B211F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617900" w:rsidRPr="004B211F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617900" w:rsidRPr="004B211F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617900" w:rsidRPr="004B211F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617900" w:rsidRPr="004B211F" w:rsidRDefault="00617900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617900" w:rsidRPr="004B211F" w:rsidRDefault="00617900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375C00" w:rsidRPr="004B211F" w:rsidTr="00617900">
        <w:trPr>
          <w:trHeight w:val="20"/>
        </w:trPr>
        <w:tc>
          <w:tcPr>
            <w:tcW w:w="154" w:type="pct"/>
            <w:vMerge/>
          </w:tcPr>
          <w:p w:rsidR="00375C00" w:rsidRPr="004B211F" w:rsidRDefault="00375C00" w:rsidP="00375C00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375C00" w:rsidRPr="004B211F" w:rsidRDefault="00375C00" w:rsidP="00375C00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41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45 693</w:t>
            </w: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15 245,00</w:t>
            </w:r>
          </w:p>
        </w:tc>
        <w:tc>
          <w:tcPr>
            <w:tcW w:w="400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15 382,00</w:t>
            </w:r>
          </w:p>
        </w:tc>
        <w:tc>
          <w:tcPr>
            <w:tcW w:w="354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211F" w:rsidRPr="004B211F" w:rsidTr="00617900">
        <w:trPr>
          <w:trHeight w:val="20"/>
        </w:trPr>
        <w:tc>
          <w:tcPr>
            <w:tcW w:w="154" w:type="pct"/>
            <w:vMerge/>
          </w:tcPr>
          <w:p w:rsidR="00351DFC" w:rsidRPr="004B211F" w:rsidRDefault="00351DFC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351DFC" w:rsidRPr="004B211F" w:rsidRDefault="00351DFC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41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211F" w:rsidRPr="004B211F" w:rsidTr="00617900">
        <w:trPr>
          <w:trHeight w:val="20"/>
        </w:trPr>
        <w:tc>
          <w:tcPr>
            <w:tcW w:w="154" w:type="pct"/>
            <w:vMerge/>
          </w:tcPr>
          <w:p w:rsidR="00351DFC" w:rsidRPr="004B211F" w:rsidRDefault="00351DFC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351DFC" w:rsidRPr="004B211F" w:rsidRDefault="00351DFC" w:rsidP="004B211F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441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351DFC" w:rsidRPr="004B211F" w:rsidRDefault="00351DFC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5C00" w:rsidRPr="004B211F" w:rsidTr="00617900">
        <w:trPr>
          <w:trHeight w:val="20"/>
        </w:trPr>
        <w:tc>
          <w:tcPr>
            <w:tcW w:w="154" w:type="pct"/>
            <w:vMerge/>
          </w:tcPr>
          <w:p w:rsidR="00375C00" w:rsidRPr="004B211F" w:rsidRDefault="00375C00" w:rsidP="00375C00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pct"/>
            <w:vMerge/>
            <w:vAlign w:val="center"/>
          </w:tcPr>
          <w:p w:rsidR="00375C00" w:rsidRPr="004B211F" w:rsidRDefault="00375C00" w:rsidP="00375C00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1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45 693</w:t>
            </w: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15 245,00</w:t>
            </w:r>
          </w:p>
        </w:tc>
        <w:tc>
          <w:tcPr>
            <w:tcW w:w="400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15 382,00</w:t>
            </w:r>
          </w:p>
        </w:tc>
        <w:tc>
          <w:tcPr>
            <w:tcW w:w="354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5C00" w:rsidRPr="004B211F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 w:val="restart"/>
            <w:shd w:val="clear" w:color="auto" w:fill="auto"/>
          </w:tcPr>
          <w:p w:rsidR="00375C00" w:rsidRPr="00932ADB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  <w:p w:rsidR="00375C00" w:rsidRPr="00932ADB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1" w:type="pct"/>
            <w:shd w:val="clear" w:color="auto" w:fill="auto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45 693</w:t>
            </w: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  <w:shd w:val="clear" w:color="auto" w:fill="auto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  <w:shd w:val="clear" w:color="auto" w:fill="auto"/>
          </w:tcPr>
          <w:p w:rsidR="00375C00" w:rsidRPr="004B211F" w:rsidRDefault="001B148B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15 245,00</w:t>
            </w:r>
          </w:p>
        </w:tc>
        <w:tc>
          <w:tcPr>
            <w:tcW w:w="400" w:type="pct"/>
            <w:shd w:val="clear" w:color="auto" w:fill="auto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15 382,00</w:t>
            </w:r>
          </w:p>
        </w:tc>
        <w:tc>
          <w:tcPr>
            <w:tcW w:w="354" w:type="pct"/>
            <w:shd w:val="clear" w:color="auto" w:fill="auto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375C00" w:rsidRPr="004B211F" w:rsidRDefault="00375C00" w:rsidP="00375C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B211F" w:rsidRPr="004B211F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441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48" w:rsidRPr="004B211F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/>
            <w:shd w:val="clear" w:color="auto" w:fill="auto"/>
          </w:tcPr>
          <w:p w:rsidR="00634A48" w:rsidRPr="004B211F" w:rsidRDefault="00634A48" w:rsidP="00634A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634A48" w:rsidRPr="004B211F" w:rsidRDefault="00634A48" w:rsidP="00634A48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41" w:type="pct"/>
            <w:shd w:val="clear" w:color="auto" w:fill="auto"/>
          </w:tcPr>
          <w:p w:rsidR="00634A48" w:rsidRPr="004B211F" w:rsidRDefault="00375C00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45 693</w:t>
            </w:r>
            <w:r w:rsidR="00634A48"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00" w:type="pct"/>
            <w:shd w:val="clear" w:color="auto" w:fill="auto"/>
          </w:tcPr>
          <w:p w:rsidR="00634A48" w:rsidRPr="004B211F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15 066,00</w:t>
            </w:r>
          </w:p>
        </w:tc>
        <w:tc>
          <w:tcPr>
            <w:tcW w:w="399" w:type="pct"/>
            <w:shd w:val="clear" w:color="auto" w:fill="auto"/>
          </w:tcPr>
          <w:p w:rsidR="00634A48" w:rsidRPr="004B211F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15 245,00</w:t>
            </w:r>
          </w:p>
        </w:tc>
        <w:tc>
          <w:tcPr>
            <w:tcW w:w="400" w:type="pct"/>
            <w:shd w:val="clear" w:color="auto" w:fill="auto"/>
          </w:tcPr>
          <w:p w:rsidR="00634A48" w:rsidRPr="004B211F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15 382,00</w:t>
            </w:r>
          </w:p>
        </w:tc>
        <w:tc>
          <w:tcPr>
            <w:tcW w:w="354" w:type="pct"/>
            <w:shd w:val="clear" w:color="auto" w:fill="auto"/>
          </w:tcPr>
          <w:p w:rsidR="00634A48" w:rsidRPr="004B211F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634A48" w:rsidRPr="004B211F" w:rsidRDefault="00634A48" w:rsidP="00634A48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634A48" w:rsidRPr="004B211F" w:rsidRDefault="00634A48" w:rsidP="00634A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211F" w:rsidRPr="004B211F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441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211F" w:rsidRPr="004B211F" w:rsidTr="00ED64F7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394" w:type="pct"/>
            <w:gridSpan w:val="3"/>
            <w:vMerge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441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9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00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4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57" w:type="pct"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6" w:type="pct"/>
            <w:vMerge/>
            <w:shd w:val="clear" w:color="auto" w:fill="auto"/>
          </w:tcPr>
          <w:p w:rsidR="00BE12AD" w:rsidRPr="004B211F" w:rsidRDefault="00BE12AD" w:rsidP="004B21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2BF3" w:rsidRDefault="005C2BF3">
      <w:pPr>
        <w:suppressAutoHyphens w:val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ED64F7" w:rsidRPr="00EF7049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  <w:r w:rsidRPr="00EF7049">
        <w:rPr>
          <w:rFonts w:ascii="Times New Roman" w:hAnsi="Times New Roman"/>
          <w:sz w:val="20"/>
          <w:szCs w:val="20"/>
        </w:rPr>
        <w:lastRenderedPageBreak/>
        <w:t>Таблица 2</w:t>
      </w:r>
    </w:p>
    <w:p w:rsidR="00ED64F7" w:rsidRPr="00EF7049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</w:p>
    <w:p w:rsidR="00ED64F7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877403">
        <w:rPr>
          <w:rFonts w:ascii="Times New Roman" w:eastAsia="Times New Roman" w:hAnsi="Times New Roman"/>
          <w:sz w:val="20"/>
          <w:szCs w:val="20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</w:p>
    <w:p w:rsidR="00ED64F7" w:rsidRPr="00EF7049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ED64F7" w:rsidRPr="00EF7049" w:rsidRDefault="00ED64F7" w:rsidP="00ED64F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ED64F7" w:rsidRPr="00EF7049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ED64F7" w:rsidRPr="00EF7049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ED64F7" w:rsidRPr="00EF7049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ED64F7" w:rsidRPr="00EF7049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ED64F7" w:rsidRPr="00EF7049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ED64F7" w:rsidRPr="00EF7049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ED64F7" w:rsidRPr="00EF7049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ED64F7" w:rsidRPr="00EF7049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64F7" w:rsidRPr="00EF7049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ED64F7" w:rsidRPr="00EF7049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ED64F7" w:rsidRPr="00EF7049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ED64F7" w:rsidRPr="00EF7049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ED64F7" w:rsidRPr="00EF7049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ED64F7" w:rsidRPr="00EF7049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ED64F7" w:rsidRPr="00EF7049" w:rsidRDefault="00ED64F7" w:rsidP="00ED64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D64F7">
              <w:rPr>
                <w:rFonts w:ascii="Times New Roman" w:hAnsi="Times New Roman"/>
                <w:sz w:val="20"/>
                <w:szCs w:val="20"/>
              </w:rPr>
              <w:t>Обеспечивающая подпрограмма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ED64F7" w:rsidRPr="00EF7049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ED64F7" w:rsidRPr="00EF7049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ED64F7" w:rsidRPr="004B211F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03</w:t>
            </w:r>
          </w:p>
          <w:p w:rsidR="00ED64F7" w:rsidRPr="004B211F" w:rsidRDefault="00ED64F7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B21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ED64F7" w:rsidRPr="00EF7049" w:rsidRDefault="00ED64F7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2C6B">
              <w:rPr>
                <w:rFonts w:ascii="Times New Roman" w:hAnsi="Times New Roman"/>
                <w:sz w:val="20"/>
                <w:szCs w:val="20"/>
              </w:rPr>
              <w:t>Предупреждение безнадзорности, беспризорности, правонарушений и антиобщественных действий несовершеннолетних, обеспечение защиты прав и законных интересов несовершеннолетних.</w:t>
            </w:r>
          </w:p>
        </w:tc>
      </w:tr>
    </w:tbl>
    <w:p w:rsidR="00ED64F7" w:rsidRPr="00EF7049" w:rsidRDefault="00ED64F7" w:rsidP="00ED64F7">
      <w:pPr>
        <w:suppressAutoHyphens w:val="0"/>
        <w:ind w:left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9C5BD9" w:rsidRDefault="009C5BD9" w:rsidP="00BE12AD">
      <w:pPr>
        <w:tabs>
          <w:tab w:val="left" w:pos="13110"/>
        </w:tabs>
        <w:jc w:val="both"/>
        <w:rPr>
          <w:rFonts w:ascii="Times New Roman" w:hAnsi="Times New Roman"/>
          <w:sz w:val="20"/>
          <w:szCs w:val="20"/>
        </w:rPr>
      </w:pPr>
    </w:p>
    <w:p w:rsidR="00022544" w:rsidRPr="0086614A" w:rsidRDefault="00022544" w:rsidP="00022544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№ </w:t>
      </w:r>
      <w:r w:rsidRPr="0086614A">
        <w:rPr>
          <w:rFonts w:ascii="Times New Roman" w:eastAsia="Times New Roman" w:hAnsi="Times New Roman"/>
          <w:sz w:val="20"/>
          <w:szCs w:val="20"/>
          <w:lang w:eastAsia="ru-RU"/>
        </w:rPr>
        <w:t>7</w:t>
      </w:r>
    </w:p>
    <w:p w:rsidR="00A246AF" w:rsidRDefault="00A246AF" w:rsidP="00A246AF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022544" w:rsidRPr="00EB2354" w:rsidRDefault="00022544" w:rsidP="00022544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F33EC" w:rsidRPr="005E1E65" w:rsidRDefault="00BF33EC" w:rsidP="00BF33EC">
      <w:pPr>
        <w:widowControl w:val="0"/>
        <w:tabs>
          <w:tab w:val="left" w:pos="709"/>
        </w:tabs>
        <w:jc w:val="center"/>
      </w:pPr>
      <w:r w:rsidRPr="005E1E65">
        <w:rPr>
          <w:rFonts w:ascii="Times New Roman" w:eastAsia="Times New Roman" w:hAnsi="Times New Roman"/>
          <w:b/>
          <w:sz w:val="20"/>
          <w:szCs w:val="20"/>
          <w:lang w:eastAsia="ru-RU"/>
        </w:rPr>
        <w:t>Перечень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E1E6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мероприятий подпрограммы </w:t>
      </w:r>
      <w:r w:rsidR="0061378A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86614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4C0431" w:rsidRPr="004C0431">
        <w:rPr>
          <w:rFonts w:ascii="Times New Roman" w:hAnsi="Times New Roman"/>
          <w:b/>
          <w:sz w:val="20"/>
          <w:szCs w:val="20"/>
        </w:rPr>
        <w:t>«Развитие и поддержка социально ориентированных некоммерческих организаций»</w:t>
      </w:r>
    </w:p>
    <w:p w:rsidR="00BF33EC" w:rsidRDefault="00BF33EC" w:rsidP="00BF33EC">
      <w:pPr>
        <w:widowControl w:val="0"/>
        <w:tabs>
          <w:tab w:val="left" w:pos="709"/>
        </w:tabs>
        <w:jc w:val="center"/>
        <w:rPr>
          <w:rFonts w:ascii="Times New Roman" w:hAnsi="Times New Roman"/>
          <w:b/>
          <w:bCs/>
          <w:sz w:val="20"/>
          <w:szCs w:val="20"/>
        </w:rPr>
      </w:pPr>
      <w:r w:rsidRPr="005E1E65">
        <w:rPr>
          <w:rFonts w:ascii="Times New Roman" w:hAnsi="Times New Roman"/>
          <w:b/>
          <w:bCs/>
          <w:sz w:val="20"/>
          <w:szCs w:val="20"/>
        </w:rPr>
        <w:t>муниципальной программы</w:t>
      </w:r>
      <w:r w:rsidR="0086614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E1E65">
        <w:rPr>
          <w:rFonts w:ascii="Times New Roman" w:hAnsi="Times New Roman"/>
          <w:b/>
          <w:bCs/>
          <w:sz w:val="20"/>
          <w:szCs w:val="20"/>
        </w:rPr>
        <w:t>«Социальная защита населения»</w:t>
      </w:r>
    </w:p>
    <w:p w:rsidR="00227DBC" w:rsidRPr="00DD38F2" w:rsidRDefault="00227DBC" w:rsidP="000F01E3">
      <w:pPr>
        <w:tabs>
          <w:tab w:val="left" w:pos="13110"/>
        </w:tabs>
        <w:jc w:val="center"/>
        <w:rPr>
          <w:rFonts w:ascii="Times New Roman" w:hAnsi="Times New Roman"/>
          <w:sz w:val="6"/>
          <w:szCs w:val="20"/>
        </w:rPr>
      </w:pPr>
    </w:p>
    <w:p w:rsidR="00227DBC" w:rsidRDefault="00227DBC" w:rsidP="000F01E3">
      <w:pPr>
        <w:tabs>
          <w:tab w:val="left" w:pos="13110"/>
        </w:tabs>
        <w:jc w:val="center"/>
        <w:rPr>
          <w:rFonts w:ascii="Times New Roman" w:hAnsi="Times New Roman"/>
          <w:sz w:val="20"/>
          <w:szCs w:val="20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439"/>
        <w:gridCol w:w="1369"/>
        <w:gridCol w:w="2317"/>
        <w:gridCol w:w="1140"/>
        <w:gridCol w:w="749"/>
        <w:gridCol w:w="567"/>
        <w:gridCol w:w="426"/>
        <w:gridCol w:w="532"/>
        <w:gridCol w:w="532"/>
        <w:gridCol w:w="866"/>
        <w:gridCol w:w="866"/>
        <w:gridCol w:w="8"/>
        <w:gridCol w:w="866"/>
        <w:gridCol w:w="866"/>
        <w:gridCol w:w="1796"/>
      </w:tblGrid>
      <w:tr w:rsidR="000877D4" w:rsidRPr="006B184C" w:rsidTr="003930F2">
        <w:trPr>
          <w:trHeight w:val="20"/>
          <w:tblHeader/>
        </w:trPr>
        <w:tc>
          <w:tcPr>
            <w:tcW w:w="538" w:type="dxa"/>
            <w:vMerge w:val="restart"/>
          </w:tcPr>
          <w:p w:rsidR="000877D4" w:rsidRPr="006B184C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</w:tcPr>
          <w:p w:rsidR="000877D4" w:rsidRPr="006B184C" w:rsidRDefault="000877D4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  <w:tc>
          <w:tcPr>
            <w:tcW w:w="1369" w:type="dxa"/>
            <w:vMerge w:val="restart"/>
          </w:tcPr>
          <w:p w:rsidR="000877D4" w:rsidRPr="006B184C" w:rsidRDefault="000877D4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исполнения мероприятия</w:t>
            </w:r>
          </w:p>
        </w:tc>
        <w:tc>
          <w:tcPr>
            <w:tcW w:w="2317" w:type="dxa"/>
            <w:vMerge w:val="restart"/>
          </w:tcPr>
          <w:p w:rsidR="000877D4" w:rsidRPr="006B184C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40" w:type="dxa"/>
            <w:vMerge w:val="restart"/>
          </w:tcPr>
          <w:p w:rsidR="000877D4" w:rsidRPr="006B184C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6278" w:type="dxa"/>
            <w:gridSpan w:val="10"/>
            <w:vAlign w:val="center"/>
          </w:tcPr>
          <w:p w:rsidR="000877D4" w:rsidRPr="006B184C" w:rsidRDefault="000877D4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96" w:type="dxa"/>
            <w:vMerge w:val="restart"/>
            <w:vAlign w:val="center"/>
          </w:tcPr>
          <w:p w:rsidR="000877D4" w:rsidRPr="006B184C" w:rsidRDefault="000877D4" w:rsidP="008536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за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мероприятия </w:t>
            </w:r>
          </w:p>
        </w:tc>
      </w:tr>
      <w:tr w:rsidR="000877D4" w:rsidRPr="006B184C" w:rsidTr="003930F2">
        <w:trPr>
          <w:trHeight w:val="20"/>
          <w:tblHeader/>
        </w:trPr>
        <w:tc>
          <w:tcPr>
            <w:tcW w:w="538" w:type="dxa"/>
            <w:vMerge/>
            <w:vAlign w:val="center"/>
          </w:tcPr>
          <w:p w:rsidR="000877D4" w:rsidRPr="006B184C" w:rsidRDefault="000877D4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0877D4" w:rsidRPr="006B184C" w:rsidRDefault="000877D4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vAlign w:val="center"/>
          </w:tcPr>
          <w:p w:rsidR="000877D4" w:rsidRPr="006B184C" w:rsidRDefault="000877D4" w:rsidP="00566CF9">
            <w:pPr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vAlign w:val="center"/>
          </w:tcPr>
          <w:p w:rsidR="000877D4" w:rsidRPr="006B184C" w:rsidRDefault="000877D4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vAlign w:val="center"/>
          </w:tcPr>
          <w:p w:rsidR="000877D4" w:rsidRPr="006B184C" w:rsidRDefault="000877D4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gridSpan w:val="5"/>
            <w:vAlign w:val="center"/>
          </w:tcPr>
          <w:p w:rsidR="000877D4" w:rsidRPr="006B184C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66" w:type="dxa"/>
            <w:vAlign w:val="center"/>
          </w:tcPr>
          <w:p w:rsidR="000877D4" w:rsidRPr="006B184C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Align w:val="center"/>
          </w:tcPr>
          <w:p w:rsidR="000877D4" w:rsidRPr="006B184C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Align w:val="center"/>
          </w:tcPr>
          <w:p w:rsidR="000877D4" w:rsidRPr="006B184C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Align w:val="center"/>
          </w:tcPr>
          <w:p w:rsidR="000877D4" w:rsidRPr="006B184C" w:rsidRDefault="000877D4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/>
            <w:vAlign w:val="center"/>
          </w:tcPr>
          <w:p w:rsidR="000877D4" w:rsidRPr="006B184C" w:rsidRDefault="000877D4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5899" w:rsidRPr="006B184C" w:rsidTr="003930F2">
        <w:trPr>
          <w:trHeight w:val="20"/>
          <w:tblHeader/>
        </w:trPr>
        <w:tc>
          <w:tcPr>
            <w:tcW w:w="538" w:type="dxa"/>
            <w:vAlign w:val="center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9" w:type="dxa"/>
            <w:vAlign w:val="center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9" w:type="dxa"/>
            <w:vAlign w:val="center"/>
          </w:tcPr>
          <w:p w:rsidR="00A4306E" w:rsidRPr="006B184C" w:rsidRDefault="00A4306E" w:rsidP="00566CF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17" w:type="dxa"/>
            <w:vAlign w:val="center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0" w:type="dxa"/>
            <w:vAlign w:val="center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06" w:type="dxa"/>
            <w:gridSpan w:val="5"/>
            <w:vAlign w:val="center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6" w:type="dxa"/>
            <w:vAlign w:val="center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6" w:type="dxa"/>
            <w:vAlign w:val="center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vAlign w:val="center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66" w:type="dxa"/>
            <w:vAlign w:val="center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96" w:type="dxa"/>
            <w:vAlign w:val="center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5B5899" w:rsidRPr="006B184C" w:rsidTr="003930F2">
        <w:trPr>
          <w:trHeight w:val="20"/>
        </w:trPr>
        <w:tc>
          <w:tcPr>
            <w:tcW w:w="538" w:type="dxa"/>
            <w:vMerge w:val="restart"/>
          </w:tcPr>
          <w:p w:rsidR="00A4306E" w:rsidRPr="006B184C" w:rsidRDefault="0086614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4306E"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9" w:type="dxa"/>
            <w:vMerge w:val="restart"/>
          </w:tcPr>
          <w:p w:rsidR="00A4306E" w:rsidRPr="006B184C" w:rsidRDefault="00A4306E" w:rsidP="005B589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01</w:t>
            </w:r>
            <w:r w:rsidR="005B58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негосударственного сектора социального обслуживания</w:t>
            </w:r>
          </w:p>
        </w:tc>
        <w:tc>
          <w:tcPr>
            <w:tcW w:w="1369" w:type="dxa"/>
            <w:vMerge w:val="restart"/>
          </w:tcPr>
          <w:p w:rsidR="00A4306E" w:rsidRPr="006B184C" w:rsidRDefault="00A4306E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A4306E" w:rsidRPr="006B184C" w:rsidRDefault="005E7E0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5B5899" w:rsidRPr="006B184C" w:rsidTr="003930F2">
        <w:trPr>
          <w:trHeight w:val="20"/>
        </w:trPr>
        <w:tc>
          <w:tcPr>
            <w:tcW w:w="538" w:type="dxa"/>
            <w:vMerge/>
          </w:tcPr>
          <w:p w:rsidR="00A4306E" w:rsidRPr="006B184C" w:rsidRDefault="00A4306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4306E" w:rsidRPr="006B184C" w:rsidRDefault="00A4306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4306E" w:rsidRPr="006B184C" w:rsidRDefault="00A4306E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5899" w:rsidRPr="006B184C" w:rsidTr="003930F2">
        <w:trPr>
          <w:trHeight w:val="20"/>
        </w:trPr>
        <w:tc>
          <w:tcPr>
            <w:tcW w:w="538" w:type="dxa"/>
            <w:vMerge/>
          </w:tcPr>
          <w:p w:rsidR="00CC2CE1" w:rsidRPr="006B184C" w:rsidRDefault="00CC2CE1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CC2CE1" w:rsidRPr="006B184C" w:rsidRDefault="00CC2CE1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CC2CE1" w:rsidRPr="006B184C" w:rsidRDefault="00CC2CE1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74" w:type="dxa"/>
            <w:gridSpan w:val="2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66" w:type="dxa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1796" w:type="dxa"/>
            <w:vMerge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5899" w:rsidRPr="006B184C" w:rsidTr="003930F2">
        <w:trPr>
          <w:trHeight w:val="20"/>
        </w:trPr>
        <w:tc>
          <w:tcPr>
            <w:tcW w:w="538" w:type="dxa"/>
            <w:vMerge/>
          </w:tcPr>
          <w:p w:rsidR="00A4306E" w:rsidRPr="006B184C" w:rsidRDefault="00A4306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4306E" w:rsidRPr="006B184C" w:rsidRDefault="00A4306E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4306E" w:rsidRPr="006B184C" w:rsidRDefault="00A4306E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4306E" w:rsidRPr="006B184C" w:rsidRDefault="00A4306E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5899" w:rsidRPr="006B184C" w:rsidTr="003930F2">
        <w:trPr>
          <w:trHeight w:val="20"/>
        </w:trPr>
        <w:tc>
          <w:tcPr>
            <w:tcW w:w="538" w:type="dxa"/>
            <w:vMerge/>
          </w:tcPr>
          <w:p w:rsidR="00CC2CE1" w:rsidRPr="006B184C" w:rsidRDefault="00CC2CE1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CC2CE1" w:rsidRPr="006B184C" w:rsidRDefault="00CC2CE1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CC2CE1" w:rsidRPr="006B184C" w:rsidRDefault="00CC2CE1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66" w:type="dxa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74" w:type="dxa"/>
            <w:gridSpan w:val="2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66" w:type="dxa"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1796" w:type="dxa"/>
            <w:vMerge/>
          </w:tcPr>
          <w:p w:rsidR="00CC2CE1" w:rsidRPr="006B184C" w:rsidRDefault="00CC2CE1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184C" w:rsidRPr="006B184C" w:rsidTr="003930F2">
        <w:trPr>
          <w:trHeight w:val="20"/>
        </w:trPr>
        <w:tc>
          <w:tcPr>
            <w:tcW w:w="538" w:type="dxa"/>
            <w:vMerge w:val="restart"/>
          </w:tcPr>
          <w:p w:rsidR="006B184C" w:rsidRPr="006B184C" w:rsidRDefault="006B184C" w:rsidP="006B184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439" w:type="dxa"/>
            <w:vMerge w:val="restart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01.03 Предоставление субсидий СО НКО в сфере культуры </w:t>
            </w:r>
          </w:p>
        </w:tc>
        <w:tc>
          <w:tcPr>
            <w:tcW w:w="1369" w:type="dxa"/>
            <w:vMerge w:val="restart"/>
          </w:tcPr>
          <w:p w:rsidR="006B184C" w:rsidRPr="006B184C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культуре администрации городского округа Люберцы Московской области</w:t>
            </w:r>
          </w:p>
        </w:tc>
      </w:tr>
      <w:tr w:rsidR="006B184C" w:rsidRPr="006B184C" w:rsidTr="003930F2">
        <w:trPr>
          <w:trHeight w:val="20"/>
        </w:trPr>
        <w:tc>
          <w:tcPr>
            <w:tcW w:w="538" w:type="dxa"/>
            <w:vMerge/>
          </w:tcPr>
          <w:p w:rsidR="006B184C" w:rsidRPr="006B184C" w:rsidRDefault="006B184C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B184C" w:rsidRPr="006B184C" w:rsidRDefault="006B184C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B184C" w:rsidRPr="006B184C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184C" w:rsidRPr="006B184C" w:rsidTr="003930F2">
        <w:trPr>
          <w:trHeight w:val="20"/>
        </w:trPr>
        <w:tc>
          <w:tcPr>
            <w:tcW w:w="538" w:type="dxa"/>
            <w:vMerge/>
          </w:tcPr>
          <w:p w:rsidR="006B184C" w:rsidRPr="006B184C" w:rsidRDefault="006B184C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B184C" w:rsidRPr="006B184C" w:rsidRDefault="006B184C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B184C" w:rsidRPr="006B184C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2806" w:type="dxa"/>
            <w:gridSpan w:val="5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74" w:type="dxa"/>
            <w:gridSpan w:val="2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796" w:type="dxa"/>
            <w:vMerge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184C" w:rsidRPr="006B184C" w:rsidTr="003930F2">
        <w:trPr>
          <w:trHeight w:val="20"/>
        </w:trPr>
        <w:tc>
          <w:tcPr>
            <w:tcW w:w="538" w:type="dxa"/>
            <w:vMerge/>
          </w:tcPr>
          <w:p w:rsidR="006B184C" w:rsidRPr="006B184C" w:rsidRDefault="006B184C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B184C" w:rsidRPr="006B184C" w:rsidRDefault="006B184C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B184C" w:rsidRPr="006B184C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184C" w:rsidRPr="006B184C" w:rsidTr="003930F2">
        <w:trPr>
          <w:trHeight w:val="20"/>
        </w:trPr>
        <w:tc>
          <w:tcPr>
            <w:tcW w:w="538" w:type="dxa"/>
            <w:vMerge/>
          </w:tcPr>
          <w:p w:rsidR="006B184C" w:rsidRPr="006B184C" w:rsidRDefault="006B184C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B184C" w:rsidRPr="006B184C" w:rsidRDefault="006B184C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B184C" w:rsidRPr="006B184C" w:rsidRDefault="006B184C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2806" w:type="dxa"/>
            <w:gridSpan w:val="5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74" w:type="dxa"/>
            <w:gridSpan w:val="2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66" w:type="dxa"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796" w:type="dxa"/>
            <w:vMerge/>
          </w:tcPr>
          <w:p w:rsidR="006B184C" w:rsidRPr="006B184C" w:rsidRDefault="006B184C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1C55" w:rsidRPr="006B184C" w:rsidTr="003930F2">
        <w:trPr>
          <w:trHeight w:val="20"/>
        </w:trPr>
        <w:tc>
          <w:tcPr>
            <w:tcW w:w="538" w:type="dxa"/>
            <w:vMerge/>
          </w:tcPr>
          <w:p w:rsidR="00AE1C55" w:rsidRPr="006B184C" w:rsidRDefault="00AE1C5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  <w:vAlign w:val="center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СО НКО по проведению культурно-массовых мероприятий, %</w:t>
            </w:r>
          </w:p>
        </w:tc>
        <w:tc>
          <w:tcPr>
            <w:tcW w:w="1369" w:type="dxa"/>
            <w:vMerge w:val="restart"/>
          </w:tcPr>
          <w:p w:rsidR="00AE1C55" w:rsidRPr="006B184C" w:rsidRDefault="00AE1C55" w:rsidP="00094B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7" w:type="dxa"/>
            <w:vMerge w:val="restart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E1C55" w:rsidRPr="006B184C" w:rsidTr="003930F2">
        <w:trPr>
          <w:trHeight w:val="20"/>
        </w:trPr>
        <w:tc>
          <w:tcPr>
            <w:tcW w:w="538" w:type="dxa"/>
            <w:vMerge/>
          </w:tcPr>
          <w:p w:rsidR="00AE1C55" w:rsidRPr="006B184C" w:rsidRDefault="00AE1C5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E1C55" w:rsidRPr="006B184C" w:rsidRDefault="00AE1C5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E1C55" w:rsidRPr="006B184C" w:rsidRDefault="00AE1C55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E1C55" w:rsidRPr="006B184C" w:rsidTr="003930F2">
        <w:trPr>
          <w:trHeight w:val="20"/>
        </w:trPr>
        <w:tc>
          <w:tcPr>
            <w:tcW w:w="538" w:type="dxa"/>
            <w:vMerge/>
          </w:tcPr>
          <w:p w:rsidR="00AE1C55" w:rsidRPr="006B184C" w:rsidRDefault="00AE1C5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E1C55" w:rsidRPr="006B184C" w:rsidRDefault="00AE1C5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E1C55" w:rsidRPr="006B184C" w:rsidRDefault="00AE1C55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9" w:type="dxa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2" w:type="dxa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AE1C55" w:rsidRPr="006B184C" w:rsidRDefault="00AE1C5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5B15" w:rsidRPr="006B184C" w:rsidTr="003930F2">
        <w:trPr>
          <w:trHeight w:val="20"/>
        </w:trPr>
        <w:tc>
          <w:tcPr>
            <w:tcW w:w="538" w:type="dxa"/>
            <w:vMerge w:val="restart"/>
          </w:tcPr>
          <w:p w:rsidR="00485B15" w:rsidRPr="006B184C" w:rsidRDefault="00485B15" w:rsidP="006B184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439" w:type="dxa"/>
            <w:vMerge w:val="restart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01.05 </w:t>
            </w: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 Предоставление субсидии СО НКО, оказывающим услугу присмотра и ухода за детьми</w:t>
            </w:r>
          </w:p>
        </w:tc>
        <w:tc>
          <w:tcPr>
            <w:tcW w:w="1369" w:type="dxa"/>
            <w:vMerge w:val="restart"/>
          </w:tcPr>
          <w:p w:rsidR="00485B15" w:rsidRPr="006B184C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85B15" w:rsidRPr="006B184C" w:rsidTr="003930F2">
        <w:trPr>
          <w:trHeight w:val="20"/>
        </w:trPr>
        <w:tc>
          <w:tcPr>
            <w:tcW w:w="538" w:type="dxa"/>
            <w:vMerge/>
          </w:tcPr>
          <w:p w:rsidR="00485B15" w:rsidRPr="006B184C" w:rsidRDefault="00485B1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6B184C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3A299D" w:rsidRPr="006B184C" w:rsidRDefault="00485B15" w:rsidP="003930F2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5B15" w:rsidRPr="006B184C" w:rsidTr="003930F2">
        <w:trPr>
          <w:trHeight w:val="20"/>
        </w:trPr>
        <w:tc>
          <w:tcPr>
            <w:tcW w:w="538" w:type="dxa"/>
            <w:vMerge/>
          </w:tcPr>
          <w:p w:rsidR="00485B15" w:rsidRPr="006B184C" w:rsidRDefault="00485B1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6B184C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85B15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  <w:p w:rsidR="00C11119" w:rsidRPr="006B184C" w:rsidRDefault="00C11119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5B15" w:rsidRPr="006B184C" w:rsidTr="003930F2">
        <w:trPr>
          <w:trHeight w:val="20"/>
        </w:trPr>
        <w:tc>
          <w:tcPr>
            <w:tcW w:w="538" w:type="dxa"/>
            <w:vMerge/>
          </w:tcPr>
          <w:p w:rsidR="00485B15" w:rsidRPr="006B184C" w:rsidRDefault="00485B1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6B184C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5B15" w:rsidRPr="006B184C" w:rsidTr="003930F2">
        <w:trPr>
          <w:trHeight w:val="20"/>
        </w:trPr>
        <w:tc>
          <w:tcPr>
            <w:tcW w:w="538" w:type="dxa"/>
            <w:vMerge/>
          </w:tcPr>
          <w:p w:rsidR="00485B15" w:rsidRPr="006B184C" w:rsidRDefault="00485B1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6B184C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5B15" w:rsidRPr="006B184C" w:rsidTr="003930F2">
        <w:trPr>
          <w:trHeight w:val="20"/>
        </w:trPr>
        <w:tc>
          <w:tcPr>
            <w:tcW w:w="538" w:type="dxa"/>
            <w:vMerge/>
          </w:tcPr>
          <w:p w:rsidR="00485B15" w:rsidRPr="006B184C" w:rsidRDefault="00485B1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hAnsi="Times New Roman"/>
                <w:sz w:val="20"/>
                <w:szCs w:val="20"/>
              </w:rPr>
              <w:t>Поддержка частных дошкольных образовательных организаций в городском округе Люберцы с целью увеличения доступности учреждений, %</w:t>
            </w:r>
          </w:p>
        </w:tc>
        <w:tc>
          <w:tcPr>
            <w:tcW w:w="1369" w:type="dxa"/>
            <w:vMerge w:val="restart"/>
          </w:tcPr>
          <w:p w:rsidR="00485B15" w:rsidRPr="006B184C" w:rsidRDefault="00094B29" w:rsidP="00094B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7" w:type="dxa"/>
            <w:vMerge w:val="restart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5B15" w:rsidRPr="006B184C" w:rsidTr="003930F2">
        <w:trPr>
          <w:trHeight w:val="20"/>
        </w:trPr>
        <w:tc>
          <w:tcPr>
            <w:tcW w:w="538" w:type="dxa"/>
            <w:vMerge/>
          </w:tcPr>
          <w:p w:rsidR="00485B15" w:rsidRPr="006B184C" w:rsidRDefault="00485B1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6B184C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5B15" w:rsidRPr="006B184C" w:rsidTr="003930F2">
        <w:trPr>
          <w:trHeight w:val="20"/>
        </w:trPr>
        <w:tc>
          <w:tcPr>
            <w:tcW w:w="538" w:type="dxa"/>
            <w:vMerge/>
          </w:tcPr>
          <w:p w:rsidR="00485B15" w:rsidRPr="006B184C" w:rsidRDefault="00485B15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85B15" w:rsidRPr="006B184C" w:rsidRDefault="00485B15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9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2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2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485B15" w:rsidRPr="006B184C" w:rsidRDefault="00485B15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0A2" w:rsidRPr="006B184C" w:rsidTr="003930F2">
        <w:trPr>
          <w:trHeight w:val="20"/>
        </w:trPr>
        <w:tc>
          <w:tcPr>
            <w:tcW w:w="538" w:type="dxa"/>
            <w:vMerge w:val="restart"/>
          </w:tcPr>
          <w:p w:rsidR="004F00A2" w:rsidRPr="006B184C" w:rsidRDefault="004F00A2" w:rsidP="006B184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439" w:type="dxa"/>
            <w:vMerge w:val="restart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01.06 Предоставление субсидии СО НКО, реализующим основные образовательные программы начального общего, основного общего и среднего общего образования в качестве основного вида деятельности</w:t>
            </w:r>
          </w:p>
        </w:tc>
        <w:tc>
          <w:tcPr>
            <w:tcW w:w="1369" w:type="dxa"/>
            <w:vMerge w:val="restart"/>
          </w:tcPr>
          <w:p w:rsidR="004F00A2" w:rsidRPr="006B184C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4F00A2" w:rsidRPr="006B184C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F00A2" w:rsidRPr="006B184C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6B184C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6B184C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F00A2" w:rsidRPr="006B184C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6B184C" w:rsidRDefault="004F00A2" w:rsidP="00D47D4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4F00A2" w:rsidRPr="006B184C" w:rsidTr="003930F2">
        <w:trPr>
          <w:trHeight w:val="20"/>
        </w:trPr>
        <w:tc>
          <w:tcPr>
            <w:tcW w:w="538" w:type="dxa"/>
            <w:vMerge/>
          </w:tcPr>
          <w:p w:rsidR="004F00A2" w:rsidRPr="006B184C" w:rsidRDefault="004F00A2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6B184C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0A2" w:rsidRPr="006B184C" w:rsidTr="003930F2">
        <w:trPr>
          <w:trHeight w:val="20"/>
        </w:trPr>
        <w:tc>
          <w:tcPr>
            <w:tcW w:w="538" w:type="dxa"/>
            <w:vMerge/>
          </w:tcPr>
          <w:p w:rsidR="004F00A2" w:rsidRPr="006B184C" w:rsidRDefault="004F00A2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6B184C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2806" w:type="dxa"/>
            <w:gridSpan w:val="5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74" w:type="dxa"/>
            <w:gridSpan w:val="2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796" w:type="dxa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0A2" w:rsidRPr="006B184C" w:rsidTr="003930F2">
        <w:trPr>
          <w:trHeight w:val="20"/>
        </w:trPr>
        <w:tc>
          <w:tcPr>
            <w:tcW w:w="538" w:type="dxa"/>
            <w:vMerge/>
          </w:tcPr>
          <w:p w:rsidR="004F00A2" w:rsidRPr="006B184C" w:rsidRDefault="004F00A2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6B184C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0A2" w:rsidRPr="006B184C" w:rsidTr="003930F2">
        <w:trPr>
          <w:trHeight w:val="20"/>
        </w:trPr>
        <w:tc>
          <w:tcPr>
            <w:tcW w:w="538" w:type="dxa"/>
            <w:vMerge/>
          </w:tcPr>
          <w:p w:rsidR="004F00A2" w:rsidRPr="006B184C" w:rsidRDefault="004F00A2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6B184C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4F00A2" w:rsidRPr="006B184C" w:rsidRDefault="004F00A2" w:rsidP="0058012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2806" w:type="dxa"/>
            <w:gridSpan w:val="5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74" w:type="dxa"/>
            <w:gridSpan w:val="2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796" w:type="dxa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0A2" w:rsidRPr="006B184C" w:rsidTr="003930F2">
        <w:trPr>
          <w:trHeight w:val="20"/>
        </w:trPr>
        <w:tc>
          <w:tcPr>
            <w:tcW w:w="538" w:type="dxa"/>
            <w:vMerge/>
          </w:tcPr>
          <w:p w:rsidR="004F00A2" w:rsidRPr="006B184C" w:rsidRDefault="004F00A2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</w:tcPr>
          <w:p w:rsidR="004F00A2" w:rsidRPr="006B184C" w:rsidRDefault="004F00A2" w:rsidP="0058012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hAnsi="Times New Roman"/>
                <w:sz w:val="20"/>
                <w:szCs w:val="20"/>
              </w:rPr>
              <w:t>Создание условий для устойчивой деятельности дополнительного образования,</w:t>
            </w:r>
            <w:r w:rsidR="003A2F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184C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69" w:type="dxa"/>
            <w:vMerge w:val="restart"/>
          </w:tcPr>
          <w:p w:rsidR="004F00A2" w:rsidRPr="006B184C" w:rsidRDefault="004F00A2" w:rsidP="00094B29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7" w:type="dxa"/>
            <w:vMerge w:val="restart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F00A2" w:rsidRPr="006B184C" w:rsidTr="003930F2">
        <w:trPr>
          <w:trHeight w:val="20"/>
        </w:trPr>
        <w:tc>
          <w:tcPr>
            <w:tcW w:w="538" w:type="dxa"/>
            <w:vMerge/>
          </w:tcPr>
          <w:p w:rsidR="004F00A2" w:rsidRPr="006B184C" w:rsidRDefault="004F00A2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6B184C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F00A2" w:rsidRPr="006B184C" w:rsidTr="003930F2">
        <w:trPr>
          <w:trHeight w:val="20"/>
        </w:trPr>
        <w:tc>
          <w:tcPr>
            <w:tcW w:w="538" w:type="dxa"/>
            <w:vMerge/>
          </w:tcPr>
          <w:p w:rsidR="004F00A2" w:rsidRPr="006B184C" w:rsidRDefault="004F00A2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4F00A2" w:rsidRPr="006B184C" w:rsidRDefault="004F00A2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9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2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4F00A2" w:rsidRPr="006B184C" w:rsidRDefault="004F00A2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6869" w:rsidRPr="006B184C" w:rsidTr="003930F2">
        <w:trPr>
          <w:trHeight w:val="20"/>
        </w:trPr>
        <w:tc>
          <w:tcPr>
            <w:tcW w:w="538" w:type="dxa"/>
            <w:vMerge w:val="restart"/>
          </w:tcPr>
          <w:p w:rsidR="00FF6869" w:rsidRPr="006B184C" w:rsidRDefault="00FF6869" w:rsidP="006B184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439" w:type="dxa"/>
            <w:vMerge w:val="restart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01.07 Предоставление субсидий СО НКО в сфере физической культуры и спорта</w:t>
            </w:r>
          </w:p>
        </w:tc>
        <w:tc>
          <w:tcPr>
            <w:tcW w:w="1369" w:type="dxa"/>
            <w:vMerge w:val="restart"/>
          </w:tcPr>
          <w:p w:rsidR="00FF6869" w:rsidRPr="006B184C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FF6869" w:rsidRPr="006B184C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FF6869" w:rsidRPr="006B184C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6B184C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6B184C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FF6869" w:rsidRPr="006B184C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6B184C" w:rsidRDefault="00FF6869" w:rsidP="00FA3346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FF6869" w:rsidRPr="006B184C" w:rsidTr="003930F2">
        <w:trPr>
          <w:trHeight w:val="20"/>
        </w:trPr>
        <w:tc>
          <w:tcPr>
            <w:tcW w:w="538" w:type="dxa"/>
            <w:vMerge/>
          </w:tcPr>
          <w:p w:rsidR="00FF6869" w:rsidRPr="006B184C" w:rsidRDefault="00FF6869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FF6869" w:rsidRPr="006B184C" w:rsidRDefault="00FF6869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FF6869" w:rsidRPr="006B184C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6869" w:rsidRPr="006B184C" w:rsidTr="003930F2">
        <w:trPr>
          <w:trHeight w:val="20"/>
        </w:trPr>
        <w:tc>
          <w:tcPr>
            <w:tcW w:w="538" w:type="dxa"/>
            <w:vMerge/>
          </w:tcPr>
          <w:p w:rsidR="00FF6869" w:rsidRPr="006B184C" w:rsidRDefault="00FF6869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FF6869" w:rsidRPr="006B184C" w:rsidRDefault="00FF6869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FF6869" w:rsidRPr="006B184C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2806" w:type="dxa"/>
            <w:gridSpan w:val="5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74" w:type="dxa"/>
            <w:gridSpan w:val="2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796" w:type="dxa"/>
            <w:vMerge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6869" w:rsidRPr="006B184C" w:rsidTr="003930F2">
        <w:trPr>
          <w:trHeight w:val="20"/>
        </w:trPr>
        <w:tc>
          <w:tcPr>
            <w:tcW w:w="538" w:type="dxa"/>
            <w:vMerge/>
          </w:tcPr>
          <w:p w:rsidR="00FF6869" w:rsidRPr="006B184C" w:rsidRDefault="00FF6869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FF6869" w:rsidRPr="006B184C" w:rsidRDefault="00FF6869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FF6869" w:rsidRPr="006B184C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6869" w:rsidRPr="006B184C" w:rsidTr="003930F2">
        <w:trPr>
          <w:trHeight w:val="20"/>
        </w:trPr>
        <w:tc>
          <w:tcPr>
            <w:tcW w:w="538" w:type="dxa"/>
            <w:vMerge/>
          </w:tcPr>
          <w:p w:rsidR="00FF6869" w:rsidRPr="006B184C" w:rsidRDefault="00FF6869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FF6869" w:rsidRPr="006B184C" w:rsidRDefault="00FF6869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FF6869" w:rsidRPr="006B184C" w:rsidRDefault="00FF6869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FF6869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  <w:p w:rsidR="00C11119" w:rsidRPr="006B184C" w:rsidRDefault="00C11119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2806" w:type="dxa"/>
            <w:gridSpan w:val="5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74" w:type="dxa"/>
            <w:gridSpan w:val="2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866" w:type="dxa"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796" w:type="dxa"/>
            <w:vMerge/>
          </w:tcPr>
          <w:p w:rsidR="00FF6869" w:rsidRPr="006B184C" w:rsidRDefault="00FF6869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99D" w:rsidRPr="006B184C" w:rsidTr="003930F2">
        <w:trPr>
          <w:trHeight w:val="20"/>
        </w:trPr>
        <w:tc>
          <w:tcPr>
            <w:tcW w:w="538" w:type="dxa"/>
            <w:vMerge/>
          </w:tcPr>
          <w:p w:rsidR="003A299D" w:rsidRPr="006B184C" w:rsidRDefault="003A299D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программ СО НКО по проведению спортивно-массовых и физкультурных мероприятий, %</w:t>
            </w:r>
          </w:p>
        </w:tc>
        <w:tc>
          <w:tcPr>
            <w:tcW w:w="1369" w:type="dxa"/>
            <w:vMerge w:val="restart"/>
          </w:tcPr>
          <w:p w:rsidR="003A299D" w:rsidRPr="006B184C" w:rsidRDefault="003A299D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7" w:type="dxa"/>
            <w:vMerge w:val="restart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A299D" w:rsidRPr="006B184C" w:rsidTr="003930F2">
        <w:trPr>
          <w:trHeight w:val="20"/>
        </w:trPr>
        <w:tc>
          <w:tcPr>
            <w:tcW w:w="538" w:type="dxa"/>
            <w:vMerge/>
          </w:tcPr>
          <w:p w:rsidR="003A299D" w:rsidRPr="006B184C" w:rsidRDefault="003A299D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3A299D" w:rsidRPr="006B184C" w:rsidRDefault="003A299D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3A299D" w:rsidRPr="006B184C" w:rsidRDefault="003A299D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299D" w:rsidRPr="006B184C" w:rsidTr="003930F2">
        <w:trPr>
          <w:trHeight w:val="20"/>
        </w:trPr>
        <w:tc>
          <w:tcPr>
            <w:tcW w:w="538" w:type="dxa"/>
            <w:vMerge/>
          </w:tcPr>
          <w:p w:rsidR="003A299D" w:rsidRPr="006B184C" w:rsidRDefault="003A299D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3A299D" w:rsidRPr="006B184C" w:rsidRDefault="003A299D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3A299D" w:rsidRPr="006B184C" w:rsidRDefault="003A299D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9" w:type="dxa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2" w:type="dxa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3A299D" w:rsidRPr="006B184C" w:rsidRDefault="003A299D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C7F" w:rsidRPr="006B184C" w:rsidTr="003930F2">
        <w:trPr>
          <w:trHeight w:val="20"/>
        </w:trPr>
        <w:tc>
          <w:tcPr>
            <w:tcW w:w="538" w:type="dxa"/>
            <w:vMerge w:val="restart"/>
          </w:tcPr>
          <w:p w:rsidR="006E5C7F" w:rsidRPr="006B184C" w:rsidRDefault="006E5C7F" w:rsidP="006B184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2439" w:type="dxa"/>
            <w:vMerge w:val="restart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01.08 Предоставление субсидии СО НКО в сфере охраны здоровья</w:t>
            </w:r>
          </w:p>
        </w:tc>
        <w:tc>
          <w:tcPr>
            <w:tcW w:w="1369" w:type="dxa"/>
            <w:vMerge w:val="restart"/>
          </w:tcPr>
          <w:p w:rsidR="006E5C7F" w:rsidRPr="006B184C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6E5C7F" w:rsidRPr="006B184C" w:rsidTr="003930F2">
        <w:trPr>
          <w:trHeight w:val="20"/>
        </w:trPr>
        <w:tc>
          <w:tcPr>
            <w:tcW w:w="538" w:type="dxa"/>
            <w:vMerge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6B184C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C7F" w:rsidRPr="006B184C" w:rsidTr="003930F2">
        <w:trPr>
          <w:trHeight w:val="20"/>
        </w:trPr>
        <w:tc>
          <w:tcPr>
            <w:tcW w:w="538" w:type="dxa"/>
            <w:vMerge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6B184C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2806" w:type="dxa"/>
            <w:gridSpan w:val="5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74" w:type="dxa"/>
            <w:gridSpan w:val="2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796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C7F" w:rsidRPr="006B184C" w:rsidTr="003930F2">
        <w:trPr>
          <w:trHeight w:val="20"/>
        </w:trPr>
        <w:tc>
          <w:tcPr>
            <w:tcW w:w="538" w:type="dxa"/>
            <w:vMerge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6B184C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C7F" w:rsidRPr="006B184C" w:rsidTr="003930F2">
        <w:trPr>
          <w:trHeight w:val="20"/>
        </w:trPr>
        <w:tc>
          <w:tcPr>
            <w:tcW w:w="538" w:type="dxa"/>
            <w:vMerge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6B184C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C11119" w:rsidRPr="006B184C" w:rsidRDefault="006E5C7F" w:rsidP="006E3A3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140,00</w:t>
            </w:r>
          </w:p>
        </w:tc>
        <w:tc>
          <w:tcPr>
            <w:tcW w:w="2806" w:type="dxa"/>
            <w:gridSpan w:val="5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74" w:type="dxa"/>
            <w:gridSpan w:val="2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796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C7F" w:rsidRPr="006B184C" w:rsidTr="003930F2">
        <w:trPr>
          <w:trHeight w:val="20"/>
        </w:trPr>
        <w:tc>
          <w:tcPr>
            <w:tcW w:w="538" w:type="dxa"/>
            <w:vMerge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мероприятий, распространение печатной продукции, направленных на пропаганду здорового образа жизни, %</w:t>
            </w:r>
          </w:p>
        </w:tc>
        <w:tc>
          <w:tcPr>
            <w:tcW w:w="1369" w:type="dxa"/>
            <w:vMerge w:val="restart"/>
          </w:tcPr>
          <w:p w:rsidR="006E5C7F" w:rsidRPr="006B184C" w:rsidRDefault="006E5C7F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7" w:type="dxa"/>
            <w:vMerge w:val="restart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E5C7F" w:rsidRPr="006B184C" w:rsidTr="003930F2">
        <w:trPr>
          <w:trHeight w:val="20"/>
        </w:trPr>
        <w:tc>
          <w:tcPr>
            <w:tcW w:w="538" w:type="dxa"/>
            <w:vMerge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6B184C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C7F" w:rsidRPr="006B184C" w:rsidTr="003930F2">
        <w:trPr>
          <w:trHeight w:val="20"/>
        </w:trPr>
        <w:tc>
          <w:tcPr>
            <w:tcW w:w="538" w:type="dxa"/>
            <w:vMerge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6B184C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9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32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74" w:type="dxa"/>
            <w:gridSpan w:val="2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96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C7F" w:rsidRPr="006B184C" w:rsidTr="003930F2">
        <w:trPr>
          <w:trHeight w:val="20"/>
        </w:trPr>
        <w:tc>
          <w:tcPr>
            <w:tcW w:w="538" w:type="dxa"/>
            <w:vMerge w:val="restart"/>
          </w:tcPr>
          <w:p w:rsidR="006E5C7F" w:rsidRPr="006B184C" w:rsidRDefault="006E5C7F" w:rsidP="006B184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9" w:type="dxa"/>
            <w:vMerge w:val="restart"/>
          </w:tcPr>
          <w:p w:rsidR="006E5C7F" w:rsidRPr="003763B7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763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02 **</w:t>
            </w:r>
          </w:p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1369" w:type="dxa"/>
            <w:vMerge w:val="restart"/>
          </w:tcPr>
          <w:p w:rsidR="006E5C7F" w:rsidRPr="006B184C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6E5C7F" w:rsidRPr="006B184C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6B184C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6B184C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6E5C7F" w:rsidRPr="006B184C" w:rsidRDefault="006E5C7F" w:rsidP="003763B7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6E5C7F" w:rsidRPr="006B184C" w:rsidTr="003930F2">
        <w:trPr>
          <w:trHeight w:val="20"/>
        </w:trPr>
        <w:tc>
          <w:tcPr>
            <w:tcW w:w="538" w:type="dxa"/>
            <w:vMerge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6B184C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C7F" w:rsidRPr="006B184C" w:rsidTr="003930F2">
        <w:trPr>
          <w:trHeight w:val="20"/>
        </w:trPr>
        <w:tc>
          <w:tcPr>
            <w:tcW w:w="538" w:type="dxa"/>
            <w:vMerge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6B184C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C7F" w:rsidRPr="006B184C" w:rsidTr="003930F2">
        <w:trPr>
          <w:trHeight w:val="20"/>
        </w:trPr>
        <w:tc>
          <w:tcPr>
            <w:tcW w:w="538" w:type="dxa"/>
            <w:vMerge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6B184C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5C7F" w:rsidRPr="006B184C" w:rsidTr="003930F2">
        <w:trPr>
          <w:trHeight w:val="20"/>
        </w:trPr>
        <w:tc>
          <w:tcPr>
            <w:tcW w:w="538" w:type="dxa"/>
            <w:vMerge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6E5C7F" w:rsidRPr="006B184C" w:rsidRDefault="006E5C7F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6E5C7F" w:rsidRPr="006B184C" w:rsidRDefault="006E5C7F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C11119" w:rsidRPr="006B184C" w:rsidRDefault="006E5C7F" w:rsidP="006E3A3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6E5C7F" w:rsidRPr="006B184C" w:rsidRDefault="006E5C7F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6BA" w:rsidRPr="006B184C" w:rsidTr="003930F2">
        <w:trPr>
          <w:trHeight w:val="20"/>
        </w:trPr>
        <w:tc>
          <w:tcPr>
            <w:tcW w:w="538" w:type="dxa"/>
            <w:vMerge w:val="restart"/>
          </w:tcPr>
          <w:p w:rsidR="00A916BA" w:rsidRPr="006B184C" w:rsidRDefault="00A916BA" w:rsidP="006B184C">
            <w:pPr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439" w:type="dxa"/>
            <w:vMerge w:val="restart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02.01 **</w:t>
            </w:r>
          </w:p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имущественной и консультационной поддержки СО НКО</w:t>
            </w:r>
          </w:p>
        </w:tc>
        <w:tc>
          <w:tcPr>
            <w:tcW w:w="1369" w:type="dxa"/>
            <w:vMerge w:val="restart"/>
          </w:tcPr>
          <w:p w:rsidR="00A916BA" w:rsidRPr="006B184C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управлению имуществом</w:t>
            </w:r>
          </w:p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A916BA" w:rsidRPr="006B184C" w:rsidTr="003930F2">
        <w:trPr>
          <w:trHeight w:val="20"/>
        </w:trPr>
        <w:tc>
          <w:tcPr>
            <w:tcW w:w="538" w:type="dxa"/>
            <w:vMerge/>
          </w:tcPr>
          <w:p w:rsidR="00A916BA" w:rsidRPr="006B184C" w:rsidRDefault="00A916B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916BA" w:rsidRPr="006B184C" w:rsidRDefault="00A916B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916BA" w:rsidRPr="006B184C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6BA" w:rsidRPr="006B184C" w:rsidTr="003930F2">
        <w:trPr>
          <w:trHeight w:val="20"/>
        </w:trPr>
        <w:tc>
          <w:tcPr>
            <w:tcW w:w="538" w:type="dxa"/>
            <w:vMerge/>
          </w:tcPr>
          <w:p w:rsidR="00A916BA" w:rsidRPr="006B184C" w:rsidRDefault="00A916B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916BA" w:rsidRPr="006B184C" w:rsidRDefault="00A916B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916BA" w:rsidRPr="006B184C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A916BA" w:rsidRPr="006B184C" w:rsidRDefault="00A916BA" w:rsidP="00A8257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6BA" w:rsidRPr="006B184C" w:rsidTr="003930F2">
        <w:trPr>
          <w:trHeight w:val="20"/>
        </w:trPr>
        <w:tc>
          <w:tcPr>
            <w:tcW w:w="538" w:type="dxa"/>
            <w:vMerge/>
          </w:tcPr>
          <w:p w:rsidR="00A916BA" w:rsidRPr="006B184C" w:rsidRDefault="00A916B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916BA" w:rsidRPr="006B184C" w:rsidRDefault="00A916B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916BA" w:rsidRPr="006B184C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C11119" w:rsidRPr="006B184C" w:rsidRDefault="00A916BA" w:rsidP="006E3A3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6BA" w:rsidRPr="006B184C" w:rsidTr="003930F2">
        <w:trPr>
          <w:trHeight w:val="20"/>
        </w:trPr>
        <w:tc>
          <w:tcPr>
            <w:tcW w:w="538" w:type="dxa"/>
            <w:vMerge/>
          </w:tcPr>
          <w:p w:rsidR="00A916BA" w:rsidRPr="006B184C" w:rsidRDefault="00A916B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A916BA" w:rsidRPr="006B184C" w:rsidRDefault="00A916B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A916BA" w:rsidRPr="006B184C" w:rsidRDefault="00A916B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C11119" w:rsidRPr="006B184C" w:rsidRDefault="00A916BA" w:rsidP="006E3A37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A916BA" w:rsidRPr="006B184C" w:rsidRDefault="00A916B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037A" w:rsidRPr="006B184C" w:rsidTr="003930F2">
        <w:trPr>
          <w:trHeight w:val="20"/>
        </w:trPr>
        <w:tc>
          <w:tcPr>
            <w:tcW w:w="538" w:type="dxa"/>
            <w:vMerge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Оказание имущественной поддержки в соответствии с </w:t>
            </w: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действующими муниципальными правовыми актами по предоставлению недвижимого имущества, единиц</w:t>
            </w:r>
          </w:p>
        </w:tc>
        <w:tc>
          <w:tcPr>
            <w:tcW w:w="1369" w:type="dxa"/>
            <w:vMerge w:val="restart"/>
          </w:tcPr>
          <w:p w:rsidR="00D5037A" w:rsidRPr="006B184C" w:rsidRDefault="00D5037A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317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5037A" w:rsidRPr="006B184C" w:rsidTr="003930F2">
        <w:trPr>
          <w:trHeight w:val="20"/>
        </w:trPr>
        <w:tc>
          <w:tcPr>
            <w:tcW w:w="538" w:type="dxa"/>
            <w:vMerge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6B184C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037A" w:rsidRPr="006B184C" w:rsidTr="003930F2">
        <w:trPr>
          <w:trHeight w:val="20"/>
        </w:trPr>
        <w:tc>
          <w:tcPr>
            <w:tcW w:w="538" w:type="dxa"/>
            <w:vMerge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6B184C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9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2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2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4" w:type="dxa"/>
            <w:gridSpan w:val="2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9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037A" w:rsidRPr="006B184C" w:rsidTr="003930F2">
        <w:trPr>
          <w:trHeight w:val="20"/>
        </w:trPr>
        <w:tc>
          <w:tcPr>
            <w:tcW w:w="538" w:type="dxa"/>
            <w:vMerge w:val="restart"/>
          </w:tcPr>
          <w:p w:rsidR="00D5037A" w:rsidRPr="006B184C" w:rsidRDefault="00D5037A" w:rsidP="006B184C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439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02.02 **</w:t>
            </w:r>
          </w:p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369" w:type="dxa"/>
            <w:vMerge w:val="restart"/>
          </w:tcPr>
          <w:p w:rsidR="00D5037A" w:rsidRPr="006B184C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317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D5037A" w:rsidRPr="006B184C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6B184C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037A" w:rsidRPr="006B184C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6B184C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037A" w:rsidRPr="006B184C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6B184C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037A" w:rsidRPr="006B184C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6B184C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037A" w:rsidRPr="006B184C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 w:val="restart"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и проведение просветительских мероприятий по вопросам деятельности СО НКО, единиц</w:t>
            </w:r>
          </w:p>
        </w:tc>
        <w:tc>
          <w:tcPr>
            <w:tcW w:w="1369" w:type="dxa"/>
            <w:vMerge w:val="restart"/>
          </w:tcPr>
          <w:p w:rsidR="00D5037A" w:rsidRPr="006B184C" w:rsidRDefault="00D5037A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317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9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2057" w:type="dxa"/>
            <w:gridSpan w:val="4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866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66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74" w:type="dxa"/>
            <w:gridSpan w:val="2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6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96" w:type="dxa"/>
            <w:vMerge w:val="restart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D5037A" w:rsidRPr="006B184C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6B184C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42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32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532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86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037A" w:rsidRPr="006B184C" w:rsidTr="003930F2">
        <w:trPr>
          <w:trHeight w:val="20"/>
        </w:trPr>
        <w:tc>
          <w:tcPr>
            <w:tcW w:w="538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9" w:type="dxa"/>
            <w:vMerge/>
            <w:vAlign w:val="center"/>
          </w:tcPr>
          <w:p w:rsidR="00D5037A" w:rsidRPr="006B184C" w:rsidRDefault="00D5037A" w:rsidP="006B184C">
            <w:pPr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</w:tcPr>
          <w:p w:rsidR="00D5037A" w:rsidRPr="006B184C" w:rsidRDefault="00D5037A" w:rsidP="00566CF9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9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2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" w:type="dxa"/>
            <w:gridSpan w:val="2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dxa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6" w:type="dxa"/>
            <w:vMerge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F1FBD" w:rsidRPr="006B184C" w:rsidTr="003930F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 w:val="restart"/>
            <w:shd w:val="clear" w:color="auto" w:fill="auto"/>
          </w:tcPr>
          <w:p w:rsidR="002F1FBD" w:rsidRPr="00932ADB" w:rsidRDefault="002F1FBD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  <w:p w:rsidR="002F1FBD" w:rsidRPr="00932ADB" w:rsidRDefault="002F1FBD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shd w:val="clear" w:color="auto" w:fill="auto"/>
          </w:tcPr>
          <w:p w:rsidR="006E3A37" w:rsidRPr="006B184C" w:rsidRDefault="002F1FBD" w:rsidP="006E3A37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40" w:type="dxa"/>
            <w:shd w:val="clear" w:color="auto" w:fill="auto"/>
          </w:tcPr>
          <w:p w:rsidR="002F1FBD" w:rsidRPr="006B184C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2F1FBD" w:rsidRPr="006B184C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66" w:type="dxa"/>
            <w:shd w:val="clear" w:color="auto" w:fill="auto"/>
          </w:tcPr>
          <w:p w:rsidR="002F1FBD" w:rsidRPr="006B184C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F1FBD" w:rsidRPr="006B184C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2F1FBD" w:rsidRPr="006B184C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2F1FBD" w:rsidRPr="006B184C" w:rsidRDefault="002F1FBD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2F1FBD" w:rsidRPr="006B184C" w:rsidRDefault="002F1FBD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42CAC" w:rsidRPr="006B184C" w:rsidTr="003930F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/>
            <w:shd w:val="clear" w:color="auto" w:fill="auto"/>
          </w:tcPr>
          <w:p w:rsidR="00D5037A" w:rsidRPr="006B184C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2CAC" w:rsidRPr="006B184C" w:rsidTr="003930F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/>
            <w:shd w:val="clear" w:color="auto" w:fill="auto"/>
          </w:tcPr>
          <w:p w:rsidR="00D5037A" w:rsidRPr="006B184C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2CAC" w:rsidRPr="006B184C" w:rsidTr="003930F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/>
            <w:shd w:val="clear" w:color="auto" w:fill="auto"/>
          </w:tcPr>
          <w:p w:rsidR="00D5037A" w:rsidRPr="006B184C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40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4 340,00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66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866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870,00</w:t>
            </w:r>
          </w:p>
        </w:tc>
        <w:tc>
          <w:tcPr>
            <w:tcW w:w="1796" w:type="dxa"/>
            <w:vMerge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2CAC" w:rsidRPr="006B184C" w:rsidTr="003930F2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346" w:type="dxa"/>
            <w:gridSpan w:val="3"/>
            <w:vMerge/>
            <w:shd w:val="clear" w:color="auto" w:fill="auto"/>
          </w:tcPr>
          <w:p w:rsidR="00D5037A" w:rsidRPr="006B184C" w:rsidRDefault="00D5037A" w:rsidP="00566C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40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06" w:type="dxa"/>
            <w:gridSpan w:val="5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6" w:type="dxa"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96" w:type="dxa"/>
            <w:vMerge/>
            <w:shd w:val="clear" w:color="auto" w:fill="auto"/>
          </w:tcPr>
          <w:p w:rsidR="00D5037A" w:rsidRPr="006B184C" w:rsidRDefault="00D5037A" w:rsidP="006B18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5053" w:rsidRDefault="005A7152" w:rsidP="00AE34E2">
      <w:pPr>
        <w:ind w:left="19" w:right="19"/>
        <w:rPr>
          <w:rFonts w:ascii="Times New Roman" w:eastAsia="Times New Roman" w:hAnsi="Times New Roman"/>
          <w:color w:val="000000"/>
          <w:sz w:val="18"/>
          <w:szCs w:val="20"/>
          <w:lang w:eastAsia="ru-RU"/>
        </w:rPr>
      </w:pPr>
      <w:r w:rsidRPr="00AE34E2">
        <w:rPr>
          <w:rFonts w:ascii="Times New Roman" w:hAnsi="Times New Roman"/>
          <w:color w:val="000000"/>
          <w:sz w:val="18"/>
          <w:szCs w:val="20"/>
        </w:rPr>
        <w:t>*</w:t>
      </w:r>
      <w:r w:rsidRPr="00AE34E2">
        <w:rPr>
          <w:rFonts w:ascii="Times New Roman" w:eastAsia="Times New Roman" w:hAnsi="Times New Roman"/>
          <w:sz w:val="18"/>
          <w:szCs w:val="20"/>
          <w:lang w:eastAsia="ru-RU"/>
        </w:rPr>
        <w:t xml:space="preserve"> Финансирование предусмотрено в муниципальной программе</w:t>
      </w:r>
      <w:r w:rsidR="0086614A">
        <w:rPr>
          <w:rFonts w:ascii="Times New Roman" w:eastAsia="Times New Roman" w:hAnsi="Times New Roman"/>
          <w:sz w:val="18"/>
          <w:szCs w:val="20"/>
          <w:lang w:eastAsia="ru-RU"/>
        </w:rPr>
        <w:t xml:space="preserve"> </w:t>
      </w:r>
      <w:r w:rsidRPr="00AE34E2">
        <w:rPr>
          <w:rFonts w:ascii="Times New Roman" w:eastAsia="Times New Roman" w:hAnsi="Times New Roman"/>
          <w:sz w:val="18"/>
          <w:szCs w:val="20"/>
          <w:lang w:eastAsia="ru-RU"/>
        </w:rPr>
        <w:t xml:space="preserve">«Образование», </w:t>
      </w:r>
      <w:r w:rsidR="00AE34E2" w:rsidRPr="00AE34E2">
        <w:rPr>
          <w:rFonts w:ascii="Times New Roman" w:eastAsia="Times New Roman" w:hAnsi="Times New Roman"/>
          <w:sz w:val="18"/>
          <w:szCs w:val="20"/>
          <w:lang w:eastAsia="ru-RU"/>
        </w:rPr>
        <w:t xml:space="preserve">подпрограмма 1 </w:t>
      </w:r>
      <w:r w:rsidR="002D3310">
        <w:rPr>
          <w:rFonts w:ascii="Times New Roman" w:eastAsia="Times New Roman" w:hAnsi="Times New Roman"/>
          <w:sz w:val="18"/>
          <w:szCs w:val="20"/>
          <w:lang w:eastAsia="ru-RU"/>
        </w:rPr>
        <w:t>«</w:t>
      </w:r>
      <w:r w:rsidR="00AE34E2" w:rsidRPr="00AE34E2">
        <w:rPr>
          <w:rFonts w:ascii="Times New Roman" w:eastAsia="Times New Roman" w:hAnsi="Times New Roman"/>
          <w:sz w:val="18"/>
          <w:szCs w:val="20"/>
          <w:lang w:eastAsia="ru-RU"/>
        </w:rPr>
        <w:t>Общее образование</w:t>
      </w:r>
      <w:r w:rsidR="002D3310">
        <w:rPr>
          <w:rFonts w:ascii="Times New Roman" w:eastAsia="Times New Roman" w:hAnsi="Times New Roman"/>
          <w:sz w:val="18"/>
          <w:szCs w:val="20"/>
          <w:lang w:eastAsia="ru-RU"/>
        </w:rPr>
        <w:t>»</w:t>
      </w:r>
      <w:r w:rsidRPr="00AE34E2">
        <w:rPr>
          <w:rFonts w:ascii="Times New Roman" w:eastAsia="Times New Roman" w:hAnsi="Times New Roman"/>
          <w:sz w:val="18"/>
          <w:szCs w:val="20"/>
          <w:lang w:eastAsia="ru-RU"/>
        </w:rPr>
        <w:t xml:space="preserve">, мероприятие </w:t>
      </w:r>
      <w:r w:rsidR="00AE34E2" w:rsidRPr="00AE34E2">
        <w:rPr>
          <w:rFonts w:ascii="Times New Roman" w:eastAsia="Times New Roman" w:hAnsi="Times New Roman"/>
          <w:color w:val="000000"/>
          <w:sz w:val="18"/>
          <w:szCs w:val="20"/>
          <w:lang w:eastAsia="ru-RU"/>
        </w:rPr>
        <w:t>P2.1 «Государственная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</w:t>
      </w:r>
      <w:r w:rsidR="0086614A">
        <w:rPr>
          <w:rFonts w:ascii="Times New Roman" w:eastAsia="Times New Roman" w:hAnsi="Times New Roman"/>
          <w:color w:val="000000"/>
          <w:sz w:val="18"/>
          <w:szCs w:val="20"/>
          <w:lang w:eastAsia="ru-RU"/>
        </w:rPr>
        <w:t xml:space="preserve"> </w:t>
      </w:r>
    </w:p>
    <w:p w:rsidR="005A7152" w:rsidRPr="00AE34E2" w:rsidRDefault="005A7152" w:rsidP="00AE34E2">
      <w:pPr>
        <w:ind w:left="19" w:right="19"/>
        <w:rPr>
          <w:sz w:val="20"/>
        </w:rPr>
      </w:pPr>
      <w:r w:rsidRPr="00AE34E2">
        <w:rPr>
          <w:rFonts w:ascii="Times New Roman" w:eastAsia="Times New Roman" w:hAnsi="Times New Roman"/>
          <w:sz w:val="18"/>
          <w:szCs w:val="20"/>
          <w:lang w:eastAsia="ru-RU"/>
        </w:rPr>
        <w:t xml:space="preserve">** </w:t>
      </w:r>
      <w:r w:rsidRPr="00AE34E2">
        <w:rPr>
          <w:rFonts w:ascii="Times New Roman" w:eastAsia="Times New Roman" w:hAnsi="Times New Roman"/>
          <w:color w:val="000000"/>
          <w:sz w:val="18"/>
          <w:szCs w:val="20"/>
          <w:lang w:eastAsia="ru-RU"/>
        </w:rPr>
        <w:t>В пределах финансовых средств,</w:t>
      </w:r>
      <w:r w:rsidR="0086614A">
        <w:rPr>
          <w:rFonts w:ascii="Times New Roman" w:eastAsia="Times New Roman" w:hAnsi="Times New Roman"/>
          <w:color w:val="000000"/>
          <w:sz w:val="18"/>
          <w:szCs w:val="20"/>
          <w:lang w:eastAsia="ru-RU"/>
        </w:rPr>
        <w:t xml:space="preserve"> </w:t>
      </w:r>
      <w:r w:rsidRPr="00AE34E2">
        <w:rPr>
          <w:rFonts w:ascii="Times New Roman" w:eastAsia="Times New Roman" w:hAnsi="Times New Roman"/>
          <w:color w:val="000000"/>
          <w:sz w:val="18"/>
          <w:szCs w:val="20"/>
          <w:lang w:eastAsia="ru-RU"/>
        </w:rPr>
        <w:t xml:space="preserve">предусмотренных на основную деятельность администрации городского округа Люберцы </w:t>
      </w:r>
    </w:p>
    <w:p w:rsidR="006265D0" w:rsidRDefault="006265D0">
      <w:pPr>
        <w:suppressAutoHyphens w:val="0"/>
        <w:ind w:left="0"/>
        <w:rPr>
          <w:rFonts w:ascii="Times New Roman" w:hAnsi="Times New Roman"/>
          <w:sz w:val="20"/>
          <w:szCs w:val="20"/>
        </w:rPr>
      </w:pPr>
    </w:p>
    <w:p w:rsidR="006265D0" w:rsidRPr="00EF7049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  <w:r w:rsidRPr="00EF7049">
        <w:rPr>
          <w:rFonts w:ascii="Times New Roman" w:hAnsi="Times New Roman"/>
          <w:sz w:val="20"/>
          <w:szCs w:val="20"/>
        </w:rPr>
        <w:t>Таблица 2</w:t>
      </w:r>
    </w:p>
    <w:p w:rsidR="006265D0" w:rsidRPr="00EF7049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</w:p>
    <w:p w:rsidR="006265D0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877403">
        <w:rPr>
          <w:rFonts w:ascii="Times New Roman" w:eastAsia="Times New Roman" w:hAnsi="Times New Roman"/>
          <w:sz w:val="20"/>
          <w:szCs w:val="20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</w:p>
    <w:p w:rsidR="006265D0" w:rsidRPr="00EF7049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6265D0" w:rsidRPr="00EF7049" w:rsidRDefault="006265D0" w:rsidP="006265D0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6265D0" w:rsidRPr="00EF7049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6265D0" w:rsidRPr="00EF7049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6265D0" w:rsidRPr="00EF7049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6265D0" w:rsidRPr="00EF7049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6265D0" w:rsidRPr="00EF7049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6265D0" w:rsidRPr="00EF7049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6265D0" w:rsidRPr="00EF7049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6265D0" w:rsidRPr="00EF7049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265D0" w:rsidRPr="00EF7049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6265D0" w:rsidRPr="00EF7049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6265D0" w:rsidRPr="00EF7049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6265D0" w:rsidRPr="00EF7049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6265D0" w:rsidRPr="00EF7049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6265D0" w:rsidRPr="00EF7049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6265D0" w:rsidRPr="00EF7049" w:rsidRDefault="006265D0" w:rsidP="00DB03DA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DB03DA">
              <w:rPr>
                <w:rFonts w:ascii="Times New Roman" w:hAnsi="Times New Roman"/>
                <w:sz w:val="20"/>
                <w:szCs w:val="20"/>
              </w:rPr>
              <w:t>6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6265D0">
              <w:rPr>
                <w:rFonts w:ascii="Times New Roman" w:hAnsi="Times New Roman"/>
                <w:sz w:val="20"/>
                <w:szCs w:val="20"/>
              </w:rPr>
              <w:t>Развитие и поддержка социально ориентированных некоммерческих организаций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6265D0" w:rsidRPr="00EF7049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6265D0" w:rsidRPr="00EF7049" w:rsidRDefault="006265D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6265D0" w:rsidRPr="004B211F" w:rsidRDefault="00DB03DA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B03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01 Развитие негосударственного сектора социального обслуживания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6265D0" w:rsidRPr="00EF7049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  <w:tr w:rsidR="00F71815" w:rsidRPr="00EF7049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F71815" w:rsidRPr="00EF7049" w:rsidRDefault="00F71815" w:rsidP="00F7181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5" w:type="pct"/>
            <w:shd w:val="clear" w:color="auto" w:fill="auto"/>
          </w:tcPr>
          <w:p w:rsidR="00F71815" w:rsidRPr="00F71815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02 **</w:t>
            </w:r>
          </w:p>
          <w:p w:rsidR="00F71815" w:rsidRPr="00DB03DA" w:rsidRDefault="00F71815" w:rsidP="00F7181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8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F71815" w:rsidRPr="00C62C6B" w:rsidRDefault="009F0810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Поддержка СО НКО, осуществляющих деятельность на территории городского округа Люберцы.</w:t>
            </w:r>
          </w:p>
        </w:tc>
      </w:tr>
    </w:tbl>
    <w:p w:rsidR="006265D0" w:rsidRDefault="006265D0">
      <w:pPr>
        <w:suppressAutoHyphens w:val="0"/>
        <w:ind w:left="0"/>
        <w:rPr>
          <w:rFonts w:ascii="Times New Roman" w:hAnsi="Times New Roman"/>
          <w:sz w:val="20"/>
          <w:szCs w:val="20"/>
        </w:rPr>
      </w:pPr>
    </w:p>
    <w:p w:rsidR="006265D0" w:rsidRDefault="006265D0">
      <w:pPr>
        <w:suppressAutoHyphens w:val="0"/>
        <w:ind w:left="0"/>
        <w:rPr>
          <w:rFonts w:ascii="Times New Roman" w:hAnsi="Times New Roman"/>
          <w:sz w:val="20"/>
          <w:szCs w:val="20"/>
        </w:rPr>
      </w:pPr>
    </w:p>
    <w:p w:rsidR="006265D0" w:rsidRDefault="006265D0">
      <w:pPr>
        <w:suppressAutoHyphens w:val="0"/>
        <w:ind w:left="0"/>
        <w:rPr>
          <w:rFonts w:ascii="Times New Roman" w:hAnsi="Times New Roman"/>
          <w:sz w:val="20"/>
          <w:szCs w:val="20"/>
        </w:rPr>
      </w:pPr>
    </w:p>
    <w:p w:rsidR="002239A3" w:rsidRDefault="002239A3">
      <w:pPr>
        <w:suppressAutoHyphens w:val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7466E5" w:rsidRPr="0086614A" w:rsidRDefault="007466E5" w:rsidP="007466E5">
      <w:pPr>
        <w:widowControl w:val="0"/>
        <w:tabs>
          <w:tab w:val="left" w:pos="10915"/>
          <w:tab w:val="left" w:pos="11907"/>
          <w:tab w:val="left" w:pos="12870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№ 8</w:t>
      </w:r>
    </w:p>
    <w:p w:rsidR="007466E5" w:rsidRDefault="007466E5" w:rsidP="007466E5">
      <w:pPr>
        <w:widowControl w:val="0"/>
        <w:tabs>
          <w:tab w:val="left" w:pos="10915"/>
          <w:tab w:val="left" w:pos="11907"/>
          <w:tab w:val="left" w:pos="12405"/>
          <w:tab w:val="right" w:pos="16271"/>
        </w:tabs>
        <w:ind w:left="11907"/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к муниципальной программе </w:t>
      </w:r>
      <w:r w:rsidRPr="00EA41C5">
        <w:rPr>
          <w:rFonts w:ascii="Times New Roman" w:eastAsia="Times New Roman" w:hAnsi="Times New Roman"/>
          <w:sz w:val="20"/>
          <w:szCs w:val="20"/>
          <w:lang w:eastAsia="ru-RU"/>
        </w:rPr>
        <w:t>«Социальная защита населения»</w:t>
      </w:r>
    </w:p>
    <w:p w:rsidR="007466E5" w:rsidRPr="00EB2354" w:rsidRDefault="007466E5" w:rsidP="007466E5">
      <w:pPr>
        <w:widowControl w:val="0"/>
        <w:tabs>
          <w:tab w:val="left" w:pos="10915"/>
          <w:tab w:val="left" w:pos="11907"/>
        </w:tabs>
        <w:suppressAutoHyphens w:val="0"/>
        <w:autoSpaceDE w:val="0"/>
        <w:autoSpaceDN w:val="0"/>
        <w:adjustRightInd w:val="0"/>
        <w:ind w:left="1190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4665" w:rsidRDefault="00A84665" w:rsidP="00A84665">
      <w:pPr>
        <w:widowControl w:val="0"/>
        <w:tabs>
          <w:tab w:val="left" w:pos="709"/>
        </w:tabs>
        <w:jc w:val="center"/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Перечень</w:t>
      </w:r>
      <w:r w:rsidR="0031152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мероприятий подпрограммы</w:t>
      </w:r>
      <w:r w:rsidR="00D9313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61378A">
        <w:rPr>
          <w:rFonts w:ascii="Times New Roman" w:eastAsia="Times New Roman" w:hAnsi="Times New Roman"/>
          <w:b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</w:t>
      </w:r>
      <w:r w:rsidR="0054607B" w:rsidRPr="0054607B">
        <w:rPr>
          <w:rFonts w:ascii="Times New Roman" w:eastAsia="Times New Roman" w:hAnsi="Times New Roman"/>
          <w:b/>
          <w:sz w:val="20"/>
          <w:szCs w:val="20"/>
          <w:lang w:eastAsia="ru-RU"/>
        </w:rPr>
        <w:t>Обеспечение доступности для инвалидов и маломобильных групп населения объектов инфраструктуры и услуг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</w:p>
    <w:p w:rsidR="00A84665" w:rsidRDefault="00A84665" w:rsidP="00A84665">
      <w:pPr>
        <w:widowControl w:val="0"/>
        <w:tabs>
          <w:tab w:val="left" w:pos="709"/>
        </w:tabs>
        <w:jc w:val="center"/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муниципальной программы</w:t>
      </w:r>
      <w:r w:rsidR="0086614A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«Социальная защита населения»</w:t>
      </w:r>
    </w:p>
    <w:p w:rsidR="00A84665" w:rsidRDefault="003462C6" w:rsidP="00A84665">
      <w:pPr>
        <w:widowControl w:val="0"/>
        <w:tabs>
          <w:tab w:val="left" w:pos="709"/>
        </w:tabs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Таблица 1</w:t>
      </w:r>
    </w:p>
    <w:tbl>
      <w:tblPr>
        <w:tblW w:w="15944" w:type="dxa"/>
        <w:tblInd w:w="-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856"/>
        <w:gridCol w:w="1344"/>
        <w:gridCol w:w="2729"/>
        <w:gridCol w:w="1058"/>
        <w:gridCol w:w="6"/>
        <w:gridCol w:w="774"/>
        <w:gridCol w:w="425"/>
        <w:gridCol w:w="373"/>
        <w:gridCol w:w="488"/>
        <w:gridCol w:w="464"/>
        <w:gridCol w:w="742"/>
        <w:gridCol w:w="783"/>
        <w:gridCol w:w="882"/>
        <w:gridCol w:w="784"/>
        <w:gridCol w:w="1592"/>
      </w:tblGrid>
      <w:tr w:rsidR="004F59B7" w:rsidRPr="000B54C5" w:rsidTr="00477337">
        <w:trPr>
          <w:trHeight w:val="20"/>
          <w:tblHeader/>
        </w:trPr>
        <w:tc>
          <w:tcPr>
            <w:tcW w:w="644" w:type="dxa"/>
            <w:vMerge w:val="restart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56" w:type="dxa"/>
            <w:vMerge w:val="restart"/>
            <w:hideMark/>
          </w:tcPr>
          <w:p w:rsidR="004F59B7" w:rsidRPr="000B54C5" w:rsidRDefault="004F59B7" w:rsidP="003C0F84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</w:t>
            </w:r>
            <w:r w:rsidR="003C0F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подпрограммы</w:t>
            </w:r>
          </w:p>
        </w:tc>
        <w:tc>
          <w:tcPr>
            <w:tcW w:w="1344" w:type="dxa"/>
            <w:vMerge w:val="restart"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</w:t>
            </w:r>
            <w:r w:rsidR="008D06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исполнения мероприятия</w:t>
            </w:r>
          </w:p>
        </w:tc>
        <w:tc>
          <w:tcPr>
            <w:tcW w:w="2729" w:type="dxa"/>
            <w:vMerge w:val="restart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58" w:type="dxa"/>
            <w:vMerge w:val="restart"/>
            <w:hideMark/>
          </w:tcPr>
          <w:p w:rsidR="004F59B7" w:rsidRPr="000B54C5" w:rsidRDefault="004F59B7" w:rsidP="008D06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  <w:r w:rsidR="0086614A"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721" w:type="dxa"/>
            <w:gridSpan w:val="10"/>
            <w:vAlign w:val="center"/>
            <w:hideMark/>
          </w:tcPr>
          <w:p w:rsidR="004F59B7" w:rsidRPr="000B54C5" w:rsidRDefault="004F59B7" w:rsidP="00EB0A9E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92" w:type="dxa"/>
            <w:vMerge w:val="restart"/>
            <w:vAlign w:val="center"/>
            <w:hideMark/>
          </w:tcPr>
          <w:p w:rsidR="004F59B7" w:rsidRPr="000B54C5" w:rsidRDefault="004F59B7" w:rsidP="008D06E3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F59B7" w:rsidRPr="000B54C5" w:rsidTr="00477337">
        <w:trPr>
          <w:trHeight w:val="20"/>
          <w:tblHeader/>
        </w:trPr>
        <w:tc>
          <w:tcPr>
            <w:tcW w:w="644" w:type="dxa"/>
            <w:vMerge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  <w:vMerge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6"/>
            <w:vAlign w:val="center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42" w:type="dxa"/>
            <w:vAlign w:val="center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83" w:type="dxa"/>
            <w:vAlign w:val="center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82" w:type="dxa"/>
            <w:vAlign w:val="center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84" w:type="dxa"/>
            <w:vAlign w:val="center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92" w:type="dxa"/>
            <w:vMerge/>
            <w:vAlign w:val="center"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9B7" w:rsidRPr="000B54C5" w:rsidTr="00477337">
        <w:trPr>
          <w:trHeight w:val="20"/>
          <w:tblHeader/>
        </w:trPr>
        <w:tc>
          <w:tcPr>
            <w:tcW w:w="644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9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8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0" w:type="dxa"/>
            <w:gridSpan w:val="6"/>
            <w:vAlign w:val="center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2" w:type="dxa"/>
            <w:vAlign w:val="center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3" w:type="dxa"/>
            <w:vAlign w:val="center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dxa"/>
            <w:vAlign w:val="center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4" w:type="dxa"/>
            <w:vAlign w:val="center"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2" w:type="dxa"/>
            <w:vAlign w:val="center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4F59B7" w:rsidRPr="000B54C5" w:rsidTr="00477337">
        <w:trPr>
          <w:trHeight w:val="20"/>
        </w:trPr>
        <w:tc>
          <w:tcPr>
            <w:tcW w:w="644" w:type="dxa"/>
            <w:vMerge w:val="restart"/>
            <w:hideMark/>
          </w:tcPr>
          <w:p w:rsidR="004F59B7" w:rsidRPr="000B54C5" w:rsidRDefault="00470B0E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vMerge w:val="restart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hAnsi="Times New Roman"/>
                <w:sz w:val="20"/>
                <w:szCs w:val="20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344" w:type="dxa"/>
            <w:vMerge w:val="restart"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729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 w:val="restart"/>
          </w:tcPr>
          <w:p w:rsidR="004F59B7" w:rsidRPr="000B54C5" w:rsidRDefault="002959DE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F59B7" w:rsidRPr="000B54C5" w:rsidTr="00477337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9B7" w:rsidRPr="000B54C5" w:rsidTr="00477337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9B7" w:rsidRPr="000B54C5" w:rsidTr="00477337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9B7" w:rsidRPr="000B54C5" w:rsidTr="00477337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4F59B7" w:rsidRPr="000B54C5" w:rsidRDefault="004F59B7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4F59B7" w:rsidRPr="000B54C5" w:rsidRDefault="004F59B7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225" w:rsidRPr="000B54C5" w:rsidTr="00477337">
        <w:trPr>
          <w:trHeight w:val="20"/>
        </w:trPr>
        <w:tc>
          <w:tcPr>
            <w:tcW w:w="644" w:type="dxa"/>
            <w:vMerge w:val="restart"/>
            <w:hideMark/>
          </w:tcPr>
          <w:p w:rsidR="003B4225" w:rsidRPr="000B54C5" w:rsidRDefault="00470B0E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3B4225"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856" w:type="dxa"/>
            <w:vMerge w:val="restart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01.01</w:t>
            </w:r>
          </w:p>
          <w:p w:rsidR="003B4225" w:rsidRPr="000B54C5" w:rsidRDefault="007F2E95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F2E95">
              <w:rPr>
                <w:rFonts w:ascii="Times New Roman" w:hAnsi="Times New Roman"/>
                <w:sz w:val="20"/>
                <w:szCs w:val="20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344" w:type="dxa"/>
            <w:vMerge w:val="restart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01.01.2023-31.12.2027</w:t>
            </w:r>
          </w:p>
        </w:tc>
        <w:tc>
          <w:tcPr>
            <w:tcW w:w="2729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58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 w:val="restart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3B4225" w:rsidRPr="000B54C5" w:rsidTr="00477337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58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225" w:rsidRPr="000B54C5" w:rsidTr="00477337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58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225" w:rsidRPr="000B54C5" w:rsidTr="00477337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58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225" w:rsidRPr="000B54C5" w:rsidTr="00477337">
        <w:trPr>
          <w:trHeight w:val="20"/>
        </w:trPr>
        <w:tc>
          <w:tcPr>
            <w:tcW w:w="644" w:type="dxa"/>
            <w:vMerge/>
            <w:vAlign w:val="center"/>
            <w:hideMark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  <w:hideMark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hideMark/>
          </w:tcPr>
          <w:p w:rsidR="003B4225" w:rsidRPr="000B54C5" w:rsidRDefault="003B4225" w:rsidP="003B422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58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30" w:type="dxa"/>
            <w:gridSpan w:val="6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hideMark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/>
            <w:vAlign w:val="center"/>
            <w:hideMark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225" w:rsidRPr="000B54C5" w:rsidTr="00477337">
        <w:trPr>
          <w:trHeight w:val="20"/>
        </w:trPr>
        <w:tc>
          <w:tcPr>
            <w:tcW w:w="644" w:type="dxa"/>
            <w:vMerge/>
            <w:vAlign w:val="center"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 w:val="restart"/>
            <w:vAlign w:val="center"/>
          </w:tcPr>
          <w:p w:rsidR="003B4225" w:rsidRPr="000B54C5" w:rsidRDefault="003B4225" w:rsidP="00160894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универсальной среды для инвалидов и маломобильных групп населения на приоритетных объектах социальной инфраструктуры, единиц</w:t>
            </w:r>
          </w:p>
        </w:tc>
        <w:tc>
          <w:tcPr>
            <w:tcW w:w="1344" w:type="dxa"/>
            <w:vMerge w:val="restart"/>
          </w:tcPr>
          <w:p w:rsidR="003B4225" w:rsidRPr="000B54C5" w:rsidRDefault="003B4225" w:rsidP="003B4225">
            <w:pPr>
              <w:suppressAutoHyphens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29" w:type="dxa"/>
            <w:vMerge w:val="restart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58" w:type="dxa"/>
            <w:vMerge w:val="restart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80" w:type="dxa"/>
            <w:gridSpan w:val="2"/>
            <w:vMerge w:val="restart"/>
          </w:tcPr>
          <w:p w:rsidR="003B4225" w:rsidRPr="000B54C5" w:rsidRDefault="003B4225" w:rsidP="008F3E69">
            <w:pPr>
              <w:widowControl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2023</w:t>
            </w:r>
          </w:p>
        </w:tc>
        <w:tc>
          <w:tcPr>
            <w:tcW w:w="1750" w:type="dxa"/>
            <w:gridSpan w:val="4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742" w:type="dxa"/>
            <w:vMerge w:val="restart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83" w:type="dxa"/>
            <w:vMerge w:val="restart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82" w:type="dxa"/>
            <w:vMerge w:val="restart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84" w:type="dxa"/>
            <w:vMerge w:val="restart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92" w:type="dxa"/>
            <w:vMerge w:val="restart"/>
            <w:vAlign w:val="center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3B4225" w:rsidRPr="000B54C5" w:rsidTr="00477337">
        <w:trPr>
          <w:trHeight w:val="20"/>
        </w:trPr>
        <w:tc>
          <w:tcPr>
            <w:tcW w:w="644" w:type="dxa"/>
            <w:vMerge/>
            <w:vAlign w:val="center"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  <w:vMerge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vMerge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373" w:type="dxa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488" w:type="dxa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464" w:type="dxa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742" w:type="dxa"/>
            <w:vMerge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vMerge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vAlign w:val="center"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4225" w:rsidRPr="000B54C5" w:rsidTr="00CA4749">
        <w:trPr>
          <w:trHeight w:val="822"/>
        </w:trPr>
        <w:tc>
          <w:tcPr>
            <w:tcW w:w="644" w:type="dxa"/>
            <w:vMerge/>
            <w:vAlign w:val="center"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6" w:type="dxa"/>
            <w:vMerge/>
            <w:vAlign w:val="center"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9" w:type="dxa"/>
            <w:vMerge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0" w:type="dxa"/>
            <w:gridSpan w:val="2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3" w:type="dxa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8" w:type="dxa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dxa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2" w:type="dxa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2" w:type="dxa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4" w:type="dxa"/>
          </w:tcPr>
          <w:p w:rsidR="003B4225" w:rsidRPr="000B54C5" w:rsidRDefault="003B4225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2" w:type="dxa"/>
            <w:vMerge/>
            <w:vAlign w:val="center"/>
          </w:tcPr>
          <w:p w:rsidR="003B4225" w:rsidRPr="000B54C5" w:rsidRDefault="003B4225" w:rsidP="000B54C5">
            <w:pPr>
              <w:suppressAutoHyphens w:val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1FBD" w:rsidRPr="000B54C5" w:rsidTr="00477337">
        <w:trPr>
          <w:trHeight w:val="20"/>
        </w:trPr>
        <w:tc>
          <w:tcPr>
            <w:tcW w:w="4844" w:type="dxa"/>
            <w:gridSpan w:val="3"/>
            <w:vMerge w:val="restart"/>
            <w:shd w:val="clear" w:color="auto" w:fill="auto"/>
          </w:tcPr>
          <w:p w:rsidR="002F1FBD" w:rsidRPr="00932ADB" w:rsidRDefault="002F1FBD" w:rsidP="0034258D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2A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  <w:p w:rsidR="002F1FBD" w:rsidRPr="00932ADB" w:rsidRDefault="002F1FBD" w:rsidP="0034258D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2F1FBD" w:rsidRPr="000B54C5" w:rsidRDefault="002F1FBD" w:rsidP="003B422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2F1FBD" w:rsidRPr="000B54C5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2F1FBD" w:rsidRPr="000B54C5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2F1FBD" w:rsidRPr="000B54C5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2F1FBD" w:rsidRPr="000B54C5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2F1FBD" w:rsidRPr="000B54C5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2F1FBD" w:rsidRPr="000B54C5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2F1FBD" w:rsidRPr="000B54C5" w:rsidRDefault="002F1FBD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436ECC" w:rsidRPr="000B54C5" w:rsidTr="00477337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6ECC" w:rsidRPr="000B54C5" w:rsidTr="00477337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6ECC" w:rsidRPr="000B54C5" w:rsidTr="00477337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6ECC" w:rsidRPr="000B54C5" w:rsidTr="00477337">
        <w:trPr>
          <w:trHeight w:val="20"/>
        </w:trPr>
        <w:tc>
          <w:tcPr>
            <w:tcW w:w="4844" w:type="dxa"/>
            <w:gridSpan w:val="3"/>
            <w:vMerge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064" w:type="dxa"/>
            <w:gridSpan w:val="2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524" w:type="dxa"/>
            <w:gridSpan w:val="5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42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3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54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vMerge/>
            <w:shd w:val="clear" w:color="auto" w:fill="auto"/>
          </w:tcPr>
          <w:p w:rsidR="00436ECC" w:rsidRPr="000B54C5" w:rsidRDefault="00436ECC" w:rsidP="000B54C5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B54C5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</w:p>
    <w:p w:rsidR="000B54C5" w:rsidRDefault="000B54C5">
      <w:pPr>
        <w:suppressAutoHyphens w:val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0B54C5" w:rsidRPr="00EF7049" w:rsidRDefault="0086614A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0B54C5" w:rsidRPr="00EF7049">
        <w:rPr>
          <w:rFonts w:ascii="Times New Roman" w:hAnsi="Times New Roman"/>
          <w:sz w:val="20"/>
          <w:szCs w:val="20"/>
        </w:rPr>
        <w:t>Таблица 2</w:t>
      </w:r>
    </w:p>
    <w:p w:rsidR="000B54C5" w:rsidRPr="00EF7049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t xml:space="preserve">Взаимосвязь основных мероприятий муниципальной программы </w:t>
      </w:r>
    </w:p>
    <w:p w:rsidR="000B54C5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r w:rsidRPr="00877403">
        <w:rPr>
          <w:rFonts w:ascii="Times New Roman" w:eastAsia="Times New Roman" w:hAnsi="Times New Roman"/>
          <w:sz w:val="20"/>
          <w:szCs w:val="20"/>
          <w:lang w:eastAsia="ru-RU"/>
        </w:rPr>
        <w:t>Социальная защита населения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» </w:t>
      </w:r>
    </w:p>
    <w:p w:rsidR="000B54C5" w:rsidRPr="00EF7049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7049">
        <w:rPr>
          <w:rFonts w:ascii="Times New Roman" w:eastAsia="Times New Roman" w:hAnsi="Times New Roman"/>
          <w:sz w:val="20"/>
          <w:szCs w:val="20"/>
          <w:lang w:eastAsia="ru-RU"/>
        </w:rPr>
        <w:t>с задачами, на достижение которых направлено мероприятие</w:t>
      </w:r>
    </w:p>
    <w:p w:rsidR="000B54C5" w:rsidRPr="00EF7049" w:rsidRDefault="000B54C5" w:rsidP="000B54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0"/>
        <w:gridCol w:w="3012"/>
        <w:gridCol w:w="11502"/>
      </w:tblGrid>
      <w:tr w:rsidR="000B54C5" w:rsidRPr="00EF7049" w:rsidTr="0034258D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0B54C5" w:rsidRPr="00EF7049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5" w:type="pct"/>
            <w:vMerge w:val="restart"/>
            <w:vAlign w:val="center"/>
          </w:tcPr>
          <w:p w:rsidR="000B54C5" w:rsidRPr="00EF7049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подпрограммы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00" w:type="pct"/>
            <w:vMerge w:val="restart"/>
            <w:vAlign w:val="center"/>
            <w:hideMark/>
          </w:tcPr>
          <w:p w:rsidR="000B54C5" w:rsidRPr="00EF7049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</w:tr>
      <w:tr w:rsidR="000B54C5" w:rsidRPr="00EF7049" w:rsidTr="0034258D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0B54C5" w:rsidRPr="00EF7049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vMerge/>
          </w:tcPr>
          <w:p w:rsidR="000B54C5" w:rsidRPr="00EF7049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0B54C5" w:rsidRPr="00EF7049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B54C5" w:rsidRPr="00EF7049" w:rsidTr="0034258D">
        <w:trPr>
          <w:trHeight w:val="20"/>
        </w:trPr>
        <w:tc>
          <w:tcPr>
            <w:tcW w:w="205" w:type="pct"/>
            <w:vAlign w:val="center"/>
            <w:hideMark/>
          </w:tcPr>
          <w:p w:rsidR="000B54C5" w:rsidRPr="00EF7049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pct"/>
          </w:tcPr>
          <w:p w:rsidR="000B54C5" w:rsidRPr="00EF7049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0B54C5" w:rsidRPr="00EF7049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0B54C5" w:rsidRPr="00EF7049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0B54C5" w:rsidRPr="00EF7049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0B54C5" w:rsidRPr="00EF7049" w:rsidRDefault="000B54C5" w:rsidP="001362AF">
            <w:pPr>
              <w:suppressAutoHyphens w:val="0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1362AF">
              <w:rPr>
                <w:rFonts w:ascii="Times New Roman" w:hAnsi="Times New Roman"/>
                <w:sz w:val="20"/>
                <w:szCs w:val="20"/>
              </w:rPr>
              <w:t>7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1362AF" w:rsidRPr="001362AF">
              <w:rPr>
                <w:rFonts w:ascii="Times New Roman" w:hAnsi="Times New Roman"/>
                <w:sz w:val="20"/>
                <w:szCs w:val="20"/>
              </w:rPr>
              <w:t>Обеспечение доступности для инвалидов и маломобильных групп населения объектов инфраструктуры и услуг</w:t>
            </w:r>
            <w:r w:rsidRPr="00EF704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0B54C5" w:rsidRPr="00EF7049" w:rsidTr="0034258D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0B54C5" w:rsidRPr="00EF7049" w:rsidRDefault="000B54C5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F7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995" w:type="pct"/>
            <w:shd w:val="clear" w:color="auto" w:fill="auto"/>
          </w:tcPr>
          <w:p w:rsidR="001362AF" w:rsidRPr="001362AF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62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01</w:t>
            </w:r>
          </w:p>
          <w:p w:rsidR="000B54C5" w:rsidRPr="004B211F" w:rsidRDefault="001362AF" w:rsidP="001362AF">
            <w:pPr>
              <w:widowControl w:val="0"/>
              <w:tabs>
                <w:tab w:val="left" w:pos="709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362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0B54C5" w:rsidRPr="00EF7049" w:rsidRDefault="001362AF" w:rsidP="0034258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условий для беспрепятственного доступа инвалидов и других маломобильных групп населения к приоритетным объектам и услугам в сфере культуры, образования, физической культуры и спорта в городском округе Люберцы Московской области.</w:t>
            </w:r>
          </w:p>
        </w:tc>
      </w:tr>
    </w:tbl>
    <w:p w:rsidR="00705D0B" w:rsidRDefault="00705D0B" w:rsidP="00705D0B">
      <w:pPr>
        <w:tabs>
          <w:tab w:val="left" w:pos="2130"/>
        </w:tabs>
        <w:jc w:val="center"/>
        <w:rPr>
          <w:rFonts w:ascii="Times New Roman" w:hAnsi="Times New Roman"/>
          <w:sz w:val="20"/>
          <w:szCs w:val="20"/>
        </w:rPr>
      </w:pPr>
    </w:p>
    <w:sectPr w:rsidR="00705D0B" w:rsidSect="00093BEF">
      <w:footnotePr>
        <w:pos w:val="beneathText"/>
      </w:footnotePr>
      <w:pgSz w:w="16838" w:h="11906" w:orient="landscape"/>
      <w:pgMar w:top="567" w:right="539" w:bottom="284" w:left="1134" w:header="11" w:footer="51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1C" w:rsidRDefault="0005671C" w:rsidP="0031087A">
      <w:r>
        <w:separator/>
      </w:r>
    </w:p>
  </w:endnote>
  <w:endnote w:type="continuationSeparator" w:id="0">
    <w:p w:rsidR="0005671C" w:rsidRDefault="0005671C" w:rsidP="0031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Noto Sans CJK SC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C90" w:rsidRDefault="00ED3C9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C90" w:rsidRDefault="00ED3C9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C90" w:rsidRDefault="00ED3C9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1C" w:rsidRDefault="0005671C" w:rsidP="0031087A">
      <w:r>
        <w:separator/>
      </w:r>
    </w:p>
  </w:footnote>
  <w:footnote w:type="continuationSeparator" w:id="0">
    <w:p w:rsidR="0005671C" w:rsidRDefault="0005671C" w:rsidP="00310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C90" w:rsidRDefault="00ED3C9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C90" w:rsidRDefault="00ED3C90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C90" w:rsidRDefault="00ED3C9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74"/>
    <w:rsid w:val="8FDFAD59"/>
    <w:rsid w:val="EF56F253"/>
    <w:rsid w:val="FFFF61DC"/>
    <w:rsid w:val="000000C6"/>
    <w:rsid w:val="0000084C"/>
    <w:rsid w:val="000016DB"/>
    <w:rsid w:val="000036FA"/>
    <w:rsid w:val="00003855"/>
    <w:rsid w:val="00003EDF"/>
    <w:rsid w:val="0000515E"/>
    <w:rsid w:val="000076B0"/>
    <w:rsid w:val="000115BC"/>
    <w:rsid w:val="000119B1"/>
    <w:rsid w:val="00012443"/>
    <w:rsid w:val="0001251E"/>
    <w:rsid w:val="00012714"/>
    <w:rsid w:val="00014282"/>
    <w:rsid w:val="00017C41"/>
    <w:rsid w:val="00020117"/>
    <w:rsid w:val="0002081B"/>
    <w:rsid w:val="0002232F"/>
    <w:rsid w:val="00022544"/>
    <w:rsid w:val="00022A06"/>
    <w:rsid w:val="00023075"/>
    <w:rsid w:val="000248D6"/>
    <w:rsid w:val="00024992"/>
    <w:rsid w:val="00024DC5"/>
    <w:rsid w:val="00025748"/>
    <w:rsid w:val="000271F6"/>
    <w:rsid w:val="00027785"/>
    <w:rsid w:val="00032260"/>
    <w:rsid w:val="00032588"/>
    <w:rsid w:val="00033BDB"/>
    <w:rsid w:val="00033D81"/>
    <w:rsid w:val="000366D2"/>
    <w:rsid w:val="00036919"/>
    <w:rsid w:val="00037A6D"/>
    <w:rsid w:val="00037AEC"/>
    <w:rsid w:val="00040064"/>
    <w:rsid w:val="000417BF"/>
    <w:rsid w:val="0004268B"/>
    <w:rsid w:val="000460B5"/>
    <w:rsid w:val="00046E2D"/>
    <w:rsid w:val="00047D30"/>
    <w:rsid w:val="00051237"/>
    <w:rsid w:val="000512FD"/>
    <w:rsid w:val="000513F8"/>
    <w:rsid w:val="000515DA"/>
    <w:rsid w:val="00051EDE"/>
    <w:rsid w:val="000529F8"/>
    <w:rsid w:val="00053298"/>
    <w:rsid w:val="0005483D"/>
    <w:rsid w:val="00055C32"/>
    <w:rsid w:val="00055FE1"/>
    <w:rsid w:val="00056016"/>
    <w:rsid w:val="0005671C"/>
    <w:rsid w:val="000569A6"/>
    <w:rsid w:val="00057181"/>
    <w:rsid w:val="000575C5"/>
    <w:rsid w:val="00057836"/>
    <w:rsid w:val="00057F87"/>
    <w:rsid w:val="000603C4"/>
    <w:rsid w:val="00061547"/>
    <w:rsid w:val="00062825"/>
    <w:rsid w:val="00064A57"/>
    <w:rsid w:val="00064C4C"/>
    <w:rsid w:val="000652B4"/>
    <w:rsid w:val="000658B0"/>
    <w:rsid w:val="00066295"/>
    <w:rsid w:val="00066EC2"/>
    <w:rsid w:val="0006703E"/>
    <w:rsid w:val="000715D1"/>
    <w:rsid w:val="00071B9B"/>
    <w:rsid w:val="000720F7"/>
    <w:rsid w:val="00072E37"/>
    <w:rsid w:val="00074263"/>
    <w:rsid w:val="000747F4"/>
    <w:rsid w:val="000776F3"/>
    <w:rsid w:val="0008053B"/>
    <w:rsid w:val="00081D0D"/>
    <w:rsid w:val="00082AE4"/>
    <w:rsid w:val="00082C9F"/>
    <w:rsid w:val="00082EDA"/>
    <w:rsid w:val="000839AF"/>
    <w:rsid w:val="000853C2"/>
    <w:rsid w:val="0008575A"/>
    <w:rsid w:val="00086036"/>
    <w:rsid w:val="000877D4"/>
    <w:rsid w:val="00087F04"/>
    <w:rsid w:val="0009022F"/>
    <w:rsid w:val="0009050D"/>
    <w:rsid w:val="0009155B"/>
    <w:rsid w:val="00092DE8"/>
    <w:rsid w:val="00092FA4"/>
    <w:rsid w:val="00093BEF"/>
    <w:rsid w:val="00094B29"/>
    <w:rsid w:val="00094DD3"/>
    <w:rsid w:val="000959FC"/>
    <w:rsid w:val="00096107"/>
    <w:rsid w:val="00096E80"/>
    <w:rsid w:val="000A0D85"/>
    <w:rsid w:val="000A16F1"/>
    <w:rsid w:val="000A29D6"/>
    <w:rsid w:val="000A40ED"/>
    <w:rsid w:val="000A5488"/>
    <w:rsid w:val="000A5D72"/>
    <w:rsid w:val="000A6388"/>
    <w:rsid w:val="000A7766"/>
    <w:rsid w:val="000B2AE3"/>
    <w:rsid w:val="000B2C89"/>
    <w:rsid w:val="000B2DAE"/>
    <w:rsid w:val="000B3564"/>
    <w:rsid w:val="000B460B"/>
    <w:rsid w:val="000B54C5"/>
    <w:rsid w:val="000B5F5B"/>
    <w:rsid w:val="000B6C4D"/>
    <w:rsid w:val="000B7473"/>
    <w:rsid w:val="000C109D"/>
    <w:rsid w:val="000C14C2"/>
    <w:rsid w:val="000C1B95"/>
    <w:rsid w:val="000C1D56"/>
    <w:rsid w:val="000C25CE"/>
    <w:rsid w:val="000C2B74"/>
    <w:rsid w:val="000C38A1"/>
    <w:rsid w:val="000C58F0"/>
    <w:rsid w:val="000C69BD"/>
    <w:rsid w:val="000C7223"/>
    <w:rsid w:val="000D0228"/>
    <w:rsid w:val="000D2885"/>
    <w:rsid w:val="000D2B71"/>
    <w:rsid w:val="000D2FD2"/>
    <w:rsid w:val="000D4743"/>
    <w:rsid w:val="000D4D88"/>
    <w:rsid w:val="000D5001"/>
    <w:rsid w:val="000E2766"/>
    <w:rsid w:val="000E2A5B"/>
    <w:rsid w:val="000E31F4"/>
    <w:rsid w:val="000E4F34"/>
    <w:rsid w:val="000E5DFD"/>
    <w:rsid w:val="000E67FD"/>
    <w:rsid w:val="000E6915"/>
    <w:rsid w:val="000E6A0E"/>
    <w:rsid w:val="000E7584"/>
    <w:rsid w:val="000F01E3"/>
    <w:rsid w:val="000F0FFD"/>
    <w:rsid w:val="000F1532"/>
    <w:rsid w:val="000F3975"/>
    <w:rsid w:val="000F3C92"/>
    <w:rsid w:val="000F3EF7"/>
    <w:rsid w:val="000F4D1E"/>
    <w:rsid w:val="000F5B2B"/>
    <w:rsid w:val="000F5F0B"/>
    <w:rsid w:val="000F5FAC"/>
    <w:rsid w:val="000F65BA"/>
    <w:rsid w:val="000F7401"/>
    <w:rsid w:val="0010101B"/>
    <w:rsid w:val="001010F3"/>
    <w:rsid w:val="00102569"/>
    <w:rsid w:val="00102F32"/>
    <w:rsid w:val="00103803"/>
    <w:rsid w:val="00103AE5"/>
    <w:rsid w:val="00104078"/>
    <w:rsid w:val="00105A92"/>
    <w:rsid w:val="0011069A"/>
    <w:rsid w:val="00111356"/>
    <w:rsid w:val="00112606"/>
    <w:rsid w:val="00112A19"/>
    <w:rsid w:val="00113FD2"/>
    <w:rsid w:val="00114CE7"/>
    <w:rsid w:val="00115DF6"/>
    <w:rsid w:val="001166C8"/>
    <w:rsid w:val="0011714A"/>
    <w:rsid w:val="00117B2B"/>
    <w:rsid w:val="00117B35"/>
    <w:rsid w:val="00120E47"/>
    <w:rsid w:val="00121CEB"/>
    <w:rsid w:val="001232F1"/>
    <w:rsid w:val="00123AA5"/>
    <w:rsid w:val="001242AC"/>
    <w:rsid w:val="00124650"/>
    <w:rsid w:val="00125C09"/>
    <w:rsid w:val="00126038"/>
    <w:rsid w:val="00130041"/>
    <w:rsid w:val="0013053D"/>
    <w:rsid w:val="001305A5"/>
    <w:rsid w:val="00130A98"/>
    <w:rsid w:val="00131366"/>
    <w:rsid w:val="001313DE"/>
    <w:rsid w:val="001316A1"/>
    <w:rsid w:val="00132473"/>
    <w:rsid w:val="00132BE6"/>
    <w:rsid w:val="001331DF"/>
    <w:rsid w:val="0013345C"/>
    <w:rsid w:val="00133712"/>
    <w:rsid w:val="00135177"/>
    <w:rsid w:val="001362AF"/>
    <w:rsid w:val="00137DF3"/>
    <w:rsid w:val="00140EC2"/>
    <w:rsid w:val="0014143B"/>
    <w:rsid w:val="001419E1"/>
    <w:rsid w:val="00142F73"/>
    <w:rsid w:val="0014389A"/>
    <w:rsid w:val="0014414E"/>
    <w:rsid w:val="001457B8"/>
    <w:rsid w:val="001460C3"/>
    <w:rsid w:val="001463EE"/>
    <w:rsid w:val="001524C5"/>
    <w:rsid w:val="001527F3"/>
    <w:rsid w:val="001545CD"/>
    <w:rsid w:val="00154633"/>
    <w:rsid w:val="00154FD7"/>
    <w:rsid w:val="001557CC"/>
    <w:rsid w:val="00155CC7"/>
    <w:rsid w:val="00156397"/>
    <w:rsid w:val="00157947"/>
    <w:rsid w:val="00160894"/>
    <w:rsid w:val="00165A10"/>
    <w:rsid w:val="00165B13"/>
    <w:rsid w:val="00166446"/>
    <w:rsid w:val="00166AD6"/>
    <w:rsid w:val="00166CBA"/>
    <w:rsid w:val="001670A3"/>
    <w:rsid w:val="00170EFE"/>
    <w:rsid w:val="001718E4"/>
    <w:rsid w:val="00171D58"/>
    <w:rsid w:val="0017358B"/>
    <w:rsid w:val="001736BB"/>
    <w:rsid w:val="00174EC4"/>
    <w:rsid w:val="00175D83"/>
    <w:rsid w:val="00175D8B"/>
    <w:rsid w:val="001765F8"/>
    <w:rsid w:val="001775F1"/>
    <w:rsid w:val="00180171"/>
    <w:rsid w:val="00180E48"/>
    <w:rsid w:val="00184B8C"/>
    <w:rsid w:val="00185EF8"/>
    <w:rsid w:val="00186511"/>
    <w:rsid w:val="00192737"/>
    <w:rsid w:val="0019364C"/>
    <w:rsid w:val="0019376D"/>
    <w:rsid w:val="001939A5"/>
    <w:rsid w:val="001943C6"/>
    <w:rsid w:val="00195135"/>
    <w:rsid w:val="0019548E"/>
    <w:rsid w:val="0019567C"/>
    <w:rsid w:val="00195E7A"/>
    <w:rsid w:val="00195F3E"/>
    <w:rsid w:val="0019612F"/>
    <w:rsid w:val="001966BC"/>
    <w:rsid w:val="00197FBB"/>
    <w:rsid w:val="001A27C5"/>
    <w:rsid w:val="001A34C5"/>
    <w:rsid w:val="001A4121"/>
    <w:rsid w:val="001A4AC8"/>
    <w:rsid w:val="001A4D54"/>
    <w:rsid w:val="001A574B"/>
    <w:rsid w:val="001A5E66"/>
    <w:rsid w:val="001A609C"/>
    <w:rsid w:val="001A667E"/>
    <w:rsid w:val="001A6731"/>
    <w:rsid w:val="001B05AB"/>
    <w:rsid w:val="001B0904"/>
    <w:rsid w:val="001B148B"/>
    <w:rsid w:val="001B23AC"/>
    <w:rsid w:val="001B27DE"/>
    <w:rsid w:val="001B47DC"/>
    <w:rsid w:val="001B544D"/>
    <w:rsid w:val="001B65CA"/>
    <w:rsid w:val="001B7CE7"/>
    <w:rsid w:val="001C251E"/>
    <w:rsid w:val="001C50F3"/>
    <w:rsid w:val="001C5185"/>
    <w:rsid w:val="001D0882"/>
    <w:rsid w:val="001D0B81"/>
    <w:rsid w:val="001D10D0"/>
    <w:rsid w:val="001D21F3"/>
    <w:rsid w:val="001D38F1"/>
    <w:rsid w:val="001D42D0"/>
    <w:rsid w:val="001D462C"/>
    <w:rsid w:val="001D4A9E"/>
    <w:rsid w:val="001D5011"/>
    <w:rsid w:val="001D56A9"/>
    <w:rsid w:val="001D5D04"/>
    <w:rsid w:val="001D6FB6"/>
    <w:rsid w:val="001D7A8A"/>
    <w:rsid w:val="001E1877"/>
    <w:rsid w:val="001E2466"/>
    <w:rsid w:val="001E2523"/>
    <w:rsid w:val="001E3453"/>
    <w:rsid w:val="001E518D"/>
    <w:rsid w:val="001E78FF"/>
    <w:rsid w:val="001E7F5C"/>
    <w:rsid w:val="001F032E"/>
    <w:rsid w:val="001F29FF"/>
    <w:rsid w:val="001F3CDB"/>
    <w:rsid w:val="001F44AB"/>
    <w:rsid w:val="001F5D76"/>
    <w:rsid w:val="001F5F77"/>
    <w:rsid w:val="001F61ED"/>
    <w:rsid w:val="001F6521"/>
    <w:rsid w:val="001F6727"/>
    <w:rsid w:val="001F7A40"/>
    <w:rsid w:val="002007B8"/>
    <w:rsid w:val="002016DA"/>
    <w:rsid w:val="00202104"/>
    <w:rsid w:val="0020220E"/>
    <w:rsid w:val="002022DE"/>
    <w:rsid w:val="00202B17"/>
    <w:rsid w:val="00202C99"/>
    <w:rsid w:val="00202F13"/>
    <w:rsid w:val="00202F70"/>
    <w:rsid w:val="00203455"/>
    <w:rsid w:val="00204F05"/>
    <w:rsid w:val="00205053"/>
    <w:rsid w:val="0020575A"/>
    <w:rsid w:val="00206766"/>
    <w:rsid w:val="00207893"/>
    <w:rsid w:val="00210891"/>
    <w:rsid w:val="002126C7"/>
    <w:rsid w:val="002134C0"/>
    <w:rsid w:val="0021503A"/>
    <w:rsid w:val="00215628"/>
    <w:rsid w:val="00216C88"/>
    <w:rsid w:val="00220133"/>
    <w:rsid w:val="00220DE7"/>
    <w:rsid w:val="002212A8"/>
    <w:rsid w:val="00221341"/>
    <w:rsid w:val="00221A6D"/>
    <w:rsid w:val="00222A17"/>
    <w:rsid w:val="002239A3"/>
    <w:rsid w:val="0022426E"/>
    <w:rsid w:val="0022735F"/>
    <w:rsid w:val="00227DBC"/>
    <w:rsid w:val="002308A5"/>
    <w:rsid w:val="002318B8"/>
    <w:rsid w:val="002323CE"/>
    <w:rsid w:val="00234F3A"/>
    <w:rsid w:val="00236351"/>
    <w:rsid w:val="002365ED"/>
    <w:rsid w:val="0023735D"/>
    <w:rsid w:val="0023795C"/>
    <w:rsid w:val="00241B42"/>
    <w:rsid w:val="002422C8"/>
    <w:rsid w:val="0024353E"/>
    <w:rsid w:val="00243928"/>
    <w:rsid w:val="00243EB6"/>
    <w:rsid w:val="00245F09"/>
    <w:rsid w:val="00246018"/>
    <w:rsid w:val="00247272"/>
    <w:rsid w:val="00250080"/>
    <w:rsid w:val="002501EB"/>
    <w:rsid w:val="00251DDA"/>
    <w:rsid w:val="0025225C"/>
    <w:rsid w:val="0025265D"/>
    <w:rsid w:val="0025274F"/>
    <w:rsid w:val="002543F3"/>
    <w:rsid w:val="00255117"/>
    <w:rsid w:val="00255252"/>
    <w:rsid w:val="00257E84"/>
    <w:rsid w:val="00260887"/>
    <w:rsid w:val="002611C5"/>
    <w:rsid w:val="002629C9"/>
    <w:rsid w:val="00262F8B"/>
    <w:rsid w:val="00263E22"/>
    <w:rsid w:val="002674E8"/>
    <w:rsid w:val="00267ACF"/>
    <w:rsid w:val="00271779"/>
    <w:rsid w:val="00272770"/>
    <w:rsid w:val="00272C50"/>
    <w:rsid w:val="0027339D"/>
    <w:rsid w:val="00273A1B"/>
    <w:rsid w:val="0027431C"/>
    <w:rsid w:val="00274FDF"/>
    <w:rsid w:val="00276176"/>
    <w:rsid w:val="00276ADF"/>
    <w:rsid w:val="0028106B"/>
    <w:rsid w:val="00281921"/>
    <w:rsid w:val="00283630"/>
    <w:rsid w:val="00284874"/>
    <w:rsid w:val="002856F7"/>
    <w:rsid w:val="002869A4"/>
    <w:rsid w:val="00286E90"/>
    <w:rsid w:val="00287034"/>
    <w:rsid w:val="00287BC7"/>
    <w:rsid w:val="00287C66"/>
    <w:rsid w:val="002901E9"/>
    <w:rsid w:val="002926F4"/>
    <w:rsid w:val="00292A80"/>
    <w:rsid w:val="00292C14"/>
    <w:rsid w:val="00293111"/>
    <w:rsid w:val="00294DE4"/>
    <w:rsid w:val="00294EA5"/>
    <w:rsid w:val="002959DE"/>
    <w:rsid w:val="002965AA"/>
    <w:rsid w:val="00296917"/>
    <w:rsid w:val="002A0437"/>
    <w:rsid w:val="002A073F"/>
    <w:rsid w:val="002A16A3"/>
    <w:rsid w:val="002A294D"/>
    <w:rsid w:val="002A56FF"/>
    <w:rsid w:val="002A69FE"/>
    <w:rsid w:val="002A6F16"/>
    <w:rsid w:val="002A7DB1"/>
    <w:rsid w:val="002B00FC"/>
    <w:rsid w:val="002B104A"/>
    <w:rsid w:val="002B1978"/>
    <w:rsid w:val="002B212B"/>
    <w:rsid w:val="002B3DD1"/>
    <w:rsid w:val="002B3EF6"/>
    <w:rsid w:val="002B49B3"/>
    <w:rsid w:val="002B524C"/>
    <w:rsid w:val="002B6287"/>
    <w:rsid w:val="002C0896"/>
    <w:rsid w:val="002C0AD0"/>
    <w:rsid w:val="002C2E79"/>
    <w:rsid w:val="002C3752"/>
    <w:rsid w:val="002C5065"/>
    <w:rsid w:val="002C62AE"/>
    <w:rsid w:val="002C663F"/>
    <w:rsid w:val="002C7014"/>
    <w:rsid w:val="002C7C98"/>
    <w:rsid w:val="002D0412"/>
    <w:rsid w:val="002D0610"/>
    <w:rsid w:val="002D0D5C"/>
    <w:rsid w:val="002D1817"/>
    <w:rsid w:val="002D2225"/>
    <w:rsid w:val="002D22B0"/>
    <w:rsid w:val="002D2FBC"/>
    <w:rsid w:val="002D3310"/>
    <w:rsid w:val="002D476C"/>
    <w:rsid w:val="002D4C17"/>
    <w:rsid w:val="002D56B1"/>
    <w:rsid w:val="002D6189"/>
    <w:rsid w:val="002D69C0"/>
    <w:rsid w:val="002D6C22"/>
    <w:rsid w:val="002D6DC3"/>
    <w:rsid w:val="002E08A9"/>
    <w:rsid w:val="002E2B4E"/>
    <w:rsid w:val="002E389E"/>
    <w:rsid w:val="002E46B1"/>
    <w:rsid w:val="002E5140"/>
    <w:rsid w:val="002E51D8"/>
    <w:rsid w:val="002E5274"/>
    <w:rsid w:val="002E5D49"/>
    <w:rsid w:val="002E62C2"/>
    <w:rsid w:val="002E6C2A"/>
    <w:rsid w:val="002E75C1"/>
    <w:rsid w:val="002F1FBD"/>
    <w:rsid w:val="002F1FD4"/>
    <w:rsid w:val="002F501E"/>
    <w:rsid w:val="002F7276"/>
    <w:rsid w:val="002F799E"/>
    <w:rsid w:val="00300A08"/>
    <w:rsid w:val="00300E04"/>
    <w:rsid w:val="00301192"/>
    <w:rsid w:val="00305941"/>
    <w:rsid w:val="00305B82"/>
    <w:rsid w:val="00305EBB"/>
    <w:rsid w:val="00306B16"/>
    <w:rsid w:val="0030797A"/>
    <w:rsid w:val="00307B33"/>
    <w:rsid w:val="0031087A"/>
    <w:rsid w:val="00311521"/>
    <w:rsid w:val="0031298F"/>
    <w:rsid w:val="003137A4"/>
    <w:rsid w:val="00313F29"/>
    <w:rsid w:val="00314110"/>
    <w:rsid w:val="00315DED"/>
    <w:rsid w:val="00317029"/>
    <w:rsid w:val="00317DF8"/>
    <w:rsid w:val="0032055A"/>
    <w:rsid w:val="003224CC"/>
    <w:rsid w:val="00322BBE"/>
    <w:rsid w:val="00323323"/>
    <w:rsid w:val="003233D7"/>
    <w:rsid w:val="0032462D"/>
    <w:rsid w:val="003256C1"/>
    <w:rsid w:val="00325CA6"/>
    <w:rsid w:val="003263F8"/>
    <w:rsid w:val="003264DA"/>
    <w:rsid w:val="00330700"/>
    <w:rsid w:val="00330785"/>
    <w:rsid w:val="00330D2A"/>
    <w:rsid w:val="00331639"/>
    <w:rsid w:val="00333366"/>
    <w:rsid w:val="00334D49"/>
    <w:rsid w:val="003366DE"/>
    <w:rsid w:val="003377F1"/>
    <w:rsid w:val="0034258D"/>
    <w:rsid w:val="00343B52"/>
    <w:rsid w:val="0034495F"/>
    <w:rsid w:val="003462C6"/>
    <w:rsid w:val="00346D70"/>
    <w:rsid w:val="003477EC"/>
    <w:rsid w:val="003500CC"/>
    <w:rsid w:val="00350E35"/>
    <w:rsid w:val="00351DFC"/>
    <w:rsid w:val="00351E4C"/>
    <w:rsid w:val="00352512"/>
    <w:rsid w:val="00353A87"/>
    <w:rsid w:val="0035490D"/>
    <w:rsid w:val="00354AF7"/>
    <w:rsid w:val="00354C79"/>
    <w:rsid w:val="003563CA"/>
    <w:rsid w:val="00356923"/>
    <w:rsid w:val="003573FA"/>
    <w:rsid w:val="0036024B"/>
    <w:rsid w:val="0036071F"/>
    <w:rsid w:val="00360AC3"/>
    <w:rsid w:val="00360ACD"/>
    <w:rsid w:val="00361F6B"/>
    <w:rsid w:val="00362048"/>
    <w:rsid w:val="0036228C"/>
    <w:rsid w:val="003635A1"/>
    <w:rsid w:val="00363A57"/>
    <w:rsid w:val="00363C22"/>
    <w:rsid w:val="00364245"/>
    <w:rsid w:val="00364DF0"/>
    <w:rsid w:val="00365A95"/>
    <w:rsid w:val="00366760"/>
    <w:rsid w:val="00367640"/>
    <w:rsid w:val="00370B58"/>
    <w:rsid w:val="00372F58"/>
    <w:rsid w:val="00373483"/>
    <w:rsid w:val="003747A8"/>
    <w:rsid w:val="00375C00"/>
    <w:rsid w:val="00376173"/>
    <w:rsid w:val="003763B7"/>
    <w:rsid w:val="003768A3"/>
    <w:rsid w:val="00377C0D"/>
    <w:rsid w:val="0038238A"/>
    <w:rsid w:val="003836BB"/>
    <w:rsid w:val="00383EDC"/>
    <w:rsid w:val="00384086"/>
    <w:rsid w:val="00384BAC"/>
    <w:rsid w:val="00384E1F"/>
    <w:rsid w:val="003856E7"/>
    <w:rsid w:val="003858B6"/>
    <w:rsid w:val="00387F48"/>
    <w:rsid w:val="00391CC2"/>
    <w:rsid w:val="00392A6B"/>
    <w:rsid w:val="003930F2"/>
    <w:rsid w:val="00393584"/>
    <w:rsid w:val="00393629"/>
    <w:rsid w:val="0039435A"/>
    <w:rsid w:val="00396D46"/>
    <w:rsid w:val="003973A6"/>
    <w:rsid w:val="003A0CBB"/>
    <w:rsid w:val="003A299D"/>
    <w:rsid w:val="003A2E10"/>
    <w:rsid w:val="003A2E9E"/>
    <w:rsid w:val="003A2FAA"/>
    <w:rsid w:val="003A393D"/>
    <w:rsid w:val="003A40C0"/>
    <w:rsid w:val="003A4342"/>
    <w:rsid w:val="003A4722"/>
    <w:rsid w:val="003A581D"/>
    <w:rsid w:val="003A5D3F"/>
    <w:rsid w:val="003A6591"/>
    <w:rsid w:val="003A6F96"/>
    <w:rsid w:val="003A7082"/>
    <w:rsid w:val="003A72E4"/>
    <w:rsid w:val="003A743F"/>
    <w:rsid w:val="003A7935"/>
    <w:rsid w:val="003B0072"/>
    <w:rsid w:val="003B0AFF"/>
    <w:rsid w:val="003B3885"/>
    <w:rsid w:val="003B4225"/>
    <w:rsid w:val="003B4872"/>
    <w:rsid w:val="003B6227"/>
    <w:rsid w:val="003B6312"/>
    <w:rsid w:val="003B697C"/>
    <w:rsid w:val="003B7F9D"/>
    <w:rsid w:val="003C0126"/>
    <w:rsid w:val="003C0F84"/>
    <w:rsid w:val="003C0FF1"/>
    <w:rsid w:val="003C21F0"/>
    <w:rsid w:val="003C333C"/>
    <w:rsid w:val="003C44C5"/>
    <w:rsid w:val="003C4694"/>
    <w:rsid w:val="003C52A2"/>
    <w:rsid w:val="003C5697"/>
    <w:rsid w:val="003C6302"/>
    <w:rsid w:val="003C6619"/>
    <w:rsid w:val="003C7850"/>
    <w:rsid w:val="003C78C4"/>
    <w:rsid w:val="003D01EB"/>
    <w:rsid w:val="003D1D5F"/>
    <w:rsid w:val="003D27B5"/>
    <w:rsid w:val="003D4E47"/>
    <w:rsid w:val="003D67E6"/>
    <w:rsid w:val="003D6B51"/>
    <w:rsid w:val="003D72CF"/>
    <w:rsid w:val="003D763D"/>
    <w:rsid w:val="003E083D"/>
    <w:rsid w:val="003E26C0"/>
    <w:rsid w:val="003E4935"/>
    <w:rsid w:val="003E594B"/>
    <w:rsid w:val="003E6BF4"/>
    <w:rsid w:val="003E795B"/>
    <w:rsid w:val="003F1950"/>
    <w:rsid w:val="003F2A64"/>
    <w:rsid w:val="003F3404"/>
    <w:rsid w:val="003F4A8F"/>
    <w:rsid w:val="003F62C6"/>
    <w:rsid w:val="003F760F"/>
    <w:rsid w:val="003F7B23"/>
    <w:rsid w:val="003F7FB1"/>
    <w:rsid w:val="0040198A"/>
    <w:rsid w:val="0040374B"/>
    <w:rsid w:val="00404360"/>
    <w:rsid w:val="00406508"/>
    <w:rsid w:val="00406953"/>
    <w:rsid w:val="004076BF"/>
    <w:rsid w:val="004148AB"/>
    <w:rsid w:val="004148F5"/>
    <w:rsid w:val="00415AC4"/>
    <w:rsid w:val="00415D21"/>
    <w:rsid w:val="00415DBD"/>
    <w:rsid w:val="00417321"/>
    <w:rsid w:val="004200A6"/>
    <w:rsid w:val="004208A5"/>
    <w:rsid w:val="004213E8"/>
    <w:rsid w:val="00422E0A"/>
    <w:rsid w:val="00423FAF"/>
    <w:rsid w:val="00424B7D"/>
    <w:rsid w:val="00424CD9"/>
    <w:rsid w:val="00425AB4"/>
    <w:rsid w:val="00426DE0"/>
    <w:rsid w:val="00427959"/>
    <w:rsid w:val="00430129"/>
    <w:rsid w:val="0043063A"/>
    <w:rsid w:val="00430A0B"/>
    <w:rsid w:val="004346D3"/>
    <w:rsid w:val="0043479C"/>
    <w:rsid w:val="00434D1C"/>
    <w:rsid w:val="00436624"/>
    <w:rsid w:val="0043683F"/>
    <w:rsid w:val="00436A49"/>
    <w:rsid w:val="00436AE2"/>
    <w:rsid w:val="00436ECC"/>
    <w:rsid w:val="0044134E"/>
    <w:rsid w:val="00442CAC"/>
    <w:rsid w:val="004430F4"/>
    <w:rsid w:val="00445D53"/>
    <w:rsid w:val="00447302"/>
    <w:rsid w:val="004474D0"/>
    <w:rsid w:val="0044759A"/>
    <w:rsid w:val="00450120"/>
    <w:rsid w:val="004510E1"/>
    <w:rsid w:val="004514AA"/>
    <w:rsid w:val="00452201"/>
    <w:rsid w:val="00452B2B"/>
    <w:rsid w:val="004543C7"/>
    <w:rsid w:val="00455482"/>
    <w:rsid w:val="0045552A"/>
    <w:rsid w:val="00456A41"/>
    <w:rsid w:val="00456E2E"/>
    <w:rsid w:val="00457A0A"/>
    <w:rsid w:val="00457CD7"/>
    <w:rsid w:val="00460A12"/>
    <w:rsid w:val="004643BC"/>
    <w:rsid w:val="00464DA6"/>
    <w:rsid w:val="004657F3"/>
    <w:rsid w:val="00470B0E"/>
    <w:rsid w:val="00470E7E"/>
    <w:rsid w:val="00473B0A"/>
    <w:rsid w:val="00473F45"/>
    <w:rsid w:val="004757FE"/>
    <w:rsid w:val="0047585E"/>
    <w:rsid w:val="00477337"/>
    <w:rsid w:val="00477378"/>
    <w:rsid w:val="00480A24"/>
    <w:rsid w:val="00480C86"/>
    <w:rsid w:val="00480E94"/>
    <w:rsid w:val="00480ED1"/>
    <w:rsid w:val="00481846"/>
    <w:rsid w:val="00482851"/>
    <w:rsid w:val="00482867"/>
    <w:rsid w:val="00482884"/>
    <w:rsid w:val="00483539"/>
    <w:rsid w:val="00484B7E"/>
    <w:rsid w:val="00485036"/>
    <w:rsid w:val="00485158"/>
    <w:rsid w:val="00485B15"/>
    <w:rsid w:val="00486726"/>
    <w:rsid w:val="00486F36"/>
    <w:rsid w:val="00487183"/>
    <w:rsid w:val="00490403"/>
    <w:rsid w:val="00490769"/>
    <w:rsid w:val="00491A6D"/>
    <w:rsid w:val="004945D4"/>
    <w:rsid w:val="00494C50"/>
    <w:rsid w:val="00494EE5"/>
    <w:rsid w:val="00494FD1"/>
    <w:rsid w:val="00497613"/>
    <w:rsid w:val="004A2D06"/>
    <w:rsid w:val="004A3154"/>
    <w:rsid w:val="004A3A8F"/>
    <w:rsid w:val="004A3FE9"/>
    <w:rsid w:val="004A4F59"/>
    <w:rsid w:val="004A537B"/>
    <w:rsid w:val="004A57DA"/>
    <w:rsid w:val="004A6B1F"/>
    <w:rsid w:val="004A6F8E"/>
    <w:rsid w:val="004B1033"/>
    <w:rsid w:val="004B11D6"/>
    <w:rsid w:val="004B211F"/>
    <w:rsid w:val="004B22E5"/>
    <w:rsid w:val="004B2DC9"/>
    <w:rsid w:val="004B3150"/>
    <w:rsid w:val="004B49EC"/>
    <w:rsid w:val="004B6BD5"/>
    <w:rsid w:val="004B735D"/>
    <w:rsid w:val="004C0431"/>
    <w:rsid w:val="004C098A"/>
    <w:rsid w:val="004C0F65"/>
    <w:rsid w:val="004C108C"/>
    <w:rsid w:val="004C226C"/>
    <w:rsid w:val="004C232B"/>
    <w:rsid w:val="004C3FAE"/>
    <w:rsid w:val="004C468D"/>
    <w:rsid w:val="004C51DD"/>
    <w:rsid w:val="004C57D8"/>
    <w:rsid w:val="004C5A9C"/>
    <w:rsid w:val="004C6105"/>
    <w:rsid w:val="004C6B00"/>
    <w:rsid w:val="004C77E4"/>
    <w:rsid w:val="004C789A"/>
    <w:rsid w:val="004C7A7B"/>
    <w:rsid w:val="004D02B7"/>
    <w:rsid w:val="004D0A1D"/>
    <w:rsid w:val="004D1623"/>
    <w:rsid w:val="004D2626"/>
    <w:rsid w:val="004D30E2"/>
    <w:rsid w:val="004D3CCE"/>
    <w:rsid w:val="004D4808"/>
    <w:rsid w:val="004D4A47"/>
    <w:rsid w:val="004D4AB5"/>
    <w:rsid w:val="004D4D43"/>
    <w:rsid w:val="004D5C37"/>
    <w:rsid w:val="004D5DD3"/>
    <w:rsid w:val="004D7761"/>
    <w:rsid w:val="004D7C52"/>
    <w:rsid w:val="004E02CF"/>
    <w:rsid w:val="004E0322"/>
    <w:rsid w:val="004E0B59"/>
    <w:rsid w:val="004E2EFC"/>
    <w:rsid w:val="004E3122"/>
    <w:rsid w:val="004E4083"/>
    <w:rsid w:val="004E46EC"/>
    <w:rsid w:val="004E497D"/>
    <w:rsid w:val="004E4D91"/>
    <w:rsid w:val="004E5687"/>
    <w:rsid w:val="004E5F98"/>
    <w:rsid w:val="004E6573"/>
    <w:rsid w:val="004E70E4"/>
    <w:rsid w:val="004E75E7"/>
    <w:rsid w:val="004E7BBB"/>
    <w:rsid w:val="004F00A2"/>
    <w:rsid w:val="004F0537"/>
    <w:rsid w:val="004F10CE"/>
    <w:rsid w:val="004F4065"/>
    <w:rsid w:val="004F458F"/>
    <w:rsid w:val="004F59B7"/>
    <w:rsid w:val="004F77E4"/>
    <w:rsid w:val="00500970"/>
    <w:rsid w:val="00500AFC"/>
    <w:rsid w:val="00501A79"/>
    <w:rsid w:val="00501C43"/>
    <w:rsid w:val="00502580"/>
    <w:rsid w:val="00502C0E"/>
    <w:rsid w:val="00503A2C"/>
    <w:rsid w:val="005057EB"/>
    <w:rsid w:val="00506680"/>
    <w:rsid w:val="005067E7"/>
    <w:rsid w:val="00506C79"/>
    <w:rsid w:val="00507932"/>
    <w:rsid w:val="00511CD5"/>
    <w:rsid w:val="005138CA"/>
    <w:rsid w:val="00513E37"/>
    <w:rsid w:val="005150CE"/>
    <w:rsid w:val="00515431"/>
    <w:rsid w:val="00515D9A"/>
    <w:rsid w:val="005160E9"/>
    <w:rsid w:val="00516569"/>
    <w:rsid w:val="0051675E"/>
    <w:rsid w:val="00516E59"/>
    <w:rsid w:val="00517BCB"/>
    <w:rsid w:val="00517BE4"/>
    <w:rsid w:val="00517F15"/>
    <w:rsid w:val="0052010F"/>
    <w:rsid w:val="00520695"/>
    <w:rsid w:val="005222D4"/>
    <w:rsid w:val="00523640"/>
    <w:rsid w:val="00523DCF"/>
    <w:rsid w:val="005255FE"/>
    <w:rsid w:val="005256AD"/>
    <w:rsid w:val="00525924"/>
    <w:rsid w:val="00526AC9"/>
    <w:rsid w:val="00527083"/>
    <w:rsid w:val="00527CAC"/>
    <w:rsid w:val="00530943"/>
    <w:rsid w:val="00530EC7"/>
    <w:rsid w:val="0053130F"/>
    <w:rsid w:val="00531616"/>
    <w:rsid w:val="00531F1F"/>
    <w:rsid w:val="005322AE"/>
    <w:rsid w:val="00533DF1"/>
    <w:rsid w:val="005352AB"/>
    <w:rsid w:val="00536D30"/>
    <w:rsid w:val="005378E6"/>
    <w:rsid w:val="00537D29"/>
    <w:rsid w:val="00545D1B"/>
    <w:rsid w:val="0054607B"/>
    <w:rsid w:val="005465BE"/>
    <w:rsid w:val="00547400"/>
    <w:rsid w:val="005475AC"/>
    <w:rsid w:val="00547D50"/>
    <w:rsid w:val="00550406"/>
    <w:rsid w:val="00550CD6"/>
    <w:rsid w:val="00550DB0"/>
    <w:rsid w:val="005515B1"/>
    <w:rsid w:val="00551C5F"/>
    <w:rsid w:val="005521DB"/>
    <w:rsid w:val="00552DEB"/>
    <w:rsid w:val="00553F99"/>
    <w:rsid w:val="00554DB8"/>
    <w:rsid w:val="00554E42"/>
    <w:rsid w:val="00554FE5"/>
    <w:rsid w:val="00555329"/>
    <w:rsid w:val="0055605A"/>
    <w:rsid w:val="005569F9"/>
    <w:rsid w:val="00556EA2"/>
    <w:rsid w:val="005572B2"/>
    <w:rsid w:val="00557A33"/>
    <w:rsid w:val="00560793"/>
    <w:rsid w:val="0056187A"/>
    <w:rsid w:val="00561C18"/>
    <w:rsid w:val="00562A11"/>
    <w:rsid w:val="00563B18"/>
    <w:rsid w:val="0056483C"/>
    <w:rsid w:val="00566CF9"/>
    <w:rsid w:val="00566EF6"/>
    <w:rsid w:val="0056711E"/>
    <w:rsid w:val="00567CAD"/>
    <w:rsid w:val="00567D9A"/>
    <w:rsid w:val="00570296"/>
    <w:rsid w:val="00570642"/>
    <w:rsid w:val="005721A6"/>
    <w:rsid w:val="00572231"/>
    <w:rsid w:val="00572F2A"/>
    <w:rsid w:val="00573007"/>
    <w:rsid w:val="005737BA"/>
    <w:rsid w:val="005743ED"/>
    <w:rsid w:val="005760A5"/>
    <w:rsid w:val="005770FA"/>
    <w:rsid w:val="0057771E"/>
    <w:rsid w:val="005800D6"/>
    <w:rsid w:val="0058012F"/>
    <w:rsid w:val="0058092D"/>
    <w:rsid w:val="0058206B"/>
    <w:rsid w:val="00582574"/>
    <w:rsid w:val="00582AC0"/>
    <w:rsid w:val="00582FC8"/>
    <w:rsid w:val="005834B4"/>
    <w:rsid w:val="00583734"/>
    <w:rsid w:val="0058434C"/>
    <w:rsid w:val="0058525D"/>
    <w:rsid w:val="00585631"/>
    <w:rsid w:val="00585C27"/>
    <w:rsid w:val="00586EAC"/>
    <w:rsid w:val="00590797"/>
    <w:rsid w:val="00590854"/>
    <w:rsid w:val="00590A9C"/>
    <w:rsid w:val="00591D42"/>
    <w:rsid w:val="0059233C"/>
    <w:rsid w:val="00592714"/>
    <w:rsid w:val="00593A6D"/>
    <w:rsid w:val="00594923"/>
    <w:rsid w:val="005968EE"/>
    <w:rsid w:val="00596CE4"/>
    <w:rsid w:val="00596E65"/>
    <w:rsid w:val="0059707A"/>
    <w:rsid w:val="005A0054"/>
    <w:rsid w:val="005A047A"/>
    <w:rsid w:val="005A0F58"/>
    <w:rsid w:val="005A1E33"/>
    <w:rsid w:val="005A2084"/>
    <w:rsid w:val="005A2A08"/>
    <w:rsid w:val="005A41A5"/>
    <w:rsid w:val="005A5C2B"/>
    <w:rsid w:val="005A5E66"/>
    <w:rsid w:val="005A64B8"/>
    <w:rsid w:val="005A7152"/>
    <w:rsid w:val="005B012A"/>
    <w:rsid w:val="005B0645"/>
    <w:rsid w:val="005B243E"/>
    <w:rsid w:val="005B2DCB"/>
    <w:rsid w:val="005B3A21"/>
    <w:rsid w:val="005B44D8"/>
    <w:rsid w:val="005B5775"/>
    <w:rsid w:val="005B5899"/>
    <w:rsid w:val="005B6036"/>
    <w:rsid w:val="005B6FF0"/>
    <w:rsid w:val="005B7A1A"/>
    <w:rsid w:val="005C1E40"/>
    <w:rsid w:val="005C2BF3"/>
    <w:rsid w:val="005C378B"/>
    <w:rsid w:val="005C3CCB"/>
    <w:rsid w:val="005C5C09"/>
    <w:rsid w:val="005C5E41"/>
    <w:rsid w:val="005C6702"/>
    <w:rsid w:val="005C6EAC"/>
    <w:rsid w:val="005C7EA1"/>
    <w:rsid w:val="005D1041"/>
    <w:rsid w:val="005D1593"/>
    <w:rsid w:val="005D2955"/>
    <w:rsid w:val="005D34CD"/>
    <w:rsid w:val="005D3C3E"/>
    <w:rsid w:val="005D3ECA"/>
    <w:rsid w:val="005D48EE"/>
    <w:rsid w:val="005D61BF"/>
    <w:rsid w:val="005E00C4"/>
    <w:rsid w:val="005E19A3"/>
    <w:rsid w:val="005E1E65"/>
    <w:rsid w:val="005E2D00"/>
    <w:rsid w:val="005E33D8"/>
    <w:rsid w:val="005E4827"/>
    <w:rsid w:val="005E52C5"/>
    <w:rsid w:val="005E6BE1"/>
    <w:rsid w:val="005E74CF"/>
    <w:rsid w:val="005E779C"/>
    <w:rsid w:val="005E7CAB"/>
    <w:rsid w:val="005E7E0C"/>
    <w:rsid w:val="005F086E"/>
    <w:rsid w:val="005F08D3"/>
    <w:rsid w:val="005F11AB"/>
    <w:rsid w:val="005F1274"/>
    <w:rsid w:val="005F2619"/>
    <w:rsid w:val="005F272E"/>
    <w:rsid w:val="005F31CA"/>
    <w:rsid w:val="005F3505"/>
    <w:rsid w:val="005F49B2"/>
    <w:rsid w:val="005F769E"/>
    <w:rsid w:val="00600538"/>
    <w:rsid w:val="00601962"/>
    <w:rsid w:val="00602AB7"/>
    <w:rsid w:val="00603199"/>
    <w:rsid w:val="006036D6"/>
    <w:rsid w:val="00604BCC"/>
    <w:rsid w:val="006052DF"/>
    <w:rsid w:val="0060763D"/>
    <w:rsid w:val="00607E07"/>
    <w:rsid w:val="00611E4A"/>
    <w:rsid w:val="00611E7B"/>
    <w:rsid w:val="006123B1"/>
    <w:rsid w:val="00612EDA"/>
    <w:rsid w:val="0061378A"/>
    <w:rsid w:val="006152FA"/>
    <w:rsid w:val="00616070"/>
    <w:rsid w:val="00617900"/>
    <w:rsid w:val="00620CF0"/>
    <w:rsid w:val="006219C5"/>
    <w:rsid w:val="00622C5A"/>
    <w:rsid w:val="00625E0E"/>
    <w:rsid w:val="00626244"/>
    <w:rsid w:val="006265D0"/>
    <w:rsid w:val="00626EE0"/>
    <w:rsid w:val="00627313"/>
    <w:rsid w:val="00630554"/>
    <w:rsid w:val="006327F3"/>
    <w:rsid w:val="00632D48"/>
    <w:rsid w:val="00633930"/>
    <w:rsid w:val="00634964"/>
    <w:rsid w:val="00634A48"/>
    <w:rsid w:val="0063634F"/>
    <w:rsid w:val="00636876"/>
    <w:rsid w:val="00637EAD"/>
    <w:rsid w:val="00640E26"/>
    <w:rsid w:val="0064125B"/>
    <w:rsid w:val="00647FC4"/>
    <w:rsid w:val="00655A01"/>
    <w:rsid w:val="00655CE5"/>
    <w:rsid w:val="00656014"/>
    <w:rsid w:val="00656118"/>
    <w:rsid w:val="00661DFD"/>
    <w:rsid w:val="00664163"/>
    <w:rsid w:val="006647DD"/>
    <w:rsid w:val="00665DB4"/>
    <w:rsid w:val="00665FB5"/>
    <w:rsid w:val="0066623C"/>
    <w:rsid w:val="00670228"/>
    <w:rsid w:val="006709B4"/>
    <w:rsid w:val="00672BD5"/>
    <w:rsid w:val="0067621C"/>
    <w:rsid w:val="006769C8"/>
    <w:rsid w:val="006769F0"/>
    <w:rsid w:val="00676BFA"/>
    <w:rsid w:val="0067729C"/>
    <w:rsid w:val="00677D69"/>
    <w:rsid w:val="00680027"/>
    <w:rsid w:val="0068129F"/>
    <w:rsid w:val="0068293E"/>
    <w:rsid w:val="0068427C"/>
    <w:rsid w:val="00684837"/>
    <w:rsid w:val="00685261"/>
    <w:rsid w:val="00685936"/>
    <w:rsid w:val="006859DA"/>
    <w:rsid w:val="00686597"/>
    <w:rsid w:val="00692B86"/>
    <w:rsid w:val="00692D14"/>
    <w:rsid w:val="00692E29"/>
    <w:rsid w:val="00694CC9"/>
    <w:rsid w:val="00694F7D"/>
    <w:rsid w:val="006955FD"/>
    <w:rsid w:val="00695EDA"/>
    <w:rsid w:val="00696044"/>
    <w:rsid w:val="00697351"/>
    <w:rsid w:val="00697375"/>
    <w:rsid w:val="006973C0"/>
    <w:rsid w:val="006A011A"/>
    <w:rsid w:val="006A0393"/>
    <w:rsid w:val="006A03A2"/>
    <w:rsid w:val="006A0A40"/>
    <w:rsid w:val="006A0C85"/>
    <w:rsid w:val="006A12CD"/>
    <w:rsid w:val="006A1F0E"/>
    <w:rsid w:val="006A300F"/>
    <w:rsid w:val="006A307E"/>
    <w:rsid w:val="006A4F0B"/>
    <w:rsid w:val="006A72D9"/>
    <w:rsid w:val="006B11F9"/>
    <w:rsid w:val="006B13CB"/>
    <w:rsid w:val="006B184C"/>
    <w:rsid w:val="006B1DFF"/>
    <w:rsid w:val="006B3475"/>
    <w:rsid w:val="006B4E18"/>
    <w:rsid w:val="006B547B"/>
    <w:rsid w:val="006B5FCB"/>
    <w:rsid w:val="006C186A"/>
    <w:rsid w:val="006C1AAC"/>
    <w:rsid w:val="006C1B92"/>
    <w:rsid w:val="006C37DA"/>
    <w:rsid w:val="006C49F2"/>
    <w:rsid w:val="006C6866"/>
    <w:rsid w:val="006C6AD8"/>
    <w:rsid w:val="006C6FE8"/>
    <w:rsid w:val="006D01CA"/>
    <w:rsid w:val="006D058A"/>
    <w:rsid w:val="006D1212"/>
    <w:rsid w:val="006D1322"/>
    <w:rsid w:val="006D1A5E"/>
    <w:rsid w:val="006D2396"/>
    <w:rsid w:val="006D244E"/>
    <w:rsid w:val="006D3CD5"/>
    <w:rsid w:val="006D4BAE"/>
    <w:rsid w:val="006D6B46"/>
    <w:rsid w:val="006D737F"/>
    <w:rsid w:val="006D7CA8"/>
    <w:rsid w:val="006E12FE"/>
    <w:rsid w:val="006E15F6"/>
    <w:rsid w:val="006E1B53"/>
    <w:rsid w:val="006E23AF"/>
    <w:rsid w:val="006E2867"/>
    <w:rsid w:val="006E3A37"/>
    <w:rsid w:val="006E3D8F"/>
    <w:rsid w:val="006E410E"/>
    <w:rsid w:val="006E44CE"/>
    <w:rsid w:val="006E58D3"/>
    <w:rsid w:val="006E5C7F"/>
    <w:rsid w:val="006E6B2E"/>
    <w:rsid w:val="006E771F"/>
    <w:rsid w:val="006E7B9C"/>
    <w:rsid w:val="006F0405"/>
    <w:rsid w:val="006F0784"/>
    <w:rsid w:val="006F1A48"/>
    <w:rsid w:val="006F24D7"/>
    <w:rsid w:val="006F2A71"/>
    <w:rsid w:val="006F2EA7"/>
    <w:rsid w:val="006F30BA"/>
    <w:rsid w:val="006F42CE"/>
    <w:rsid w:val="006F5D3F"/>
    <w:rsid w:val="006F5F78"/>
    <w:rsid w:val="006F62A1"/>
    <w:rsid w:val="006F65A0"/>
    <w:rsid w:val="007004FB"/>
    <w:rsid w:val="0070122C"/>
    <w:rsid w:val="00701633"/>
    <w:rsid w:val="007018B3"/>
    <w:rsid w:val="0070492F"/>
    <w:rsid w:val="00704D72"/>
    <w:rsid w:val="00705417"/>
    <w:rsid w:val="00705D0B"/>
    <w:rsid w:val="00710135"/>
    <w:rsid w:val="0071020C"/>
    <w:rsid w:val="007103FA"/>
    <w:rsid w:val="007108D3"/>
    <w:rsid w:val="00710BF3"/>
    <w:rsid w:val="00712203"/>
    <w:rsid w:val="00713773"/>
    <w:rsid w:val="007137B0"/>
    <w:rsid w:val="00713952"/>
    <w:rsid w:val="00713B44"/>
    <w:rsid w:val="00713E26"/>
    <w:rsid w:val="00713E32"/>
    <w:rsid w:val="00713F19"/>
    <w:rsid w:val="0071450F"/>
    <w:rsid w:val="00714BA3"/>
    <w:rsid w:val="007153E4"/>
    <w:rsid w:val="0071566F"/>
    <w:rsid w:val="00715FAC"/>
    <w:rsid w:val="00716E87"/>
    <w:rsid w:val="00717D10"/>
    <w:rsid w:val="00717F8F"/>
    <w:rsid w:val="00722415"/>
    <w:rsid w:val="0072281F"/>
    <w:rsid w:val="00723D86"/>
    <w:rsid w:val="00724B0D"/>
    <w:rsid w:val="00725172"/>
    <w:rsid w:val="00725EC5"/>
    <w:rsid w:val="007261BE"/>
    <w:rsid w:val="00726B72"/>
    <w:rsid w:val="0073086A"/>
    <w:rsid w:val="00732CE1"/>
    <w:rsid w:val="007367A5"/>
    <w:rsid w:val="00736BA1"/>
    <w:rsid w:val="007412A0"/>
    <w:rsid w:val="00741610"/>
    <w:rsid w:val="00743A17"/>
    <w:rsid w:val="00743CDC"/>
    <w:rsid w:val="0074476D"/>
    <w:rsid w:val="007466E5"/>
    <w:rsid w:val="00747426"/>
    <w:rsid w:val="00747B27"/>
    <w:rsid w:val="00751B26"/>
    <w:rsid w:val="0075261B"/>
    <w:rsid w:val="00752B5B"/>
    <w:rsid w:val="00752DFF"/>
    <w:rsid w:val="00753747"/>
    <w:rsid w:val="00753A05"/>
    <w:rsid w:val="00753C2D"/>
    <w:rsid w:val="00753E49"/>
    <w:rsid w:val="00754231"/>
    <w:rsid w:val="00754502"/>
    <w:rsid w:val="00755869"/>
    <w:rsid w:val="007561F5"/>
    <w:rsid w:val="00760D54"/>
    <w:rsid w:val="007617DD"/>
    <w:rsid w:val="00761D3E"/>
    <w:rsid w:val="00761FB8"/>
    <w:rsid w:val="007627E0"/>
    <w:rsid w:val="00765673"/>
    <w:rsid w:val="00765910"/>
    <w:rsid w:val="00765BE3"/>
    <w:rsid w:val="00765C1A"/>
    <w:rsid w:val="00765CCF"/>
    <w:rsid w:val="00767774"/>
    <w:rsid w:val="00767F3E"/>
    <w:rsid w:val="00771FBA"/>
    <w:rsid w:val="00772CED"/>
    <w:rsid w:val="00772F29"/>
    <w:rsid w:val="00773524"/>
    <w:rsid w:val="00774A5E"/>
    <w:rsid w:val="0077593E"/>
    <w:rsid w:val="00775CDB"/>
    <w:rsid w:val="00776288"/>
    <w:rsid w:val="007762A6"/>
    <w:rsid w:val="00776366"/>
    <w:rsid w:val="00776BC7"/>
    <w:rsid w:val="007775EA"/>
    <w:rsid w:val="00780225"/>
    <w:rsid w:val="00781AB5"/>
    <w:rsid w:val="0078224D"/>
    <w:rsid w:val="0078552B"/>
    <w:rsid w:val="00787A51"/>
    <w:rsid w:val="00790146"/>
    <w:rsid w:val="00790A44"/>
    <w:rsid w:val="00790CE3"/>
    <w:rsid w:val="00790D4C"/>
    <w:rsid w:val="0079270C"/>
    <w:rsid w:val="00796DB1"/>
    <w:rsid w:val="00796F61"/>
    <w:rsid w:val="007A30B0"/>
    <w:rsid w:val="007A3A22"/>
    <w:rsid w:val="007A3A52"/>
    <w:rsid w:val="007B1BE4"/>
    <w:rsid w:val="007B1C05"/>
    <w:rsid w:val="007B408B"/>
    <w:rsid w:val="007B4A45"/>
    <w:rsid w:val="007B4C1D"/>
    <w:rsid w:val="007B5A9E"/>
    <w:rsid w:val="007B7FFE"/>
    <w:rsid w:val="007C00C8"/>
    <w:rsid w:val="007C03F7"/>
    <w:rsid w:val="007C0DAC"/>
    <w:rsid w:val="007C105E"/>
    <w:rsid w:val="007C1296"/>
    <w:rsid w:val="007C27A2"/>
    <w:rsid w:val="007C328F"/>
    <w:rsid w:val="007C3B05"/>
    <w:rsid w:val="007C41BF"/>
    <w:rsid w:val="007C5A0B"/>
    <w:rsid w:val="007C67DE"/>
    <w:rsid w:val="007C7BA4"/>
    <w:rsid w:val="007C7D34"/>
    <w:rsid w:val="007D0A4E"/>
    <w:rsid w:val="007D21BD"/>
    <w:rsid w:val="007D2713"/>
    <w:rsid w:val="007D2A80"/>
    <w:rsid w:val="007D2B98"/>
    <w:rsid w:val="007D2E07"/>
    <w:rsid w:val="007D5819"/>
    <w:rsid w:val="007E011A"/>
    <w:rsid w:val="007E03B5"/>
    <w:rsid w:val="007E10DD"/>
    <w:rsid w:val="007E1889"/>
    <w:rsid w:val="007E1B6B"/>
    <w:rsid w:val="007E1CC3"/>
    <w:rsid w:val="007E2F2D"/>
    <w:rsid w:val="007E46AC"/>
    <w:rsid w:val="007E483F"/>
    <w:rsid w:val="007E5543"/>
    <w:rsid w:val="007E5980"/>
    <w:rsid w:val="007E5C49"/>
    <w:rsid w:val="007E726F"/>
    <w:rsid w:val="007E7762"/>
    <w:rsid w:val="007F04B3"/>
    <w:rsid w:val="007F0579"/>
    <w:rsid w:val="007F0BE5"/>
    <w:rsid w:val="007F127C"/>
    <w:rsid w:val="007F13EE"/>
    <w:rsid w:val="007F195C"/>
    <w:rsid w:val="007F2762"/>
    <w:rsid w:val="007F2E95"/>
    <w:rsid w:val="007F349D"/>
    <w:rsid w:val="007F4330"/>
    <w:rsid w:val="007F437B"/>
    <w:rsid w:val="007F5474"/>
    <w:rsid w:val="007F58CD"/>
    <w:rsid w:val="007F5A04"/>
    <w:rsid w:val="007F5F11"/>
    <w:rsid w:val="007F7CE1"/>
    <w:rsid w:val="00800D4B"/>
    <w:rsid w:val="008010C7"/>
    <w:rsid w:val="0080126A"/>
    <w:rsid w:val="008025A6"/>
    <w:rsid w:val="00803703"/>
    <w:rsid w:val="008061D7"/>
    <w:rsid w:val="00806FE8"/>
    <w:rsid w:val="00807C4F"/>
    <w:rsid w:val="00810607"/>
    <w:rsid w:val="00810FFC"/>
    <w:rsid w:val="00811100"/>
    <w:rsid w:val="00811AD9"/>
    <w:rsid w:val="00811AE5"/>
    <w:rsid w:val="0081306D"/>
    <w:rsid w:val="008132AA"/>
    <w:rsid w:val="0081549F"/>
    <w:rsid w:val="008156CF"/>
    <w:rsid w:val="00815976"/>
    <w:rsid w:val="00817488"/>
    <w:rsid w:val="00817641"/>
    <w:rsid w:val="00817B8B"/>
    <w:rsid w:val="0082021C"/>
    <w:rsid w:val="00820971"/>
    <w:rsid w:val="00821E35"/>
    <w:rsid w:val="008231A2"/>
    <w:rsid w:val="0082355F"/>
    <w:rsid w:val="008259C0"/>
    <w:rsid w:val="00826333"/>
    <w:rsid w:val="00826768"/>
    <w:rsid w:val="008353FB"/>
    <w:rsid w:val="008379FF"/>
    <w:rsid w:val="008422A0"/>
    <w:rsid w:val="008423B8"/>
    <w:rsid w:val="00842552"/>
    <w:rsid w:val="00842D2D"/>
    <w:rsid w:val="00844E15"/>
    <w:rsid w:val="008466A9"/>
    <w:rsid w:val="00847E1D"/>
    <w:rsid w:val="008500FE"/>
    <w:rsid w:val="00850308"/>
    <w:rsid w:val="00851EAC"/>
    <w:rsid w:val="008521CD"/>
    <w:rsid w:val="00853684"/>
    <w:rsid w:val="008542EA"/>
    <w:rsid w:val="00854837"/>
    <w:rsid w:val="00854AF3"/>
    <w:rsid w:val="00854BF8"/>
    <w:rsid w:val="00854E7D"/>
    <w:rsid w:val="00854F59"/>
    <w:rsid w:val="00854F95"/>
    <w:rsid w:val="00856353"/>
    <w:rsid w:val="0085738C"/>
    <w:rsid w:val="00857790"/>
    <w:rsid w:val="008578B8"/>
    <w:rsid w:val="00857FEA"/>
    <w:rsid w:val="008608FD"/>
    <w:rsid w:val="008609AC"/>
    <w:rsid w:val="0086161E"/>
    <w:rsid w:val="00861E40"/>
    <w:rsid w:val="008620D9"/>
    <w:rsid w:val="00862D21"/>
    <w:rsid w:val="0086314E"/>
    <w:rsid w:val="00863277"/>
    <w:rsid w:val="00863378"/>
    <w:rsid w:val="00864CDE"/>
    <w:rsid w:val="0086614A"/>
    <w:rsid w:val="008661F1"/>
    <w:rsid w:val="00866A06"/>
    <w:rsid w:val="0086709C"/>
    <w:rsid w:val="008679ED"/>
    <w:rsid w:val="008701D8"/>
    <w:rsid w:val="00870BE1"/>
    <w:rsid w:val="00872C0B"/>
    <w:rsid w:val="008733D4"/>
    <w:rsid w:val="00874554"/>
    <w:rsid w:val="008746A9"/>
    <w:rsid w:val="00876518"/>
    <w:rsid w:val="00877403"/>
    <w:rsid w:val="008779E2"/>
    <w:rsid w:val="008809E8"/>
    <w:rsid w:val="00886027"/>
    <w:rsid w:val="008869BF"/>
    <w:rsid w:val="00887E43"/>
    <w:rsid w:val="008915B7"/>
    <w:rsid w:val="00892765"/>
    <w:rsid w:val="00893083"/>
    <w:rsid w:val="00893738"/>
    <w:rsid w:val="00893A04"/>
    <w:rsid w:val="00893BAB"/>
    <w:rsid w:val="008954CD"/>
    <w:rsid w:val="00896CC6"/>
    <w:rsid w:val="00897948"/>
    <w:rsid w:val="00897C3B"/>
    <w:rsid w:val="008A010E"/>
    <w:rsid w:val="008A072C"/>
    <w:rsid w:val="008A0A6D"/>
    <w:rsid w:val="008A14CB"/>
    <w:rsid w:val="008A2220"/>
    <w:rsid w:val="008A306D"/>
    <w:rsid w:val="008A52AA"/>
    <w:rsid w:val="008A5308"/>
    <w:rsid w:val="008A587C"/>
    <w:rsid w:val="008A59D1"/>
    <w:rsid w:val="008B03BC"/>
    <w:rsid w:val="008B0D70"/>
    <w:rsid w:val="008B12F2"/>
    <w:rsid w:val="008B14E6"/>
    <w:rsid w:val="008B1D39"/>
    <w:rsid w:val="008B2D90"/>
    <w:rsid w:val="008B310A"/>
    <w:rsid w:val="008B465D"/>
    <w:rsid w:val="008B52B3"/>
    <w:rsid w:val="008B7DCA"/>
    <w:rsid w:val="008C0495"/>
    <w:rsid w:val="008C2031"/>
    <w:rsid w:val="008C2D71"/>
    <w:rsid w:val="008C3AC2"/>
    <w:rsid w:val="008C5F9D"/>
    <w:rsid w:val="008C7ECF"/>
    <w:rsid w:val="008D02B7"/>
    <w:rsid w:val="008D06E3"/>
    <w:rsid w:val="008D0941"/>
    <w:rsid w:val="008D1626"/>
    <w:rsid w:val="008D1B7A"/>
    <w:rsid w:val="008D1E06"/>
    <w:rsid w:val="008D1FAF"/>
    <w:rsid w:val="008D225D"/>
    <w:rsid w:val="008D3C75"/>
    <w:rsid w:val="008D3E67"/>
    <w:rsid w:val="008D4230"/>
    <w:rsid w:val="008D4338"/>
    <w:rsid w:val="008D5526"/>
    <w:rsid w:val="008D5E21"/>
    <w:rsid w:val="008D6399"/>
    <w:rsid w:val="008E0714"/>
    <w:rsid w:val="008E0D03"/>
    <w:rsid w:val="008E152F"/>
    <w:rsid w:val="008E2695"/>
    <w:rsid w:val="008E32EC"/>
    <w:rsid w:val="008E3905"/>
    <w:rsid w:val="008E4A75"/>
    <w:rsid w:val="008E561A"/>
    <w:rsid w:val="008E57F0"/>
    <w:rsid w:val="008E5A76"/>
    <w:rsid w:val="008E7987"/>
    <w:rsid w:val="008F0FFC"/>
    <w:rsid w:val="008F1CAF"/>
    <w:rsid w:val="008F2639"/>
    <w:rsid w:val="008F343E"/>
    <w:rsid w:val="008F3C6F"/>
    <w:rsid w:val="008F3E69"/>
    <w:rsid w:val="008F4B9B"/>
    <w:rsid w:val="008F4F82"/>
    <w:rsid w:val="00901277"/>
    <w:rsid w:val="00901B55"/>
    <w:rsid w:val="00901E96"/>
    <w:rsid w:val="00903AE3"/>
    <w:rsid w:val="009059F0"/>
    <w:rsid w:val="009069E7"/>
    <w:rsid w:val="00906B48"/>
    <w:rsid w:val="009109CA"/>
    <w:rsid w:val="00910E00"/>
    <w:rsid w:val="00914CE4"/>
    <w:rsid w:val="00915240"/>
    <w:rsid w:val="009162B4"/>
    <w:rsid w:val="00916459"/>
    <w:rsid w:val="00917558"/>
    <w:rsid w:val="00917F0D"/>
    <w:rsid w:val="009215D7"/>
    <w:rsid w:val="00921DCC"/>
    <w:rsid w:val="00923790"/>
    <w:rsid w:val="00924D14"/>
    <w:rsid w:val="009255DF"/>
    <w:rsid w:val="009260AE"/>
    <w:rsid w:val="009273BD"/>
    <w:rsid w:val="0093026A"/>
    <w:rsid w:val="009325B1"/>
    <w:rsid w:val="00932ADB"/>
    <w:rsid w:val="009339E1"/>
    <w:rsid w:val="00933CC3"/>
    <w:rsid w:val="00933E46"/>
    <w:rsid w:val="00934B06"/>
    <w:rsid w:val="009350D5"/>
    <w:rsid w:val="0093613D"/>
    <w:rsid w:val="00936CB0"/>
    <w:rsid w:val="0093715D"/>
    <w:rsid w:val="009405F4"/>
    <w:rsid w:val="00941882"/>
    <w:rsid w:val="0094246C"/>
    <w:rsid w:val="0094280F"/>
    <w:rsid w:val="00944065"/>
    <w:rsid w:val="00944EA0"/>
    <w:rsid w:val="009458BD"/>
    <w:rsid w:val="00945F99"/>
    <w:rsid w:val="00946567"/>
    <w:rsid w:val="009501AA"/>
    <w:rsid w:val="00951C47"/>
    <w:rsid w:val="00951F9E"/>
    <w:rsid w:val="009539F3"/>
    <w:rsid w:val="00954705"/>
    <w:rsid w:val="00955093"/>
    <w:rsid w:val="009566DC"/>
    <w:rsid w:val="009573BE"/>
    <w:rsid w:val="00957FE4"/>
    <w:rsid w:val="00960BE6"/>
    <w:rsid w:val="00960C0E"/>
    <w:rsid w:val="009616EB"/>
    <w:rsid w:val="0096195A"/>
    <w:rsid w:val="00961A91"/>
    <w:rsid w:val="009628A2"/>
    <w:rsid w:val="009642D0"/>
    <w:rsid w:val="009643C5"/>
    <w:rsid w:val="009659B9"/>
    <w:rsid w:val="00965E0F"/>
    <w:rsid w:val="00966C8F"/>
    <w:rsid w:val="00970AEF"/>
    <w:rsid w:val="00971A2A"/>
    <w:rsid w:val="00972618"/>
    <w:rsid w:val="00972EF8"/>
    <w:rsid w:val="0097569C"/>
    <w:rsid w:val="009757F6"/>
    <w:rsid w:val="009766C2"/>
    <w:rsid w:val="00976BC9"/>
    <w:rsid w:val="009771D8"/>
    <w:rsid w:val="009775C7"/>
    <w:rsid w:val="00977AFB"/>
    <w:rsid w:val="0098177F"/>
    <w:rsid w:val="009827EF"/>
    <w:rsid w:val="00982C3F"/>
    <w:rsid w:val="00983E1E"/>
    <w:rsid w:val="0098637A"/>
    <w:rsid w:val="0098683E"/>
    <w:rsid w:val="00986F8A"/>
    <w:rsid w:val="00990287"/>
    <w:rsid w:val="00990A93"/>
    <w:rsid w:val="00990FDF"/>
    <w:rsid w:val="009915D7"/>
    <w:rsid w:val="0099183C"/>
    <w:rsid w:val="0099198D"/>
    <w:rsid w:val="00992DE5"/>
    <w:rsid w:val="00993570"/>
    <w:rsid w:val="0099588E"/>
    <w:rsid w:val="00995AD9"/>
    <w:rsid w:val="00997403"/>
    <w:rsid w:val="009A0772"/>
    <w:rsid w:val="009A1843"/>
    <w:rsid w:val="009A1994"/>
    <w:rsid w:val="009A2248"/>
    <w:rsid w:val="009A300F"/>
    <w:rsid w:val="009A3A9B"/>
    <w:rsid w:val="009A48D5"/>
    <w:rsid w:val="009A6099"/>
    <w:rsid w:val="009B0994"/>
    <w:rsid w:val="009B16F1"/>
    <w:rsid w:val="009B2FCD"/>
    <w:rsid w:val="009B4F4A"/>
    <w:rsid w:val="009B52A5"/>
    <w:rsid w:val="009B5613"/>
    <w:rsid w:val="009B5719"/>
    <w:rsid w:val="009C10C7"/>
    <w:rsid w:val="009C1B7B"/>
    <w:rsid w:val="009C50D0"/>
    <w:rsid w:val="009C5BD9"/>
    <w:rsid w:val="009C5F32"/>
    <w:rsid w:val="009C67E3"/>
    <w:rsid w:val="009C74AE"/>
    <w:rsid w:val="009C7CDA"/>
    <w:rsid w:val="009D1A36"/>
    <w:rsid w:val="009D1F1D"/>
    <w:rsid w:val="009D258D"/>
    <w:rsid w:val="009D3129"/>
    <w:rsid w:val="009D3722"/>
    <w:rsid w:val="009D37BD"/>
    <w:rsid w:val="009D46E5"/>
    <w:rsid w:val="009D5178"/>
    <w:rsid w:val="009D6FA7"/>
    <w:rsid w:val="009E022C"/>
    <w:rsid w:val="009E2AE4"/>
    <w:rsid w:val="009E329D"/>
    <w:rsid w:val="009E3B40"/>
    <w:rsid w:val="009E3F0C"/>
    <w:rsid w:val="009E3F54"/>
    <w:rsid w:val="009E3F73"/>
    <w:rsid w:val="009E42B1"/>
    <w:rsid w:val="009E4E35"/>
    <w:rsid w:val="009E7A09"/>
    <w:rsid w:val="009F0810"/>
    <w:rsid w:val="009F292D"/>
    <w:rsid w:val="009F2CEA"/>
    <w:rsid w:val="009F3689"/>
    <w:rsid w:val="009F3E6C"/>
    <w:rsid w:val="009F48BB"/>
    <w:rsid w:val="009F5637"/>
    <w:rsid w:val="009F575D"/>
    <w:rsid w:val="009F59C8"/>
    <w:rsid w:val="009F6201"/>
    <w:rsid w:val="009F7976"/>
    <w:rsid w:val="009F7D65"/>
    <w:rsid w:val="00A002AD"/>
    <w:rsid w:val="00A01399"/>
    <w:rsid w:val="00A01B37"/>
    <w:rsid w:val="00A02A1F"/>
    <w:rsid w:val="00A06761"/>
    <w:rsid w:val="00A06C05"/>
    <w:rsid w:val="00A07F57"/>
    <w:rsid w:val="00A109CE"/>
    <w:rsid w:val="00A11191"/>
    <w:rsid w:val="00A11B41"/>
    <w:rsid w:val="00A11DCE"/>
    <w:rsid w:val="00A12178"/>
    <w:rsid w:val="00A12DB0"/>
    <w:rsid w:val="00A1530E"/>
    <w:rsid w:val="00A156F1"/>
    <w:rsid w:val="00A159FC"/>
    <w:rsid w:val="00A17687"/>
    <w:rsid w:val="00A17DE7"/>
    <w:rsid w:val="00A206EE"/>
    <w:rsid w:val="00A21BF3"/>
    <w:rsid w:val="00A22255"/>
    <w:rsid w:val="00A23360"/>
    <w:rsid w:val="00A246AF"/>
    <w:rsid w:val="00A258E6"/>
    <w:rsid w:val="00A25902"/>
    <w:rsid w:val="00A26CE9"/>
    <w:rsid w:val="00A27858"/>
    <w:rsid w:val="00A27B01"/>
    <w:rsid w:val="00A30C22"/>
    <w:rsid w:val="00A320EC"/>
    <w:rsid w:val="00A33DD0"/>
    <w:rsid w:val="00A343B0"/>
    <w:rsid w:val="00A3619B"/>
    <w:rsid w:val="00A37A73"/>
    <w:rsid w:val="00A37CCB"/>
    <w:rsid w:val="00A37DBB"/>
    <w:rsid w:val="00A4306E"/>
    <w:rsid w:val="00A437C5"/>
    <w:rsid w:val="00A454D6"/>
    <w:rsid w:val="00A46545"/>
    <w:rsid w:val="00A468FC"/>
    <w:rsid w:val="00A469E7"/>
    <w:rsid w:val="00A46BEE"/>
    <w:rsid w:val="00A51ABF"/>
    <w:rsid w:val="00A52419"/>
    <w:rsid w:val="00A53BBF"/>
    <w:rsid w:val="00A53D7F"/>
    <w:rsid w:val="00A54F94"/>
    <w:rsid w:val="00A54FF8"/>
    <w:rsid w:val="00A559FD"/>
    <w:rsid w:val="00A568D8"/>
    <w:rsid w:val="00A56A02"/>
    <w:rsid w:val="00A5714F"/>
    <w:rsid w:val="00A57AF3"/>
    <w:rsid w:val="00A57E4C"/>
    <w:rsid w:val="00A60AA3"/>
    <w:rsid w:val="00A61338"/>
    <w:rsid w:val="00A61DE9"/>
    <w:rsid w:val="00A61F48"/>
    <w:rsid w:val="00A62C80"/>
    <w:rsid w:val="00A62CE4"/>
    <w:rsid w:val="00A634A5"/>
    <w:rsid w:val="00A6402B"/>
    <w:rsid w:val="00A65238"/>
    <w:rsid w:val="00A66256"/>
    <w:rsid w:val="00A67465"/>
    <w:rsid w:val="00A70094"/>
    <w:rsid w:val="00A7171C"/>
    <w:rsid w:val="00A72AFA"/>
    <w:rsid w:val="00A73097"/>
    <w:rsid w:val="00A73690"/>
    <w:rsid w:val="00A7453D"/>
    <w:rsid w:val="00A756F2"/>
    <w:rsid w:val="00A75F0C"/>
    <w:rsid w:val="00A80EE5"/>
    <w:rsid w:val="00A820E5"/>
    <w:rsid w:val="00A82577"/>
    <w:rsid w:val="00A825AD"/>
    <w:rsid w:val="00A82B17"/>
    <w:rsid w:val="00A83077"/>
    <w:rsid w:val="00A83828"/>
    <w:rsid w:val="00A83C8A"/>
    <w:rsid w:val="00A84501"/>
    <w:rsid w:val="00A84665"/>
    <w:rsid w:val="00A8520A"/>
    <w:rsid w:val="00A869FA"/>
    <w:rsid w:val="00A90005"/>
    <w:rsid w:val="00A905F3"/>
    <w:rsid w:val="00A91404"/>
    <w:rsid w:val="00A916BA"/>
    <w:rsid w:val="00A927E2"/>
    <w:rsid w:val="00A927FE"/>
    <w:rsid w:val="00A928D7"/>
    <w:rsid w:val="00A92935"/>
    <w:rsid w:val="00A92E86"/>
    <w:rsid w:val="00A93858"/>
    <w:rsid w:val="00A93FA1"/>
    <w:rsid w:val="00A962D6"/>
    <w:rsid w:val="00A963B4"/>
    <w:rsid w:val="00A97657"/>
    <w:rsid w:val="00A97F87"/>
    <w:rsid w:val="00AA1F8B"/>
    <w:rsid w:val="00AA316E"/>
    <w:rsid w:val="00AA52EF"/>
    <w:rsid w:val="00AA55DF"/>
    <w:rsid w:val="00AA57A9"/>
    <w:rsid w:val="00AA7535"/>
    <w:rsid w:val="00AB00A0"/>
    <w:rsid w:val="00AB3418"/>
    <w:rsid w:val="00AB416D"/>
    <w:rsid w:val="00AB5284"/>
    <w:rsid w:val="00AB7FC3"/>
    <w:rsid w:val="00AC2C6D"/>
    <w:rsid w:val="00AC3109"/>
    <w:rsid w:val="00AC37D1"/>
    <w:rsid w:val="00AC52B9"/>
    <w:rsid w:val="00AC6FBD"/>
    <w:rsid w:val="00AD0C44"/>
    <w:rsid w:val="00AD0CA1"/>
    <w:rsid w:val="00AD0E1F"/>
    <w:rsid w:val="00AD10CE"/>
    <w:rsid w:val="00AD1CBC"/>
    <w:rsid w:val="00AD2B66"/>
    <w:rsid w:val="00AD596E"/>
    <w:rsid w:val="00AD6B3E"/>
    <w:rsid w:val="00AD7064"/>
    <w:rsid w:val="00AD7FC8"/>
    <w:rsid w:val="00AE0BEB"/>
    <w:rsid w:val="00AE0E33"/>
    <w:rsid w:val="00AE1C55"/>
    <w:rsid w:val="00AE1D61"/>
    <w:rsid w:val="00AE262B"/>
    <w:rsid w:val="00AE264E"/>
    <w:rsid w:val="00AE33DD"/>
    <w:rsid w:val="00AE34E2"/>
    <w:rsid w:val="00AE34F9"/>
    <w:rsid w:val="00AE5D42"/>
    <w:rsid w:val="00AE64A0"/>
    <w:rsid w:val="00AE68CA"/>
    <w:rsid w:val="00AE6926"/>
    <w:rsid w:val="00AE6E51"/>
    <w:rsid w:val="00AE6FB7"/>
    <w:rsid w:val="00AE75F0"/>
    <w:rsid w:val="00AE770F"/>
    <w:rsid w:val="00AF0A1B"/>
    <w:rsid w:val="00AF1E36"/>
    <w:rsid w:val="00AF301C"/>
    <w:rsid w:val="00AF42C4"/>
    <w:rsid w:val="00AF4528"/>
    <w:rsid w:val="00AF457B"/>
    <w:rsid w:val="00AF51F8"/>
    <w:rsid w:val="00AF633C"/>
    <w:rsid w:val="00AF74A8"/>
    <w:rsid w:val="00B00C7D"/>
    <w:rsid w:val="00B00D21"/>
    <w:rsid w:val="00B01AE4"/>
    <w:rsid w:val="00B01BCC"/>
    <w:rsid w:val="00B01F6B"/>
    <w:rsid w:val="00B025A8"/>
    <w:rsid w:val="00B03AEA"/>
    <w:rsid w:val="00B03C34"/>
    <w:rsid w:val="00B06A72"/>
    <w:rsid w:val="00B073E2"/>
    <w:rsid w:val="00B07BEF"/>
    <w:rsid w:val="00B07E80"/>
    <w:rsid w:val="00B07F53"/>
    <w:rsid w:val="00B11D3A"/>
    <w:rsid w:val="00B11F23"/>
    <w:rsid w:val="00B11F7B"/>
    <w:rsid w:val="00B13D8F"/>
    <w:rsid w:val="00B15E03"/>
    <w:rsid w:val="00B16341"/>
    <w:rsid w:val="00B177CC"/>
    <w:rsid w:val="00B200F9"/>
    <w:rsid w:val="00B211FD"/>
    <w:rsid w:val="00B21538"/>
    <w:rsid w:val="00B23CB2"/>
    <w:rsid w:val="00B2591F"/>
    <w:rsid w:val="00B266CA"/>
    <w:rsid w:val="00B2751C"/>
    <w:rsid w:val="00B27707"/>
    <w:rsid w:val="00B27CB1"/>
    <w:rsid w:val="00B32B94"/>
    <w:rsid w:val="00B331FA"/>
    <w:rsid w:val="00B339A6"/>
    <w:rsid w:val="00B33B47"/>
    <w:rsid w:val="00B356F7"/>
    <w:rsid w:val="00B3570A"/>
    <w:rsid w:val="00B35B7E"/>
    <w:rsid w:val="00B35FBD"/>
    <w:rsid w:val="00B364DF"/>
    <w:rsid w:val="00B36868"/>
    <w:rsid w:val="00B3703E"/>
    <w:rsid w:val="00B40C2B"/>
    <w:rsid w:val="00B40D6E"/>
    <w:rsid w:val="00B414DC"/>
    <w:rsid w:val="00B4277B"/>
    <w:rsid w:val="00B44273"/>
    <w:rsid w:val="00B45432"/>
    <w:rsid w:val="00B45F1E"/>
    <w:rsid w:val="00B471D7"/>
    <w:rsid w:val="00B47690"/>
    <w:rsid w:val="00B47966"/>
    <w:rsid w:val="00B501DA"/>
    <w:rsid w:val="00B5078B"/>
    <w:rsid w:val="00B50C6F"/>
    <w:rsid w:val="00B5167B"/>
    <w:rsid w:val="00B51BEC"/>
    <w:rsid w:val="00B52ED4"/>
    <w:rsid w:val="00B54425"/>
    <w:rsid w:val="00B56687"/>
    <w:rsid w:val="00B56EB0"/>
    <w:rsid w:val="00B602C9"/>
    <w:rsid w:val="00B62297"/>
    <w:rsid w:val="00B6293F"/>
    <w:rsid w:val="00B63277"/>
    <w:rsid w:val="00B6338C"/>
    <w:rsid w:val="00B65128"/>
    <w:rsid w:val="00B6566E"/>
    <w:rsid w:val="00B65DD0"/>
    <w:rsid w:val="00B67C31"/>
    <w:rsid w:val="00B7016B"/>
    <w:rsid w:val="00B7114B"/>
    <w:rsid w:val="00B71B38"/>
    <w:rsid w:val="00B731C7"/>
    <w:rsid w:val="00B73CE8"/>
    <w:rsid w:val="00B74A19"/>
    <w:rsid w:val="00B762F8"/>
    <w:rsid w:val="00B76AA6"/>
    <w:rsid w:val="00B76C63"/>
    <w:rsid w:val="00B77396"/>
    <w:rsid w:val="00B803FF"/>
    <w:rsid w:val="00B808C0"/>
    <w:rsid w:val="00B808E5"/>
    <w:rsid w:val="00B813D3"/>
    <w:rsid w:val="00B8194A"/>
    <w:rsid w:val="00B819EE"/>
    <w:rsid w:val="00B82E89"/>
    <w:rsid w:val="00B85F87"/>
    <w:rsid w:val="00B86635"/>
    <w:rsid w:val="00B86AEC"/>
    <w:rsid w:val="00B87728"/>
    <w:rsid w:val="00B87A3E"/>
    <w:rsid w:val="00B91130"/>
    <w:rsid w:val="00B91727"/>
    <w:rsid w:val="00B91795"/>
    <w:rsid w:val="00B91801"/>
    <w:rsid w:val="00B91C42"/>
    <w:rsid w:val="00B91CF9"/>
    <w:rsid w:val="00B924FC"/>
    <w:rsid w:val="00B92D20"/>
    <w:rsid w:val="00B93F20"/>
    <w:rsid w:val="00B96BCE"/>
    <w:rsid w:val="00B97FA4"/>
    <w:rsid w:val="00BA064A"/>
    <w:rsid w:val="00BA09C1"/>
    <w:rsid w:val="00BA117C"/>
    <w:rsid w:val="00BA11F1"/>
    <w:rsid w:val="00BA1E84"/>
    <w:rsid w:val="00BA2342"/>
    <w:rsid w:val="00BA2B1D"/>
    <w:rsid w:val="00BA3BDB"/>
    <w:rsid w:val="00BA4DA5"/>
    <w:rsid w:val="00BA50C9"/>
    <w:rsid w:val="00BA5F69"/>
    <w:rsid w:val="00BA729F"/>
    <w:rsid w:val="00BB0441"/>
    <w:rsid w:val="00BB1685"/>
    <w:rsid w:val="00BB17EB"/>
    <w:rsid w:val="00BB278A"/>
    <w:rsid w:val="00BB328C"/>
    <w:rsid w:val="00BB4A84"/>
    <w:rsid w:val="00BB5780"/>
    <w:rsid w:val="00BC011C"/>
    <w:rsid w:val="00BC016B"/>
    <w:rsid w:val="00BC132A"/>
    <w:rsid w:val="00BC1C9A"/>
    <w:rsid w:val="00BC2148"/>
    <w:rsid w:val="00BC25CA"/>
    <w:rsid w:val="00BC32AE"/>
    <w:rsid w:val="00BC4414"/>
    <w:rsid w:val="00BC4905"/>
    <w:rsid w:val="00BC4ADC"/>
    <w:rsid w:val="00BC4B1E"/>
    <w:rsid w:val="00BC5241"/>
    <w:rsid w:val="00BC6316"/>
    <w:rsid w:val="00BC71CC"/>
    <w:rsid w:val="00BC742F"/>
    <w:rsid w:val="00BC763A"/>
    <w:rsid w:val="00BC77B1"/>
    <w:rsid w:val="00BD2F12"/>
    <w:rsid w:val="00BD4ADD"/>
    <w:rsid w:val="00BD52C9"/>
    <w:rsid w:val="00BD628B"/>
    <w:rsid w:val="00BD62DB"/>
    <w:rsid w:val="00BD79D6"/>
    <w:rsid w:val="00BE0560"/>
    <w:rsid w:val="00BE0C4C"/>
    <w:rsid w:val="00BE1088"/>
    <w:rsid w:val="00BE12AD"/>
    <w:rsid w:val="00BE144A"/>
    <w:rsid w:val="00BE1EE4"/>
    <w:rsid w:val="00BE2506"/>
    <w:rsid w:val="00BE2D43"/>
    <w:rsid w:val="00BE3310"/>
    <w:rsid w:val="00BE3810"/>
    <w:rsid w:val="00BE556D"/>
    <w:rsid w:val="00BE5BAD"/>
    <w:rsid w:val="00BF03B3"/>
    <w:rsid w:val="00BF0634"/>
    <w:rsid w:val="00BF0825"/>
    <w:rsid w:val="00BF0E18"/>
    <w:rsid w:val="00BF12B5"/>
    <w:rsid w:val="00BF1779"/>
    <w:rsid w:val="00BF1D80"/>
    <w:rsid w:val="00BF311D"/>
    <w:rsid w:val="00BF315F"/>
    <w:rsid w:val="00BF33EC"/>
    <w:rsid w:val="00BF4579"/>
    <w:rsid w:val="00BF46B0"/>
    <w:rsid w:val="00BF498E"/>
    <w:rsid w:val="00BF4FC3"/>
    <w:rsid w:val="00BF6F7C"/>
    <w:rsid w:val="00C00DBB"/>
    <w:rsid w:val="00C011DB"/>
    <w:rsid w:val="00C01658"/>
    <w:rsid w:val="00C01AA4"/>
    <w:rsid w:val="00C01E04"/>
    <w:rsid w:val="00C01EB3"/>
    <w:rsid w:val="00C02E39"/>
    <w:rsid w:val="00C040BF"/>
    <w:rsid w:val="00C04174"/>
    <w:rsid w:val="00C04569"/>
    <w:rsid w:val="00C05691"/>
    <w:rsid w:val="00C0710B"/>
    <w:rsid w:val="00C072FA"/>
    <w:rsid w:val="00C074B7"/>
    <w:rsid w:val="00C10A90"/>
    <w:rsid w:val="00C11119"/>
    <w:rsid w:val="00C155E2"/>
    <w:rsid w:val="00C1580E"/>
    <w:rsid w:val="00C16163"/>
    <w:rsid w:val="00C176BF"/>
    <w:rsid w:val="00C21EF3"/>
    <w:rsid w:val="00C22E54"/>
    <w:rsid w:val="00C23B1B"/>
    <w:rsid w:val="00C2481E"/>
    <w:rsid w:val="00C2632D"/>
    <w:rsid w:val="00C3033E"/>
    <w:rsid w:val="00C3094E"/>
    <w:rsid w:val="00C312E4"/>
    <w:rsid w:val="00C32368"/>
    <w:rsid w:val="00C32AB5"/>
    <w:rsid w:val="00C333C6"/>
    <w:rsid w:val="00C344BB"/>
    <w:rsid w:val="00C34863"/>
    <w:rsid w:val="00C35D3A"/>
    <w:rsid w:val="00C36A82"/>
    <w:rsid w:val="00C37441"/>
    <w:rsid w:val="00C377FE"/>
    <w:rsid w:val="00C4020F"/>
    <w:rsid w:val="00C4087B"/>
    <w:rsid w:val="00C411F4"/>
    <w:rsid w:val="00C4144A"/>
    <w:rsid w:val="00C419D0"/>
    <w:rsid w:val="00C4280E"/>
    <w:rsid w:val="00C42B2E"/>
    <w:rsid w:val="00C4401E"/>
    <w:rsid w:val="00C449B6"/>
    <w:rsid w:val="00C44AA4"/>
    <w:rsid w:val="00C473DD"/>
    <w:rsid w:val="00C47844"/>
    <w:rsid w:val="00C507F9"/>
    <w:rsid w:val="00C50DB4"/>
    <w:rsid w:val="00C5141C"/>
    <w:rsid w:val="00C5345E"/>
    <w:rsid w:val="00C53522"/>
    <w:rsid w:val="00C53811"/>
    <w:rsid w:val="00C5391B"/>
    <w:rsid w:val="00C552C6"/>
    <w:rsid w:val="00C579B5"/>
    <w:rsid w:val="00C60194"/>
    <w:rsid w:val="00C60D26"/>
    <w:rsid w:val="00C61863"/>
    <w:rsid w:val="00C626FD"/>
    <w:rsid w:val="00C62C6B"/>
    <w:rsid w:val="00C63467"/>
    <w:rsid w:val="00C63504"/>
    <w:rsid w:val="00C63776"/>
    <w:rsid w:val="00C6394E"/>
    <w:rsid w:val="00C64045"/>
    <w:rsid w:val="00C64579"/>
    <w:rsid w:val="00C661FC"/>
    <w:rsid w:val="00C66D6A"/>
    <w:rsid w:val="00C679C9"/>
    <w:rsid w:val="00C70819"/>
    <w:rsid w:val="00C72466"/>
    <w:rsid w:val="00C7298D"/>
    <w:rsid w:val="00C753B6"/>
    <w:rsid w:val="00C75A75"/>
    <w:rsid w:val="00C7683C"/>
    <w:rsid w:val="00C777C1"/>
    <w:rsid w:val="00C8067B"/>
    <w:rsid w:val="00C82E19"/>
    <w:rsid w:val="00C833BC"/>
    <w:rsid w:val="00C838C3"/>
    <w:rsid w:val="00C83D45"/>
    <w:rsid w:val="00C85529"/>
    <w:rsid w:val="00C86061"/>
    <w:rsid w:val="00C90F9F"/>
    <w:rsid w:val="00C91752"/>
    <w:rsid w:val="00C943E4"/>
    <w:rsid w:val="00C955EA"/>
    <w:rsid w:val="00C95B97"/>
    <w:rsid w:val="00C967F3"/>
    <w:rsid w:val="00C97A1E"/>
    <w:rsid w:val="00C97BC8"/>
    <w:rsid w:val="00CA02A0"/>
    <w:rsid w:val="00CA034B"/>
    <w:rsid w:val="00CA42C3"/>
    <w:rsid w:val="00CA4749"/>
    <w:rsid w:val="00CA4752"/>
    <w:rsid w:val="00CA7B0F"/>
    <w:rsid w:val="00CB16D9"/>
    <w:rsid w:val="00CB213F"/>
    <w:rsid w:val="00CB369D"/>
    <w:rsid w:val="00CB3A9E"/>
    <w:rsid w:val="00CB4E61"/>
    <w:rsid w:val="00CB4F1E"/>
    <w:rsid w:val="00CB689E"/>
    <w:rsid w:val="00CB7E0E"/>
    <w:rsid w:val="00CC0666"/>
    <w:rsid w:val="00CC0710"/>
    <w:rsid w:val="00CC076A"/>
    <w:rsid w:val="00CC0EF1"/>
    <w:rsid w:val="00CC101D"/>
    <w:rsid w:val="00CC2CE1"/>
    <w:rsid w:val="00CC38F5"/>
    <w:rsid w:val="00CC64FF"/>
    <w:rsid w:val="00CC6547"/>
    <w:rsid w:val="00CC6568"/>
    <w:rsid w:val="00CC6954"/>
    <w:rsid w:val="00CC794F"/>
    <w:rsid w:val="00CD0340"/>
    <w:rsid w:val="00CD0E3D"/>
    <w:rsid w:val="00CD3C1A"/>
    <w:rsid w:val="00CD4065"/>
    <w:rsid w:val="00CD40CB"/>
    <w:rsid w:val="00CD5241"/>
    <w:rsid w:val="00CD582B"/>
    <w:rsid w:val="00CD6E04"/>
    <w:rsid w:val="00CD781C"/>
    <w:rsid w:val="00CE042E"/>
    <w:rsid w:val="00CE0EBC"/>
    <w:rsid w:val="00CE3051"/>
    <w:rsid w:val="00CE36DB"/>
    <w:rsid w:val="00CE3CFA"/>
    <w:rsid w:val="00CE4D6D"/>
    <w:rsid w:val="00CE5300"/>
    <w:rsid w:val="00CE6A6E"/>
    <w:rsid w:val="00CF0437"/>
    <w:rsid w:val="00CF0F88"/>
    <w:rsid w:val="00CF208D"/>
    <w:rsid w:val="00CF2A1D"/>
    <w:rsid w:val="00CF355A"/>
    <w:rsid w:val="00CF3DE8"/>
    <w:rsid w:val="00CF4561"/>
    <w:rsid w:val="00CF5D09"/>
    <w:rsid w:val="00CF64B3"/>
    <w:rsid w:val="00CF6CDF"/>
    <w:rsid w:val="00D00937"/>
    <w:rsid w:val="00D020B8"/>
    <w:rsid w:val="00D023A8"/>
    <w:rsid w:val="00D0264A"/>
    <w:rsid w:val="00D02908"/>
    <w:rsid w:val="00D029B2"/>
    <w:rsid w:val="00D039E9"/>
    <w:rsid w:val="00D03DEF"/>
    <w:rsid w:val="00D045E1"/>
    <w:rsid w:val="00D04792"/>
    <w:rsid w:val="00D04806"/>
    <w:rsid w:val="00D059D8"/>
    <w:rsid w:val="00D05A2B"/>
    <w:rsid w:val="00D0732B"/>
    <w:rsid w:val="00D076B9"/>
    <w:rsid w:val="00D07C65"/>
    <w:rsid w:val="00D11BA0"/>
    <w:rsid w:val="00D13C0D"/>
    <w:rsid w:val="00D14681"/>
    <w:rsid w:val="00D15EA3"/>
    <w:rsid w:val="00D20F76"/>
    <w:rsid w:val="00D2115E"/>
    <w:rsid w:val="00D21209"/>
    <w:rsid w:val="00D22485"/>
    <w:rsid w:val="00D25C9A"/>
    <w:rsid w:val="00D265BE"/>
    <w:rsid w:val="00D26796"/>
    <w:rsid w:val="00D32DF5"/>
    <w:rsid w:val="00D336BF"/>
    <w:rsid w:val="00D34774"/>
    <w:rsid w:val="00D359CA"/>
    <w:rsid w:val="00D37478"/>
    <w:rsid w:val="00D4098F"/>
    <w:rsid w:val="00D4267A"/>
    <w:rsid w:val="00D435B3"/>
    <w:rsid w:val="00D43DF8"/>
    <w:rsid w:val="00D44939"/>
    <w:rsid w:val="00D4497B"/>
    <w:rsid w:val="00D46AC2"/>
    <w:rsid w:val="00D47D44"/>
    <w:rsid w:val="00D47E41"/>
    <w:rsid w:val="00D5037A"/>
    <w:rsid w:val="00D50ED4"/>
    <w:rsid w:val="00D5231C"/>
    <w:rsid w:val="00D528B3"/>
    <w:rsid w:val="00D52F77"/>
    <w:rsid w:val="00D54295"/>
    <w:rsid w:val="00D56EEA"/>
    <w:rsid w:val="00D57EC7"/>
    <w:rsid w:val="00D60201"/>
    <w:rsid w:val="00D60670"/>
    <w:rsid w:val="00D609A7"/>
    <w:rsid w:val="00D60C90"/>
    <w:rsid w:val="00D6215E"/>
    <w:rsid w:val="00D63EF4"/>
    <w:rsid w:val="00D63F75"/>
    <w:rsid w:val="00D64D98"/>
    <w:rsid w:val="00D72AD4"/>
    <w:rsid w:val="00D73656"/>
    <w:rsid w:val="00D73748"/>
    <w:rsid w:val="00D75891"/>
    <w:rsid w:val="00D75C8C"/>
    <w:rsid w:val="00D75FCE"/>
    <w:rsid w:val="00D82F62"/>
    <w:rsid w:val="00D83990"/>
    <w:rsid w:val="00D85E93"/>
    <w:rsid w:val="00D86901"/>
    <w:rsid w:val="00D87358"/>
    <w:rsid w:val="00D908A5"/>
    <w:rsid w:val="00D90A76"/>
    <w:rsid w:val="00D9182E"/>
    <w:rsid w:val="00D91B88"/>
    <w:rsid w:val="00D9313F"/>
    <w:rsid w:val="00D94841"/>
    <w:rsid w:val="00D94BDA"/>
    <w:rsid w:val="00D955B8"/>
    <w:rsid w:val="00DA0E5E"/>
    <w:rsid w:val="00DA0EA2"/>
    <w:rsid w:val="00DA0EC5"/>
    <w:rsid w:val="00DA1460"/>
    <w:rsid w:val="00DA24E5"/>
    <w:rsid w:val="00DA266D"/>
    <w:rsid w:val="00DA2998"/>
    <w:rsid w:val="00DA29B0"/>
    <w:rsid w:val="00DA2BC9"/>
    <w:rsid w:val="00DA5217"/>
    <w:rsid w:val="00DA5685"/>
    <w:rsid w:val="00DA5719"/>
    <w:rsid w:val="00DA5968"/>
    <w:rsid w:val="00DA72FD"/>
    <w:rsid w:val="00DA74FD"/>
    <w:rsid w:val="00DB03DA"/>
    <w:rsid w:val="00DB0493"/>
    <w:rsid w:val="00DB38F4"/>
    <w:rsid w:val="00DB4195"/>
    <w:rsid w:val="00DB437C"/>
    <w:rsid w:val="00DB4471"/>
    <w:rsid w:val="00DB58C4"/>
    <w:rsid w:val="00DB5D0E"/>
    <w:rsid w:val="00DB5DDE"/>
    <w:rsid w:val="00DB611E"/>
    <w:rsid w:val="00DB6982"/>
    <w:rsid w:val="00DB767F"/>
    <w:rsid w:val="00DC02C5"/>
    <w:rsid w:val="00DC0EDC"/>
    <w:rsid w:val="00DC41F1"/>
    <w:rsid w:val="00DC46D5"/>
    <w:rsid w:val="00DC5370"/>
    <w:rsid w:val="00DD273D"/>
    <w:rsid w:val="00DD2790"/>
    <w:rsid w:val="00DD2DA0"/>
    <w:rsid w:val="00DD38F2"/>
    <w:rsid w:val="00DD444A"/>
    <w:rsid w:val="00DD5A4C"/>
    <w:rsid w:val="00DD5B61"/>
    <w:rsid w:val="00DD6E23"/>
    <w:rsid w:val="00DD776E"/>
    <w:rsid w:val="00DE1F94"/>
    <w:rsid w:val="00DE5F04"/>
    <w:rsid w:val="00DE668F"/>
    <w:rsid w:val="00DE6F0A"/>
    <w:rsid w:val="00DE717E"/>
    <w:rsid w:val="00DF0608"/>
    <w:rsid w:val="00DF0B78"/>
    <w:rsid w:val="00DF0E9E"/>
    <w:rsid w:val="00DF10D2"/>
    <w:rsid w:val="00DF150B"/>
    <w:rsid w:val="00DF1C6E"/>
    <w:rsid w:val="00DF29C7"/>
    <w:rsid w:val="00DF2C10"/>
    <w:rsid w:val="00DF2EFD"/>
    <w:rsid w:val="00DF384E"/>
    <w:rsid w:val="00DF3A3C"/>
    <w:rsid w:val="00DF4145"/>
    <w:rsid w:val="00DF420D"/>
    <w:rsid w:val="00DF487E"/>
    <w:rsid w:val="00DF4A7C"/>
    <w:rsid w:val="00DF4B89"/>
    <w:rsid w:val="00DF54D6"/>
    <w:rsid w:val="00DF7D8B"/>
    <w:rsid w:val="00E0075D"/>
    <w:rsid w:val="00E00835"/>
    <w:rsid w:val="00E00C43"/>
    <w:rsid w:val="00E0181A"/>
    <w:rsid w:val="00E0222C"/>
    <w:rsid w:val="00E02757"/>
    <w:rsid w:val="00E03339"/>
    <w:rsid w:val="00E05B19"/>
    <w:rsid w:val="00E07AE2"/>
    <w:rsid w:val="00E120FB"/>
    <w:rsid w:val="00E127DE"/>
    <w:rsid w:val="00E153FE"/>
    <w:rsid w:val="00E20C49"/>
    <w:rsid w:val="00E21870"/>
    <w:rsid w:val="00E225F5"/>
    <w:rsid w:val="00E22876"/>
    <w:rsid w:val="00E2381F"/>
    <w:rsid w:val="00E24567"/>
    <w:rsid w:val="00E24721"/>
    <w:rsid w:val="00E272FB"/>
    <w:rsid w:val="00E27DD9"/>
    <w:rsid w:val="00E304C2"/>
    <w:rsid w:val="00E316EC"/>
    <w:rsid w:val="00E336E6"/>
    <w:rsid w:val="00E347BA"/>
    <w:rsid w:val="00E36292"/>
    <w:rsid w:val="00E42DB9"/>
    <w:rsid w:val="00E43423"/>
    <w:rsid w:val="00E4474E"/>
    <w:rsid w:val="00E4570F"/>
    <w:rsid w:val="00E45F12"/>
    <w:rsid w:val="00E462BE"/>
    <w:rsid w:val="00E5039D"/>
    <w:rsid w:val="00E50445"/>
    <w:rsid w:val="00E51AD4"/>
    <w:rsid w:val="00E51C8B"/>
    <w:rsid w:val="00E544CD"/>
    <w:rsid w:val="00E55977"/>
    <w:rsid w:val="00E576FF"/>
    <w:rsid w:val="00E577E2"/>
    <w:rsid w:val="00E60A57"/>
    <w:rsid w:val="00E60C67"/>
    <w:rsid w:val="00E62238"/>
    <w:rsid w:val="00E6354B"/>
    <w:rsid w:val="00E639CC"/>
    <w:rsid w:val="00E668F0"/>
    <w:rsid w:val="00E6734E"/>
    <w:rsid w:val="00E67F1D"/>
    <w:rsid w:val="00E7158C"/>
    <w:rsid w:val="00E72E65"/>
    <w:rsid w:val="00E74CDF"/>
    <w:rsid w:val="00E753AA"/>
    <w:rsid w:val="00E755FE"/>
    <w:rsid w:val="00E77594"/>
    <w:rsid w:val="00E77B55"/>
    <w:rsid w:val="00E80466"/>
    <w:rsid w:val="00E80EF1"/>
    <w:rsid w:val="00E81382"/>
    <w:rsid w:val="00E82D7A"/>
    <w:rsid w:val="00E82EE3"/>
    <w:rsid w:val="00E833E9"/>
    <w:rsid w:val="00E83911"/>
    <w:rsid w:val="00E83A8D"/>
    <w:rsid w:val="00E84263"/>
    <w:rsid w:val="00E84DF8"/>
    <w:rsid w:val="00E871F2"/>
    <w:rsid w:val="00E876BD"/>
    <w:rsid w:val="00E91F56"/>
    <w:rsid w:val="00E93207"/>
    <w:rsid w:val="00E944FE"/>
    <w:rsid w:val="00E94916"/>
    <w:rsid w:val="00E9583E"/>
    <w:rsid w:val="00E95F07"/>
    <w:rsid w:val="00E97E32"/>
    <w:rsid w:val="00EA0C3D"/>
    <w:rsid w:val="00EA0E42"/>
    <w:rsid w:val="00EA20CF"/>
    <w:rsid w:val="00EA31C1"/>
    <w:rsid w:val="00EA3F9A"/>
    <w:rsid w:val="00EA41C5"/>
    <w:rsid w:val="00EA469B"/>
    <w:rsid w:val="00EA4FB7"/>
    <w:rsid w:val="00EA5730"/>
    <w:rsid w:val="00EA5E1B"/>
    <w:rsid w:val="00EA7578"/>
    <w:rsid w:val="00EB0A9E"/>
    <w:rsid w:val="00EB0B80"/>
    <w:rsid w:val="00EB2009"/>
    <w:rsid w:val="00EB2354"/>
    <w:rsid w:val="00EB25B6"/>
    <w:rsid w:val="00EB2724"/>
    <w:rsid w:val="00EB2FC8"/>
    <w:rsid w:val="00EB4A6D"/>
    <w:rsid w:val="00EB570D"/>
    <w:rsid w:val="00EB6852"/>
    <w:rsid w:val="00EB7D2D"/>
    <w:rsid w:val="00EB7D30"/>
    <w:rsid w:val="00EC08E1"/>
    <w:rsid w:val="00EC0DB1"/>
    <w:rsid w:val="00EC0DF8"/>
    <w:rsid w:val="00EC150D"/>
    <w:rsid w:val="00EC2098"/>
    <w:rsid w:val="00EC4881"/>
    <w:rsid w:val="00EC49C6"/>
    <w:rsid w:val="00EC4A44"/>
    <w:rsid w:val="00EC5AFF"/>
    <w:rsid w:val="00EC6E7E"/>
    <w:rsid w:val="00EC7776"/>
    <w:rsid w:val="00EC7C4D"/>
    <w:rsid w:val="00EC7E49"/>
    <w:rsid w:val="00ED0050"/>
    <w:rsid w:val="00ED201C"/>
    <w:rsid w:val="00ED3C90"/>
    <w:rsid w:val="00ED4179"/>
    <w:rsid w:val="00ED6191"/>
    <w:rsid w:val="00ED64F7"/>
    <w:rsid w:val="00ED6DF6"/>
    <w:rsid w:val="00EE0238"/>
    <w:rsid w:val="00EE0570"/>
    <w:rsid w:val="00EE0600"/>
    <w:rsid w:val="00EE29BD"/>
    <w:rsid w:val="00EE3A68"/>
    <w:rsid w:val="00EE40B5"/>
    <w:rsid w:val="00EE5576"/>
    <w:rsid w:val="00EE5C91"/>
    <w:rsid w:val="00EE6ECC"/>
    <w:rsid w:val="00EF12B0"/>
    <w:rsid w:val="00EF13BE"/>
    <w:rsid w:val="00EF2309"/>
    <w:rsid w:val="00EF32CF"/>
    <w:rsid w:val="00EF34D7"/>
    <w:rsid w:val="00EF360F"/>
    <w:rsid w:val="00EF3DB8"/>
    <w:rsid w:val="00EF663E"/>
    <w:rsid w:val="00EF694C"/>
    <w:rsid w:val="00EF69AD"/>
    <w:rsid w:val="00EF7049"/>
    <w:rsid w:val="00EF7946"/>
    <w:rsid w:val="00EF7E8F"/>
    <w:rsid w:val="00F00EE9"/>
    <w:rsid w:val="00F02167"/>
    <w:rsid w:val="00F0274B"/>
    <w:rsid w:val="00F03151"/>
    <w:rsid w:val="00F03A11"/>
    <w:rsid w:val="00F03A9F"/>
    <w:rsid w:val="00F04BE1"/>
    <w:rsid w:val="00F06D74"/>
    <w:rsid w:val="00F07946"/>
    <w:rsid w:val="00F07FF5"/>
    <w:rsid w:val="00F1135D"/>
    <w:rsid w:val="00F11B8D"/>
    <w:rsid w:val="00F12578"/>
    <w:rsid w:val="00F1312C"/>
    <w:rsid w:val="00F13E94"/>
    <w:rsid w:val="00F14678"/>
    <w:rsid w:val="00F14B16"/>
    <w:rsid w:val="00F14C93"/>
    <w:rsid w:val="00F16D8F"/>
    <w:rsid w:val="00F17202"/>
    <w:rsid w:val="00F173B8"/>
    <w:rsid w:val="00F17999"/>
    <w:rsid w:val="00F207BA"/>
    <w:rsid w:val="00F210CB"/>
    <w:rsid w:val="00F210EF"/>
    <w:rsid w:val="00F213CD"/>
    <w:rsid w:val="00F22BF4"/>
    <w:rsid w:val="00F22F04"/>
    <w:rsid w:val="00F2392C"/>
    <w:rsid w:val="00F2420D"/>
    <w:rsid w:val="00F24416"/>
    <w:rsid w:val="00F2592B"/>
    <w:rsid w:val="00F26503"/>
    <w:rsid w:val="00F2693F"/>
    <w:rsid w:val="00F27A98"/>
    <w:rsid w:val="00F3027D"/>
    <w:rsid w:val="00F30963"/>
    <w:rsid w:val="00F319C9"/>
    <w:rsid w:val="00F324EB"/>
    <w:rsid w:val="00F330FA"/>
    <w:rsid w:val="00F33B8E"/>
    <w:rsid w:val="00F33D0E"/>
    <w:rsid w:val="00F34273"/>
    <w:rsid w:val="00F34381"/>
    <w:rsid w:val="00F352CF"/>
    <w:rsid w:val="00F36389"/>
    <w:rsid w:val="00F36B06"/>
    <w:rsid w:val="00F36C57"/>
    <w:rsid w:val="00F37C00"/>
    <w:rsid w:val="00F37D01"/>
    <w:rsid w:val="00F419BA"/>
    <w:rsid w:val="00F42AB6"/>
    <w:rsid w:val="00F43A04"/>
    <w:rsid w:val="00F45E72"/>
    <w:rsid w:val="00F47C0F"/>
    <w:rsid w:val="00F508E1"/>
    <w:rsid w:val="00F50FF6"/>
    <w:rsid w:val="00F5214A"/>
    <w:rsid w:val="00F53261"/>
    <w:rsid w:val="00F544EC"/>
    <w:rsid w:val="00F55892"/>
    <w:rsid w:val="00F56B8B"/>
    <w:rsid w:val="00F57C1C"/>
    <w:rsid w:val="00F61D86"/>
    <w:rsid w:val="00F62FD4"/>
    <w:rsid w:val="00F63792"/>
    <w:rsid w:val="00F6401C"/>
    <w:rsid w:val="00F646A5"/>
    <w:rsid w:val="00F651BD"/>
    <w:rsid w:val="00F673A2"/>
    <w:rsid w:val="00F67970"/>
    <w:rsid w:val="00F70DC4"/>
    <w:rsid w:val="00F71148"/>
    <w:rsid w:val="00F71815"/>
    <w:rsid w:val="00F7286E"/>
    <w:rsid w:val="00F7316B"/>
    <w:rsid w:val="00F73AA3"/>
    <w:rsid w:val="00F8147C"/>
    <w:rsid w:val="00F82010"/>
    <w:rsid w:val="00F8253D"/>
    <w:rsid w:val="00F8593E"/>
    <w:rsid w:val="00F91183"/>
    <w:rsid w:val="00F91A4A"/>
    <w:rsid w:val="00F91E9F"/>
    <w:rsid w:val="00F93AAC"/>
    <w:rsid w:val="00F94179"/>
    <w:rsid w:val="00F941C6"/>
    <w:rsid w:val="00F9458C"/>
    <w:rsid w:val="00F94A52"/>
    <w:rsid w:val="00F96470"/>
    <w:rsid w:val="00F97347"/>
    <w:rsid w:val="00F977FB"/>
    <w:rsid w:val="00FA0E69"/>
    <w:rsid w:val="00FA25B7"/>
    <w:rsid w:val="00FA3346"/>
    <w:rsid w:val="00FA57C7"/>
    <w:rsid w:val="00FA5A36"/>
    <w:rsid w:val="00FB0090"/>
    <w:rsid w:val="00FB05DF"/>
    <w:rsid w:val="00FB07CD"/>
    <w:rsid w:val="00FB1169"/>
    <w:rsid w:val="00FC0CE4"/>
    <w:rsid w:val="00FC1858"/>
    <w:rsid w:val="00FC303A"/>
    <w:rsid w:val="00FC30ED"/>
    <w:rsid w:val="00FC3B9F"/>
    <w:rsid w:val="00FC4C55"/>
    <w:rsid w:val="00FC63DA"/>
    <w:rsid w:val="00FC6D81"/>
    <w:rsid w:val="00FD1053"/>
    <w:rsid w:val="00FD1933"/>
    <w:rsid w:val="00FD246B"/>
    <w:rsid w:val="00FD65FB"/>
    <w:rsid w:val="00FD69D6"/>
    <w:rsid w:val="00FD6C34"/>
    <w:rsid w:val="00FD7B12"/>
    <w:rsid w:val="00FE04C5"/>
    <w:rsid w:val="00FE28C0"/>
    <w:rsid w:val="00FE37BE"/>
    <w:rsid w:val="00FE4884"/>
    <w:rsid w:val="00FE4C04"/>
    <w:rsid w:val="00FE4C2F"/>
    <w:rsid w:val="00FE5002"/>
    <w:rsid w:val="00FE62E7"/>
    <w:rsid w:val="00FE71F6"/>
    <w:rsid w:val="00FE721B"/>
    <w:rsid w:val="00FE7878"/>
    <w:rsid w:val="00FF0955"/>
    <w:rsid w:val="00FF0DEB"/>
    <w:rsid w:val="00FF0ED6"/>
    <w:rsid w:val="00FF2E13"/>
    <w:rsid w:val="00FF4292"/>
    <w:rsid w:val="00FF49A4"/>
    <w:rsid w:val="00FF4FFF"/>
    <w:rsid w:val="00FF504A"/>
    <w:rsid w:val="00FF5F00"/>
    <w:rsid w:val="00FF5F1E"/>
    <w:rsid w:val="00FF6869"/>
    <w:rsid w:val="00FF6D12"/>
    <w:rsid w:val="00FF7281"/>
    <w:rsid w:val="00FF73A1"/>
    <w:rsid w:val="00FF7FB0"/>
    <w:rsid w:val="6FDFE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457A0A"/>
    <w:pPr>
      <w:suppressAutoHyphens/>
      <w:ind w:left="709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55F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7D0A4E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7D0A4E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7D0A4E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7D0A4E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61">
    <w:name w:val="ListLabel 61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0B356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0B3564"/>
    <w:rPr>
      <w:rFonts w:cs="Courier New"/>
    </w:rPr>
  </w:style>
  <w:style w:type="character" w:customStyle="1" w:styleId="ListLabel52">
    <w:name w:val="ListLabel 52"/>
    <w:rsid w:val="000B3564"/>
    <w:rPr>
      <w:rFonts w:eastAsia="Times New Roman" w:cs="Times New Roman"/>
    </w:rPr>
  </w:style>
  <w:style w:type="character" w:customStyle="1" w:styleId="ListLabel51">
    <w:name w:val="ListLabel 51"/>
    <w:rsid w:val="000B3564"/>
    <w:rPr>
      <w:rFonts w:cs="Courier New"/>
    </w:rPr>
  </w:style>
  <w:style w:type="character" w:customStyle="1" w:styleId="ListLabel49">
    <w:name w:val="ListLabel 49"/>
    <w:rsid w:val="000B3564"/>
    <w:rPr>
      <w:rFonts w:cs="Courier New"/>
    </w:rPr>
  </w:style>
  <w:style w:type="character" w:customStyle="1" w:styleId="ListLabel41">
    <w:name w:val="ListLabel 41"/>
    <w:rsid w:val="000B3564"/>
    <w:rPr>
      <w:b w:val="0"/>
    </w:rPr>
  </w:style>
  <w:style w:type="character" w:customStyle="1" w:styleId="ListLabel40">
    <w:name w:val="ListLabel 40"/>
    <w:rsid w:val="000B3564"/>
    <w:rPr>
      <w:b w:val="0"/>
    </w:rPr>
  </w:style>
  <w:style w:type="character" w:customStyle="1" w:styleId="ListLabel39">
    <w:name w:val="ListLabel 39"/>
    <w:rsid w:val="000B3564"/>
    <w:rPr>
      <w:b w:val="0"/>
    </w:rPr>
  </w:style>
  <w:style w:type="character" w:customStyle="1" w:styleId="ListLabel38">
    <w:name w:val="ListLabel 38"/>
    <w:rsid w:val="000B3564"/>
    <w:rPr>
      <w:b w:val="0"/>
    </w:rPr>
  </w:style>
  <w:style w:type="character" w:customStyle="1" w:styleId="ListLabel36">
    <w:name w:val="ListLabel 36"/>
    <w:rsid w:val="000B3564"/>
    <w:rPr>
      <w:b w:val="0"/>
    </w:rPr>
  </w:style>
  <w:style w:type="character" w:customStyle="1" w:styleId="ListLabel53">
    <w:name w:val="ListLabel 53"/>
    <w:rsid w:val="000B3564"/>
    <w:rPr>
      <w:rFonts w:cs="Courier New"/>
    </w:rPr>
  </w:style>
  <w:style w:type="character" w:customStyle="1" w:styleId="ListLabel35">
    <w:name w:val="ListLabel 35"/>
    <w:rsid w:val="000B3564"/>
    <w:rPr>
      <w:b w:val="0"/>
    </w:rPr>
  </w:style>
  <w:style w:type="character" w:customStyle="1" w:styleId="ListLabel34">
    <w:name w:val="ListLabel 34"/>
    <w:rsid w:val="000B356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0B3564"/>
    <w:rPr>
      <w:color w:val="000000"/>
    </w:rPr>
  </w:style>
  <w:style w:type="character" w:customStyle="1" w:styleId="ListLabel26">
    <w:name w:val="ListLabel 26"/>
    <w:rsid w:val="000B3564"/>
    <w:rPr>
      <w:rFonts w:cs="Courier New"/>
    </w:rPr>
  </w:style>
  <w:style w:type="character" w:customStyle="1" w:styleId="ListLabel24">
    <w:name w:val="ListLabel 24"/>
    <w:rsid w:val="000B3564"/>
    <w:rPr>
      <w:rFonts w:cs="Courier New"/>
    </w:rPr>
  </w:style>
  <w:style w:type="character" w:customStyle="1" w:styleId="ListLabel23">
    <w:name w:val="ListLabel 23"/>
    <w:rsid w:val="000B3564"/>
    <w:rPr>
      <w:rFonts w:cs="Courier New"/>
    </w:rPr>
  </w:style>
  <w:style w:type="character" w:customStyle="1" w:styleId="ListLabel22">
    <w:name w:val="ListLabel 22"/>
    <w:rsid w:val="000B3564"/>
    <w:rPr>
      <w:rFonts w:cs="Times New Roman"/>
    </w:rPr>
  </w:style>
  <w:style w:type="character" w:customStyle="1" w:styleId="ListLabel21">
    <w:name w:val="ListLabel 21"/>
    <w:rsid w:val="000B3564"/>
    <w:rPr>
      <w:rFonts w:cs="Times New Roman"/>
    </w:rPr>
  </w:style>
  <w:style w:type="character" w:customStyle="1" w:styleId="ListLabel45">
    <w:name w:val="ListLabel 45"/>
    <w:rsid w:val="000B3564"/>
    <w:rPr>
      <w:rFonts w:cs="Courier New"/>
    </w:rPr>
  </w:style>
  <w:style w:type="character" w:customStyle="1" w:styleId="ListLabel19">
    <w:name w:val="ListLabel 19"/>
    <w:rsid w:val="000B3564"/>
    <w:rPr>
      <w:rFonts w:cs="Times New Roman"/>
    </w:rPr>
  </w:style>
  <w:style w:type="character" w:customStyle="1" w:styleId="ListLabel18">
    <w:name w:val="ListLabel 18"/>
    <w:rsid w:val="000B3564"/>
    <w:rPr>
      <w:rFonts w:cs="Times New Roman"/>
    </w:rPr>
  </w:style>
  <w:style w:type="character" w:customStyle="1" w:styleId="ListLabel17">
    <w:name w:val="ListLabel 17"/>
    <w:rsid w:val="000B3564"/>
    <w:rPr>
      <w:rFonts w:cs="Times New Roman"/>
    </w:rPr>
  </w:style>
  <w:style w:type="character" w:customStyle="1" w:styleId="ListLabel43">
    <w:name w:val="ListLabel 43"/>
    <w:rsid w:val="000B356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0B3564"/>
    <w:rPr>
      <w:rFonts w:cs="Times New Roman"/>
    </w:rPr>
  </w:style>
  <w:style w:type="character" w:customStyle="1" w:styleId="ListLabel20">
    <w:name w:val="ListLabel 20"/>
    <w:rsid w:val="000B3564"/>
    <w:rPr>
      <w:rFonts w:cs="Times New Roman"/>
    </w:rPr>
  </w:style>
  <w:style w:type="character" w:customStyle="1" w:styleId="ListLabel14">
    <w:name w:val="ListLabel 14"/>
    <w:rsid w:val="000B3564"/>
    <w:rPr>
      <w:rFonts w:cs="Times New Roman"/>
      <w:b/>
    </w:rPr>
  </w:style>
  <w:style w:type="character" w:customStyle="1" w:styleId="ListLabel11">
    <w:name w:val="ListLabel 11"/>
    <w:rsid w:val="000B3564"/>
    <w:rPr>
      <w:rFonts w:cs="Times New Roman"/>
    </w:rPr>
  </w:style>
  <w:style w:type="character" w:customStyle="1" w:styleId="ListLabel10">
    <w:name w:val="ListLabel 10"/>
    <w:rsid w:val="000B3564"/>
    <w:rPr>
      <w:rFonts w:cs="Times New Roman"/>
    </w:rPr>
  </w:style>
  <w:style w:type="character" w:customStyle="1" w:styleId="ListLabel58">
    <w:name w:val="ListLabel 58"/>
    <w:rsid w:val="000B356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0B3564"/>
    <w:rPr>
      <w:rFonts w:cs="Times New Roman"/>
    </w:rPr>
  </w:style>
  <w:style w:type="character" w:customStyle="1" w:styleId="ListLabel8">
    <w:name w:val="ListLabel 8"/>
    <w:rsid w:val="000B3564"/>
    <w:rPr>
      <w:rFonts w:cs="Times New Roman"/>
    </w:rPr>
  </w:style>
  <w:style w:type="character" w:customStyle="1" w:styleId="ListLabel5">
    <w:name w:val="ListLabel 5"/>
    <w:rsid w:val="000B3564"/>
    <w:rPr>
      <w:rFonts w:cs="Times New Roman"/>
    </w:rPr>
  </w:style>
  <w:style w:type="character" w:customStyle="1" w:styleId="ListLabel4">
    <w:name w:val="ListLabel 4"/>
    <w:rsid w:val="000B3564"/>
    <w:rPr>
      <w:rFonts w:cs="Courier New"/>
    </w:rPr>
  </w:style>
  <w:style w:type="character" w:customStyle="1" w:styleId="ListLabel13">
    <w:name w:val="ListLabel 13"/>
    <w:rsid w:val="000B3564"/>
    <w:rPr>
      <w:rFonts w:cs="Times New Roman"/>
    </w:rPr>
  </w:style>
  <w:style w:type="character" w:customStyle="1" w:styleId="ListLabel3">
    <w:name w:val="ListLabel 3"/>
    <w:rsid w:val="000B3564"/>
    <w:rPr>
      <w:rFonts w:cs="Courier New"/>
    </w:rPr>
  </w:style>
  <w:style w:type="character" w:customStyle="1" w:styleId="ListLabel2">
    <w:name w:val="ListLabel 2"/>
    <w:rsid w:val="000B3564"/>
    <w:rPr>
      <w:rFonts w:cs="Courier New"/>
    </w:rPr>
  </w:style>
  <w:style w:type="character" w:customStyle="1" w:styleId="ListLabel44">
    <w:name w:val="ListLabel 44"/>
    <w:rsid w:val="000B3564"/>
    <w:rPr>
      <w:rFonts w:eastAsia="Calibri" w:cs="Times New Roman"/>
    </w:rPr>
  </w:style>
  <w:style w:type="character" w:customStyle="1" w:styleId="ListLabel1">
    <w:name w:val="ListLabel 1"/>
    <w:rsid w:val="000B3564"/>
    <w:rPr>
      <w:rFonts w:eastAsia="Calibri" w:cs="Times New Roman"/>
    </w:rPr>
  </w:style>
  <w:style w:type="character" w:customStyle="1" w:styleId="ConsPlusNormal">
    <w:name w:val="ConsPlusNormal Знак"/>
    <w:rsid w:val="000B3564"/>
    <w:rPr>
      <w:rFonts w:ascii="Calibri" w:eastAsia="Times New Roman" w:hAnsi="Calibri" w:cs="Calibri"/>
      <w:szCs w:val="20"/>
      <w:lang w:eastAsia="ru-RU"/>
    </w:rPr>
  </w:style>
  <w:style w:type="character" w:customStyle="1" w:styleId="ListLabel27">
    <w:name w:val="ListLabel 27"/>
    <w:rsid w:val="000B3564"/>
    <w:rPr>
      <w:rFonts w:cs="Courier New"/>
    </w:rPr>
  </w:style>
  <w:style w:type="character" w:customStyle="1" w:styleId="apple-converted-space">
    <w:name w:val="apple-converted-space"/>
    <w:basedOn w:val="11"/>
    <w:rsid w:val="000B3564"/>
  </w:style>
  <w:style w:type="character" w:customStyle="1" w:styleId="ListLabel54">
    <w:name w:val="ListLabel 54"/>
    <w:rsid w:val="000B3564"/>
    <w:rPr>
      <w:rFonts w:cs="Courier New"/>
    </w:rPr>
  </w:style>
  <w:style w:type="character" w:customStyle="1" w:styleId="12">
    <w:name w:val="Схема документа Знак1"/>
    <w:rsid w:val="000B3564"/>
    <w:rPr>
      <w:rFonts w:ascii="Tahoma" w:hAnsi="Tahoma" w:cs="Tahoma"/>
      <w:sz w:val="16"/>
      <w:szCs w:val="16"/>
    </w:rPr>
  </w:style>
  <w:style w:type="character" w:customStyle="1" w:styleId="a3">
    <w:name w:val="Схема документа Знак"/>
    <w:rsid w:val="000B3564"/>
    <w:rPr>
      <w:rFonts w:ascii="Tahoma" w:hAnsi="Tahoma" w:cs="Tahoma"/>
      <w:sz w:val="16"/>
      <w:szCs w:val="16"/>
    </w:rPr>
  </w:style>
  <w:style w:type="character" w:customStyle="1" w:styleId="ListLabel32">
    <w:name w:val="ListLabel 32"/>
    <w:rsid w:val="000B3564"/>
    <w:rPr>
      <w:color w:val="000000"/>
    </w:rPr>
  </w:style>
  <w:style w:type="character" w:customStyle="1" w:styleId="ListLabel12">
    <w:name w:val="ListLabel 12"/>
    <w:rsid w:val="000B3564"/>
    <w:rPr>
      <w:rFonts w:cs="Times New Roman"/>
    </w:rPr>
  </w:style>
  <w:style w:type="character" w:customStyle="1" w:styleId="a4">
    <w:name w:val="Абзац списка Знак"/>
    <w:rsid w:val="000B3564"/>
  </w:style>
  <w:style w:type="character" w:customStyle="1" w:styleId="HTML">
    <w:name w:val="Стандартный HTML Знак"/>
    <w:rsid w:val="000B3564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character" w:customStyle="1" w:styleId="ListLabel46">
    <w:name w:val="ListLabel 46"/>
    <w:rsid w:val="000B3564"/>
    <w:rPr>
      <w:rFonts w:cs="Courier New"/>
    </w:rPr>
  </w:style>
  <w:style w:type="character" w:customStyle="1" w:styleId="a5">
    <w:name w:val="Основной текст Знак"/>
    <w:rsid w:val="000B3564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Нижний колонтитул Знак"/>
    <w:basedOn w:val="11"/>
    <w:rsid w:val="000B3564"/>
  </w:style>
  <w:style w:type="character" w:customStyle="1" w:styleId="a7">
    <w:name w:val="Текст выноски Знак"/>
    <w:rsid w:val="000B3564"/>
    <w:rPr>
      <w:rFonts w:ascii="Tahoma" w:hAnsi="Tahoma" w:cs="Tahoma"/>
      <w:sz w:val="16"/>
      <w:szCs w:val="16"/>
    </w:rPr>
  </w:style>
  <w:style w:type="character" w:customStyle="1" w:styleId="13">
    <w:name w:val="Строгий1"/>
    <w:rsid w:val="000B3564"/>
    <w:rPr>
      <w:b/>
      <w:bCs/>
    </w:rPr>
  </w:style>
  <w:style w:type="character" w:customStyle="1" w:styleId="ListLabel29">
    <w:name w:val="ListLabel 29"/>
    <w:rsid w:val="000B3564"/>
    <w:rPr>
      <w:i w:val="0"/>
      <w:color w:val="auto"/>
    </w:rPr>
  </w:style>
  <w:style w:type="character" w:customStyle="1" w:styleId="ListLabel50">
    <w:name w:val="ListLabel 50"/>
    <w:rsid w:val="000B3564"/>
    <w:rPr>
      <w:rFonts w:cs="Courier New"/>
    </w:rPr>
  </w:style>
  <w:style w:type="character" w:customStyle="1" w:styleId="ListLabel48">
    <w:name w:val="ListLabel 48"/>
    <w:rsid w:val="000B3564"/>
    <w:rPr>
      <w:rFonts w:eastAsia="Calibri" w:cs="Times New Roman"/>
    </w:rPr>
  </w:style>
  <w:style w:type="character" w:customStyle="1" w:styleId="ListLabel42">
    <w:name w:val="ListLabel 42"/>
    <w:rsid w:val="000B356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0B3564"/>
    <w:rPr>
      <w:rFonts w:cs="Courier New"/>
    </w:rPr>
  </w:style>
  <w:style w:type="character" w:customStyle="1" w:styleId="ListLabel6">
    <w:name w:val="ListLabel 6"/>
    <w:rsid w:val="000B3564"/>
    <w:rPr>
      <w:rFonts w:cs="Times New Roman"/>
    </w:rPr>
  </w:style>
  <w:style w:type="character" w:customStyle="1" w:styleId="a8">
    <w:name w:val="Верхний колонтитул Знак"/>
    <w:basedOn w:val="11"/>
    <w:rsid w:val="000B3564"/>
  </w:style>
  <w:style w:type="character" w:customStyle="1" w:styleId="ListLabel15">
    <w:name w:val="ListLabel 15"/>
    <w:rsid w:val="000B3564"/>
    <w:rPr>
      <w:rFonts w:cs="Times New Roman"/>
    </w:rPr>
  </w:style>
  <w:style w:type="character" w:customStyle="1" w:styleId="ListLabel25">
    <w:name w:val="ListLabel 25"/>
    <w:rsid w:val="000B3564"/>
    <w:rPr>
      <w:rFonts w:cs="Courier New"/>
    </w:rPr>
  </w:style>
  <w:style w:type="character" w:customStyle="1" w:styleId="11">
    <w:name w:val="Основной шрифт абзаца1"/>
    <w:rsid w:val="000B3564"/>
  </w:style>
  <w:style w:type="character" w:customStyle="1" w:styleId="ListLabel37">
    <w:name w:val="ListLabel 37"/>
    <w:rsid w:val="000B3564"/>
    <w:rPr>
      <w:b w:val="0"/>
      <w:strike w:val="0"/>
      <w:dstrike w:val="0"/>
    </w:rPr>
  </w:style>
  <w:style w:type="character" w:customStyle="1" w:styleId="ListLabel7">
    <w:name w:val="ListLabel 7"/>
    <w:rsid w:val="000B3564"/>
    <w:rPr>
      <w:rFonts w:cs="Times New Roman"/>
    </w:rPr>
  </w:style>
  <w:style w:type="character" w:styleId="a9">
    <w:name w:val="Hyperlink"/>
    <w:link w:val="14"/>
    <w:rsid w:val="000B3564"/>
    <w:rPr>
      <w:color w:val="0000FF"/>
      <w:u w:val="single"/>
    </w:rPr>
  </w:style>
  <w:style w:type="character" w:customStyle="1" w:styleId="ListLabel33">
    <w:name w:val="ListLabel 33"/>
    <w:rsid w:val="000B3564"/>
    <w:rPr>
      <w:sz w:val="28"/>
      <w:szCs w:val="28"/>
    </w:rPr>
  </w:style>
  <w:style w:type="character" w:customStyle="1" w:styleId="ListLabel47">
    <w:name w:val="ListLabel 47"/>
    <w:rsid w:val="000B3564"/>
    <w:rPr>
      <w:rFonts w:cs="Courier New"/>
    </w:rPr>
  </w:style>
  <w:style w:type="character" w:customStyle="1" w:styleId="ListLabel30">
    <w:name w:val="ListLabel 30"/>
    <w:rsid w:val="000B3564"/>
    <w:rPr>
      <w:color w:val="000000"/>
      <w:sz w:val="16"/>
    </w:rPr>
  </w:style>
  <w:style w:type="paragraph" w:customStyle="1" w:styleId="ConsPlusCell">
    <w:name w:val="ConsPlusCell"/>
    <w:rsid w:val="000B3564"/>
    <w:pPr>
      <w:widowControl w:val="0"/>
      <w:suppressAutoHyphens/>
      <w:ind w:left="709"/>
    </w:pPr>
    <w:rPr>
      <w:sz w:val="28"/>
      <w:szCs w:val="28"/>
    </w:rPr>
  </w:style>
  <w:style w:type="paragraph" w:customStyle="1" w:styleId="ConsPlusNonformat">
    <w:name w:val="ConsPlusNonformat"/>
    <w:rsid w:val="000B3564"/>
    <w:pPr>
      <w:widowControl w:val="0"/>
      <w:suppressAutoHyphens/>
      <w:ind w:left="709"/>
    </w:pPr>
    <w:rPr>
      <w:rFonts w:ascii="Courier New" w:hAnsi="Courier New" w:cs="Courier New"/>
    </w:rPr>
  </w:style>
  <w:style w:type="paragraph" w:customStyle="1" w:styleId="ConsPlusTitle">
    <w:name w:val="ConsPlusTitle"/>
    <w:rsid w:val="000B3564"/>
    <w:pPr>
      <w:widowControl w:val="0"/>
      <w:suppressAutoHyphens/>
      <w:ind w:left="709"/>
    </w:pPr>
    <w:rPr>
      <w:rFonts w:ascii="Arial" w:hAnsi="Arial" w:cs="Arial"/>
      <w:b/>
      <w:bCs/>
    </w:rPr>
  </w:style>
  <w:style w:type="paragraph" w:customStyle="1" w:styleId="CharCharCharChar1">
    <w:name w:val="Char Char Знак Знак Char Char1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"/>
    <w:rsid w:val="000B3564"/>
    <w:pPr>
      <w:spacing w:after="160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xl79">
    <w:name w:val="xl79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0B356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0B3564"/>
    <w:pPr>
      <w:spacing w:before="280" w:after="280"/>
      <w:ind w:left="0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B3564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0B3564"/>
    <w:pPr>
      <w:spacing w:before="280" w:after="280"/>
      <w:ind w:left="0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Default">
    <w:name w:val="Default"/>
    <w:rsid w:val="000B3564"/>
    <w:pPr>
      <w:suppressAutoHyphens/>
    </w:pPr>
    <w:rPr>
      <w:color w:val="000000"/>
      <w:sz w:val="24"/>
      <w:szCs w:val="24"/>
    </w:rPr>
  </w:style>
  <w:style w:type="paragraph" w:customStyle="1" w:styleId="15">
    <w:name w:val="Без интервала1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HTML1">
    <w:name w:val="Стандартный HTML1"/>
    <w:basedOn w:val="a"/>
    <w:rsid w:val="000B35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">
    <w:name w:val="Без интервала2"/>
    <w:rsid w:val="000B3564"/>
    <w:pPr>
      <w:suppressAutoHyphens/>
    </w:pPr>
    <w:rPr>
      <w:rFonts w:ascii="Calibri" w:hAnsi="Calibri"/>
      <w:sz w:val="22"/>
      <w:szCs w:val="22"/>
    </w:rPr>
  </w:style>
  <w:style w:type="paragraph" w:customStyle="1" w:styleId="ConsPlusNormal0">
    <w:name w:val="ConsPlusNormal"/>
    <w:qFormat/>
    <w:rsid w:val="000B3564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16">
    <w:name w:val="Абзац списка1"/>
    <w:basedOn w:val="a"/>
    <w:rsid w:val="000B3564"/>
    <w:pPr>
      <w:ind w:left="720"/>
      <w:contextualSpacing/>
    </w:pPr>
  </w:style>
  <w:style w:type="paragraph" w:customStyle="1" w:styleId="17">
    <w:name w:val="Указатель1"/>
    <w:basedOn w:val="a"/>
    <w:rsid w:val="000B3564"/>
    <w:pPr>
      <w:suppressLineNumbers/>
    </w:pPr>
    <w:rPr>
      <w:rFonts w:cs="FreeSans"/>
    </w:rPr>
  </w:style>
  <w:style w:type="paragraph" w:customStyle="1" w:styleId="xl67">
    <w:name w:val="xl67"/>
    <w:basedOn w:val="a"/>
    <w:rsid w:val="000B3564"/>
    <w:pPr>
      <w:spacing w:before="280" w:after="280"/>
      <w:ind w:left="0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35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ind w:left="0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a">
    <w:name w:val="Title"/>
    <w:basedOn w:val="a"/>
    <w:next w:val="ab"/>
    <w:link w:val="ac"/>
    <w:uiPriority w:val="10"/>
    <w:qFormat/>
    <w:rsid w:val="000B3564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18">
    <w:name w:val="Схема документа1"/>
    <w:basedOn w:val="a"/>
    <w:rsid w:val="000B3564"/>
    <w:rPr>
      <w:rFonts w:ascii="Tahoma" w:hAnsi="Tahoma" w:cs="Tahoma"/>
      <w:sz w:val="16"/>
      <w:szCs w:val="16"/>
    </w:rPr>
  </w:style>
  <w:style w:type="paragraph" w:customStyle="1" w:styleId="19">
    <w:name w:val="Текст выноски1"/>
    <w:basedOn w:val="a"/>
    <w:rsid w:val="000B3564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"/>
    <w:rsid w:val="000B3564"/>
  </w:style>
  <w:style w:type="paragraph" w:styleId="ae">
    <w:name w:val="List"/>
    <w:basedOn w:val="ab"/>
    <w:link w:val="af"/>
    <w:rsid w:val="000B3564"/>
    <w:rPr>
      <w:rFonts w:cs="FreeSans"/>
    </w:rPr>
  </w:style>
  <w:style w:type="paragraph" w:styleId="af0">
    <w:name w:val="footer"/>
    <w:basedOn w:val="a"/>
    <w:link w:val="1a"/>
    <w:rsid w:val="000B3564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1b"/>
    <w:rsid w:val="000B3564"/>
    <w:pPr>
      <w:widowControl w:val="0"/>
      <w:spacing w:after="120"/>
      <w:ind w:left="0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af1">
    <w:name w:val="header"/>
    <w:basedOn w:val="a"/>
    <w:link w:val="1c"/>
    <w:rsid w:val="000B3564"/>
    <w:pPr>
      <w:tabs>
        <w:tab w:val="center" w:pos="4677"/>
        <w:tab w:val="right" w:pos="9355"/>
      </w:tabs>
    </w:pPr>
  </w:style>
  <w:style w:type="paragraph" w:styleId="af2">
    <w:name w:val="Balloon Text"/>
    <w:basedOn w:val="a"/>
    <w:link w:val="1d"/>
    <w:rsid w:val="00306B16"/>
    <w:rPr>
      <w:rFonts w:ascii="Tahoma" w:hAnsi="Tahoma"/>
      <w:sz w:val="16"/>
      <w:szCs w:val="16"/>
    </w:rPr>
  </w:style>
  <w:style w:type="character" w:customStyle="1" w:styleId="1d">
    <w:name w:val="Текст выноски Знак1"/>
    <w:link w:val="af2"/>
    <w:rsid w:val="00306B1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FollowedHyperlink"/>
    <w:link w:val="1e"/>
    <w:unhideWhenUsed/>
    <w:rsid w:val="00A84665"/>
    <w:rPr>
      <w:color w:val="800080"/>
      <w:u w:val="single"/>
    </w:rPr>
  </w:style>
  <w:style w:type="character" w:customStyle="1" w:styleId="1a">
    <w:name w:val="Нижний колонтитул Знак1"/>
    <w:link w:val="af0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b">
    <w:name w:val="Основной текст Знак1"/>
    <w:link w:val="ab"/>
    <w:locked/>
    <w:rsid w:val="00A84665"/>
    <w:rPr>
      <w:rFonts w:eastAsia="Andale Sans UI"/>
      <w:kern w:val="2"/>
      <w:sz w:val="24"/>
      <w:szCs w:val="24"/>
      <w:lang w:eastAsia="ar-SA"/>
    </w:rPr>
  </w:style>
  <w:style w:type="character" w:customStyle="1" w:styleId="1c">
    <w:name w:val="Верхний колонтитул Знак1"/>
    <w:link w:val="af1"/>
    <w:locked/>
    <w:rsid w:val="00A84665"/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Строгий11"/>
    <w:rsid w:val="00960C0E"/>
    <w:rPr>
      <w:b/>
      <w:bCs/>
    </w:rPr>
  </w:style>
  <w:style w:type="character" w:customStyle="1" w:styleId="111">
    <w:name w:val="Основной шрифт абзаца11"/>
    <w:rsid w:val="00960C0E"/>
  </w:style>
  <w:style w:type="paragraph" w:customStyle="1" w:styleId="HTML11">
    <w:name w:val="Стандартный HTML11"/>
    <w:basedOn w:val="a"/>
    <w:rsid w:val="0096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0">
    <w:name w:val="Без интервала21"/>
    <w:rsid w:val="00960C0E"/>
    <w:pPr>
      <w:suppressAutoHyphens/>
    </w:pPr>
    <w:rPr>
      <w:rFonts w:ascii="Calibri" w:hAnsi="Calibri"/>
      <w:sz w:val="22"/>
      <w:szCs w:val="22"/>
    </w:rPr>
  </w:style>
  <w:style w:type="paragraph" w:customStyle="1" w:styleId="112">
    <w:name w:val="Абзац списка11"/>
    <w:basedOn w:val="a"/>
    <w:rsid w:val="00960C0E"/>
    <w:pPr>
      <w:ind w:left="720"/>
      <w:contextualSpacing/>
    </w:pPr>
  </w:style>
  <w:style w:type="paragraph" w:customStyle="1" w:styleId="113">
    <w:name w:val="Схема документа11"/>
    <w:basedOn w:val="a"/>
    <w:rsid w:val="00960C0E"/>
    <w:rPr>
      <w:rFonts w:ascii="Tahoma" w:hAnsi="Tahoma" w:cs="Tahoma"/>
      <w:sz w:val="16"/>
      <w:szCs w:val="16"/>
    </w:rPr>
  </w:style>
  <w:style w:type="paragraph" w:customStyle="1" w:styleId="114">
    <w:name w:val="Текст выноски11"/>
    <w:basedOn w:val="a"/>
    <w:rsid w:val="00960C0E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1f"/>
    <w:uiPriority w:val="34"/>
    <w:qFormat/>
    <w:rsid w:val="005B6036"/>
    <w:pPr>
      <w:suppressAutoHyphens w:val="0"/>
      <w:ind w:left="720"/>
      <w:contextualSpacing/>
    </w:pPr>
  </w:style>
  <w:style w:type="character" w:styleId="af5">
    <w:name w:val="footnote reference"/>
    <w:link w:val="1f0"/>
    <w:unhideWhenUsed/>
    <w:rsid w:val="0031087A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rsid w:val="006955F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6">
    <w:name w:val="No Spacing"/>
    <w:link w:val="af7"/>
    <w:qFormat/>
    <w:rsid w:val="0035490D"/>
    <w:rPr>
      <w:rFonts w:ascii="Calibri" w:hAnsi="Calibri"/>
      <w:sz w:val="22"/>
      <w:szCs w:val="22"/>
    </w:rPr>
  </w:style>
  <w:style w:type="paragraph" w:customStyle="1" w:styleId="notes">
    <w:name w:val="notes"/>
    <w:basedOn w:val="a"/>
    <w:rsid w:val="00A53D7F"/>
    <w:pPr>
      <w:suppressAutoHyphens w:val="0"/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a"/>
    <w:rsid w:val="001670A3"/>
    <w:rPr>
      <w:rFonts w:ascii="Liberation Sans" w:eastAsia="Noto Sans CJK SC" w:hAnsi="Liberation Sans" w:cs="FreeSans"/>
      <w:sz w:val="28"/>
      <w:szCs w:val="28"/>
      <w:lang w:eastAsia="en-US"/>
    </w:rPr>
  </w:style>
  <w:style w:type="table" w:styleId="af8">
    <w:name w:val="Table Grid"/>
    <w:basedOn w:val="a1"/>
    <w:rsid w:val="001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D0A4E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7D0A4E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7D0A4E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7D0A4E"/>
    <w:rPr>
      <w:rFonts w:ascii="XO Thames" w:hAnsi="XO Thames"/>
      <w:b/>
      <w:color w:val="000000"/>
      <w:sz w:val="22"/>
    </w:rPr>
  </w:style>
  <w:style w:type="character" w:customStyle="1" w:styleId="1f1">
    <w:name w:val="Обычный1"/>
    <w:rsid w:val="007D0A4E"/>
    <w:rPr>
      <w:rFonts w:ascii="Calibri" w:hAnsi="Calibri"/>
      <w:sz w:val="22"/>
    </w:rPr>
  </w:style>
  <w:style w:type="paragraph" w:styleId="22">
    <w:name w:val="toc 2"/>
    <w:next w:val="a"/>
    <w:link w:val="23"/>
    <w:uiPriority w:val="39"/>
    <w:rsid w:val="007D0A4E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7D0A4E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7D0A4E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7D0A4E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7D0A4E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7D0A4E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7D0A4E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7D0A4E"/>
    <w:rPr>
      <w:rFonts w:ascii="XO Thames" w:hAnsi="XO Thames"/>
      <w:color w:val="000000"/>
      <w:sz w:val="28"/>
    </w:rPr>
  </w:style>
  <w:style w:type="character" w:customStyle="1" w:styleId="af7">
    <w:name w:val="Без интервала Знак"/>
    <w:link w:val="af6"/>
    <w:rsid w:val="007D0A4E"/>
    <w:rPr>
      <w:rFonts w:ascii="Calibri" w:hAnsi="Calibri"/>
      <w:sz w:val="22"/>
      <w:szCs w:val="22"/>
    </w:rPr>
  </w:style>
  <w:style w:type="paragraph" w:styleId="31">
    <w:name w:val="toc 3"/>
    <w:next w:val="a"/>
    <w:link w:val="32"/>
    <w:uiPriority w:val="39"/>
    <w:rsid w:val="007D0A4E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7D0A4E"/>
    <w:rPr>
      <w:rFonts w:ascii="XO Thames" w:hAnsi="XO Thames"/>
      <w:color w:val="000000"/>
      <w:sz w:val="28"/>
    </w:rPr>
  </w:style>
  <w:style w:type="paragraph" w:customStyle="1" w:styleId="24">
    <w:name w:val="Основной шрифт абзаца2"/>
    <w:rsid w:val="007D0A4E"/>
    <w:rPr>
      <w:color w:val="000000"/>
    </w:rPr>
  </w:style>
  <w:style w:type="paragraph" w:customStyle="1" w:styleId="14">
    <w:name w:val="Гиперссылка1"/>
    <w:link w:val="a9"/>
    <w:rsid w:val="007D0A4E"/>
    <w:rPr>
      <w:color w:val="0000FF"/>
      <w:u w:val="single"/>
    </w:rPr>
  </w:style>
  <w:style w:type="paragraph" w:customStyle="1" w:styleId="Footnote">
    <w:name w:val="Footnote"/>
    <w:rsid w:val="007D0A4E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f2">
    <w:name w:val="toc 1"/>
    <w:next w:val="a"/>
    <w:link w:val="1f3"/>
    <w:uiPriority w:val="39"/>
    <w:rsid w:val="007D0A4E"/>
    <w:rPr>
      <w:rFonts w:ascii="XO Thames" w:hAnsi="XO Thames"/>
      <w:b/>
      <w:color w:val="000000"/>
      <w:sz w:val="28"/>
    </w:rPr>
  </w:style>
  <w:style w:type="character" w:customStyle="1" w:styleId="1f3">
    <w:name w:val="Оглавление 1 Знак"/>
    <w:link w:val="1f2"/>
    <w:uiPriority w:val="39"/>
    <w:rsid w:val="007D0A4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D0A4E"/>
    <w:pPr>
      <w:jc w:val="both"/>
    </w:pPr>
    <w:rPr>
      <w:rFonts w:ascii="XO Thames" w:hAnsi="XO Thames"/>
      <w:color w:val="000000"/>
    </w:rPr>
  </w:style>
  <w:style w:type="character" w:customStyle="1" w:styleId="af">
    <w:name w:val="Список Знак"/>
    <w:basedOn w:val="1b"/>
    <w:link w:val="ae"/>
    <w:rsid w:val="007D0A4E"/>
    <w:rPr>
      <w:rFonts w:eastAsia="Andale Sans UI" w:cs="FreeSans"/>
      <w:kern w:val="2"/>
      <w:sz w:val="24"/>
      <w:szCs w:val="24"/>
      <w:lang w:eastAsia="ar-SA"/>
    </w:rPr>
  </w:style>
  <w:style w:type="paragraph" w:styleId="9">
    <w:name w:val="toc 9"/>
    <w:next w:val="a"/>
    <w:link w:val="90"/>
    <w:uiPriority w:val="39"/>
    <w:rsid w:val="007D0A4E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7D0A4E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7D0A4E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7D0A4E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7D0A4E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7D0A4E"/>
    <w:rPr>
      <w:rFonts w:ascii="XO Thames" w:hAnsi="XO Thames"/>
      <w:color w:val="000000"/>
      <w:sz w:val="28"/>
    </w:rPr>
  </w:style>
  <w:style w:type="paragraph" w:customStyle="1" w:styleId="1e">
    <w:name w:val="Просмотренная гиперссылка1"/>
    <w:link w:val="af3"/>
    <w:rsid w:val="007D0A4E"/>
    <w:rPr>
      <w:color w:val="800080"/>
      <w:u w:val="single"/>
    </w:rPr>
  </w:style>
  <w:style w:type="paragraph" w:customStyle="1" w:styleId="1f0">
    <w:name w:val="Знак сноски1"/>
    <w:link w:val="af5"/>
    <w:rsid w:val="007D0A4E"/>
    <w:rPr>
      <w:vertAlign w:val="superscript"/>
    </w:rPr>
  </w:style>
  <w:style w:type="paragraph" w:styleId="af9">
    <w:name w:val="Subtitle"/>
    <w:next w:val="a"/>
    <w:link w:val="afa"/>
    <w:uiPriority w:val="11"/>
    <w:qFormat/>
    <w:rsid w:val="007D0A4E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11"/>
    <w:rsid w:val="007D0A4E"/>
    <w:rPr>
      <w:rFonts w:ascii="XO Thames" w:hAnsi="XO Thames"/>
      <w:i/>
      <w:color w:val="000000"/>
      <w:sz w:val="24"/>
    </w:rPr>
  </w:style>
  <w:style w:type="character" w:customStyle="1" w:styleId="1f">
    <w:name w:val="Абзац списка Знак1"/>
    <w:basedOn w:val="1f1"/>
    <w:link w:val="af4"/>
    <w:rsid w:val="007D0A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04C28-131D-4211-8E1B-B6826285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16830</Words>
  <Characters>95936</Characters>
  <Application>Microsoft Office Word</Application>
  <DocSecurity>0</DocSecurity>
  <PresentationFormat/>
  <Lines>799</Lines>
  <Paragraphs>225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112541</CharactersWithSpaces>
  <SharedDoc>false</SharedDoc>
  <HLinks>
    <vt:vector size="18" baseType="variant">
      <vt:variant>
        <vt:i4>7471205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consultantplus://offline/ref=A3702885D36EB061D0F8413EB00684362A950D7511F06893A90ECBC0156B050B45D7EB9378D7D5ABL8O7K</vt:lpwstr>
      </vt:variant>
      <vt:variant>
        <vt:lpwstr/>
      </vt:variant>
      <vt:variant>
        <vt:i4>7471205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consultantplus://offline/ref=A3702885D36EB061D0F8413EB00684362A9D0B7C12F36893A90ECBC0156B050B45D7EB9378D4D6A2L8OFK</vt:lpwstr>
      </vt:variant>
      <vt:variant>
        <vt:lpwstr/>
      </vt:variant>
      <vt:variant>
        <vt:i4>262235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consultantplus://offline/ref=89A2413211053A61F60C68DFF4F958772EF5FFDAF328B33AC3671DDC55b3RDJ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2022-12-19T09:22:00Z</cp:lastPrinted>
  <dcterms:created xsi:type="dcterms:W3CDTF">2022-12-28T13:48:00Z</dcterms:created>
  <dcterms:modified xsi:type="dcterms:W3CDTF">2022-12-28T13:48:00Z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1049-10.1.0.5707</vt:lpwstr>
  </property>
</Properties>
</file>