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F5555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5555A">
        <w:rPr>
          <w:bCs/>
          <w:color w:val="000000"/>
          <w:sz w:val="24"/>
          <w:szCs w:val="24"/>
        </w:rPr>
        <w:t>АДМИНИСТРАЦИЯ</w:t>
      </w:r>
    </w:p>
    <w:p w:rsidR="00460F2D" w:rsidRPr="00F5555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5555A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F5555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5555A">
        <w:rPr>
          <w:bCs/>
          <w:color w:val="000000"/>
          <w:sz w:val="24"/>
          <w:szCs w:val="24"/>
        </w:rPr>
        <w:t>ГОРОДСКОЙ ОКРУГ ЛЮБЕРЦЫ</w:t>
      </w:r>
      <w:r w:rsidRPr="00F5555A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F5555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F5555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5555A">
        <w:rPr>
          <w:bCs/>
          <w:color w:val="000000"/>
          <w:sz w:val="24"/>
          <w:szCs w:val="24"/>
        </w:rPr>
        <w:t>ПОСТАНОВЛЕНИЕ</w:t>
      </w:r>
    </w:p>
    <w:p w:rsidR="00460F2D" w:rsidRPr="00F5555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F5555A" w:rsidRDefault="00C52E29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F5555A">
        <w:rPr>
          <w:color w:val="000000"/>
          <w:sz w:val="24"/>
          <w:szCs w:val="24"/>
        </w:rPr>
        <w:t>1</w:t>
      </w:r>
      <w:r w:rsidR="00CC2B80" w:rsidRPr="00F5555A">
        <w:rPr>
          <w:color w:val="000000"/>
          <w:sz w:val="24"/>
          <w:szCs w:val="24"/>
        </w:rPr>
        <w:t>9</w:t>
      </w:r>
      <w:r w:rsidR="005F1A60" w:rsidRPr="00F5555A">
        <w:rPr>
          <w:color w:val="000000"/>
          <w:sz w:val="24"/>
          <w:szCs w:val="24"/>
        </w:rPr>
        <w:t>.</w:t>
      </w:r>
      <w:r w:rsidR="00CC2B80" w:rsidRPr="00F5555A">
        <w:rPr>
          <w:color w:val="000000"/>
          <w:sz w:val="24"/>
          <w:szCs w:val="24"/>
        </w:rPr>
        <w:t>12</w:t>
      </w:r>
      <w:r w:rsidR="005F1A60" w:rsidRPr="00F5555A">
        <w:rPr>
          <w:color w:val="000000"/>
          <w:sz w:val="24"/>
          <w:szCs w:val="24"/>
        </w:rPr>
        <w:t>.</w:t>
      </w:r>
      <w:r w:rsidR="002F7421" w:rsidRPr="00F5555A">
        <w:rPr>
          <w:color w:val="000000"/>
          <w:sz w:val="24"/>
          <w:szCs w:val="24"/>
        </w:rPr>
        <w:t>202</w:t>
      </w:r>
      <w:r w:rsidRPr="00F5555A">
        <w:rPr>
          <w:color w:val="000000"/>
          <w:sz w:val="24"/>
          <w:szCs w:val="24"/>
        </w:rPr>
        <w:t>2</w:t>
      </w:r>
      <w:r w:rsidR="00460F2D" w:rsidRPr="00F5555A">
        <w:rPr>
          <w:color w:val="000000"/>
          <w:sz w:val="24"/>
          <w:szCs w:val="24"/>
        </w:rPr>
        <w:t xml:space="preserve">                                                                              № </w:t>
      </w:r>
      <w:r w:rsidR="00CC2B80" w:rsidRPr="00F5555A">
        <w:rPr>
          <w:color w:val="000000"/>
          <w:sz w:val="24"/>
          <w:szCs w:val="24"/>
        </w:rPr>
        <w:t>5</w:t>
      </w:r>
      <w:r w:rsidR="00AC76F4" w:rsidRPr="00F5555A">
        <w:rPr>
          <w:color w:val="000000"/>
          <w:sz w:val="24"/>
          <w:szCs w:val="24"/>
        </w:rPr>
        <w:t>2</w:t>
      </w:r>
      <w:r w:rsidR="00CC2B80" w:rsidRPr="00F5555A">
        <w:rPr>
          <w:color w:val="000000"/>
          <w:sz w:val="24"/>
          <w:szCs w:val="24"/>
        </w:rPr>
        <w:t>30</w:t>
      </w:r>
      <w:r w:rsidR="00136FD1" w:rsidRPr="00F5555A">
        <w:rPr>
          <w:color w:val="000000"/>
          <w:sz w:val="24"/>
          <w:szCs w:val="24"/>
        </w:rPr>
        <w:t>-ПА</w:t>
      </w:r>
    </w:p>
    <w:p w:rsidR="00460F2D" w:rsidRPr="00F5555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F5555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F5555A">
        <w:rPr>
          <w:color w:val="000000"/>
          <w:sz w:val="24"/>
          <w:szCs w:val="24"/>
        </w:rPr>
        <w:t>г. Люберцы</w:t>
      </w:r>
    </w:p>
    <w:p w:rsidR="00460F2D" w:rsidRPr="00F5555A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CC2B80" w:rsidRPr="00F5555A" w:rsidRDefault="00CC2B80" w:rsidP="00CC2B8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F5555A">
        <w:rPr>
          <w:rFonts w:ascii="Arial" w:hAnsi="Arial" w:cs="Arial"/>
          <w:b/>
          <w:szCs w:val="24"/>
        </w:rPr>
        <w:t>О внесении изменений в административный регламент предоставления муниципальной услуги «</w:t>
      </w:r>
      <w:r w:rsidRPr="00F5555A">
        <w:rPr>
          <w:rFonts w:ascii="Arial" w:eastAsia="Calibri" w:hAnsi="Arial" w:cs="Arial"/>
          <w:b/>
          <w:bCs/>
          <w:szCs w:val="24"/>
          <w:lang w:eastAsia="en-US"/>
        </w:rPr>
        <w:t>Подача заявлений на участие в едином государственном экзамене и основном государственном экзамене</w:t>
      </w:r>
      <w:r w:rsidRPr="00F5555A">
        <w:rPr>
          <w:rFonts w:ascii="Arial" w:hAnsi="Arial" w:cs="Arial"/>
          <w:b/>
          <w:szCs w:val="24"/>
        </w:rPr>
        <w:t>», утвержденный Постановлением администрации муниципального образования городской округ Люберцы Московской области                              от 29.12.2021 № 4579-ПА</w:t>
      </w:r>
    </w:p>
    <w:p w:rsidR="00CC2B80" w:rsidRPr="00F5555A" w:rsidRDefault="00CC2B80" w:rsidP="00CC2B80">
      <w:pPr>
        <w:jc w:val="center"/>
        <w:rPr>
          <w:rFonts w:ascii="Arial" w:hAnsi="Arial" w:cs="Arial"/>
          <w:b/>
          <w:szCs w:val="24"/>
        </w:rPr>
      </w:pPr>
    </w:p>
    <w:p w:rsidR="00CC2B80" w:rsidRPr="00F5555A" w:rsidRDefault="00CC2B80" w:rsidP="00CC2B80">
      <w:pPr>
        <w:tabs>
          <w:tab w:val="left" w:pos="708"/>
          <w:tab w:val="left" w:pos="1416"/>
          <w:tab w:val="left" w:pos="2055"/>
        </w:tabs>
        <w:ind w:firstLine="709"/>
        <w:jc w:val="both"/>
        <w:rPr>
          <w:rFonts w:ascii="Arial" w:hAnsi="Arial" w:cs="Arial"/>
          <w:spacing w:val="-2"/>
          <w:szCs w:val="24"/>
        </w:rPr>
      </w:pPr>
      <w:proofErr w:type="gramStart"/>
      <w:r w:rsidRPr="00F5555A">
        <w:rPr>
          <w:rFonts w:ascii="Arial" w:hAnsi="Arial" w:cs="Arial"/>
          <w:bCs/>
          <w:szCs w:val="24"/>
        </w:rPr>
        <w:t>В соответствии с Федеральным законом от 06.10.2003 № 131-ФЗ   «Об общих принципах организации местного самоуправления в Российской Федерации», Федеральным законом о</w:t>
      </w:r>
      <w:r w:rsidR="00F5555A">
        <w:rPr>
          <w:rFonts w:ascii="Arial" w:hAnsi="Arial" w:cs="Arial"/>
          <w:bCs/>
          <w:szCs w:val="24"/>
        </w:rPr>
        <w:t xml:space="preserve">т 27.07.2010 № 210-ФЗ </w:t>
      </w:r>
      <w:r w:rsidRPr="00F5555A">
        <w:rPr>
          <w:rFonts w:ascii="Arial" w:hAnsi="Arial" w:cs="Arial"/>
          <w:bCs/>
          <w:szCs w:val="24"/>
        </w:rPr>
        <w:t>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от 07.06.2017 № 52/7 «О вопросах правопреемства», Постановлением администрации муниципального образования городской округ Люберцы Московской</w:t>
      </w:r>
      <w:proofErr w:type="gramEnd"/>
      <w:r w:rsidRPr="00F5555A">
        <w:rPr>
          <w:rFonts w:ascii="Arial" w:hAnsi="Arial" w:cs="Arial"/>
          <w:bCs/>
          <w:szCs w:val="24"/>
        </w:rPr>
        <w:t xml:space="preserve"> </w:t>
      </w:r>
      <w:proofErr w:type="gramStart"/>
      <w:r w:rsidRPr="00F5555A">
        <w:rPr>
          <w:rFonts w:ascii="Arial" w:hAnsi="Arial" w:cs="Arial"/>
          <w:bCs/>
          <w:szCs w:val="24"/>
        </w:rPr>
        <w:t>области от 31.01.2018  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</w:t>
      </w:r>
      <w:proofErr w:type="gramEnd"/>
      <w:r w:rsidRPr="00F5555A">
        <w:rPr>
          <w:rFonts w:ascii="Arial" w:hAnsi="Arial" w:cs="Arial"/>
          <w:bCs/>
          <w:szCs w:val="24"/>
        </w:rPr>
        <w:t xml:space="preserve"> (государственных) услуг», постановляю:</w:t>
      </w:r>
    </w:p>
    <w:p w:rsidR="00CC2B80" w:rsidRPr="00F5555A" w:rsidRDefault="00CC2B80" w:rsidP="00CC2B80">
      <w:pPr>
        <w:ind w:firstLine="709"/>
        <w:jc w:val="both"/>
        <w:rPr>
          <w:rFonts w:ascii="Arial" w:hAnsi="Arial" w:cs="Arial"/>
          <w:szCs w:val="24"/>
        </w:rPr>
      </w:pPr>
    </w:p>
    <w:p w:rsidR="00CC2B80" w:rsidRPr="00F5555A" w:rsidRDefault="00CC2B80" w:rsidP="00CC2B80">
      <w:pPr>
        <w:ind w:firstLine="709"/>
        <w:jc w:val="both"/>
        <w:rPr>
          <w:rFonts w:ascii="Arial" w:hAnsi="Arial" w:cs="Arial"/>
          <w:szCs w:val="24"/>
        </w:rPr>
      </w:pPr>
      <w:r w:rsidRPr="00F5555A">
        <w:rPr>
          <w:rFonts w:ascii="Arial" w:hAnsi="Arial" w:cs="Arial"/>
          <w:szCs w:val="24"/>
        </w:rPr>
        <w:t>1. Внести в административный регламент предоставления муниципальной услуги «Подача заявлений на участие в едином государственном экзамене и основном государственном экзамене», утвержденный Постановлением администрации муниципального образования городской округ Люберцы Московской области от 29.12.2021       № 4579-ПА, следующие изменения:</w:t>
      </w:r>
    </w:p>
    <w:p w:rsidR="00CC2B80" w:rsidRPr="00F5555A" w:rsidRDefault="00CC2B80" w:rsidP="00CC2B80">
      <w:pPr>
        <w:ind w:firstLine="709"/>
        <w:jc w:val="both"/>
        <w:rPr>
          <w:rFonts w:ascii="Arial" w:hAnsi="Arial" w:cs="Arial"/>
          <w:szCs w:val="24"/>
        </w:rPr>
      </w:pPr>
      <w:r w:rsidRPr="00F5555A">
        <w:rPr>
          <w:rFonts w:ascii="Arial" w:hAnsi="Arial" w:cs="Arial"/>
          <w:szCs w:val="24"/>
        </w:rPr>
        <w:t>1.1.</w:t>
      </w:r>
      <w:r w:rsidRPr="00F5555A">
        <w:rPr>
          <w:rFonts w:ascii="Arial" w:hAnsi="Arial" w:cs="Arial"/>
          <w:szCs w:val="24"/>
        </w:rPr>
        <w:tab/>
        <w:t xml:space="preserve">Приложение № 3 к административному регламенту изложить в новой редакции согласно приложению к настоящему Постановлению. </w:t>
      </w:r>
    </w:p>
    <w:p w:rsidR="00CC2B80" w:rsidRPr="00F5555A" w:rsidRDefault="00CC2B80" w:rsidP="00CC2B80">
      <w:pPr>
        <w:ind w:firstLine="709"/>
        <w:jc w:val="both"/>
        <w:rPr>
          <w:rFonts w:ascii="Arial" w:hAnsi="Arial" w:cs="Arial"/>
          <w:szCs w:val="24"/>
        </w:rPr>
      </w:pPr>
      <w:r w:rsidRPr="00F5555A">
        <w:rPr>
          <w:rFonts w:ascii="Arial" w:hAnsi="Arial" w:cs="Arial"/>
          <w:szCs w:val="24"/>
        </w:rPr>
        <w:t xml:space="preserve">2. </w:t>
      </w:r>
      <w:r w:rsidRPr="00F5555A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C2B80" w:rsidRPr="00F5555A" w:rsidRDefault="00CC2B80" w:rsidP="00CC2B80">
      <w:pPr>
        <w:ind w:firstLine="709"/>
        <w:jc w:val="both"/>
        <w:rPr>
          <w:rFonts w:ascii="Arial" w:hAnsi="Arial" w:cs="Arial"/>
          <w:szCs w:val="24"/>
        </w:rPr>
      </w:pPr>
      <w:r w:rsidRPr="00F5555A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gramStart"/>
      <w:r w:rsidRPr="00F5555A">
        <w:rPr>
          <w:rFonts w:ascii="Arial" w:hAnsi="Arial" w:cs="Arial"/>
          <w:szCs w:val="24"/>
        </w:rPr>
        <w:t>Зинкину</w:t>
      </w:r>
      <w:proofErr w:type="gramEnd"/>
      <w:r w:rsidRPr="00F5555A">
        <w:rPr>
          <w:rFonts w:ascii="Arial" w:hAnsi="Arial" w:cs="Arial"/>
          <w:szCs w:val="24"/>
        </w:rPr>
        <w:t xml:space="preserve"> М.В.</w:t>
      </w:r>
    </w:p>
    <w:p w:rsidR="00CC2B80" w:rsidRPr="00F5555A" w:rsidRDefault="00CC2B80" w:rsidP="00CC2B80">
      <w:pPr>
        <w:ind w:firstLine="709"/>
        <w:jc w:val="both"/>
        <w:rPr>
          <w:rFonts w:ascii="Arial" w:hAnsi="Arial" w:cs="Arial"/>
          <w:szCs w:val="24"/>
        </w:rPr>
      </w:pPr>
    </w:p>
    <w:p w:rsidR="00CC2B80" w:rsidRPr="00F5555A" w:rsidRDefault="00CC2B80" w:rsidP="00CC2B80">
      <w:pPr>
        <w:jc w:val="both"/>
        <w:rPr>
          <w:rFonts w:ascii="Arial" w:hAnsi="Arial" w:cs="Arial"/>
          <w:szCs w:val="24"/>
        </w:rPr>
      </w:pPr>
      <w:r w:rsidRPr="00F5555A">
        <w:rPr>
          <w:rFonts w:ascii="Arial" w:hAnsi="Arial" w:cs="Arial"/>
          <w:szCs w:val="24"/>
        </w:rPr>
        <w:t>Глава городского округа</w:t>
      </w:r>
      <w:r w:rsidRPr="00F5555A">
        <w:rPr>
          <w:rFonts w:ascii="Arial" w:hAnsi="Arial" w:cs="Arial"/>
          <w:szCs w:val="24"/>
        </w:rPr>
        <w:tab/>
      </w:r>
      <w:r w:rsidRPr="00F5555A">
        <w:rPr>
          <w:rFonts w:ascii="Arial" w:hAnsi="Arial" w:cs="Arial"/>
          <w:szCs w:val="24"/>
        </w:rPr>
        <w:tab/>
      </w:r>
      <w:r w:rsidRPr="00F5555A">
        <w:rPr>
          <w:rFonts w:ascii="Arial" w:hAnsi="Arial" w:cs="Arial"/>
          <w:szCs w:val="24"/>
        </w:rPr>
        <w:tab/>
      </w:r>
      <w:r w:rsidRPr="00F5555A">
        <w:rPr>
          <w:rFonts w:ascii="Arial" w:hAnsi="Arial" w:cs="Arial"/>
          <w:szCs w:val="24"/>
        </w:rPr>
        <w:tab/>
      </w:r>
      <w:r w:rsidRPr="00F5555A">
        <w:rPr>
          <w:rFonts w:ascii="Arial" w:hAnsi="Arial" w:cs="Arial"/>
          <w:szCs w:val="24"/>
        </w:rPr>
        <w:tab/>
      </w:r>
      <w:r w:rsidRPr="00F5555A">
        <w:rPr>
          <w:rFonts w:ascii="Arial" w:hAnsi="Arial" w:cs="Arial"/>
          <w:szCs w:val="24"/>
        </w:rPr>
        <w:tab/>
      </w:r>
      <w:r w:rsidRPr="00F5555A">
        <w:rPr>
          <w:rFonts w:ascii="Arial" w:hAnsi="Arial" w:cs="Arial"/>
          <w:szCs w:val="24"/>
        </w:rPr>
        <w:tab/>
        <w:t>В.М. Волков</w:t>
      </w:r>
    </w:p>
    <w:tbl>
      <w:tblPr>
        <w:tblStyle w:val="3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C2B80" w:rsidRPr="00F5555A" w:rsidTr="00845399">
        <w:tc>
          <w:tcPr>
            <w:tcW w:w="4785" w:type="dxa"/>
          </w:tcPr>
          <w:p w:rsidR="00CC2B80" w:rsidRPr="00F5555A" w:rsidRDefault="00CC2B80" w:rsidP="00CC2B8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86" w:type="dxa"/>
          </w:tcPr>
          <w:p w:rsidR="00CC2B80" w:rsidRPr="00F5555A" w:rsidRDefault="00CC2B80" w:rsidP="00CC2B80">
            <w:pPr>
              <w:jc w:val="center"/>
              <w:rPr>
                <w:rFonts w:ascii="Arial" w:hAnsi="Arial" w:cs="Arial"/>
                <w:szCs w:val="24"/>
              </w:rPr>
            </w:pPr>
            <w:r w:rsidRPr="00F5555A">
              <w:rPr>
                <w:rFonts w:ascii="Arial" w:hAnsi="Arial" w:cs="Arial"/>
                <w:szCs w:val="24"/>
              </w:rPr>
              <w:t xml:space="preserve">Приложение к Постановлению администрации муниципального образования городской округ Люберцы Московской области </w:t>
            </w:r>
          </w:p>
          <w:p w:rsidR="00CC2B80" w:rsidRPr="00F5555A" w:rsidRDefault="00CC2B80" w:rsidP="00CC2B80">
            <w:pPr>
              <w:jc w:val="center"/>
              <w:rPr>
                <w:rFonts w:ascii="Arial" w:hAnsi="Arial" w:cs="Arial"/>
                <w:szCs w:val="24"/>
              </w:rPr>
            </w:pPr>
            <w:r w:rsidRPr="00F5555A">
              <w:rPr>
                <w:rFonts w:ascii="Arial" w:hAnsi="Arial" w:cs="Arial"/>
                <w:szCs w:val="24"/>
              </w:rPr>
              <w:t>от 19.12.2022 № 5230-ПА</w:t>
            </w:r>
          </w:p>
        </w:tc>
      </w:tr>
    </w:tbl>
    <w:p w:rsidR="00CC2B80" w:rsidRPr="00F5555A" w:rsidRDefault="00CC2B80" w:rsidP="00CC2B80">
      <w:pPr>
        <w:jc w:val="center"/>
        <w:rPr>
          <w:rFonts w:ascii="Arial" w:hAnsi="Arial" w:cs="Arial"/>
          <w:szCs w:val="24"/>
        </w:rPr>
      </w:pPr>
    </w:p>
    <w:p w:rsidR="00CC2B80" w:rsidRPr="00F5555A" w:rsidRDefault="00CC2B80" w:rsidP="00CC2B80">
      <w:pPr>
        <w:keepNext/>
        <w:ind w:left="426" w:firstLine="4961"/>
        <w:jc w:val="center"/>
        <w:outlineLvl w:val="0"/>
        <w:rPr>
          <w:rFonts w:ascii="Arial" w:hAnsi="Arial" w:cs="Arial"/>
          <w:b/>
          <w:bCs/>
          <w:iCs/>
          <w:szCs w:val="24"/>
        </w:rPr>
      </w:pPr>
      <w:bookmarkStart w:id="0" w:name="_Toc88465402"/>
      <w:r w:rsidRPr="00F5555A">
        <w:rPr>
          <w:rFonts w:ascii="Arial" w:hAnsi="Arial" w:cs="Arial"/>
          <w:iCs/>
          <w:szCs w:val="24"/>
        </w:rPr>
        <w:lastRenderedPageBreak/>
        <w:t>Приложение 3</w:t>
      </w:r>
      <w:bookmarkEnd w:id="0"/>
    </w:p>
    <w:p w:rsidR="00CC2B80" w:rsidRPr="00F5555A" w:rsidRDefault="00CC2B80" w:rsidP="00CC2B80">
      <w:pPr>
        <w:overflowPunct w:val="0"/>
        <w:ind w:left="5387"/>
        <w:jc w:val="center"/>
        <w:rPr>
          <w:rFonts w:ascii="Arial" w:eastAsia="Calibri" w:hAnsi="Arial" w:cs="Arial"/>
          <w:bCs/>
          <w:szCs w:val="24"/>
          <w:lang w:eastAsia="en-US"/>
        </w:rPr>
      </w:pPr>
      <w:r w:rsidRPr="00F5555A">
        <w:rPr>
          <w:rFonts w:ascii="Arial" w:eastAsia="Calibri" w:hAnsi="Arial" w:cs="Arial"/>
          <w:bCs/>
          <w:szCs w:val="24"/>
          <w:lang w:eastAsia="en-US"/>
        </w:rPr>
        <w:t>к Административному регламенту предоставления муниципальной услуги</w:t>
      </w:r>
    </w:p>
    <w:p w:rsidR="00CC2B80" w:rsidRPr="00F5555A" w:rsidRDefault="00CC2B80" w:rsidP="00CC2B80">
      <w:pPr>
        <w:overflowPunct w:val="0"/>
        <w:ind w:left="5387"/>
        <w:jc w:val="center"/>
        <w:rPr>
          <w:rFonts w:ascii="Arial" w:eastAsia="Calibri" w:hAnsi="Arial" w:cs="Arial"/>
          <w:bCs/>
          <w:szCs w:val="24"/>
          <w:lang w:eastAsia="en-US"/>
        </w:rPr>
      </w:pPr>
      <w:r w:rsidRPr="00F5555A">
        <w:rPr>
          <w:rFonts w:ascii="Arial" w:eastAsia="Calibri" w:hAnsi="Arial" w:cs="Arial"/>
          <w:bCs/>
          <w:szCs w:val="24"/>
          <w:lang w:eastAsia="en-US"/>
        </w:rPr>
        <w:t>«</w:t>
      </w:r>
      <w:r w:rsidRPr="00F5555A">
        <w:rPr>
          <w:rFonts w:ascii="Arial" w:eastAsia="Calibri" w:hAnsi="Arial" w:cs="Arial"/>
          <w:szCs w:val="24"/>
          <w:lang w:eastAsia="en-US"/>
        </w:rPr>
        <w:t>Подача заявления на участие в едином государственном экзамене и основном государственном экзамене</w:t>
      </w:r>
      <w:r w:rsidRPr="00F5555A">
        <w:rPr>
          <w:rFonts w:ascii="Arial" w:eastAsia="Calibri" w:hAnsi="Arial" w:cs="Arial"/>
          <w:bCs/>
          <w:szCs w:val="24"/>
          <w:lang w:eastAsia="en-US"/>
        </w:rPr>
        <w:t>»</w:t>
      </w:r>
    </w:p>
    <w:p w:rsidR="00CC2B80" w:rsidRPr="00F5555A" w:rsidRDefault="00CC2B80" w:rsidP="00CC2B80">
      <w:pPr>
        <w:overflowPunct w:val="0"/>
        <w:jc w:val="center"/>
        <w:rPr>
          <w:rFonts w:ascii="Arial" w:eastAsia="Calibri" w:hAnsi="Arial" w:cs="Arial"/>
          <w:szCs w:val="24"/>
          <w:lang w:eastAsia="en-US"/>
        </w:rPr>
      </w:pPr>
    </w:p>
    <w:p w:rsidR="00CC2B80" w:rsidRPr="00F5555A" w:rsidRDefault="00CC2B80" w:rsidP="00CC2B80">
      <w:pPr>
        <w:overflowPunct w:val="0"/>
        <w:jc w:val="center"/>
        <w:rPr>
          <w:rFonts w:ascii="Arial" w:eastAsia="Calibri" w:hAnsi="Arial" w:cs="Arial"/>
          <w:b/>
          <w:bCs/>
          <w:szCs w:val="24"/>
          <w:lang w:eastAsia="ar-SA"/>
        </w:rPr>
      </w:pPr>
      <w:r w:rsidRPr="00F5555A">
        <w:rPr>
          <w:rFonts w:ascii="Arial" w:eastAsia="Calibri" w:hAnsi="Arial" w:cs="Arial"/>
          <w:b/>
          <w:bCs/>
          <w:szCs w:val="24"/>
          <w:lang w:eastAsia="ar-SA"/>
        </w:rPr>
        <w:t>Перечень нормативных правовых актов,</w:t>
      </w:r>
    </w:p>
    <w:p w:rsidR="00CC2B80" w:rsidRPr="00F5555A" w:rsidRDefault="00CC2B80" w:rsidP="00CC2B80">
      <w:pPr>
        <w:overflowPunct w:val="0"/>
        <w:jc w:val="center"/>
        <w:rPr>
          <w:rFonts w:ascii="Arial" w:eastAsia="Calibri" w:hAnsi="Arial" w:cs="Arial"/>
          <w:b/>
          <w:bCs/>
          <w:szCs w:val="24"/>
          <w:lang w:eastAsia="ar-SA"/>
        </w:rPr>
      </w:pPr>
      <w:proofErr w:type="gramStart"/>
      <w:r w:rsidRPr="00F5555A">
        <w:rPr>
          <w:rFonts w:ascii="Arial" w:eastAsia="Calibri" w:hAnsi="Arial" w:cs="Arial"/>
          <w:b/>
          <w:bCs/>
          <w:szCs w:val="24"/>
          <w:lang w:eastAsia="ar-SA"/>
        </w:rPr>
        <w:t>регулирующих</w:t>
      </w:r>
      <w:proofErr w:type="gramEnd"/>
      <w:r w:rsidRPr="00F5555A">
        <w:rPr>
          <w:rFonts w:ascii="Arial" w:eastAsia="Calibri" w:hAnsi="Arial" w:cs="Arial"/>
          <w:b/>
          <w:bCs/>
          <w:szCs w:val="24"/>
          <w:lang w:eastAsia="ar-SA"/>
        </w:rPr>
        <w:t xml:space="preserve"> предоставление Муниципальной услуги</w:t>
      </w:r>
    </w:p>
    <w:p w:rsidR="00CC2B80" w:rsidRPr="00F5555A" w:rsidRDefault="00CC2B80" w:rsidP="00CC2B80">
      <w:pPr>
        <w:overflowPunct w:val="0"/>
        <w:jc w:val="center"/>
        <w:rPr>
          <w:rFonts w:ascii="Arial" w:eastAsia="Calibri" w:hAnsi="Arial" w:cs="Arial"/>
          <w:bCs/>
          <w:szCs w:val="24"/>
          <w:lang w:eastAsia="en-US"/>
        </w:rPr>
      </w:pPr>
      <w:r w:rsidRPr="00F5555A">
        <w:rPr>
          <w:rFonts w:ascii="Arial" w:eastAsia="Calibri" w:hAnsi="Arial" w:cs="Arial"/>
          <w:bCs/>
          <w:szCs w:val="24"/>
          <w:lang w:eastAsia="en-US"/>
        </w:rPr>
        <w:t>(с указанием их реквизитов и источников официального опубликования)</w:t>
      </w:r>
    </w:p>
    <w:p w:rsidR="00CC2B80" w:rsidRPr="00F5555A" w:rsidRDefault="00CC2B80" w:rsidP="00CC2B80">
      <w:pPr>
        <w:overflowPunct w:val="0"/>
        <w:rPr>
          <w:rFonts w:ascii="Arial" w:eastAsia="Calibri" w:hAnsi="Arial" w:cs="Arial"/>
          <w:szCs w:val="24"/>
          <w:lang w:eastAsia="en-US"/>
        </w:rPr>
      </w:pPr>
    </w:p>
    <w:p w:rsidR="00CC2B80" w:rsidRPr="00F5555A" w:rsidRDefault="00CC2B80" w:rsidP="00CC2B80">
      <w:pPr>
        <w:spacing w:line="25" w:lineRule="atLeast"/>
        <w:ind w:firstLine="709"/>
        <w:jc w:val="both"/>
        <w:rPr>
          <w:rFonts w:ascii="Arial" w:hAnsi="Arial" w:cs="Arial"/>
          <w:bCs/>
          <w:szCs w:val="24"/>
        </w:rPr>
      </w:pPr>
      <w:r w:rsidRPr="00F5555A">
        <w:rPr>
          <w:rFonts w:ascii="Arial" w:hAnsi="Arial" w:cs="Arial"/>
          <w:bCs/>
          <w:szCs w:val="24"/>
        </w:rPr>
        <w:t>1. Конституция Российской Федерации.</w:t>
      </w:r>
    </w:p>
    <w:p w:rsidR="00CC2B80" w:rsidRPr="00F5555A" w:rsidRDefault="00CC2B80" w:rsidP="00CC2B80">
      <w:pPr>
        <w:spacing w:line="25" w:lineRule="atLeast"/>
        <w:ind w:firstLine="709"/>
        <w:jc w:val="both"/>
        <w:rPr>
          <w:rFonts w:ascii="Arial" w:hAnsi="Arial" w:cs="Arial"/>
          <w:bCs/>
          <w:szCs w:val="24"/>
        </w:rPr>
      </w:pPr>
      <w:r w:rsidRPr="00F5555A">
        <w:rPr>
          <w:rFonts w:ascii="Arial" w:hAnsi="Arial" w:cs="Arial"/>
          <w:bCs/>
          <w:szCs w:val="24"/>
        </w:rPr>
        <w:t>2. Конвенция о правах ребенка, одобренная Генеральной Ассамблеей ООН 20.11.1989.</w:t>
      </w:r>
    </w:p>
    <w:p w:rsidR="00CC2B80" w:rsidRPr="00F5555A" w:rsidRDefault="00CC2B80" w:rsidP="00CC2B80">
      <w:pPr>
        <w:spacing w:line="25" w:lineRule="atLeast"/>
        <w:ind w:firstLine="709"/>
        <w:jc w:val="both"/>
        <w:rPr>
          <w:rFonts w:ascii="Arial" w:hAnsi="Arial" w:cs="Arial"/>
          <w:bCs/>
          <w:szCs w:val="24"/>
        </w:rPr>
      </w:pPr>
      <w:r w:rsidRPr="00F5555A">
        <w:rPr>
          <w:rFonts w:ascii="Arial" w:hAnsi="Arial" w:cs="Arial"/>
          <w:bCs/>
          <w:szCs w:val="24"/>
        </w:rPr>
        <w:t>3. Семейный кодекс Российской Федерации.</w:t>
      </w:r>
    </w:p>
    <w:p w:rsidR="00CC2B80" w:rsidRPr="00F5555A" w:rsidRDefault="00CC2B80" w:rsidP="00CC2B80">
      <w:pPr>
        <w:ind w:firstLine="709"/>
        <w:jc w:val="both"/>
        <w:rPr>
          <w:rFonts w:ascii="Arial" w:hAnsi="Arial" w:cs="Arial"/>
          <w:bCs/>
          <w:szCs w:val="24"/>
        </w:rPr>
      </w:pPr>
      <w:r w:rsidRPr="00F5555A">
        <w:rPr>
          <w:rFonts w:ascii="Arial" w:hAnsi="Arial" w:cs="Arial"/>
          <w:bCs/>
          <w:szCs w:val="24"/>
        </w:rPr>
        <w:t xml:space="preserve">4. </w:t>
      </w:r>
      <w:r w:rsidRPr="00F5555A">
        <w:rPr>
          <w:rFonts w:ascii="Arial" w:hAnsi="Arial" w:cs="Arial"/>
          <w:szCs w:val="24"/>
        </w:rPr>
        <w:t>Федеральный закон от 25.07.2002 № 115-ФЗ «О правовом положении иностранных граждан в Российской Федерации».</w:t>
      </w:r>
    </w:p>
    <w:p w:rsidR="00CC2B80" w:rsidRPr="00F5555A" w:rsidRDefault="00CC2B80" w:rsidP="00CC2B80">
      <w:pPr>
        <w:spacing w:line="25" w:lineRule="atLeast"/>
        <w:ind w:firstLine="709"/>
        <w:jc w:val="both"/>
        <w:rPr>
          <w:rFonts w:ascii="Arial" w:hAnsi="Arial" w:cs="Arial"/>
          <w:szCs w:val="24"/>
        </w:rPr>
      </w:pPr>
      <w:r w:rsidRPr="00F5555A">
        <w:rPr>
          <w:rFonts w:ascii="Arial" w:hAnsi="Arial" w:cs="Arial"/>
          <w:bCs/>
          <w:szCs w:val="24"/>
        </w:rPr>
        <w:t xml:space="preserve">5. </w:t>
      </w:r>
      <w:r w:rsidRPr="00F5555A">
        <w:rPr>
          <w:rFonts w:ascii="Arial" w:hAnsi="Arial" w:cs="Arial"/>
          <w:szCs w:val="24"/>
        </w:rPr>
        <w:t>Федеральный закон от 27.07.2006 № 152-ФЗ «О персональных данных».</w:t>
      </w:r>
    </w:p>
    <w:p w:rsidR="00CC2B80" w:rsidRPr="00F5555A" w:rsidRDefault="00CC2B80" w:rsidP="00CC2B80">
      <w:pPr>
        <w:ind w:firstLine="709"/>
        <w:jc w:val="both"/>
        <w:rPr>
          <w:rFonts w:ascii="Arial" w:hAnsi="Arial" w:cs="Arial"/>
          <w:bCs/>
          <w:szCs w:val="24"/>
        </w:rPr>
      </w:pPr>
      <w:r w:rsidRPr="00F5555A">
        <w:rPr>
          <w:rFonts w:ascii="Arial" w:hAnsi="Arial" w:cs="Arial"/>
          <w:szCs w:val="24"/>
        </w:rPr>
        <w:t>6. Федеральный закон от 27.07.2010 № 210-ФЗ «Об организации предоставления государственных и муниципальных услуг»</w:t>
      </w:r>
      <w:r w:rsidRPr="00F5555A">
        <w:rPr>
          <w:rFonts w:ascii="Arial" w:hAnsi="Arial" w:cs="Arial"/>
          <w:bCs/>
          <w:szCs w:val="24"/>
        </w:rPr>
        <w:t>.</w:t>
      </w:r>
    </w:p>
    <w:p w:rsidR="00CC2B80" w:rsidRPr="00F5555A" w:rsidRDefault="00CC2B80" w:rsidP="00CC2B80">
      <w:pPr>
        <w:ind w:firstLine="709"/>
        <w:jc w:val="both"/>
        <w:rPr>
          <w:rFonts w:ascii="Arial" w:eastAsia="Calibri" w:hAnsi="Arial" w:cs="Arial"/>
          <w:bCs/>
          <w:szCs w:val="24"/>
        </w:rPr>
      </w:pPr>
      <w:r w:rsidRPr="00F5555A">
        <w:rPr>
          <w:rFonts w:ascii="Arial" w:hAnsi="Arial" w:cs="Arial"/>
          <w:szCs w:val="24"/>
        </w:rPr>
        <w:t>7.</w:t>
      </w:r>
      <w:r w:rsidRPr="00F5555A">
        <w:rPr>
          <w:rFonts w:ascii="Arial" w:hAnsi="Arial" w:cs="Arial"/>
          <w:bCs/>
          <w:szCs w:val="24"/>
        </w:rPr>
        <w:t xml:space="preserve"> Федеральный закон от 29.12.2012 № 273-ФЗ «Об образовании в Российской Федерации».</w:t>
      </w:r>
    </w:p>
    <w:p w:rsidR="00CC2B80" w:rsidRPr="00F5555A" w:rsidRDefault="00CC2B80" w:rsidP="00CC2B80">
      <w:pPr>
        <w:spacing w:line="25" w:lineRule="atLeast"/>
        <w:ind w:firstLine="709"/>
        <w:jc w:val="both"/>
        <w:rPr>
          <w:rFonts w:ascii="Arial" w:hAnsi="Arial" w:cs="Arial"/>
          <w:szCs w:val="24"/>
        </w:rPr>
      </w:pPr>
      <w:r w:rsidRPr="00F5555A">
        <w:rPr>
          <w:rFonts w:ascii="Arial" w:hAnsi="Arial" w:cs="Arial"/>
          <w:szCs w:val="24"/>
        </w:rPr>
        <w:t>8.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C2B80" w:rsidRPr="00F5555A" w:rsidRDefault="00CC2B80" w:rsidP="00CC2B80">
      <w:pPr>
        <w:spacing w:line="25" w:lineRule="atLeast"/>
        <w:ind w:firstLine="709"/>
        <w:jc w:val="both"/>
        <w:rPr>
          <w:rFonts w:ascii="Arial" w:hAnsi="Arial" w:cs="Arial"/>
          <w:szCs w:val="24"/>
        </w:rPr>
      </w:pPr>
      <w:r w:rsidRPr="00F5555A">
        <w:rPr>
          <w:rFonts w:ascii="Arial" w:hAnsi="Arial" w:cs="Arial"/>
          <w:szCs w:val="24"/>
        </w:rPr>
        <w:t xml:space="preserve">9. Постановление Правительства </w:t>
      </w:r>
      <w:r w:rsidRPr="00F5555A">
        <w:rPr>
          <w:rFonts w:ascii="Arial" w:eastAsia="ヒラギノ角ゴ Pro W3" w:hAnsi="Arial" w:cs="Arial"/>
          <w:color w:val="000000"/>
          <w:szCs w:val="24"/>
        </w:rPr>
        <w:t>Российской Федерации</w:t>
      </w:r>
      <w:r w:rsidRPr="00F5555A">
        <w:rPr>
          <w:rFonts w:ascii="Arial" w:hAnsi="Arial" w:cs="Arial"/>
          <w:szCs w:val="24"/>
        </w:rPr>
        <w:t xml:space="preserve"> от 22.12.2012 № 1376 «Об утверждении </w:t>
      </w:r>
      <w:proofErr w:type="gramStart"/>
      <w:r w:rsidRPr="00F5555A">
        <w:rPr>
          <w:rFonts w:ascii="Arial" w:hAnsi="Arial" w:cs="Arial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5555A">
        <w:rPr>
          <w:rFonts w:ascii="Arial" w:hAnsi="Arial" w:cs="Arial"/>
          <w:szCs w:val="24"/>
        </w:rPr>
        <w:t xml:space="preserve"> и муниципальных услуг».</w:t>
      </w:r>
    </w:p>
    <w:p w:rsidR="00CC2B80" w:rsidRPr="00F5555A" w:rsidRDefault="00CC2B80" w:rsidP="00CC2B80">
      <w:pPr>
        <w:spacing w:line="25" w:lineRule="atLeast"/>
        <w:ind w:firstLine="709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F5555A">
        <w:rPr>
          <w:rFonts w:ascii="Arial" w:hAnsi="Arial" w:cs="Arial"/>
          <w:bCs/>
          <w:szCs w:val="24"/>
        </w:rPr>
        <w:t xml:space="preserve">10. </w:t>
      </w:r>
      <w:proofErr w:type="gramStart"/>
      <w:r w:rsidRPr="00F5555A">
        <w:rPr>
          <w:rFonts w:ascii="Arial" w:hAnsi="Arial" w:cs="Arial"/>
          <w:bCs/>
          <w:szCs w:val="24"/>
        </w:rPr>
        <w:t>Постановление Правительства РФ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</w:r>
      <w:proofErr w:type="gramEnd"/>
    </w:p>
    <w:p w:rsidR="00CC2B80" w:rsidRPr="00F5555A" w:rsidRDefault="00CC2B80" w:rsidP="00CC2B80">
      <w:pPr>
        <w:spacing w:line="25" w:lineRule="atLeast"/>
        <w:ind w:firstLine="709"/>
        <w:jc w:val="both"/>
        <w:rPr>
          <w:rFonts w:ascii="Arial" w:hAnsi="Arial" w:cs="Arial"/>
          <w:szCs w:val="24"/>
        </w:rPr>
      </w:pPr>
      <w:r w:rsidRPr="00F5555A">
        <w:rPr>
          <w:rFonts w:ascii="Arial" w:hAnsi="Arial" w:cs="Arial"/>
          <w:szCs w:val="24"/>
        </w:rPr>
        <w:t>11. Приказ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CC2B80" w:rsidRPr="00F5555A" w:rsidRDefault="00CC2B80" w:rsidP="00CC2B80">
      <w:pPr>
        <w:spacing w:line="25" w:lineRule="atLeast"/>
        <w:ind w:firstLine="709"/>
        <w:jc w:val="both"/>
        <w:rPr>
          <w:rFonts w:ascii="Arial" w:hAnsi="Arial" w:cs="Arial"/>
          <w:szCs w:val="24"/>
        </w:rPr>
      </w:pPr>
      <w:r w:rsidRPr="00F5555A">
        <w:rPr>
          <w:rFonts w:ascii="Arial" w:hAnsi="Arial" w:cs="Arial"/>
          <w:szCs w:val="24"/>
        </w:rPr>
        <w:t>12. Приказ Министерства просвещения Российской Федерации и Федеральной службы по надзору в сфере образования и науки от 07.11.2018 № 190/1512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CC2B80" w:rsidRPr="00F5555A" w:rsidRDefault="00CC2B80" w:rsidP="00CC2B80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4"/>
        </w:rPr>
      </w:pPr>
      <w:r w:rsidRPr="00F5555A">
        <w:rPr>
          <w:rFonts w:ascii="Arial" w:hAnsi="Arial" w:cs="Arial"/>
          <w:szCs w:val="24"/>
        </w:rPr>
        <w:t xml:space="preserve">13. Закон Московской области от 22.10.2009 </w:t>
      </w:r>
      <w:r w:rsidRPr="00F5555A">
        <w:rPr>
          <w:rFonts w:ascii="Arial" w:hAnsi="Arial" w:cs="Arial"/>
          <w:color w:val="000000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Pr="00F5555A"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:rsidR="00CC2B80" w:rsidRPr="00F5555A" w:rsidRDefault="00CC2B80" w:rsidP="00CC2B80">
      <w:pPr>
        <w:spacing w:line="25" w:lineRule="atLeast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F5555A">
        <w:rPr>
          <w:rFonts w:ascii="Arial" w:hAnsi="Arial" w:cs="Arial"/>
          <w:szCs w:val="24"/>
        </w:rPr>
        <w:t>14. Закон Московской области от 27.07.2013 № 94/2013-ОЗ   «Об образовании».</w:t>
      </w:r>
    </w:p>
    <w:p w:rsidR="00CC2B80" w:rsidRPr="00F5555A" w:rsidRDefault="00CC2B80" w:rsidP="00CC2B80">
      <w:pPr>
        <w:ind w:firstLine="709"/>
        <w:jc w:val="both"/>
        <w:rPr>
          <w:rFonts w:ascii="Arial" w:hAnsi="Arial" w:cs="Arial"/>
          <w:szCs w:val="24"/>
        </w:rPr>
      </w:pPr>
      <w:r w:rsidRPr="00F5555A">
        <w:rPr>
          <w:rFonts w:ascii="Arial" w:hAnsi="Arial" w:cs="Arial"/>
          <w:szCs w:val="24"/>
        </w:rPr>
        <w:t>15. Закон Московской области от 04.05.2016 № 37/2016-ОЗ «Кодекс Московской области об административных правонарушениях».</w:t>
      </w:r>
    </w:p>
    <w:p w:rsidR="00CC2B80" w:rsidRPr="00F5555A" w:rsidRDefault="00CC2B80" w:rsidP="00CC2B80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4"/>
        </w:rPr>
      </w:pPr>
      <w:r w:rsidRPr="00F5555A">
        <w:rPr>
          <w:rFonts w:ascii="Arial" w:hAnsi="Arial" w:cs="Arial"/>
          <w:color w:val="000000"/>
          <w:szCs w:val="24"/>
        </w:rPr>
        <w:t xml:space="preserve">16. Постановление Правительства Московской области от 25.04.2011 </w:t>
      </w:r>
      <w:bookmarkStart w:id="1" w:name="_GoBack"/>
      <w:bookmarkEnd w:id="1"/>
      <w:r w:rsidRPr="00F5555A">
        <w:rPr>
          <w:rFonts w:ascii="Arial" w:hAnsi="Arial" w:cs="Arial"/>
          <w:color w:val="000000"/>
          <w:szCs w:val="24"/>
        </w:rPr>
        <w:t xml:space="preserve">№ 365/15 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</w:t>
      </w:r>
      <w:r w:rsidRPr="00F5555A">
        <w:rPr>
          <w:rFonts w:ascii="Arial" w:hAnsi="Arial" w:cs="Arial"/>
          <w:color w:val="000000"/>
          <w:szCs w:val="24"/>
        </w:rPr>
        <w:lastRenderedPageBreak/>
        <w:t>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CC2B80" w:rsidRPr="00F5555A" w:rsidRDefault="00CC2B80" w:rsidP="00CC2B80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4"/>
        </w:rPr>
      </w:pPr>
      <w:r w:rsidRPr="00F5555A">
        <w:rPr>
          <w:rFonts w:ascii="Arial" w:hAnsi="Arial" w:cs="Arial"/>
          <w:color w:val="000000"/>
          <w:szCs w:val="24"/>
        </w:rPr>
        <w:t xml:space="preserve">17. </w:t>
      </w:r>
      <w:proofErr w:type="gramStart"/>
      <w:r w:rsidRPr="00F5555A">
        <w:rPr>
          <w:rFonts w:ascii="Arial" w:hAnsi="Arial" w:cs="Arial"/>
          <w:color w:val="000000"/>
          <w:szCs w:val="24"/>
        </w:rPr>
        <w:t>Постановление Правительства Московской области от 08.08.2013   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:rsidR="00CC2B80" w:rsidRPr="00F5555A" w:rsidRDefault="00CC2B80" w:rsidP="00CC2B80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4"/>
        </w:rPr>
      </w:pPr>
      <w:r w:rsidRPr="00F5555A">
        <w:rPr>
          <w:rFonts w:ascii="Arial" w:hAnsi="Arial" w:cs="Arial"/>
          <w:color w:val="000000"/>
          <w:szCs w:val="24"/>
        </w:rPr>
        <w:t xml:space="preserve">18. Постановление Правительства Московской области от 16.04.2015  № 253/14 «Об утверждении Порядка осуществления </w:t>
      </w:r>
      <w:proofErr w:type="gramStart"/>
      <w:r w:rsidRPr="00F5555A">
        <w:rPr>
          <w:rFonts w:ascii="Arial" w:hAnsi="Arial" w:cs="Arial"/>
          <w:color w:val="000000"/>
          <w:szCs w:val="24"/>
        </w:rPr>
        <w:t>контроля за</w:t>
      </w:r>
      <w:proofErr w:type="gramEnd"/>
      <w:r w:rsidRPr="00F5555A">
        <w:rPr>
          <w:rFonts w:ascii="Arial" w:hAnsi="Arial" w:cs="Arial"/>
          <w:color w:val="000000"/>
          <w:szCs w:val="24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CC2B80" w:rsidRPr="00F5555A" w:rsidRDefault="00CC2B80" w:rsidP="00CC2B80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4"/>
        </w:rPr>
      </w:pPr>
      <w:r w:rsidRPr="00F5555A">
        <w:rPr>
          <w:rFonts w:ascii="Arial" w:hAnsi="Arial" w:cs="Arial"/>
          <w:color w:val="000000"/>
          <w:szCs w:val="24"/>
        </w:rPr>
        <w:t>19. Постановление Правительства Московской области от 31.10.2018 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CC2B80" w:rsidRPr="00F5555A" w:rsidRDefault="00CC2B80" w:rsidP="00CC2B80">
      <w:pPr>
        <w:shd w:val="clear" w:color="auto" w:fill="FFFFFF"/>
        <w:ind w:firstLine="709"/>
        <w:jc w:val="both"/>
        <w:rPr>
          <w:rFonts w:ascii="Arial" w:eastAsia="Calibri" w:hAnsi="Arial" w:cs="Arial"/>
          <w:color w:val="000000"/>
          <w:szCs w:val="24"/>
          <w:shd w:val="clear" w:color="auto" w:fill="FFFFFF"/>
          <w:lang w:eastAsia="en-US"/>
        </w:rPr>
      </w:pPr>
      <w:r w:rsidRPr="00F5555A">
        <w:rPr>
          <w:rFonts w:ascii="Arial" w:hAnsi="Arial" w:cs="Arial"/>
          <w:color w:val="000000"/>
          <w:szCs w:val="24"/>
        </w:rPr>
        <w:t>20. Распоряжение Министерства государственного управления, информационных технологий и связи Московской области от 21.07.2016     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r w:rsidRPr="00F5555A"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:rsidR="00CC2B80" w:rsidRPr="00F5555A" w:rsidRDefault="00CC2B80" w:rsidP="00CC2B80">
      <w:pPr>
        <w:shd w:val="clear" w:color="auto" w:fill="FFFFFF"/>
        <w:ind w:firstLine="709"/>
        <w:jc w:val="both"/>
        <w:rPr>
          <w:rFonts w:ascii="Arial" w:hAnsi="Arial" w:cs="Arial"/>
          <w:color w:val="000000"/>
          <w:szCs w:val="24"/>
        </w:rPr>
      </w:pPr>
      <w:r w:rsidRPr="00F5555A">
        <w:rPr>
          <w:rFonts w:ascii="Arial" w:hAnsi="Arial" w:cs="Arial"/>
          <w:color w:val="000000"/>
          <w:szCs w:val="24"/>
          <w:shd w:val="clear" w:color="auto" w:fill="FFFFFF"/>
        </w:rPr>
        <w:t xml:space="preserve">21. </w:t>
      </w:r>
      <w:r w:rsidRPr="00F5555A">
        <w:rPr>
          <w:rFonts w:ascii="Arial" w:hAnsi="Arial" w:cs="Arial"/>
          <w:color w:val="000000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от 30.10.2018       № 10-121/РВ «Об утверждении Положения об осуществлении </w:t>
      </w:r>
      <w:proofErr w:type="gramStart"/>
      <w:r w:rsidRPr="00F5555A">
        <w:rPr>
          <w:rFonts w:ascii="Arial" w:hAnsi="Arial" w:cs="Arial"/>
          <w:color w:val="000000"/>
          <w:szCs w:val="24"/>
        </w:rPr>
        <w:t>контроля за</w:t>
      </w:r>
      <w:proofErr w:type="gramEnd"/>
      <w:r w:rsidRPr="00F5555A">
        <w:rPr>
          <w:rFonts w:ascii="Arial" w:hAnsi="Arial" w:cs="Arial"/>
          <w:color w:val="000000"/>
          <w:szCs w:val="24"/>
        </w:rPr>
        <w:t xml:space="preserve"> порядком предоставления государственных и муниципальных услуг на территории Московской области»</w:t>
      </w:r>
      <w:r w:rsidRPr="00F5555A"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:rsidR="00CC2B80" w:rsidRPr="00F5555A" w:rsidRDefault="00CC2B80" w:rsidP="00CC2B80">
      <w:pPr>
        <w:jc w:val="center"/>
        <w:rPr>
          <w:rFonts w:ascii="Arial" w:hAnsi="Arial" w:cs="Arial"/>
          <w:szCs w:val="24"/>
        </w:rPr>
      </w:pPr>
    </w:p>
    <w:p w:rsidR="00AC76F4" w:rsidRPr="00F5555A" w:rsidRDefault="00AC76F4" w:rsidP="00CC2B80">
      <w:pPr>
        <w:widowControl w:val="0"/>
        <w:overflowPunct w:val="0"/>
        <w:autoSpaceDE w:val="0"/>
        <w:autoSpaceDN w:val="0"/>
        <w:adjustRightInd w:val="0"/>
        <w:spacing w:line="223" w:lineRule="auto"/>
        <w:ind w:left="220"/>
        <w:jc w:val="center"/>
        <w:rPr>
          <w:rFonts w:ascii="Arial" w:hAnsi="Arial" w:cs="Arial"/>
          <w:szCs w:val="24"/>
        </w:rPr>
      </w:pPr>
    </w:p>
    <w:sectPr w:rsidR="00AC76F4" w:rsidRPr="00F5555A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8A" w:rsidRDefault="001C238A" w:rsidP="00EC6213">
      <w:r>
        <w:separator/>
      </w:r>
    </w:p>
  </w:endnote>
  <w:endnote w:type="continuationSeparator" w:id="0">
    <w:p w:rsidR="001C238A" w:rsidRDefault="001C238A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8A" w:rsidRDefault="001C238A" w:rsidP="00EC6213">
      <w:r>
        <w:separator/>
      </w:r>
    </w:p>
  </w:footnote>
  <w:footnote w:type="continuationSeparator" w:id="0">
    <w:p w:rsidR="001C238A" w:rsidRDefault="001C238A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15"/>
  </w:num>
  <w:num w:numId="10">
    <w:abstractNumId w:val="14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238A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0BB0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C76F4"/>
    <w:rsid w:val="00AD7918"/>
    <w:rsid w:val="00AE1638"/>
    <w:rsid w:val="00AE3097"/>
    <w:rsid w:val="00AE3FAA"/>
    <w:rsid w:val="00B00428"/>
    <w:rsid w:val="00B215B5"/>
    <w:rsid w:val="00B30A76"/>
    <w:rsid w:val="00B36312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2B80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555A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D261C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99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CC2B8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99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CC2B8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82BE9-B20E-4FD7-883F-1E071C82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2022-12-20T10:43:00Z</dcterms:created>
  <dcterms:modified xsi:type="dcterms:W3CDTF">2022-12-20T10:43:00Z</dcterms:modified>
</cp:coreProperties>
</file>