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2D" w:rsidRPr="00E07D07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E07D07">
        <w:rPr>
          <w:bCs/>
          <w:color w:val="000000"/>
          <w:sz w:val="24"/>
          <w:szCs w:val="24"/>
        </w:rPr>
        <w:t>АДМИНИСТРАЦИЯ</w:t>
      </w:r>
    </w:p>
    <w:p w:rsidR="00460F2D" w:rsidRPr="00E07D07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E07D07">
        <w:rPr>
          <w:bCs/>
          <w:color w:val="000000"/>
          <w:sz w:val="24"/>
          <w:szCs w:val="24"/>
        </w:rPr>
        <w:t>МУНИЦИПАЛЬНОГО ОБРАЗОВАНИЯ</w:t>
      </w:r>
    </w:p>
    <w:p w:rsidR="00460F2D" w:rsidRPr="00E07D07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E07D07">
        <w:rPr>
          <w:bCs/>
          <w:color w:val="000000"/>
          <w:sz w:val="24"/>
          <w:szCs w:val="24"/>
        </w:rPr>
        <w:t>ГОРОДСКОЙ ОКРУГ ЛЮБЕРЦЫ</w:t>
      </w:r>
      <w:r w:rsidRPr="00E07D07">
        <w:rPr>
          <w:bCs/>
          <w:color w:val="000000"/>
          <w:sz w:val="24"/>
          <w:szCs w:val="24"/>
        </w:rPr>
        <w:br/>
        <w:t>МОСКОВСКОЙ ОБЛАСТИ</w:t>
      </w:r>
    </w:p>
    <w:p w:rsidR="00460F2D" w:rsidRPr="00E07D07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460F2D" w:rsidRPr="00E07D07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E07D07">
        <w:rPr>
          <w:bCs/>
          <w:color w:val="000000"/>
          <w:sz w:val="24"/>
          <w:szCs w:val="24"/>
        </w:rPr>
        <w:t>ПОСТАНОВЛЕНИЕ</w:t>
      </w:r>
    </w:p>
    <w:p w:rsidR="00460F2D" w:rsidRPr="00E07D07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E07D07" w:rsidRDefault="0059615F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E07D07">
        <w:rPr>
          <w:color w:val="000000"/>
          <w:sz w:val="24"/>
          <w:szCs w:val="24"/>
        </w:rPr>
        <w:t>1</w:t>
      </w:r>
      <w:r w:rsidR="00C6105B" w:rsidRPr="00E07D07">
        <w:rPr>
          <w:color w:val="000000"/>
          <w:sz w:val="24"/>
          <w:szCs w:val="24"/>
        </w:rPr>
        <w:t>0</w:t>
      </w:r>
      <w:r w:rsidR="005F1A60" w:rsidRPr="00E07D07">
        <w:rPr>
          <w:color w:val="000000"/>
          <w:sz w:val="24"/>
          <w:szCs w:val="24"/>
        </w:rPr>
        <w:t>.</w:t>
      </w:r>
      <w:r w:rsidR="00C52E29" w:rsidRPr="00E07D07">
        <w:rPr>
          <w:color w:val="000000"/>
          <w:sz w:val="24"/>
          <w:szCs w:val="24"/>
        </w:rPr>
        <w:t>0</w:t>
      </w:r>
      <w:r w:rsidRPr="00E07D07">
        <w:rPr>
          <w:color w:val="000000"/>
          <w:sz w:val="24"/>
          <w:szCs w:val="24"/>
        </w:rPr>
        <w:t>2</w:t>
      </w:r>
      <w:r w:rsidR="005F1A60" w:rsidRPr="00E07D07">
        <w:rPr>
          <w:color w:val="000000"/>
          <w:sz w:val="24"/>
          <w:szCs w:val="24"/>
        </w:rPr>
        <w:t>.</w:t>
      </w:r>
      <w:r w:rsidR="002F7421" w:rsidRPr="00E07D07">
        <w:rPr>
          <w:color w:val="000000"/>
          <w:sz w:val="24"/>
          <w:szCs w:val="24"/>
        </w:rPr>
        <w:t>202</w:t>
      </w:r>
      <w:r w:rsidR="00C87619" w:rsidRPr="00E07D07">
        <w:rPr>
          <w:color w:val="000000"/>
          <w:sz w:val="24"/>
          <w:szCs w:val="24"/>
        </w:rPr>
        <w:t>3</w:t>
      </w:r>
      <w:r w:rsidR="00460F2D" w:rsidRPr="00E07D07">
        <w:rPr>
          <w:color w:val="000000"/>
          <w:sz w:val="24"/>
          <w:szCs w:val="24"/>
        </w:rPr>
        <w:t xml:space="preserve">                                                                                № </w:t>
      </w:r>
      <w:r w:rsidRPr="00E07D07">
        <w:rPr>
          <w:color w:val="000000"/>
          <w:sz w:val="24"/>
          <w:szCs w:val="24"/>
        </w:rPr>
        <w:t>510</w:t>
      </w:r>
      <w:r w:rsidR="00136FD1" w:rsidRPr="00E07D07">
        <w:rPr>
          <w:color w:val="000000"/>
          <w:sz w:val="24"/>
          <w:szCs w:val="24"/>
        </w:rPr>
        <w:t>-ПА</w:t>
      </w:r>
      <w:bookmarkStart w:id="0" w:name="_GoBack"/>
      <w:bookmarkEnd w:id="0"/>
    </w:p>
    <w:p w:rsidR="00460F2D" w:rsidRPr="00E07D07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E07D07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E07D07">
        <w:rPr>
          <w:color w:val="000000"/>
          <w:sz w:val="24"/>
          <w:szCs w:val="24"/>
        </w:rPr>
        <w:t>г. Люберцы</w:t>
      </w:r>
    </w:p>
    <w:p w:rsidR="00460F2D" w:rsidRPr="00E07D07" w:rsidRDefault="00460F2D" w:rsidP="00460F2D">
      <w:pPr>
        <w:jc w:val="center"/>
        <w:rPr>
          <w:rFonts w:ascii="Arial" w:hAnsi="Arial" w:cs="Arial"/>
          <w:b/>
          <w:szCs w:val="24"/>
        </w:rPr>
      </w:pPr>
    </w:p>
    <w:p w:rsidR="0059615F" w:rsidRPr="00E07D07" w:rsidRDefault="00C87619" w:rsidP="0059615F">
      <w:pPr>
        <w:jc w:val="center"/>
        <w:rPr>
          <w:rFonts w:ascii="Arial" w:hAnsi="Arial" w:cs="Arial"/>
          <w:b/>
          <w:szCs w:val="24"/>
        </w:rPr>
      </w:pPr>
      <w:r w:rsidRPr="00E07D07">
        <w:rPr>
          <w:rFonts w:ascii="Arial" w:hAnsi="Arial" w:cs="Arial"/>
          <w:b/>
          <w:szCs w:val="24"/>
        </w:rPr>
        <w:t>О внесении изменений в Постановление администрации муниципального</w:t>
      </w:r>
      <w:proofErr w:type="gramStart"/>
      <w:r w:rsidRPr="00E07D07">
        <w:rPr>
          <w:rFonts w:ascii="Arial" w:hAnsi="Arial" w:cs="Arial"/>
          <w:b/>
          <w:szCs w:val="24"/>
        </w:rPr>
        <w:t xml:space="preserve"> </w:t>
      </w:r>
      <w:r w:rsidR="0059615F" w:rsidRPr="00E07D07">
        <w:rPr>
          <w:rFonts w:ascii="Arial" w:hAnsi="Arial" w:cs="Arial"/>
          <w:b/>
          <w:szCs w:val="24"/>
        </w:rPr>
        <w:t>О</w:t>
      </w:r>
      <w:proofErr w:type="gramEnd"/>
      <w:r w:rsidR="0059615F" w:rsidRPr="00E07D07">
        <w:rPr>
          <w:rFonts w:ascii="Arial" w:hAnsi="Arial" w:cs="Arial"/>
          <w:b/>
          <w:szCs w:val="24"/>
        </w:rPr>
        <w:t xml:space="preserve"> внесении изменений в Положение о порядке установления, взимания и использования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городского округа Люберцы, утвержденное Постановлением администрации муниципального образования городской округ Люберцы Московской области от 12.10.2021 № 3466-ПА </w:t>
      </w:r>
    </w:p>
    <w:p w:rsidR="0059615F" w:rsidRPr="00E07D07" w:rsidRDefault="0059615F" w:rsidP="0059615F">
      <w:pPr>
        <w:jc w:val="center"/>
        <w:rPr>
          <w:rFonts w:ascii="Arial" w:hAnsi="Arial" w:cs="Arial"/>
          <w:b/>
          <w:szCs w:val="24"/>
        </w:rPr>
      </w:pPr>
    </w:p>
    <w:p w:rsidR="0059615F" w:rsidRPr="00E07D07" w:rsidRDefault="0059615F" w:rsidP="005961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E07D07">
        <w:rPr>
          <w:rFonts w:ascii="Arial" w:hAnsi="Arial" w:cs="Arial"/>
          <w:szCs w:val="24"/>
        </w:rPr>
        <w:tab/>
      </w:r>
      <w:proofErr w:type="gramStart"/>
      <w:r w:rsidRPr="00E07D07">
        <w:rPr>
          <w:rFonts w:ascii="Arial" w:hAnsi="Arial" w:cs="Arial"/>
          <w:szCs w:val="24"/>
        </w:rPr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Приказом Министра образования Московской области от 30.12.2022 № ПР-231 «О Порядке взаимодействия с родителями (законными представителями) при приеме (зачислении) детей в дошкольные группы государственных образовательных организаций, реализующих образовательные программы дошкольного образования, подведомственных Министерству образования Московской области», Уставом городского округа Люберцы</w:t>
      </w:r>
      <w:proofErr w:type="gramEnd"/>
      <w:r w:rsidRPr="00E07D07">
        <w:rPr>
          <w:rFonts w:ascii="Arial" w:hAnsi="Arial" w:cs="Arial"/>
          <w:szCs w:val="24"/>
        </w:rPr>
        <w:t xml:space="preserve"> Московской области, Постановлением администрации городского округа Люберцы от 27.12.2021 № 4514-ПА «О Порядке формирования муниципального задания на оказание муниципальных услуг (выполнение работ) в отношении муниципальных учреждений городского округа Люберцы и финансового обеспечения выполнения муниципального задания», постановляю:</w:t>
      </w:r>
    </w:p>
    <w:p w:rsidR="0059615F" w:rsidRPr="00E07D07" w:rsidRDefault="0059615F" w:rsidP="0059615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Cs w:val="24"/>
        </w:rPr>
      </w:pPr>
    </w:p>
    <w:p w:rsidR="0059615F" w:rsidRPr="00E07D07" w:rsidRDefault="0059615F" w:rsidP="0059615F">
      <w:pPr>
        <w:numPr>
          <w:ilvl w:val="0"/>
          <w:numId w:val="11"/>
        </w:numPr>
        <w:tabs>
          <w:tab w:val="left" w:pos="993"/>
        </w:tabs>
        <w:ind w:left="0" w:firstLine="705"/>
        <w:jc w:val="both"/>
        <w:rPr>
          <w:rFonts w:ascii="Arial" w:hAnsi="Arial" w:cs="Arial"/>
          <w:szCs w:val="24"/>
        </w:rPr>
      </w:pPr>
      <w:proofErr w:type="gramStart"/>
      <w:r w:rsidRPr="00E07D07">
        <w:rPr>
          <w:rFonts w:ascii="Arial" w:hAnsi="Arial" w:cs="Arial"/>
          <w:szCs w:val="24"/>
        </w:rPr>
        <w:t>Внести изменения в Положение о порядке установления, взимания и использования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городского округа Люберцы, утвержденное Постановлением администрации муниципального образования городской округ Люберцы Московской области от 12.10.2021 № 3466-ПА «Об установлении размера платы, взимаемой с родителей (законных представителей) за присмотр и уход</w:t>
      </w:r>
      <w:proofErr w:type="gramEnd"/>
      <w:r w:rsidRPr="00E07D07">
        <w:rPr>
          <w:rFonts w:ascii="Arial" w:hAnsi="Arial" w:cs="Arial"/>
          <w:szCs w:val="24"/>
        </w:rPr>
        <w:t xml:space="preserve"> за детьми, осваивающими образовательные программы дошкольного образования в муниципальных образовательных организациях городского округа Люберцы», изложив его в новой редакции (прилагается).</w:t>
      </w:r>
    </w:p>
    <w:p w:rsidR="0059615F" w:rsidRPr="00E07D07" w:rsidRDefault="0059615F" w:rsidP="0059615F">
      <w:pPr>
        <w:tabs>
          <w:tab w:val="left" w:pos="1134"/>
        </w:tabs>
        <w:ind w:firstLine="709"/>
        <w:jc w:val="both"/>
        <w:rPr>
          <w:rFonts w:ascii="Arial" w:hAnsi="Arial" w:cs="Arial"/>
          <w:szCs w:val="24"/>
        </w:rPr>
      </w:pPr>
      <w:r w:rsidRPr="00E07D07">
        <w:rPr>
          <w:rFonts w:ascii="Arial" w:hAnsi="Arial" w:cs="Arial"/>
          <w:bCs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59615F" w:rsidRPr="00E07D07" w:rsidRDefault="0059615F" w:rsidP="0059615F">
      <w:pPr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Arial" w:hAnsi="Arial" w:cs="Arial"/>
          <w:szCs w:val="24"/>
        </w:rPr>
      </w:pPr>
      <w:r w:rsidRPr="00E07D07">
        <w:rPr>
          <w:rFonts w:ascii="Arial" w:hAnsi="Arial" w:cs="Arial"/>
          <w:szCs w:val="24"/>
        </w:rPr>
        <w:t xml:space="preserve">Контроль за исполнением настоящего Постановления возложить на заместителя Главы администрации </w:t>
      </w:r>
      <w:proofErr w:type="gramStart"/>
      <w:r w:rsidRPr="00E07D07">
        <w:rPr>
          <w:rFonts w:ascii="Arial" w:hAnsi="Arial" w:cs="Arial"/>
          <w:szCs w:val="24"/>
        </w:rPr>
        <w:t>Зинкину</w:t>
      </w:r>
      <w:proofErr w:type="gramEnd"/>
      <w:r w:rsidRPr="00E07D07">
        <w:rPr>
          <w:rFonts w:ascii="Arial" w:hAnsi="Arial" w:cs="Arial"/>
          <w:szCs w:val="24"/>
        </w:rPr>
        <w:t xml:space="preserve"> М.В.</w:t>
      </w:r>
    </w:p>
    <w:p w:rsidR="0059615F" w:rsidRPr="00E07D07" w:rsidRDefault="0059615F" w:rsidP="0059615F">
      <w:pPr>
        <w:jc w:val="both"/>
        <w:rPr>
          <w:rFonts w:ascii="Arial" w:hAnsi="Arial" w:cs="Arial"/>
          <w:szCs w:val="24"/>
        </w:rPr>
      </w:pPr>
    </w:p>
    <w:p w:rsidR="0059615F" w:rsidRPr="00E07D07" w:rsidRDefault="0059615F" w:rsidP="0059615F">
      <w:pPr>
        <w:tabs>
          <w:tab w:val="left" w:pos="993"/>
        </w:tabs>
        <w:jc w:val="both"/>
        <w:rPr>
          <w:rFonts w:ascii="Arial" w:hAnsi="Arial" w:cs="Arial"/>
          <w:szCs w:val="24"/>
        </w:rPr>
      </w:pPr>
      <w:r w:rsidRPr="00E07D07">
        <w:rPr>
          <w:rFonts w:ascii="Arial" w:hAnsi="Arial" w:cs="Arial"/>
          <w:szCs w:val="24"/>
        </w:rPr>
        <w:t>Глава городского округа</w:t>
      </w:r>
      <w:r w:rsidRPr="00E07D07">
        <w:rPr>
          <w:rFonts w:ascii="Arial" w:hAnsi="Arial" w:cs="Arial"/>
          <w:szCs w:val="24"/>
        </w:rPr>
        <w:tab/>
      </w:r>
      <w:r w:rsidRPr="00E07D07">
        <w:rPr>
          <w:rFonts w:ascii="Arial" w:hAnsi="Arial" w:cs="Arial"/>
          <w:szCs w:val="24"/>
        </w:rPr>
        <w:tab/>
      </w:r>
      <w:r w:rsidRPr="00E07D07">
        <w:rPr>
          <w:rFonts w:ascii="Arial" w:hAnsi="Arial" w:cs="Arial"/>
          <w:szCs w:val="24"/>
        </w:rPr>
        <w:tab/>
      </w:r>
      <w:r w:rsidRPr="00E07D07">
        <w:rPr>
          <w:rFonts w:ascii="Arial" w:hAnsi="Arial" w:cs="Arial"/>
          <w:szCs w:val="24"/>
        </w:rPr>
        <w:tab/>
      </w:r>
      <w:r w:rsidRPr="00E07D07">
        <w:rPr>
          <w:rFonts w:ascii="Arial" w:hAnsi="Arial" w:cs="Arial"/>
          <w:szCs w:val="24"/>
        </w:rPr>
        <w:tab/>
      </w:r>
      <w:r w:rsidRPr="00E07D07">
        <w:rPr>
          <w:rFonts w:ascii="Arial" w:hAnsi="Arial" w:cs="Arial"/>
          <w:szCs w:val="24"/>
        </w:rPr>
        <w:tab/>
      </w:r>
      <w:r w:rsidRPr="00E07D07">
        <w:rPr>
          <w:rFonts w:ascii="Arial" w:hAnsi="Arial" w:cs="Arial"/>
          <w:szCs w:val="24"/>
        </w:rPr>
        <w:tab/>
        <w:t xml:space="preserve">    В.М. Волков</w:t>
      </w:r>
    </w:p>
    <w:p w:rsidR="003C3FFC" w:rsidRPr="00E07D07" w:rsidRDefault="003C3FFC" w:rsidP="0059615F">
      <w:pPr>
        <w:jc w:val="center"/>
        <w:rPr>
          <w:rFonts w:ascii="Arial" w:hAnsi="Arial" w:cs="Arial"/>
          <w:szCs w:val="24"/>
        </w:rPr>
      </w:pPr>
    </w:p>
    <w:p w:rsidR="00AC0213" w:rsidRPr="00E07D07" w:rsidRDefault="00AC0213" w:rsidP="00C6105B">
      <w:pPr>
        <w:jc w:val="both"/>
        <w:rPr>
          <w:rFonts w:ascii="Arial" w:hAnsi="Arial" w:cs="Arial"/>
          <w:szCs w:val="24"/>
        </w:rPr>
      </w:pP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59615F" w:rsidRPr="00E07D07" w:rsidTr="000770C8">
        <w:tc>
          <w:tcPr>
            <w:tcW w:w="5070" w:type="dxa"/>
          </w:tcPr>
          <w:p w:rsidR="0059615F" w:rsidRPr="00E07D07" w:rsidRDefault="0059615F" w:rsidP="000770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819" w:type="dxa"/>
          </w:tcPr>
          <w:p w:rsidR="0059615F" w:rsidRPr="00E07D07" w:rsidRDefault="0059615F" w:rsidP="000770C8">
            <w:pPr>
              <w:jc w:val="center"/>
              <w:rPr>
                <w:rFonts w:ascii="Arial" w:hAnsi="Arial" w:cs="Arial"/>
                <w:szCs w:val="24"/>
              </w:rPr>
            </w:pPr>
            <w:r w:rsidRPr="00E07D07">
              <w:rPr>
                <w:rFonts w:ascii="Arial" w:hAnsi="Arial" w:cs="Arial"/>
                <w:szCs w:val="24"/>
              </w:rPr>
              <w:t>Утверждено</w:t>
            </w:r>
          </w:p>
          <w:p w:rsidR="0059615F" w:rsidRPr="00E07D07" w:rsidRDefault="0059615F" w:rsidP="000770C8">
            <w:pPr>
              <w:jc w:val="center"/>
              <w:rPr>
                <w:rFonts w:ascii="Arial" w:hAnsi="Arial" w:cs="Arial"/>
                <w:szCs w:val="24"/>
              </w:rPr>
            </w:pPr>
            <w:r w:rsidRPr="00E07D07">
              <w:rPr>
                <w:rFonts w:ascii="Arial" w:hAnsi="Arial" w:cs="Arial"/>
                <w:szCs w:val="24"/>
              </w:rPr>
              <w:t xml:space="preserve">Постановлением администрации муниципального образования городской округ Люберцы Московской области </w:t>
            </w:r>
          </w:p>
          <w:p w:rsidR="0059615F" w:rsidRPr="00E07D07" w:rsidRDefault="0059615F" w:rsidP="0059615F">
            <w:pPr>
              <w:jc w:val="center"/>
              <w:rPr>
                <w:rFonts w:ascii="Arial" w:hAnsi="Arial" w:cs="Arial"/>
                <w:szCs w:val="24"/>
              </w:rPr>
            </w:pPr>
            <w:r w:rsidRPr="00E07D07">
              <w:rPr>
                <w:rFonts w:ascii="Arial" w:hAnsi="Arial" w:cs="Arial"/>
                <w:szCs w:val="24"/>
              </w:rPr>
              <w:lastRenderedPageBreak/>
              <w:t>от 10.02.2023 № 510-ПА</w:t>
            </w:r>
          </w:p>
        </w:tc>
      </w:tr>
    </w:tbl>
    <w:p w:rsidR="0059615F" w:rsidRPr="00E07D07" w:rsidRDefault="0059615F" w:rsidP="0059615F">
      <w:pPr>
        <w:jc w:val="center"/>
        <w:rPr>
          <w:rFonts w:ascii="Arial" w:hAnsi="Arial" w:cs="Arial"/>
          <w:szCs w:val="24"/>
        </w:rPr>
      </w:pPr>
    </w:p>
    <w:p w:rsidR="0059615F" w:rsidRPr="00E07D07" w:rsidRDefault="0059615F" w:rsidP="0059615F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Cs w:val="24"/>
          <w:lang w:eastAsia="en-US"/>
        </w:rPr>
      </w:pPr>
      <w:r w:rsidRPr="00E07D07">
        <w:rPr>
          <w:rFonts w:ascii="Arial" w:eastAsiaTheme="minorHAnsi" w:hAnsi="Arial" w:cs="Arial"/>
          <w:b/>
          <w:bCs/>
          <w:szCs w:val="24"/>
          <w:lang w:eastAsia="en-US"/>
        </w:rPr>
        <w:t>Положение</w:t>
      </w:r>
    </w:p>
    <w:p w:rsidR="0059615F" w:rsidRPr="00E07D07" w:rsidRDefault="0059615F" w:rsidP="0059615F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Cs w:val="24"/>
          <w:lang w:eastAsia="en-US"/>
        </w:rPr>
      </w:pPr>
      <w:r w:rsidRPr="00E07D07">
        <w:rPr>
          <w:rFonts w:ascii="Arial" w:eastAsiaTheme="minorHAnsi" w:hAnsi="Arial" w:cs="Arial"/>
          <w:b/>
          <w:bCs/>
          <w:szCs w:val="24"/>
          <w:lang w:eastAsia="en-US"/>
        </w:rPr>
        <w:t>о порядке установления, взимания и использования платы,</w:t>
      </w:r>
    </w:p>
    <w:p w:rsidR="0059615F" w:rsidRPr="00E07D07" w:rsidRDefault="0059615F" w:rsidP="0059615F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Cs w:val="24"/>
          <w:lang w:eastAsia="en-US"/>
        </w:rPr>
      </w:pPr>
      <w:proofErr w:type="gramStart"/>
      <w:r w:rsidRPr="00E07D07">
        <w:rPr>
          <w:rFonts w:ascii="Arial" w:eastAsiaTheme="minorHAnsi" w:hAnsi="Arial" w:cs="Arial"/>
          <w:b/>
          <w:bCs/>
          <w:szCs w:val="24"/>
          <w:lang w:eastAsia="en-US"/>
        </w:rPr>
        <w:t>взимаемой</w:t>
      </w:r>
      <w:proofErr w:type="gramEnd"/>
      <w:r w:rsidRPr="00E07D07">
        <w:rPr>
          <w:rFonts w:ascii="Arial" w:eastAsiaTheme="minorHAnsi" w:hAnsi="Arial" w:cs="Arial"/>
          <w:b/>
          <w:bCs/>
          <w:szCs w:val="24"/>
          <w:lang w:eastAsia="en-US"/>
        </w:rPr>
        <w:t xml:space="preserve"> с родителей (законных представителей) за присмотр</w:t>
      </w:r>
    </w:p>
    <w:p w:rsidR="0059615F" w:rsidRPr="00E07D07" w:rsidRDefault="0059615F" w:rsidP="0059615F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Cs w:val="24"/>
          <w:lang w:eastAsia="en-US"/>
        </w:rPr>
      </w:pPr>
      <w:r w:rsidRPr="00E07D07">
        <w:rPr>
          <w:rFonts w:ascii="Arial" w:eastAsiaTheme="minorHAnsi" w:hAnsi="Arial" w:cs="Arial"/>
          <w:b/>
          <w:bCs/>
          <w:szCs w:val="24"/>
          <w:lang w:eastAsia="en-US"/>
        </w:rPr>
        <w:t>и уход за детьми, осваивающими образовательные программы</w:t>
      </w:r>
    </w:p>
    <w:p w:rsidR="0059615F" w:rsidRPr="00E07D07" w:rsidRDefault="0059615F" w:rsidP="0059615F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Cs w:val="24"/>
          <w:lang w:eastAsia="en-US"/>
        </w:rPr>
      </w:pPr>
      <w:r w:rsidRPr="00E07D07">
        <w:rPr>
          <w:rFonts w:ascii="Arial" w:eastAsiaTheme="minorHAnsi" w:hAnsi="Arial" w:cs="Arial"/>
          <w:b/>
          <w:bCs/>
          <w:szCs w:val="24"/>
          <w:lang w:eastAsia="en-US"/>
        </w:rPr>
        <w:t xml:space="preserve">дошкольного образования в </w:t>
      </w:r>
      <w:proofErr w:type="gramStart"/>
      <w:r w:rsidRPr="00E07D07">
        <w:rPr>
          <w:rFonts w:ascii="Arial" w:eastAsiaTheme="minorHAnsi" w:hAnsi="Arial" w:cs="Arial"/>
          <w:b/>
          <w:bCs/>
          <w:szCs w:val="24"/>
          <w:lang w:eastAsia="en-US"/>
        </w:rPr>
        <w:t>муниципальных</w:t>
      </w:r>
      <w:proofErr w:type="gramEnd"/>
      <w:r w:rsidRPr="00E07D07">
        <w:rPr>
          <w:rFonts w:ascii="Arial" w:eastAsiaTheme="minorHAnsi" w:hAnsi="Arial" w:cs="Arial"/>
          <w:b/>
          <w:bCs/>
          <w:szCs w:val="24"/>
          <w:lang w:eastAsia="en-US"/>
        </w:rPr>
        <w:t xml:space="preserve"> образовательных</w:t>
      </w:r>
    </w:p>
    <w:p w:rsidR="0059615F" w:rsidRPr="00E07D07" w:rsidRDefault="0059615F" w:rsidP="0059615F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Cs w:val="24"/>
          <w:lang w:eastAsia="en-US"/>
        </w:rPr>
      </w:pPr>
      <w:proofErr w:type="gramStart"/>
      <w:r w:rsidRPr="00E07D07">
        <w:rPr>
          <w:rFonts w:ascii="Arial" w:eastAsiaTheme="minorHAnsi" w:hAnsi="Arial" w:cs="Arial"/>
          <w:b/>
          <w:bCs/>
          <w:szCs w:val="24"/>
          <w:lang w:eastAsia="en-US"/>
        </w:rPr>
        <w:t>организациях</w:t>
      </w:r>
      <w:proofErr w:type="gramEnd"/>
      <w:r w:rsidRPr="00E07D07">
        <w:rPr>
          <w:rFonts w:ascii="Arial" w:eastAsiaTheme="minorHAnsi" w:hAnsi="Arial" w:cs="Arial"/>
          <w:b/>
          <w:bCs/>
          <w:szCs w:val="24"/>
          <w:lang w:eastAsia="en-US"/>
        </w:rPr>
        <w:t xml:space="preserve"> городского округа Люберцы</w:t>
      </w:r>
    </w:p>
    <w:p w:rsidR="0059615F" w:rsidRPr="00E07D07" w:rsidRDefault="0059615F" w:rsidP="0059615F">
      <w:pPr>
        <w:autoSpaceDE w:val="0"/>
        <w:autoSpaceDN w:val="0"/>
        <w:adjustRightInd w:val="0"/>
        <w:jc w:val="both"/>
        <w:outlineLvl w:val="0"/>
        <w:rPr>
          <w:rFonts w:ascii="Arial" w:eastAsiaTheme="minorHAnsi" w:hAnsi="Arial" w:cs="Arial"/>
          <w:szCs w:val="24"/>
          <w:lang w:eastAsia="en-US"/>
        </w:rPr>
      </w:pPr>
    </w:p>
    <w:p w:rsidR="0059615F" w:rsidRPr="00E07D07" w:rsidRDefault="0059615F" w:rsidP="0059615F">
      <w:pPr>
        <w:autoSpaceDE w:val="0"/>
        <w:autoSpaceDN w:val="0"/>
        <w:adjustRightInd w:val="0"/>
        <w:jc w:val="center"/>
        <w:outlineLvl w:val="0"/>
        <w:rPr>
          <w:rFonts w:ascii="Arial" w:eastAsiaTheme="minorHAnsi" w:hAnsi="Arial" w:cs="Arial"/>
          <w:b/>
          <w:bCs/>
          <w:szCs w:val="24"/>
          <w:lang w:eastAsia="en-US"/>
        </w:rPr>
      </w:pPr>
      <w:r w:rsidRPr="00E07D07">
        <w:rPr>
          <w:rFonts w:ascii="Arial" w:eastAsiaTheme="minorHAnsi" w:hAnsi="Arial" w:cs="Arial"/>
          <w:b/>
          <w:bCs/>
          <w:szCs w:val="24"/>
          <w:lang w:eastAsia="en-US"/>
        </w:rPr>
        <w:t>1. Общие положения</w:t>
      </w:r>
    </w:p>
    <w:p w:rsidR="0059615F" w:rsidRPr="00E07D07" w:rsidRDefault="0059615F" w:rsidP="0059615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Cs w:val="24"/>
          <w:lang w:eastAsia="en-US"/>
        </w:rPr>
      </w:pPr>
    </w:p>
    <w:p w:rsidR="0059615F" w:rsidRPr="00E07D07" w:rsidRDefault="0059615F" w:rsidP="0059615F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E07D07">
        <w:rPr>
          <w:rFonts w:ascii="Arial" w:eastAsiaTheme="minorHAnsi" w:hAnsi="Arial" w:cs="Arial"/>
          <w:szCs w:val="24"/>
          <w:lang w:eastAsia="en-US"/>
        </w:rPr>
        <w:t xml:space="preserve">1.1. </w:t>
      </w:r>
      <w:proofErr w:type="gramStart"/>
      <w:r w:rsidRPr="00E07D07">
        <w:rPr>
          <w:rFonts w:ascii="Arial" w:eastAsiaTheme="minorHAnsi" w:hAnsi="Arial" w:cs="Arial"/>
          <w:szCs w:val="24"/>
          <w:lang w:eastAsia="en-US"/>
        </w:rPr>
        <w:t>Настоящее Положение о порядке установления, взимания и использования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городского округа Люберцы (далее - Положение), регулирует порядок установления размера родительской платы за присмотр и уход за ребенком в муниципальном образовательном учреждении, реализующем образовательную программу дошкольного образования (далее - родительская плата), определяет порядок</w:t>
      </w:r>
      <w:proofErr w:type="gramEnd"/>
      <w:r w:rsidRPr="00E07D07">
        <w:rPr>
          <w:rFonts w:ascii="Arial" w:eastAsiaTheme="minorHAnsi" w:hAnsi="Arial" w:cs="Arial"/>
          <w:szCs w:val="24"/>
          <w:lang w:eastAsia="en-US"/>
        </w:rPr>
        <w:t xml:space="preserve"> и условия внесения родительской платы.</w:t>
      </w:r>
    </w:p>
    <w:p w:rsidR="0059615F" w:rsidRPr="00E07D07" w:rsidRDefault="0059615F" w:rsidP="0059615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Cs w:val="24"/>
          <w:lang w:eastAsia="en-US"/>
        </w:rPr>
      </w:pPr>
    </w:p>
    <w:p w:rsidR="0059615F" w:rsidRPr="00E07D07" w:rsidRDefault="0059615F" w:rsidP="0059615F">
      <w:pPr>
        <w:autoSpaceDE w:val="0"/>
        <w:autoSpaceDN w:val="0"/>
        <w:adjustRightInd w:val="0"/>
        <w:jc w:val="center"/>
        <w:outlineLvl w:val="0"/>
        <w:rPr>
          <w:rFonts w:ascii="Arial" w:eastAsiaTheme="minorHAnsi" w:hAnsi="Arial" w:cs="Arial"/>
          <w:b/>
          <w:bCs/>
          <w:szCs w:val="24"/>
          <w:lang w:eastAsia="en-US"/>
        </w:rPr>
      </w:pPr>
      <w:r w:rsidRPr="00E07D07">
        <w:rPr>
          <w:rFonts w:ascii="Arial" w:eastAsiaTheme="minorHAnsi" w:hAnsi="Arial" w:cs="Arial"/>
          <w:b/>
          <w:bCs/>
          <w:szCs w:val="24"/>
          <w:lang w:eastAsia="en-US"/>
        </w:rPr>
        <w:t>2. Порядок установления родительской платы</w:t>
      </w:r>
    </w:p>
    <w:p w:rsidR="0059615F" w:rsidRPr="00E07D07" w:rsidRDefault="0059615F" w:rsidP="0059615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Cs w:val="24"/>
          <w:lang w:eastAsia="en-US"/>
        </w:rPr>
      </w:pPr>
    </w:p>
    <w:p w:rsidR="0059615F" w:rsidRPr="00E07D07" w:rsidRDefault="0059615F" w:rsidP="0059615F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E07D07">
        <w:rPr>
          <w:rFonts w:ascii="Arial" w:eastAsiaTheme="minorHAnsi" w:hAnsi="Arial" w:cs="Arial"/>
          <w:szCs w:val="24"/>
          <w:lang w:eastAsia="en-US"/>
        </w:rPr>
        <w:t xml:space="preserve">2.1. Размер родительской платы в муниципальном образовательном учреждении городского округа Люберцы Московской области, реализующем программы дошкольного образования (далее - образовательная организация), исчисляется в соответствии с </w:t>
      </w:r>
      <w:hyperlink w:anchor="Par67" w:history="1">
        <w:r w:rsidRPr="00E07D07">
          <w:rPr>
            <w:rFonts w:ascii="Arial" w:eastAsiaTheme="minorHAnsi" w:hAnsi="Arial" w:cs="Arial"/>
            <w:szCs w:val="24"/>
            <w:lang w:eastAsia="en-US"/>
          </w:rPr>
          <w:t>Методикой</w:t>
        </w:r>
      </w:hyperlink>
      <w:r w:rsidRPr="00E07D07">
        <w:rPr>
          <w:rFonts w:ascii="Arial" w:eastAsiaTheme="minorHAnsi" w:hAnsi="Arial" w:cs="Arial"/>
          <w:szCs w:val="24"/>
          <w:lang w:eastAsia="en-US"/>
        </w:rPr>
        <w:t xml:space="preserve"> расчета размера родительской платы за присмотр и уход за ребенком в муниципальных образовательных организациях, реализующих образовательную программу дошкольного образования, являющейся приложением к настоящему Положению.</w:t>
      </w:r>
    </w:p>
    <w:p w:rsidR="0059615F" w:rsidRPr="00E07D07" w:rsidRDefault="0059615F" w:rsidP="0059615F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E07D07">
        <w:rPr>
          <w:rFonts w:ascii="Arial" w:eastAsiaTheme="minorHAnsi" w:hAnsi="Arial" w:cs="Arial"/>
          <w:szCs w:val="24"/>
          <w:lang w:eastAsia="en-US"/>
        </w:rPr>
        <w:t>В родительскую плату не включаются расходы на реализацию программы дошкольного образования, а также расходы на содержание имущества муниципальных дошкольных учреждений.</w:t>
      </w:r>
    </w:p>
    <w:p w:rsidR="0059615F" w:rsidRPr="00E07D07" w:rsidRDefault="0059615F" w:rsidP="0059615F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E07D07">
        <w:rPr>
          <w:rFonts w:ascii="Arial" w:eastAsiaTheme="minorHAnsi" w:hAnsi="Arial" w:cs="Arial"/>
          <w:szCs w:val="24"/>
          <w:lang w:eastAsia="en-US"/>
        </w:rPr>
        <w:t>2.2. Размер родительской платы утверждается Постановлением администрации муниципального образования городской округ Люберцы Московской области.</w:t>
      </w:r>
    </w:p>
    <w:p w:rsidR="0059615F" w:rsidRPr="00E07D07" w:rsidRDefault="0059615F" w:rsidP="0059615F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E07D07">
        <w:rPr>
          <w:rFonts w:ascii="Arial" w:eastAsiaTheme="minorHAnsi" w:hAnsi="Arial" w:cs="Arial"/>
          <w:szCs w:val="24"/>
          <w:lang w:eastAsia="en-US"/>
        </w:rPr>
        <w:t>2.3. Администрацией муниципального образования городской округ Люберцы Московской области устанавливаются категории родителей (законных представителей) детей, родительская плата с которых не взимается или взимается в сниженном размере (далее - льгота по родительской плате).</w:t>
      </w:r>
    </w:p>
    <w:p w:rsidR="0059615F" w:rsidRPr="00E07D07" w:rsidRDefault="0059615F" w:rsidP="0059615F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E07D07">
        <w:rPr>
          <w:rFonts w:ascii="Arial" w:eastAsiaTheme="minorHAnsi" w:hAnsi="Arial" w:cs="Arial"/>
          <w:szCs w:val="24"/>
          <w:lang w:eastAsia="en-US"/>
        </w:rPr>
        <w:t>Льгота по родительской плате представляется на заявительной основе. Право на получение льготы по родительской плате возникает у родителей (законных представителей) со дня подачи на имя руководителя образовательной организации заявления с приложением подтверждающих документов.</w:t>
      </w:r>
    </w:p>
    <w:p w:rsidR="0059615F" w:rsidRPr="00E07D07" w:rsidRDefault="0059615F" w:rsidP="0059615F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E07D07">
        <w:rPr>
          <w:rFonts w:ascii="Arial" w:eastAsiaTheme="minorHAnsi" w:hAnsi="Arial" w:cs="Arial"/>
          <w:szCs w:val="24"/>
          <w:lang w:eastAsia="en-US"/>
        </w:rPr>
        <w:t>Льгота по родительской плате за присмотр и уход за детьми-инвалидами, детьми-сиротами и детьми, оставшимися без попечения родителей, а также за детьми с туберкулезной интоксикацией устанавливается по заявлению родителей (законных представителей) с приложением подтверждающих документов со дня отнесения детей к указанным категориям.</w:t>
      </w:r>
    </w:p>
    <w:p w:rsidR="0059615F" w:rsidRPr="00E07D07" w:rsidRDefault="0059615F" w:rsidP="0059615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Cs w:val="24"/>
          <w:lang w:eastAsia="en-US"/>
        </w:rPr>
      </w:pPr>
    </w:p>
    <w:p w:rsidR="0059615F" w:rsidRPr="00E07D07" w:rsidRDefault="0059615F" w:rsidP="0059615F">
      <w:pPr>
        <w:autoSpaceDE w:val="0"/>
        <w:autoSpaceDN w:val="0"/>
        <w:adjustRightInd w:val="0"/>
        <w:jc w:val="center"/>
        <w:outlineLvl w:val="0"/>
        <w:rPr>
          <w:rFonts w:ascii="Arial" w:eastAsiaTheme="minorHAnsi" w:hAnsi="Arial" w:cs="Arial"/>
          <w:b/>
          <w:bCs/>
          <w:szCs w:val="24"/>
          <w:lang w:eastAsia="en-US"/>
        </w:rPr>
      </w:pPr>
      <w:r w:rsidRPr="00E07D07">
        <w:rPr>
          <w:rFonts w:ascii="Arial" w:eastAsiaTheme="minorHAnsi" w:hAnsi="Arial" w:cs="Arial"/>
          <w:b/>
          <w:bCs/>
          <w:szCs w:val="24"/>
          <w:lang w:eastAsia="en-US"/>
        </w:rPr>
        <w:t>3. Порядок взимания родительской платы</w:t>
      </w:r>
    </w:p>
    <w:p w:rsidR="0059615F" w:rsidRPr="00E07D07" w:rsidRDefault="0059615F" w:rsidP="0059615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Cs w:val="24"/>
          <w:lang w:eastAsia="en-US"/>
        </w:rPr>
      </w:pPr>
    </w:p>
    <w:p w:rsidR="0059615F" w:rsidRPr="00E07D07" w:rsidRDefault="0059615F" w:rsidP="0059615F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E07D07">
        <w:rPr>
          <w:rFonts w:ascii="Arial" w:eastAsiaTheme="minorHAnsi" w:hAnsi="Arial" w:cs="Arial"/>
          <w:szCs w:val="24"/>
          <w:lang w:eastAsia="en-US"/>
        </w:rPr>
        <w:t>3.1. Взимание родительской платы осуществляется за фактические дни посещения согласно табелю учета посещаемости детей за текущий месяц.</w:t>
      </w:r>
    </w:p>
    <w:p w:rsidR="0059615F" w:rsidRPr="00E07D07" w:rsidRDefault="0059615F" w:rsidP="0059615F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E07D07">
        <w:rPr>
          <w:rFonts w:ascii="Arial" w:eastAsiaTheme="minorHAnsi" w:hAnsi="Arial" w:cs="Arial"/>
          <w:szCs w:val="24"/>
          <w:lang w:eastAsia="en-US"/>
        </w:rPr>
        <w:t xml:space="preserve">В случае невозможности исполнения услуги по присмотру и уходу за ребенком, возникающей не по вине образовательной организацией (непосещение ребенком образовательной организации), родительская плата взимается в полном размере исходя </w:t>
      </w:r>
      <w:r w:rsidRPr="00E07D07">
        <w:rPr>
          <w:rFonts w:ascii="Arial" w:eastAsiaTheme="minorHAnsi" w:hAnsi="Arial" w:cs="Arial"/>
          <w:szCs w:val="24"/>
          <w:lang w:eastAsia="en-US"/>
        </w:rPr>
        <w:lastRenderedPageBreak/>
        <w:t>из расчетного размера родительской платы в день. Исключением является отсутствие ребенка по следующим уважительным причинам:</w:t>
      </w:r>
    </w:p>
    <w:p w:rsidR="0059615F" w:rsidRPr="00E07D07" w:rsidRDefault="0059615F" w:rsidP="0059615F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E07D07">
        <w:rPr>
          <w:rFonts w:ascii="Arial" w:eastAsiaTheme="minorHAnsi" w:hAnsi="Arial" w:cs="Arial"/>
          <w:szCs w:val="24"/>
          <w:lang w:eastAsia="en-US"/>
        </w:rPr>
        <w:t>- дни пропуска по болезни ребенка, подтвержденные справкой медицинской организации с указанием периода заболевания;</w:t>
      </w:r>
    </w:p>
    <w:p w:rsidR="0059615F" w:rsidRPr="00E07D07" w:rsidRDefault="0059615F" w:rsidP="0059615F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E07D07">
        <w:rPr>
          <w:rFonts w:ascii="Arial" w:eastAsiaTheme="minorHAnsi" w:hAnsi="Arial" w:cs="Arial"/>
          <w:szCs w:val="24"/>
          <w:lang w:eastAsia="en-US"/>
        </w:rPr>
        <w:t xml:space="preserve">- дни пребывания ребенка на санаторно-курортном лечении (оздоровительном отдыхе), подтвержденные документально справкой (рекомендациями) врача организации, в которой ребенок проходит </w:t>
      </w:r>
      <w:proofErr w:type="spellStart"/>
      <w:r w:rsidRPr="00E07D07">
        <w:rPr>
          <w:rFonts w:ascii="Arial" w:eastAsiaTheme="minorHAnsi" w:hAnsi="Arial" w:cs="Arial"/>
          <w:szCs w:val="24"/>
          <w:lang w:eastAsia="en-US"/>
        </w:rPr>
        <w:t>санаторнокурортное</w:t>
      </w:r>
      <w:proofErr w:type="spellEnd"/>
      <w:r w:rsidRPr="00E07D07">
        <w:rPr>
          <w:rFonts w:ascii="Arial" w:eastAsiaTheme="minorHAnsi" w:hAnsi="Arial" w:cs="Arial"/>
          <w:szCs w:val="24"/>
          <w:lang w:eastAsia="en-US"/>
        </w:rPr>
        <w:t xml:space="preserve"> лечение;</w:t>
      </w:r>
    </w:p>
    <w:p w:rsidR="0059615F" w:rsidRPr="00E07D07" w:rsidRDefault="0059615F" w:rsidP="0059615F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E07D07">
        <w:rPr>
          <w:rFonts w:ascii="Arial" w:eastAsiaTheme="minorHAnsi" w:hAnsi="Arial" w:cs="Arial"/>
          <w:szCs w:val="24"/>
          <w:lang w:eastAsia="en-US"/>
        </w:rPr>
        <w:t>- дни пропуска по причине карантина;</w:t>
      </w:r>
    </w:p>
    <w:p w:rsidR="0059615F" w:rsidRPr="00E07D07" w:rsidRDefault="0059615F" w:rsidP="0059615F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E07D07">
        <w:rPr>
          <w:rFonts w:ascii="Arial" w:eastAsiaTheme="minorHAnsi" w:hAnsi="Arial" w:cs="Arial"/>
          <w:szCs w:val="24"/>
          <w:lang w:eastAsia="en-US"/>
        </w:rPr>
        <w:t>- в период закрытия образовательной организации на ремонтные и (или) аварийные работы;</w:t>
      </w:r>
    </w:p>
    <w:p w:rsidR="0059615F" w:rsidRPr="00E07D07" w:rsidRDefault="0059615F" w:rsidP="0059615F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E07D07">
        <w:rPr>
          <w:rFonts w:ascii="Arial" w:eastAsiaTheme="minorHAnsi" w:hAnsi="Arial" w:cs="Arial"/>
          <w:szCs w:val="24"/>
          <w:lang w:eastAsia="en-US"/>
        </w:rPr>
        <w:t>- отсутствие ребенка по причине кратковременного недомогания, заболевания или семейным обстоятельствам, но не более 3-х (трех) рабочих дней в месяц, подтвержденные информацией за подписью родителя (законного представителя);</w:t>
      </w:r>
    </w:p>
    <w:p w:rsidR="0059615F" w:rsidRPr="00E07D07" w:rsidRDefault="0059615F" w:rsidP="0059615F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E07D07">
        <w:rPr>
          <w:rFonts w:ascii="Arial" w:eastAsiaTheme="minorHAnsi" w:hAnsi="Arial" w:cs="Arial"/>
          <w:szCs w:val="24"/>
          <w:lang w:eastAsia="en-US"/>
        </w:rPr>
        <w:t>- в период отпуска родителей (законных представителей) ребенка по их заявлению о непосещении ребенком образовательной организации в данный период;</w:t>
      </w:r>
    </w:p>
    <w:p w:rsidR="0059615F" w:rsidRPr="00E07D07" w:rsidRDefault="0059615F" w:rsidP="0059615F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E07D07">
        <w:rPr>
          <w:rFonts w:ascii="Arial" w:eastAsiaTheme="minorHAnsi" w:hAnsi="Arial" w:cs="Arial"/>
          <w:szCs w:val="24"/>
          <w:lang w:eastAsia="en-US"/>
        </w:rPr>
        <w:t>- в период проведения в муниципальном образовании городской округ Люберцы Московской области массовых ограничительных противоэпидемиологических мероприятий;</w:t>
      </w:r>
    </w:p>
    <w:p w:rsidR="0059615F" w:rsidRPr="00E07D07" w:rsidRDefault="0059615F" w:rsidP="0059615F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E07D07">
        <w:rPr>
          <w:rFonts w:ascii="Arial" w:eastAsiaTheme="minorHAnsi" w:hAnsi="Arial" w:cs="Arial"/>
          <w:szCs w:val="24"/>
          <w:lang w:eastAsia="en-US"/>
        </w:rPr>
        <w:t>- в период проведения в группах образовательной организации плановых профилактических прививок против полиомиелита. Данное положение распространяется на детей, не привитых против полиомиелита или получивших менее 3 доз полиомиелитной вакцины.</w:t>
      </w:r>
    </w:p>
    <w:p w:rsidR="0059615F" w:rsidRPr="00E07D07" w:rsidRDefault="0059615F" w:rsidP="0059615F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E07D07">
        <w:rPr>
          <w:rFonts w:ascii="Arial" w:eastAsiaTheme="minorHAnsi" w:hAnsi="Arial" w:cs="Arial"/>
          <w:szCs w:val="24"/>
          <w:lang w:eastAsia="en-US"/>
        </w:rPr>
        <w:t>3.2. Начисление родительской платы в образовательной организации производится до 5-го числа следующего месяца.</w:t>
      </w:r>
    </w:p>
    <w:p w:rsidR="0059615F" w:rsidRPr="00E07D07" w:rsidRDefault="0059615F" w:rsidP="0059615F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E07D07">
        <w:rPr>
          <w:rFonts w:ascii="Arial" w:eastAsiaTheme="minorHAnsi" w:hAnsi="Arial" w:cs="Arial"/>
          <w:szCs w:val="24"/>
          <w:lang w:eastAsia="en-US"/>
        </w:rPr>
        <w:t>3.3. Родителям (законным представителям) выписывается квитанция, в которой указывается сумма родительской платы с учетом дней посещения ребенком в месяц.</w:t>
      </w:r>
    </w:p>
    <w:p w:rsidR="0059615F" w:rsidRPr="00E07D07" w:rsidRDefault="0059615F" w:rsidP="0059615F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E07D07">
        <w:rPr>
          <w:rFonts w:ascii="Arial" w:eastAsiaTheme="minorHAnsi" w:hAnsi="Arial" w:cs="Arial"/>
          <w:szCs w:val="24"/>
          <w:lang w:eastAsia="en-US"/>
        </w:rPr>
        <w:t>3.4. Родительская плата вносится родителями (законными представителями) ребенка ежемесячно до 10 числа следующего месяца путем безналичного перечисления на лицевой счет образовательной организации по квитанции.</w:t>
      </w:r>
    </w:p>
    <w:p w:rsidR="0059615F" w:rsidRPr="00E07D07" w:rsidRDefault="0059615F" w:rsidP="0059615F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E07D07">
        <w:rPr>
          <w:rFonts w:ascii="Arial" w:eastAsiaTheme="minorHAnsi" w:hAnsi="Arial" w:cs="Arial"/>
          <w:szCs w:val="24"/>
          <w:lang w:eastAsia="en-US"/>
        </w:rPr>
        <w:t>3.5. В случае выбытия ребенка из образовательной организации возврат суммы родительской платы производится родителю (законному представителю) ребенка на основании заявления.</w:t>
      </w:r>
    </w:p>
    <w:p w:rsidR="0059615F" w:rsidRPr="00E07D07" w:rsidRDefault="0059615F" w:rsidP="0059615F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E07D07">
        <w:rPr>
          <w:rFonts w:ascii="Arial" w:eastAsiaTheme="minorHAnsi" w:hAnsi="Arial" w:cs="Arial"/>
          <w:szCs w:val="24"/>
          <w:lang w:eastAsia="en-US"/>
        </w:rPr>
        <w:t xml:space="preserve">3.6. Родительская плата может вноситься за счет средств материнского (семейного) капитала в соответствии с </w:t>
      </w:r>
      <w:hyperlink r:id="rId9" w:history="1">
        <w:r w:rsidRPr="00E07D07">
          <w:rPr>
            <w:rFonts w:ascii="Arial" w:eastAsiaTheme="minorHAnsi" w:hAnsi="Arial" w:cs="Arial"/>
            <w:szCs w:val="24"/>
            <w:lang w:eastAsia="en-US"/>
          </w:rPr>
          <w:t>Постановлением</w:t>
        </w:r>
      </w:hyperlink>
      <w:r w:rsidRPr="00E07D07">
        <w:rPr>
          <w:rFonts w:ascii="Arial" w:eastAsiaTheme="minorHAnsi" w:hAnsi="Arial" w:cs="Arial"/>
          <w:szCs w:val="24"/>
          <w:lang w:eastAsia="en-US"/>
        </w:rPr>
        <w:t xml:space="preserve"> Правительства Российской Федерации от 24.12.2007 № 926 «Об утверждении Правил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расходов».</w:t>
      </w:r>
    </w:p>
    <w:p w:rsidR="0059615F" w:rsidRPr="00E07D07" w:rsidRDefault="0059615F" w:rsidP="0059615F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E07D07">
        <w:rPr>
          <w:rFonts w:ascii="Arial" w:eastAsiaTheme="minorHAnsi" w:hAnsi="Arial" w:cs="Arial"/>
          <w:szCs w:val="24"/>
          <w:lang w:eastAsia="en-US"/>
        </w:rPr>
        <w:t>3.7. Родителям (законным представителям) детей, посещающих образовательную организацию, выплачивается компенсация родительской платы.</w:t>
      </w:r>
    </w:p>
    <w:p w:rsidR="0059615F" w:rsidRPr="00E07D07" w:rsidRDefault="0059615F" w:rsidP="0059615F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E07D07">
        <w:rPr>
          <w:rFonts w:ascii="Arial" w:eastAsiaTheme="minorHAnsi" w:hAnsi="Arial" w:cs="Arial"/>
          <w:szCs w:val="24"/>
          <w:lang w:eastAsia="en-US"/>
        </w:rPr>
        <w:t>Порядок обращения за получением компенсации родительской платы и порядок выплаты этой компенсации осуществляется в соответствии с действующим законодательством.</w:t>
      </w:r>
    </w:p>
    <w:p w:rsidR="0059615F" w:rsidRPr="00E07D07" w:rsidRDefault="0059615F" w:rsidP="0059615F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E07D07">
        <w:rPr>
          <w:rFonts w:ascii="Arial" w:eastAsiaTheme="minorHAnsi" w:hAnsi="Arial" w:cs="Arial"/>
          <w:szCs w:val="24"/>
          <w:lang w:eastAsia="en-US"/>
        </w:rPr>
        <w:t>3.8. Долг по родительской плате может быть взыскан с родителей (законных представителей) воспитанников в судебном порядке.</w:t>
      </w:r>
    </w:p>
    <w:p w:rsidR="0059615F" w:rsidRPr="00E07D07" w:rsidRDefault="0059615F" w:rsidP="0059615F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E07D07">
        <w:rPr>
          <w:rFonts w:ascii="Arial" w:eastAsiaTheme="minorHAnsi" w:hAnsi="Arial" w:cs="Arial"/>
          <w:szCs w:val="24"/>
          <w:lang w:eastAsia="en-US"/>
        </w:rPr>
        <w:t xml:space="preserve">3.9. </w:t>
      </w:r>
      <w:proofErr w:type="gramStart"/>
      <w:r w:rsidRPr="00E07D07">
        <w:rPr>
          <w:rFonts w:ascii="Arial" w:eastAsiaTheme="minorHAnsi" w:hAnsi="Arial" w:cs="Arial"/>
          <w:szCs w:val="24"/>
          <w:lang w:eastAsia="en-US"/>
        </w:rPr>
        <w:t>Контроль за</w:t>
      </w:r>
      <w:proofErr w:type="gramEnd"/>
      <w:r w:rsidRPr="00E07D07">
        <w:rPr>
          <w:rFonts w:ascii="Arial" w:eastAsiaTheme="minorHAnsi" w:hAnsi="Arial" w:cs="Arial"/>
          <w:szCs w:val="24"/>
          <w:lang w:eastAsia="en-US"/>
        </w:rPr>
        <w:t xml:space="preserve"> своевременным поступлением родительской платы возлагается на руководителя образовательной организации.</w:t>
      </w:r>
    </w:p>
    <w:p w:rsidR="0059615F" w:rsidRPr="00E07D07" w:rsidRDefault="0059615F" w:rsidP="0059615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Cs w:val="24"/>
          <w:lang w:eastAsia="en-US"/>
        </w:rPr>
      </w:pPr>
    </w:p>
    <w:p w:rsidR="0059615F" w:rsidRPr="00E07D07" w:rsidRDefault="0059615F" w:rsidP="0059615F">
      <w:pPr>
        <w:autoSpaceDE w:val="0"/>
        <w:autoSpaceDN w:val="0"/>
        <w:adjustRightInd w:val="0"/>
        <w:jc w:val="center"/>
        <w:outlineLvl w:val="0"/>
        <w:rPr>
          <w:rFonts w:ascii="Arial" w:eastAsiaTheme="minorHAnsi" w:hAnsi="Arial" w:cs="Arial"/>
          <w:b/>
          <w:bCs/>
          <w:szCs w:val="24"/>
          <w:lang w:eastAsia="en-US"/>
        </w:rPr>
      </w:pPr>
      <w:r w:rsidRPr="00E07D07">
        <w:rPr>
          <w:rFonts w:ascii="Arial" w:eastAsiaTheme="minorHAnsi" w:hAnsi="Arial" w:cs="Arial"/>
          <w:b/>
          <w:bCs/>
          <w:szCs w:val="24"/>
          <w:lang w:eastAsia="en-US"/>
        </w:rPr>
        <w:t>4. Учет поступления и расходование родительской платы</w:t>
      </w:r>
    </w:p>
    <w:p w:rsidR="0059615F" w:rsidRPr="00E07D07" w:rsidRDefault="0059615F" w:rsidP="0059615F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Cs w:val="24"/>
          <w:lang w:eastAsia="en-US"/>
        </w:rPr>
      </w:pPr>
      <w:r w:rsidRPr="00E07D07">
        <w:rPr>
          <w:rFonts w:ascii="Arial" w:eastAsiaTheme="minorHAnsi" w:hAnsi="Arial" w:cs="Arial"/>
          <w:b/>
          <w:bCs/>
          <w:szCs w:val="24"/>
          <w:lang w:eastAsia="en-US"/>
        </w:rPr>
        <w:t>за присмотр и уход за ребенком в дошкольных учреждениях</w:t>
      </w:r>
    </w:p>
    <w:p w:rsidR="0059615F" w:rsidRPr="00E07D07" w:rsidRDefault="0059615F" w:rsidP="0059615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Cs w:val="24"/>
          <w:lang w:eastAsia="en-US"/>
        </w:rPr>
      </w:pPr>
    </w:p>
    <w:p w:rsidR="0059615F" w:rsidRPr="00E07D07" w:rsidRDefault="0059615F" w:rsidP="0059615F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E07D07">
        <w:rPr>
          <w:rFonts w:ascii="Arial" w:eastAsiaTheme="minorHAnsi" w:hAnsi="Arial" w:cs="Arial"/>
          <w:szCs w:val="24"/>
          <w:lang w:eastAsia="en-US"/>
        </w:rPr>
        <w:t>4.1. Учет средств родительской платы ведется в соответствии с установленным порядком ведения бухгалтерского учета.</w:t>
      </w:r>
    </w:p>
    <w:p w:rsidR="0059615F" w:rsidRPr="00E07D07" w:rsidRDefault="0059615F" w:rsidP="0059615F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bookmarkStart w:id="1" w:name="Par45"/>
      <w:bookmarkEnd w:id="1"/>
      <w:r w:rsidRPr="00E07D07">
        <w:rPr>
          <w:rFonts w:ascii="Arial" w:eastAsiaTheme="minorHAnsi" w:hAnsi="Arial" w:cs="Arial"/>
          <w:szCs w:val="24"/>
          <w:lang w:eastAsia="en-US"/>
        </w:rPr>
        <w:t xml:space="preserve">4.2. Сумма средств, полученная в качестве родительской платы, направляется на оплату расходов, связанных с питанием детей, обеспечивая полноценное, качественное и </w:t>
      </w:r>
      <w:r w:rsidRPr="00E07D07">
        <w:rPr>
          <w:rFonts w:ascii="Arial" w:eastAsiaTheme="minorHAnsi" w:hAnsi="Arial" w:cs="Arial"/>
          <w:szCs w:val="24"/>
          <w:lang w:eastAsia="en-US"/>
        </w:rPr>
        <w:lastRenderedPageBreak/>
        <w:t>сбалансированное питание в соответствии с нормами и правилами, предъявляемыми к организации питания в образовательной организации.</w:t>
      </w:r>
    </w:p>
    <w:p w:rsidR="0059615F" w:rsidRPr="00E07D07" w:rsidRDefault="0059615F" w:rsidP="0059615F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bookmarkStart w:id="2" w:name="Par46"/>
      <w:bookmarkEnd w:id="2"/>
      <w:r w:rsidRPr="00E07D07">
        <w:rPr>
          <w:rFonts w:ascii="Arial" w:eastAsiaTheme="minorHAnsi" w:hAnsi="Arial" w:cs="Arial"/>
          <w:szCs w:val="24"/>
          <w:lang w:eastAsia="en-US"/>
        </w:rPr>
        <w:t>4.3. Сумма средств, оставшаяся после оплаты расходов, связанных с питанием детей, направляется на приобретение расходных материалов, используемых для обеспечения соблюдения воспитанниками режима дня и личной гигиены, а именно:</w:t>
      </w:r>
    </w:p>
    <w:p w:rsidR="0059615F" w:rsidRPr="00E07D07" w:rsidRDefault="0059615F" w:rsidP="0059615F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E07D07">
        <w:rPr>
          <w:rFonts w:ascii="Arial" w:eastAsiaTheme="minorHAnsi" w:hAnsi="Arial" w:cs="Arial"/>
          <w:szCs w:val="24"/>
          <w:lang w:eastAsia="en-US"/>
        </w:rPr>
        <w:t>- на приобретение оборудования, мебели и посуды, необходимых для организации питания и приема пищи воспитанников образовательной организации;</w:t>
      </w:r>
    </w:p>
    <w:p w:rsidR="0059615F" w:rsidRPr="00E07D07" w:rsidRDefault="0059615F" w:rsidP="0059615F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E07D07">
        <w:rPr>
          <w:rFonts w:ascii="Arial" w:eastAsiaTheme="minorHAnsi" w:hAnsi="Arial" w:cs="Arial"/>
          <w:szCs w:val="24"/>
          <w:lang w:eastAsia="en-US"/>
        </w:rPr>
        <w:t>- на приобретение моющих, дезинфицирующих средств (стиральный порошок, хозяйственное мыло, дезинфицирующие средства, чистящие средства, средства для мытья посуды, средства для мытья полов, кальцинированная сода, ветошь для мытья посуды и полов и т.п.);</w:t>
      </w:r>
    </w:p>
    <w:p w:rsidR="0059615F" w:rsidRPr="00E07D07" w:rsidRDefault="0059615F" w:rsidP="0059615F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E07D07">
        <w:rPr>
          <w:rFonts w:ascii="Arial" w:eastAsiaTheme="minorHAnsi" w:hAnsi="Arial" w:cs="Arial"/>
          <w:szCs w:val="24"/>
          <w:lang w:eastAsia="en-US"/>
        </w:rPr>
        <w:t>- на приобретение сре</w:t>
      </w:r>
      <w:proofErr w:type="gramStart"/>
      <w:r w:rsidRPr="00E07D07">
        <w:rPr>
          <w:rFonts w:ascii="Arial" w:eastAsiaTheme="minorHAnsi" w:hAnsi="Arial" w:cs="Arial"/>
          <w:szCs w:val="24"/>
          <w:lang w:eastAsia="en-US"/>
        </w:rPr>
        <w:t>дств дл</w:t>
      </w:r>
      <w:proofErr w:type="gramEnd"/>
      <w:r w:rsidRPr="00E07D07">
        <w:rPr>
          <w:rFonts w:ascii="Arial" w:eastAsiaTheme="minorHAnsi" w:hAnsi="Arial" w:cs="Arial"/>
          <w:szCs w:val="24"/>
          <w:lang w:eastAsia="en-US"/>
        </w:rPr>
        <w:t>я обеспечения ухода за воспитанниками и соблюдения ими личной гигиены (тазы, салфетки, туалетная бумага, туалетное мыло, полотенца, прикроватные коврики, коврики в личные детские шкафчики и т.п.);</w:t>
      </w:r>
    </w:p>
    <w:p w:rsidR="0059615F" w:rsidRPr="00E07D07" w:rsidRDefault="0059615F" w:rsidP="0059615F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E07D07">
        <w:rPr>
          <w:rFonts w:ascii="Arial" w:eastAsiaTheme="minorHAnsi" w:hAnsi="Arial" w:cs="Arial"/>
          <w:szCs w:val="24"/>
          <w:lang w:eastAsia="en-US"/>
        </w:rPr>
        <w:t xml:space="preserve">- на приобретение оборудования и мебели, </w:t>
      </w:r>
      <w:proofErr w:type="gramStart"/>
      <w:r w:rsidRPr="00E07D07">
        <w:rPr>
          <w:rFonts w:ascii="Arial" w:eastAsiaTheme="minorHAnsi" w:hAnsi="Arial" w:cs="Arial"/>
          <w:szCs w:val="24"/>
          <w:lang w:eastAsia="en-US"/>
        </w:rPr>
        <w:t>необходимых</w:t>
      </w:r>
      <w:proofErr w:type="gramEnd"/>
      <w:r w:rsidRPr="00E07D07">
        <w:rPr>
          <w:rFonts w:ascii="Arial" w:eastAsiaTheme="minorHAnsi" w:hAnsi="Arial" w:cs="Arial"/>
          <w:szCs w:val="24"/>
          <w:lang w:eastAsia="en-US"/>
        </w:rPr>
        <w:t xml:space="preserve"> для организации стирки и ухода за постельным бельем и иными вещами;</w:t>
      </w:r>
    </w:p>
    <w:p w:rsidR="0059615F" w:rsidRPr="00E07D07" w:rsidRDefault="0059615F" w:rsidP="0059615F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E07D07">
        <w:rPr>
          <w:rFonts w:ascii="Arial" w:eastAsiaTheme="minorHAnsi" w:hAnsi="Arial" w:cs="Arial"/>
          <w:szCs w:val="24"/>
          <w:lang w:eastAsia="en-US"/>
        </w:rPr>
        <w:t>- на приобретение оборудования и мебели в медицинский кабинет и в групповые ячейки, за исключением оборудования и мебели, используемой для организации и проведения учебного процесса;</w:t>
      </w:r>
    </w:p>
    <w:p w:rsidR="0059615F" w:rsidRPr="00E07D07" w:rsidRDefault="0059615F" w:rsidP="0059615F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E07D07">
        <w:rPr>
          <w:rFonts w:ascii="Arial" w:eastAsiaTheme="minorHAnsi" w:hAnsi="Arial" w:cs="Arial"/>
          <w:szCs w:val="24"/>
          <w:lang w:eastAsia="en-US"/>
        </w:rPr>
        <w:t>- на приобретение мебели и материалов для организации сна воспитанников (кровати, подушки, одеяла, матрасы, покрывала, постельное белье и т.п.);</w:t>
      </w:r>
    </w:p>
    <w:p w:rsidR="0059615F" w:rsidRPr="00E07D07" w:rsidRDefault="0059615F" w:rsidP="0059615F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E07D07">
        <w:rPr>
          <w:rFonts w:ascii="Arial" w:eastAsiaTheme="minorHAnsi" w:hAnsi="Arial" w:cs="Arial"/>
          <w:szCs w:val="24"/>
          <w:lang w:eastAsia="en-US"/>
        </w:rPr>
        <w:t>- на приобретение оборудования и материалов для создания чистоты и комфорта, обеспечения бесперебойного горячего и холодного водоснабжения, соблюдения теплового и режима, беспрерывной работы канализации, электроснабжения (раковины, унитазы, утюги, водонагреватели, пылесосы, кварцы и т.п.);</w:t>
      </w:r>
    </w:p>
    <w:p w:rsidR="0059615F" w:rsidRPr="00E07D07" w:rsidRDefault="0059615F" w:rsidP="0059615F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E07D07">
        <w:rPr>
          <w:rFonts w:ascii="Arial" w:eastAsiaTheme="minorHAnsi" w:hAnsi="Arial" w:cs="Arial"/>
          <w:szCs w:val="24"/>
          <w:lang w:eastAsia="en-US"/>
        </w:rPr>
        <w:t>- на разработку меню, обеспечивающие питанием детей-аллергиков (при необходимости).</w:t>
      </w:r>
    </w:p>
    <w:p w:rsidR="0059615F" w:rsidRPr="00E07D07" w:rsidRDefault="0059615F" w:rsidP="0059615F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E07D07">
        <w:rPr>
          <w:rFonts w:ascii="Arial" w:eastAsiaTheme="minorHAnsi" w:hAnsi="Arial" w:cs="Arial"/>
          <w:szCs w:val="24"/>
          <w:lang w:eastAsia="en-US"/>
        </w:rPr>
        <w:t xml:space="preserve">4.4. </w:t>
      </w:r>
      <w:proofErr w:type="gramStart"/>
      <w:r w:rsidRPr="00E07D07">
        <w:rPr>
          <w:rFonts w:ascii="Arial" w:eastAsiaTheme="minorHAnsi" w:hAnsi="Arial" w:cs="Arial"/>
          <w:szCs w:val="24"/>
          <w:lang w:eastAsia="en-US"/>
        </w:rPr>
        <w:t xml:space="preserve">Расходование средств родительской платы на иные цели, кроме указанных в </w:t>
      </w:r>
      <w:hyperlink w:anchor="Par45" w:history="1">
        <w:r w:rsidRPr="00E07D07">
          <w:rPr>
            <w:rFonts w:ascii="Arial" w:eastAsiaTheme="minorHAnsi" w:hAnsi="Arial" w:cs="Arial"/>
            <w:szCs w:val="24"/>
            <w:lang w:eastAsia="en-US"/>
          </w:rPr>
          <w:t>пунктах 4.2</w:t>
        </w:r>
      </w:hyperlink>
      <w:r w:rsidRPr="00E07D07">
        <w:rPr>
          <w:rFonts w:ascii="Arial" w:eastAsiaTheme="minorHAnsi" w:hAnsi="Arial" w:cs="Arial"/>
          <w:szCs w:val="24"/>
          <w:lang w:eastAsia="en-US"/>
        </w:rPr>
        <w:t xml:space="preserve"> и </w:t>
      </w:r>
      <w:hyperlink w:anchor="Par46" w:history="1">
        <w:r w:rsidRPr="00E07D07">
          <w:rPr>
            <w:rFonts w:ascii="Arial" w:eastAsiaTheme="minorHAnsi" w:hAnsi="Arial" w:cs="Arial"/>
            <w:szCs w:val="24"/>
            <w:lang w:eastAsia="en-US"/>
          </w:rPr>
          <w:t>4.3</w:t>
        </w:r>
      </w:hyperlink>
      <w:r w:rsidRPr="00E07D07">
        <w:rPr>
          <w:rFonts w:ascii="Arial" w:eastAsiaTheme="minorHAnsi" w:hAnsi="Arial" w:cs="Arial"/>
          <w:szCs w:val="24"/>
          <w:lang w:eastAsia="en-US"/>
        </w:rPr>
        <w:t xml:space="preserve"> настоящего Положения, не допускается.</w:t>
      </w:r>
      <w:proofErr w:type="gramEnd"/>
    </w:p>
    <w:p w:rsidR="0059615F" w:rsidRPr="00E07D07" w:rsidRDefault="0059615F" w:rsidP="0059615F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E07D07">
        <w:rPr>
          <w:rFonts w:ascii="Arial" w:eastAsiaTheme="minorHAnsi" w:hAnsi="Arial" w:cs="Arial"/>
          <w:szCs w:val="24"/>
          <w:lang w:eastAsia="en-US"/>
        </w:rPr>
        <w:t>4.5. Руководитель образовательной организации самостоятельно определяет направление расходования средств.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59615F" w:rsidRPr="00E07D07" w:rsidTr="000770C8">
        <w:tc>
          <w:tcPr>
            <w:tcW w:w="4926" w:type="dxa"/>
          </w:tcPr>
          <w:p w:rsidR="0059615F" w:rsidRPr="00E07D07" w:rsidRDefault="0059615F" w:rsidP="000770C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Cs w:val="24"/>
                <w:lang w:eastAsia="en-US"/>
              </w:rPr>
            </w:pPr>
            <w:r w:rsidRPr="00E07D07">
              <w:rPr>
                <w:rFonts w:ascii="Arial" w:eastAsiaTheme="minorHAnsi" w:hAnsi="Arial" w:cs="Arial"/>
                <w:szCs w:val="24"/>
                <w:lang w:eastAsia="en-US"/>
              </w:rPr>
              <w:br w:type="page"/>
            </w:r>
          </w:p>
        </w:tc>
        <w:tc>
          <w:tcPr>
            <w:tcW w:w="4927" w:type="dxa"/>
          </w:tcPr>
          <w:p w:rsidR="0059615F" w:rsidRPr="00E07D07" w:rsidRDefault="0059615F" w:rsidP="000770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eastAsiaTheme="minorHAnsi" w:hAnsi="Arial" w:cs="Arial"/>
                <w:szCs w:val="24"/>
                <w:lang w:eastAsia="en-US"/>
              </w:rPr>
            </w:pPr>
            <w:r w:rsidRPr="00E07D07">
              <w:rPr>
                <w:rFonts w:ascii="Arial" w:eastAsiaTheme="minorHAnsi" w:hAnsi="Arial" w:cs="Arial"/>
                <w:szCs w:val="24"/>
                <w:lang w:eastAsia="en-US"/>
              </w:rPr>
              <w:t>Приложение</w:t>
            </w:r>
          </w:p>
          <w:p w:rsidR="0059615F" w:rsidRPr="00E07D07" w:rsidRDefault="0059615F" w:rsidP="000770C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Cs w:val="24"/>
                <w:lang w:eastAsia="en-US"/>
              </w:rPr>
            </w:pPr>
            <w:r w:rsidRPr="00E07D07">
              <w:rPr>
                <w:rFonts w:ascii="Arial" w:eastAsiaTheme="minorHAnsi" w:hAnsi="Arial" w:cs="Arial"/>
                <w:szCs w:val="24"/>
                <w:lang w:eastAsia="en-US"/>
              </w:rPr>
              <w:t>к Положению о порядке установления,</w:t>
            </w:r>
          </w:p>
          <w:p w:rsidR="0059615F" w:rsidRPr="00E07D07" w:rsidRDefault="0059615F" w:rsidP="000770C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Cs w:val="24"/>
                <w:lang w:eastAsia="en-US"/>
              </w:rPr>
            </w:pPr>
            <w:r w:rsidRPr="00E07D07">
              <w:rPr>
                <w:rFonts w:ascii="Arial" w:eastAsiaTheme="minorHAnsi" w:hAnsi="Arial" w:cs="Arial"/>
                <w:szCs w:val="24"/>
                <w:lang w:eastAsia="en-US"/>
              </w:rPr>
              <w:t>взимания и использования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городского округа Люберцы</w:t>
            </w:r>
          </w:p>
        </w:tc>
      </w:tr>
    </w:tbl>
    <w:p w:rsidR="0059615F" w:rsidRPr="00E07D07" w:rsidRDefault="0059615F" w:rsidP="0059615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Cs w:val="24"/>
          <w:lang w:eastAsia="en-US"/>
        </w:rPr>
      </w:pPr>
    </w:p>
    <w:p w:rsidR="0059615F" w:rsidRPr="00E07D07" w:rsidRDefault="0059615F" w:rsidP="0059615F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Cs w:val="24"/>
          <w:lang w:eastAsia="en-US"/>
        </w:rPr>
      </w:pPr>
      <w:bookmarkStart w:id="3" w:name="Par67"/>
      <w:bookmarkEnd w:id="3"/>
      <w:r w:rsidRPr="00E07D07">
        <w:rPr>
          <w:rFonts w:ascii="Arial" w:eastAsiaTheme="minorHAnsi" w:hAnsi="Arial" w:cs="Arial"/>
          <w:b/>
          <w:bCs/>
          <w:szCs w:val="24"/>
          <w:lang w:eastAsia="en-US"/>
        </w:rPr>
        <w:t>Методика</w:t>
      </w:r>
    </w:p>
    <w:p w:rsidR="0059615F" w:rsidRPr="00E07D07" w:rsidRDefault="0059615F" w:rsidP="0059615F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Cs w:val="24"/>
          <w:lang w:eastAsia="en-US"/>
        </w:rPr>
      </w:pPr>
      <w:proofErr w:type="gramStart"/>
      <w:r w:rsidRPr="00E07D07">
        <w:rPr>
          <w:rFonts w:ascii="Arial" w:eastAsiaTheme="minorHAnsi" w:hAnsi="Arial" w:cs="Arial"/>
          <w:b/>
          <w:bCs/>
          <w:szCs w:val="24"/>
          <w:lang w:eastAsia="en-US"/>
        </w:rPr>
        <w:t>расчета платы, взимаемой с родителей (законных</w:t>
      </w:r>
      <w:proofErr w:type="gramEnd"/>
    </w:p>
    <w:p w:rsidR="0059615F" w:rsidRPr="00E07D07" w:rsidRDefault="0059615F" w:rsidP="0059615F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Cs w:val="24"/>
          <w:lang w:eastAsia="en-US"/>
        </w:rPr>
      </w:pPr>
      <w:r w:rsidRPr="00E07D07">
        <w:rPr>
          <w:rFonts w:ascii="Arial" w:eastAsiaTheme="minorHAnsi" w:hAnsi="Arial" w:cs="Arial"/>
          <w:b/>
          <w:bCs/>
          <w:szCs w:val="24"/>
          <w:lang w:eastAsia="en-US"/>
        </w:rPr>
        <w:t>представителей) за присмотр и уход за детьми, осваивающими</w:t>
      </w:r>
    </w:p>
    <w:p w:rsidR="0059615F" w:rsidRPr="00E07D07" w:rsidRDefault="0059615F" w:rsidP="0059615F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Cs w:val="24"/>
          <w:lang w:eastAsia="en-US"/>
        </w:rPr>
      </w:pPr>
      <w:r w:rsidRPr="00E07D07">
        <w:rPr>
          <w:rFonts w:ascii="Arial" w:eastAsiaTheme="minorHAnsi" w:hAnsi="Arial" w:cs="Arial"/>
          <w:b/>
          <w:bCs/>
          <w:szCs w:val="24"/>
          <w:lang w:eastAsia="en-US"/>
        </w:rPr>
        <w:t>образовательные программы дошкольного образования</w:t>
      </w:r>
    </w:p>
    <w:p w:rsidR="0059615F" w:rsidRPr="00E07D07" w:rsidRDefault="0059615F" w:rsidP="0059615F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Cs w:val="24"/>
          <w:lang w:eastAsia="en-US"/>
        </w:rPr>
      </w:pPr>
      <w:r w:rsidRPr="00E07D07">
        <w:rPr>
          <w:rFonts w:ascii="Arial" w:eastAsiaTheme="minorHAnsi" w:hAnsi="Arial" w:cs="Arial"/>
          <w:b/>
          <w:bCs/>
          <w:szCs w:val="24"/>
          <w:lang w:eastAsia="en-US"/>
        </w:rPr>
        <w:t>в муниципальных образовательных организациях</w:t>
      </w:r>
    </w:p>
    <w:p w:rsidR="0059615F" w:rsidRPr="00E07D07" w:rsidRDefault="0059615F" w:rsidP="0059615F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Cs w:val="24"/>
          <w:lang w:eastAsia="en-US"/>
        </w:rPr>
      </w:pPr>
      <w:r w:rsidRPr="00E07D07">
        <w:rPr>
          <w:rFonts w:ascii="Arial" w:eastAsiaTheme="minorHAnsi" w:hAnsi="Arial" w:cs="Arial"/>
          <w:b/>
          <w:bCs/>
          <w:szCs w:val="24"/>
          <w:lang w:eastAsia="en-US"/>
        </w:rPr>
        <w:t>городского округа Люберцы</w:t>
      </w:r>
    </w:p>
    <w:p w:rsidR="0059615F" w:rsidRPr="00E07D07" w:rsidRDefault="0059615F" w:rsidP="0059615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Cs w:val="24"/>
          <w:lang w:eastAsia="en-US"/>
        </w:rPr>
      </w:pPr>
    </w:p>
    <w:p w:rsidR="0059615F" w:rsidRPr="00E07D07" w:rsidRDefault="0059615F" w:rsidP="0059615F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E07D07">
        <w:rPr>
          <w:rFonts w:ascii="Arial" w:eastAsiaTheme="minorHAnsi" w:hAnsi="Arial" w:cs="Arial"/>
          <w:szCs w:val="24"/>
          <w:lang w:eastAsia="en-US"/>
        </w:rPr>
        <w:t>1. Размер родительской платы за присмотр и уход за ребенком в муниципальных образовательных организациях, реализующих образовательную программу дошкольного образования (далее - учреждение), устанавливается за один день пребывания ребенка в учреждении.</w:t>
      </w:r>
    </w:p>
    <w:p w:rsidR="0059615F" w:rsidRPr="00E07D07" w:rsidRDefault="0059615F" w:rsidP="0059615F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E07D07">
        <w:rPr>
          <w:rFonts w:ascii="Arial" w:eastAsiaTheme="minorHAnsi" w:hAnsi="Arial" w:cs="Arial"/>
          <w:szCs w:val="24"/>
          <w:lang w:eastAsia="en-US"/>
        </w:rPr>
        <w:t>2. Размер родительской платы исчисляется по следующей формуле:</w:t>
      </w:r>
    </w:p>
    <w:p w:rsidR="0059615F" w:rsidRPr="00E07D07" w:rsidRDefault="0059615F" w:rsidP="0059615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Cs w:val="24"/>
          <w:lang w:eastAsia="en-US"/>
        </w:rPr>
      </w:pPr>
    </w:p>
    <w:p w:rsidR="0059615F" w:rsidRPr="00E07D07" w:rsidRDefault="0059615F" w:rsidP="0059615F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proofErr w:type="spellStart"/>
      <w:r w:rsidRPr="00E07D07">
        <w:rPr>
          <w:rFonts w:ascii="Arial" w:eastAsiaTheme="minorHAnsi" w:hAnsi="Arial" w:cs="Arial"/>
          <w:szCs w:val="24"/>
          <w:lang w:eastAsia="en-US"/>
        </w:rPr>
        <w:lastRenderedPageBreak/>
        <w:t>Rрп</w:t>
      </w:r>
      <w:proofErr w:type="spellEnd"/>
      <w:r w:rsidRPr="00E07D07">
        <w:rPr>
          <w:rFonts w:ascii="Arial" w:eastAsiaTheme="minorHAnsi" w:hAnsi="Arial" w:cs="Arial"/>
          <w:szCs w:val="24"/>
          <w:lang w:eastAsia="en-US"/>
        </w:rPr>
        <w:t xml:space="preserve"> = </w:t>
      </w:r>
      <w:proofErr w:type="spellStart"/>
      <w:r w:rsidRPr="00E07D07">
        <w:rPr>
          <w:rFonts w:ascii="Arial" w:eastAsiaTheme="minorHAnsi" w:hAnsi="Arial" w:cs="Arial"/>
          <w:szCs w:val="24"/>
          <w:lang w:eastAsia="en-US"/>
        </w:rPr>
        <w:t>Nпит</w:t>
      </w:r>
      <w:proofErr w:type="spellEnd"/>
      <w:r w:rsidRPr="00E07D07">
        <w:rPr>
          <w:rFonts w:ascii="Arial" w:eastAsiaTheme="minorHAnsi" w:hAnsi="Arial" w:cs="Arial"/>
          <w:szCs w:val="24"/>
          <w:lang w:eastAsia="en-US"/>
        </w:rPr>
        <w:t xml:space="preserve"> + </w:t>
      </w:r>
      <w:proofErr w:type="spellStart"/>
      <w:r w:rsidRPr="00E07D07">
        <w:rPr>
          <w:rFonts w:ascii="Arial" w:eastAsiaTheme="minorHAnsi" w:hAnsi="Arial" w:cs="Arial"/>
          <w:szCs w:val="24"/>
          <w:lang w:eastAsia="en-US"/>
        </w:rPr>
        <w:t>Nлич</w:t>
      </w:r>
      <w:proofErr w:type="gramStart"/>
      <w:r w:rsidRPr="00E07D07">
        <w:rPr>
          <w:rFonts w:ascii="Arial" w:eastAsiaTheme="minorHAnsi" w:hAnsi="Arial" w:cs="Arial"/>
          <w:szCs w:val="24"/>
          <w:lang w:eastAsia="en-US"/>
        </w:rPr>
        <w:t>.г</w:t>
      </w:r>
      <w:proofErr w:type="gramEnd"/>
      <w:r w:rsidRPr="00E07D07">
        <w:rPr>
          <w:rFonts w:ascii="Arial" w:eastAsiaTheme="minorHAnsi" w:hAnsi="Arial" w:cs="Arial"/>
          <w:szCs w:val="24"/>
          <w:lang w:eastAsia="en-US"/>
        </w:rPr>
        <w:t>иг</w:t>
      </w:r>
      <w:proofErr w:type="spellEnd"/>
      <w:r w:rsidRPr="00E07D07">
        <w:rPr>
          <w:rFonts w:ascii="Arial" w:eastAsiaTheme="minorHAnsi" w:hAnsi="Arial" w:cs="Arial"/>
          <w:szCs w:val="24"/>
          <w:lang w:eastAsia="en-US"/>
        </w:rPr>
        <w:t>.,</w:t>
      </w:r>
    </w:p>
    <w:p w:rsidR="0059615F" w:rsidRPr="00E07D07" w:rsidRDefault="0059615F" w:rsidP="0059615F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</w:p>
    <w:p w:rsidR="0059615F" w:rsidRPr="00E07D07" w:rsidRDefault="0059615F" w:rsidP="0059615F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E07D07">
        <w:rPr>
          <w:rFonts w:ascii="Arial" w:eastAsiaTheme="minorHAnsi" w:hAnsi="Arial" w:cs="Arial"/>
          <w:szCs w:val="24"/>
          <w:lang w:eastAsia="en-US"/>
        </w:rPr>
        <w:t>где:</w:t>
      </w:r>
    </w:p>
    <w:p w:rsidR="0059615F" w:rsidRPr="00E07D07" w:rsidRDefault="0059615F" w:rsidP="0059615F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proofErr w:type="spellStart"/>
      <w:proofErr w:type="gramStart"/>
      <w:r w:rsidRPr="00E07D07">
        <w:rPr>
          <w:rFonts w:ascii="Arial" w:eastAsiaTheme="minorHAnsi" w:hAnsi="Arial" w:cs="Arial"/>
          <w:szCs w:val="24"/>
          <w:lang w:eastAsia="en-US"/>
        </w:rPr>
        <w:t>R</w:t>
      </w:r>
      <w:proofErr w:type="gramEnd"/>
      <w:r w:rsidRPr="00E07D07">
        <w:rPr>
          <w:rFonts w:ascii="Arial" w:eastAsiaTheme="minorHAnsi" w:hAnsi="Arial" w:cs="Arial"/>
          <w:szCs w:val="24"/>
          <w:lang w:eastAsia="en-US"/>
        </w:rPr>
        <w:t>рп</w:t>
      </w:r>
      <w:proofErr w:type="spellEnd"/>
      <w:r w:rsidRPr="00E07D07">
        <w:rPr>
          <w:rFonts w:ascii="Arial" w:eastAsiaTheme="minorHAnsi" w:hAnsi="Arial" w:cs="Arial"/>
          <w:szCs w:val="24"/>
          <w:lang w:eastAsia="en-US"/>
        </w:rPr>
        <w:t xml:space="preserve"> - размер родительской платы за один день посещения ребенком учреждения;</w:t>
      </w:r>
    </w:p>
    <w:p w:rsidR="0059615F" w:rsidRPr="00E07D07" w:rsidRDefault="0059615F" w:rsidP="0059615F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proofErr w:type="spellStart"/>
      <w:proofErr w:type="gramStart"/>
      <w:r w:rsidRPr="00E07D07">
        <w:rPr>
          <w:rFonts w:ascii="Arial" w:eastAsiaTheme="minorHAnsi" w:hAnsi="Arial" w:cs="Arial"/>
          <w:szCs w:val="24"/>
          <w:lang w:eastAsia="en-US"/>
        </w:rPr>
        <w:t>N</w:t>
      </w:r>
      <w:proofErr w:type="gramEnd"/>
      <w:r w:rsidRPr="00E07D07">
        <w:rPr>
          <w:rFonts w:ascii="Arial" w:eastAsiaTheme="minorHAnsi" w:hAnsi="Arial" w:cs="Arial"/>
          <w:szCs w:val="24"/>
          <w:lang w:eastAsia="en-US"/>
        </w:rPr>
        <w:t>пит</w:t>
      </w:r>
      <w:proofErr w:type="spellEnd"/>
      <w:r w:rsidRPr="00E07D07">
        <w:rPr>
          <w:rFonts w:ascii="Arial" w:eastAsiaTheme="minorHAnsi" w:hAnsi="Arial" w:cs="Arial"/>
          <w:szCs w:val="24"/>
          <w:lang w:eastAsia="en-US"/>
        </w:rPr>
        <w:t xml:space="preserve"> - норматив затрат на приобретение продуктов питания;</w:t>
      </w:r>
    </w:p>
    <w:p w:rsidR="0059615F" w:rsidRPr="00E07D07" w:rsidRDefault="0059615F" w:rsidP="0059615F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proofErr w:type="spellStart"/>
      <w:r w:rsidRPr="00E07D07">
        <w:rPr>
          <w:rFonts w:ascii="Arial" w:eastAsiaTheme="minorHAnsi" w:hAnsi="Arial" w:cs="Arial"/>
          <w:szCs w:val="24"/>
          <w:lang w:eastAsia="en-US"/>
        </w:rPr>
        <w:t>Nлич</w:t>
      </w:r>
      <w:proofErr w:type="gramStart"/>
      <w:r w:rsidRPr="00E07D07">
        <w:rPr>
          <w:rFonts w:ascii="Arial" w:eastAsiaTheme="minorHAnsi" w:hAnsi="Arial" w:cs="Arial"/>
          <w:szCs w:val="24"/>
          <w:lang w:eastAsia="en-US"/>
        </w:rPr>
        <w:t>.г</w:t>
      </w:r>
      <w:proofErr w:type="gramEnd"/>
      <w:r w:rsidRPr="00E07D07">
        <w:rPr>
          <w:rFonts w:ascii="Arial" w:eastAsiaTheme="minorHAnsi" w:hAnsi="Arial" w:cs="Arial"/>
          <w:szCs w:val="24"/>
          <w:lang w:eastAsia="en-US"/>
        </w:rPr>
        <w:t>иг</w:t>
      </w:r>
      <w:proofErr w:type="spellEnd"/>
      <w:r w:rsidRPr="00E07D07">
        <w:rPr>
          <w:rFonts w:ascii="Arial" w:eastAsiaTheme="minorHAnsi" w:hAnsi="Arial" w:cs="Arial"/>
          <w:szCs w:val="24"/>
          <w:lang w:eastAsia="en-US"/>
        </w:rPr>
        <w:t>. - нормативы затрат на приобретение расходных материалов, используемых для обеспечения соблюдения воспитанниками режима дня и личной гигиены.</w:t>
      </w:r>
    </w:p>
    <w:p w:rsidR="0059615F" w:rsidRPr="00E07D07" w:rsidRDefault="0059615F" w:rsidP="0059615F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</w:p>
    <w:p w:rsidR="0059615F" w:rsidRPr="00E07D07" w:rsidRDefault="0059615F" w:rsidP="0059615F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E07D07">
        <w:rPr>
          <w:rFonts w:ascii="Arial" w:eastAsiaTheme="minorHAnsi" w:hAnsi="Arial" w:cs="Arial"/>
          <w:szCs w:val="24"/>
          <w:lang w:eastAsia="en-US"/>
        </w:rPr>
        <w:t>3. Нормативные затраты на приобретение продуктов питания складываются из стоимости суточного рациона питания одного ребенка в соответствии с установленными нормами СанПиН 2.3/2.4.3590-20 и СП 2.4.3648-20.</w:t>
      </w:r>
    </w:p>
    <w:p w:rsidR="0059615F" w:rsidRPr="00E07D07" w:rsidRDefault="0059615F" w:rsidP="0059615F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E07D07">
        <w:rPr>
          <w:rFonts w:ascii="Arial" w:eastAsiaTheme="minorHAnsi" w:hAnsi="Arial" w:cs="Arial"/>
          <w:szCs w:val="24"/>
          <w:lang w:eastAsia="en-US"/>
        </w:rPr>
        <w:t>Ежедневное меню составляется на основе рекомендуемого набора продуктов питания с учетом калорийности для детей возраста до 3 лет и от 3 до 7 лет и режима пребывания. Норматив затрат на приобретение продуктов питания в расчете на одного ребенка определяется по формуле:</w:t>
      </w:r>
    </w:p>
    <w:p w:rsidR="0059615F" w:rsidRPr="00E07D07" w:rsidRDefault="0059615F" w:rsidP="0059615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Cs w:val="24"/>
          <w:lang w:eastAsia="en-US"/>
        </w:rPr>
      </w:pPr>
    </w:p>
    <w:p w:rsidR="0059615F" w:rsidRPr="00E07D07" w:rsidRDefault="0059615F" w:rsidP="0059615F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Cs w:val="24"/>
          <w:lang w:eastAsia="en-US"/>
        </w:rPr>
      </w:pPr>
      <w:r w:rsidRPr="00E07D07">
        <w:rPr>
          <w:rFonts w:ascii="Arial" w:eastAsiaTheme="minorHAnsi" w:hAnsi="Arial" w:cs="Arial"/>
          <w:noProof/>
          <w:position w:val="-14"/>
          <w:szCs w:val="24"/>
        </w:rPr>
        <w:drawing>
          <wp:inline distT="0" distB="0" distL="0" distR="0" wp14:anchorId="49D822F2" wp14:editId="03C17DC0">
            <wp:extent cx="1497965" cy="360045"/>
            <wp:effectExtent l="0" t="0" r="698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96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15F" w:rsidRPr="00E07D07" w:rsidRDefault="0059615F" w:rsidP="0059615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Cs w:val="24"/>
          <w:lang w:eastAsia="en-US"/>
        </w:rPr>
      </w:pPr>
    </w:p>
    <w:p w:rsidR="0059615F" w:rsidRPr="00E07D07" w:rsidRDefault="0059615F" w:rsidP="0059615F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Cs w:val="24"/>
          <w:lang w:eastAsia="en-US"/>
        </w:rPr>
      </w:pPr>
      <w:r w:rsidRPr="00E07D07">
        <w:rPr>
          <w:rFonts w:ascii="Arial" w:eastAsiaTheme="minorHAnsi" w:hAnsi="Arial" w:cs="Arial"/>
          <w:szCs w:val="24"/>
          <w:lang w:eastAsia="en-US"/>
        </w:rPr>
        <w:t>где:</w:t>
      </w:r>
    </w:p>
    <w:p w:rsidR="0059615F" w:rsidRPr="00E07D07" w:rsidRDefault="0059615F" w:rsidP="0059615F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proofErr w:type="spellStart"/>
      <w:r w:rsidRPr="00E07D07">
        <w:rPr>
          <w:rFonts w:ascii="Arial" w:eastAsiaTheme="minorHAnsi" w:hAnsi="Arial" w:cs="Arial"/>
          <w:szCs w:val="24"/>
          <w:lang w:eastAsia="en-US"/>
        </w:rPr>
        <w:t>Ci</w:t>
      </w:r>
      <w:proofErr w:type="spellEnd"/>
      <w:r w:rsidRPr="00E07D07">
        <w:rPr>
          <w:rFonts w:ascii="Arial" w:eastAsiaTheme="minorHAnsi" w:hAnsi="Arial" w:cs="Arial"/>
          <w:szCs w:val="24"/>
          <w:lang w:eastAsia="en-US"/>
        </w:rPr>
        <w:t xml:space="preserve"> - средняя рыночная стоимость приобретения единицы i-</w:t>
      </w:r>
      <w:proofErr w:type="spellStart"/>
      <w:r w:rsidRPr="00E07D07">
        <w:rPr>
          <w:rFonts w:ascii="Arial" w:eastAsiaTheme="minorHAnsi" w:hAnsi="Arial" w:cs="Arial"/>
          <w:szCs w:val="24"/>
          <w:lang w:eastAsia="en-US"/>
        </w:rPr>
        <w:t>го</w:t>
      </w:r>
      <w:proofErr w:type="spellEnd"/>
      <w:r w:rsidRPr="00E07D07">
        <w:rPr>
          <w:rFonts w:ascii="Arial" w:eastAsiaTheme="minorHAnsi" w:hAnsi="Arial" w:cs="Arial"/>
          <w:szCs w:val="24"/>
          <w:lang w:eastAsia="en-US"/>
        </w:rPr>
        <w:t xml:space="preserve"> продукта из рациона потребления детей, рублей;</w:t>
      </w:r>
    </w:p>
    <w:p w:rsidR="0059615F" w:rsidRPr="00E07D07" w:rsidRDefault="0059615F" w:rsidP="0059615F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proofErr w:type="spellStart"/>
      <w:r w:rsidRPr="00E07D07">
        <w:rPr>
          <w:rFonts w:ascii="Arial" w:eastAsiaTheme="minorHAnsi" w:hAnsi="Arial" w:cs="Arial"/>
          <w:szCs w:val="24"/>
          <w:lang w:eastAsia="en-US"/>
        </w:rPr>
        <w:t>Vi</w:t>
      </w:r>
      <w:proofErr w:type="spellEnd"/>
      <w:r w:rsidRPr="00E07D07">
        <w:rPr>
          <w:rFonts w:ascii="Arial" w:eastAsiaTheme="minorHAnsi" w:hAnsi="Arial" w:cs="Arial"/>
          <w:szCs w:val="24"/>
          <w:lang w:eastAsia="en-US"/>
        </w:rPr>
        <w:t xml:space="preserve"> - суточный объем потребления i-</w:t>
      </w:r>
      <w:proofErr w:type="spellStart"/>
      <w:r w:rsidRPr="00E07D07">
        <w:rPr>
          <w:rFonts w:ascii="Arial" w:eastAsiaTheme="minorHAnsi" w:hAnsi="Arial" w:cs="Arial"/>
          <w:szCs w:val="24"/>
          <w:lang w:eastAsia="en-US"/>
        </w:rPr>
        <w:t>го</w:t>
      </w:r>
      <w:proofErr w:type="spellEnd"/>
      <w:r w:rsidRPr="00E07D07">
        <w:rPr>
          <w:rFonts w:ascii="Arial" w:eastAsiaTheme="minorHAnsi" w:hAnsi="Arial" w:cs="Arial"/>
          <w:szCs w:val="24"/>
          <w:lang w:eastAsia="en-US"/>
        </w:rPr>
        <w:t xml:space="preserve"> продукта в рационе детей, единиц.</w:t>
      </w:r>
    </w:p>
    <w:p w:rsidR="0059615F" w:rsidRPr="00E07D07" w:rsidRDefault="0059615F" w:rsidP="0059615F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</w:p>
    <w:p w:rsidR="00AC0213" w:rsidRPr="00E07D07" w:rsidRDefault="0059615F" w:rsidP="00E07D0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E07D07">
        <w:rPr>
          <w:rFonts w:ascii="Arial" w:eastAsiaTheme="minorHAnsi" w:hAnsi="Arial" w:cs="Arial"/>
          <w:szCs w:val="24"/>
          <w:lang w:eastAsia="en-US"/>
        </w:rPr>
        <w:t>4. Нормативные затраты на осуществление расходов, связанных с приобретением расходных материалов, используемых для обеспечения соблюдения воспитанниками режима дня и личной гигиены (</w:t>
      </w:r>
      <w:proofErr w:type="spellStart"/>
      <w:r w:rsidRPr="00E07D07">
        <w:rPr>
          <w:rFonts w:ascii="Arial" w:eastAsiaTheme="minorHAnsi" w:hAnsi="Arial" w:cs="Arial"/>
          <w:szCs w:val="24"/>
          <w:lang w:eastAsia="en-US"/>
        </w:rPr>
        <w:t>Nлич</w:t>
      </w:r>
      <w:proofErr w:type="gramStart"/>
      <w:r w:rsidRPr="00E07D07">
        <w:rPr>
          <w:rFonts w:ascii="Arial" w:eastAsiaTheme="minorHAnsi" w:hAnsi="Arial" w:cs="Arial"/>
          <w:szCs w:val="24"/>
          <w:lang w:eastAsia="en-US"/>
        </w:rPr>
        <w:t>.г</w:t>
      </w:r>
      <w:proofErr w:type="gramEnd"/>
      <w:r w:rsidRPr="00E07D07">
        <w:rPr>
          <w:rFonts w:ascii="Arial" w:eastAsiaTheme="minorHAnsi" w:hAnsi="Arial" w:cs="Arial"/>
          <w:szCs w:val="24"/>
          <w:lang w:eastAsia="en-US"/>
        </w:rPr>
        <w:t>иг</w:t>
      </w:r>
      <w:proofErr w:type="spellEnd"/>
      <w:r w:rsidRPr="00E07D07">
        <w:rPr>
          <w:rFonts w:ascii="Arial" w:eastAsiaTheme="minorHAnsi" w:hAnsi="Arial" w:cs="Arial"/>
          <w:szCs w:val="24"/>
          <w:lang w:eastAsia="en-US"/>
        </w:rPr>
        <w:t>.), устанавливаются в натуральном размере - величина нормативных затрат определяется на основе анализа структуры затрат дошкольных образовательных организаций.</w:t>
      </w:r>
    </w:p>
    <w:sectPr w:rsidR="00AC0213" w:rsidRPr="00E07D07" w:rsidSect="00077CE5">
      <w:pgSz w:w="11906" w:h="16838" w:code="9"/>
      <w:pgMar w:top="709" w:right="567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0BD" w:rsidRDefault="001440BD" w:rsidP="00EC6213">
      <w:r>
        <w:separator/>
      </w:r>
    </w:p>
  </w:endnote>
  <w:endnote w:type="continuationSeparator" w:id="0">
    <w:p w:rsidR="001440BD" w:rsidRDefault="001440BD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0BD" w:rsidRDefault="001440BD" w:rsidP="00EC6213">
      <w:r>
        <w:separator/>
      </w:r>
    </w:p>
  </w:footnote>
  <w:footnote w:type="continuationSeparator" w:id="0">
    <w:p w:rsidR="001440BD" w:rsidRDefault="001440BD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CB5997"/>
    <w:multiLevelType w:val="multilevel"/>
    <w:tmpl w:val="69FA0496"/>
    <w:lvl w:ilvl="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10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AF31F82"/>
    <w:multiLevelType w:val="multilevel"/>
    <w:tmpl w:val="18F4BD3E"/>
    <w:lvl w:ilvl="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14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5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6">
    <w:nsid w:val="742175E4"/>
    <w:multiLevelType w:val="hybridMultilevel"/>
    <w:tmpl w:val="B02AC56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F3F65C4"/>
    <w:multiLevelType w:val="hybridMultilevel"/>
    <w:tmpl w:val="61C06338"/>
    <w:lvl w:ilvl="0" w:tplc="BFD4DA8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2"/>
  </w:num>
  <w:num w:numId="4">
    <w:abstractNumId w:val="6"/>
  </w:num>
  <w:num w:numId="5">
    <w:abstractNumId w:val="8"/>
  </w:num>
  <w:num w:numId="6">
    <w:abstractNumId w:val="15"/>
  </w:num>
  <w:num w:numId="7">
    <w:abstractNumId w:val="7"/>
  </w:num>
  <w:num w:numId="8">
    <w:abstractNumId w:val="5"/>
  </w:num>
  <w:num w:numId="9">
    <w:abstractNumId w:val="17"/>
  </w:num>
  <w:num w:numId="10">
    <w:abstractNumId w:val="16"/>
  </w:num>
  <w:num w:numId="11">
    <w:abstractNumId w:val="10"/>
  </w:num>
  <w:num w:numId="12">
    <w:abstractNumId w:val="13"/>
  </w:num>
  <w:num w:numId="1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07728"/>
    <w:rsid w:val="00017A31"/>
    <w:rsid w:val="00017B8C"/>
    <w:rsid w:val="00024D2F"/>
    <w:rsid w:val="00044298"/>
    <w:rsid w:val="0004636F"/>
    <w:rsid w:val="00046491"/>
    <w:rsid w:val="00062B2F"/>
    <w:rsid w:val="00066122"/>
    <w:rsid w:val="00077CE5"/>
    <w:rsid w:val="0009014F"/>
    <w:rsid w:val="000A008B"/>
    <w:rsid w:val="000C3784"/>
    <w:rsid w:val="000C3E0A"/>
    <w:rsid w:val="000D5B17"/>
    <w:rsid w:val="000D71D2"/>
    <w:rsid w:val="000E1227"/>
    <w:rsid w:val="000E1B54"/>
    <w:rsid w:val="001026AD"/>
    <w:rsid w:val="00102A6C"/>
    <w:rsid w:val="00105FF7"/>
    <w:rsid w:val="001070FE"/>
    <w:rsid w:val="00111D8E"/>
    <w:rsid w:val="00117600"/>
    <w:rsid w:val="001307A8"/>
    <w:rsid w:val="00136FD1"/>
    <w:rsid w:val="00141D49"/>
    <w:rsid w:val="001440BD"/>
    <w:rsid w:val="001462B4"/>
    <w:rsid w:val="00147332"/>
    <w:rsid w:val="001544D8"/>
    <w:rsid w:val="00180A5B"/>
    <w:rsid w:val="001B3BAC"/>
    <w:rsid w:val="001C7854"/>
    <w:rsid w:val="001E356D"/>
    <w:rsid w:val="001E3F52"/>
    <w:rsid w:val="00200540"/>
    <w:rsid w:val="00200E64"/>
    <w:rsid w:val="00202BAA"/>
    <w:rsid w:val="00205B44"/>
    <w:rsid w:val="00217E11"/>
    <w:rsid w:val="00225BC1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D6E52"/>
    <w:rsid w:val="002F49DE"/>
    <w:rsid w:val="002F68BC"/>
    <w:rsid w:val="002F7421"/>
    <w:rsid w:val="003000DA"/>
    <w:rsid w:val="003110F9"/>
    <w:rsid w:val="003148B4"/>
    <w:rsid w:val="00317F37"/>
    <w:rsid w:val="00327F28"/>
    <w:rsid w:val="00333600"/>
    <w:rsid w:val="00341FB8"/>
    <w:rsid w:val="003424F7"/>
    <w:rsid w:val="00367480"/>
    <w:rsid w:val="003707C3"/>
    <w:rsid w:val="00377B44"/>
    <w:rsid w:val="00387FE1"/>
    <w:rsid w:val="003C3FFC"/>
    <w:rsid w:val="003D7F0F"/>
    <w:rsid w:val="003E46E1"/>
    <w:rsid w:val="0040198D"/>
    <w:rsid w:val="0040509B"/>
    <w:rsid w:val="00406E42"/>
    <w:rsid w:val="0041465F"/>
    <w:rsid w:val="0041491F"/>
    <w:rsid w:val="00420EAC"/>
    <w:rsid w:val="004274E3"/>
    <w:rsid w:val="00427A81"/>
    <w:rsid w:val="00427E69"/>
    <w:rsid w:val="004537DB"/>
    <w:rsid w:val="00460F2D"/>
    <w:rsid w:val="00460F4D"/>
    <w:rsid w:val="00461A91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4F68DB"/>
    <w:rsid w:val="0050078B"/>
    <w:rsid w:val="005035A6"/>
    <w:rsid w:val="00512FAA"/>
    <w:rsid w:val="00535EB9"/>
    <w:rsid w:val="00540A03"/>
    <w:rsid w:val="00550B07"/>
    <w:rsid w:val="00550D78"/>
    <w:rsid w:val="00554961"/>
    <w:rsid w:val="00556218"/>
    <w:rsid w:val="00572075"/>
    <w:rsid w:val="005813AB"/>
    <w:rsid w:val="00586B20"/>
    <w:rsid w:val="0059615F"/>
    <w:rsid w:val="005A01B1"/>
    <w:rsid w:val="005A4341"/>
    <w:rsid w:val="005A5DED"/>
    <w:rsid w:val="005A76D8"/>
    <w:rsid w:val="005B5826"/>
    <w:rsid w:val="005C4DC7"/>
    <w:rsid w:val="005D31A9"/>
    <w:rsid w:val="005D4786"/>
    <w:rsid w:val="005F125D"/>
    <w:rsid w:val="005F1A60"/>
    <w:rsid w:val="005F4DFE"/>
    <w:rsid w:val="006123F5"/>
    <w:rsid w:val="00613E4E"/>
    <w:rsid w:val="00617A3D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91991"/>
    <w:rsid w:val="006B48A5"/>
    <w:rsid w:val="006C0F46"/>
    <w:rsid w:val="006C17E3"/>
    <w:rsid w:val="006C633B"/>
    <w:rsid w:val="006E4F2F"/>
    <w:rsid w:val="006F4CDA"/>
    <w:rsid w:val="00704950"/>
    <w:rsid w:val="007055B3"/>
    <w:rsid w:val="00714F83"/>
    <w:rsid w:val="00715AAA"/>
    <w:rsid w:val="00732130"/>
    <w:rsid w:val="00742F2B"/>
    <w:rsid w:val="00746ED0"/>
    <w:rsid w:val="0078683E"/>
    <w:rsid w:val="007A437B"/>
    <w:rsid w:val="007A4C6D"/>
    <w:rsid w:val="007B2324"/>
    <w:rsid w:val="007B3DFB"/>
    <w:rsid w:val="007B4E6C"/>
    <w:rsid w:val="007C4944"/>
    <w:rsid w:val="007C7FB8"/>
    <w:rsid w:val="007D0652"/>
    <w:rsid w:val="007D5551"/>
    <w:rsid w:val="007F62D2"/>
    <w:rsid w:val="008221C3"/>
    <w:rsid w:val="00824033"/>
    <w:rsid w:val="00827A5C"/>
    <w:rsid w:val="00830A23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E58CA"/>
    <w:rsid w:val="008E6481"/>
    <w:rsid w:val="009220CA"/>
    <w:rsid w:val="0093018A"/>
    <w:rsid w:val="00931638"/>
    <w:rsid w:val="00931CA6"/>
    <w:rsid w:val="00935EEA"/>
    <w:rsid w:val="00937046"/>
    <w:rsid w:val="00964A4A"/>
    <w:rsid w:val="00985581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278B"/>
    <w:rsid w:val="00A455E9"/>
    <w:rsid w:val="00A750C5"/>
    <w:rsid w:val="00A80B28"/>
    <w:rsid w:val="00AB2268"/>
    <w:rsid w:val="00AC0213"/>
    <w:rsid w:val="00AC201D"/>
    <w:rsid w:val="00AD7918"/>
    <w:rsid w:val="00AE1638"/>
    <w:rsid w:val="00AE3097"/>
    <w:rsid w:val="00AE3FAA"/>
    <w:rsid w:val="00B00428"/>
    <w:rsid w:val="00B215B5"/>
    <w:rsid w:val="00B30A76"/>
    <w:rsid w:val="00B47F5A"/>
    <w:rsid w:val="00B540A4"/>
    <w:rsid w:val="00B5684B"/>
    <w:rsid w:val="00B64C37"/>
    <w:rsid w:val="00B84500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31F4D"/>
    <w:rsid w:val="00C4282C"/>
    <w:rsid w:val="00C50ED7"/>
    <w:rsid w:val="00C52E29"/>
    <w:rsid w:val="00C5582D"/>
    <w:rsid w:val="00C559ED"/>
    <w:rsid w:val="00C6105B"/>
    <w:rsid w:val="00C71E11"/>
    <w:rsid w:val="00C84BEC"/>
    <w:rsid w:val="00C87619"/>
    <w:rsid w:val="00C94BAC"/>
    <w:rsid w:val="00C9615A"/>
    <w:rsid w:val="00CA3D73"/>
    <w:rsid w:val="00CA6AE0"/>
    <w:rsid w:val="00CC0E02"/>
    <w:rsid w:val="00CC21C1"/>
    <w:rsid w:val="00CC5283"/>
    <w:rsid w:val="00CD1380"/>
    <w:rsid w:val="00CD1E0C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26AB1"/>
    <w:rsid w:val="00D3682B"/>
    <w:rsid w:val="00D37943"/>
    <w:rsid w:val="00D401FB"/>
    <w:rsid w:val="00D435A5"/>
    <w:rsid w:val="00D451DB"/>
    <w:rsid w:val="00D5486F"/>
    <w:rsid w:val="00D56D44"/>
    <w:rsid w:val="00D62710"/>
    <w:rsid w:val="00D6597D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07D07"/>
    <w:rsid w:val="00E110F4"/>
    <w:rsid w:val="00E12048"/>
    <w:rsid w:val="00E15BE6"/>
    <w:rsid w:val="00E206D9"/>
    <w:rsid w:val="00E35C35"/>
    <w:rsid w:val="00E44CBB"/>
    <w:rsid w:val="00E46922"/>
    <w:rsid w:val="00E51887"/>
    <w:rsid w:val="00EA1D54"/>
    <w:rsid w:val="00EA391B"/>
    <w:rsid w:val="00EB503E"/>
    <w:rsid w:val="00EB618C"/>
    <w:rsid w:val="00EC6213"/>
    <w:rsid w:val="00ED6FB8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94B6E"/>
    <w:rsid w:val="00FA722D"/>
    <w:rsid w:val="00FB1131"/>
    <w:rsid w:val="00FD1A3D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header" w:uiPriority="0"/>
    <w:lsdException w:name="caption" w:locked="1" w:uiPriority="0" w:qFormat="1"/>
    <w:lsdException w:name="footnote reference" w:uiPriority="0"/>
    <w:lsdException w:name="line number" w:uiPriority="0"/>
    <w:lsdException w:name="page number" w:uiPriority="0" w:qFormat="1"/>
    <w:lsdException w:name="endnote reference" w:uiPriority="0"/>
    <w:lsdException w:name="List" w:uiPriority="0"/>
    <w:lsdException w:name="List 2" w:uiPriority="0"/>
    <w:lsdException w:name="Title" w:locked="1" w:semiHidden="0" w:uiPriority="0" w:unhideWhenUsed="0" w:qFormat="1"/>
    <w:lsdException w:name="Closing" w:uiPriority="0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HTML Preformatted" w:uiPriority="0"/>
    <w:lsdException w:name="No List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header" w:uiPriority="0"/>
    <w:lsdException w:name="caption" w:locked="1" w:uiPriority="0" w:qFormat="1"/>
    <w:lsdException w:name="footnote reference" w:uiPriority="0"/>
    <w:lsdException w:name="line number" w:uiPriority="0"/>
    <w:lsdException w:name="page number" w:uiPriority="0" w:qFormat="1"/>
    <w:lsdException w:name="endnote reference" w:uiPriority="0"/>
    <w:lsdException w:name="List" w:uiPriority="0"/>
    <w:lsdException w:name="List 2" w:uiPriority="0"/>
    <w:lsdException w:name="Title" w:locked="1" w:semiHidden="0" w:uiPriority="0" w:unhideWhenUsed="0" w:qFormat="1"/>
    <w:lsdException w:name="Closing" w:uiPriority="0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HTML Preformatted" w:uiPriority="0"/>
    <w:lsdException w:name="No List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79578BF6F56C907CE1BB4DA75B93E7E0D3D52BDA05A7CEB52D1C7D1F3F92C467D6FD85B81C2F57FF5A31333A2XDR6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AFF8B8-4811-4D58-A121-360C6798D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2023</Words>
  <Characters>11534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2</cp:revision>
  <cp:lastPrinted>2019-05-28T06:00:00Z</cp:lastPrinted>
  <dcterms:created xsi:type="dcterms:W3CDTF">2023-02-27T12:28:00Z</dcterms:created>
  <dcterms:modified xsi:type="dcterms:W3CDTF">2023-02-27T12:28:00Z</dcterms:modified>
</cp:coreProperties>
</file>