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678" w:rsidRPr="00341CB8" w:rsidRDefault="00872678" w:rsidP="00052F27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341CB8">
        <w:rPr>
          <w:rFonts w:ascii="Arial" w:hAnsi="Arial" w:cs="Arial"/>
          <w:bCs/>
          <w:noProof/>
          <w:w w:val="115"/>
        </w:rPr>
        <w:t>АДМИНИСТРАЦИЯ</w:t>
      </w:r>
    </w:p>
    <w:p w:rsidR="00872678" w:rsidRPr="00341CB8" w:rsidRDefault="00872678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341CB8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872678" w:rsidRPr="00341CB8" w:rsidRDefault="00233AC1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341CB8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="00872678" w:rsidRPr="00341CB8">
        <w:rPr>
          <w:rFonts w:ascii="Arial" w:hAnsi="Arial" w:cs="Arial"/>
          <w:bCs/>
          <w:spacing w:val="10"/>
          <w:w w:val="115"/>
        </w:rPr>
        <w:br/>
      </w:r>
      <w:r w:rsidR="00872678" w:rsidRPr="00341CB8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916193" w:rsidRPr="00341CB8" w:rsidRDefault="00916193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872678" w:rsidRPr="00341CB8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341CB8">
        <w:rPr>
          <w:rFonts w:ascii="Arial" w:hAnsi="Arial" w:cs="Arial"/>
          <w:bCs/>
          <w:w w:val="115"/>
        </w:rPr>
        <w:t>ПОСТАНОВЛЕНИЕ</w:t>
      </w:r>
    </w:p>
    <w:p w:rsidR="001779FA" w:rsidRPr="00341CB8" w:rsidRDefault="00341CB8" w:rsidP="00D23A89">
      <w:pPr>
        <w:ind w:left="-567"/>
        <w:rPr>
          <w:rFonts w:ascii="Arial" w:hAnsi="Arial" w:cs="Arial"/>
        </w:rPr>
      </w:pPr>
    </w:p>
    <w:p w:rsidR="007041ED" w:rsidRPr="00341CB8" w:rsidRDefault="00FA20B5" w:rsidP="00052F27">
      <w:pPr>
        <w:tabs>
          <w:tab w:val="left" w:pos="9072"/>
        </w:tabs>
        <w:ind w:right="-1133"/>
        <w:rPr>
          <w:rFonts w:ascii="Arial" w:hAnsi="Arial" w:cs="Arial"/>
        </w:rPr>
      </w:pPr>
      <w:r w:rsidRPr="00341CB8">
        <w:rPr>
          <w:rFonts w:ascii="Arial" w:hAnsi="Arial" w:cs="Arial"/>
        </w:rPr>
        <w:t xml:space="preserve"> </w:t>
      </w:r>
      <w:r w:rsidR="004B1766" w:rsidRPr="00341CB8">
        <w:rPr>
          <w:rFonts w:ascii="Arial" w:hAnsi="Arial" w:cs="Arial"/>
        </w:rPr>
        <w:t>0</w:t>
      </w:r>
      <w:r w:rsidR="009B17AA" w:rsidRPr="00341CB8">
        <w:rPr>
          <w:rFonts w:ascii="Arial" w:hAnsi="Arial" w:cs="Arial"/>
        </w:rPr>
        <w:t>7.</w:t>
      </w:r>
      <w:r w:rsidR="00967E87" w:rsidRPr="00341CB8">
        <w:rPr>
          <w:rFonts w:ascii="Arial" w:hAnsi="Arial" w:cs="Arial"/>
        </w:rPr>
        <w:t>1</w:t>
      </w:r>
      <w:r w:rsidR="004B1766" w:rsidRPr="00341CB8">
        <w:rPr>
          <w:rFonts w:ascii="Arial" w:hAnsi="Arial" w:cs="Arial"/>
        </w:rPr>
        <w:t>2</w:t>
      </w:r>
      <w:r w:rsidR="00967E87" w:rsidRPr="00341CB8">
        <w:rPr>
          <w:rFonts w:ascii="Arial" w:hAnsi="Arial" w:cs="Arial"/>
        </w:rPr>
        <w:t xml:space="preserve">.2022                       </w:t>
      </w:r>
      <w:r w:rsidR="007041ED" w:rsidRPr="00341CB8">
        <w:rPr>
          <w:rFonts w:ascii="Arial" w:hAnsi="Arial" w:cs="Arial"/>
        </w:rPr>
        <w:t xml:space="preserve">                                                                               </w:t>
      </w:r>
      <w:r w:rsidR="00052F27" w:rsidRPr="00341CB8">
        <w:rPr>
          <w:rFonts w:ascii="Arial" w:hAnsi="Arial" w:cs="Arial"/>
        </w:rPr>
        <w:t xml:space="preserve">      </w:t>
      </w:r>
      <w:r w:rsidR="00967E87" w:rsidRPr="00341CB8">
        <w:rPr>
          <w:rFonts w:ascii="Arial" w:hAnsi="Arial" w:cs="Arial"/>
        </w:rPr>
        <w:t xml:space="preserve">    </w:t>
      </w:r>
      <w:r w:rsidR="007041ED" w:rsidRPr="00341CB8">
        <w:rPr>
          <w:rFonts w:ascii="Arial" w:hAnsi="Arial" w:cs="Arial"/>
        </w:rPr>
        <w:t>№</w:t>
      </w:r>
      <w:r w:rsidR="00FB3E78" w:rsidRPr="00341CB8">
        <w:rPr>
          <w:rFonts w:ascii="Arial" w:hAnsi="Arial" w:cs="Arial"/>
        </w:rPr>
        <w:t xml:space="preserve"> 5013</w:t>
      </w:r>
      <w:r w:rsidRPr="00341CB8">
        <w:rPr>
          <w:rFonts w:ascii="Arial" w:hAnsi="Arial" w:cs="Arial"/>
        </w:rPr>
        <w:t xml:space="preserve"> </w:t>
      </w:r>
      <w:r w:rsidR="00967E87" w:rsidRPr="00341CB8">
        <w:rPr>
          <w:rFonts w:ascii="Arial" w:hAnsi="Arial" w:cs="Arial"/>
        </w:rPr>
        <w:t>-ПА</w:t>
      </w:r>
    </w:p>
    <w:p w:rsidR="007F5C02" w:rsidRPr="00341CB8" w:rsidRDefault="007F5C02" w:rsidP="00052F27">
      <w:pPr>
        <w:ind w:left="-1134" w:right="-1133"/>
        <w:jc w:val="center"/>
        <w:rPr>
          <w:rFonts w:ascii="Arial" w:hAnsi="Arial" w:cs="Arial"/>
        </w:rPr>
      </w:pPr>
      <w:r w:rsidRPr="00341CB8">
        <w:rPr>
          <w:rFonts w:ascii="Arial" w:hAnsi="Arial" w:cs="Arial"/>
        </w:rPr>
        <w:t>г. Люберцы</w:t>
      </w:r>
    </w:p>
    <w:p w:rsidR="000564DB" w:rsidRPr="00341CB8" w:rsidRDefault="000564DB" w:rsidP="00052F27">
      <w:pPr>
        <w:ind w:left="-1134" w:right="-1133"/>
        <w:jc w:val="center"/>
        <w:rPr>
          <w:rFonts w:ascii="Arial" w:hAnsi="Arial" w:cs="Arial"/>
          <w:b/>
        </w:rPr>
      </w:pPr>
    </w:p>
    <w:p w:rsidR="0015018B" w:rsidRPr="00341CB8" w:rsidRDefault="003B586D" w:rsidP="003B586D">
      <w:pPr>
        <w:tabs>
          <w:tab w:val="left" w:pos="9072"/>
        </w:tabs>
        <w:ind w:right="-1"/>
        <w:jc w:val="center"/>
        <w:rPr>
          <w:rFonts w:ascii="Arial" w:hAnsi="Arial" w:cs="Arial"/>
          <w:b/>
        </w:rPr>
      </w:pPr>
      <w:r w:rsidRPr="00341CB8">
        <w:rPr>
          <w:rFonts w:ascii="Arial" w:hAnsi="Arial" w:cs="Arial"/>
          <w:b/>
        </w:rPr>
        <w:t>О внесении изменений в Постановление администрации городского округа Люберцы от  25.10.2022 №</w:t>
      </w:r>
      <w:r w:rsidR="00361055" w:rsidRPr="00341CB8">
        <w:rPr>
          <w:rFonts w:ascii="Arial" w:hAnsi="Arial" w:cs="Arial"/>
          <w:b/>
        </w:rPr>
        <w:t xml:space="preserve"> </w:t>
      </w:r>
      <w:r w:rsidRPr="00341CB8">
        <w:rPr>
          <w:rFonts w:ascii="Arial" w:hAnsi="Arial" w:cs="Arial"/>
          <w:b/>
        </w:rPr>
        <w:t>4308-ПА</w:t>
      </w:r>
      <w:r w:rsidRPr="00341CB8">
        <w:rPr>
          <w:rFonts w:ascii="Arial" w:hAnsi="Arial" w:cs="Arial"/>
        </w:rPr>
        <w:t xml:space="preserve"> </w:t>
      </w:r>
      <w:r w:rsidRPr="00341CB8">
        <w:rPr>
          <w:rFonts w:ascii="Arial" w:hAnsi="Arial" w:cs="Arial"/>
          <w:b/>
        </w:rPr>
        <w:t>«</w:t>
      </w:r>
      <w:r w:rsidR="0015018B" w:rsidRPr="00341CB8">
        <w:rPr>
          <w:rFonts w:ascii="Arial" w:hAnsi="Arial" w:cs="Arial"/>
          <w:b/>
        </w:rPr>
        <w:t>О проведении</w:t>
      </w:r>
      <w:r w:rsidR="00360A79" w:rsidRPr="00341CB8">
        <w:rPr>
          <w:rFonts w:ascii="Arial" w:hAnsi="Arial" w:cs="Arial"/>
          <w:b/>
        </w:rPr>
        <w:t xml:space="preserve"> открытого</w:t>
      </w:r>
      <w:r w:rsidR="0015018B" w:rsidRPr="00341CB8">
        <w:rPr>
          <w:rFonts w:ascii="Arial" w:hAnsi="Arial" w:cs="Arial"/>
          <w:b/>
        </w:rPr>
        <w:t xml:space="preserve"> конкурса на право</w:t>
      </w:r>
      <w:r w:rsidR="00360A79" w:rsidRPr="00341CB8">
        <w:rPr>
          <w:rFonts w:ascii="Arial" w:hAnsi="Arial" w:cs="Arial"/>
          <w:b/>
        </w:rPr>
        <w:t xml:space="preserve"> получения свидетельства об осуществлении</w:t>
      </w:r>
      <w:r w:rsidR="0015018B" w:rsidRPr="00341CB8">
        <w:rPr>
          <w:rFonts w:ascii="Arial" w:hAnsi="Arial" w:cs="Arial"/>
          <w:b/>
        </w:rPr>
        <w:t xml:space="preserve"> перевозок пассажиров и багажа автомобильным транспортом по муниципальным маршрутам регулярных перевозок по нерегулируемым тарифам на территории</w:t>
      </w:r>
      <w:r w:rsidR="00F70990" w:rsidRPr="00341CB8">
        <w:rPr>
          <w:rFonts w:ascii="Arial" w:hAnsi="Arial" w:cs="Arial"/>
          <w:b/>
        </w:rPr>
        <w:t xml:space="preserve"> </w:t>
      </w:r>
      <w:r w:rsidR="0015018B" w:rsidRPr="00341CB8">
        <w:rPr>
          <w:rFonts w:ascii="Arial" w:hAnsi="Arial" w:cs="Arial"/>
          <w:b/>
        </w:rPr>
        <w:t xml:space="preserve"> г</w:t>
      </w:r>
      <w:r w:rsidR="00F70990" w:rsidRPr="00341CB8">
        <w:rPr>
          <w:rFonts w:ascii="Arial" w:hAnsi="Arial" w:cs="Arial"/>
          <w:b/>
        </w:rPr>
        <w:t xml:space="preserve">ородского </w:t>
      </w:r>
      <w:r w:rsidR="0015018B" w:rsidRPr="00341CB8">
        <w:rPr>
          <w:rFonts w:ascii="Arial" w:hAnsi="Arial" w:cs="Arial"/>
          <w:b/>
        </w:rPr>
        <w:t>о</w:t>
      </w:r>
      <w:r w:rsidR="00F70990" w:rsidRPr="00341CB8">
        <w:rPr>
          <w:rFonts w:ascii="Arial" w:hAnsi="Arial" w:cs="Arial"/>
          <w:b/>
        </w:rPr>
        <w:t>круга</w:t>
      </w:r>
      <w:r w:rsidR="0015018B" w:rsidRPr="00341CB8">
        <w:rPr>
          <w:rFonts w:ascii="Arial" w:hAnsi="Arial" w:cs="Arial"/>
          <w:b/>
        </w:rPr>
        <w:t xml:space="preserve"> Люберцы Московской области</w:t>
      </w:r>
      <w:r w:rsidRPr="00341CB8">
        <w:rPr>
          <w:rFonts w:ascii="Arial" w:hAnsi="Arial" w:cs="Arial"/>
          <w:b/>
        </w:rPr>
        <w:t>»</w:t>
      </w:r>
    </w:p>
    <w:p w:rsidR="0015018B" w:rsidRPr="00341CB8" w:rsidRDefault="0015018B" w:rsidP="0015018B">
      <w:pPr>
        <w:ind w:firstLine="708"/>
        <w:jc w:val="both"/>
        <w:rPr>
          <w:rFonts w:ascii="Arial" w:hAnsi="Arial" w:cs="Arial"/>
        </w:rPr>
      </w:pPr>
    </w:p>
    <w:p w:rsidR="0005270A" w:rsidRPr="00341CB8" w:rsidRDefault="0015018B" w:rsidP="001A4204">
      <w:pPr>
        <w:tabs>
          <w:tab w:val="left" w:pos="0"/>
        </w:tabs>
        <w:ind w:firstLine="708"/>
        <w:jc w:val="both"/>
        <w:rPr>
          <w:rFonts w:ascii="Arial" w:hAnsi="Arial" w:cs="Arial"/>
        </w:rPr>
      </w:pPr>
      <w:proofErr w:type="gramStart"/>
      <w:r w:rsidRPr="00341CB8">
        <w:rPr>
          <w:rFonts w:ascii="Arial" w:hAnsi="Arial" w:cs="Arial"/>
        </w:rPr>
        <w:t>В соответствии с Федеральным законом от 06.10.2003 № 131 –</w:t>
      </w:r>
      <w:r w:rsidR="00F70990" w:rsidRPr="00341CB8">
        <w:rPr>
          <w:rFonts w:ascii="Arial" w:hAnsi="Arial" w:cs="Arial"/>
        </w:rPr>
        <w:t xml:space="preserve"> </w:t>
      </w:r>
      <w:r w:rsidRPr="00341CB8">
        <w:rPr>
          <w:rFonts w:ascii="Arial" w:hAnsi="Arial" w:cs="Arial"/>
        </w:rPr>
        <w:t>ФЗ</w:t>
      </w:r>
      <w:r w:rsidR="00F70990" w:rsidRPr="00341CB8">
        <w:rPr>
          <w:rFonts w:ascii="Arial" w:hAnsi="Arial" w:cs="Arial"/>
        </w:rPr>
        <w:t xml:space="preserve">  </w:t>
      </w:r>
      <w:r w:rsidRPr="00341CB8">
        <w:rPr>
          <w:rFonts w:ascii="Arial" w:hAnsi="Arial" w:cs="Arial"/>
        </w:rPr>
        <w:t xml:space="preserve"> «Об общих принципах организации местного самоуправления в Российской Федерации»,</w:t>
      </w:r>
      <w:r w:rsidR="00D53D62" w:rsidRPr="00341CB8">
        <w:rPr>
          <w:rFonts w:ascii="Arial" w:hAnsi="Arial" w:cs="Arial"/>
        </w:rPr>
        <w:t xml:space="preserve"> Федеральным законом от 13.07.2015 № 220-ФЗ</w:t>
      </w:r>
      <w:r w:rsidR="006C7C7E" w:rsidRPr="00341CB8">
        <w:rPr>
          <w:rFonts w:ascii="Arial" w:hAnsi="Arial" w:cs="Arial"/>
        </w:rPr>
        <w:t xml:space="preserve"> </w:t>
      </w:r>
      <w:r w:rsidR="00D53D62" w:rsidRPr="00341CB8">
        <w:rPr>
          <w:rFonts w:ascii="Arial" w:hAnsi="Arial" w:cs="Arial"/>
        </w:rPr>
        <w:t xml:space="preserve">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</w:t>
      </w:r>
      <w:r w:rsidR="001A448D" w:rsidRPr="00341CB8">
        <w:rPr>
          <w:rFonts w:ascii="Arial" w:hAnsi="Arial" w:cs="Arial"/>
        </w:rPr>
        <w:t xml:space="preserve">ные акты Российской Федерации», </w:t>
      </w:r>
      <w:r w:rsidRPr="00341CB8">
        <w:rPr>
          <w:rFonts w:ascii="Arial" w:hAnsi="Arial" w:cs="Arial"/>
        </w:rPr>
        <w:t xml:space="preserve">Уставом муниципального образования </w:t>
      </w:r>
      <w:r w:rsidR="00DF68DF" w:rsidRPr="00341CB8">
        <w:rPr>
          <w:rFonts w:ascii="Arial" w:hAnsi="Arial" w:cs="Arial"/>
        </w:rPr>
        <w:t xml:space="preserve">городской округ </w:t>
      </w:r>
      <w:r w:rsidRPr="00341CB8">
        <w:rPr>
          <w:rFonts w:ascii="Arial" w:hAnsi="Arial" w:cs="Arial"/>
        </w:rPr>
        <w:t>Любер</w:t>
      </w:r>
      <w:r w:rsidR="00DF68DF" w:rsidRPr="00341CB8">
        <w:rPr>
          <w:rFonts w:ascii="Arial" w:hAnsi="Arial" w:cs="Arial"/>
        </w:rPr>
        <w:t>цы</w:t>
      </w:r>
      <w:r w:rsidR="00F70990" w:rsidRPr="00341CB8">
        <w:rPr>
          <w:rFonts w:ascii="Arial" w:hAnsi="Arial" w:cs="Arial"/>
        </w:rPr>
        <w:t xml:space="preserve"> Московской области,</w:t>
      </w:r>
      <w:r w:rsidR="005D68A3" w:rsidRPr="00341CB8">
        <w:rPr>
          <w:rFonts w:ascii="Arial" w:hAnsi="Arial" w:cs="Arial"/>
        </w:rPr>
        <w:t xml:space="preserve"> Постановлением администрации</w:t>
      </w:r>
      <w:proofErr w:type="gramEnd"/>
      <w:r w:rsidR="005D68A3" w:rsidRPr="00341CB8">
        <w:rPr>
          <w:rFonts w:ascii="Arial" w:hAnsi="Arial" w:cs="Arial"/>
        </w:rPr>
        <w:t xml:space="preserve"> </w:t>
      </w:r>
      <w:proofErr w:type="gramStart"/>
      <w:r w:rsidR="005D68A3" w:rsidRPr="00341CB8">
        <w:rPr>
          <w:rFonts w:ascii="Arial" w:hAnsi="Arial" w:cs="Arial"/>
        </w:rPr>
        <w:t xml:space="preserve">городского округа Люберцы Московской области от </w:t>
      </w:r>
      <w:r w:rsidR="004F011C" w:rsidRPr="00341CB8">
        <w:rPr>
          <w:rFonts w:ascii="Arial" w:hAnsi="Arial" w:cs="Arial"/>
        </w:rPr>
        <w:t>27.09.2022</w:t>
      </w:r>
      <w:r w:rsidR="001A448D" w:rsidRPr="00341CB8">
        <w:rPr>
          <w:rFonts w:ascii="Arial" w:hAnsi="Arial" w:cs="Arial"/>
        </w:rPr>
        <w:t xml:space="preserve">  </w:t>
      </w:r>
      <w:r w:rsidR="005D68A3" w:rsidRPr="00341CB8">
        <w:rPr>
          <w:rFonts w:ascii="Arial" w:hAnsi="Arial" w:cs="Arial"/>
        </w:rPr>
        <w:t>№</w:t>
      </w:r>
      <w:r w:rsidR="004F011C" w:rsidRPr="00341CB8">
        <w:rPr>
          <w:rFonts w:ascii="Arial" w:hAnsi="Arial" w:cs="Arial"/>
        </w:rPr>
        <w:t xml:space="preserve"> 3860-ПА</w:t>
      </w:r>
      <w:r w:rsidR="001A4204" w:rsidRPr="00341CB8">
        <w:rPr>
          <w:rFonts w:ascii="Arial" w:hAnsi="Arial" w:cs="Arial"/>
        </w:rPr>
        <w:t xml:space="preserve"> «Об утверждении Положения об организации  открытого конкурса на право получения свидетельства об осуществлении перевозок пассажиров и багажа автомобильным транспортом по муниципальным маршрутам регулярных перевозок по нерегулируемым тарифам, на территории  городского округа Люберцы Московской области»,</w:t>
      </w:r>
      <w:r w:rsidR="00DF68DF" w:rsidRPr="00341CB8">
        <w:rPr>
          <w:rFonts w:ascii="Arial" w:hAnsi="Arial" w:cs="Arial"/>
        </w:rPr>
        <w:t xml:space="preserve"> </w:t>
      </w:r>
      <w:r w:rsidR="00C32870" w:rsidRPr="00341CB8">
        <w:rPr>
          <w:rFonts w:ascii="Arial" w:hAnsi="Arial" w:cs="Arial"/>
        </w:rPr>
        <w:t>Распоряжением администрации городского округа Люберцы Московской области от 14.09.2022 № 75-РА «О наделении полномочиями заместителя Главы администрации Сорокина Александра</w:t>
      </w:r>
      <w:proofErr w:type="gramEnd"/>
      <w:r w:rsidR="00C32870" w:rsidRPr="00341CB8">
        <w:rPr>
          <w:rFonts w:ascii="Arial" w:hAnsi="Arial" w:cs="Arial"/>
        </w:rPr>
        <w:t xml:space="preserve"> Евгеньевича», </w:t>
      </w:r>
      <w:r w:rsidR="004B1766" w:rsidRPr="00341CB8">
        <w:rPr>
          <w:rFonts w:ascii="Arial" w:hAnsi="Arial" w:cs="Arial"/>
        </w:rPr>
        <w:t>Решени</w:t>
      </w:r>
      <w:r w:rsidR="001A448D" w:rsidRPr="00341CB8">
        <w:rPr>
          <w:rFonts w:ascii="Arial" w:hAnsi="Arial" w:cs="Arial"/>
        </w:rPr>
        <w:t>ем</w:t>
      </w:r>
      <w:r w:rsidR="004B1766" w:rsidRPr="00341CB8">
        <w:rPr>
          <w:rFonts w:ascii="Arial" w:hAnsi="Arial" w:cs="Arial"/>
        </w:rPr>
        <w:t xml:space="preserve"> и предписани</w:t>
      </w:r>
      <w:r w:rsidR="001A448D" w:rsidRPr="00341CB8">
        <w:rPr>
          <w:rFonts w:ascii="Arial" w:hAnsi="Arial" w:cs="Arial"/>
        </w:rPr>
        <w:t>ем</w:t>
      </w:r>
      <w:r w:rsidR="004B1766" w:rsidRPr="00341CB8">
        <w:rPr>
          <w:rFonts w:ascii="Arial" w:hAnsi="Arial" w:cs="Arial"/>
        </w:rPr>
        <w:t xml:space="preserve"> Управления Федеральной антимонопольной службы по Московской области от 0</w:t>
      </w:r>
      <w:r w:rsidR="001A448D" w:rsidRPr="00341CB8">
        <w:rPr>
          <w:rFonts w:ascii="Arial" w:hAnsi="Arial" w:cs="Arial"/>
        </w:rPr>
        <w:t>1</w:t>
      </w:r>
      <w:r w:rsidR="004B1766" w:rsidRPr="00341CB8">
        <w:rPr>
          <w:rFonts w:ascii="Arial" w:hAnsi="Arial" w:cs="Arial"/>
        </w:rPr>
        <w:t>.12.2022</w:t>
      </w:r>
      <w:r w:rsidR="001A448D" w:rsidRPr="00341CB8">
        <w:rPr>
          <w:rFonts w:ascii="Arial" w:hAnsi="Arial" w:cs="Arial"/>
        </w:rPr>
        <w:t xml:space="preserve"> по жалобе №44590/22</w:t>
      </w:r>
      <w:r w:rsidR="00DD349F" w:rsidRPr="00341CB8">
        <w:rPr>
          <w:rFonts w:ascii="Arial" w:hAnsi="Arial" w:cs="Arial"/>
        </w:rPr>
        <w:t>,</w:t>
      </w:r>
      <w:r w:rsidRPr="00341CB8">
        <w:rPr>
          <w:rFonts w:ascii="Arial" w:hAnsi="Arial" w:cs="Arial"/>
        </w:rPr>
        <w:t xml:space="preserve">  постановляю:</w:t>
      </w:r>
    </w:p>
    <w:p w:rsidR="00D53D62" w:rsidRPr="00341CB8" w:rsidRDefault="003B586D" w:rsidP="00B20A46">
      <w:pPr>
        <w:tabs>
          <w:tab w:val="left" w:pos="9072"/>
        </w:tabs>
        <w:spacing w:line="0" w:lineRule="atLeast"/>
        <w:ind w:right="-1"/>
        <w:jc w:val="both"/>
        <w:rPr>
          <w:rFonts w:ascii="Arial" w:hAnsi="Arial" w:cs="Arial"/>
        </w:rPr>
      </w:pPr>
      <w:r w:rsidRPr="00341CB8">
        <w:rPr>
          <w:rFonts w:ascii="Arial" w:hAnsi="Arial" w:cs="Arial"/>
        </w:rPr>
        <w:t xml:space="preserve">      </w:t>
      </w:r>
      <w:r w:rsidR="00E374D1" w:rsidRPr="00341CB8">
        <w:rPr>
          <w:rFonts w:ascii="Arial" w:hAnsi="Arial" w:cs="Arial"/>
        </w:rPr>
        <w:t xml:space="preserve">1. </w:t>
      </w:r>
      <w:r w:rsidRPr="00341CB8">
        <w:rPr>
          <w:rFonts w:ascii="Arial" w:hAnsi="Arial" w:cs="Arial"/>
        </w:rPr>
        <w:t>Внести изменения  в Постановление администрации городского округа Люберцы от  25.10.2022 №4308-ПА «О проведении открытого конкурса на право получения свидетельства об осуществлении перевозок пассажиров и багажа автомобильным транспортом по муниципальным маршрутам регулярных перевозок по нерегулируемым тарифам на территории  городского округа Люберцы Московской области»</w:t>
      </w:r>
      <w:r w:rsidR="001A448D" w:rsidRPr="00341CB8">
        <w:rPr>
          <w:rFonts w:ascii="Arial" w:hAnsi="Arial" w:cs="Arial"/>
        </w:rPr>
        <w:t xml:space="preserve"> (далее – Постановление), а именно</w:t>
      </w:r>
      <w:r w:rsidR="00D53D62" w:rsidRPr="00341CB8">
        <w:rPr>
          <w:rFonts w:ascii="Arial" w:hAnsi="Arial" w:cs="Arial"/>
        </w:rPr>
        <w:t>:</w:t>
      </w:r>
    </w:p>
    <w:p w:rsidR="001A448D" w:rsidRPr="00341CB8" w:rsidRDefault="001A448D" w:rsidP="00B20A46">
      <w:pPr>
        <w:tabs>
          <w:tab w:val="left" w:pos="0"/>
        </w:tabs>
        <w:spacing w:line="0" w:lineRule="atLeast"/>
        <w:jc w:val="both"/>
        <w:rPr>
          <w:rFonts w:ascii="Arial" w:hAnsi="Arial" w:cs="Arial"/>
        </w:rPr>
      </w:pPr>
      <w:r w:rsidRPr="00341CB8">
        <w:rPr>
          <w:rFonts w:ascii="Arial" w:hAnsi="Arial" w:cs="Arial"/>
        </w:rPr>
        <w:t xml:space="preserve">       1</w:t>
      </w:r>
      <w:r w:rsidR="00D53D62" w:rsidRPr="00341CB8">
        <w:rPr>
          <w:rFonts w:ascii="Arial" w:hAnsi="Arial" w:cs="Arial"/>
        </w:rPr>
        <w:t>.1.</w:t>
      </w:r>
      <w:r w:rsidRPr="00341CB8">
        <w:rPr>
          <w:rFonts w:ascii="Arial" w:hAnsi="Arial" w:cs="Arial"/>
        </w:rPr>
        <w:t xml:space="preserve"> Пункт 1 Постановления изложить в новой редакции:</w:t>
      </w:r>
    </w:p>
    <w:p w:rsidR="001A448D" w:rsidRPr="00341CB8" w:rsidRDefault="001A448D" w:rsidP="00B20A46">
      <w:pPr>
        <w:tabs>
          <w:tab w:val="left" w:pos="0"/>
        </w:tabs>
        <w:spacing w:line="0" w:lineRule="atLeast"/>
        <w:jc w:val="both"/>
        <w:rPr>
          <w:rFonts w:ascii="Arial" w:hAnsi="Arial" w:cs="Arial"/>
        </w:rPr>
      </w:pPr>
      <w:r w:rsidRPr="00341CB8">
        <w:rPr>
          <w:rFonts w:ascii="Arial" w:hAnsi="Arial" w:cs="Arial"/>
        </w:rPr>
        <w:t xml:space="preserve">       «1. Провести 28.12.2022 в 10 часов 00 мин. по адресу: город Люберцы, Октябрьский проспект, д.190, </w:t>
      </w:r>
      <w:proofErr w:type="spellStart"/>
      <w:r w:rsidRPr="00341CB8">
        <w:rPr>
          <w:rFonts w:ascii="Arial" w:hAnsi="Arial" w:cs="Arial"/>
        </w:rPr>
        <w:t>каб</w:t>
      </w:r>
      <w:proofErr w:type="spellEnd"/>
      <w:r w:rsidRPr="00341CB8">
        <w:rPr>
          <w:rFonts w:ascii="Arial" w:hAnsi="Arial" w:cs="Arial"/>
        </w:rPr>
        <w:t>. 408 открытый конкурс на право получения свидетельства об осуществлении перевозок пассажиров и багажа автомобильным транспортом по муниципальным маршрутам регулярных перевозок по нерегулируемым тарифам на территории  городского округа Люберцы Московской области</w:t>
      </w:r>
      <w:proofErr w:type="gramStart"/>
      <w:r w:rsidRPr="00341CB8">
        <w:rPr>
          <w:rFonts w:ascii="Arial" w:hAnsi="Arial" w:cs="Arial"/>
        </w:rPr>
        <w:t>.».</w:t>
      </w:r>
      <w:proofErr w:type="gramEnd"/>
    </w:p>
    <w:p w:rsidR="007762EA" w:rsidRPr="00341CB8" w:rsidRDefault="00D53D62" w:rsidP="00B20A46">
      <w:pPr>
        <w:widowControl w:val="0"/>
        <w:spacing w:line="0" w:lineRule="atLeast"/>
        <w:jc w:val="both"/>
        <w:rPr>
          <w:rFonts w:ascii="Arial" w:hAnsi="Arial" w:cs="Arial"/>
        </w:rPr>
      </w:pPr>
      <w:r w:rsidRPr="00341CB8">
        <w:rPr>
          <w:rFonts w:ascii="Arial" w:hAnsi="Arial" w:cs="Arial"/>
        </w:rPr>
        <w:t xml:space="preserve">     </w:t>
      </w:r>
      <w:r w:rsidR="00091CC8" w:rsidRPr="00341CB8">
        <w:rPr>
          <w:rFonts w:ascii="Arial" w:hAnsi="Arial" w:cs="Arial"/>
        </w:rPr>
        <w:t xml:space="preserve"> </w:t>
      </w:r>
      <w:r w:rsidRPr="00341CB8">
        <w:rPr>
          <w:rFonts w:ascii="Arial" w:hAnsi="Arial" w:cs="Arial"/>
        </w:rPr>
        <w:t>1.2. Требования к организации регулярных перевозок по муниципальным маршрутам регулярных перевозок, в отношении которых проводится открытый конкурс на право получения свидетельства об осуществлении перевозок  автомобильным транспортом по муниципальным маршрутам регулярных перевозок по нерегулируемым тарифам на территории</w:t>
      </w:r>
    </w:p>
    <w:p w:rsidR="001A448D" w:rsidRPr="00341CB8" w:rsidRDefault="00D53D62" w:rsidP="00B20A46">
      <w:pPr>
        <w:widowControl w:val="0"/>
        <w:spacing w:line="0" w:lineRule="atLeast"/>
        <w:jc w:val="both"/>
        <w:rPr>
          <w:rFonts w:ascii="Arial" w:hAnsi="Arial" w:cs="Arial"/>
        </w:rPr>
      </w:pPr>
      <w:r w:rsidRPr="00341CB8">
        <w:rPr>
          <w:rFonts w:ascii="Arial" w:hAnsi="Arial" w:cs="Arial"/>
        </w:rPr>
        <w:t xml:space="preserve">  городского округа Люберцы Московской области </w:t>
      </w:r>
      <w:r w:rsidR="001A448D" w:rsidRPr="00341CB8">
        <w:rPr>
          <w:rFonts w:ascii="Arial" w:hAnsi="Arial" w:cs="Arial"/>
        </w:rPr>
        <w:t xml:space="preserve">утвердить </w:t>
      </w:r>
      <w:r w:rsidRPr="00341CB8">
        <w:rPr>
          <w:rFonts w:ascii="Arial" w:hAnsi="Arial" w:cs="Arial"/>
        </w:rPr>
        <w:t xml:space="preserve">в новой редакции </w:t>
      </w:r>
      <w:r w:rsidRPr="00341CB8">
        <w:rPr>
          <w:rFonts w:ascii="Arial" w:hAnsi="Arial" w:cs="Arial"/>
        </w:rPr>
        <w:lastRenderedPageBreak/>
        <w:t>(прилагается).</w:t>
      </w:r>
    </w:p>
    <w:p w:rsidR="001A448D" w:rsidRPr="00341CB8" w:rsidRDefault="001A448D" w:rsidP="00B20A46">
      <w:pPr>
        <w:widowControl w:val="0"/>
        <w:spacing w:line="0" w:lineRule="atLeast"/>
        <w:jc w:val="both"/>
        <w:rPr>
          <w:rFonts w:ascii="Arial" w:hAnsi="Arial" w:cs="Arial"/>
        </w:rPr>
      </w:pPr>
      <w:r w:rsidRPr="00341CB8">
        <w:rPr>
          <w:rFonts w:ascii="Arial" w:hAnsi="Arial" w:cs="Arial"/>
        </w:rPr>
        <w:t xml:space="preserve">      2. </w:t>
      </w:r>
      <w:proofErr w:type="gramStart"/>
      <w:r w:rsidRPr="00341CB8">
        <w:rPr>
          <w:rFonts w:ascii="Arial" w:hAnsi="Arial" w:cs="Arial"/>
        </w:rPr>
        <w:t xml:space="preserve">Управлению транспорта и организации дорожного движения  администрации (Карпов К.М.) обеспечить  размещение Информационного  извещения о проведении конкурса на право получения свидетельства об осуществлении перевозок пассажиров и багажа автомобильным транспортом по муниципальным маршрутам регулярных перевозок по нерегулируемым тарифам на территории городского округа Люберцы Московской области </w:t>
      </w:r>
      <w:r w:rsidR="00B20A46" w:rsidRPr="00341CB8">
        <w:rPr>
          <w:rFonts w:ascii="Arial" w:hAnsi="Arial" w:cs="Arial"/>
        </w:rPr>
        <w:t xml:space="preserve">в новой редакции </w:t>
      </w:r>
      <w:r w:rsidRPr="00341CB8">
        <w:rPr>
          <w:rFonts w:ascii="Arial" w:hAnsi="Arial" w:cs="Arial"/>
        </w:rPr>
        <w:t>на официальном сайте администрации в сети «Интернет».</w:t>
      </w:r>
      <w:proofErr w:type="gramEnd"/>
    </w:p>
    <w:p w:rsidR="00CF76FE" w:rsidRPr="00341CB8" w:rsidRDefault="00710411" w:rsidP="00B20A46">
      <w:pPr>
        <w:tabs>
          <w:tab w:val="left" w:pos="9072"/>
        </w:tabs>
        <w:spacing w:line="0" w:lineRule="atLeast"/>
        <w:ind w:right="-1"/>
        <w:jc w:val="both"/>
        <w:rPr>
          <w:rFonts w:ascii="Arial" w:hAnsi="Arial" w:cs="Arial"/>
        </w:rPr>
      </w:pPr>
      <w:r w:rsidRPr="00341CB8">
        <w:rPr>
          <w:rFonts w:ascii="Arial" w:hAnsi="Arial" w:cs="Arial"/>
        </w:rPr>
        <w:t xml:space="preserve"> </w:t>
      </w:r>
      <w:r w:rsidR="00CF76FE" w:rsidRPr="00341CB8">
        <w:rPr>
          <w:rFonts w:ascii="Arial" w:hAnsi="Arial" w:cs="Arial"/>
        </w:rPr>
        <w:t xml:space="preserve">    </w:t>
      </w:r>
      <w:r w:rsidR="001A448D" w:rsidRPr="00341CB8">
        <w:rPr>
          <w:rFonts w:ascii="Arial" w:hAnsi="Arial" w:cs="Arial"/>
        </w:rPr>
        <w:t>3</w:t>
      </w:r>
      <w:r w:rsidR="00CF76FE" w:rsidRPr="00341CB8">
        <w:rPr>
          <w:rFonts w:ascii="Arial" w:hAnsi="Arial" w:cs="Arial"/>
        </w:rPr>
        <w:t>. Опубликовать   настоящее   Постановление в средствах массовой информации и разместить на официальном сайте администрации в сети «Интернет».</w:t>
      </w:r>
    </w:p>
    <w:p w:rsidR="00422086" w:rsidRPr="00341CB8" w:rsidRDefault="00CF76FE" w:rsidP="00B20A46">
      <w:pPr>
        <w:widowControl w:val="0"/>
        <w:spacing w:line="0" w:lineRule="atLeast"/>
        <w:jc w:val="both"/>
        <w:rPr>
          <w:rFonts w:ascii="Arial" w:hAnsi="Arial" w:cs="Arial"/>
        </w:rPr>
      </w:pPr>
      <w:r w:rsidRPr="00341CB8">
        <w:rPr>
          <w:rFonts w:ascii="Arial" w:hAnsi="Arial" w:cs="Arial"/>
        </w:rPr>
        <w:t xml:space="preserve">   </w:t>
      </w:r>
      <w:r w:rsidR="00422086" w:rsidRPr="00341CB8">
        <w:rPr>
          <w:rFonts w:ascii="Arial" w:hAnsi="Arial" w:cs="Arial"/>
        </w:rPr>
        <w:t xml:space="preserve">  </w:t>
      </w:r>
      <w:r w:rsidR="001A448D" w:rsidRPr="00341CB8">
        <w:rPr>
          <w:rFonts w:ascii="Arial" w:hAnsi="Arial" w:cs="Arial"/>
        </w:rPr>
        <w:t>4</w:t>
      </w:r>
      <w:r w:rsidR="00422086" w:rsidRPr="00341CB8">
        <w:rPr>
          <w:rFonts w:ascii="Arial" w:hAnsi="Arial" w:cs="Arial"/>
        </w:rPr>
        <w:t xml:space="preserve">. </w:t>
      </w:r>
      <w:proofErr w:type="gramStart"/>
      <w:r w:rsidR="00422086" w:rsidRPr="00341CB8">
        <w:rPr>
          <w:rFonts w:ascii="Arial" w:hAnsi="Arial" w:cs="Arial"/>
        </w:rPr>
        <w:t>Контроль за</w:t>
      </w:r>
      <w:proofErr w:type="gramEnd"/>
      <w:r w:rsidR="00422086" w:rsidRPr="00341CB8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05270A" w:rsidRPr="00341CB8" w:rsidRDefault="0005270A" w:rsidP="00B20A46">
      <w:pPr>
        <w:spacing w:line="0" w:lineRule="atLeast"/>
        <w:ind w:firstLine="708"/>
        <w:jc w:val="both"/>
        <w:rPr>
          <w:rFonts w:ascii="Arial" w:hAnsi="Arial" w:cs="Arial"/>
        </w:rPr>
      </w:pPr>
    </w:p>
    <w:p w:rsidR="0005270A" w:rsidRPr="00341CB8" w:rsidRDefault="0005270A" w:rsidP="0015018B">
      <w:pPr>
        <w:ind w:firstLine="708"/>
        <w:jc w:val="both"/>
        <w:rPr>
          <w:rFonts w:ascii="Arial" w:hAnsi="Arial" w:cs="Arial"/>
        </w:rPr>
      </w:pPr>
    </w:p>
    <w:p w:rsidR="003C7C3B" w:rsidRPr="00341CB8" w:rsidRDefault="003C7C3B" w:rsidP="0015018B">
      <w:pPr>
        <w:ind w:firstLine="708"/>
        <w:jc w:val="both"/>
        <w:rPr>
          <w:rFonts w:ascii="Arial" w:hAnsi="Arial" w:cs="Arial"/>
        </w:rPr>
      </w:pPr>
    </w:p>
    <w:p w:rsidR="002A6448" w:rsidRPr="00341CB8" w:rsidRDefault="0015018B" w:rsidP="003C7C3B">
      <w:pPr>
        <w:jc w:val="both"/>
        <w:rPr>
          <w:rFonts w:ascii="Arial" w:hAnsi="Arial" w:cs="Arial"/>
        </w:rPr>
      </w:pPr>
      <w:r w:rsidRPr="00341CB8">
        <w:rPr>
          <w:rFonts w:ascii="Arial" w:hAnsi="Arial" w:cs="Arial"/>
        </w:rPr>
        <w:t xml:space="preserve"> </w:t>
      </w:r>
      <w:r w:rsidR="00EA3DA9" w:rsidRPr="00341CB8">
        <w:rPr>
          <w:rFonts w:ascii="Arial" w:hAnsi="Arial" w:cs="Arial"/>
        </w:rPr>
        <w:t xml:space="preserve"> </w:t>
      </w:r>
      <w:r w:rsidR="000A3547" w:rsidRPr="00341CB8">
        <w:rPr>
          <w:rFonts w:ascii="Arial" w:hAnsi="Arial" w:cs="Arial"/>
        </w:rPr>
        <w:t>З</w:t>
      </w:r>
      <w:r w:rsidR="002A6448" w:rsidRPr="00341CB8">
        <w:rPr>
          <w:rFonts w:ascii="Arial" w:hAnsi="Arial" w:cs="Arial"/>
        </w:rPr>
        <w:t>аместител</w:t>
      </w:r>
      <w:r w:rsidR="003B586D" w:rsidRPr="00341CB8">
        <w:rPr>
          <w:rFonts w:ascii="Arial" w:hAnsi="Arial" w:cs="Arial"/>
        </w:rPr>
        <w:t>ь</w:t>
      </w:r>
      <w:r w:rsidR="000A3547" w:rsidRPr="00341CB8">
        <w:rPr>
          <w:rFonts w:ascii="Arial" w:hAnsi="Arial" w:cs="Arial"/>
        </w:rPr>
        <w:t xml:space="preserve"> </w:t>
      </w:r>
      <w:r w:rsidR="002A6448" w:rsidRPr="00341CB8">
        <w:rPr>
          <w:rFonts w:ascii="Arial" w:hAnsi="Arial" w:cs="Arial"/>
        </w:rPr>
        <w:t>Главы администрации</w:t>
      </w:r>
      <w:r w:rsidR="002A6448" w:rsidRPr="00341CB8">
        <w:rPr>
          <w:rFonts w:ascii="Arial" w:hAnsi="Arial" w:cs="Arial"/>
        </w:rPr>
        <w:tab/>
      </w:r>
      <w:r w:rsidR="000A3547" w:rsidRPr="00341CB8">
        <w:rPr>
          <w:rFonts w:ascii="Arial" w:hAnsi="Arial" w:cs="Arial"/>
        </w:rPr>
        <w:t xml:space="preserve">                                     </w:t>
      </w:r>
      <w:r w:rsidR="002A6448" w:rsidRPr="00341CB8">
        <w:rPr>
          <w:rFonts w:ascii="Arial" w:hAnsi="Arial" w:cs="Arial"/>
        </w:rPr>
        <w:t xml:space="preserve">        </w:t>
      </w:r>
      <w:r w:rsidR="003B586D" w:rsidRPr="00341CB8">
        <w:rPr>
          <w:rFonts w:ascii="Arial" w:hAnsi="Arial" w:cs="Arial"/>
        </w:rPr>
        <w:t>А.Е. Сорокин</w:t>
      </w:r>
    </w:p>
    <w:p w:rsidR="003B586D" w:rsidRPr="00341CB8" w:rsidRDefault="003B586D" w:rsidP="003C7C3B">
      <w:pPr>
        <w:jc w:val="both"/>
        <w:rPr>
          <w:rFonts w:ascii="Arial" w:hAnsi="Arial" w:cs="Arial"/>
        </w:rPr>
      </w:pPr>
    </w:p>
    <w:p w:rsidR="003B586D" w:rsidRPr="00341CB8" w:rsidRDefault="003B586D" w:rsidP="003C7C3B">
      <w:pPr>
        <w:jc w:val="both"/>
        <w:rPr>
          <w:rFonts w:ascii="Arial" w:hAnsi="Arial" w:cs="Arial"/>
        </w:rPr>
      </w:pPr>
    </w:p>
    <w:p w:rsidR="003B586D" w:rsidRPr="00341CB8" w:rsidRDefault="003B586D" w:rsidP="003C7C3B">
      <w:pPr>
        <w:jc w:val="both"/>
        <w:rPr>
          <w:rFonts w:ascii="Arial" w:hAnsi="Arial" w:cs="Arial"/>
        </w:rPr>
      </w:pPr>
    </w:p>
    <w:p w:rsidR="003B586D" w:rsidRPr="00341CB8" w:rsidRDefault="003B586D" w:rsidP="003C7C3B">
      <w:pPr>
        <w:jc w:val="both"/>
        <w:rPr>
          <w:rFonts w:ascii="Arial" w:hAnsi="Arial" w:cs="Arial"/>
        </w:rPr>
      </w:pPr>
    </w:p>
    <w:p w:rsidR="0015018B" w:rsidRPr="00341CB8" w:rsidRDefault="0015018B" w:rsidP="002A6448">
      <w:pPr>
        <w:rPr>
          <w:rFonts w:ascii="Arial" w:hAnsi="Arial" w:cs="Arial"/>
        </w:rPr>
      </w:pPr>
    </w:p>
    <w:p w:rsidR="0015018B" w:rsidRPr="00341CB8" w:rsidRDefault="0015018B" w:rsidP="002A6448">
      <w:pPr>
        <w:rPr>
          <w:rFonts w:ascii="Arial" w:hAnsi="Arial" w:cs="Arial"/>
        </w:rPr>
      </w:pPr>
    </w:p>
    <w:p w:rsidR="0015018B" w:rsidRPr="00341CB8" w:rsidRDefault="0015018B" w:rsidP="002A6448">
      <w:pPr>
        <w:rPr>
          <w:rFonts w:ascii="Arial" w:hAnsi="Arial" w:cs="Arial"/>
          <w:sz w:val="28"/>
          <w:szCs w:val="28"/>
        </w:rPr>
      </w:pPr>
    </w:p>
    <w:p w:rsidR="0015018B" w:rsidRPr="00341CB8" w:rsidRDefault="0015018B" w:rsidP="002A6448">
      <w:pPr>
        <w:rPr>
          <w:rFonts w:ascii="Arial" w:hAnsi="Arial" w:cs="Arial"/>
          <w:sz w:val="28"/>
          <w:szCs w:val="28"/>
        </w:rPr>
      </w:pPr>
    </w:p>
    <w:p w:rsidR="0015018B" w:rsidRPr="00341CB8" w:rsidRDefault="0015018B" w:rsidP="002A6448">
      <w:pPr>
        <w:rPr>
          <w:rFonts w:ascii="Arial" w:hAnsi="Arial" w:cs="Arial"/>
          <w:sz w:val="28"/>
          <w:szCs w:val="28"/>
        </w:rPr>
      </w:pPr>
    </w:p>
    <w:p w:rsidR="0015018B" w:rsidRPr="00341CB8" w:rsidRDefault="0015018B" w:rsidP="002A6448">
      <w:pPr>
        <w:rPr>
          <w:rFonts w:ascii="Arial" w:hAnsi="Arial" w:cs="Arial"/>
          <w:sz w:val="28"/>
          <w:szCs w:val="28"/>
        </w:rPr>
      </w:pPr>
    </w:p>
    <w:p w:rsidR="0015018B" w:rsidRPr="00341CB8" w:rsidRDefault="0015018B" w:rsidP="002A6448">
      <w:pPr>
        <w:rPr>
          <w:rFonts w:ascii="Arial" w:hAnsi="Arial" w:cs="Arial"/>
          <w:sz w:val="28"/>
          <w:szCs w:val="28"/>
        </w:rPr>
      </w:pPr>
    </w:p>
    <w:p w:rsidR="0015018B" w:rsidRPr="00341CB8" w:rsidRDefault="0015018B" w:rsidP="002A6448">
      <w:pPr>
        <w:rPr>
          <w:rFonts w:ascii="Arial" w:hAnsi="Arial" w:cs="Arial"/>
          <w:sz w:val="28"/>
          <w:szCs w:val="28"/>
        </w:rPr>
      </w:pPr>
    </w:p>
    <w:p w:rsidR="00DF0755" w:rsidRPr="00341CB8" w:rsidRDefault="00DF0755" w:rsidP="002A6448">
      <w:pPr>
        <w:rPr>
          <w:rFonts w:ascii="Arial" w:hAnsi="Arial" w:cs="Arial"/>
          <w:sz w:val="28"/>
          <w:szCs w:val="28"/>
        </w:rPr>
      </w:pPr>
    </w:p>
    <w:p w:rsidR="00DF0755" w:rsidRPr="00341CB8" w:rsidRDefault="00DF0755" w:rsidP="002A6448">
      <w:pPr>
        <w:rPr>
          <w:rFonts w:ascii="Arial" w:hAnsi="Arial" w:cs="Arial"/>
          <w:sz w:val="28"/>
          <w:szCs w:val="28"/>
        </w:rPr>
      </w:pPr>
    </w:p>
    <w:p w:rsidR="003B586D" w:rsidRPr="00341CB8" w:rsidRDefault="003B586D" w:rsidP="002A6448">
      <w:pPr>
        <w:rPr>
          <w:rFonts w:ascii="Arial" w:hAnsi="Arial" w:cs="Arial"/>
          <w:sz w:val="28"/>
          <w:szCs w:val="28"/>
        </w:rPr>
      </w:pPr>
    </w:p>
    <w:p w:rsidR="003B586D" w:rsidRPr="00341CB8" w:rsidRDefault="003B586D" w:rsidP="002A6448">
      <w:pPr>
        <w:rPr>
          <w:rFonts w:ascii="Arial" w:hAnsi="Arial" w:cs="Arial"/>
          <w:sz w:val="28"/>
          <w:szCs w:val="28"/>
        </w:rPr>
      </w:pPr>
    </w:p>
    <w:p w:rsidR="003B586D" w:rsidRPr="00341CB8" w:rsidRDefault="003B586D" w:rsidP="002A6448">
      <w:pPr>
        <w:rPr>
          <w:rFonts w:ascii="Arial" w:hAnsi="Arial" w:cs="Arial"/>
          <w:sz w:val="28"/>
          <w:szCs w:val="28"/>
        </w:rPr>
      </w:pPr>
    </w:p>
    <w:p w:rsidR="003B586D" w:rsidRPr="00341CB8" w:rsidRDefault="003B586D" w:rsidP="002A6448">
      <w:pPr>
        <w:rPr>
          <w:rFonts w:ascii="Arial" w:hAnsi="Arial" w:cs="Arial"/>
          <w:sz w:val="28"/>
          <w:szCs w:val="28"/>
        </w:rPr>
      </w:pPr>
    </w:p>
    <w:p w:rsidR="00CF287E" w:rsidRPr="00341CB8" w:rsidRDefault="00CF287E">
      <w:pPr>
        <w:spacing w:after="200" w:line="276" w:lineRule="auto"/>
        <w:rPr>
          <w:rFonts w:ascii="Arial" w:hAnsi="Arial" w:cs="Arial"/>
          <w:sz w:val="28"/>
          <w:szCs w:val="28"/>
        </w:rPr>
      </w:pPr>
    </w:p>
    <w:p w:rsidR="00CF287E" w:rsidRPr="00341CB8" w:rsidRDefault="00CF287E">
      <w:pPr>
        <w:spacing w:after="200" w:line="276" w:lineRule="auto"/>
        <w:rPr>
          <w:rFonts w:ascii="Arial" w:hAnsi="Arial" w:cs="Arial"/>
          <w:sz w:val="28"/>
          <w:szCs w:val="28"/>
        </w:rPr>
        <w:sectPr w:rsidR="00CF287E" w:rsidRPr="00341CB8" w:rsidSect="003B586D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BA70DE" w:rsidRPr="00341CB8" w:rsidRDefault="00BA70DE" w:rsidP="00BA70DE">
      <w:pPr>
        <w:rPr>
          <w:rFonts w:ascii="Arial" w:hAnsi="Arial" w:cs="Arial"/>
        </w:rPr>
      </w:pPr>
      <w:r w:rsidRPr="00341CB8">
        <w:rPr>
          <w:rFonts w:ascii="Arial" w:hAnsi="Arial" w:cs="Arial"/>
        </w:rPr>
        <w:lastRenderedPageBreak/>
        <w:t xml:space="preserve">                                                                                                                                                                         УТВЕРЖДЕН </w:t>
      </w:r>
    </w:p>
    <w:p w:rsidR="00BA70DE" w:rsidRPr="00341CB8" w:rsidRDefault="00BA70DE" w:rsidP="00BA70DE">
      <w:pPr>
        <w:rPr>
          <w:rFonts w:ascii="Arial" w:hAnsi="Arial" w:cs="Arial"/>
        </w:rPr>
      </w:pPr>
      <w:r w:rsidRPr="00341CB8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</w:t>
      </w:r>
      <w:r w:rsidR="006C7C7E" w:rsidRPr="00341CB8">
        <w:rPr>
          <w:rFonts w:ascii="Arial" w:hAnsi="Arial" w:cs="Arial"/>
        </w:rPr>
        <w:t xml:space="preserve">                      </w:t>
      </w:r>
      <w:r w:rsidRPr="00341CB8">
        <w:rPr>
          <w:rFonts w:ascii="Arial" w:hAnsi="Arial" w:cs="Arial"/>
        </w:rPr>
        <w:t xml:space="preserve">   Постановлением администрации </w:t>
      </w:r>
    </w:p>
    <w:p w:rsidR="00BA70DE" w:rsidRPr="00341CB8" w:rsidRDefault="00BA70DE" w:rsidP="00BA70DE">
      <w:pPr>
        <w:rPr>
          <w:rFonts w:ascii="Arial" w:hAnsi="Arial" w:cs="Arial"/>
        </w:rPr>
      </w:pPr>
      <w:r w:rsidRPr="00341CB8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городского округа Люберцы</w:t>
      </w:r>
    </w:p>
    <w:p w:rsidR="00BA70DE" w:rsidRPr="00341CB8" w:rsidRDefault="00BA70DE" w:rsidP="006C7C7E">
      <w:pPr>
        <w:rPr>
          <w:rFonts w:ascii="Arial" w:hAnsi="Arial" w:cs="Arial"/>
          <w:sz w:val="28"/>
          <w:szCs w:val="28"/>
        </w:rPr>
      </w:pPr>
      <w:r w:rsidRPr="00341CB8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от</w:t>
      </w:r>
      <w:r w:rsidR="006C7C7E" w:rsidRPr="00341CB8">
        <w:rPr>
          <w:rFonts w:ascii="Arial" w:hAnsi="Arial" w:cs="Arial"/>
        </w:rPr>
        <w:t xml:space="preserve"> 07.12.</w:t>
      </w:r>
      <w:r w:rsidRPr="00341CB8">
        <w:rPr>
          <w:rFonts w:ascii="Arial" w:hAnsi="Arial" w:cs="Arial"/>
        </w:rPr>
        <w:t xml:space="preserve">2022 № </w:t>
      </w:r>
      <w:r w:rsidR="006C7C7E" w:rsidRPr="00341CB8">
        <w:rPr>
          <w:rFonts w:ascii="Arial" w:hAnsi="Arial" w:cs="Arial"/>
        </w:rPr>
        <w:t>5013-ПА</w:t>
      </w:r>
    </w:p>
    <w:p w:rsidR="00BA70DE" w:rsidRPr="00341CB8" w:rsidRDefault="00BA70DE" w:rsidP="00BA70DE">
      <w:pPr>
        <w:jc w:val="center"/>
        <w:rPr>
          <w:rFonts w:ascii="Arial" w:hAnsi="Arial" w:cs="Arial"/>
          <w:sz w:val="26"/>
        </w:rPr>
      </w:pPr>
      <w:r w:rsidRPr="00341CB8">
        <w:rPr>
          <w:rFonts w:ascii="Arial" w:hAnsi="Arial" w:cs="Arial"/>
          <w:sz w:val="26"/>
        </w:rPr>
        <w:t>ПЕРЕЧЕНЬ</w:t>
      </w:r>
    </w:p>
    <w:p w:rsidR="00BA70DE" w:rsidRPr="00341CB8" w:rsidRDefault="00BA70DE" w:rsidP="00BA70DE">
      <w:pPr>
        <w:tabs>
          <w:tab w:val="left" w:pos="0"/>
        </w:tabs>
        <w:ind w:firstLine="708"/>
        <w:jc w:val="center"/>
        <w:rPr>
          <w:rFonts w:ascii="Arial" w:hAnsi="Arial" w:cs="Arial"/>
          <w:sz w:val="28"/>
          <w:szCs w:val="28"/>
        </w:rPr>
      </w:pPr>
      <w:r w:rsidRPr="00341CB8">
        <w:rPr>
          <w:rFonts w:ascii="Arial" w:hAnsi="Arial" w:cs="Arial"/>
          <w:sz w:val="26"/>
        </w:rPr>
        <w:t xml:space="preserve">муниципальных маршрутов регулярных перевозок, </w:t>
      </w:r>
      <w:r w:rsidRPr="00341CB8">
        <w:rPr>
          <w:rFonts w:ascii="Arial" w:hAnsi="Arial" w:cs="Arial"/>
          <w:sz w:val="26"/>
        </w:rPr>
        <w:br/>
        <w:t xml:space="preserve">предлагаемых для участия в открытом конкурсе на право получения свидетельства </w:t>
      </w:r>
      <w:r w:rsidRPr="00341CB8">
        <w:rPr>
          <w:rFonts w:ascii="Arial" w:hAnsi="Arial" w:cs="Arial"/>
          <w:sz w:val="26"/>
        </w:rPr>
        <w:br/>
        <w:t xml:space="preserve">об осуществлении перевозок пассажиров и багажа автомобильным транспортом </w:t>
      </w:r>
      <w:r w:rsidRPr="00341CB8">
        <w:rPr>
          <w:rFonts w:ascii="Arial" w:hAnsi="Arial" w:cs="Arial"/>
          <w:sz w:val="26"/>
        </w:rPr>
        <w:br/>
        <w:t xml:space="preserve">по муниципальным маршрутам регулярных перевозок </w:t>
      </w:r>
      <w:r w:rsidRPr="00341CB8">
        <w:rPr>
          <w:rFonts w:ascii="Arial" w:hAnsi="Arial" w:cs="Arial"/>
          <w:sz w:val="26"/>
        </w:rPr>
        <w:br/>
        <w:t>по нерегулируемым тарифам</w:t>
      </w:r>
      <w:r w:rsidRPr="00341CB8">
        <w:rPr>
          <w:rFonts w:ascii="Arial" w:hAnsi="Arial" w:cs="Arial"/>
          <w:sz w:val="28"/>
          <w:szCs w:val="28"/>
        </w:rPr>
        <w:t xml:space="preserve"> на территории  городского округа Люберцы Московской области.</w:t>
      </w:r>
    </w:p>
    <w:p w:rsidR="00BA70DE" w:rsidRPr="00341CB8" w:rsidRDefault="00BA70DE" w:rsidP="00BA70DE">
      <w:pPr>
        <w:jc w:val="center"/>
        <w:rPr>
          <w:rFonts w:ascii="Arial" w:hAnsi="Arial" w:cs="Arial"/>
          <w:sz w:val="26"/>
        </w:rPr>
      </w:pPr>
    </w:p>
    <w:p w:rsidR="00BA70DE" w:rsidRPr="00341CB8" w:rsidRDefault="00BA70DE" w:rsidP="00BA70DE">
      <w:pPr>
        <w:jc w:val="center"/>
        <w:rPr>
          <w:rFonts w:ascii="Arial" w:hAnsi="Arial" w:cs="Arial"/>
          <w:sz w:val="26"/>
        </w:rPr>
      </w:pPr>
    </w:p>
    <w:tbl>
      <w:tblPr>
        <w:tblW w:w="4980" w:type="pct"/>
        <w:tblLayout w:type="fixed"/>
        <w:tblLook w:val="04A0" w:firstRow="1" w:lastRow="0" w:firstColumn="1" w:lastColumn="0" w:noHBand="0" w:noVBand="1"/>
      </w:tblPr>
      <w:tblGrid>
        <w:gridCol w:w="504"/>
        <w:gridCol w:w="992"/>
        <w:gridCol w:w="709"/>
        <w:gridCol w:w="1484"/>
        <w:gridCol w:w="1634"/>
        <w:gridCol w:w="1613"/>
        <w:gridCol w:w="903"/>
        <w:gridCol w:w="931"/>
        <w:gridCol w:w="923"/>
        <w:gridCol w:w="898"/>
        <w:gridCol w:w="1253"/>
        <w:gridCol w:w="808"/>
        <w:gridCol w:w="1318"/>
        <w:gridCol w:w="1322"/>
      </w:tblGrid>
      <w:tr w:rsidR="00341CB8" w:rsidRPr="00341CB8" w:rsidTr="00341CB8">
        <w:trPr>
          <w:trHeight w:val="2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0DE" w:rsidRPr="00341CB8" w:rsidRDefault="00BA70DE" w:rsidP="00DE1A62">
            <w:pPr>
              <w:rPr>
                <w:rFonts w:ascii="Arial" w:hAnsi="Arial" w:cs="Arial"/>
                <w:sz w:val="20"/>
                <w:szCs w:val="20"/>
              </w:rPr>
            </w:pPr>
            <w:r w:rsidRPr="00341CB8">
              <w:rPr>
                <w:rFonts w:ascii="Arial" w:hAnsi="Arial" w:cs="Arial"/>
              </w:rPr>
              <w:t xml:space="preserve">№ </w:t>
            </w:r>
            <w:proofErr w:type="gramStart"/>
            <w:r w:rsidRPr="00341CB8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341CB8">
              <w:rPr>
                <w:rFonts w:ascii="Arial" w:hAnsi="Arial" w:cs="Arial"/>
                <w:sz w:val="20"/>
                <w:szCs w:val="20"/>
              </w:rPr>
              <w:t>/п</w:t>
            </w:r>
          </w:p>
          <w:p w:rsidR="00BA70DE" w:rsidRPr="00341CB8" w:rsidRDefault="00BA70DE" w:rsidP="00DE1A62">
            <w:pPr>
              <w:rPr>
                <w:rFonts w:ascii="Arial" w:hAnsi="Arial" w:cs="Arial"/>
              </w:rPr>
            </w:pPr>
            <w:r w:rsidRPr="00341CB8">
              <w:rPr>
                <w:rFonts w:ascii="Arial" w:hAnsi="Arial" w:cs="Arial"/>
              </w:rPr>
              <w:t>лота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0DE" w:rsidRPr="00341CB8" w:rsidRDefault="00BA70DE" w:rsidP="00DE1A62">
            <w:pPr>
              <w:jc w:val="center"/>
              <w:rPr>
                <w:rFonts w:ascii="Arial" w:hAnsi="Arial" w:cs="Arial"/>
              </w:rPr>
            </w:pPr>
            <w:r w:rsidRPr="00341CB8">
              <w:rPr>
                <w:rFonts w:ascii="Arial" w:hAnsi="Arial" w:cs="Arial"/>
                <w:bCs/>
                <w:sz w:val="16"/>
                <w:szCs w:val="16"/>
              </w:rPr>
              <w:t>Регистрационный номер маршрута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BA70DE" w:rsidRPr="00341CB8" w:rsidRDefault="00BA70DE" w:rsidP="00DE1A62">
            <w:pPr>
              <w:jc w:val="center"/>
              <w:rPr>
                <w:rFonts w:ascii="Arial" w:hAnsi="Arial" w:cs="Arial"/>
              </w:rPr>
            </w:pPr>
            <w:r w:rsidRPr="00341CB8">
              <w:rPr>
                <w:rFonts w:ascii="Arial" w:hAnsi="Arial" w:cs="Arial"/>
                <w:bCs/>
                <w:sz w:val="16"/>
                <w:szCs w:val="16"/>
              </w:rPr>
              <w:t>Порядковый номер маршрута</w:t>
            </w:r>
          </w:p>
        </w:tc>
        <w:tc>
          <w:tcPr>
            <w:tcW w:w="1484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BA70DE" w:rsidRPr="00341CB8" w:rsidRDefault="00BA70DE" w:rsidP="00DE1A62">
            <w:pPr>
              <w:jc w:val="center"/>
              <w:rPr>
                <w:rFonts w:ascii="Arial" w:hAnsi="Arial" w:cs="Arial"/>
              </w:rPr>
            </w:pPr>
            <w:r w:rsidRPr="00341CB8">
              <w:rPr>
                <w:rFonts w:ascii="Arial" w:hAnsi="Arial" w:cs="Arial"/>
                <w:bCs/>
                <w:sz w:val="16"/>
                <w:szCs w:val="16"/>
              </w:rPr>
              <w:t>Наименование маршрута</w:t>
            </w:r>
          </w:p>
        </w:tc>
        <w:tc>
          <w:tcPr>
            <w:tcW w:w="1634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BA70DE" w:rsidRPr="00341CB8" w:rsidRDefault="00BA70DE" w:rsidP="00DE1A62">
            <w:pPr>
              <w:jc w:val="center"/>
              <w:rPr>
                <w:rFonts w:ascii="Arial" w:hAnsi="Arial" w:cs="Arial"/>
              </w:rPr>
            </w:pPr>
            <w:r w:rsidRPr="00341CB8">
              <w:rPr>
                <w:rFonts w:ascii="Arial" w:hAnsi="Arial" w:cs="Arial"/>
                <w:bCs/>
                <w:sz w:val="16"/>
                <w:szCs w:val="16"/>
              </w:rPr>
              <w:t>Наименование промежуточных остановочных пунктов</w:t>
            </w:r>
          </w:p>
        </w:tc>
        <w:tc>
          <w:tcPr>
            <w:tcW w:w="161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BA70DE" w:rsidRPr="00341CB8" w:rsidRDefault="00BA70DE" w:rsidP="00DE1A62">
            <w:pPr>
              <w:jc w:val="center"/>
              <w:rPr>
                <w:rFonts w:ascii="Arial" w:hAnsi="Arial" w:cs="Arial"/>
              </w:rPr>
            </w:pPr>
            <w:r w:rsidRPr="00341CB8">
              <w:rPr>
                <w:rFonts w:ascii="Arial" w:hAnsi="Arial" w:cs="Arial"/>
                <w:bCs/>
                <w:sz w:val="16"/>
                <w:szCs w:val="16"/>
              </w:rPr>
              <w:t>Наименование улиц, автомобильных дорог между остановочными пунктами</w:t>
            </w:r>
          </w:p>
        </w:tc>
        <w:tc>
          <w:tcPr>
            <w:tcW w:w="90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BA70DE" w:rsidRPr="00341CB8" w:rsidRDefault="00BA70DE" w:rsidP="00DE1A62">
            <w:pPr>
              <w:jc w:val="center"/>
              <w:rPr>
                <w:rFonts w:ascii="Arial" w:hAnsi="Arial" w:cs="Arial"/>
              </w:rPr>
            </w:pPr>
            <w:r w:rsidRPr="00341CB8">
              <w:rPr>
                <w:rFonts w:ascii="Arial" w:hAnsi="Arial" w:cs="Arial"/>
                <w:bCs/>
                <w:sz w:val="16"/>
                <w:szCs w:val="16"/>
              </w:rPr>
              <w:t>Протяжённость (</w:t>
            </w:r>
            <w:proofErr w:type="gramStart"/>
            <w:r w:rsidRPr="00341CB8">
              <w:rPr>
                <w:rFonts w:ascii="Arial" w:hAnsi="Arial" w:cs="Arial"/>
                <w:bCs/>
                <w:sz w:val="16"/>
                <w:szCs w:val="16"/>
              </w:rPr>
              <w:t>км</w:t>
            </w:r>
            <w:proofErr w:type="gramEnd"/>
            <w:r w:rsidRPr="00341CB8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  <w:tc>
          <w:tcPr>
            <w:tcW w:w="931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BA70DE" w:rsidRPr="00341CB8" w:rsidRDefault="00BA70DE" w:rsidP="00DE1A62">
            <w:pPr>
              <w:jc w:val="center"/>
              <w:rPr>
                <w:rFonts w:ascii="Arial" w:hAnsi="Arial" w:cs="Arial"/>
              </w:rPr>
            </w:pPr>
            <w:r w:rsidRPr="00341CB8">
              <w:rPr>
                <w:rFonts w:ascii="Arial" w:hAnsi="Arial" w:cs="Arial"/>
                <w:bCs/>
                <w:sz w:val="16"/>
                <w:szCs w:val="16"/>
              </w:rPr>
              <w:t>Порядок посадки и высадки пассажиров</w:t>
            </w:r>
          </w:p>
        </w:tc>
        <w:tc>
          <w:tcPr>
            <w:tcW w:w="92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BA70DE" w:rsidRPr="00341CB8" w:rsidRDefault="00BA70DE" w:rsidP="00DE1A62">
            <w:pPr>
              <w:jc w:val="center"/>
              <w:rPr>
                <w:rFonts w:ascii="Arial" w:hAnsi="Arial" w:cs="Arial"/>
              </w:rPr>
            </w:pPr>
            <w:r w:rsidRPr="00341CB8">
              <w:rPr>
                <w:rFonts w:ascii="Arial" w:hAnsi="Arial" w:cs="Arial"/>
                <w:bCs/>
                <w:sz w:val="16"/>
                <w:szCs w:val="16"/>
              </w:rPr>
              <w:t>Вид регулярных перевозок</w:t>
            </w:r>
          </w:p>
        </w:tc>
        <w:tc>
          <w:tcPr>
            <w:tcW w:w="89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BA70DE" w:rsidRPr="00341CB8" w:rsidRDefault="00BA70DE" w:rsidP="00DE1A62">
            <w:pPr>
              <w:jc w:val="center"/>
              <w:rPr>
                <w:rFonts w:ascii="Arial" w:hAnsi="Arial" w:cs="Arial"/>
              </w:rPr>
            </w:pPr>
            <w:r w:rsidRPr="00341CB8">
              <w:rPr>
                <w:rFonts w:ascii="Arial" w:hAnsi="Arial" w:cs="Arial"/>
                <w:bCs/>
                <w:sz w:val="16"/>
                <w:szCs w:val="16"/>
              </w:rPr>
              <w:t>Вид транспортных средств</w:t>
            </w:r>
          </w:p>
        </w:tc>
        <w:tc>
          <w:tcPr>
            <w:tcW w:w="125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BA70DE" w:rsidRPr="00341CB8" w:rsidRDefault="00BA70DE" w:rsidP="00DE1A62">
            <w:pPr>
              <w:jc w:val="center"/>
              <w:rPr>
                <w:rFonts w:ascii="Arial" w:hAnsi="Arial" w:cs="Arial"/>
              </w:rPr>
            </w:pPr>
            <w:r w:rsidRPr="00341CB8">
              <w:rPr>
                <w:rFonts w:ascii="Arial" w:hAnsi="Arial" w:cs="Arial"/>
                <w:bCs/>
                <w:sz w:val="16"/>
                <w:szCs w:val="16"/>
              </w:rPr>
              <w:t>Класс транспортных средств</w:t>
            </w:r>
          </w:p>
        </w:tc>
        <w:tc>
          <w:tcPr>
            <w:tcW w:w="80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BA70DE" w:rsidRPr="00341CB8" w:rsidRDefault="00BA70DE" w:rsidP="00DE1A62">
            <w:pPr>
              <w:jc w:val="center"/>
              <w:rPr>
                <w:rFonts w:ascii="Arial" w:hAnsi="Arial" w:cs="Arial"/>
              </w:rPr>
            </w:pPr>
            <w:r w:rsidRPr="00341CB8">
              <w:rPr>
                <w:rFonts w:ascii="Arial" w:hAnsi="Arial" w:cs="Arial"/>
                <w:bCs/>
                <w:sz w:val="16"/>
                <w:szCs w:val="16"/>
              </w:rPr>
              <w:t>Максимальное количество транспортных средств</w:t>
            </w:r>
          </w:p>
        </w:tc>
        <w:tc>
          <w:tcPr>
            <w:tcW w:w="131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BA70DE" w:rsidRPr="00341CB8" w:rsidRDefault="00BA70DE" w:rsidP="00DE1A62">
            <w:pPr>
              <w:jc w:val="center"/>
              <w:rPr>
                <w:rFonts w:ascii="Arial" w:hAnsi="Arial" w:cs="Arial"/>
              </w:rPr>
            </w:pPr>
            <w:r w:rsidRPr="00341CB8">
              <w:rPr>
                <w:rFonts w:ascii="Arial" w:hAnsi="Arial" w:cs="Arial"/>
                <w:bCs/>
                <w:sz w:val="16"/>
                <w:szCs w:val="16"/>
              </w:rPr>
              <w:t>Экологические характеристики транспортных средств</w:t>
            </w:r>
          </w:p>
        </w:tc>
        <w:tc>
          <w:tcPr>
            <w:tcW w:w="132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BA70DE" w:rsidRPr="00341CB8" w:rsidRDefault="00BA70DE" w:rsidP="00DE1A62">
            <w:pPr>
              <w:jc w:val="center"/>
              <w:rPr>
                <w:rFonts w:ascii="Arial" w:hAnsi="Arial" w:cs="Arial"/>
              </w:rPr>
            </w:pPr>
            <w:r w:rsidRPr="00341CB8">
              <w:rPr>
                <w:rFonts w:ascii="Arial" w:hAnsi="Arial" w:cs="Arial"/>
                <w:bCs/>
                <w:sz w:val="16"/>
                <w:szCs w:val="16"/>
              </w:rPr>
              <w:t>Дата начала осуществления перевозок</w:t>
            </w:r>
          </w:p>
        </w:tc>
      </w:tr>
      <w:tr w:rsidR="00341CB8" w:rsidRPr="00341CB8" w:rsidTr="00341CB8">
        <w:trPr>
          <w:trHeight w:val="20"/>
        </w:trPr>
        <w:tc>
          <w:tcPr>
            <w:tcW w:w="50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0DE" w:rsidRPr="00341CB8" w:rsidRDefault="00BA70DE" w:rsidP="00DE1A62">
            <w:pPr>
              <w:jc w:val="center"/>
              <w:rPr>
                <w:rFonts w:ascii="Arial" w:hAnsi="Arial" w:cs="Arial"/>
              </w:rPr>
            </w:pPr>
            <w:r w:rsidRPr="00341CB8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99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0DE" w:rsidRPr="00341CB8" w:rsidRDefault="00BA70DE" w:rsidP="00DE1A62">
            <w:pPr>
              <w:jc w:val="center"/>
              <w:rPr>
                <w:rFonts w:ascii="Arial" w:hAnsi="Arial" w:cs="Arial"/>
              </w:rPr>
            </w:pPr>
            <w:r w:rsidRPr="00341CB8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BA70DE" w:rsidRPr="00341CB8" w:rsidRDefault="00BA70DE" w:rsidP="00DE1A62">
            <w:pPr>
              <w:jc w:val="center"/>
              <w:rPr>
                <w:rFonts w:ascii="Arial" w:hAnsi="Arial" w:cs="Arial"/>
              </w:rPr>
            </w:pPr>
            <w:r w:rsidRPr="00341CB8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148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BA70DE" w:rsidRPr="00341CB8" w:rsidRDefault="00BA70DE" w:rsidP="00DE1A62">
            <w:pPr>
              <w:jc w:val="center"/>
              <w:rPr>
                <w:rFonts w:ascii="Arial" w:hAnsi="Arial" w:cs="Arial"/>
              </w:rPr>
            </w:pPr>
            <w:r w:rsidRPr="00341CB8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163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BA70DE" w:rsidRPr="00341CB8" w:rsidRDefault="00BA70DE" w:rsidP="00DE1A62">
            <w:pPr>
              <w:jc w:val="center"/>
              <w:rPr>
                <w:rFonts w:ascii="Arial" w:hAnsi="Arial" w:cs="Arial"/>
              </w:rPr>
            </w:pPr>
            <w:r w:rsidRPr="00341CB8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161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BA70DE" w:rsidRPr="00341CB8" w:rsidRDefault="00BA70DE" w:rsidP="00DE1A62">
            <w:pPr>
              <w:jc w:val="center"/>
              <w:rPr>
                <w:rFonts w:ascii="Arial" w:hAnsi="Arial" w:cs="Arial"/>
              </w:rPr>
            </w:pPr>
            <w:r w:rsidRPr="00341CB8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90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BA70DE" w:rsidRPr="00341CB8" w:rsidRDefault="00BA70DE" w:rsidP="00DE1A62">
            <w:pPr>
              <w:jc w:val="center"/>
              <w:rPr>
                <w:rFonts w:ascii="Arial" w:hAnsi="Arial" w:cs="Arial"/>
              </w:rPr>
            </w:pPr>
            <w:r w:rsidRPr="00341CB8"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</w:tc>
        <w:tc>
          <w:tcPr>
            <w:tcW w:w="93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BA70DE" w:rsidRPr="00341CB8" w:rsidRDefault="00BA70DE" w:rsidP="00DE1A62">
            <w:pPr>
              <w:jc w:val="center"/>
              <w:rPr>
                <w:rFonts w:ascii="Arial" w:hAnsi="Arial" w:cs="Arial"/>
              </w:rPr>
            </w:pPr>
            <w:r w:rsidRPr="00341CB8"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  <w:tc>
          <w:tcPr>
            <w:tcW w:w="92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BA70DE" w:rsidRPr="00341CB8" w:rsidRDefault="00BA70DE" w:rsidP="00DE1A62">
            <w:pPr>
              <w:jc w:val="center"/>
              <w:rPr>
                <w:rFonts w:ascii="Arial" w:hAnsi="Arial" w:cs="Arial"/>
              </w:rPr>
            </w:pPr>
            <w:r w:rsidRPr="00341CB8">
              <w:rPr>
                <w:rFonts w:ascii="Arial" w:hAnsi="Arial" w:cs="Arial"/>
                <w:bCs/>
                <w:sz w:val="16"/>
                <w:szCs w:val="16"/>
              </w:rPr>
              <w:t>9</w:t>
            </w:r>
          </w:p>
        </w:tc>
        <w:tc>
          <w:tcPr>
            <w:tcW w:w="89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BA70DE" w:rsidRPr="00341CB8" w:rsidRDefault="00BA70DE" w:rsidP="00DE1A62">
            <w:pPr>
              <w:jc w:val="center"/>
              <w:rPr>
                <w:rFonts w:ascii="Arial" w:hAnsi="Arial" w:cs="Arial"/>
              </w:rPr>
            </w:pPr>
            <w:r w:rsidRPr="00341CB8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  <w:tc>
          <w:tcPr>
            <w:tcW w:w="12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BA70DE" w:rsidRPr="00341CB8" w:rsidRDefault="00BA70DE" w:rsidP="00DE1A62">
            <w:pPr>
              <w:jc w:val="center"/>
              <w:rPr>
                <w:rFonts w:ascii="Arial" w:hAnsi="Arial" w:cs="Arial"/>
              </w:rPr>
            </w:pPr>
            <w:r w:rsidRPr="00341CB8"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</w:tc>
        <w:tc>
          <w:tcPr>
            <w:tcW w:w="8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BA70DE" w:rsidRPr="00341CB8" w:rsidRDefault="00BA70DE" w:rsidP="00DE1A62">
            <w:pPr>
              <w:jc w:val="center"/>
              <w:rPr>
                <w:rFonts w:ascii="Arial" w:hAnsi="Arial" w:cs="Arial"/>
              </w:rPr>
            </w:pPr>
            <w:r w:rsidRPr="00341CB8">
              <w:rPr>
                <w:rFonts w:ascii="Arial" w:hAnsi="Arial" w:cs="Arial"/>
                <w:bCs/>
                <w:sz w:val="16"/>
                <w:szCs w:val="16"/>
              </w:rPr>
              <w:t>12</w:t>
            </w:r>
          </w:p>
        </w:tc>
        <w:tc>
          <w:tcPr>
            <w:tcW w:w="13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BA70DE" w:rsidRPr="00341CB8" w:rsidRDefault="00BA70DE" w:rsidP="00DE1A62">
            <w:pPr>
              <w:jc w:val="center"/>
              <w:rPr>
                <w:rFonts w:ascii="Arial" w:hAnsi="Arial" w:cs="Arial"/>
              </w:rPr>
            </w:pPr>
            <w:r w:rsidRPr="00341CB8">
              <w:rPr>
                <w:rFonts w:ascii="Arial" w:hAnsi="Arial" w:cs="Arial"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BA70DE" w:rsidRPr="00341CB8" w:rsidRDefault="00BA70DE" w:rsidP="00DE1A62">
            <w:pPr>
              <w:jc w:val="center"/>
              <w:rPr>
                <w:rFonts w:ascii="Arial" w:hAnsi="Arial" w:cs="Arial"/>
              </w:rPr>
            </w:pPr>
            <w:r w:rsidRPr="00341CB8">
              <w:rPr>
                <w:rFonts w:ascii="Arial" w:hAnsi="Arial" w:cs="Arial"/>
                <w:bCs/>
                <w:sz w:val="16"/>
                <w:szCs w:val="16"/>
              </w:rPr>
              <w:t>14</w:t>
            </w:r>
          </w:p>
        </w:tc>
      </w:tr>
      <w:tr w:rsidR="00341CB8" w:rsidRPr="00341CB8" w:rsidTr="00341CB8">
        <w:trPr>
          <w:trHeight w:val="20"/>
        </w:trPr>
        <w:tc>
          <w:tcPr>
            <w:tcW w:w="504" w:type="dxa"/>
            <w:vMerge w:val="restart"/>
            <w:tcBorders>
              <w:top w:val="none" w:sz="255" w:space="0" w:color="FFFFFF"/>
              <w:left w:val="single" w:sz="4" w:space="0" w:color="000000"/>
              <w:right w:val="single" w:sz="4" w:space="0" w:color="000000"/>
            </w:tcBorders>
            <w:vAlign w:val="center"/>
          </w:tcPr>
          <w:p w:rsidR="00BA70DE" w:rsidRPr="00341CB8" w:rsidRDefault="00BA70DE" w:rsidP="00DE1A62">
            <w:pPr>
              <w:rPr>
                <w:rFonts w:ascii="Arial" w:hAnsi="Arial" w:cs="Arial"/>
              </w:rPr>
            </w:pPr>
            <w:r w:rsidRPr="00341CB8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none" w:sz="255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8">
              <w:rPr>
                <w:rFonts w:ascii="Arial" w:hAnsi="Arial" w:cs="Arial"/>
                <w:sz w:val="20"/>
                <w:szCs w:val="20"/>
              </w:rPr>
              <w:t>2/2574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auto"/>
              <w:right w:val="single" w:sz="4" w:space="0" w:color="000000"/>
            </w:tcBorders>
          </w:tcPr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84" w:type="dxa"/>
            <w:tcBorders>
              <w:top w:val="none" w:sz="255" w:space="0" w:color="FFFFFF"/>
              <w:left w:val="none" w:sz="255" w:space="0" w:color="FFFFFF"/>
              <w:bottom w:val="single" w:sz="4" w:space="0" w:color="auto"/>
              <w:right w:val="single" w:sz="4" w:space="0" w:color="000000"/>
            </w:tcBorders>
          </w:tcPr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41CB8">
              <w:rPr>
                <w:rFonts w:ascii="Arial" w:hAnsi="Arial" w:cs="Arial"/>
                <w:sz w:val="20"/>
                <w:szCs w:val="20"/>
              </w:rPr>
              <w:t>платф</w:t>
            </w:r>
            <w:proofErr w:type="spellEnd"/>
            <w:r w:rsidRPr="00341CB8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341CB8">
              <w:rPr>
                <w:rFonts w:ascii="Arial" w:hAnsi="Arial" w:cs="Arial"/>
                <w:sz w:val="20"/>
                <w:szCs w:val="20"/>
              </w:rPr>
              <w:t>Красково</w:t>
            </w:r>
            <w:proofErr w:type="spellEnd"/>
            <w:r w:rsidRPr="00341CB8">
              <w:rPr>
                <w:rFonts w:ascii="Arial" w:hAnsi="Arial" w:cs="Arial"/>
                <w:sz w:val="20"/>
                <w:szCs w:val="20"/>
              </w:rPr>
              <w:t xml:space="preserve"> – магазин ''Народный"</w:t>
            </w:r>
          </w:p>
        </w:tc>
        <w:tc>
          <w:tcPr>
            <w:tcW w:w="1634" w:type="dxa"/>
            <w:tcBorders>
              <w:top w:val="none" w:sz="255" w:space="0" w:color="FFFFFF"/>
              <w:left w:val="none" w:sz="255" w:space="0" w:color="FFFFFF"/>
              <w:bottom w:val="single" w:sz="4" w:space="0" w:color="auto"/>
              <w:right w:val="single" w:sz="4" w:space="0" w:color="000000"/>
            </w:tcBorders>
            <w:vAlign w:val="center"/>
          </w:tcPr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8">
              <w:rPr>
                <w:rFonts w:ascii="Arial" w:hAnsi="Arial" w:cs="Arial"/>
                <w:sz w:val="20"/>
                <w:szCs w:val="20"/>
              </w:rPr>
              <w:t xml:space="preserve">ст. </w:t>
            </w:r>
            <w:proofErr w:type="spellStart"/>
            <w:r w:rsidRPr="00341CB8">
              <w:rPr>
                <w:rFonts w:ascii="Arial" w:hAnsi="Arial" w:cs="Arial"/>
                <w:sz w:val="20"/>
                <w:szCs w:val="20"/>
              </w:rPr>
              <w:t>Красково</w:t>
            </w:r>
            <w:proofErr w:type="spellEnd"/>
            <w:r w:rsidRPr="00341CB8">
              <w:rPr>
                <w:rFonts w:ascii="Arial" w:hAnsi="Arial" w:cs="Arial"/>
                <w:sz w:val="20"/>
                <w:szCs w:val="20"/>
              </w:rPr>
              <w:t xml:space="preserve">,                             </w:t>
            </w:r>
            <w:proofErr w:type="spellStart"/>
            <w:r w:rsidRPr="00341CB8">
              <w:rPr>
                <w:rFonts w:ascii="Arial" w:hAnsi="Arial" w:cs="Arial"/>
                <w:sz w:val="20"/>
                <w:szCs w:val="20"/>
              </w:rPr>
              <w:t>По-требованию</w:t>
            </w:r>
            <w:proofErr w:type="spellEnd"/>
            <w:r w:rsidRPr="00341CB8">
              <w:rPr>
                <w:rFonts w:ascii="Arial" w:hAnsi="Arial" w:cs="Arial"/>
                <w:sz w:val="20"/>
                <w:szCs w:val="20"/>
              </w:rPr>
              <w:t xml:space="preserve">,                     ул. 2-я Заводская,                                     </w:t>
            </w:r>
          </w:p>
        </w:tc>
        <w:tc>
          <w:tcPr>
            <w:tcW w:w="1613" w:type="dxa"/>
            <w:tcBorders>
              <w:top w:val="none" w:sz="255" w:space="0" w:color="FFFFFF"/>
              <w:left w:val="none" w:sz="255" w:space="0" w:color="FFFFFF"/>
              <w:bottom w:val="single" w:sz="4" w:space="0" w:color="auto"/>
              <w:right w:val="single" w:sz="4" w:space="0" w:color="000000"/>
            </w:tcBorders>
            <w:vAlign w:val="center"/>
          </w:tcPr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8">
              <w:rPr>
                <w:rFonts w:ascii="Arial" w:hAnsi="Arial" w:cs="Arial"/>
                <w:sz w:val="20"/>
                <w:szCs w:val="20"/>
              </w:rPr>
              <w:t xml:space="preserve">ул. </w:t>
            </w:r>
            <w:proofErr w:type="gramStart"/>
            <w:r w:rsidRPr="00341CB8">
              <w:rPr>
                <w:rFonts w:ascii="Arial" w:hAnsi="Arial" w:cs="Arial"/>
                <w:sz w:val="20"/>
                <w:szCs w:val="20"/>
              </w:rPr>
              <w:t>Вокзальная</w:t>
            </w:r>
            <w:proofErr w:type="gramEnd"/>
            <w:r w:rsidRPr="00341CB8">
              <w:rPr>
                <w:rFonts w:ascii="Arial" w:hAnsi="Arial" w:cs="Arial"/>
                <w:sz w:val="20"/>
                <w:szCs w:val="20"/>
              </w:rPr>
              <w:t xml:space="preserve">, Егорьевское шоссе,   ул. 2-я Заводская,   </w:t>
            </w: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8">
              <w:rPr>
                <w:rFonts w:ascii="Arial" w:hAnsi="Arial" w:cs="Arial"/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903" w:type="dxa"/>
            <w:tcBorders>
              <w:top w:val="none" w:sz="255" w:space="0" w:color="FFFFFF"/>
              <w:left w:val="none" w:sz="255" w:space="0" w:color="FFFFFF"/>
              <w:bottom w:val="single" w:sz="4" w:space="0" w:color="auto"/>
              <w:right w:val="single" w:sz="4" w:space="0" w:color="000000"/>
            </w:tcBorders>
          </w:tcPr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8">
              <w:rPr>
                <w:rFonts w:ascii="Arial" w:hAnsi="Arial" w:cs="Arial"/>
                <w:sz w:val="20"/>
                <w:szCs w:val="20"/>
              </w:rPr>
              <w:t>4,4</w:t>
            </w:r>
          </w:p>
        </w:tc>
        <w:tc>
          <w:tcPr>
            <w:tcW w:w="931" w:type="dxa"/>
            <w:tcBorders>
              <w:top w:val="none" w:sz="255" w:space="0" w:color="FFFFFF"/>
              <w:left w:val="none" w:sz="255" w:space="0" w:color="FFFFFF"/>
              <w:bottom w:val="single" w:sz="4" w:space="0" w:color="auto"/>
              <w:right w:val="single" w:sz="4" w:space="0" w:color="000000"/>
            </w:tcBorders>
            <w:vAlign w:val="center"/>
          </w:tcPr>
          <w:p w:rsidR="00BA70DE" w:rsidRPr="00341CB8" w:rsidRDefault="00BA70DE" w:rsidP="00DE1A62">
            <w:pPr>
              <w:jc w:val="center"/>
              <w:rPr>
                <w:rFonts w:ascii="Arial" w:hAnsi="Arial" w:cs="Arial"/>
              </w:rPr>
            </w:pPr>
            <w:r w:rsidRPr="00341CB8">
              <w:rPr>
                <w:rFonts w:ascii="Arial" w:hAnsi="Arial" w:cs="Arial"/>
                <w:bCs/>
                <w:sz w:val="16"/>
                <w:szCs w:val="16"/>
              </w:rPr>
              <w:t>УОП</w:t>
            </w:r>
          </w:p>
        </w:tc>
        <w:tc>
          <w:tcPr>
            <w:tcW w:w="923" w:type="dxa"/>
            <w:tcBorders>
              <w:top w:val="none" w:sz="255" w:space="0" w:color="FFFFFF"/>
              <w:left w:val="none" w:sz="255" w:space="0" w:color="FFFFFF"/>
              <w:bottom w:val="single" w:sz="4" w:space="0" w:color="auto"/>
              <w:right w:val="single" w:sz="4" w:space="0" w:color="000000"/>
            </w:tcBorders>
            <w:vAlign w:val="center"/>
          </w:tcPr>
          <w:p w:rsidR="00BA70DE" w:rsidRPr="00341CB8" w:rsidRDefault="00BA70DE" w:rsidP="00DE1A62">
            <w:pPr>
              <w:jc w:val="center"/>
              <w:rPr>
                <w:rFonts w:ascii="Arial" w:hAnsi="Arial" w:cs="Arial"/>
              </w:rPr>
            </w:pPr>
            <w:r w:rsidRPr="00341CB8">
              <w:rPr>
                <w:rFonts w:ascii="Arial" w:hAnsi="Arial" w:cs="Arial"/>
                <w:bCs/>
                <w:sz w:val="16"/>
                <w:szCs w:val="16"/>
              </w:rPr>
              <w:t>НРТ</w:t>
            </w:r>
          </w:p>
        </w:tc>
        <w:tc>
          <w:tcPr>
            <w:tcW w:w="898" w:type="dxa"/>
            <w:tcBorders>
              <w:top w:val="none" w:sz="255" w:space="0" w:color="FFFFFF"/>
              <w:left w:val="none" w:sz="255" w:space="0" w:color="FFFFFF"/>
              <w:bottom w:val="single" w:sz="4" w:space="0" w:color="auto"/>
              <w:right w:val="single" w:sz="4" w:space="0" w:color="000000"/>
            </w:tcBorders>
            <w:vAlign w:val="center"/>
          </w:tcPr>
          <w:p w:rsidR="00BA70DE" w:rsidRPr="00341CB8" w:rsidRDefault="00BA70DE" w:rsidP="00DE1A62">
            <w:pPr>
              <w:jc w:val="center"/>
              <w:rPr>
                <w:rFonts w:ascii="Arial" w:hAnsi="Arial" w:cs="Arial"/>
              </w:rPr>
            </w:pPr>
            <w:r w:rsidRPr="00341CB8">
              <w:rPr>
                <w:rFonts w:ascii="Arial" w:hAnsi="Arial" w:cs="Arial"/>
                <w:bCs/>
                <w:sz w:val="16"/>
                <w:szCs w:val="16"/>
              </w:rPr>
              <w:t>автобус</w:t>
            </w:r>
          </w:p>
        </w:tc>
        <w:tc>
          <w:tcPr>
            <w:tcW w:w="1253" w:type="dxa"/>
            <w:tcBorders>
              <w:top w:val="none" w:sz="255" w:space="0" w:color="FFFFFF"/>
              <w:left w:val="none" w:sz="255" w:space="0" w:color="FFFFFF"/>
              <w:bottom w:val="single" w:sz="4" w:space="0" w:color="auto"/>
              <w:right w:val="single" w:sz="4" w:space="0" w:color="000000"/>
            </w:tcBorders>
            <w:vAlign w:val="center"/>
          </w:tcPr>
          <w:p w:rsidR="00BA70DE" w:rsidRPr="00341CB8" w:rsidRDefault="00BA70DE" w:rsidP="00DE1A62">
            <w:pPr>
              <w:jc w:val="center"/>
              <w:rPr>
                <w:rFonts w:ascii="Arial" w:hAnsi="Arial" w:cs="Arial"/>
              </w:rPr>
            </w:pPr>
            <w:r w:rsidRPr="00341CB8">
              <w:rPr>
                <w:rFonts w:ascii="Arial" w:hAnsi="Arial" w:cs="Arial"/>
                <w:bCs/>
                <w:sz w:val="16"/>
                <w:szCs w:val="16"/>
              </w:rPr>
              <w:t>МК</w:t>
            </w:r>
          </w:p>
        </w:tc>
        <w:tc>
          <w:tcPr>
            <w:tcW w:w="808" w:type="dxa"/>
            <w:tcBorders>
              <w:top w:val="none" w:sz="255" w:space="0" w:color="FFFFFF"/>
              <w:left w:val="none" w:sz="255" w:space="0" w:color="FFFFFF"/>
              <w:bottom w:val="single" w:sz="4" w:space="0" w:color="auto"/>
              <w:right w:val="single" w:sz="4" w:space="0" w:color="000000"/>
            </w:tcBorders>
            <w:vAlign w:val="center"/>
          </w:tcPr>
          <w:p w:rsidR="00BA70DE" w:rsidRPr="00341CB8" w:rsidRDefault="00BA70DE" w:rsidP="00DE1A62">
            <w:pPr>
              <w:jc w:val="center"/>
              <w:rPr>
                <w:rFonts w:ascii="Arial" w:hAnsi="Arial" w:cs="Arial"/>
              </w:rPr>
            </w:pPr>
            <w:r w:rsidRPr="00341CB8">
              <w:rPr>
                <w:rFonts w:ascii="Arial" w:hAnsi="Arial" w:cs="Arial"/>
              </w:rPr>
              <w:t>2</w:t>
            </w:r>
          </w:p>
        </w:tc>
        <w:tc>
          <w:tcPr>
            <w:tcW w:w="1318" w:type="dxa"/>
            <w:tcBorders>
              <w:top w:val="none" w:sz="255" w:space="0" w:color="FFFFFF"/>
              <w:left w:val="none" w:sz="255" w:space="0" w:color="FFFFFF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70DE" w:rsidRPr="00341CB8" w:rsidRDefault="00BA70DE" w:rsidP="00DE1A62">
            <w:pPr>
              <w:jc w:val="center"/>
              <w:rPr>
                <w:rFonts w:ascii="Arial" w:hAnsi="Arial" w:cs="Arial"/>
              </w:rPr>
            </w:pPr>
            <w:r w:rsidRPr="00341CB8">
              <w:rPr>
                <w:rFonts w:ascii="Arial" w:hAnsi="Arial" w:cs="Arial"/>
                <w:bCs/>
                <w:sz w:val="16"/>
                <w:szCs w:val="16"/>
              </w:rPr>
              <w:t>Евро-4 и выше</w:t>
            </w:r>
          </w:p>
        </w:tc>
        <w:tc>
          <w:tcPr>
            <w:tcW w:w="1322" w:type="dxa"/>
            <w:vMerge w:val="restart"/>
            <w:tcBorders>
              <w:top w:val="none" w:sz="255" w:space="0" w:color="FFFFFF"/>
              <w:left w:val="single" w:sz="4" w:space="0" w:color="auto"/>
              <w:right w:val="single" w:sz="4" w:space="0" w:color="000000"/>
            </w:tcBorders>
            <w:vAlign w:val="center"/>
          </w:tcPr>
          <w:p w:rsidR="00BA70DE" w:rsidRPr="00341CB8" w:rsidRDefault="00BA70DE" w:rsidP="00DE1A62">
            <w:pPr>
              <w:jc w:val="center"/>
              <w:rPr>
                <w:rFonts w:ascii="Arial" w:hAnsi="Arial" w:cs="Arial"/>
              </w:rPr>
            </w:pPr>
            <w:r w:rsidRPr="00341CB8">
              <w:rPr>
                <w:rFonts w:ascii="Arial" w:hAnsi="Arial" w:cs="Arial"/>
                <w:bCs/>
                <w:sz w:val="16"/>
                <w:szCs w:val="16"/>
              </w:rPr>
              <w:t xml:space="preserve">Не позднее 90 дней </w:t>
            </w:r>
            <w:r w:rsidRPr="00341CB8">
              <w:rPr>
                <w:rFonts w:ascii="Arial" w:hAnsi="Arial" w:cs="Arial"/>
                <w:sz w:val="16"/>
                <w:szCs w:val="16"/>
              </w:rPr>
              <w:t>со</w:t>
            </w:r>
            <w:r w:rsidRPr="00341CB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341CB8">
              <w:rPr>
                <w:rFonts w:ascii="Arial" w:hAnsi="Arial" w:cs="Arial"/>
                <w:sz w:val="16"/>
                <w:szCs w:val="16"/>
              </w:rPr>
              <w:t>дня утверждения результатов открытого Конкурса</w:t>
            </w:r>
          </w:p>
        </w:tc>
      </w:tr>
      <w:tr w:rsidR="00341CB8" w:rsidRPr="00341CB8" w:rsidTr="00341CB8">
        <w:trPr>
          <w:trHeight w:val="20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70DE" w:rsidRPr="00341CB8" w:rsidRDefault="00BA70DE" w:rsidP="00DE1A6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8">
              <w:rPr>
                <w:rFonts w:ascii="Arial" w:hAnsi="Arial" w:cs="Arial"/>
                <w:sz w:val="20"/>
                <w:szCs w:val="20"/>
              </w:rPr>
              <w:t>4/2575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41CB8">
              <w:rPr>
                <w:rFonts w:ascii="Arial" w:hAnsi="Arial" w:cs="Arial"/>
                <w:sz w:val="20"/>
                <w:szCs w:val="20"/>
              </w:rPr>
              <w:t>Красково</w:t>
            </w:r>
            <w:proofErr w:type="spellEnd"/>
            <w:r w:rsidRPr="00341CB8">
              <w:rPr>
                <w:rFonts w:ascii="Arial" w:hAnsi="Arial" w:cs="Arial"/>
                <w:sz w:val="20"/>
                <w:szCs w:val="20"/>
              </w:rPr>
              <w:t xml:space="preserve"> (ЖК "Жемчужина Коренево") –              ул. </w:t>
            </w:r>
            <w:proofErr w:type="spellStart"/>
            <w:r w:rsidRPr="00341CB8">
              <w:rPr>
                <w:rFonts w:ascii="Arial" w:hAnsi="Arial" w:cs="Arial"/>
                <w:sz w:val="20"/>
                <w:szCs w:val="20"/>
              </w:rPr>
              <w:t>Лорха</w:t>
            </w:r>
            <w:proofErr w:type="spellEnd"/>
            <w:r w:rsidRPr="00341CB8">
              <w:rPr>
                <w:rFonts w:ascii="Arial" w:hAnsi="Arial" w:cs="Arial"/>
                <w:sz w:val="20"/>
                <w:szCs w:val="20"/>
              </w:rPr>
              <w:t xml:space="preserve"> -                        ст. </w:t>
            </w:r>
            <w:proofErr w:type="spellStart"/>
            <w:r w:rsidRPr="00341CB8">
              <w:rPr>
                <w:rFonts w:ascii="Arial" w:hAnsi="Arial" w:cs="Arial"/>
                <w:sz w:val="20"/>
                <w:szCs w:val="20"/>
              </w:rPr>
              <w:t>Малаховка</w:t>
            </w:r>
            <w:proofErr w:type="spellEnd"/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8">
              <w:rPr>
                <w:rFonts w:ascii="Arial" w:hAnsi="Arial" w:cs="Arial"/>
                <w:sz w:val="20"/>
                <w:szCs w:val="20"/>
              </w:rPr>
              <w:t xml:space="preserve">ЖК "Жемчужина Коренево"                     По </w:t>
            </w:r>
            <w:proofErr w:type="gramStart"/>
            <w:r w:rsidRPr="00341CB8">
              <w:rPr>
                <w:rFonts w:ascii="Arial" w:hAnsi="Arial" w:cs="Arial"/>
                <w:sz w:val="20"/>
                <w:szCs w:val="20"/>
              </w:rPr>
              <w:t>-т</w:t>
            </w:r>
            <w:proofErr w:type="gramEnd"/>
            <w:r w:rsidRPr="00341CB8">
              <w:rPr>
                <w:rFonts w:ascii="Arial" w:hAnsi="Arial" w:cs="Arial"/>
                <w:sz w:val="20"/>
                <w:szCs w:val="20"/>
              </w:rPr>
              <w:t xml:space="preserve">ребованию, Коренево,                    ул. </w:t>
            </w:r>
            <w:proofErr w:type="spellStart"/>
            <w:r w:rsidRPr="00341CB8">
              <w:rPr>
                <w:rFonts w:ascii="Arial" w:hAnsi="Arial" w:cs="Arial"/>
                <w:sz w:val="20"/>
                <w:szCs w:val="20"/>
              </w:rPr>
              <w:t>Лорха</w:t>
            </w:r>
            <w:proofErr w:type="spellEnd"/>
            <w:r w:rsidRPr="00341CB8">
              <w:rPr>
                <w:rFonts w:ascii="Arial" w:hAnsi="Arial" w:cs="Arial"/>
                <w:sz w:val="20"/>
                <w:szCs w:val="20"/>
              </w:rPr>
              <w:t>, Магазин, ЖК "</w:t>
            </w:r>
            <w:proofErr w:type="spellStart"/>
            <w:r w:rsidRPr="00341CB8">
              <w:rPr>
                <w:rFonts w:ascii="Arial" w:hAnsi="Arial" w:cs="Arial"/>
                <w:sz w:val="20"/>
                <w:szCs w:val="20"/>
              </w:rPr>
              <w:t>Новокрасково"по</w:t>
            </w:r>
            <w:proofErr w:type="spellEnd"/>
            <w:r w:rsidRPr="00341CB8">
              <w:rPr>
                <w:rFonts w:ascii="Arial" w:hAnsi="Arial" w:cs="Arial"/>
                <w:sz w:val="20"/>
                <w:szCs w:val="20"/>
              </w:rPr>
              <w:t xml:space="preserve">- требованию, Кладбище, Санаторий, Пожарная,                    ст. </w:t>
            </w:r>
            <w:proofErr w:type="spellStart"/>
            <w:r w:rsidRPr="00341CB8">
              <w:rPr>
                <w:rFonts w:ascii="Arial" w:hAnsi="Arial" w:cs="Arial"/>
                <w:sz w:val="20"/>
                <w:szCs w:val="20"/>
              </w:rPr>
              <w:t>Малаховка</w:t>
            </w:r>
            <w:proofErr w:type="spellEnd"/>
            <w:r w:rsidRPr="00341CB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341CB8">
              <w:rPr>
                <w:rFonts w:ascii="Arial" w:hAnsi="Arial" w:cs="Arial"/>
                <w:sz w:val="20"/>
                <w:szCs w:val="20"/>
              </w:rPr>
              <w:t>Зенинское</w:t>
            </w:r>
            <w:proofErr w:type="spellEnd"/>
            <w:r w:rsidRPr="00341CB8">
              <w:rPr>
                <w:rFonts w:ascii="Arial" w:hAnsi="Arial" w:cs="Arial"/>
                <w:sz w:val="20"/>
                <w:szCs w:val="20"/>
              </w:rPr>
              <w:t xml:space="preserve"> шоссе, а/д Коренево-Торбеево,                     ул. Новая,                   ул. Чехова, </w:t>
            </w:r>
            <w:proofErr w:type="spellStart"/>
            <w:r w:rsidRPr="00341CB8">
              <w:rPr>
                <w:rFonts w:ascii="Arial" w:hAnsi="Arial" w:cs="Arial"/>
                <w:sz w:val="20"/>
                <w:szCs w:val="20"/>
              </w:rPr>
              <w:t>Кореневское</w:t>
            </w:r>
            <w:proofErr w:type="spellEnd"/>
            <w:r w:rsidRPr="00341CB8">
              <w:rPr>
                <w:rFonts w:ascii="Arial" w:hAnsi="Arial" w:cs="Arial"/>
                <w:sz w:val="20"/>
                <w:szCs w:val="20"/>
              </w:rPr>
              <w:t xml:space="preserve"> шоссе,  Егорьевское шоссе,                          Б. </w:t>
            </w:r>
            <w:proofErr w:type="spellStart"/>
            <w:r w:rsidRPr="00341CB8">
              <w:rPr>
                <w:rFonts w:ascii="Arial" w:hAnsi="Arial" w:cs="Arial"/>
                <w:sz w:val="20"/>
                <w:szCs w:val="20"/>
              </w:rPr>
              <w:t>Кореневское</w:t>
            </w:r>
            <w:proofErr w:type="spellEnd"/>
            <w:r w:rsidRPr="00341CB8">
              <w:rPr>
                <w:rFonts w:ascii="Arial" w:hAnsi="Arial" w:cs="Arial"/>
                <w:sz w:val="20"/>
                <w:szCs w:val="20"/>
              </w:rPr>
              <w:t xml:space="preserve"> шоссе,                          ул. Южная.  </w:t>
            </w:r>
            <w:proofErr w:type="gramEnd"/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8">
              <w:rPr>
                <w:rFonts w:ascii="Arial" w:hAnsi="Arial" w:cs="Arial"/>
                <w:sz w:val="20"/>
                <w:szCs w:val="20"/>
              </w:rPr>
              <w:t>12,6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0DE" w:rsidRPr="00341CB8" w:rsidRDefault="00BA70DE" w:rsidP="00DE1A62">
            <w:pPr>
              <w:jc w:val="center"/>
              <w:rPr>
                <w:rFonts w:ascii="Arial" w:hAnsi="Arial" w:cs="Arial"/>
              </w:rPr>
            </w:pPr>
            <w:r w:rsidRPr="00341CB8">
              <w:rPr>
                <w:rFonts w:ascii="Arial" w:hAnsi="Arial" w:cs="Arial"/>
                <w:bCs/>
                <w:sz w:val="16"/>
                <w:szCs w:val="16"/>
              </w:rPr>
              <w:t>УОП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0DE" w:rsidRPr="00341CB8" w:rsidRDefault="00BA70DE" w:rsidP="00DE1A62">
            <w:pPr>
              <w:jc w:val="center"/>
              <w:rPr>
                <w:rFonts w:ascii="Arial" w:hAnsi="Arial" w:cs="Arial"/>
              </w:rPr>
            </w:pPr>
            <w:r w:rsidRPr="00341CB8">
              <w:rPr>
                <w:rFonts w:ascii="Arial" w:hAnsi="Arial" w:cs="Arial"/>
                <w:bCs/>
                <w:sz w:val="16"/>
                <w:szCs w:val="16"/>
              </w:rPr>
              <w:t>НРТ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0DE" w:rsidRPr="00341CB8" w:rsidRDefault="00BA70DE" w:rsidP="00DE1A62">
            <w:pPr>
              <w:jc w:val="center"/>
              <w:rPr>
                <w:rFonts w:ascii="Arial" w:hAnsi="Arial" w:cs="Arial"/>
              </w:rPr>
            </w:pPr>
            <w:r w:rsidRPr="00341CB8">
              <w:rPr>
                <w:rFonts w:ascii="Arial" w:hAnsi="Arial" w:cs="Arial"/>
                <w:bCs/>
                <w:sz w:val="16"/>
                <w:szCs w:val="16"/>
              </w:rPr>
              <w:t>автобус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0DE" w:rsidRPr="00341CB8" w:rsidRDefault="00BA70DE" w:rsidP="00DE1A62">
            <w:pPr>
              <w:jc w:val="center"/>
              <w:rPr>
                <w:rFonts w:ascii="Arial" w:hAnsi="Arial" w:cs="Arial"/>
              </w:rPr>
            </w:pPr>
            <w:r w:rsidRPr="00341CB8">
              <w:rPr>
                <w:rFonts w:ascii="Arial" w:hAnsi="Arial" w:cs="Arial"/>
                <w:bCs/>
                <w:sz w:val="16"/>
                <w:szCs w:val="16"/>
              </w:rPr>
              <w:t>МК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0DE" w:rsidRPr="00341CB8" w:rsidRDefault="00BA70DE" w:rsidP="00DE1A62">
            <w:pPr>
              <w:jc w:val="center"/>
              <w:rPr>
                <w:rFonts w:ascii="Arial" w:hAnsi="Arial" w:cs="Arial"/>
              </w:rPr>
            </w:pPr>
            <w:r w:rsidRPr="00341CB8">
              <w:rPr>
                <w:rFonts w:ascii="Arial" w:hAnsi="Arial" w:cs="Arial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A70DE" w:rsidRPr="00341CB8" w:rsidRDefault="00BA70DE" w:rsidP="00DE1A62">
            <w:pPr>
              <w:jc w:val="center"/>
              <w:rPr>
                <w:rFonts w:ascii="Arial" w:hAnsi="Arial" w:cs="Arial"/>
              </w:rPr>
            </w:pPr>
            <w:r w:rsidRPr="00341CB8">
              <w:rPr>
                <w:rFonts w:ascii="Arial" w:hAnsi="Arial" w:cs="Arial"/>
                <w:bCs/>
                <w:sz w:val="16"/>
                <w:szCs w:val="16"/>
              </w:rPr>
              <w:t>Евро-4 и выше</w:t>
            </w: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A70DE" w:rsidRPr="00341CB8" w:rsidRDefault="00BA70DE" w:rsidP="00DE1A62">
            <w:pPr>
              <w:jc w:val="center"/>
              <w:rPr>
                <w:rFonts w:ascii="Arial" w:hAnsi="Arial" w:cs="Arial"/>
              </w:rPr>
            </w:pPr>
          </w:p>
        </w:tc>
      </w:tr>
      <w:tr w:rsidR="00341CB8" w:rsidRPr="00341CB8" w:rsidTr="00341CB8">
        <w:trPr>
          <w:trHeight w:val="20"/>
        </w:trPr>
        <w:tc>
          <w:tcPr>
            <w:tcW w:w="5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A70DE" w:rsidRPr="00341CB8" w:rsidRDefault="00BA70DE" w:rsidP="00DE1A6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DE" w:rsidRPr="00341CB8" w:rsidRDefault="00BA70DE" w:rsidP="00DE1A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DE" w:rsidRPr="00341CB8" w:rsidRDefault="00BA70DE" w:rsidP="00DE1A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DE" w:rsidRPr="00341CB8" w:rsidRDefault="00BA70DE" w:rsidP="00DE1A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DE" w:rsidRPr="00341CB8" w:rsidRDefault="00BA70DE" w:rsidP="00DE1A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DE" w:rsidRPr="00341CB8" w:rsidRDefault="00BA70DE" w:rsidP="00DE1A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70DE" w:rsidRPr="00341CB8" w:rsidRDefault="00BA70DE" w:rsidP="00DE1A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DE" w:rsidRPr="00341CB8" w:rsidRDefault="00BA70DE" w:rsidP="00DE1A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41CB8" w:rsidRPr="00341CB8" w:rsidTr="00341CB8">
        <w:trPr>
          <w:trHeight w:val="20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BA70DE" w:rsidRPr="00341CB8" w:rsidRDefault="00BA70DE" w:rsidP="00DE1A62">
            <w:pPr>
              <w:rPr>
                <w:rFonts w:ascii="Arial" w:hAnsi="Arial" w:cs="Arial"/>
              </w:rPr>
            </w:pPr>
            <w:r w:rsidRPr="00341CB8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DE" w:rsidRPr="00341CB8" w:rsidRDefault="00BA70DE" w:rsidP="00DE1A62">
            <w:pPr>
              <w:tabs>
                <w:tab w:val="center" w:pos="31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BA70DE" w:rsidRPr="00341CB8" w:rsidRDefault="00BA70DE" w:rsidP="00DE1A62">
            <w:pPr>
              <w:tabs>
                <w:tab w:val="center" w:pos="31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BA70DE" w:rsidRPr="00341CB8" w:rsidRDefault="00BA70DE" w:rsidP="00DE1A62">
            <w:pPr>
              <w:tabs>
                <w:tab w:val="center" w:pos="31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BA70DE" w:rsidRPr="00341CB8" w:rsidRDefault="00BA70DE" w:rsidP="00DE1A62">
            <w:pPr>
              <w:tabs>
                <w:tab w:val="center" w:pos="31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BA70DE" w:rsidRPr="00341CB8" w:rsidRDefault="00BA70DE" w:rsidP="00DE1A62">
            <w:pPr>
              <w:tabs>
                <w:tab w:val="center" w:pos="31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BA70DE" w:rsidRPr="00341CB8" w:rsidRDefault="00BA70DE" w:rsidP="00DE1A62">
            <w:pPr>
              <w:tabs>
                <w:tab w:val="center" w:pos="31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BA70DE" w:rsidRPr="00341CB8" w:rsidRDefault="00BA70DE" w:rsidP="00DE1A62">
            <w:pPr>
              <w:tabs>
                <w:tab w:val="center" w:pos="31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BA70DE" w:rsidRPr="00341CB8" w:rsidRDefault="00BA70DE" w:rsidP="00DE1A62">
            <w:pPr>
              <w:tabs>
                <w:tab w:val="center" w:pos="31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BA70DE" w:rsidRPr="00341CB8" w:rsidRDefault="00BA70DE" w:rsidP="00DE1A62">
            <w:pPr>
              <w:tabs>
                <w:tab w:val="center" w:pos="31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BA70DE" w:rsidRPr="00341CB8" w:rsidRDefault="00BA70DE" w:rsidP="00DE1A62">
            <w:pPr>
              <w:tabs>
                <w:tab w:val="center" w:pos="31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BA70DE" w:rsidRPr="00341CB8" w:rsidRDefault="00BA70DE" w:rsidP="00DE1A62">
            <w:pPr>
              <w:tabs>
                <w:tab w:val="center" w:pos="31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BA70DE" w:rsidRPr="00341CB8" w:rsidRDefault="00BA70DE" w:rsidP="00DE1A62">
            <w:pPr>
              <w:tabs>
                <w:tab w:val="center" w:pos="31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BA70DE" w:rsidRPr="00341CB8" w:rsidRDefault="00BA70DE" w:rsidP="00DE1A62">
            <w:pPr>
              <w:tabs>
                <w:tab w:val="center" w:pos="31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BA70DE" w:rsidRPr="00341CB8" w:rsidRDefault="00BA70DE" w:rsidP="00DE1A62">
            <w:pPr>
              <w:tabs>
                <w:tab w:val="center" w:pos="31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BA70DE" w:rsidRPr="00341CB8" w:rsidRDefault="00BA70DE" w:rsidP="00DE1A62">
            <w:pPr>
              <w:tabs>
                <w:tab w:val="center" w:pos="31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BA70DE" w:rsidRPr="00341CB8" w:rsidRDefault="00BA70DE" w:rsidP="00DE1A62">
            <w:pPr>
              <w:tabs>
                <w:tab w:val="center" w:pos="31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BA70DE" w:rsidRPr="00341CB8" w:rsidRDefault="00BA70DE" w:rsidP="00DE1A62">
            <w:pPr>
              <w:tabs>
                <w:tab w:val="center" w:pos="312"/>
              </w:tabs>
              <w:rPr>
                <w:rFonts w:ascii="Arial" w:hAnsi="Arial" w:cs="Arial"/>
                <w:sz w:val="20"/>
                <w:szCs w:val="20"/>
              </w:rPr>
            </w:pPr>
            <w:r w:rsidRPr="00341CB8">
              <w:rPr>
                <w:rFonts w:ascii="Arial" w:hAnsi="Arial" w:cs="Arial"/>
                <w:sz w:val="20"/>
                <w:szCs w:val="20"/>
              </w:rPr>
              <w:tab/>
              <w:t>5/3145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41CB8">
              <w:rPr>
                <w:rFonts w:ascii="Arial" w:hAnsi="Arial" w:cs="Arial"/>
                <w:sz w:val="20"/>
                <w:szCs w:val="20"/>
              </w:rPr>
              <w:t>платф</w:t>
            </w:r>
            <w:proofErr w:type="spellEnd"/>
            <w:r w:rsidRPr="00341CB8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341CB8">
              <w:rPr>
                <w:rFonts w:ascii="Arial" w:hAnsi="Arial" w:cs="Arial"/>
                <w:sz w:val="20"/>
                <w:szCs w:val="20"/>
              </w:rPr>
              <w:t>Красков</w:t>
            </w:r>
            <w:proofErr w:type="gramStart"/>
            <w:r w:rsidRPr="00341CB8">
              <w:rPr>
                <w:rFonts w:ascii="Arial" w:hAnsi="Arial" w:cs="Arial"/>
                <w:sz w:val="20"/>
                <w:szCs w:val="20"/>
              </w:rPr>
              <w:t>о</w:t>
            </w:r>
            <w:proofErr w:type="spellEnd"/>
            <w:r w:rsidRPr="00341CB8">
              <w:rPr>
                <w:rFonts w:ascii="Arial" w:hAnsi="Arial" w:cs="Arial"/>
                <w:sz w:val="20"/>
                <w:szCs w:val="20"/>
              </w:rPr>
              <w:t>-</w:t>
            </w:r>
            <w:proofErr w:type="gramEnd"/>
            <w:r w:rsidRPr="00341CB8">
              <w:rPr>
                <w:rFonts w:ascii="Arial" w:hAnsi="Arial" w:cs="Arial"/>
                <w:sz w:val="20"/>
                <w:szCs w:val="20"/>
              </w:rPr>
              <w:t xml:space="preserve">           д. </w:t>
            </w:r>
            <w:proofErr w:type="spellStart"/>
            <w:r w:rsidRPr="00341CB8">
              <w:rPr>
                <w:rFonts w:ascii="Arial" w:hAnsi="Arial" w:cs="Arial"/>
                <w:sz w:val="20"/>
                <w:szCs w:val="20"/>
              </w:rPr>
              <w:t>Машково</w:t>
            </w:r>
            <w:proofErr w:type="spellEnd"/>
            <w:r w:rsidRPr="00341CB8">
              <w:rPr>
                <w:rFonts w:ascii="Arial" w:hAnsi="Arial" w:cs="Arial"/>
                <w:sz w:val="20"/>
                <w:szCs w:val="20"/>
              </w:rPr>
              <w:t>-               ст. Люберцы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DE" w:rsidRPr="00341CB8" w:rsidRDefault="00BA70DE" w:rsidP="00DE1A6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41CB8">
              <w:rPr>
                <w:rFonts w:ascii="Arial" w:hAnsi="Arial" w:cs="Arial"/>
                <w:bCs/>
                <w:sz w:val="18"/>
                <w:szCs w:val="18"/>
              </w:rPr>
              <w:t xml:space="preserve">ст. </w:t>
            </w:r>
            <w:proofErr w:type="spellStart"/>
            <w:r w:rsidRPr="00341CB8">
              <w:rPr>
                <w:rFonts w:ascii="Arial" w:hAnsi="Arial" w:cs="Arial"/>
                <w:bCs/>
                <w:sz w:val="18"/>
                <w:szCs w:val="18"/>
              </w:rPr>
              <w:t>Красково</w:t>
            </w:r>
            <w:proofErr w:type="spellEnd"/>
            <w:r w:rsidRPr="00341CB8">
              <w:rPr>
                <w:rFonts w:ascii="Arial" w:hAnsi="Arial" w:cs="Arial"/>
                <w:bCs/>
                <w:sz w:val="18"/>
                <w:szCs w:val="18"/>
              </w:rPr>
              <w:t xml:space="preserve">, Стадион,  Больница, </w:t>
            </w:r>
            <w:proofErr w:type="spellStart"/>
            <w:r w:rsidRPr="00341CB8">
              <w:rPr>
                <w:rFonts w:ascii="Arial" w:hAnsi="Arial" w:cs="Arial"/>
                <w:bCs/>
                <w:sz w:val="18"/>
                <w:szCs w:val="18"/>
              </w:rPr>
              <w:t>ВНИИСТром</w:t>
            </w:r>
            <w:proofErr w:type="spellEnd"/>
            <w:r w:rsidRPr="00341CB8">
              <w:rPr>
                <w:rFonts w:ascii="Arial" w:hAnsi="Arial" w:cs="Arial"/>
                <w:bCs/>
                <w:sz w:val="18"/>
                <w:szCs w:val="18"/>
              </w:rPr>
              <w:t xml:space="preserve">,          ст. Коренево,                   ул. Чехова,                          д. </w:t>
            </w:r>
            <w:proofErr w:type="spellStart"/>
            <w:r w:rsidRPr="00341CB8">
              <w:rPr>
                <w:rFonts w:ascii="Arial" w:hAnsi="Arial" w:cs="Arial"/>
                <w:bCs/>
                <w:sz w:val="18"/>
                <w:szCs w:val="18"/>
              </w:rPr>
              <w:t>Лукьяновка</w:t>
            </w:r>
            <w:proofErr w:type="spellEnd"/>
            <w:r w:rsidRPr="00341CB8">
              <w:rPr>
                <w:rFonts w:ascii="Arial" w:hAnsi="Arial" w:cs="Arial"/>
                <w:bCs/>
                <w:sz w:val="18"/>
                <w:szCs w:val="18"/>
              </w:rPr>
              <w:t>,                            д. Торбеево, ЖК  "</w:t>
            </w:r>
            <w:proofErr w:type="spellStart"/>
            <w:r w:rsidRPr="00341CB8">
              <w:rPr>
                <w:rFonts w:ascii="Arial" w:hAnsi="Arial" w:cs="Arial"/>
                <w:bCs/>
                <w:sz w:val="18"/>
                <w:szCs w:val="18"/>
              </w:rPr>
              <w:t>Кореневский</w:t>
            </w:r>
            <w:proofErr w:type="spellEnd"/>
            <w:r w:rsidRPr="00341CB8">
              <w:rPr>
                <w:rFonts w:ascii="Arial" w:hAnsi="Arial" w:cs="Arial"/>
                <w:bCs/>
                <w:sz w:val="18"/>
                <w:szCs w:val="18"/>
              </w:rPr>
              <w:t xml:space="preserve"> форт 2,2", ЖК "</w:t>
            </w:r>
            <w:proofErr w:type="spellStart"/>
            <w:r w:rsidRPr="00341CB8">
              <w:rPr>
                <w:rFonts w:ascii="Arial" w:hAnsi="Arial" w:cs="Arial"/>
                <w:bCs/>
                <w:sz w:val="18"/>
                <w:szCs w:val="18"/>
              </w:rPr>
              <w:t>Кореневский</w:t>
            </w:r>
            <w:proofErr w:type="spellEnd"/>
            <w:r w:rsidRPr="00341CB8">
              <w:rPr>
                <w:rFonts w:ascii="Arial" w:hAnsi="Arial" w:cs="Arial"/>
                <w:bCs/>
                <w:sz w:val="18"/>
                <w:szCs w:val="18"/>
              </w:rPr>
              <w:t xml:space="preserve"> форт 2,1",                      д. </w:t>
            </w:r>
            <w:proofErr w:type="spellStart"/>
            <w:r w:rsidRPr="00341CB8">
              <w:rPr>
                <w:rFonts w:ascii="Arial" w:hAnsi="Arial" w:cs="Arial"/>
                <w:bCs/>
                <w:sz w:val="18"/>
                <w:szCs w:val="18"/>
              </w:rPr>
              <w:t>Мотяково</w:t>
            </w:r>
            <w:proofErr w:type="spellEnd"/>
            <w:r w:rsidRPr="00341CB8">
              <w:rPr>
                <w:rFonts w:ascii="Arial" w:hAnsi="Arial" w:cs="Arial"/>
                <w:bCs/>
                <w:sz w:val="18"/>
                <w:szCs w:val="18"/>
              </w:rPr>
              <w:t xml:space="preserve"> (магазин), "</w:t>
            </w:r>
            <w:proofErr w:type="spellStart"/>
            <w:r w:rsidRPr="00341CB8">
              <w:rPr>
                <w:rFonts w:ascii="Arial" w:hAnsi="Arial" w:cs="Arial"/>
                <w:bCs/>
                <w:sz w:val="18"/>
                <w:szCs w:val="18"/>
              </w:rPr>
              <w:t>Кореневский</w:t>
            </w:r>
            <w:proofErr w:type="spellEnd"/>
            <w:r w:rsidRPr="00341CB8">
              <w:rPr>
                <w:rFonts w:ascii="Arial" w:hAnsi="Arial" w:cs="Arial"/>
                <w:bCs/>
                <w:sz w:val="18"/>
                <w:szCs w:val="18"/>
              </w:rPr>
              <w:t xml:space="preserve"> форт 1" ,                        д. </w:t>
            </w:r>
            <w:proofErr w:type="spellStart"/>
            <w:r w:rsidRPr="00341CB8">
              <w:rPr>
                <w:rFonts w:ascii="Arial" w:hAnsi="Arial" w:cs="Arial"/>
                <w:bCs/>
                <w:sz w:val="18"/>
                <w:szCs w:val="18"/>
              </w:rPr>
              <w:t>Мотяково</w:t>
            </w:r>
            <w:proofErr w:type="spellEnd"/>
            <w:r w:rsidRPr="00341CB8">
              <w:rPr>
                <w:rFonts w:ascii="Arial" w:hAnsi="Arial" w:cs="Arial"/>
                <w:bCs/>
                <w:sz w:val="18"/>
                <w:szCs w:val="18"/>
              </w:rPr>
              <w:t xml:space="preserve">,                                 ул. Буденного,                          д. Марусино (ТЦ), Школа,                 д. </w:t>
            </w:r>
            <w:proofErr w:type="spellStart"/>
            <w:r w:rsidRPr="00341CB8">
              <w:rPr>
                <w:rFonts w:ascii="Arial" w:hAnsi="Arial" w:cs="Arial"/>
                <w:bCs/>
                <w:sz w:val="18"/>
                <w:szCs w:val="18"/>
              </w:rPr>
              <w:t>Машково</w:t>
            </w:r>
            <w:proofErr w:type="spellEnd"/>
            <w:r w:rsidRPr="00341CB8">
              <w:rPr>
                <w:rFonts w:ascii="Arial" w:hAnsi="Arial" w:cs="Arial"/>
                <w:bCs/>
                <w:sz w:val="18"/>
                <w:szCs w:val="18"/>
              </w:rPr>
              <w:t xml:space="preserve">,                  д. </w:t>
            </w:r>
            <w:proofErr w:type="spellStart"/>
            <w:r w:rsidRPr="00341CB8">
              <w:rPr>
                <w:rFonts w:ascii="Arial" w:hAnsi="Arial" w:cs="Arial"/>
                <w:bCs/>
                <w:sz w:val="18"/>
                <w:szCs w:val="18"/>
              </w:rPr>
              <w:t>Машково</w:t>
            </w:r>
            <w:proofErr w:type="spellEnd"/>
            <w:r w:rsidRPr="00341CB8"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proofErr w:type="spellStart"/>
            <w:r w:rsidRPr="00341CB8">
              <w:rPr>
                <w:rFonts w:ascii="Arial" w:hAnsi="Arial" w:cs="Arial"/>
                <w:bCs/>
                <w:sz w:val="18"/>
                <w:szCs w:val="18"/>
              </w:rPr>
              <w:t>промзона</w:t>
            </w:r>
            <w:proofErr w:type="spellEnd"/>
            <w:r w:rsidRPr="00341CB8">
              <w:rPr>
                <w:rFonts w:ascii="Arial" w:hAnsi="Arial" w:cs="Arial"/>
                <w:bCs/>
                <w:sz w:val="18"/>
                <w:szCs w:val="18"/>
              </w:rPr>
              <w:t>),</w:t>
            </w:r>
            <w:r w:rsidR="006C7C7E" w:rsidRPr="00341CB8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Pr="00341CB8">
              <w:rPr>
                <w:rFonts w:ascii="Arial" w:hAnsi="Arial" w:cs="Arial"/>
                <w:bCs/>
                <w:sz w:val="18"/>
                <w:szCs w:val="18"/>
              </w:rPr>
              <w:t xml:space="preserve">Завод </w:t>
            </w:r>
            <w:proofErr w:type="spellStart"/>
            <w:r w:rsidRPr="00341CB8">
              <w:rPr>
                <w:rFonts w:ascii="Arial" w:hAnsi="Arial" w:cs="Arial"/>
                <w:bCs/>
                <w:sz w:val="18"/>
                <w:szCs w:val="18"/>
              </w:rPr>
              <w:t>железнодорож</w:t>
            </w:r>
            <w:proofErr w:type="spellEnd"/>
            <w:r w:rsidRPr="00341CB8">
              <w:rPr>
                <w:rFonts w:ascii="Arial" w:hAnsi="Arial" w:cs="Arial"/>
                <w:bCs/>
                <w:sz w:val="18"/>
                <w:szCs w:val="18"/>
              </w:rPr>
              <w:t xml:space="preserve">-ной техники, </w:t>
            </w:r>
            <w:proofErr w:type="spellStart"/>
            <w:r w:rsidRPr="00341CB8">
              <w:rPr>
                <w:rFonts w:ascii="Arial" w:hAnsi="Arial" w:cs="Arial"/>
                <w:bCs/>
                <w:sz w:val="18"/>
                <w:szCs w:val="18"/>
              </w:rPr>
              <w:t>Металлобаза</w:t>
            </w:r>
            <w:proofErr w:type="spellEnd"/>
            <w:r w:rsidRPr="00341CB8">
              <w:rPr>
                <w:rFonts w:ascii="Arial" w:hAnsi="Arial" w:cs="Arial"/>
                <w:bCs/>
                <w:sz w:val="18"/>
                <w:szCs w:val="18"/>
              </w:rPr>
              <w:t>, ЭЛГАД, Поворот, Люберецкий трубный завод,                  П</w:t>
            </w:r>
            <w:proofErr w:type="gramStart"/>
            <w:r w:rsidRPr="00341CB8">
              <w:rPr>
                <w:rFonts w:ascii="Arial" w:hAnsi="Arial" w:cs="Arial"/>
                <w:bCs/>
                <w:sz w:val="18"/>
                <w:szCs w:val="18"/>
              </w:rPr>
              <w:t>о-</w:t>
            </w:r>
            <w:proofErr w:type="gramEnd"/>
            <w:r w:rsidRPr="00341CB8">
              <w:rPr>
                <w:rFonts w:ascii="Arial" w:hAnsi="Arial" w:cs="Arial"/>
                <w:bCs/>
                <w:sz w:val="18"/>
                <w:szCs w:val="18"/>
              </w:rPr>
              <w:t xml:space="preserve"> требованию,                 ст. Люберцы,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DE" w:rsidRPr="00341CB8" w:rsidRDefault="00BA70DE" w:rsidP="00DE1A62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341CB8">
              <w:rPr>
                <w:rFonts w:ascii="Arial" w:hAnsi="Arial" w:cs="Arial"/>
                <w:bCs/>
                <w:sz w:val="19"/>
                <w:szCs w:val="19"/>
              </w:rPr>
              <w:t xml:space="preserve">ул. Вокзальная, ул. </w:t>
            </w:r>
            <w:proofErr w:type="spellStart"/>
            <w:r w:rsidRPr="00341CB8">
              <w:rPr>
                <w:rFonts w:ascii="Arial" w:hAnsi="Arial" w:cs="Arial"/>
                <w:bCs/>
                <w:sz w:val="19"/>
                <w:szCs w:val="19"/>
              </w:rPr>
              <w:t>К.Маркса</w:t>
            </w:r>
            <w:proofErr w:type="spellEnd"/>
            <w:r w:rsidRPr="00341CB8">
              <w:rPr>
                <w:rFonts w:ascii="Arial" w:hAnsi="Arial" w:cs="Arial"/>
                <w:bCs/>
                <w:sz w:val="19"/>
                <w:szCs w:val="19"/>
              </w:rPr>
              <w:t xml:space="preserve">, </w:t>
            </w:r>
            <w:proofErr w:type="spellStart"/>
            <w:r w:rsidRPr="00341CB8">
              <w:rPr>
                <w:rFonts w:ascii="Arial" w:hAnsi="Arial" w:cs="Arial"/>
                <w:bCs/>
                <w:sz w:val="19"/>
                <w:szCs w:val="19"/>
              </w:rPr>
              <w:t>Егорьевс</w:t>
            </w:r>
            <w:proofErr w:type="spellEnd"/>
            <w:r w:rsidRPr="00341CB8">
              <w:rPr>
                <w:rFonts w:ascii="Arial" w:hAnsi="Arial" w:cs="Arial"/>
                <w:bCs/>
                <w:sz w:val="19"/>
                <w:szCs w:val="19"/>
              </w:rPr>
              <w:t xml:space="preserve"> кое шоссе,                           а/д "</w:t>
            </w:r>
            <w:proofErr w:type="spellStart"/>
            <w:r w:rsidRPr="00341CB8">
              <w:rPr>
                <w:rFonts w:ascii="Arial" w:hAnsi="Arial" w:cs="Arial"/>
                <w:bCs/>
                <w:sz w:val="19"/>
                <w:szCs w:val="19"/>
              </w:rPr>
              <w:t>Красково</w:t>
            </w:r>
            <w:proofErr w:type="spellEnd"/>
            <w:r w:rsidRPr="00341CB8">
              <w:rPr>
                <w:rFonts w:ascii="Arial" w:hAnsi="Arial" w:cs="Arial"/>
                <w:bCs/>
                <w:sz w:val="19"/>
                <w:szCs w:val="19"/>
              </w:rPr>
              <w:t>-Коренево-Торбеево",                             ул. Ясеневая, "Марусино-</w:t>
            </w:r>
            <w:proofErr w:type="spellStart"/>
            <w:r w:rsidRPr="00341CB8">
              <w:rPr>
                <w:rFonts w:ascii="Arial" w:hAnsi="Arial" w:cs="Arial"/>
                <w:bCs/>
                <w:sz w:val="19"/>
                <w:szCs w:val="19"/>
              </w:rPr>
              <w:t>Мотяково</w:t>
            </w:r>
            <w:proofErr w:type="spellEnd"/>
            <w:r w:rsidRPr="00341CB8">
              <w:rPr>
                <w:rFonts w:ascii="Arial" w:hAnsi="Arial" w:cs="Arial"/>
                <w:bCs/>
                <w:sz w:val="19"/>
                <w:szCs w:val="19"/>
              </w:rPr>
              <w:t>-</w:t>
            </w:r>
            <w:proofErr w:type="spellStart"/>
            <w:r w:rsidRPr="00341CB8">
              <w:rPr>
                <w:rFonts w:ascii="Arial" w:hAnsi="Arial" w:cs="Arial"/>
                <w:bCs/>
                <w:sz w:val="19"/>
                <w:szCs w:val="19"/>
              </w:rPr>
              <w:t>Н</w:t>
            </w:r>
            <w:proofErr w:type="gramStart"/>
            <w:r w:rsidRPr="00341CB8">
              <w:rPr>
                <w:rFonts w:ascii="Arial" w:hAnsi="Arial" w:cs="Arial"/>
                <w:bCs/>
                <w:sz w:val="19"/>
                <w:szCs w:val="19"/>
              </w:rPr>
              <w:t>.М</w:t>
            </w:r>
            <w:proofErr w:type="gramEnd"/>
            <w:r w:rsidRPr="00341CB8">
              <w:rPr>
                <w:rFonts w:ascii="Arial" w:hAnsi="Arial" w:cs="Arial"/>
                <w:bCs/>
                <w:sz w:val="19"/>
                <w:szCs w:val="19"/>
              </w:rPr>
              <w:t>илет</w:t>
            </w:r>
            <w:proofErr w:type="spellEnd"/>
            <w:r w:rsidRPr="00341CB8">
              <w:rPr>
                <w:rFonts w:ascii="Arial" w:hAnsi="Arial" w:cs="Arial"/>
                <w:bCs/>
                <w:sz w:val="19"/>
                <w:szCs w:val="19"/>
              </w:rPr>
              <w:t>" "</w:t>
            </w:r>
            <w:proofErr w:type="spellStart"/>
            <w:r w:rsidRPr="00341CB8">
              <w:rPr>
                <w:rFonts w:ascii="Arial" w:hAnsi="Arial" w:cs="Arial"/>
                <w:bCs/>
                <w:sz w:val="19"/>
                <w:szCs w:val="19"/>
              </w:rPr>
              <w:t>Хлыстово</w:t>
            </w:r>
            <w:proofErr w:type="spellEnd"/>
            <w:r w:rsidRPr="00341CB8">
              <w:rPr>
                <w:rFonts w:ascii="Arial" w:hAnsi="Arial" w:cs="Arial"/>
                <w:bCs/>
                <w:sz w:val="19"/>
                <w:szCs w:val="19"/>
              </w:rPr>
              <w:t>-</w:t>
            </w:r>
            <w:proofErr w:type="spellStart"/>
            <w:r w:rsidRPr="00341CB8">
              <w:rPr>
                <w:rFonts w:ascii="Arial" w:hAnsi="Arial" w:cs="Arial"/>
                <w:bCs/>
                <w:sz w:val="19"/>
                <w:szCs w:val="19"/>
              </w:rPr>
              <w:t>Машково</w:t>
            </w:r>
            <w:proofErr w:type="spellEnd"/>
            <w:r w:rsidRPr="00341CB8">
              <w:rPr>
                <w:rFonts w:ascii="Arial" w:hAnsi="Arial" w:cs="Arial"/>
                <w:bCs/>
                <w:sz w:val="19"/>
                <w:szCs w:val="19"/>
              </w:rPr>
              <w:t xml:space="preserve">-Марусино" , </w:t>
            </w:r>
            <w:proofErr w:type="spellStart"/>
            <w:r w:rsidRPr="00341CB8">
              <w:rPr>
                <w:rFonts w:ascii="Arial" w:hAnsi="Arial" w:cs="Arial"/>
                <w:bCs/>
                <w:sz w:val="19"/>
                <w:szCs w:val="19"/>
              </w:rPr>
              <w:t>Зенинское</w:t>
            </w:r>
            <w:proofErr w:type="spellEnd"/>
            <w:r w:rsidRPr="00341CB8">
              <w:rPr>
                <w:rFonts w:ascii="Arial" w:hAnsi="Arial" w:cs="Arial"/>
                <w:bCs/>
                <w:sz w:val="19"/>
                <w:szCs w:val="19"/>
              </w:rPr>
              <w:t xml:space="preserve"> шоссе,               ул. Барыкина, </w:t>
            </w:r>
            <w:proofErr w:type="spellStart"/>
            <w:r w:rsidRPr="00341CB8">
              <w:rPr>
                <w:rFonts w:ascii="Arial" w:hAnsi="Arial" w:cs="Arial"/>
                <w:bCs/>
                <w:sz w:val="19"/>
                <w:szCs w:val="19"/>
              </w:rPr>
              <w:t>Машковское</w:t>
            </w:r>
            <w:proofErr w:type="spellEnd"/>
            <w:r w:rsidRPr="00341CB8">
              <w:rPr>
                <w:rFonts w:ascii="Arial" w:hAnsi="Arial" w:cs="Arial"/>
                <w:bCs/>
                <w:sz w:val="19"/>
                <w:szCs w:val="19"/>
              </w:rPr>
              <w:t xml:space="preserve"> шоссе,    ул. Транспортная,                     ул. Инициативная                 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8">
              <w:rPr>
                <w:rFonts w:ascii="Arial" w:hAnsi="Arial" w:cs="Arial"/>
                <w:sz w:val="20"/>
                <w:szCs w:val="20"/>
              </w:rPr>
              <w:t>38,0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DE" w:rsidRPr="00341CB8" w:rsidRDefault="00BA70DE" w:rsidP="00DE1A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41CB8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</w:rPr>
            </w:pPr>
            <w:r w:rsidRPr="00341CB8">
              <w:rPr>
                <w:rFonts w:ascii="Arial" w:hAnsi="Arial" w:cs="Arial"/>
                <w:bCs/>
                <w:sz w:val="16"/>
                <w:szCs w:val="16"/>
              </w:rPr>
              <w:t>УОП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DE" w:rsidRPr="00341CB8" w:rsidRDefault="00BA70DE" w:rsidP="00DE1A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</w:rPr>
            </w:pPr>
            <w:r w:rsidRPr="00341CB8">
              <w:rPr>
                <w:rFonts w:ascii="Arial" w:hAnsi="Arial" w:cs="Arial"/>
                <w:bCs/>
                <w:sz w:val="16"/>
                <w:szCs w:val="16"/>
              </w:rPr>
              <w:t>НРТ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DE" w:rsidRPr="00341CB8" w:rsidRDefault="00BA70DE" w:rsidP="00DE1A62">
            <w:pPr>
              <w:jc w:val="center"/>
              <w:rPr>
                <w:rFonts w:ascii="Arial" w:hAnsi="Arial" w:cs="Arial"/>
              </w:rPr>
            </w:pPr>
            <w:r w:rsidRPr="00341CB8">
              <w:rPr>
                <w:rFonts w:ascii="Arial" w:hAnsi="Arial" w:cs="Arial"/>
                <w:bCs/>
                <w:sz w:val="16"/>
                <w:szCs w:val="16"/>
              </w:rPr>
              <w:t>автобус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DE" w:rsidRPr="00341CB8" w:rsidRDefault="00BA70DE" w:rsidP="00DE1A62">
            <w:pPr>
              <w:jc w:val="center"/>
              <w:rPr>
                <w:rFonts w:ascii="Arial" w:hAnsi="Arial" w:cs="Arial"/>
              </w:rPr>
            </w:pPr>
            <w:r w:rsidRPr="00341CB8">
              <w:rPr>
                <w:rFonts w:ascii="Arial" w:hAnsi="Arial" w:cs="Arial"/>
                <w:bCs/>
                <w:sz w:val="16"/>
                <w:szCs w:val="16"/>
              </w:rPr>
              <w:t>МК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DE" w:rsidRPr="00341CB8" w:rsidRDefault="00BA70DE" w:rsidP="00DE1A62">
            <w:pPr>
              <w:jc w:val="center"/>
              <w:rPr>
                <w:rFonts w:ascii="Arial" w:hAnsi="Arial" w:cs="Arial"/>
              </w:rPr>
            </w:pPr>
            <w:r w:rsidRPr="00341CB8">
              <w:rPr>
                <w:rFonts w:ascii="Arial" w:hAnsi="Arial" w:cs="Arial"/>
              </w:rPr>
              <w:t>12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70DE" w:rsidRPr="00341CB8" w:rsidRDefault="00BA70DE" w:rsidP="00DE1A62">
            <w:pPr>
              <w:jc w:val="center"/>
              <w:rPr>
                <w:rFonts w:ascii="Arial" w:hAnsi="Arial" w:cs="Arial"/>
              </w:rPr>
            </w:pPr>
            <w:r w:rsidRPr="00341CB8">
              <w:rPr>
                <w:rFonts w:ascii="Arial" w:hAnsi="Arial" w:cs="Arial"/>
                <w:bCs/>
                <w:sz w:val="16"/>
                <w:szCs w:val="16"/>
              </w:rPr>
              <w:t>Евро-4 и выше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0DE" w:rsidRPr="00341CB8" w:rsidRDefault="00BA70DE" w:rsidP="00DE1A62">
            <w:pPr>
              <w:jc w:val="center"/>
              <w:rPr>
                <w:rFonts w:ascii="Arial" w:hAnsi="Arial" w:cs="Arial"/>
              </w:rPr>
            </w:pPr>
            <w:r w:rsidRPr="00341CB8">
              <w:rPr>
                <w:rFonts w:ascii="Arial" w:hAnsi="Arial" w:cs="Arial"/>
                <w:bCs/>
                <w:sz w:val="16"/>
                <w:szCs w:val="16"/>
              </w:rPr>
              <w:t xml:space="preserve">Не позднее 90 дней </w:t>
            </w:r>
            <w:r w:rsidRPr="00341CB8">
              <w:rPr>
                <w:rFonts w:ascii="Arial" w:hAnsi="Arial" w:cs="Arial"/>
                <w:sz w:val="16"/>
                <w:szCs w:val="16"/>
              </w:rPr>
              <w:t>со</w:t>
            </w:r>
            <w:r w:rsidRPr="00341CB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341CB8">
              <w:rPr>
                <w:rFonts w:ascii="Arial" w:hAnsi="Arial" w:cs="Arial"/>
                <w:sz w:val="16"/>
                <w:szCs w:val="16"/>
              </w:rPr>
              <w:t>дня утверждения результатов открытого Конкурса</w:t>
            </w:r>
            <w:r w:rsidRPr="00341CB8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</w:rPr>
            </w:pPr>
          </w:p>
        </w:tc>
      </w:tr>
      <w:tr w:rsidR="00341CB8" w:rsidRPr="00341CB8" w:rsidTr="00341CB8">
        <w:trPr>
          <w:trHeight w:val="20"/>
        </w:trPr>
        <w:tc>
          <w:tcPr>
            <w:tcW w:w="5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A70DE" w:rsidRPr="00341CB8" w:rsidRDefault="00BA70DE" w:rsidP="00DE1A6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8">
              <w:rPr>
                <w:rFonts w:ascii="Arial" w:hAnsi="Arial" w:cs="Arial"/>
                <w:sz w:val="20"/>
                <w:szCs w:val="20"/>
              </w:rPr>
              <w:t>23/2564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8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41CB8">
              <w:rPr>
                <w:rFonts w:ascii="Arial" w:hAnsi="Arial" w:cs="Arial"/>
                <w:sz w:val="20"/>
                <w:szCs w:val="20"/>
              </w:rPr>
              <w:t>платф</w:t>
            </w:r>
            <w:proofErr w:type="spellEnd"/>
            <w:r w:rsidRPr="00341CB8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341CB8">
              <w:rPr>
                <w:rFonts w:ascii="Arial" w:hAnsi="Arial" w:cs="Arial"/>
                <w:sz w:val="20"/>
                <w:szCs w:val="20"/>
              </w:rPr>
              <w:t>Красково</w:t>
            </w:r>
            <w:proofErr w:type="spellEnd"/>
            <w:r w:rsidRPr="00341CB8">
              <w:rPr>
                <w:rFonts w:ascii="Arial" w:hAnsi="Arial" w:cs="Arial"/>
                <w:sz w:val="20"/>
                <w:szCs w:val="20"/>
              </w:rPr>
              <w:t xml:space="preserve"> –                                     ул. Школьная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DE" w:rsidRPr="00341CB8" w:rsidRDefault="00BA70DE" w:rsidP="00DE1A62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proofErr w:type="spellStart"/>
            <w:r w:rsidRPr="00341CB8">
              <w:rPr>
                <w:rFonts w:ascii="Arial" w:hAnsi="Arial" w:cs="Arial"/>
                <w:bCs/>
                <w:sz w:val="19"/>
                <w:szCs w:val="19"/>
              </w:rPr>
              <w:t>платф</w:t>
            </w:r>
            <w:proofErr w:type="spellEnd"/>
            <w:r w:rsidRPr="00341CB8">
              <w:rPr>
                <w:rFonts w:ascii="Arial" w:hAnsi="Arial" w:cs="Arial"/>
                <w:bCs/>
                <w:sz w:val="19"/>
                <w:szCs w:val="19"/>
              </w:rPr>
              <w:t xml:space="preserve">. </w:t>
            </w:r>
            <w:proofErr w:type="spellStart"/>
            <w:r w:rsidRPr="00341CB8">
              <w:rPr>
                <w:rFonts w:ascii="Arial" w:hAnsi="Arial" w:cs="Arial"/>
                <w:bCs/>
                <w:sz w:val="19"/>
                <w:szCs w:val="19"/>
              </w:rPr>
              <w:t>Красково</w:t>
            </w:r>
            <w:proofErr w:type="spellEnd"/>
            <w:r w:rsidRPr="00341CB8">
              <w:rPr>
                <w:rFonts w:ascii="Arial" w:hAnsi="Arial" w:cs="Arial"/>
                <w:bCs/>
                <w:sz w:val="19"/>
                <w:szCs w:val="19"/>
              </w:rPr>
              <w:t>,                       П</w:t>
            </w:r>
            <w:proofErr w:type="gramStart"/>
            <w:r w:rsidRPr="00341CB8">
              <w:rPr>
                <w:rFonts w:ascii="Arial" w:hAnsi="Arial" w:cs="Arial"/>
                <w:bCs/>
                <w:sz w:val="19"/>
                <w:szCs w:val="19"/>
              </w:rPr>
              <w:t>о-</w:t>
            </w:r>
            <w:proofErr w:type="gramEnd"/>
            <w:r w:rsidRPr="00341CB8">
              <w:rPr>
                <w:rFonts w:ascii="Arial" w:hAnsi="Arial" w:cs="Arial"/>
                <w:bCs/>
                <w:sz w:val="19"/>
                <w:szCs w:val="19"/>
              </w:rPr>
              <w:t xml:space="preserve"> требованию,                        ул. Школьная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DE" w:rsidRPr="00341CB8" w:rsidRDefault="00BA70DE" w:rsidP="00DE1A62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341CB8">
              <w:rPr>
                <w:rFonts w:ascii="Arial" w:hAnsi="Arial" w:cs="Arial"/>
                <w:bCs/>
                <w:sz w:val="19"/>
                <w:szCs w:val="19"/>
              </w:rPr>
              <w:t xml:space="preserve">ул. </w:t>
            </w:r>
            <w:proofErr w:type="gramStart"/>
            <w:r w:rsidRPr="00341CB8">
              <w:rPr>
                <w:rFonts w:ascii="Arial" w:hAnsi="Arial" w:cs="Arial"/>
                <w:bCs/>
                <w:sz w:val="19"/>
                <w:szCs w:val="19"/>
              </w:rPr>
              <w:t>Вокзальная</w:t>
            </w:r>
            <w:proofErr w:type="gramEnd"/>
            <w:r w:rsidRPr="00341CB8">
              <w:rPr>
                <w:rFonts w:ascii="Arial" w:hAnsi="Arial" w:cs="Arial"/>
                <w:bCs/>
                <w:sz w:val="19"/>
                <w:szCs w:val="19"/>
              </w:rPr>
              <w:t xml:space="preserve">, Егорьевское шоссе,                        ул. Школьная                                  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8">
              <w:rPr>
                <w:rFonts w:ascii="Arial" w:hAnsi="Arial" w:cs="Arial"/>
                <w:sz w:val="20"/>
                <w:szCs w:val="20"/>
              </w:rPr>
              <w:t>3,2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DE" w:rsidRPr="00341CB8" w:rsidRDefault="00BA70DE" w:rsidP="00DE1A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</w:rPr>
            </w:pPr>
            <w:r w:rsidRPr="00341CB8">
              <w:rPr>
                <w:rFonts w:ascii="Arial" w:hAnsi="Arial" w:cs="Arial"/>
                <w:bCs/>
                <w:sz w:val="16"/>
                <w:szCs w:val="16"/>
              </w:rPr>
              <w:t>УОП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DE" w:rsidRPr="00341CB8" w:rsidRDefault="00BA70DE" w:rsidP="00DE1A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</w:rPr>
            </w:pPr>
            <w:r w:rsidRPr="00341CB8">
              <w:rPr>
                <w:rFonts w:ascii="Arial" w:hAnsi="Arial" w:cs="Arial"/>
                <w:bCs/>
                <w:sz w:val="16"/>
                <w:szCs w:val="16"/>
              </w:rPr>
              <w:t>НРТ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DE" w:rsidRPr="00341CB8" w:rsidRDefault="00BA70DE" w:rsidP="00DE1A62">
            <w:pPr>
              <w:jc w:val="center"/>
              <w:rPr>
                <w:rFonts w:ascii="Arial" w:hAnsi="Arial" w:cs="Arial"/>
              </w:rPr>
            </w:pPr>
            <w:r w:rsidRPr="00341CB8">
              <w:rPr>
                <w:rFonts w:ascii="Arial" w:hAnsi="Arial" w:cs="Arial"/>
                <w:bCs/>
                <w:sz w:val="16"/>
                <w:szCs w:val="16"/>
              </w:rPr>
              <w:t>автобус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DE" w:rsidRPr="00341CB8" w:rsidRDefault="00BA70DE" w:rsidP="00DE1A62">
            <w:pPr>
              <w:jc w:val="center"/>
              <w:rPr>
                <w:rFonts w:ascii="Arial" w:hAnsi="Arial" w:cs="Arial"/>
              </w:rPr>
            </w:pPr>
            <w:r w:rsidRPr="00341CB8">
              <w:rPr>
                <w:rFonts w:ascii="Arial" w:hAnsi="Arial" w:cs="Arial"/>
                <w:bCs/>
                <w:sz w:val="16"/>
                <w:szCs w:val="16"/>
              </w:rPr>
              <w:t>МК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DE" w:rsidRPr="00341CB8" w:rsidRDefault="00BA70DE" w:rsidP="00DE1A62">
            <w:pPr>
              <w:jc w:val="center"/>
              <w:rPr>
                <w:rFonts w:ascii="Arial" w:hAnsi="Arial" w:cs="Arial"/>
              </w:rPr>
            </w:pPr>
            <w:r w:rsidRPr="00341CB8">
              <w:rPr>
                <w:rFonts w:ascii="Arial" w:hAnsi="Arial" w:cs="Arial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70DE" w:rsidRPr="00341CB8" w:rsidRDefault="00BA70DE" w:rsidP="00DE1A62">
            <w:pPr>
              <w:jc w:val="center"/>
              <w:rPr>
                <w:rFonts w:ascii="Arial" w:hAnsi="Arial" w:cs="Arial"/>
              </w:rPr>
            </w:pPr>
            <w:r w:rsidRPr="00341CB8">
              <w:rPr>
                <w:rFonts w:ascii="Arial" w:hAnsi="Arial" w:cs="Arial"/>
                <w:bCs/>
                <w:sz w:val="16"/>
                <w:szCs w:val="16"/>
              </w:rPr>
              <w:t>Евро-4 и выше</w:t>
            </w: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DE" w:rsidRPr="00341CB8" w:rsidRDefault="00BA70DE" w:rsidP="00DE1A62">
            <w:pPr>
              <w:jc w:val="center"/>
              <w:rPr>
                <w:rFonts w:ascii="Arial" w:hAnsi="Arial" w:cs="Arial"/>
              </w:rPr>
            </w:pPr>
          </w:p>
        </w:tc>
      </w:tr>
      <w:tr w:rsidR="00341CB8" w:rsidRPr="00341CB8" w:rsidTr="00341CB8">
        <w:trPr>
          <w:trHeight w:val="20"/>
        </w:trPr>
        <w:tc>
          <w:tcPr>
            <w:tcW w:w="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A70DE" w:rsidRPr="00341CB8" w:rsidRDefault="00BA70DE" w:rsidP="00DE1A62">
            <w:pPr>
              <w:rPr>
                <w:rFonts w:ascii="Arial" w:hAnsi="Arial" w:cs="Arial"/>
              </w:rPr>
            </w:pPr>
            <w:r w:rsidRPr="00341CB8"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8">
              <w:rPr>
                <w:rFonts w:ascii="Arial" w:hAnsi="Arial" w:cs="Arial"/>
                <w:sz w:val="20"/>
                <w:szCs w:val="20"/>
              </w:rPr>
              <w:t>17/2517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8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8">
              <w:rPr>
                <w:rFonts w:ascii="Arial" w:hAnsi="Arial" w:cs="Arial"/>
                <w:sz w:val="20"/>
                <w:szCs w:val="20"/>
              </w:rPr>
              <w:t xml:space="preserve"> ЖК "</w:t>
            </w:r>
            <w:proofErr w:type="spellStart"/>
            <w:r w:rsidRPr="00341CB8">
              <w:rPr>
                <w:rFonts w:ascii="Arial" w:hAnsi="Arial" w:cs="Arial"/>
                <w:sz w:val="20"/>
                <w:szCs w:val="20"/>
              </w:rPr>
              <w:t>Егорово</w:t>
            </w:r>
            <w:proofErr w:type="spellEnd"/>
            <w:r w:rsidRPr="00341CB8">
              <w:rPr>
                <w:rFonts w:ascii="Arial" w:hAnsi="Arial" w:cs="Arial"/>
                <w:sz w:val="20"/>
                <w:szCs w:val="20"/>
              </w:rPr>
              <w:t>-Парк"-   Птицефабрика</w:t>
            </w:r>
            <w:proofErr w:type="gramStart"/>
            <w:r w:rsidRPr="00341C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7C7E" w:rsidRPr="00341CB8">
              <w:rPr>
                <w:rFonts w:ascii="Arial" w:hAnsi="Arial" w:cs="Arial"/>
                <w:sz w:val="20"/>
                <w:szCs w:val="20"/>
              </w:rPr>
              <w:t>-</w:t>
            </w:r>
            <w:r w:rsidRPr="00341CB8">
              <w:rPr>
                <w:rFonts w:ascii="Arial" w:hAnsi="Arial" w:cs="Arial"/>
                <w:sz w:val="20"/>
                <w:szCs w:val="20"/>
              </w:rPr>
              <w:t xml:space="preserve">                  – </w:t>
            </w:r>
            <w:proofErr w:type="spellStart"/>
            <w:proofErr w:type="gramEnd"/>
            <w:r w:rsidRPr="00341CB8">
              <w:rPr>
                <w:rFonts w:ascii="Arial" w:hAnsi="Arial" w:cs="Arial"/>
                <w:sz w:val="20"/>
                <w:szCs w:val="20"/>
              </w:rPr>
              <w:t>мкр</w:t>
            </w:r>
            <w:proofErr w:type="spellEnd"/>
            <w:r w:rsidRPr="00341CB8">
              <w:rPr>
                <w:rFonts w:ascii="Arial" w:hAnsi="Arial" w:cs="Arial"/>
                <w:sz w:val="20"/>
                <w:szCs w:val="20"/>
              </w:rPr>
              <w:t>. Опытное поле (м. Котельники)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DE" w:rsidRPr="00341CB8" w:rsidRDefault="00BA70DE" w:rsidP="00DE1A62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341CB8">
              <w:rPr>
                <w:rFonts w:ascii="Arial" w:hAnsi="Arial" w:cs="Arial"/>
                <w:bCs/>
                <w:sz w:val="19"/>
                <w:szCs w:val="19"/>
              </w:rPr>
              <w:t>ЖК "</w:t>
            </w:r>
            <w:proofErr w:type="spellStart"/>
            <w:r w:rsidRPr="00341CB8">
              <w:rPr>
                <w:rFonts w:ascii="Arial" w:hAnsi="Arial" w:cs="Arial"/>
                <w:bCs/>
                <w:sz w:val="19"/>
                <w:szCs w:val="19"/>
              </w:rPr>
              <w:t>Егорово</w:t>
            </w:r>
            <w:proofErr w:type="spellEnd"/>
            <w:r w:rsidRPr="00341CB8">
              <w:rPr>
                <w:rFonts w:ascii="Arial" w:hAnsi="Arial" w:cs="Arial"/>
                <w:bCs/>
                <w:sz w:val="19"/>
                <w:szCs w:val="19"/>
              </w:rPr>
              <w:t>-Парк", Урожай, Урожай 2, Часовня,  Птицефабрика, П</w:t>
            </w:r>
            <w:proofErr w:type="gramStart"/>
            <w:r w:rsidRPr="00341CB8">
              <w:rPr>
                <w:rFonts w:ascii="Arial" w:hAnsi="Arial" w:cs="Arial"/>
                <w:bCs/>
                <w:sz w:val="19"/>
                <w:szCs w:val="19"/>
              </w:rPr>
              <w:t>о-</w:t>
            </w:r>
            <w:proofErr w:type="gramEnd"/>
            <w:r w:rsidRPr="00341CB8">
              <w:rPr>
                <w:rFonts w:ascii="Arial" w:hAnsi="Arial" w:cs="Arial"/>
                <w:bCs/>
                <w:sz w:val="19"/>
                <w:szCs w:val="19"/>
              </w:rPr>
              <w:t xml:space="preserve"> требованию                ул. Южная д.3,                        , Карьер,  ТЦ "Реал",                  </w:t>
            </w:r>
            <w:proofErr w:type="spellStart"/>
            <w:r w:rsidRPr="00341CB8">
              <w:rPr>
                <w:rFonts w:ascii="Arial" w:hAnsi="Arial" w:cs="Arial"/>
                <w:bCs/>
                <w:sz w:val="19"/>
                <w:szCs w:val="19"/>
              </w:rPr>
              <w:t>мкр</w:t>
            </w:r>
            <w:proofErr w:type="spellEnd"/>
            <w:r w:rsidRPr="00341CB8">
              <w:rPr>
                <w:rFonts w:ascii="Arial" w:hAnsi="Arial" w:cs="Arial"/>
                <w:bCs/>
                <w:sz w:val="19"/>
                <w:szCs w:val="19"/>
              </w:rPr>
              <w:t>. Опытное поле</w:t>
            </w:r>
            <w:proofErr w:type="gramStart"/>
            <w:r w:rsidRPr="00341CB8">
              <w:rPr>
                <w:rFonts w:ascii="Arial" w:hAnsi="Arial" w:cs="Arial"/>
                <w:bCs/>
                <w:sz w:val="19"/>
                <w:szCs w:val="19"/>
              </w:rPr>
              <w:t xml:space="preserve"> ,</w:t>
            </w:r>
            <w:proofErr w:type="gramEnd"/>
            <w:r w:rsidRPr="00341CB8">
              <w:rPr>
                <w:rFonts w:ascii="Arial" w:hAnsi="Arial" w:cs="Arial"/>
                <w:bCs/>
                <w:sz w:val="19"/>
                <w:szCs w:val="19"/>
              </w:rPr>
              <w:t xml:space="preserve">                  </w:t>
            </w:r>
            <w:r w:rsidRPr="00341CB8">
              <w:rPr>
                <w:rFonts w:ascii="Arial" w:hAnsi="Arial" w:cs="Arial"/>
                <w:bCs/>
                <w:sz w:val="19"/>
                <w:szCs w:val="19"/>
              </w:rPr>
              <w:lastRenderedPageBreak/>
              <w:t xml:space="preserve">м. Котельники. </w:t>
            </w: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341CB8">
              <w:rPr>
                <w:rFonts w:ascii="Arial" w:hAnsi="Arial" w:cs="Arial"/>
                <w:bCs/>
                <w:sz w:val="19"/>
                <w:szCs w:val="19"/>
              </w:rPr>
              <w:t xml:space="preserve">м. Котельники, </w:t>
            </w:r>
            <w:proofErr w:type="spellStart"/>
            <w:r w:rsidRPr="00341CB8">
              <w:rPr>
                <w:rFonts w:ascii="Arial" w:hAnsi="Arial" w:cs="Arial"/>
                <w:bCs/>
                <w:sz w:val="19"/>
                <w:szCs w:val="19"/>
              </w:rPr>
              <w:t>мкр</w:t>
            </w:r>
            <w:proofErr w:type="spellEnd"/>
            <w:r w:rsidRPr="00341CB8">
              <w:rPr>
                <w:rFonts w:ascii="Arial" w:hAnsi="Arial" w:cs="Arial"/>
                <w:bCs/>
                <w:sz w:val="19"/>
                <w:szCs w:val="19"/>
              </w:rPr>
              <w:t xml:space="preserve">. </w:t>
            </w:r>
            <w:proofErr w:type="gramStart"/>
            <w:r w:rsidRPr="00341CB8">
              <w:rPr>
                <w:rFonts w:ascii="Arial" w:hAnsi="Arial" w:cs="Arial"/>
                <w:bCs/>
                <w:sz w:val="19"/>
                <w:szCs w:val="19"/>
              </w:rPr>
              <w:t xml:space="preserve">Опытное поле ТЦ "Реал", </w:t>
            </w:r>
            <w:proofErr w:type="spellStart"/>
            <w:r w:rsidRPr="00341CB8">
              <w:rPr>
                <w:rFonts w:ascii="Arial" w:hAnsi="Arial" w:cs="Arial"/>
                <w:bCs/>
                <w:sz w:val="19"/>
                <w:szCs w:val="19"/>
              </w:rPr>
              <w:t>Автогарант</w:t>
            </w:r>
            <w:proofErr w:type="spellEnd"/>
            <w:r w:rsidRPr="00341CB8">
              <w:rPr>
                <w:rFonts w:ascii="Arial" w:hAnsi="Arial" w:cs="Arial"/>
                <w:bCs/>
                <w:sz w:val="19"/>
                <w:szCs w:val="19"/>
              </w:rPr>
              <w:t xml:space="preserve">,                               ул.  Юбилейная,                                   ул. Московская, Дворец спорта, Гастроном, Стадион, Мальчики, Хлебозавод, Больница, ВИНИТИ (Высшая школа), </w:t>
            </w:r>
            <w:proofErr w:type="spellStart"/>
            <w:r w:rsidRPr="00341CB8">
              <w:rPr>
                <w:rFonts w:ascii="Arial" w:hAnsi="Arial" w:cs="Arial"/>
                <w:bCs/>
                <w:sz w:val="19"/>
                <w:szCs w:val="19"/>
              </w:rPr>
              <w:t>По-требованию</w:t>
            </w:r>
            <w:proofErr w:type="spellEnd"/>
            <w:r w:rsidRPr="00341CB8">
              <w:rPr>
                <w:rFonts w:ascii="Arial" w:hAnsi="Arial" w:cs="Arial"/>
                <w:bCs/>
                <w:sz w:val="19"/>
                <w:szCs w:val="19"/>
              </w:rPr>
              <w:t>,  Птицефабрика, Часовня, Урожай 2, Урожай, ЖК "</w:t>
            </w:r>
            <w:proofErr w:type="spellStart"/>
            <w:r w:rsidRPr="00341CB8">
              <w:rPr>
                <w:rFonts w:ascii="Arial" w:hAnsi="Arial" w:cs="Arial"/>
                <w:bCs/>
                <w:sz w:val="19"/>
                <w:szCs w:val="19"/>
              </w:rPr>
              <w:t>Егорово</w:t>
            </w:r>
            <w:proofErr w:type="spellEnd"/>
            <w:r w:rsidRPr="00341CB8">
              <w:rPr>
                <w:rFonts w:ascii="Arial" w:hAnsi="Arial" w:cs="Arial"/>
                <w:bCs/>
                <w:sz w:val="19"/>
                <w:szCs w:val="19"/>
              </w:rPr>
              <w:t xml:space="preserve">-Парк"         </w:t>
            </w:r>
            <w:proofErr w:type="gramEnd"/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DE" w:rsidRPr="00341CB8" w:rsidRDefault="00BA70DE" w:rsidP="00DE1A62">
            <w:pPr>
              <w:jc w:val="center"/>
              <w:rPr>
                <w:rFonts w:ascii="Arial" w:hAnsi="Arial" w:cs="Arial"/>
              </w:rPr>
            </w:pPr>
            <w:proofErr w:type="gramStart"/>
            <w:r w:rsidRPr="00341CB8">
              <w:rPr>
                <w:rFonts w:ascii="Arial" w:hAnsi="Arial" w:cs="Arial"/>
                <w:bCs/>
                <w:sz w:val="19"/>
                <w:szCs w:val="19"/>
              </w:rPr>
              <w:lastRenderedPageBreak/>
              <w:t xml:space="preserve">Рязанское шоссе,              Октябрьский    пр-т,                                                  ул. Южная,                ул. Строителей,                      ул. Первомайская                        </w:t>
            </w:r>
            <w:proofErr w:type="spellStart"/>
            <w:r w:rsidRPr="00341CB8">
              <w:rPr>
                <w:rFonts w:ascii="Arial" w:hAnsi="Arial" w:cs="Arial"/>
                <w:bCs/>
                <w:sz w:val="19"/>
                <w:szCs w:val="19"/>
              </w:rPr>
              <w:t>Новорязанское</w:t>
            </w:r>
            <w:proofErr w:type="spellEnd"/>
            <w:r w:rsidRPr="00341CB8">
              <w:rPr>
                <w:rFonts w:ascii="Arial" w:hAnsi="Arial" w:cs="Arial"/>
                <w:bCs/>
                <w:sz w:val="19"/>
                <w:szCs w:val="19"/>
              </w:rPr>
              <w:t xml:space="preserve"> шоссе</w:t>
            </w:r>
            <w:r w:rsidRPr="00341CB8">
              <w:rPr>
                <w:rFonts w:ascii="Arial" w:hAnsi="Arial" w:cs="Arial"/>
              </w:rPr>
              <w:t xml:space="preserve"> </w:t>
            </w:r>
            <w:proofErr w:type="gramEnd"/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proofErr w:type="spellStart"/>
            <w:proofErr w:type="gramStart"/>
            <w:r w:rsidRPr="00341CB8">
              <w:rPr>
                <w:rFonts w:ascii="Arial" w:hAnsi="Arial" w:cs="Arial"/>
                <w:bCs/>
                <w:sz w:val="19"/>
                <w:szCs w:val="19"/>
              </w:rPr>
              <w:t>Новорязанское</w:t>
            </w:r>
            <w:proofErr w:type="spellEnd"/>
            <w:r w:rsidRPr="00341CB8">
              <w:rPr>
                <w:rFonts w:ascii="Arial" w:hAnsi="Arial" w:cs="Arial"/>
                <w:bCs/>
                <w:sz w:val="19"/>
                <w:szCs w:val="19"/>
              </w:rPr>
              <w:t xml:space="preserve"> шоссе,                         ул. Шоссейная,              ул. Кирова,                       ул. Смирновская,  Октябрьский  пр-т, Рязанское                           шоссе</w:t>
            </w:r>
            <w:proofErr w:type="gramEnd"/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DE" w:rsidRPr="00341CB8" w:rsidRDefault="00BA70D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70DE" w:rsidRPr="00341CB8" w:rsidRDefault="00BA70DE" w:rsidP="00DE1A62">
            <w:pPr>
              <w:rPr>
                <w:rFonts w:ascii="Arial" w:hAnsi="Arial" w:cs="Arial"/>
                <w:sz w:val="20"/>
                <w:szCs w:val="20"/>
              </w:rPr>
            </w:pPr>
          </w:p>
          <w:p w:rsidR="00BA70DE" w:rsidRPr="00341CB8" w:rsidRDefault="00BA70DE" w:rsidP="00DE1A62">
            <w:pPr>
              <w:rPr>
                <w:rFonts w:ascii="Arial" w:hAnsi="Arial" w:cs="Arial"/>
                <w:sz w:val="20"/>
                <w:szCs w:val="20"/>
              </w:rPr>
            </w:pPr>
            <w:r w:rsidRPr="00341CB8">
              <w:rPr>
                <w:rFonts w:ascii="Arial" w:hAnsi="Arial" w:cs="Arial"/>
                <w:sz w:val="20"/>
                <w:szCs w:val="20"/>
              </w:rPr>
              <w:t xml:space="preserve">  18,2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DE" w:rsidRPr="00341CB8" w:rsidRDefault="00BA70DE" w:rsidP="00DE1A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</w:rPr>
            </w:pPr>
            <w:r w:rsidRPr="00341CB8">
              <w:rPr>
                <w:rFonts w:ascii="Arial" w:hAnsi="Arial" w:cs="Arial"/>
                <w:bCs/>
                <w:sz w:val="16"/>
                <w:szCs w:val="16"/>
              </w:rPr>
              <w:t>УОП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DE" w:rsidRPr="00341CB8" w:rsidRDefault="00BA70DE" w:rsidP="00DE1A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</w:rPr>
            </w:pPr>
            <w:r w:rsidRPr="00341CB8">
              <w:rPr>
                <w:rFonts w:ascii="Arial" w:hAnsi="Arial" w:cs="Arial"/>
                <w:bCs/>
                <w:sz w:val="16"/>
                <w:szCs w:val="16"/>
              </w:rPr>
              <w:t>НРТ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DE" w:rsidRPr="00341CB8" w:rsidRDefault="00BA70DE" w:rsidP="00DE1A62">
            <w:pPr>
              <w:jc w:val="center"/>
              <w:rPr>
                <w:rFonts w:ascii="Arial" w:hAnsi="Arial" w:cs="Arial"/>
              </w:rPr>
            </w:pPr>
            <w:r w:rsidRPr="00341CB8">
              <w:rPr>
                <w:rFonts w:ascii="Arial" w:hAnsi="Arial" w:cs="Arial"/>
                <w:bCs/>
                <w:sz w:val="16"/>
                <w:szCs w:val="16"/>
              </w:rPr>
              <w:t>автобус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DE" w:rsidRPr="00341CB8" w:rsidRDefault="00BA70DE" w:rsidP="00DE1A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41CB8">
              <w:rPr>
                <w:rFonts w:ascii="Arial" w:hAnsi="Arial" w:cs="Arial"/>
                <w:bCs/>
                <w:sz w:val="16"/>
                <w:szCs w:val="16"/>
              </w:rPr>
              <w:t>МК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DE" w:rsidRPr="00341CB8" w:rsidRDefault="00BA70DE" w:rsidP="00DE1A62">
            <w:pPr>
              <w:jc w:val="center"/>
              <w:rPr>
                <w:rFonts w:ascii="Arial" w:hAnsi="Arial" w:cs="Arial"/>
              </w:rPr>
            </w:pPr>
            <w:r w:rsidRPr="00341CB8">
              <w:rPr>
                <w:rFonts w:ascii="Arial" w:hAnsi="Arial" w:cs="Arial"/>
              </w:rPr>
              <w:t>10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70DE" w:rsidRPr="00341CB8" w:rsidRDefault="00BA70DE" w:rsidP="00DE1A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41CB8">
              <w:rPr>
                <w:rFonts w:ascii="Arial" w:hAnsi="Arial" w:cs="Arial"/>
                <w:bCs/>
                <w:sz w:val="16"/>
                <w:szCs w:val="16"/>
              </w:rPr>
              <w:t>Евро-4 и выше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DE" w:rsidRPr="00341CB8" w:rsidRDefault="00BA70DE" w:rsidP="00DE1A62">
            <w:pPr>
              <w:jc w:val="center"/>
              <w:rPr>
                <w:rFonts w:ascii="Arial" w:hAnsi="Arial" w:cs="Arial"/>
              </w:rPr>
            </w:pPr>
            <w:r w:rsidRPr="00341CB8">
              <w:rPr>
                <w:rFonts w:ascii="Arial" w:hAnsi="Arial" w:cs="Arial"/>
                <w:bCs/>
                <w:sz w:val="16"/>
                <w:szCs w:val="16"/>
              </w:rPr>
              <w:t xml:space="preserve">Не позднее 90 дней </w:t>
            </w:r>
            <w:r w:rsidRPr="00341CB8">
              <w:rPr>
                <w:rFonts w:ascii="Arial" w:hAnsi="Arial" w:cs="Arial"/>
                <w:sz w:val="16"/>
                <w:szCs w:val="16"/>
              </w:rPr>
              <w:t>со</w:t>
            </w:r>
            <w:r w:rsidRPr="00341CB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341CB8">
              <w:rPr>
                <w:rFonts w:ascii="Arial" w:hAnsi="Arial" w:cs="Arial"/>
                <w:sz w:val="16"/>
                <w:szCs w:val="16"/>
              </w:rPr>
              <w:t>дня утверждения результатов открытого Конкурса</w:t>
            </w:r>
            <w:r w:rsidRPr="00341CB8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:rsidR="00BA70DE" w:rsidRPr="00341CB8" w:rsidRDefault="00BA70DE" w:rsidP="00DE1A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:rsidR="00BA70DE" w:rsidRPr="00341CB8" w:rsidRDefault="00BA70DE" w:rsidP="00BA70DE">
      <w:pPr>
        <w:rPr>
          <w:rFonts w:ascii="Arial" w:hAnsi="Arial" w:cs="Arial"/>
        </w:rPr>
      </w:pPr>
    </w:p>
    <w:p w:rsidR="00BA70DE" w:rsidRPr="00341CB8" w:rsidRDefault="00BA70DE" w:rsidP="00BA70DE">
      <w:pPr>
        <w:rPr>
          <w:rFonts w:ascii="Arial" w:hAnsi="Arial" w:cs="Arial"/>
        </w:rPr>
      </w:pPr>
    </w:p>
    <w:p w:rsidR="00BA70DE" w:rsidRPr="00341CB8" w:rsidRDefault="00BA70DE" w:rsidP="00BA70DE">
      <w:pPr>
        <w:spacing w:after="200" w:line="276" w:lineRule="auto"/>
        <w:rPr>
          <w:rFonts w:ascii="Arial" w:hAnsi="Arial" w:cs="Arial"/>
          <w:sz w:val="28"/>
          <w:szCs w:val="28"/>
        </w:rPr>
      </w:pPr>
    </w:p>
    <w:p w:rsidR="00BA70DE" w:rsidRPr="00341CB8" w:rsidRDefault="00BA70DE" w:rsidP="00BA70DE">
      <w:pPr>
        <w:spacing w:after="200" w:line="276" w:lineRule="auto"/>
        <w:rPr>
          <w:rFonts w:ascii="Arial" w:hAnsi="Arial" w:cs="Arial"/>
          <w:sz w:val="28"/>
          <w:szCs w:val="28"/>
        </w:rPr>
        <w:sectPr w:rsidR="00BA70DE" w:rsidRPr="00341CB8" w:rsidSect="00436E04">
          <w:pgSz w:w="16838" w:h="11906" w:orient="landscape"/>
          <w:pgMar w:top="567" w:right="567" w:bottom="567" w:left="1134" w:header="709" w:footer="709" w:gutter="0"/>
          <w:cols w:space="708"/>
          <w:docGrid w:linePitch="360"/>
        </w:sectPr>
      </w:pPr>
      <w:r w:rsidRPr="00341CB8">
        <w:rPr>
          <w:rFonts w:ascii="Arial" w:hAnsi="Arial" w:cs="Arial"/>
          <w:sz w:val="28"/>
          <w:szCs w:val="28"/>
        </w:rPr>
        <w:br w:type="page"/>
      </w:r>
    </w:p>
    <w:p w:rsidR="00436E04" w:rsidRPr="00341CB8" w:rsidRDefault="00436E04" w:rsidP="00CF287E">
      <w:pPr>
        <w:ind w:firstLine="3420"/>
        <w:rPr>
          <w:rFonts w:ascii="Arial" w:hAnsi="Arial" w:cs="Arial"/>
          <w:bCs/>
        </w:rPr>
      </w:pPr>
    </w:p>
    <w:p w:rsidR="00CF287E" w:rsidRPr="00341CB8" w:rsidRDefault="00CF287E" w:rsidP="00CF287E">
      <w:pPr>
        <w:ind w:firstLine="3420"/>
        <w:rPr>
          <w:rFonts w:ascii="Arial" w:hAnsi="Arial" w:cs="Arial"/>
          <w:b/>
          <w:sz w:val="28"/>
          <w:szCs w:val="28"/>
          <w:u w:val="single"/>
        </w:rPr>
      </w:pPr>
      <w:r w:rsidRPr="00341CB8">
        <w:rPr>
          <w:rFonts w:ascii="Arial" w:hAnsi="Arial" w:cs="Arial"/>
          <w:bCs/>
        </w:rPr>
        <w:t xml:space="preserve">  </w:t>
      </w:r>
      <w:r w:rsidR="001A448D" w:rsidRPr="00341CB8">
        <w:rPr>
          <w:rFonts w:ascii="Arial" w:hAnsi="Arial" w:cs="Arial"/>
          <w:bCs/>
        </w:rPr>
        <w:t xml:space="preserve">             </w:t>
      </w:r>
      <w:r w:rsidR="00436E04" w:rsidRPr="00341CB8">
        <w:rPr>
          <w:rFonts w:ascii="Arial" w:hAnsi="Arial" w:cs="Arial"/>
          <w:bCs/>
        </w:rPr>
        <w:t xml:space="preserve">   </w:t>
      </w:r>
      <w:r w:rsidRPr="00341CB8">
        <w:rPr>
          <w:rFonts w:ascii="Arial" w:hAnsi="Arial" w:cs="Arial"/>
          <w:bCs/>
        </w:rPr>
        <w:t xml:space="preserve">   </w:t>
      </w:r>
      <w:r w:rsidRPr="00341CB8">
        <w:rPr>
          <w:rFonts w:ascii="Arial" w:hAnsi="Arial" w:cs="Arial"/>
          <w:b/>
          <w:sz w:val="28"/>
          <w:szCs w:val="28"/>
          <w:u w:val="single"/>
        </w:rPr>
        <w:t xml:space="preserve">Информационное извещение </w:t>
      </w:r>
      <w:r w:rsidR="001A448D" w:rsidRPr="00341CB8">
        <w:rPr>
          <w:rFonts w:ascii="Arial" w:hAnsi="Arial" w:cs="Arial"/>
          <w:b/>
          <w:sz w:val="28"/>
          <w:szCs w:val="28"/>
          <w:u w:val="single"/>
        </w:rPr>
        <w:t xml:space="preserve"> от 07.12.2022</w:t>
      </w:r>
    </w:p>
    <w:p w:rsidR="00CF287E" w:rsidRPr="00341CB8" w:rsidRDefault="00CF287E" w:rsidP="00CF287E">
      <w:pPr>
        <w:autoSpaceDE w:val="0"/>
        <w:autoSpaceDN w:val="0"/>
        <w:adjustRightInd w:val="0"/>
        <w:spacing w:line="0" w:lineRule="atLeast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CF287E" w:rsidRPr="00341CB8" w:rsidRDefault="00CF287E" w:rsidP="00CF287E">
      <w:pPr>
        <w:autoSpaceDE w:val="0"/>
        <w:autoSpaceDN w:val="0"/>
        <w:adjustRightInd w:val="0"/>
        <w:spacing w:line="0" w:lineRule="atLeast"/>
        <w:jc w:val="center"/>
        <w:rPr>
          <w:rFonts w:ascii="Arial" w:hAnsi="Arial" w:cs="Arial"/>
          <w:b/>
        </w:rPr>
      </w:pPr>
      <w:r w:rsidRPr="00341CB8">
        <w:rPr>
          <w:rFonts w:ascii="Arial" w:hAnsi="Arial" w:cs="Arial"/>
          <w:b/>
          <w:sz w:val="28"/>
          <w:szCs w:val="28"/>
        </w:rPr>
        <w:t>о проведении конкурса на право получения свидетельства об осуществлении перевозок пассажиров и багажа автомобильным транспортом по муниципальным маршрутам регулярных перевозок по нерегулируемым тарифам на территории городского округа Люберцы Московской области</w:t>
      </w:r>
    </w:p>
    <w:p w:rsidR="00CF287E" w:rsidRPr="00341CB8" w:rsidRDefault="00CF287E" w:rsidP="00CF287E">
      <w:pPr>
        <w:jc w:val="center"/>
        <w:rPr>
          <w:rFonts w:ascii="Arial" w:hAnsi="Arial" w:cs="Arial"/>
          <w:sz w:val="28"/>
          <w:szCs w:val="28"/>
        </w:rPr>
      </w:pPr>
    </w:p>
    <w:p w:rsidR="00CF287E" w:rsidRPr="00341CB8" w:rsidRDefault="006C7C7E" w:rsidP="008F6760">
      <w:pPr>
        <w:tabs>
          <w:tab w:val="left" w:pos="9072"/>
        </w:tabs>
        <w:ind w:right="-1"/>
        <w:jc w:val="both"/>
        <w:rPr>
          <w:rFonts w:ascii="Arial" w:hAnsi="Arial" w:cs="Arial"/>
        </w:rPr>
      </w:pPr>
      <w:r w:rsidRPr="00341CB8">
        <w:rPr>
          <w:rFonts w:ascii="Arial" w:hAnsi="Arial" w:cs="Arial"/>
        </w:rPr>
        <w:t xml:space="preserve">        </w:t>
      </w:r>
      <w:proofErr w:type="gramStart"/>
      <w:r w:rsidR="00CF287E" w:rsidRPr="00341CB8">
        <w:rPr>
          <w:rFonts w:ascii="Arial" w:hAnsi="Arial" w:cs="Arial"/>
        </w:rPr>
        <w:t>В соответствии с Постановлением администрации городского округа Люберцы Московской области от  27.09.2022  № 3860-ПА «Об утверждении Положения об организации  открытого конкурса на право получения свидетельства об осуществлении перевозок пассажиров и багажа автомобильным транспортом по муниципальным маршрутам регулярных перевозок по нерегулируемым тарифам, на территории  городского округа Люберцы Московской области», Постановлением администрации городского округа Люберцы от 25.10.2022 №4308</w:t>
      </w:r>
      <w:r w:rsidR="00DD349F" w:rsidRPr="00341CB8">
        <w:rPr>
          <w:rFonts w:ascii="Arial" w:hAnsi="Arial" w:cs="Arial"/>
        </w:rPr>
        <w:t>-</w:t>
      </w:r>
      <w:r w:rsidR="00CF287E" w:rsidRPr="00341CB8">
        <w:rPr>
          <w:rFonts w:ascii="Arial" w:hAnsi="Arial" w:cs="Arial"/>
        </w:rPr>
        <w:t>ПА  «О проведении открытого конкурса на</w:t>
      </w:r>
      <w:proofErr w:type="gramEnd"/>
      <w:r w:rsidR="00CF287E" w:rsidRPr="00341CB8">
        <w:rPr>
          <w:rFonts w:ascii="Arial" w:hAnsi="Arial" w:cs="Arial"/>
        </w:rPr>
        <w:t xml:space="preserve"> </w:t>
      </w:r>
      <w:proofErr w:type="gramStart"/>
      <w:r w:rsidR="00CF287E" w:rsidRPr="00341CB8">
        <w:rPr>
          <w:rFonts w:ascii="Arial" w:hAnsi="Arial" w:cs="Arial"/>
        </w:rPr>
        <w:t xml:space="preserve">право получения свидетельства об осуществлении перевозок пассажиров и багажа автомобильным транспортом по муниципальным маршрутам регулярных перевозок по нерегулируемым тарифам на территории  городского округа Люберцы Московской области», Постановлением администрации городского округа Люберцы Московской области от  17.11.2022  № 4667-ПА </w:t>
      </w:r>
      <w:r w:rsidR="008F6760" w:rsidRPr="00341CB8">
        <w:rPr>
          <w:rFonts w:ascii="Arial" w:hAnsi="Arial" w:cs="Arial"/>
        </w:rPr>
        <w:t>«О внесении изменений в Постановление администрации городского округа Люберцы от  25.10.2022 № 4308-ПА</w:t>
      </w:r>
      <w:r w:rsidR="00436E04" w:rsidRPr="00341CB8">
        <w:rPr>
          <w:rFonts w:ascii="Arial" w:hAnsi="Arial" w:cs="Arial"/>
        </w:rPr>
        <w:t xml:space="preserve"> </w:t>
      </w:r>
      <w:r w:rsidR="008F6760" w:rsidRPr="00341CB8">
        <w:rPr>
          <w:rFonts w:ascii="Arial" w:hAnsi="Arial" w:cs="Arial"/>
        </w:rPr>
        <w:t>«О проведении открытого конкурса на право получения свидетельства об осуществлении перевозок пассажиров</w:t>
      </w:r>
      <w:proofErr w:type="gramEnd"/>
      <w:r w:rsidR="008F6760" w:rsidRPr="00341CB8">
        <w:rPr>
          <w:rFonts w:ascii="Arial" w:hAnsi="Arial" w:cs="Arial"/>
        </w:rPr>
        <w:t xml:space="preserve"> </w:t>
      </w:r>
      <w:proofErr w:type="gramStart"/>
      <w:r w:rsidR="008F6760" w:rsidRPr="00341CB8">
        <w:rPr>
          <w:rFonts w:ascii="Arial" w:hAnsi="Arial" w:cs="Arial"/>
        </w:rPr>
        <w:t>и багажа автомобильным транспортом по муниципальным маршрутам регулярных перевозок по нерегулируемым тарифам на территории  городского округа Люберцы Московской области»»</w:t>
      </w:r>
      <w:r w:rsidR="00DD349F" w:rsidRPr="00341CB8">
        <w:rPr>
          <w:rFonts w:ascii="Arial" w:hAnsi="Arial" w:cs="Arial"/>
        </w:rPr>
        <w:t xml:space="preserve">, Постановлением администрации городского округа Люберцы Московской области от  07.12.2022  № </w:t>
      </w:r>
      <w:r w:rsidR="00370D57" w:rsidRPr="00341CB8">
        <w:rPr>
          <w:rFonts w:ascii="Arial" w:hAnsi="Arial" w:cs="Arial"/>
        </w:rPr>
        <w:t>5013</w:t>
      </w:r>
      <w:r w:rsidR="00DD349F" w:rsidRPr="00341CB8">
        <w:rPr>
          <w:rFonts w:ascii="Arial" w:hAnsi="Arial" w:cs="Arial"/>
        </w:rPr>
        <w:t>-ПА «О внесении изменений в Постановление администрации городского округа Люберцы от  25.10.2022 № 4308-ПА «О проведении открытого конкурса на право получения свидетельства об осуществлении перевозок пассажиров и багажа автомобильным транспортом по муниципальным маршрутам</w:t>
      </w:r>
      <w:proofErr w:type="gramEnd"/>
      <w:r w:rsidR="00DD349F" w:rsidRPr="00341CB8">
        <w:rPr>
          <w:rFonts w:ascii="Arial" w:hAnsi="Arial" w:cs="Arial"/>
        </w:rPr>
        <w:t xml:space="preserve"> </w:t>
      </w:r>
      <w:proofErr w:type="gramStart"/>
      <w:r w:rsidR="00DD349F" w:rsidRPr="00341CB8">
        <w:rPr>
          <w:rFonts w:ascii="Arial" w:hAnsi="Arial" w:cs="Arial"/>
        </w:rPr>
        <w:t>регулярных перевозок по нерегулируемым тарифам на территории  городского округа Люберцы Московской области»», Решением и предписанием Управления Федеральной антимонопольной службы по Московской области от 01.12.2022 по жалобе №44590/22,</w:t>
      </w:r>
      <w:r w:rsidR="00CF287E" w:rsidRPr="00341CB8">
        <w:rPr>
          <w:rFonts w:ascii="Arial" w:hAnsi="Arial" w:cs="Arial"/>
        </w:rPr>
        <w:t xml:space="preserve">  провести  «2</w:t>
      </w:r>
      <w:r w:rsidR="008F6760" w:rsidRPr="00341CB8">
        <w:rPr>
          <w:rFonts w:ascii="Arial" w:hAnsi="Arial" w:cs="Arial"/>
        </w:rPr>
        <w:t>8</w:t>
      </w:r>
      <w:r w:rsidR="00CF287E" w:rsidRPr="00341CB8">
        <w:rPr>
          <w:rFonts w:ascii="Arial" w:hAnsi="Arial" w:cs="Arial"/>
        </w:rPr>
        <w:t xml:space="preserve">» </w:t>
      </w:r>
      <w:r w:rsidR="00436E04" w:rsidRPr="00341CB8">
        <w:rPr>
          <w:rFonts w:ascii="Arial" w:hAnsi="Arial" w:cs="Arial"/>
        </w:rPr>
        <w:t>дека</w:t>
      </w:r>
      <w:r w:rsidR="00CF287E" w:rsidRPr="00341CB8">
        <w:rPr>
          <w:rFonts w:ascii="Arial" w:hAnsi="Arial" w:cs="Arial"/>
        </w:rPr>
        <w:t xml:space="preserve">бря 2022 г. в 10-00 часов  по адресу: </w:t>
      </w:r>
      <w:r w:rsidR="00091CC8" w:rsidRPr="00341CB8">
        <w:rPr>
          <w:rFonts w:ascii="Arial" w:hAnsi="Arial" w:cs="Arial"/>
        </w:rPr>
        <w:t xml:space="preserve"> </w:t>
      </w:r>
      <w:r w:rsidR="00CF287E" w:rsidRPr="00341CB8">
        <w:rPr>
          <w:rFonts w:ascii="Arial" w:hAnsi="Arial" w:cs="Arial"/>
        </w:rPr>
        <w:t xml:space="preserve">г. Люберцы, Октябрьский проспект, д. 190 (здание администрации, </w:t>
      </w:r>
      <w:proofErr w:type="spellStart"/>
      <w:r w:rsidR="00CF287E" w:rsidRPr="00341CB8">
        <w:rPr>
          <w:rFonts w:ascii="Arial" w:hAnsi="Arial" w:cs="Arial"/>
        </w:rPr>
        <w:t>каб</w:t>
      </w:r>
      <w:proofErr w:type="spellEnd"/>
      <w:r w:rsidR="00CF287E" w:rsidRPr="00341CB8">
        <w:rPr>
          <w:rFonts w:ascii="Arial" w:hAnsi="Arial" w:cs="Arial"/>
        </w:rPr>
        <w:t>. 408) конкурс на право получения свидетельства об осуществлении перевозок пассажиров и багажа автомобильным</w:t>
      </w:r>
      <w:proofErr w:type="gramEnd"/>
      <w:r w:rsidR="00CF287E" w:rsidRPr="00341CB8">
        <w:rPr>
          <w:rFonts w:ascii="Arial" w:hAnsi="Arial" w:cs="Arial"/>
        </w:rPr>
        <w:t xml:space="preserve"> транспортом по муниципальным маршрутам регулярных перевозок по нерегулируемым тарифам на территории городского округа Люберцы Московской области (далее – открытый Конкурс):</w:t>
      </w:r>
    </w:p>
    <w:p w:rsidR="00CF287E" w:rsidRPr="00341CB8" w:rsidRDefault="00CF287E" w:rsidP="00CF287E">
      <w:pPr>
        <w:tabs>
          <w:tab w:val="left" w:pos="0"/>
        </w:tabs>
        <w:ind w:firstLine="708"/>
        <w:jc w:val="both"/>
        <w:rPr>
          <w:rFonts w:ascii="Arial" w:hAnsi="Arial" w:cs="Arial"/>
        </w:rPr>
      </w:pPr>
    </w:p>
    <w:p w:rsidR="00CF287E" w:rsidRPr="00341CB8" w:rsidRDefault="00CF287E" w:rsidP="00CF287E">
      <w:pPr>
        <w:jc w:val="both"/>
        <w:rPr>
          <w:rFonts w:ascii="Arial" w:hAnsi="Arial" w:cs="Arial"/>
          <w:b/>
        </w:rPr>
      </w:pPr>
      <w:r w:rsidRPr="00341CB8">
        <w:rPr>
          <w:rFonts w:ascii="Arial" w:hAnsi="Arial" w:cs="Arial"/>
          <w:b/>
        </w:rPr>
        <w:t xml:space="preserve">Наименование организатора открытого Конкурса: </w:t>
      </w:r>
      <w:r w:rsidRPr="00341CB8">
        <w:rPr>
          <w:rFonts w:ascii="Arial" w:hAnsi="Arial" w:cs="Arial"/>
        </w:rPr>
        <w:t>администрация городского округа Люберцы Московской области.</w:t>
      </w:r>
    </w:p>
    <w:p w:rsidR="00CF287E" w:rsidRPr="00341CB8" w:rsidRDefault="00CF287E" w:rsidP="00CF287E">
      <w:pPr>
        <w:jc w:val="both"/>
        <w:rPr>
          <w:rFonts w:ascii="Arial" w:hAnsi="Arial" w:cs="Arial"/>
          <w:b/>
        </w:rPr>
      </w:pPr>
    </w:p>
    <w:p w:rsidR="00CF287E" w:rsidRPr="00341CB8" w:rsidRDefault="00CF287E" w:rsidP="00CF287E">
      <w:pPr>
        <w:jc w:val="both"/>
        <w:rPr>
          <w:rFonts w:ascii="Arial" w:hAnsi="Arial" w:cs="Arial"/>
        </w:rPr>
      </w:pPr>
      <w:r w:rsidRPr="00341CB8">
        <w:rPr>
          <w:rFonts w:ascii="Arial" w:hAnsi="Arial" w:cs="Arial"/>
          <w:b/>
        </w:rPr>
        <w:t>Место нахождения:</w:t>
      </w:r>
      <w:r w:rsidRPr="00341CB8">
        <w:rPr>
          <w:rFonts w:ascii="Arial" w:hAnsi="Arial" w:cs="Arial"/>
        </w:rPr>
        <w:t>140000, Московская область, г. Люберцы, Октябрьский проспект, д. 190.</w:t>
      </w:r>
    </w:p>
    <w:p w:rsidR="00CF287E" w:rsidRPr="00341CB8" w:rsidRDefault="00CF287E" w:rsidP="00CF287E">
      <w:pPr>
        <w:jc w:val="both"/>
        <w:rPr>
          <w:rFonts w:ascii="Arial" w:hAnsi="Arial" w:cs="Arial"/>
          <w:b/>
        </w:rPr>
      </w:pPr>
    </w:p>
    <w:p w:rsidR="00CF287E" w:rsidRPr="00341CB8" w:rsidRDefault="00CF287E" w:rsidP="00CF287E">
      <w:pPr>
        <w:jc w:val="both"/>
        <w:rPr>
          <w:rFonts w:ascii="Arial" w:hAnsi="Arial" w:cs="Arial"/>
        </w:rPr>
      </w:pPr>
      <w:r w:rsidRPr="00341CB8">
        <w:rPr>
          <w:rFonts w:ascii="Arial" w:hAnsi="Arial" w:cs="Arial"/>
          <w:b/>
        </w:rPr>
        <w:t xml:space="preserve">Почтовый адрес: </w:t>
      </w:r>
      <w:r w:rsidRPr="00341CB8">
        <w:rPr>
          <w:rFonts w:ascii="Arial" w:hAnsi="Arial" w:cs="Arial"/>
        </w:rPr>
        <w:t>140000, Московская область, г. Люберцы, Октябрьский проспект, д. 190.</w:t>
      </w:r>
    </w:p>
    <w:p w:rsidR="00CF287E" w:rsidRPr="00341CB8" w:rsidRDefault="00CF287E" w:rsidP="00CF287E">
      <w:pPr>
        <w:jc w:val="both"/>
        <w:rPr>
          <w:rFonts w:ascii="Arial" w:hAnsi="Arial" w:cs="Arial"/>
          <w:b/>
        </w:rPr>
      </w:pPr>
    </w:p>
    <w:p w:rsidR="00CF287E" w:rsidRPr="00341CB8" w:rsidRDefault="00CF287E" w:rsidP="00CF287E">
      <w:pPr>
        <w:jc w:val="both"/>
        <w:rPr>
          <w:rFonts w:ascii="Arial" w:hAnsi="Arial" w:cs="Arial"/>
          <w:b/>
        </w:rPr>
      </w:pPr>
      <w:r w:rsidRPr="00341CB8">
        <w:rPr>
          <w:rFonts w:ascii="Arial" w:hAnsi="Arial" w:cs="Arial"/>
          <w:b/>
        </w:rPr>
        <w:t xml:space="preserve">Телефон: </w:t>
      </w:r>
      <w:r w:rsidRPr="00341CB8">
        <w:rPr>
          <w:rFonts w:ascii="Arial" w:hAnsi="Arial" w:cs="Arial"/>
        </w:rPr>
        <w:t>8(495)503-44-00 (контактное лицо Бобылев Александр Павлович).</w:t>
      </w:r>
    </w:p>
    <w:p w:rsidR="00CF287E" w:rsidRPr="00341CB8" w:rsidRDefault="00CF287E" w:rsidP="00CF287E">
      <w:pPr>
        <w:jc w:val="both"/>
        <w:rPr>
          <w:rFonts w:ascii="Arial" w:hAnsi="Arial" w:cs="Arial"/>
          <w:b/>
        </w:rPr>
      </w:pPr>
    </w:p>
    <w:p w:rsidR="00CF287E" w:rsidRPr="00341CB8" w:rsidRDefault="00CF287E" w:rsidP="00CF287E">
      <w:pPr>
        <w:jc w:val="both"/>
        <w:rPr>
          <w:rFonts w:ascii="Arial" w:hAnsi="Arial" w:cs="Arial"/>
          <w:b/>
        </w:rPr>
      </w:pPr>
      <w:r w:rsidRPr="00341CB8">
        <w:rPr>
          <w:rFonts w:ascii="Arial" w:hAnsi="Arial" w:cs="Arial"/>
          <w:b/>
        </w:rPr>
        <w:t xml:space="preserve">Адрес электронной почты: </w:t>
      </w:r>
      <w:hyperlink r:id="rId7" w:history="1">
        <w:r w:rsidRPr="00341CB8">
          <w:rPr>
            <w:rStyle w:val="a7"/>
            <w:rFonts w:ascii="Arial" w:hAnsi="Arial" w:cs="Arial"/>
            <w:b/>
            <w:color w:val="auto"/>
          </w:rPr>
          <w:t>lubtransport@yandex.ru</w:t>
        </w:r>
      </w:hyperlink>
      <w:r w:rsidRPr="00341CB8">
        <w:rPr>
          <w:rFonts w:ascii="Arial" w:hAnsi="Arial" w:cs="Arial"/>
          <w:b/>
        </w:rPr>
        <w:t>.</w:t>
      </w:r>
    </w:p>
    <w:p w:rsidR="00CF287E" w:rsidRPr="00341CB8" w:rsidRDefault="00CF287E" w:rsidP="00CF287E">
      <w:pPr>
        <w:jc w:val="both"/>
        <w:rPr>
          <w:rFonts w:ascii="Arial" w:hAnsi="Arial" w:cs="Arial"/>
          <w:b/>
        </w:rPr>
      </w:pPr>
    </w:p>
    <w:p w:rsidR="00CF287E" w:rsidRPr="00341CB8" w:rsidRDefault="00CF287E" w:rsidP="00CF287E">
      <w:pPr>
        <w:jc w:val="both"/>
        <w:rPr>
          <w:rFonts w:ascii="Arial" w:hAnsi="Arial" w:cs="Arial"/>
        </w:rPr>
      </w:pPr>
      <w:r w:rsidRPr="00341CB8">
        <w:rPr>
          <w:rFonts w:ascii="Arial" w:hAnsi="Arial" w:cs="Arial"/>
          <w:b/>
        </w:rPr>
        <w:lastRenderedPageBreak/>
        <w:t xml:space="preserve">Предмет открытого Конкурса: </w:t>
      </w:r>
      <w:r w:rsidRPr="00341CB8">
        <w:rPr>
          <w:rFonts w:ascii="Arial" w:hAnsi="Arial" w:cs="Arial"/>
        </w:rPr>
        <w:t>Право на  получение свидетельства об осуществлении перевозок пассажиров и багажа автомобильным транспортом по муниципальным маршрутам регулярных перевозок по нерегулируемым тарифам на территории городского округа Люберцы Московской области:</w:t>
      </w:r>
    </w:p>
    <w:p w:rsidR="00CF287E" w:rsidRPr="00341CB8" w:rsidRDefault="00CF287E" w:rsidP="00CF287E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154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900"/>
        <w:gridCol w:w="552"/>
        <w:gridCol w:w="2326"/>
        <w:gridCol w:w="851"/>
        <w:gridCol w:w="1048"/>
        <w:gridCol w:w="983"/>
        <w:gridCol w:w="1393"/>
        <w:gridCol w:w="1652"/>
        <w:gridCol w:w="992"/>
        <w:gridCol w:w="992"/>
        <w:gridCol w:w="851"/>
        <w:gridCol w:w="850"/>
        <w:gridCol w:w="1134"/>
      </w:tblGrid>
      <w:tr w:rsidR="00341CB8" w:rsidRPr="00341CB8" w:rsidTr="00DE1A62">
        <w:tc>
          <w:tcPr>
            <w:tcW w:w="900" w:type="dxa"/>
            <w:shd w:val="clear" w:color="auto" w:fill="auto"/>
          </w:tcPr>
          <w:p w:rsidR="00CF287E" w:rsidRPr="00341CB8" w:rsidRDefault="00CF287E" w:rsidP="00DE1A6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41CB8">
              <w:rPr>
                <w:rFonts w:ascii="Arial" w:hAnsi="Arial" w:cs="Arial"/>
                <w:b/>
                <w:sz w:val="18"/>
                <w:szCs w:val="18"/>
              </w:rPr>
              <w:t>Номер конкурсного предложения</w:t>
            </w:r>
          </w:p>
        </w:tc>
        <w:tc>
          <w:tcPr>
            <w:tcW w:w="900" w:type="dxa"/>
            <w:shd w:val="clear" w:color="auto" w:fill="auto"/>
          </w:tcPr>
          <w:p w:rsidR="00CF287E" w:rsidRPr="00341CB8" w:rsidRDefault="00CF287E" w:rsidP="00DE1A6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41CB8">
              <w:rPr>
                <w:rFonts w:ascii="Arial" w:hAnsi="Arial" w:cs="Arial"/>
                <w:b/>
                <w:sz w:val="18"/>
                <w:szCs w:val="18"/>
              </w:rPr>
              <w:t xml:space="preserve">Рег. № </w:t>
            </w:r>
          </w:p>
          <w:p w:rsidR="00CF287E" w:rsidRPr="00341CB8" w:rsidRDefault="00CF287E" w:rsidP="00DE1A6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41CB8">
              <w:rPr>
                <w:rFonts w:ascii="Arial" w:hAnsi="Arial" w:cs="Arial"/>
                <w:b/>
                <w:sz w:val="18"/>
                <w:szCs w:val="18"/>
              </w:rPr>
              <w:t>м-та</w:t>
            </w:r>
          </w:p>
        </w:tc>
        <w:tc>
          <w:tcPr>
            <w:tcW w:w="552" w:type="dxa"/>
            <w:shd w:val="clear" w:color="auto" w:fill="auto"/>
          </w:tcPr>
          <w:p w:rsidR="00CF287E" w:rsidRPr="00341CB8" w:rsidRDefault="00CF287E" w:rsidP="00DE1A6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41CB8">
              <w:rPr>
                <w:rFonts w:ascii="Arial" w:hAnsi="Arial" w:cs="Arial"/>
                <w:b/>
                <w:sz w:val="18"/>
                <w:szCs w:val="18"/>
              </w:rPr>
              <w:t>№ м-та</w:t>
            </w:r>
          </w:p>
        </w:tc>
        <w:tc>
          <w:tcPr>
            <w:tcW w:w="2326" w:type="dxa"/>
            <w:shd w:val="clear" w:color="auto" w:fill="auto"/>
          </w:tcPr>
          <w:p w:rsidR="00CF287E" w:rsidRPr="00341CB8" w:rsidRDefault="00CF287E" w:rsidP="00DE1A6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41CB8">
              <w:rPr>
                <w:rFonts w:ascii="Arial" w:hAnsi="Arial" w:cs="Arial"/>
                <w:b/>
                <w:sz w:val="18"/>
                <w:szCs w:val="18"/>
              </w:rPr>
              <w:t>Наименование маршрута</w:t>
            </w:r>
          </w:p>
        </w:tc>
        <w:tc>
          <w:tcPr>
            <w:tcW w:w="851" w:type="dxa"/>
            <w:shd w:val="clear" w:color="auto" w:fill="auto"/>
          </w:tcPr>
          <w:p w:rsidR="00CF287E" w:rsidRPr="00341CB8" w:rsidRDefault="00CF287E" w:rsidP="00DE1A6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41CB8">
              <w:rPr>
                <w:rFonts w:ascii="Arial" w:hAnsi="Arial" w:cs="Arial"/>
                <w:b/>
                <w:sz w:val="18"/>
                <w:szCs w:val="18"/>
              </w:rPr>
              <w:t xml:space="preserve">Протяженность маршрута, </w:t>
            </w:r>
            <w:proofErr w:type="gramStart"/>
            <w:r w:rsidRPr="00341CB8">
              <w:rPr>
                <w:rFonts w:ascii="Arial" w:hAnsi="Arial" w:cs="Arial"/>
                <w:b/>
                <w:sz w:val="18"/>
                <w:szCs w:val="18"/>
              </w:rPr>
              <w:t>км</w:t>
            </w:r>
            <w:proofErr w:type="gramEnd"/>
          </w:p>
        </w:tc>
        <w:tc>
          <w:tcPr>
            <w:tcW w:w="1048" w:type="dxa"/>
            <w:shd w:val="clear" w:color="auto" w:fill="auto"/>
          </w:tcPr>
          <w:p w:rsidR="00CF287E" w:rsidRPr="00341CB8" w:rsidRDefault="00CF287E" w:rsidP="00DE1A6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41CB8">
              <w:rPr>
                <w:rFonts w:ascii="Arial" w:hAnsi="Arial" w:cs="Arial"/>
                <w:b/>
                <w:sz w:val="18"/>
                <w:szCs w:val="18"/>
              </w:rPr>
              <w:t>Вид сообщения</w:t>
            </w:r>
          </w:p>
        </w:tc>
        <w:tc>
          <w:tcPr>
            <w:tcW w:w="983" w:type="dxa"/>
            <w:shd w:val="clear" w:color="auto" w:fill="auto"/>
          </w:tcPr>
          <w:p w:rsidR="00CF287E" w:rsidRPr="00341CB8" w:rsidRDefault="00CF287E" w:rsidP="00DE1A6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41CB8">
              <w:rPr>
                <w:rFonts w:ascii="Arial" w:hAnsi="Arial" w:cs="Arial"/>
                <w:b/>
                <w:sz w:val="18"/>
                <w:szCs w:val="18"/>
              </w:rPr>
              <w:t>Вид  маршрута</w:t>
            </w:r>
          </w:p>
        </w:tc>
        <w:tc>
          <w:tcPr>
            <w:tcW w:w="1393" w:type="dxa"/>
            <w:shd w:val="clear" w:color="auto" w:fill="auto"/>
          </w:tcPr>
          <w:p w:rsidR="00CF287E" w:rsidRPr="00341CB8" w:rsidRDefault="00CF287E" w:rsidP="00DE1A6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41CB8">
              <w:rPr>
                <w:rFonts w:ascii="Arial" w:hAnsi="Arial" w:cs="Arial"/>
                <w:b/>
                <w:sz w:val="18"/>
                <w:szCs w:val="18"/>
              </w:rPr>
              <w:t>Тип перевозок</w:t>
            </w:r>
          </w:p>
        </w:tc>
        <w:tc>
          <w:tcPr>
            <w:tcW w:w="1652" w:type="dxa"/>
            <w:shd w:val="clear" w:color="auto" w:fill="auto"/>
          </w:tcPr>
          <w:p w:rsidR="00CF287E" w:rsidRPr="00341CB8" w:rsidRDefault="00CF287E" w:rsidP="00DE1A6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41CB8">
              <w:rPr>
                <w:rFonts w:ascii="Arial" w:hAnsi="Arial" w:cs="Arial"/>
                <w:b/>
                <w:sz w:val="18"/>
                <w:szCs w:val="18"/>
              </w:rPr>
              <w:t>Наименование обслуживаемых муниципальных образований</w:t>
            </w:r>
          </w:p>
        </w:tc>
        <w:tc>
          <w:tcPr>
            <w:tcW w:w="992" w:type="dxa"/>
            <w:shd w:val="clear" w:color="auto" w:fill="auto"/>
          </w:tcPr>
          <w:p w:rsidR="00CF287E" w:rsidRPr="00341CB8" w:rsidRDefault="00CF287E" w:rsidP="00DE1A6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41CB8">
              <w:rPr>
                <w:rFonts w:ascii="Arial" w:hAnsi="Arial" w:cs="Arial"/>
                <w:b/>
                <w:sz w:val="18"/>
                <w:szCs w:val="18"/>
              </w:rPr>
              <w:t>Количество подвижного состава</w:t>
            </w:r>
          </w:p>
        </w:tc>
        <w:tc>
          <w:tcPr>
            <w:tcW w:w="992" w:type="dxa"/>
            <w:shd w:val="clear" w:color="auto" w:fill="auto"/>
          </w:tcPr>
          <w:p w:rsidR="00CF287E" w:rsidRPr="00341CB8" w:rsidRDefault="00CF287E" w:rsidP="00DE1A6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41CB8">
              <w:rPr>
                <w:rFonts w:ascii="Arial" w:hAnsi="Arial" w:cs="Arial"/>
                <w:b/>
                <w:sz w:val="18"/>
                <w:szCs w:val="18"/>
              </w:rPr>
              <w:t>Класс подвижного состава *</w:t>
            </w:r>
          </w:p>
        </w:tc>
        <w:tc>
          <w:tcPr>
            <w:tcW w:w="851" w:type="dxa"/>
            <w:shd w:val="clear" w:color="auto" w:fill="auto"/>
          </w:tcPr>
          <w:p w:rsidR="00CF287E" w:rsidRPr="00341CB8" w:rsidRDefault="00CF287E" w:rsidP="00DE1A6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41CB8">
              <w:rPr>
                <w:rFonts w:ascii="Arial" w:hAnsi="Arial" w:cs="Arial"/>
                <w:b/>
                <w:sz w:val="18"/>
                <w:szCs w:val="18"/>
              </w:rPr>
              <w:t>Режим работы</w:t>
            </w:r>
          </w:p>
        </w:tc>
        <w:tc>
          <w:tcPr>
            <w:tcW w:w="850" w:type="dxa"/>
            <w:shd w:val="clear" w:color="auto" w:fill="auto"/>
          </w:tcPr>
          <w:p w:rsidR="00CF287E" w:rsidRPr="00341CB8" w:rsidRDefault="00CF287E" w:rsidP="00DE1A6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41CB8">
              <w:rPr>
                <w:rFonts w:ascii="Arial" w:hAnsi="Arial" w:cs="Arial"/>
                <w:b/>
                <w:sz w:val="18"/>
                <w:szCs w:val="18"/>
              </w:rPr>
              <w:t>Количество перевозчиков</w:t>
            </w:r>
          </w:p>
        </w:tc>
        <w:tc>
          <w:tcPr>
            <w:tcW w:w="1134" w:type="dxa"/>
            <w:shd w:val="clear" w:color="auto" w:fill="auto"/>
          </w:tcPr>
          <w:p w:rsidR="00CF287E" w:rsidRPr="00341CB8" w:rsidRDefault="00CF287E" w:rsidP="00DE1A6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41CB8">
              <w:rPr>
                <w:rFonts w:ascii="Arial" w:hAnsi="Arial" w:cs="Arial"/>
                <w:b/>
                <w:sz w:val="18"/>
                <w:szCs w:val="18"/>
              </w:rPr>
              <w:t>Примечание</w:t>
            </w:r>
          </w:p>
        </w:tc>
      </w:tr>
      <w:tr w:rsidR="00341CB8" w:rsidRPr="00341CB8" w:rsidTr="00DE1A62">
        <w:tc>
          <w:tcPr>
            <w:tcW w:w="900" w:type="dxa"/>
            <w:shd w:val="clear" w:color="auto" w:fill="auto"/>
          </w:tcPr>
          <w:p w:rsidR="00CF287E" w:rsidRPr="00341CB8" w:rsidRDefault="00CF287E" w:rsidP="00DE1A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1CB8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CF287E" w:rsidRPr="00341CB8" w:rsidRDefault="00CF287E" w:rsidP="00DE1A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1CB8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552" w:type="dxa"/>
            <w:shd w:val="clear" w:color="auto" w:fill="auto"/>
          </w:tcPr>
          <w:p w:rsidR="00CF287E" w:rsidRPr="00341CB8" w:rsidRDefault="00CF287E" w:rsidP="00DE1A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1CB8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326" w:type="dxa"/>
            <w:shd w:val="clear" w:color="auto" w:fill="auto"/>
          </w:tcPr>
          <w:p w:rsidR="00CF287E" w:rsidRPr="00341CB8" w:rsidRDefault="00CF287E" w:rsidP="00DE1A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1CB8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CF287E" w:rsidRPr="00341CB8" w:rsidRDefault="00CF287E" w:rsidP="00DE1A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1CB8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048" w:type="dxa"/>
            <w:shd w:val="clear" w:color="auto" w:fill="auto"/>
          </w:tcPr>
          <w:p w:rsidR="00CF287E" w:rsidRPr="00341CB8" w:rsidRDefault="00CF287E" w:rsidP="00DE1A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1CB8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983" w:type="dxa"/>
            <w:shd w:val="clear" w:color="auto" w:fill="auto"/>
          </w:tcPr>
          <w:p w:rsidR="00CF287E" w:rsidRPr="00341CB8" w:rsidRDefault="00CF287E" w:rsidP="00DE1A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1CB8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393" w:type="dxa"/>
            <w:shd w:val="clear" w:color="auto" w:fill="auto"/>
          </w:tcPr>
          <w:p w:rsidR="00CF287E" w:rsidRPr="00341CB8" w:rsidRDefault="00CF287E" w:rsidP="00DE1A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1CB8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1652" w:type="dxa"/>
            <w:shd w:val="clear" w:color="auto" w:fill="auto"/>
          </w:tcPr>
          <w:p w:rsidR="00CF287E" w:rsidRPr="00341CB8" w:rsidRDefault="00CF287E" w:rsidP="00DE1A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1CB8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CF287E" w:rsidRPr="00341CB8" w:rsidRDefault="00CF287E" w:rsidP="00DE1A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1CB8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CF287E" w:rsidRPr="00341CB8" w:rsidRDefault="00CF287E" w:rsidP="00DE1A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1CB8"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CF287E" w:rsidRPr="00341CB8" w:rsidRDefault="00CF287E" w:rsidP="00DE1A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1CB8"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CF287E" w:rsidRPr="00341CB8" w:rsidRDefault="00CF287E" w:rsidP="00DE1A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1CB8"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CF287E" w:rsidRPr="00341CB8" w:rsidRDefault="00CF287E" w:rsidP="00DE1A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1CB8"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</w:tc>
      </w:tr>
      <w:tr w:rsidR="00341CB8" w:rsidRPr="00341CB8" w:rsidTr="00DE1A62">
        <w:trPr>
          <w:trHeight w:val="777"/>
        </w:trPr>
        <w:tc>
          <w:tcPr>
            <w:tcW w:w="900" w:type="dxa"/>
            <w:vMerge w:val="restart"/>
            <w:shd w:val="clear" w:color="auto" w:fill="auto"/>
          </w:tcPr>
          <w:p w:rsidR="00CF287E" w:rsidRPr="00341CB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341CB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341CB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341CB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341CB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341CB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341CB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CF287E" w:rsidRPr="00341CB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341CB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8">
              <w:rPr>
                <w:rFonts w:ascii="Arial" w:hAnsi="Arial" w:cs="Arial"/>
                <w:sz w:val="20"/>
                <w:szCs w:val="20"/>
              </w:rPr>
              <w:t>2/2574</w:t>
            </w:r>
          </w:p>
        </w:tc>
        <w:tc>
          <w:tcPr>
            <w:tcW w:w="552" w:type="dxa"/>
            <w:shd w:val="clear" w:color="auto" w:fill="auto"/>
          </w:tcPr>
          <w:p w:rsidR="00CF287E" w:rsidRPr="00341CB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341CB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26" w:type="dxa"/>
            <w:shd w:val="clear" w:color="auto" w:fill="auto"/>
          </w:tcPr>
          <w:p w:rsidR="00CF287E" w:rsidRPr="00341CB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41CB8">
              <w:rPr>
                <w:rFonts w:ascii="Arial" w:hAnsi="Arial" w:cs="Arial"/>
                <w:sz w:val="20"/>
                <w:szCs w:val="20"/>
              </w:rPr>
              <w:t>платф</w:t>
            </w:r>
            <w:proofErr w:type="spellEnd"/>
            <w:r w:rsidRPr="00341CB8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341CB8">
              <w:rPr>
                <w:rFonts w:ascii="Arial" w:hAnsi="Arial" w:cs="Arial"/>
                <w:sz w:val="20"/>
                <w:szCs w:val="20"/>
              </w:rPr>
              <w:t>Красково</w:t>
            </w:r>
            <w:proofErr w:type="spellEnd"/>
            <w:r w:rsidRPr="00341CB8">
              <w:rPr>
                <w:rFonts w:ascii="Arial" w:hAnsi="Arial" w:cs="Arial"/>
                <w:sz w:val="20"/>
                <w:szCs w:val="20"/>
              </w:rPr>
              <w:t xml:space="preserve"> – магазин ''Народный"</w:t>
            </w:r>
          </w:p>
        </w:tc>
        <w:tc>
          <w:tcPr>
            <w:tcW w:w="851" w:type="dxa"/>
            <w:shd w:val="clear" w:color="auto" w:fill="auto"/>
          </w:tcPr>
          <w:p w:rsidR="00CF287E" w:rsidRPr="00341CB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341CB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8">
              <w:rPr>
                <w:rFonts w:ascii="Arial" w:hAnsi="Arial" w:cs="Arial"/>
                <w:sz w:val="20"/>
                <w:szCs w:val="20"/>
              </w:rPr>
              <w:t>4,4</w:t>
            </w:r>
          </w:p>
        </w:tc>
        <w:tc>
          <w:tcPr>
            <w:tcW w:w="1048" w:type="dxa"/>
            <w:shd w:val="clear" w:color="auto" w:fill="auto"/>
          </w:tcPr>
          <w:p w:rsidR="00CF287E" w:rsidRPr="00341CB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341CB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41CB8">
              <w:rPr>
                <w:rFonts w:ascii="Arial" w:hAnsi="Arial" w:cs="Arial"/>
                <w:sz w:val="20"/>
                <w:szCs w:val="20"/>
              </w:rPr>
              <w:t xml:space="preserve">Город          </w:t>
            </w:r>
            <w:proofErr w:type="spellStart"/>
            <w:r w:rsidRPr="00341CB8">
              <w:rPr>
                <w:rFonts w:ascii="Arial" w:hAnsi="Arial" w:cs="Arial"/>
                <w:sz w:val="20"/>
                <w:szCs w:val="20"/>
              </w:rPr>
              <w:t>ское</w:t>
            </w:r>
            <w:proofErr w:type="spellEnd"/>
            <w:proofErr w:type="gramEnd"/>
          </w:p>
        </w:tc>
        <w:tc>
          <w:tcPr>
            <w:tcW w:w="983" w:type="dxa"/>
            <w:vMerge w:val="restart"/>
            <w:shd w:val="clear" w:color="auto" w:fill="auto"/>
          </w:tcPr>
          <w:p w:rsidR="00CF287E" w:rsidRPr="00341CB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341CB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8">
              <w:rPr>
                <w:rFonts w:ascii="Arial" w:hAnsi="Arial" w:cs="Arial"/>
                <w:sz w:val="20"/>
                <w:szCs w:val="20"/>
              </w:rPr>
              <w:t>муниципальный</w:t>
            </w:r>
          </w:p>
        </w:tc>
        <w:tc>
          <w:tcPr>
            <w:tcW w:w="1393" w:type="dxa"/>
            <w:vMerge w:val="restart"/>
            <w:shd w:val="clear" w:color="auto" w:fill="auto"/>
          </w:tcPr>
          <w:p w:rsidR="00CF287E" w:rsidRPr="00341CB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341CB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8">
              <w:rPr>
                <w:rFonts w:ascii="Arial" w:hAnsi="Arial" w:cs="Arial"/>
                <w:sz w:val="20"/>
                <w:szCs w:val="20"/>
              </w:rPr>
              <w:t>регулярные перевозки по нерегулируемым тарифам</w:t>
            </w:r>
          </w:p>
        </w:tc>
        <w:tc>
          <w:tcPr>
            <w:tcW w:w="1652" w:type="dxa"/>
            <w:vMerge w:val="restart"/>
            <w:shd w:val="clear" w:color="auto" w:fill="auto"/>
          </w:tcPr>
          <w:p w:rsidR="00CF287E" w:rsidRPr="00341CB8" w:rsidRDefault="00CF287E" w:rsidP="00DE1A62">
            <w:pPr>
              <w:rPr>
                <w:rFonts w:ascii="Arial" w:hAnsi="Arial" w:cs="Arial"/>
                <w:sz w:val="20"/>
                <w:szCs w:val="20"/>
              </w:rPr>
            </w:pPr>
          </w:p>
          <w:p w:rsidR="00CF287E" w:rsidRPr="00341CB8" w:rsidRDefault="00CF287E" w:rsidP="00DE1A62">
            <w:pPr>
              <w:rPr>
                <w:rFonts w:ascii="Arial" w:hAnsi="Arial" w:cs="Arial"/>
                <w:sz w:val="20"/>
                <w:szCs w:val="20"/>
              </w:rPr>
            </w:pPr>
            <w:r w:rsidRPr="00341CB8">
              <w:rPr>
                <w:rFonts w:ascii="Arial" w:hAnsi="Arial" w:cs="Arial"/>
                <w:sz w:val="20"/>
                <w:szCs w:val="20"/>
              </w:rPr>
              <w:t>Городской округ  Люберцы Московской области</w:t>
            </w:r>
          </w:p>
        </w:tc>
        <w:tc>
          <w:tcPr>
            <w:tcW w:w="992" w:type="dxa"/>
            <w:shd w:val="clear" w:color="auto" w:fill="auto"/>
          </w:tcPr>
          <w:p w:rsidR="00CF287E" w:rsidRPr="00341CB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341CB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F287E" w:rsidRPr="00341CB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341CB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8">
              <w:rPr>
                <w:rFonts w:ascii="Arial" w:hAnsi="Arial" w:cs="Arial"/>
                <w:sz w:val="20"/>
                <w:szCs w:val="20"/>
              </w:rPr>
              <w:t>МКТС</w:t>
            </w:r>
          </w:p>
        </w:tc>
        <w:tc>
          <w:tcPr>
            <w:tcW w:w="851" w:type="dxa"/>
            <w:shd w:val="clear" w:color="auto" w:fill="auto"/>
          </w:tcPr>
          <w:p w:rsidR="00CF287E" w:rsidRPr="00341CB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8">
              <w:rPr>
                <w:rFonts w:ascii="Arial" w:hAnsi="Arial" w:cs="Arial"/>
                <w:sz w:val="20"/>
                <w:szCs w:val="20"/>
              </w:rPr>
              <w:t>6-00: 24-00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F287E" w:rsidRPr="00341CB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341CB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341CB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341CB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341CB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341CB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341CB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341CB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341CB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F287E" w:rsidRPr="00341CB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1CB8" w:rsidRPr="00341CB8" w:rsidTr="00DE1A62">
        <w:trPr>
          <w:trHeight w:val="699"/>
        </w:trPr>
        <w:tc>
          <w:tcPr>
            <w:tcW w:w="900" w:type="dxa"/>
            <w:vMerge/>
            <w:shd w:val="clear" w:color="auto" w:fill="auto"/>
          </w:tcPr>
          <w:p w:rsidR="00CF287E" w:rsidRPr="00341CB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F287E" w:rsidRPr="00341CB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341CB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8">
              <w:rPr>
                <w:rFonts w:ascii="Arial" w:hAnsi="Arial" w:cs="Arial"/>
                <w:sz w:val="20"/>
                <w:szCs w:val="20"/>
              </w:rPr>
              <w:t>4/2575</w:t>
            </w:r>
          </w:p>
        </w:tc>
        <w:tc>
          <w:tcPr>
            <w:tcW w:w="552" w:type="dxa"/>
            <w:shd w:val="clear" w:color="auto" w:fill="auto"/>
          </w:tcPr>
          <w:p w:rsidR="00CF287E" w:rsidRPr="00341CB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341CB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26" w:type="dxa"/>
            <w:shd w:val="clear" w:color="auto" w:fill="auto"/>
          </w:tcPr>
          <w:p w:rsidR="00CF287E" w:rsidRPr="00341CB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41CB8">
              <w:rPr>
                <w:rFonts w:ascii="Arial" w:hAnsi="Arial" w:cs="Arial"/>
                <w:sz w:val="20"/>
                <w:szCs w:val="20"/>
              </w:rPr>
              <w:t>Красково</w:t>
            </w:r>
            <w:proofErr w:type="spellEnd"/>
            <w:r w:rsidRPr="00341CB8">
              <w:rPr>
                <w:rFonts w:ascii="Arial" w:hAnsi="Arial" w:cs="Arial"/>
                <w:sz w:val="20"/>
                <w:szCs w:val="20"/>
              </w:rPr>
              <w:t xml:space="preserve"> (ЖК "Жемчужина Коренево") –  ул. </w:t>
            </w:r>
            <w:proofErr w:type="spellStart"/>
            <w:r w:rsidRPr="00341CB8">
              <w:rPr>
                <w:rFonts w:ascii="Arial" w:hAnsi="Arial" w:cs="Arial"/>
                <w:sz w:val="20"/>
                <w:szCs w:val="20"/>
              </w:rPr>
              <w:t>Лорха</w:t>
            </w:r>
            <w:proofErr w:type="spellEnd"/>
            <w:r w:rsidRPr="00341CB8">
              <w:rPr>
                <w:rFonts w:ascii="Arial" w:hAnsi="Arial" w:cs="Arial"/>
                <w:sz w:val="20"/>
                <w:szCs w:val="20"/>
              </w:rPr>
              <w:t xml:space="preserve"> -    ст. </w:t>
            </w:r>
            <w:proofErr w:type="spellStart"/>
            <w:r w:rsidRPr="00341CB8">
              <w:rPr>
                <w:rFonts w:ascii="Arial" w:hAnsi="Arial" w:cs="Arial"/>
                <w:sz w:val="20"/>
                <w:szCs w:val="20"/>
              </w:rPr>
              <w:t>Малаховка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CF287E" w:rsidRPr="00341CB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341CB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8">
              <w:rPr>
                <w:rFonts w:ascii="Arial" w:hAnsi="Arial" w:cs="Arial"/>
                <w:sz w:val="20"/>
                <w:szCs w:val="20"/>
              </w:rPr>
              <w:t>12,6</w:t>
            </w:r>
          </w:p>
        </w:tc>
        <w:tc>
          <w:tcPr>
            <w:tcW w:w="1048" w:type="dxa"/>
            <w:shd w:val="clear" w:color="auto" w:fill="auto"/>
          </w:tcPr>
          <w:p w:rsidR="00CF287E" w:rsidRPr="00341CB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341CB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41CB8">
              <w:rPr>
                <w:rFonts w:ascii="Arial" w:hAnsi="Arial" w:cs="Arial"/>
                <w:sz w:val="20"/>
                <w:szCs w:val="20"/>
              </w:rPr>
              <w:t xml:space="preserve">Город           </w:t>
            </w:r>
            <w:proofErr w:type="spellStart"/>
            <w:r w:rsidRPr="00341CB8">
              <w:rPr>
                <w:rFonts w:ascii="Arial" w:hAnsi="Arial" w:cs="Arial"/>
                <w:sz w:val="20"/>
                <w:szCs w:val="20"/>
              </w:rPr>
              <w:t>ское</w:t>
            </w:r>
            <w:proofErr w:type="spellEnd"/>
            <w:proofErr w:type="gramEnd"/>
          </w:p>
        </w:tc>
        <w:tc>
          <w:tcPr>
            <w:tcW w:w="983" w:type="dxa"/>
            <w:vMerge/>
            <w:shd w:val="clear" w:color="auto" w:fill="auto"/>
          </w:tcPr>
          <w:p w:rsidR="00CF287E" w:rsidRPr="00341CB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:rsidR="00CF287E" w:rsidRPr="00341CB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Merge/>
            <w:shd w:val="clear" w:color="auto" w:fill="auto"/>
          </w:tcPr>
          <w:p w:rsidR="00CF287E" w:rsidRPr="00341CB8" w:rsidRDefault="00CF287E" w:rsidP="00DE1A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F287E" w:rsidRPr="00341CB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F287E" w:rsidRPr="00341CB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341CB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8">
              <w:rPr>
                <w:rFonts w:ascii="Arial" w:hAnsi="Arial" w:cs="Arial"/>
                <w:sz w:val="20"/>
                <w:szCs w:val="20"/>
              </w:rPr>
              <w:t>МКТС</w:t>
            </w:r>
          </w:p>
        </w:tc>
        <w:tc>
          <w:tcPr>
            <w:tcW w:w="851" w:type="dxa"/>
            <w:shd w:val="clear" w:color="auto" w:fill="auto"/>
          </w:tcPr>
          <w:p w:rsidR="00CF287E" w:rsidRPr="00341CB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8">
              <w:rPr>
                <w:rFonts w:ascii="Arial" w:hAnsi="Arial" w:cs="Arial"/>
                <w:sz w:val="20"/>
                <w:szCs w:val="20"/>
              </w:rPr>
              <w:t>6-00: 24-00</w:t>
            </w:r>
          </w:p>
        </w:tc>
        <w:tc>
          <w:tcPr>
            <w:tcW w:w="850" w:type="dxa"/>
            <w:vMerge/>
            <w:shd w:val="clear" w:color="auto" w:fill="auto"/>
          </w:tcPr>
          <w:p w:rsidR="00CF287E" w:rsidRPr="00341CB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F287E" w:rsidRPr="00341CB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1CB8" w:rsidRPr="00341CB8" w:rsidTr="00DE1A62">
        <w:trPr>
          <w:trHeight w:val="681"/>
        </w:trPr>
        <w:tc>
          <w:tcPr>
            <w:tcW w:w="900" w:type="dxa"/>
            <w:vMerge/>
            <w:shd w:val="clear" w:color="auto" w:fill="auto"/>
          </w:tcPr>
          <w:p w:rsidR="00CF287E" w:rsidRPr="00341CB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F287E" w:rsidRPr="00341CB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8">
              <w:rPr>
                <w:rFonts w:ascii="Arial" w:hAnsi="Arial" w:cs="Arial"/>
                <w:sz w:val="20"/>
                <w:szCs w:val="20"/>
              </w:rPr>
              <w:t>5/3145</w:t>
            </w:r>
          </w:p>
        </w:tc>
        <w:tc>
          <w:tcPr>
            <w:tcW w:w="552" w:type="dxa"/>
            <w:shd w:val="clear" w:color="auto" w:fill="auto"/>
          </w:tcPr>
          <w:p w:rsidR="00CF287E" w:rsidRPr="00341CB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26" w:type="dxa"/>
            <w:shd w:val="clear" w:color="auto" w:fill="auto"/>
          </w:tcPr>
          <w:p w:rsidR="00CF287E" w:rsidRPr="00341CB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41CB8">
              <w:rPr>
                <w:rFonts w:ascii="Arial" w:hAnsi="Arial" w:cs="Arial"/>
                <w:sz w:val="20"/>
                <w:szCs w:val="20"/>
              </w:rPr>
              <w:t>платф</w:t>
            </w:r>
            <w:proofErr w:type="spellEnd"/>
            <w:r w:rsidRPr="00341CB8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341CB8">
              <w:rPr>
                <w:rFonts w:ascii="Arial" w:hAnsi="Arial" w:cs="Arial"/>
                <w:sz w:val="20"/>
                <w:szCs w:val="20"/>
              </w:rPr>
              <w:t>Красков</w:t>
            </w:r>
            <w:proofErr w:type="gramStart"/>
            <w:r w:rsidRPr="00341CB8">
              <w:rPr>
                <w:rFonts w:ascii="Arial" w:hAnsi="Arial" w:cs="Arial"/>
                <w:sz w:val="20"/>
                <w:szCs w:val="20"/>
              </w:rPr>
              <w:t>о</w:t>
            </w:r>
            <w:proofErr w:type="spellEnd"/>
            <w:r w:rsidRPr="00341CB8">
              <w:rPr>
                <w:rFonts w:ascii="Arial" w:hAnsi="Arial" w:cs="Arial"/>
                <w:sz w:val="20"/>
                <w:szCs w:val="20"/>
              </w:rPr>
              <w:t>-</w:t>
            </w:r>
            <w:proofErr w:type="gramEnd"/>
            <w:r w:rsidRPr="00341CB8">
              <w:rPr>
                <w:rFonts w:ascii="Arial" w:hAnsi="Arial" w:cs="Arial"/>
                <w:sz w:val="20"/>
                <w:szCs w:val="20"/>
              </w:rPr>
              <w:t xml:space="preserve">                д. </w:t>
            </w:r>
            <w:proofErr w:type="spellStart"/>
            <w:r w:rsidRPr="00341CB8">
              <w:rPr>
                <w:rFonts w:ascii="Arial" w:hAnsi="Arial" w:cs="Arial"/>
                <w:sz w:val="20"/>
                <w:szCs w:val="20"/>
              </w:rPr>
              <w:t>Машково</w:t>
            </w:r>
            <w:proofErr w:type="spellEnd"/>
            <w:r w:rsidRPr="00341CB8">
              <w:rPr>
                <w:rFonts w:ascii="Arial" w:hAnsi="Arial" w:cs="Arial"/>
                <w:sz w:val="20"/>
                <w:szCs w:val="20"/>
              </w:rPr>
              <w:t>-                           ст. Люберцы</w:t>
            </w:r>
          </w:p>
        </w:tc>
        <w:tc>
          <w:tcPr>
            <w:tcW w:w="851" w:type="dxa"/>
            <w:shd w:val="clear" w:color="auto" w:fill="auto"/>
          </w:tcPr>
          <w:p w:rsidR="00CF287E" w:rsidRPr="00341CB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8">
              <w:rPr>
                <w:rFonts w:ascii="Arial" w:hAnsi="Arial" w:cs="Arial"/>
                <w:sz w:val="20"/>
                <w:szCs w:val="20"/>
              </w:rPr>
              <w:t>38,0</w:t>
            </w:r>
          </w:p>
        </w:tc>
        <w:tc>
          <w:tcPr>
            <w:tcW w:w="1048" w:type="dxa"/>
            <w:shd w:val="clear" w:color="auto" w:fill="auto"/>
          </w:tcPr>
          <w:p w:rsidR="00CF287E" w:rsidRPr="00341CB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8">
              <w:rPr>
                <w:rFonts w:ascii="Arial" w:hAnsi="Arial" w:cs="Arial"/>
                <w:sz w:val="20"/>
                <w:szCs w:val="20"/>
              </w:rPr>
              <w:t>пригородное</w:t>
            </w:r>
          </w:p>
        </w:tc>
        <w:tc>
          <w:tcPr>
            <w:tcW w:w="983" w:type="dxa"/>
            <w:vMerge/>
            <w:shd w:val="clear" w:color="auto" w:fill="auto"/>
          </w:tcPr>
          <w:p w:rsidR="00CF287E" w:rsidRPr="00341CB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:rsidR="00CF287E" w:rsidRPr="00341CB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Merge/>
            <w:shd w:val="clear" w:color="auto" w:fill="auto"/>
          </w:tcPr>
          <w:p w:rsidR="00CF287E" w:rsidRPr="00341CB8" w:rsidRDefault="00CF287E" w:rsidP="00DE1A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F287E" w:rsidRPr="00341CB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CF287E" w:rsidRPr="00341CB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341CB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8">
              <w:rPr>
                <w:rFonts w:ascii="Arial" w:hAnsi="Arial" w:cs="Arial"/>
                <w:sz w:val="20"/>
                <w:szCs w:val="20"/>
              </w:rPr>
              <w:t>МКТС</w:t>
            </w:r>
          </w:p>
        </w:tc>
        <w:tc>
          <w:tcPr>
            <w:tcW w:w="851" w:type="dxa"/>
            <w:shd w:val="clear" w:color="auto" w:fill="auto"/>
          </w:tcPr>
          <w:p w:rsidR="00CF287E" w:rsidRPr="00341CB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8">
              <w:rPr>
                <w:rFonts w:ascii="Arial" w:hAnsi="Arial" w:cs="Arial"/>
                <w:sz w:val="20"/>
                <w:szCs w:val="20"/>
              </w:rPr>
              <w:t>6-00: 24-00</w:t>
            </w:r>
          </w:p>
        </w:tc>
        <w:tc>
          <w:tcPr>
            <w:tcW w:w="850" w:type="dxa"/>
            <w:vMerge/>
            <w:shd w:val="clear" w:color="auto" w:fill="auto"/>
          </w:tcPr>
          <w:p w:rsidR="00CF287E" w:rsidRPr="00341CB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F287E" w:rsidRPr="00341CB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1CB8" w:rsidRPr="00341CB8" w:rsidTr="00DE1A62">
        <w:trPr>
          <w:trHeight w:val="627"/>
        </w:trPr>
        <w:tc>
          <w:tcPr>
            <w:tcW w:w="900" w:type="dxa"/>
            <w:vMerge/>
            <w:shd w:val="clear" w:color="auto" w:fill="auto"/>
          </w:tcPr>
          <w:p w:rsidR="00CF287E" w:rsidRPr="00341CB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F287E" w:rsidRPr="00341CB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8">
              <w:rPr>
                <w:rFonts w:ascii="Arial" w:hAnsi="Arial" w:cs="Arial"/>
                <w:sz w:val="20"/>
                <w:szCs w:val="20"/>
              </w:rPr>
              <w:t>23/2564</w:t>
            </w:r>
          </w:p>
        </w:tc>
        <w:tc>
          <w:tcPr>
            <w:tcW w:w="552" w:type="dxa"/>
            <w:shd w:val="clear" w:color="auto" w:fill="auto"/>
          </w:tcPr>
          <w:p w:rsidR="00CF287E" w:rsidRPr="00341CB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8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326" w:type="dxa"/>
            <w:shd w:val="clear" w:color="auto" w:fill="auto"/>
          </w:tcPr>
          <w:p w:rsidR="00CF287E" w:rsidRPr="00341CB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41CB8">
              <w:rPr>
                <w:rFonts w:ascii="Arial" w:hAnsi="Arial" w:cs="Arial"/>
                <w:sz w:val="20"/>
                <w:szCs w:val="20"/>
              </w:rPr>
              <w:t>платф</w:t>
            </w:r>
            <w:proofErr w:type="spellEnd"/>
            <w:r w:rsidRPr="00341CB8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341CB8">
              <w:rPr>
                <w:rFonts w:ascii="Arial" w:hAnsi="Arial" w:cs="Arial"/>
                <w:sz w:val="20"/>
                <w:szCs w:val="20"/>
              </w:rPr>
              <w:t>Красково</w:t>
            </w:r>
            <w:proofErr w:type="spellEnd"/>
            <w:r w:rsidRPr="00341CB8">
              <w:rPr>
                <w:rFonts w:ascii="Arial" w:hAnsi="Arial" w:cs="Arial"/>
                <w:sz w:val="20"/>
                <w:szCs w:val="20"/>
              </w:rPr>
              <w:t xml:space="preserve"> –                                     ул. Школьная</w:t>
            </w:r>
          </w:p>
        </w:tc>
        <w:tc>
          <w:tcPr>
            <w:tcW w:w="851" w:type="dxa"/>
            <w:shd w:val="clear" w:color="auto" w:fill="auto"/>
          </w:tcPr>
          <w:p w:rsidR="00CF287E" w:rsidRPr="00341CB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8">
              <w:rPr>
                <w:rFonts w:ascii="Arial" w:hAnsi="Arial" w:cs="Arial"/>
                <w:sz w:val="20"/>
                <w:szCs w:val="20"/>
              </w:rPr>
              <w:t>3,2</w:t>
            </w:r>
          </w:p>
        </w:tc>
        <w:tc>
          <w:tcPr>
            <w:tcW w:w="1048" w:type="dxa"/>
            <w:shd w:val="clear" w:color="auto" w:fill="auto"/>
          </w:tcPr>
          <w:p w:rsidR="00CF287E" w:rsidRPr="00341CB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41CB8">
              <w:rPr>
                <w:rFonts w:ascii="Arial" w:hAnsi="Arial" w:cs="Arial"/>
                <w:sz w:val="20"/>
                <w:szCs w:val="20"/>
              </w:rPr>
              <w:t xml:space="preserve">Город            </w:t>
            </w:r>
            <w:proofErr w:type="spellStart"/>
            <w:r w:rsidRPr="00341CB8">
              <w:rPr>
                <w:rFonts w:ascii="Arial" w:hAnsi="Arial" w:cs="Arial"/>
                <w:sz w:val="20"/>
                <w:szCs w:val="20"/>
              </w:rPr>
              <w:t>ское</w:t>
            </w:r>
            <w:proofErr w:type="spellEnd"/>
            <w:proofErr w:type="gramEnd"/>
          </w:p>
        </w:tc>
        <w:tc>
          <w:tcPr>
            <w:tcW w:w="983" w:type="dxa"/>
            <w:vMerge/>
            <w:shd w:val="clear" w:color="auto" w:fill="auto"/>
          </w:tcPr>
          <w:p w:rsidR="00CF287E" w:rsidRPr="00341CB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:rsidR="00CF287E" w:rsidRPr="00341CB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Merge/>
            <w:shd w:val="clear" w:color="auto" w:fill="auto"/>
          </w:tcPr>
          <w:p w:rsidR="00CF287E" w:rsidRPr="00341CB8" w:rsidRDefault="00CF287E" w:rsidP="00DE1A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F287E" w:rsidRPr="00341CB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F287E" w:rsidRPr="00341CB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341CB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8">
              <w:rPr>
                <w:rFonts w:ascii="Arial" w:hAnsi="Arial" w:cs="Arial"/>
                <w:sz w:val="20"/>
                <w:szCs w:val="20"/>
              </w:rPr>
              <w:t>МКТС</w:t>
            </w:r>
          </w:p>
        </w:tc>
        <w:tc>
          <w:tcPr>
            <w:tcW w:w="851" w:type="dxa"/>
            <w:shd w:val="clear" w:color="auto" w:fill="auto"/>
          </w:tcPr>
          <w:p w:rsidR="00CF287E" w:rsidRPr="00341CB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8">
              <w:rPr>
                <w:rFonts w:ascii="Arial" w:hAnsi="Arial" w:cs="Arial"/>
                <w:sz w:val="20"/>
                <w:szCs w:val="20"/>
              </w:rPr>
              <w:t>6-00: 24-00</w:t>
            </w:r>
          </w:p>
        </w:tc>
        <w:tc>
          <w:tcPr>
            <w:tcW w:w="850" w:type="dxa"/>
            <w:vMerge/>
            <w:shd w:val="clear" w:color="auto" w:fill="auto"/>
          </w:tcPr>
          <w:p w:rsidR="00CF287E" w:rsidRPr="00341CB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F287E" w:rsidRPr="00341CB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1CB8" w:rsidRPr="00341CB8" w:rsidTr="00DE1A62">
        <w:trPr>
          <w:trHeight w:val="627"/>
        </w:trPr>
        <w:tc>
          <w:tcPr>
            <w:tcW w:w="900" w:type="dxa"/>
            <w:shd w:val="clear" w:color="auto" w:fill="auto"/>
          </w:tcPr>
          <w:p w:rsidR="00CF287E" w:rsidRPr="00341CB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341CB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CF287E" w:rsidRPr="00341CB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341CB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8">
              <w:rPr>
                <w:rFonts w:ascii="Arial" w:hAnsi="Arial" w:cs="Arial"/>
                <w:sz w:val="20"/>
                <w:szCs w:val="20"/>
              </w:rPr>
              <w:t>17/2517</w:t>
            </w:r>
          </w:p>
        </w:tc>
        <w:tc>
          <w:tcPr>
            <w:tcW w:w="552" w:type="dxa"/>
            <w:shd w:val="clear" w:color="auto" w:fill="auto"/>
          </w:tcPr>
          <w:p w:rsidR="00CF287E" w:rsidRPr="00341CB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341CB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8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326" w:type="dxa"/>
            <w:shd w:val="clear" w:color="auto" w:fill="auto"/>
          </w:tcPr>
          <w:p w:rsidR="00CF287E" w:rsidRPr="00341CB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8">
              <w:rPr>
                <w:rFonts w:ascii="Arial" w:hAnsi="Arial" w:cs="Arial"/>
                <w:sz w:val="20"/>
                <w:szCs w:val="20"/>
              </w:rPr>
              <w:t>ЖК "</w:t>
            </w:r>
            <w:proofErr w:type="spellStart"/>
            <w:r w:rsidRPr="00341CB8">
              <w:rPr>
                <w:rFonts w:ascii="Arial" w:hAnsi="Arial" w:cs="Arial"/>
                <w:sz w:val="20"/>
                <w:szCs w:val="20"/>
              </w:rPr>
              <w:t>Егорово</w:t>
            </w:r>
            <w:proofErr w:type="spellEnd"/>
            <w:r w:rsidRPr="00341CB8">
              <w:rPr>
                <w:rFonts w:ascii="Arial" w:hAnsi="Arial" w:cs="Arial"/>
                <w:sz w:val="20"/>
                <w:szCs w:val="20"/>
              </w:rPr>
              <w:t>-Парк</w:t>
            </w:r>
            <w:proofErr w:type="gramStart"/>
            <w:r w:rsidRPr="00341CB8">
              <w:rPr>
                <w:rFonts w:ascii="Arial" w:hAnsi="Arial" w:cs="Arial"/>
                <w:sz w:val="20"/>
                <w:szCs w:val="20"/>
              </w:rPr>
              <w:t>"-</w:t>
            </w:r>
            <w:proofErr w:type="gramEnd"/>
            <w:r w:rsidRPr="00341CB8">
              <w:rPr>
                <w:rFonts w:ascii="Arial" w:hAnsi="Arial" w:cs="Arial"/>
                <w:sz w:val="20"/>
                <w:szCs w:val="20"/>
              </w:rPr>
              <w:t xml:space="preserve">Птицефабрика - Опытное поле                        (м. Котельники) </w:t>
            </w:r>
          </w:p>
        </w:tc>
        <w:tc>
          <w:tcPr>
            <w:tcW w:w="851" w:type="dxa"/>
            <w:shd w:val="clear" w:color="auto" w:fill="auto"/>
          </w:tcPr>
          <w:p w:rsidR="00CF287E" w:rsidRPr="00341CB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341CB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8">
              <w:rPr>
                <w:rFonts w:ascii="Arial" w:hAnsi="Arial" w:cs="Arial"/>
                <w:sz w:val="20"/>
                <w:szCs w:val="20"/>
              </w:rPr>
              <w:t>18,2</w:t>
            </w:r>
          </w:p>
        </w:tc>
        <w:tc>
          <w:tcPr>
            <w:tcW w:w="1048" w:type="dxa"/>
            <w:shd w:val="clear" w:color="auto" w:fill="auto"/>
          </w:tcPr>
          <w:p w:rsidR="00CF287E" w:rsidRPr="00341CB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8">
              <w:rPr>
                <w:rFonts w:ascii="Arial" w:hAnsi="Arial" w:cs="Arial"/>
                <w:sz w:val="20"/>
                <w:szCs w:val="20"/>
              </w:rPr>
              <w:t>пригородное</w:t>
            </w:r>
          </w:p>
        </w:tc>
        <w:tc>
          <w:tcPr>
            <w:tcW w:w="983" w:type="dxa"/>
            <w:shd w:val="clear" w:color="auto" w:fill="auto"/>
          </w:tcPr>
          <w:p w:rsidR="00CF287E" w:rsidRPr="00341CB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8">
              <w:rPr>
                <w:rFonts w:ascii="Arial" w:hAnsi="Arial" w:cs="Arial"/>
                <w:sz w:val="20"/>
                <w:szCs w:val="20"/>
              </w:rPr>
              <w:t>муниципальный</w:t>
            </w:r>
          </w:p>
        </w:tc>
        <w:tc>
          <w:tcPr>
            <w:tcW w:w="1393" w:type="dxa"/>
            <w:shd w:val="clear" w:color="auto" w:fill="auto"/>
          </w:tcPr>
          <w:p w:rsidR="00CF287E" w:rsidRPr="00341CB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8">
              <w:rPr>
                <w:rFonts w:ascii="Arial" w:hAnsi="Arial" w:cs="Arial"/>
                <w:sz w:val="20"/>
                <w:szCs w:val="20"/>
              </w:rPr>
              <w:t>регулярные перевозки по нерегулируемым тарифам</w:t>
            </w:r>
          </w:p>
        </w:tc>
        <w:tc>
          <w:tcPr>
            <w:tcW w:w="1652" w:type="dxa"/>
            <w:shd w:val="clear" w:color="auto" w:fill="auto"/>
          </w:tcPr>
          <w:p w:rsidR="00CF287E" w:rsidRPr="00341CB8" w:rsidRDefault="00CF287E" w:rsidP="00DE1A62">
            <w:pPr>
              <w:rPr>
                <w:rFonts w:ascii="Arial" w:hAnsi="Arial" w:cs="Arial"/>
                <w:sz w:val="20"/>
                <w:szCs w:val="20"/>
              </w:rPr>
            </w:pPr>
            <w:r w:rsidRPr="00341CB8">
              <w:rPr>
                <w:rFonts w:ascii="Arial" w:hAnsi="Arial" w:cs="Arial"/>
                <w:sz w:val="20"/>
                <w:szCs w:val="20"/>
              </w:rPr>
              <w:t>Городской округ  Люберцы Московской области</w:t>
            </w:r>
          </w:p>
        </w:tc>
        <w:tc>
          <w:tcPr>
            <w:tcW w:w="992" w:type="dxa"/>
            <w:shd w:val="clear" w:color="auto" w:fill="auto"/>
          </w:tcPr>
          <w:p w:rsidR="00CF287E" w:rsidRPr="00341CB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341CB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CF287E" w:rsidRPr="00341CB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341CB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8">
              <w:rPr>
                <w:rFonts w:ascii="Arial" w:hAnsi="Arial" w:cs="Arial"/>
                <w:sz w:val="20"/>
                <w:szCs w:val="20"/>
              </w:rPr>
              <w:t>МКТС</w:t>
            </w:r>
          </w:p>
        </w:tc>
        <w:tc>
          <w:tcPr>
            <w:tcW w:w="851" w:type="dxa"/>
            <w:shd w:val="clear" w:color="auto" w:fill="auto"/>
          </w:tcPr>
          <w:p w:rsidR="00CF287E" w:rsidRPr="00341CB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8">
              <w:rPr>
                <w:rFonts w:ascii="Arial" w:hAnsi="Arial" w:cs="Arial"/>
                <w:sz w:val="20"/>
                <w:szCs w:val="20"/>
              </w:rPr>
              <w:t>6-00: 24-00</w:t>
            </w:r>
          </w:p>
        </w:tc>
        <w:tc>
          <w:tcPr>
            <w:tcW w:w="850" w:type="dxa"/>
            <w:shd w:val="clear" w:color="auto" w:fill="auto"/>
          </w:tcPr>
          <w:p w:rsidR="00CF287E" w:rsidRPr="00341CB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87E" w:rsidRPr="00341CB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F287E" w:rsidRPr="00341CB8" w:rsidRDefault="00CF287E" w:rsidP="00DE1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36E04" w:rsidRPr="00341CB8" w:rsidRDefault="00CF287E" w:rsidP="00CF287E">
      <w:pPr>
        <w:jc w:val="both"/>
        <w:rPr>
          <w:rFonts w:ascii="Arial" w:hAnsi="Arial" w:cs="Arial"/>
          <w:b/>
          <w:sz w:val="28"/>
          <w:szCs w:val="28"/>
        </w:rPr>
      </w:pPr>
      <w:r w:rsidRPr="00341CB8">
        <w:rPr>
          <w:rFonts w:ascii="Arial" w:hAnsi="Arial" w:cs="Arial"/>
          <w:b/>
          <w:sz w:val="28"/>
          <w:szCs w:val="28"/>
        </w:rPr>
        <w:t xml:space="preserve">    </w:t>
      </w:r>
    </w:p>
    <w:p w:rsidR="00CF287E" w:rsidRPr="00341CB8" w:rsidRDefault="00436E04" w:rsidP="00CF287E">
      <w:pPr>
        <w:jc w:val="both"/>
        <w:rPr>
          <w:rFonts w:ascii="Arial" w:hAnsi="Arial" w:cs="Arial"/>
          <w:b/>
        </w:rPr>
      </w:pPr>
      <w:r w:rsidRPr="00341CB8">
        <w:rPr>
          <w:rFonts w:ascii="Arial" w:hAnsi="Arial" w:cs="Arial"/>
          <w:b/>
        </w:rPr>
        <w:t xml:space="preserve">    </w:t>
      </w:r>
      <w:r w:rsidR="00CF287E" w:rsidRPr="00341CB8">
        <w:rPr>
          <w:rFonts w:ascii="Arial" w:hAnsi="Arial" w:cs="Arial"/>
          <w:b/>
        </w:rPr>
        <w:t>* Тип транспортного средства - автобус.</w:t>
      </w:r>
    </w:p>
    <w:p w:rsidR="00DD349F" w:rsidRPr="00341CB8" w:rsidRDefault="00CF287E" w:rsidP="00CF287E">
      <w:pPr>
        <w:jc w:val="both"/>
        <w:rPr>
          <w:rFonts w:ascii="Arial" w:hAnsi="Arial" w:cs="Arial"/>
        </w:rPr>
      </w:pPr>
      <w:r w:rsidRPr="00341CB8">
        <w:rPr>
          <w:rFonts w:ascii="Arial" w:hAnsi="Arial" w:cs="Arial"/>
        </w:rPr>
        <w:t>Экологический класс автобусов - не ниже «Евро 4».</w:t>
      </w:r>
    </w:p>
    <w:p w:rsidR="00DD349F" w:rsidRPr="00341CB8" w:rsidRDefault="00DD349F" w:rsidP="00CF287E">
      <w:pPr>
        <w:jc w:val="both"/>
        <w:rPr>
          <w:rFonts w:ascii="Arial" w:hAnsi="Arial" w:cs="Arial"/>
        </w:rPr>
      </w:pPr>
    </w:p>
    <w:p w:rsidR="00CF287E" w:rsidRPr="00341CB8" w:rsidRDefault="00CF287E" w:rsidP="00CF287E">
      <w:pPr>
        <w:jc w:val="both"/>
        <w:rPr>
          <w:rFonts w:ascii="Arial" w:hAnsi="Arial" w:cs="Arial"/>
          <w:b/>
        </w:rPr>
      </w:pPr>
      <w:r w:rsidRPr="00341CB8">
        <w:rPr>
          <w:rFonts w:ascii="Arial" w:hAnsi="Arial" w:cs="Arial"/>
          <w:b/>
        </w:rPr>
        <w:t xml:space="preserve">     Сроки и место предоставления документации:</w:t>
      </w:r>
    </w:p>
    <w:p w:rsidR="00CF287E" w:rsidRPr="00341CB8" w:rsidRDefault="00CF287E" w:rsidP="00CF287E">
      <w:pPr>
        <w:jc w:val="both"/>
        <w:rPr>
          <w:rFonts w:ascii="Arial" w:hAnsi="Arial" w:cs="Arial"/>
        </w:rPr>
      </w:pPr>
      <w:r w:rsidRPr="00341CB8">
        <w:rPr>
          <w:rFonts w:ascii="Arial" w:hAnsi="Arial" w:cs="Arial"/>
        </w:rPr>
        <w:t>Прием заявок и документов на участие в открытом  Конкурсе проводится с 28.10.2022 г. по 2</w:t>
      </w:r>
      <w:r w:rsidR="00436E04" w:rsidRPr="00341CB8">
        <w:rPr>
          <w:rFonts w:ascii="Arial" w:hAnsi="Arial" w:cs="Arial"/>
        </w:rPr>
        <w:t>7</w:t>
      </w:r>
      <w:r w:rsidRPr="00341CB8">
        <w:rPr>
          <w:rFonts w:ascii="Arial" w:hAnsi="Arial" w:cs="Arial"/>
        </w:rPr>
        <w:t>.1</w:t>
      </w:r>
      <w:r w:rsidR="00436E04" w:rsidRPr="00341CB8">
        <w:rPr>
          <w:rFonts w:ascii="Arial" w:hAnsi="Arial" w:cs="Arial"/>
        </w:rPr>
        <w:t>2</w:t>
      </w:r>
      <w:r w:rsidRPr="00341CB8">
        <w:rPr>
          <w:rFonts w:ascii="Arial" w:hAnsi="Arial" w:cs="Arial"/>
        </w:rPr>
        <w:t xml:space="preserve">.2022 г. по адресу: </w:t>
      </w:r>
    </w:p>
    <w:p w:rsidR="00CF287E" w:rsidRPr="00341CB8" w:rsidRDefault="00CF287E" w:rsidP="00CF287E">
      <w:pPr>
        <w:jc w:val="both"/>
        <w:rPr>
          <w:rFonts w:ascii="Arial" w:hAnsi="Arial" w:cs="Arial"/>
        </w:rPr>
      </w:pPr>
      <w:r w:rsidRPr="00341CB8">
        <w:rPr>
          <w:rFonts w:ascii="Arial" w:hAnsi="Arial" w:cs="Arial"/>
        </w:rPr>
        <w:t xml:space="preserve">г. Люберцы, Октябрьский проспект, д. 190, этаж 3, комната 304 по рабочим дням с 9-30 до 17-30 (в пятницу – до 15-00). </w:t>
      </w:r>
    </w:p>
    <w:p w:rsidR="006C7C7E" w:rsidRPr="00341CB8" w:rsidRDefault="00CF287E" w:rsidP="00CF287E">
      <w:pPr>
        <w:jc w:val="both"/>
        <w:rPr>
          <w:rFonts w:ascii="Arial" w:hAnsi="Arial" w:cs="Arial"/>
          <w:b/>
        </w:rPr>
      </w:pPr>
      <w:r w:rsidRPr="00341CB8">
        <w:rPr>
          <w:rFonts w:ascii="Arial" w:hAnsi="Arial" w:cs="Arial"/>
          <w:b/>
        </w:rPr>
        <w:t xml:space="preserve">    </w:t>
      </w:r>
    </w:p>
    <w:p w:rsidR="00436E04" w:rsidRPr="00341CB8" w:rsidRDefault="006C7C7E" w:rsidP="00CF287E">
      <w:pPr>
        <w:jc w:val="both"/>
        <w:rPr>
          <w:rFonts w:ascii="Arial" w:hAnsi="Arial" w:cs="Arial"/>
          <w:b/>
        </w:rPr>
      </w:pPr>
      <w:r w:rsidRPr="00341CB8">
        <w:rPr>
          <w:rFonts w:ascii="Arial" w:hAnsi="Arial" w:cs="Arial"/>
          <w:b/>
        </w:rPr>
        <w:t xml:space="preserve">     </w:t>
      </w:r>
      <w:r w:rsidR="00CF287E" w:rsidRPr="00341CB8">
        <w:rPr>
          <w:rFonts w:ascii="Arial" w:hAnsi="Arial" w:cs="Arial"/>
          <w:b/>
        </w:rPr>
        <w:t xml:space="preserve"> Дата, время и место вскрытие конвертов с заявками на участие в открытом Конкурсе: </w:t>
      </w:r>
    </w:p>
    <w:p w:rsidR="00CF287E" w:rsidRPr="00341CB8" w:rsidRDefault="00CF287E" w:rsidP="00CF287E">
      <w:pPr>
        <w:jc w:val="both"/>
        <w:rPr>
          <w:rFonts w:ascii="Arial" w:hAnsi="Arial" w:cs="Arial"/>
        </w:rPr>
      </w:pPr>
      <w:r w:rsidRPr="00341CB8">
        <w:rPr>
          <w:rFonts w:ascii="Arial" w:hAnsi="Arial" w:cs="Arial"/>
        </w:rPr>
        <w:t>Вскрытие конвертов с заявками и конкурсной документацией проводится 2</w:t>
      </w:r>
      <w:r w:rsidR="00436E04" w:rsidRPr="00341CB8">
        <w:rPr>
          <w:rFonts w:ascii="Arial" w:hAnsi="Arial" w:cs="Arial"/>
        </w:rPr>
        <w:t>8</w:t>
      </w:r>
      <w:r w:rsidRPr="00341CB8">
        <w:rPr>
          <w:rFonts w:ascii="Arial" w:hAnsi="Arial" w:cs="Arial"/>
        </w:rPr>
        <w:t>.1</w:t>
      </w:r>
      <w:r w:rsidR="00436E04" w:rsidRPr="00341CB8">
        <w:rPr>
          <w:rFonts w:ascii="Arial" w:hAnsi="Arial" w:cs="Arial"/>
        </w:rPr>
        <w:t>2</w:t>
      </w:r>
      <w:r w:rsidRPr="00341CB8">
        <w:rPr>
          <w:rFonts w:ascii="Arial" w:hAnsi="Arial" w:cs="Arial"/>
        </w:rPr>
        <w:t>.2022г. в 10-00 по адресу:</w:t>
      </w:r>
      <w:r w:rsidRPr="00341CB8">
        <w:rPr>
          <w:rFonts w:ascii="Arial" w:hAnsi="Arial" w:cs="Arial"/>
        </w:rPr>
        <w:br/>
        <w:t xml:space="preserve">г. Люберцы, Октябрьский проспект, д. 190 (этаж 4, ком. 408). Заседание комиссии по рассмотрению заявок, определению победителя и подведению итогов открытого Конкурса, проводится не позднее 20 дней со дня вскрытия конвертов. </w:t>
      </w:r>
    </w:p>
    <w:p w:rsidR="00CF287E" w:rsidRPr="00341CB8" w:rsidRDefault="006C7C7E" w:rsidP="00CF287E">
      <w:pPr>
        <w:jc w:val="both"/>
        <w:rPr>
          <w:rFonts w:ascii="Arial" w:hAnsi="Arial" w:cs="Arial"/>
        </w:rPr>
      </w:pPr>
      <w:r w:rsidRPr="00341CB8">
        <w:rPr>
          <w:rFonts w:ascii="Arial" w:hAnsi="Arial" w:cs="Arial"/>
          <w:b/>
        </w:rPr>
        <w:lastRenderedPageBreak/>
        <w:t xml:space="preserve">      </w:t>
      </w:r>
      <w:r w:rsidR="00CF287E" w:rsidRPr="00341CB8">
        <w:rPr>
          <w:rFonts w:ascii="Arial" w:hAnsi="Arial" w:cs="Arial"/>
          <w:b/>
        </w:rPr>
        <w:t xml:space="preserve">С формой заявки, перечнем документов, требованиям к претендентам, а также информацией о пути следования маршрутов можно ознакомиться на официальном сайте администрации городского округа  Люберцы </w:t>
      </w:r>
      <w:hyperlink r:id="rId8" w:history="1">
        <w:r w:rsidR="00CF287E" w:rsidRPr="00341CB8">
          <w:rPr>
            <w:rStyle w:val="a7"/>
            <w:rFonts w:ascii="Arial" w:hAnsi="Arial" w:cs="Arial"/>
            <w:b/>
            <w:color w:val="auto"/>
            <w:lang w:val="en-US"/>
          </w:rPr>
          <w:t>www</w:t>
        </w:r>
        <w:r w:rsidR="00CF287E" w:rsidRPr="00341CB8">
          <w:rPr>
            <w:rStyle w:val="a7"/>
            <w:rFonts w:ascii="Arial" w:hAnsi="Arial" w:cs="Arial"/>
            <w:b/>
            <w:color w:val="auto"/>
          </w:rPr>
          <w:t>.</w:t>
        </w:r>
        <w:proofErr w:type="spellStart"/>
        <w:r w:rsidR="00CF287E" w:rsidRPr="00341CB8">
          <w:rPr>
            <w:rStyle w:val="a7"/>
            <w:rFonts w:ascii="Arial" w:hAnsi="Arial" w:cs="Arial"/>
            <w:b/>
            <w:color w:val="auto"/>
            <w:lang w:val="en-US"/>
          </w:rPr>
          <w:t>lubreg</w:t>
        </w:r>
        <w:proofErr w:type="spellEnd"/>
        <w:r w:rsidR="00CF287E" w:rsidRPr="00341CB8">
          <w:rPr>
            <w:rStyle w:val="a7"/>
            <w:rFonts w:ascii="Arial" w:hAnsi="Arial" w:cs="Arial"/>
            <w:b/>
            <w:color w:val="auto"/>
          </w:rPr>
          <w:t>.</w:t>
        </w:r>
        <w:proofErr w:type="spellStart"/>
        <w:r w:rsidR="00CF287E" w:rsidRPr="00341CB8">
          <w:rPr>
            <w:rStyle w:val="a7"/>
            <w:rFonts w:ascii="Arial" w:hAnsi="Arial" w:cs="Arial"/>
            <w:b/>
            <w:color w:val="auto"/>
            <w:lang w:val="en-US"/>
          </w:rPr>
          <w:t>ru</w:t>
        </w:r>
        <w:proofErr w:type="spellEnd"/>
      </w:hyperlink>
      <w:r w:rsidR="00CF287E" w:rsidRPr="00341CB8">
        <w:rPr>
          <w:rFonts w:ascii="Arial" w:hAnsi="Arial" w:cs="Arial"/>
          <w:b/>
        </w:rPr>
        <w:t xml:space="preserve"> </w:t>
      </w:r>
      <w:r w:rsidR="00CF287E" w:rsidRPr="00341CB8">
        <w:rPr>
          <w:rFonts w:ascii="Arial" w:hAnsi="Arial" w:cs="Arial"/>
        </w:rPr>
        <w:t xml:space="preserve">или получить в виде формализованных документов в ком. 214 по адресу: г. Люберцы, ул. Звуковая, д.4. </w:t>
      </w:r>
    </w:p>
    <w:p w:rsidR="00CF287E" w:rsidRPr="00341CB8" w:rsidRDefault="00CF287E" w:rsidP="00CF287E">
      <w:pPr>
        <w:tabs>
          <w:tab w:val="right" w:pos="14570"/>
        </w:tabs>
        <w:ind w:firstLine="708"/>
        <w:jc w:val="both"/>
        <w:rPr>
          <w:rFonts w:ascii="Arial" w:hAnsi="Arial" w:cs="Arial"/>
          <w:b/>
        </w:rPr>
      </w:pPr>
    </w:p>
    <w:p w:rsidR="00CF287E" w:rsidRPr="00341CB8" w:rsidRDefault="00CF287E" w:rsidP="00CF287E">
      <w:pPr>
        <w:jc w:val="both"/>
        <w:rPr>
          <w:rFonts w:ascii="Arial" w:hAnsi="Arial" w:cs="Arial"/>
          <w:b/>
        </w:rPr>
      </w:pPr>
      <w:r w:rsidRPr="00341CB8">
        <w:rPr>
          <w:rFonts w:ascii="Arial" w:hAnsi="Arial" w:cs="Arial"/>
        </w:rPr>
        <w:t xml:space="preserve">     </w:t>
      </w:r>
      <w:r w:rsidRPr="00341CB8">
        <w:rPr>
          <w:rFonts w:ascii="Arial" w:hAnsi="Arial" w:cs="Arial"/>
          <w:b/>
        </w:rPr>
        <w:t>Победителем признается участник открытого Конкурса, который предложил лучшие условия перевозки пассажиров и багажа и набравший максимальное количество баллов по оценочным показателям.</w:t>
      </w:r>
    </w:p>
    <w:p w:rsidR="00CF287E" w:rsidRPr="00341CB8" w:rsidRDefault="00CF287E" w:rsidP="00CF287E">
      <w:pPr>
        <w:pStyle w:val="20"/>
        <w:shd w:val="clear" w:color="auto" w:fill="auto"/>
        <w:tabs>
          <w:tab w:val="left" w:pos="1325"/>
        </w:tabs>
        <w:spacing w:before="0" w:after="0" w:line="355" w:lineRule="exact"/>
        <w:ind w:left="740"/>
        <w:jc w:val="both"/>
        <w:rPr>
          <w:rFonts w:ascii="Arial" w:hAnsi="Arial" w:cs="Arial"/>
          <w:sz w:val="24"/>
          <w:szCs w:val="24"/>
        </w:rPr>
      </w:pPr>
      <w:r w:rsidRPr="00341CB8">
        <w:rPr>
          <w:rFonts w:ascii="Arial" w:hAnsi="Arial" w:cs="Arial"/>
          <w:b/>
          <w:sz w:val="24"/>
          <w:szCs w:val="24"/>
        </w:rPr>
        <w:tab/>
      </w:r>
      <w:r w:rsidRPr="00341CB8">
        <w:rPr>
          <w:rFonts w:ascii="Arial" w:hAnsi="Arial" w:cs="Arial"/>
          <w:sz w:val="24"/>
          <w:szCs w:val="24"/>
        </w:rPr>
        <w:t>Победителю открытого Конкурса в течение пяти рабочих дней со дня подписания протокола рассмотрения и оценки заявок на участие в открытом Конкурсе направляется уведомление о победе в открытом Конкурсе на электронную почту, указанную в заявке.</w:t>
      </w:r>
    </w:p>
    <w:p w:rsidR="00CF287E" w:rsidRPr="00341CB8" w:rsidRDefault="00CF287E" w:rsidP="00CF287E">
      <w:pPr>
        <w:pStyle w:val="20"/>
        <w:shd w:val="clear" w:color="auto" w:fill="auto"/>
        <w:spacing w:before="0" w:after="0" w:line="355" w:lineRule="exact"/>
        <w:ind w:left="740"/>
        <w:jc w:val="both"/>
        <w:rPr>
          <w:rFonts w:ascii="Arial" w:hAnsi="Arial" w:cs="Arial"/>
          <w:sz w:val="24"/>
          <w:szCs w:val="24"/>
        </w:rPr>
      </w:pPr>
      <w:r w:rsidRPr="00341CB8">
        <w:rPr>
          <w:rFonts w:ascii="Arial" w:hAnsi="Arial" w:cs="Arial"/>
          <w:sz w:val="24"/>
          <w:szCs w:val="24"/>
        </w:rPr>
        <w:t xml:space="preserve">         В ответ на получение уведомления победитель открытого Конкурса обязан предоставить в течение четырех рабочих дней подтверждение на электронную почту организатора конкурса, указанную в извещении, о готовности осуществлять перевозки с указанием даты начала перевозок и перечня всех маршрутов, указанных в извещении открытого Конкурса.</w:t>
      </w:r>
    </w:p>
    <w:p w:rsidR="00436E04" w:rsidRPr="00341CB8" w:rsidRDefault="00CF287E" w:rsidP="00436E04">
      <w:pPr>
        <w:pStyle w:val="20"/>
        <w:shd w:val="clear" w:color="auto" w:fill="auto"/>
        <w:spacing w:before="0" w:after="0" w:line="355" w:lineRule="exact"/>
        <w:ind w:left="740"/>
        <w:jc w:val="both"/>
        <w:rPr>
          <w:rFonts w:ascii="Arial" w:hAnsi="Arial" w:cs="Arial"/>
          <w:sz w:val="24"/>
          <w:szCs w:val="24"/>
        </w:rPr>
      </w:pPr>
      <w:r w:rsidRPr="00341CB8">
        <w:rPr>
          <w:rFonts w:ascii="Arial" w:hAnsi="Arial" w:cs="Arial"/>
          <w:sz w:val="24"/>
          <w:szCs w:val="24"/>
        </w:rPr>
        <w:t xml:space="preserve">        Дата начала перевозок должна быть указана не позднее чем через девяносто дней со дня утверждения результатов открытого Конкурса и не ранее окончания срока действия последнего из ранее выданных свидетельств об осуществлении перевозок по данному маршруту.</w:t>
      </w:r>
    </w:p>
    <w:p w:rsidR="00CF287E" w:rsidRPr="00341CB8" w:rsidRDefault="00CF287E" w:rsidP="00436E04">
      <w:pPr>
        <w:pStyle w:val="20"/>
        <w:shd w:val="clear" w:color="auto" w:fill="auto"/>
        <w:spacing w:before="0" w:after="0" w:line="355" w:lineRule="exact"/>
        <w:ind w:left="740"/>
        <w:jc w:val="both"/>
        <w:rPr>
          <w:rFonts w:ascii="Arial" w:hAnsi="Arial" w:cs="Arial"/>
          <w:sz w:val="24"/>
          <w:szCs w:val="24"/>
        </w:rPr>
      </w:pPr>
      <w:r w:rsidRPr="00341CB8">
        <w:rPr>
          <w:rFonts w:ascii="Arial" w:hAnsi="Arial" w:cs="Arial"/>
          <w:sz w:val="24"/>
          <w:szCs w:val="24"/>
        </w:rPr>
        <w:t xml:space="preserve">       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на срок не менее чем пять лет в течение десяти дней со дня подтверждения участником открытого конкурса наличия у него транспортных средств, предусмотренных его заявкой на участие в открытом Конкурсе. </w:t>
      </w:r>
    </w:p>
    <w:p w:rsidR="00A2469E" w:rsidRPr="00341CB8" w:rsidRDefault="00A2469E" w:rsidP="00436E04">
      <w:pPr>
        <w:pStyle w:val="20"/>
        <w:shd w:val="clear" w:color="auto" w:fill="auto"/>
        <w:spacing w:before="0" w:after="0" w:line="355" w:lineRule="exact"/>
        <w:ind w:left="740"/>
        <w:jc w:val="both"/>
        <w:rPr>
          <w:rFonts w:ascii="Arial" w:hAnsi="Arial" w:cs="Arial"/>
          <w:sz w:val="24"/>
          <w:szCs w:val="24"/>
        </w:rPr>
      </w:pPr>
    </w:p>
    <w:p w:rsidR="00A2469E" w:rsidRPr="00341CB8" w:rsidRDefault="00A2469E" w:rsidP="00A2469E">
      <w:pPr>
        <w:rPr>
          <w:rFonts w:ascii="Arial" w:hAnsi="Arial" w:cs="Arial"/>
          <w:b/>
        </w:rPr>
      </w:pPr>
      <w:r w:rsidRPr="00341CB8">
        <w:rPr>
          <w:rFonts w:ascii="Arial" w:hAnsi="Arial" w:cs="Arial"/>
        </w:rPr>
        <w:t xml:space="preserve">    </w:t>
      </w:r>
      <w:r w:rsidR="006C7C7E" w:rsidRPr="00341CB8">
        <w:rPr>
          <w:rFonts w:ascii="Arial" w:hAnsi="Arial" w:cs="Arial"/>
        </w:rPr>
        <w:t xml:space="preserve">  </w:t>
      </w:r>
      <w:r w:rsidRPr="00341CB8">
        <w:rPr>
          <w:rFonts w:ascii="Arial" w:hAnsi="Arial" w:cs="Arial"/>
          <w:b/>
        </w:rPr>
        <w:t>Сроки и порядок внесения изменений в конкурсную документацию:</w:t>
      </w:r>
    </w:p>
    <w:p w:rsidR="00A2469E" w:rsidRPr="00341CB8" w:rsidRDefault="00A2469E" w:rsidP="00DD349F">
      <w:pPr>
        <w:jc w:val="both"/>
        <w:rPr>
          <w:rFonts w:ascii="Arial" w:hAnsi="Arial" w:cs="Arial"/>
        </w:rPr>
      </w:pPr>
      <w:r w:rsidRPr="00341CB8">
        <w:rPr>
          <w:rFonts w:ascii="Arial" w:hAnsi="Arial" w:cs="Arial"/>
        </w:rPr>
        <w:t xml:space="preserve">      Решение о внесении изменений в конкурсную документацию и извещение о проведении открытого конкурса принимается его организатором не </w:t>
      </w:r>
      <w:proofErr w:type="gramStart"/>
      <w:r w:rsidRPr="00341CB8">
        <w:rPr>
          <w:rFonts w:ascii="Arial" w:hAnsi="Arial" w:cs="Arial"/>
        </w:rPr>
        <w:t>позднее</w:t>
      </w:r>
      <w:proofErr w:type="gramEnd"/>
      <w:r w:rsidRPr="00341CB8">
        <w:rPr>
          <w:rFonts w:ascii="Arial" w:hAnsi="Arial" w:cs="Arial"/>
        </w:rPr>
        <w:t xml:space="preserve"> чем за пять дней до даты окончания подачи заявок на участие в открытом конкурсе. Изменение предмета открытого конкурса не допускается. Изменения, внесенные в извещение о проведении открытого конкурса, размещаются на официальном сайте организатора открытого конкурса в информационно-телекоммуникационной сети "Интернет". При этом срок подачи заявок на участие в открытом конкурсе должен быть продлен таким образом, чтобы со дня опубликования и (или) размещения изменений, внесенных в извещение о проведении открытого конкурса, до даты окончания подачи заявок на участие в открытом конкурсе этот срок составлял не менее чем двадцать дней. При внесении изменений в конкурсную документацию, изменение сроков проведения открытого конкурса не предусм</w:t>
      </w:r>
      <w:r w:rsidR="00DD349F" w:rsidRPr="00341CB8">
        <w:rPr>
          <w:rFonts w:ascii="Arial" w:hAnsi="Arial" w:cs="Arial"/>
        </w:rPr>
        <w:t>атривается</w:t>
      </w:r>
      <w:r w:rsidRPr="00341CB8">
        <w:rPr>
          <w:rFonts w:ascii="Arial" w:hAnsi="Arial" w:cs="Arial"/>
        </w:rPr>
        <w:t xml:space="preserve">. </w:t>
      </w:r>
    </w:p>
    <w:p w:rsidR="00A2469E" w:rsidRPr="00341CB8" w:rsidRDefault="00A2469E" w:rsidP="00DD349F">
      <w:pPr>
        <w:pStyle w:val="20"/>
        <w:shd w:val="clear" w:color="auto" w:fill="auto"/>
        <w:spacing w:before="0" w:after="0" w:line="355" w:lineRule="exact"/>
        <w:ind w:left="740"/>
        <w:jc w:val="both"/>
        <w:rPr>
          <w:rFonts w:ascii="Arial" w:hAnsi="Arial" w:cs="Arial"/>
          <w:b/>
          <w:sz w:val="24"/>
          <w:szCs w:val="24"/>
        </w:rPr>
      </w:pPr>
    </w:p>
    <w:p w:rsidR="00CF287E" w:rsidRPr="00341CB8" w:rsidRDefault="00CF287E" w:rsidP="00CF287E">
      <w:pPr>
        <w:jc w:val="both"/>
        <w:rPr>
          <w:rFonts w:ascii="Arial" w:hAnsi="Arial" w:cs="Arial"/>
          <w:b/>
        </w:rPr>
      </w:pPr>
      <w:r w:rsidRPr="00341CB8">
        <w:rPr>
          <w:rFonts w:ascii="Arial" w:hAnsi="Arial" w:cs="Arial"/>
          <w:b/>
        </w:rPr>
        <w:t xml:space="preserve">   </w:t>
      </w:r>
      <w:r w:rsidR="006C7C7E" w:rsidRPr="00341CB8">
        <w:rPr>
          <w:rFonts w:ascii="Arial" w:hAnsi="Arial" w:cs="Arial"/>
          <w:b/>
        </w:rPr>
        <w:t xml:space="preserve">   </w:t>
      </w:r>
      <w:r w:rsidRPr="00341CB8">
        <w:rPr>
          <w:rFonts w:ascii="Arial" w:hAnsi="Arial" w:cs="Arial"/>
          <w:b/>
        </w:rPr>
        <w:t>Дополнительные рекомендации к претендентам на право заключения договоров по маршрутам:</w:t>
      </w:r>
    </w:p>
    <w:p w:rsidR="00CF287E" w:rsidRPr="00341CB8" w:rsidRDefault="00CF287E" w:rsidP="00CF287E">
      <w:pPr>
        <w:jc w:val="both"/>
        <w:rPr>
          <w:rFonts w:ascii="Arial" w:hAnsi="Arial" w:cs="Arial"/>
        </w:rPr>
      </w:pPr>
      <w:r w:rsidRPr="00341CB8">
        <w:rPr>
          <w:rFonts w:ascii="Arial" w:hAnsi="Arial" w:cs="Arial"/>
        </w:rPr>
        <w:t>- конечные остановки обеспечивают кольцевой разворот пассажирского автотранспорта без дополнительного маневра, оборудуются биотуалетами и баками с крышками для сбора твердых бытовых отходов;</w:t>
      </w:r>
    </w:p>
    <w:p w:rsidR="00CF287E" w:rsidRPr="00341CB8" w:rsidRDefault="00CF287E" w:rsidP="00CF287E">
      <w:pPr>
        <w:jc w:val="both"/>
        <w:rPr>
          <w:rFonts w:ascii="Arial" w:hAnsi="Arial" w:cs="Arial"/>
        </w:rPr>
      </w:pPr>
      <w:r w:rsidRPr="00341CB8">
        <w:rPr>
          <w:rFonts w:ascii="Arial" w:hAnsi="Arial" w:cs="Arial"/>
        </w:rPr>
        <w:lastRenderedPageBreak/>
        <w:t>- заключаются договоры на вывоз мусора и на уборку (обслуживание) закрепленной территории остановочных пунктов с муниципальными службами городских поселений, расположенных по пути следования подвижного состава;</w:t>
      </w:r>
    </w:p>
    <w:p w:rsidR="00CF287E" w:rsidRPr="00341CB8" w:rsidRDefault="00CF287E" w:rsidP="00CF287E">
      <w:pPr>
        <w:jc w:val="both"/>
        <w:rPr>
          <w:rFonts w:ascii="Arial" w:hAnsi="Arial" w:cs="Arial"/>
        </w:rPr>
      </w:pPr>
      <w:r w:rsidRPr="00341CB8">
        <w:rPr>
          <w:rFonts w:ascii="Arial" w:hAnsi="Arial" w:cs="Arial"/>
        </w:rPr>
        <w:t>- предусмотреть возможность льготного проезда для федеральных и региональных льготных категорий граждан;</w:t>
      </w:r>
    </w:p>
    <w:p w:rsidR="00CF287E" w:rsidRPr="00341CB8" w:rsidRDefault="00CF287E" w:rsidP="00CF287E">
      <w:pPr>
        <w:jc w:val="both"/>
        <w:rPr>
          <w:rFonts w:ascii="Arial" w:hAnsi="Arial" w:cs="Arial"/>
        </w:rPr>
      </w:pPr>
      <w:r w:rsidRPr="00341CB8">
        <w:rPr>
          <w:rFonts w:ascii="Arial" w:hAnsi="Arial" w:cs="Arial"/>
        </w:rPr>
        <w:t xml:space="preserve">- год выпуска подвижного состава ОМВ - не ранее 2020г. </w:t>
      </w:r>
    </w:p>
    <w:p w:rsidR="00A2469E" w:rsidRPr="00341CB8" w:rsidRDefault="00A2469E" w:rsidP="00CF287E">
      <w:pPr>
        <w:jc w:val="both"/>
        <w:rPr>
          <w:rFonts w:ascii="Arial" w:hAnsi="Arial" w:cs="Arial"/>
        </w:rPr>
      </w:pPr>
    </w:p>
    <w:p w:rsidR="00A2469E" w:rsidRPr="00341CB8" w:rsidRDefault="00A2469E" w:rsidP="00CF287E">
      <w:pPr>
        <w:jc w:val="both"/>
        <w:rPr>
          <w:rFonts w:ascii="Arial" w:hAnsi="Arial" w:cs="Arial"/>
        </w:rPr>
      </w:pPr>
      <w:bookmarkStart w:id="0" w:name="_GoBack"/>
      <w:bookmarkEnd w:id="0"/>
    </w:p>
    <w:sectPr w:rsidR="00A2469E" w:rsidRPr="00341CB8" w:rsidSect="00BA70DE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45157"/>
    <w:multiLevelType w:val="multilevel"/>
    <w:tmpl w:val="C832B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065BEF"/>
    <w:multiLevelType w:val="multilevel"/>
    <w:tmpl w:val="8E06EE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269FA"/>
    <w:rsid w:val="0003510C"/>
    <w:rsid w:val="00051066"/>
    <w:rsid w:val="0005270A"/>
    <w:rsid w:val="00052F27"/>
    <w:rsid w:val="000564DB"/>
    <w:rsid w:val="000851C3"/>
    <w:rsid w:val="0009164E"/>
    <w:rsid w:val="00091CC8"/>
    <w:rsid w:val="000A3547"/>
    <w:rsid w:val="000A4631"/>
    <w:rsid w:val="000B67DD"/>
    <w:rsid w:val="000C60A4"/>
    <w:rsid w:val="000F0A2F"/>
    <w:rsid w:val="0015018B"/>
    <w:rsid w:val="001A4204"/>
    <w:rsid w:val="001A448D"/>
    <w:rsid w:val="001C7520"/>
    <w:rsid w:val="001E6571"/>
    <w:rsid w:val="001F4711"/>
    <w:rsid w:val="00220108"/>
    <w:rsid w:val="002225D3"/>
    <w:rsid w:val="002237E7"/>
    <w:rsid w:val="00231BED"/>
    <w:rsid w:val="00233AC1"/>
    <w:rsid w:val="002463AA"/>
    <w:rsid w:val="00283558"/>
    <w:rsid w:val="002A6448"/>
    <w:rsid w:val="002D1218"/>
    <w:rsid w:val="002F5649"/>
    <w:rsid w:val="00307324"/>
    <w:rsid w:val="00341CB8"/>
    <w:rsid w:val="00360A79"/>
    <w:rsid w:val="00361055"/>
    <w:rsid w:val="00370D57"/>
    <w:rsid w:val="00375282"/>
    <w:rsid w:val="003826C7"/>
    <w:rsid w:val="003B586D"/>
    <w:rsid w:val="003C7C3B"/>
    <w:rsid w:val="003D6DA0"/>
    <w:rsid w:val="003D71C9"/>
    <w:rsid w:val="00422086"/>
    <w:rsid w:val="004340B5"/>
    <w:rsid w:val="00436E04"/>
    <w:rsid w:val="00441B52"/>
    <w:rsid w:val="00470FC0"/>
    <w:rsid w:val="004718CF"/>
    <w:rsid w:val="004B1766"/>
    <w:rsid w:val="004F011C"/>
    <w:rsid w:val="00506EC3"/>
    <w:rsid w:val="00515AFD"/>
    <w:rsid w:val="00521298"/>
    <w:rsid w:val="00522F78"/>
    <w:rsid w:val="00564FC4"/>
    <w:rsid w:val="00584BE5"/>
    <w:rsid w:val="00586ED2"/>
    <w:rsid w:val="005D5552"/>
    <w:rsid w:val="005D68A3"/>
    <w:rsid w:val="006050AB"/>
    <w:rsid w:val="00607CD9"/>
    <w:rsid w:val="0062790C"/>
    <w:rsid w:val="00630AD6"/>
    <w:rsid w:val="00635D38"/>
    <w:rsid w:val="00680F73"/>
    <w:rsid w:val="006815C9"/>
    <w:rsid w:val="0069566C"/>
    <w:rsid w:val="006A7155"/>
    <w:rsid w:val="006B0F79"/>
    <w:rsid w:val="006C2944"/>
    <w:rsid w:val="006C7C7E"/>
    <w:rsid w:val="006D1606"/>
    <w:rsid w:val="007041ED"/>
    <w:rsid w:val="00710411"/>
    <w:rsid w:val="007152C4"/>
    <w:rsid w:val="007762EA"/>
    <w:rsid w:val="007802C5"/>
    <w:rsid w:val="00793170"/>
    <w:rsid w:val="007C6C30"/>
    <w:rsid w:val="007D795F"/>
    <w:rsid w:val="007E1AB4"/>
    <w:rsid w:val="007F5C02"/>
    <w:rsid w:val="00832D0F"/>
    <w:rsid w:val="00833DC6"/>
    <w:rsid w:val="00840F93"/>
    <w:rsid w:val="00872678"/>
    <w:rsid w:val="00874E4C"/>
    <w:rsid w:val="008B3056"/>
    <w:rsid w:val="008E3ED5"/>
    <w:rsid w:val="008F243C"/>
    <w:rsid w:val="008F4760"/>
    <w:rsid w:val="008F6760"/>
    <w:rsid w:val="00913EA4"/>
    <w:rsid w:val="00916193"/>
    <w:rsid w:val="009205DA"/>
    <w:rsid w:val="0092348F"/>
    <w:rsid w:val="00967E87"/>
    <w:rsid w:val="00972BE1"/>
    <w:rsid w:val="009844F7"/>
    <w:rsid w:val="009B175C"/>
    <w:rsid w:val="009B17AA"/>
    <w:rsid w:val="009D017F"/>
    <w:rsid w:val="009F21E5"/>
    <w:rsid w:val="00A11280"/>
    <w:rsid w:val="00A2469E"/>
    <w:rsid w:val="00A36073"/>
    <w:rsid w:val="00A46C7F"/>
    <w:rsid w:val="00A55CCB"/>
    <w:rsid w:val="00AF3996"/>
    <w:rsid w:val="00B20A46"/>
    <w:rsid w:val="00B36B6B"/>
    <w:rsid w:val="00B52A2E"/>
    <w:rsid w:val="00BA70DE"/>
    <w:rsid w:val="00BB6E0B"/>
    <w:rsid w:val="00BB72B3"/>
    <w:rsid w:val="00BC668A"/>
    <w:rsid w:val="00C02459"/>
    <w:rsid w:val="00C15CB1"/>
    <w:rsid w:val="00C31414"/>
    <w:rsid w:val="00C32870"/>
    <w:rsid w:val="00C76F7A"/>
    <w:rsid w:val="00CA40A9"/>
    <w:rsid w:val="00CD47CB"/>
    <w:rsid w:val="00CF287E"/>
    <w:rsid w:val="00CF76FE"/>
    <w:rsid w:val="00D04886"/>
    <w:rsid w:val="00D23A89"/>
    <w:rsid w:val="00D23E50"/>
    <w:rsid w:val="00D3697D"/>
    <w:rsid w:val="00D53D62"/>
    <w:rsid w:val="00D67F02"/>
    <w:rsid w:val="00DD349F"/>
    <w:rsid w:val="00DF0755"/>
    <w:rsid w:val="00DF68DF"/>
    <w:rsid w:val="00E02D0E"/>
    <w:rsid w:val="00E03123"/>
    <w:rsid w:val="00E15C47"/>
    <w:rsid w:val="00E3586E"/>
    <w:rsid w:val="00E374D1"/>
    <w:rsid w:val="00E91FFA"/>
    <w:rsid w:val="00E95626"/>
    <w:rsid w:val="00EA3DA9"/>
    <w:rsid w:val="00EC1852"/>
    <w:rsid w:val="00EE4459"/>
    <w:rsid w:val="00EF0CDE"/>
    <w:rsid w:val="00F22C46"/>
    <w:rsid w:val="00F5022A"/>
    <w:rsid w:val="00F70990"/>
    <w:rsid w:val="00F87B12"/>
    <w:rsid w:val="00F93A70"/>
    <w:rsid w:val="00FA20B5"/>
    <w:rsid w:val="00FA30B0"/>
    <w:rsid w:val="00FB3E78"/>
    <w:rsid w:val="00FC2FB5"/>
    <w:rsid w:val="00FF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564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220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6C294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2944"/>
    <w:pPr>
      <w:widowControl w:val="0"/>
      <w:shd w:val="clear" w:color="auto" w:fill="FFFFFF"/>
      <w:spacing w:before="1440" w:after="900" w:line="310" w:lineRule="exact"/>
      <w:jc w:val="center"/>
    </w:pPr>
    <w:rPr>
      <w:sz w:val="26"/>
      <w:szCs w:val="26"/>
      <w:lang w:eastAsia="en-US"/>
    </w:rPr>
  </w:style>
  <w:style w:type="paragraph" w:customStyle="1" w:styleId="ConsPlusNormal">
    <w:name w:val="ConsPlusNormal"/>
    <w:rsid w:val="004B17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Hyperlink"/>
    <w:rsid w:val="00CF28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564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220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6C294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2944"/>
    <w:pPr>
      <w:widowControl w:val="0"/>
      <w:shd w:val="clear" w:color="auto" w:fill="FFFFFF"/>
      <w:spacing w:before="1440" w:after="900" w:line="310" w:lineRule="exact"/>
      <w:jc w:val="center"/>
    </w:pPr>
    <w:rPr>
      <w:sz w:val="26"/>
      <w:szCs w:val="26"/>
      <w:lang w:eastAsia="en-US"/>
    </w:rPr>
  </w:style>
  <w:style w:type="paragraph" w:customStyle="1" w:styleId="ConsPlusNormal">
    <w:name w:val="ConsPlusNormal"/>
    <w:rsid w:val="004B17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Hyperlink"/>
    <w:rsid w:val="00CF28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breg.ru" TargetMode="External"/><Relationship Id="rId3" Type="http://schemas.openxmlformats.org/officeDocument/2006/relationships/styles" Target="styles.xml"/><Relationship Id="rId7" Type="http://schemas.openxmlformats.org/officeDocument/2006/relationships/hyperlink" Target="mailto:lubtransport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45ED5-A5EB-4A1D-BCB5-E3C6045F9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2700</Words>
  <Characters>15390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2022-12-07T09:47:00Z</cp:lastPrinted>
  <dcterms:created xsi:type="dcterms:W3CDTF">2022-12-07T13:22:00Z</dcterms:created>
  <dcterms:modified xsi:type="dcterms:W3CDTF">2022-12-07T13:22:00Z</dcterms:modified>
</cp:coreProperties>
</file>