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23FC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23FC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23FC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23FC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23FC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23FC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23FC2">
        <w:rPr>
          <w:rFonts w:ascii="Arial" w:hAnsi="Arial" w:cs="Arial"/>
          <w:bCs/>
          <w:spacing w:val="10"/>
          <w:w w:val="115"/>
        </w:rPr>
        <w:br/>
      </w:r>
      <w:r w:rsidR="00872678" w:rsidRPr="00423FC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23FC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23FC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23FC2">
        <w:rPr>
          <w:rFonts w:ascii="Arial" w:hAnsi="Arial" w:cs="Arial"/>
          <w:bCs/>
          <w:w w:val="115"/>
        </w:rPr>
        <w:t>ПОСТАНОВЛЕНИЕ</w:t>
      </w:r>
    </w:p>
    <w:p w:rsidR="001779FA" w:rsidRPr="00423FC2" w:rsidRDefault="00423FC2" w:rsidP="00D23A89">
      <w:pPr>
        <w:ind w:left="-567"/>
        <w:rPr>
          <w:rFonts w:ascii="Arial" w:hAnsi="Arial" w:cs="Arial"/>
        </w:rPr>
      </w:pPr>
    </w:p>
    <w:p w:rsidR="007041ED" w:rsidRPr="00423FC2" w:rsidRDefault="00BE41F0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423FC2">
        <w:rPr>
          <w:rFonts w:ascii="Arial" w:hAnsi="Arial" w:cs="Arial"/>
        </w:rPr>
        <w:t>06</w:t>
      </w:r>
      <w:r w:rsidR="009F3D75" w:rsidRPr="00423FC2">
        <w:rPr>
          <w:rFonts w:ascii="Arial" w:hAnsi="Arial" w:cs="Arial"/>
        </w:rPr>
        <w:t>.12.</w:t>
      </w:r>
      <w:r w:rsidR="009F72DA" w:rsidRPr="00423FC2">
        <w:rPr>
          <w:rFonts w:ascii="Arial" w:hAnsi="Arial" w:cs="Arial"/>
        </w:rPr>
        <w:t>2019</w:t>
      </w:r>
      <w:r w:rsidR="007041ED" w:rsidRPr="00423FC2">
        <w:rPr>
          <w:rFonts w:ascii="Arial" w:hAnsi="Arial" w:cs="Arial"/>
        </w:rPr>
        <w:t xml:space="preserve">                               </w:t>
      </w:r>
      <w:r w:rsidR="009F3D75" w:rsidRPr="00423FC2">
        <w:rPr>
          <w:rFonts w:ascii="Arial" w:hAnsi="Arial" w:cs="Arial"/>
        </w:rPr>
        <w:t xml:space="preserve">                       </w:t>
      </w:r>
      <w:r w:rsidR="007041ED" w:rsidRPr="00423FC2">
        <w:rPr>
          <w:rFonts w:ascii="Arial" w:hAnsi="Arial" w:cs="Arial"/>
        </w:rPr>
        <w:t xml:space="preserve">                                              </w:t>
      </w:r>
      <w:r w:rsidR="00052F27" w:rsidRPr="00423FC2">
        <w:rPr>
          <w:rFonts w:ascii="Arial" w:hAnsi="Arial" w:cs="Arial"/>
        </w:rPr>
        <w:t xml:space="preserve">        </w:t>
      </w:r>
      <w:r w:rsidR="007041ED" w:rsidRPr="00423FC2">
        <w:rPr>
          <w:rFonts w:ascii="Arial" w:hAnsi="Arial" w:cs="Arial"/>
        </w:rPr>
        <w:t xml:space="preserve">   №</w:t>
      </w:r>
      <w:r w:rsidR="00052F27" w:rsidRPr="00423FC2">
        <w:rPr>
          <w:rFonts w:ascii="Arial" w:hAnsi="Arial" w:cs="Arial"/>
        </w:rPr>
        <w:t xml:space="preserve"> </w:t>
      </w:r>
      <w:r w:rsidRPr="00423FC2">
        <w:rPr>
          <w:rFonts w:ascii="Arial" w:hAnsi="Arial" w:cs="Arial"/>
        </w:rPr>
        <w:t>4773</w:t>
      </w:r>
      <w:r w:rsidR="00B81FC6" w:rsidRPr="00423FC2">
        <w:rPr>
          <w:rFonts w:ascii="Arial" w:hAnsi="Arial" w:cs="Arial"/>
        </w:rPr>
        <w:t>-ПА</w:t>
      </w:r>
    </w:p>
    <w:p w:rsidR="00B36B6B" w:rsidRPr="00423FC2" w:rsidRDefault="00B36B6B" w:rsidP="00D23A89">
      <w:pPr>
        <w:jc w:val="center"/>
        <w:rPr>
          <w:rFonts w:ascii="Arial" w:hAnsi="Arial" w:cs="Arial"/>
        </w:rPr>
      </w:pPr>
    </w:p>
    <w:p w:rsidR="007F5C02" w:rsidRPr="00423FC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23FC2">
        <w:rPr>
          <w:rFonts w:ascii="Arial" w:hAnsi="Arial" w:cs="Arial"/>
        </w:rPr>
        <w:t>г. Люберцы</w:t>
      </w:r>
    </w:p>
    <w:p w:rsidR="00A95EA6" w:rsidRPr="00423FC2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BE41F0" w:rsidRPr="00423FC2" w:rsidRDefault="00BE41F0" w:rsidP="00BE41F0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423FC2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BE41F0" w:rsidRPr="00423FC2" w:rsidRDefault="00BE41F0" w:rsidP="00BE41F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BE41F0" w:rsidRPr="00423FC2" w:rsidRDefault="00BE41F0" w:rsidP="00BE41F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BE41F0" w:rsidRPr="00423FC2" w:rsidRDefault="00BE41F0" w:rsidP="00BE41F0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423FC2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23.11.2009 № 261-ФЗ                            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Положением о порядке оформления</w:t>
      </w:r>
      <w:proofErr w:type="gramEnd"/>
      <w:r w:rsidRPr="00423FC2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423FC2">
        <w:rPr>
          <w:rFonts w:ascii="Arial" w:eastAsiaTheme="minorHAnsi" w:hAnsi="Arial" w:cs="Arial"/>
          <w:lang w:eastAsia="en-US"/>
        </w:rPr>
        <w:t xml:space="preserve">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423FC2">
        <w:rPr>
          <w:rFonts w:ascii="Arial" w:eastAsiaTheme="minorHAnsi" w:hAnsi="Arial" w:cs="Arial"/>
          <w:lang w:eastAsia="en-US"/>
        </w:rPr>
        <w:t>Сырова</w:t>
      </w:r>
      <w:proofErr w:type="spellEnd"/>
      <w:r w:rsidRPr="00423FC2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26.09.2019, постановляю:    </w:t>
      </w:r>
      <w:proofErr w:type="gramEnd"/>
    </w:p>
    <w:p w:rsidR="00BE41F0" w:rsidRPr="00423FC2" w:rsidRDefault="00BE41F0" w:rsidP="00BE41F0">
      <w:pPr>
        <w:rPr>
          <w:rFonts w:ascii="Arial" w:eastAsiaTheme="minorHAnsi" w:hAnsi="Arial" w:cs="Arial"/>
          <w:lang w:eastAsia="en-US"/>
        </w:rPr>
      </w:pPr>
    </w:p>
    <w:p w:rsidR="00BE41F0" w:rsidRPr="00423FC2" w:rsidRDefault="00BE41F0" w:rsidP="00BE41F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23FC2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423FC2">
        <w:rPr>
          <w:rFonts w:ascii="Arial" w:eastAsiaTheme="minorHAnsi" w:hAnsi="Arial" w:cs="Arial"/>
          <w:lang w:eastAsia="en-US"/>
        </w:rPr>
        <w:t>Шилина</w:t>
      </w:r>
      <w:proofErr w:type="spellEnd"/>
      <w:r w:rsidRPr="00423FC2">
        <w:rPr>
          <w:rFonts w:ascii="Arial" w:eastAsiaTheme="minorHAnsi" w:hAnsi="Arial" w:cs="Arial"/>
          <w:lang w:eastAsia="en-US"/>
        </w:rPr>
        <w:t xml:space="preserve"> Л.М.):</w:t>
      </w:r>
    </w:p>
    <w:p w:rsidR="00BE41F0" w:rsidRPr="00423FC2" w:rsidRDefault="00BE41F0" w:rsidP="00BE41F0">
      <w:pPr>
        <w:jc w:val="both"/>
        <w:rPr>
          <w:rFonts w:ascii="Arial" w:eastAsiaTheme="minorHAnsi" w:hAnsi="Arial" w:cs="Arial"/>
          <w:lang w:eastAsia="en-US"/>
        </w:rPr>
      </w:pPr>
      <w:r w:rsidRPr="00423FC2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BE41F0" w:rsidRPr="00423FC2" w:rsidRDefault="00BE41F0" w:rsidP="00BE41F0">
      <w:pPr>
        <w:jc w:val="both"/>
        <w:rPr>
          <w:rFonts w:ascii="Arial" w:eastAsiaTheme="minorHAnsi" w:hAnsi="Arial" w:cs="Arial"/>
          <w:lang w:eastAsia="en-US"/>
        </w:rPr>
      </w:pPr>
      <w:r w:rsidRPr="00423FC2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BE41F0" w:rsidRPr="00423FC2" w:rsidRDefault="00BE41F0" w:rsidP="00BE41F0">
      <w:pPr>
        <w:jc w:val="both"/>
        <w:rPr>
          <w:rFonts w:ascii="Arial" w:eastAsiaTheme="minorHAnsi" w:hAnsi="Arial" w:cs="Arial"/>
          <w:lang w:eastAsia="en-US"/>
        </w:rPr>
      </w:pPr>
      <w:r w:rsidRPr="00423FC2">
        <w:rPr>
          <w:rFonts w:ascii="Arial" w:eastAsiaTheme="minorHAnsi" w:hAnsi="Arial" w:cs="Arial"/>
          <w:lang w:eastAsia="en-US"/>
        </w:rPr>
        <w:tab/>
        <w:t>2. Управлению ЖКХ администрации городского округа Люберцы Московской области (Караваев В.М.), в целях предотвращения угрозы разрушения недвижимого имущества, указанного в пунктах 1, 2, 3 приложения                                к настоящему Постановлению, организовать работу по их эксплуатации  и дальнейшему содержанию за счет средств местного бюджета городского округа Люберцы Московской области.</w:t>
      </w:r>
    </w:p>
    <w:p w:rsidR="00BE41F0" w:rsidRPr="00423FC2" w:rsidRDefault="00BE41F0" w:rsidP="00BE41F0">
      <w:pPr>
        <w:jc w:val="both"/>
        <w:rPr>
          <w:rFonts w:ascii="Arial" w:eastAsiaTheme="minorHAnsi" w:hAnsi="Arial" w:cs="Arial"/>
          <w:lang w:eastAsia="en-US"/>
        </w:rPr>
      </w:pPr>
      <w:r w:rsidRPr="00423FC2">
        <w:rPr>
          <w:rFonts w:ascii="Arial" w:eastAsiaTheme="minorHAnsi" w:hAnsi="Arial" w:cs="Arial"/>
          <w:lang w:eastAsia="en-US"/>
        </w:rPr>
        <w:tab/>
        <w:t xml:space="preserve">3. АО «Люберецкий Водоканал» осуществлять содержание и техническое обслуживание недвижимого имущества, указанного в пунктах 1, 2  приложения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                            </w:t>
      </w:r>
      <w:r w:rsidRPr="00423FC2">
        <w:rPr>
          <w:rFonts w:ascii="Arial" w:eastAsiaTheme="minorHAnsi" w:hAnsi="Arial" w:cs="Arial"/>
          <w:lang w:eastAsia="en-US"/>
        </w:rPr>
        <w:lastRenderedPageBreak/>
        <w:t>АО «Люберецкий Водоканал» осуществление прав владения, пользования                            и распоряжения указанными объектами.</w:t>
      </w:r>
    </w:p>
    <w:p w:rsidR="00BE41F0" w:rsidRPr="00423FC2" w:rsidRDefault="00BE41F0" w:rsidP="00BE41F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23FC2">
        <w:rPr>
          <w:rFonts w:ascii="Arial" w:eastAsiaTheme="minorHAnsi" w:hAnsi="Arial" w:cs="Arial"/>
          <w:lang w:eastAsia="en-US"/>
        </w:rPr>
        <w:t>4. АО «</w:t>
      </w:r>
      <w:proofErr w:type="spellStart"/>
      <w:r w:rsidRPr="00423FC2">
        <w:rPr>
          <w:rFonts w:ascii="Arial" w:eastAsiaTheme="minorHAnsi" w:hAnsi="Arial" w:cs="Arial"/>
          <w:lang w:eastAsia="en-US"/>
        </w:rPr>
        <w:t>Мособлэнерго</w:t>
      </w:r>
      <w:proofErr w:type="spellEnd"/>
      <w:r w:rsidRPr="00423FC2">
        <w:rPr>
          <w:rFonts w:ascii="Arial" w:eastAsiaTheme="minorHAnsi" w:hAnsi="Arial" w:cs="Arial"/>
          <w:lang w:eastAsia="en-US"/>
        </w:rPr>
        <w:t xml:space="preserve">» осуществлять содержание и техническое обслуживание недвижимого имущества, указанного в пункте 3  приложения                  к настоящему Постановлению, до момента передачи прав владения, пользования и распоряжения указанным объектом в собственность Московской области.  </w:t>
      </w:r>
    </w:p>
    <w:p w:rsidR="00BE41F0" w:rsidRPr="00423FC2" w:rsidRDefault="00BE41F0" w:rsidP="00BE41F0">
      <w:pPr>
        <w:jc w:val="both"/>
        <w:rPr>
          <w:rFonts w:ascii="Arial" w:eastAsiaTheme="minorHAnsi" w:hAnsi="Arial" w:cs="Arial"/>
          <w:lang w:eastAsia="en-US"/>
        </w:rPr>
      </w:pPr>
      <w:r w:rsidRPr="00423FC2">
        <w:rPr>
          <w:rFonts w:ascii="Arial" w:eastAsiaTheme="minorHAnsi" w:hAnsi="Arial" w:cs="Arial"/>
          <w:lang w:eastAsia="en-US"/>
        </w:rPr>
        <w:t xml:space="preserve">           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E41F0" w:rsidRPr="00423FC2" w:rsidRDefault="00BE41F0" w:rsidP="00BE41F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423FC2">
        <w:rPr>
          <w:rFonts w:ascii="Arial" w:eastAsiaTheme="minorHAnsi" w:hAnsi="Arial" w:cs="Arial"/>
          <w:lang w:eastAsia="en-US"/>
        </w:rPr>
        <w:tab/>
        <w:t>6</w:t>
      </w:r>
      <w:r w:rsidRPr="00423FC2">
        <w:rPr>
          <w:rFonts w:ascii="Arial" w:hAnsi="Arial" w:cs="Arial"/>
        </w:rPr>
        <w:t xml:space="preserve">. </w:t>
      </w:r>
      <w:proofErr w:type="gramStart"/>
      <w:r w:rsidRPr="00423FC2">
        <w:rPr>
          <w:rFonts w:ascii="Arial" w:hAnsi="Arial" w:cs="Arial"/>
        </w:rPr>
        <w:t>Контроль за</w:t>
      </w:r>
      <w:proofErr w:type="gramEnd"/>
      <w:r w:rsidRPr="00423FC2">
        <w:rPr>
          <w:rFonts w:ascii="Arial" w:hAnsi="Arial" w:cs="Arial"/>
        </w:rPr>
        <w:t xml:space="preserve"> исполнением настоящего Постановления оставляю                         за собой.</w:t>
      </w:r>
    </w:p>
    <w:p w:rsidR="00BE41F0" w:rsidRPr="00423FC2" w:rsidRDefault="00BE41F0" w:rsidP="00BE41F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E41F0" w:rsidRPr="00423FC2" w:rsidRDefault="00BE41F0" w:rsidP="00BE41F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E41F0" w:rsidRPr="00423FC2" w:rsidRDefault="00BE41F0" w:rsidP="00BE41F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423FC2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BE41F0" w:rsidRPr="00423FC2" w:rsidRDefault="00BE41F0" w:rsidP="00BE41F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95EA6" w:rsidRPr="00423FC2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626D1D" w:rsidRPr="00423FC2" w:rsidRDefault="00626D1D" w:rsidP="00626D1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626D1D" w:rsidRPr="00423FC2" w:rsidSect="00E8084D">
          <w:pgSz w:w="11906" w:h="16838" w:code="9"/>
          <w:pgMar w:top="1134" w:right="851" w:bottom="851" w:left="1418" w:header="709" w:footer="709" w:gutter="0"/>
          <w:paperSrc w:other="15"/>
          <w:cols w:space="708"/>
          <w:docGrid w:linePitch="381"/>
        </w:sectPr>
      </w:pPr>
    </w:p>
    <w:tbl>
      <w:tblPr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851"/>
        <w:gridCol w:w="4229"/>
        <w:gridCol w:w="5670"/>
      </w:tblGrid>
      <w:tr w:rsidR="00423FC2" w:rsidRPr="00423FC2" w:rsidTr="005972F7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BE41F0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BE41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9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423FC2">
            <w:pPr>
              <w:jc w:val="right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Приложение</w:t>
            </w:r>
          </w:p>
          <w:p w:rsidR="00423FC2" w:rsidRPr="00423FC2" w:rsidRDefault="00423FC2" w:rsidP="00423FC2">
            <w:pPr>
              <w:jc w:val="right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к Постановлению администрации</w:t>
            </w:r>
          </w:p>
          <w:p w:rsidR="00423FC2" w:rsidRPr="00423FC2" w:rsidRDefault="00423FC2" w:rsidP="00423FC2">
            <w:pPr>
              <w:jc w:val="right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городского округа Люберцы</w:t>
            </w:r>
          </w:p>
          <w:p w:rsidR="00423FC2" w:rsidRPr="00423FC2" w:rsidRDefault="00423FC2" w:rsidP="00423FC2">
            <w:pPr>
              <w:jc w:val="right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Московской области</w:t>
            </w:r>
          </w:p>
          <w:p w:rsidR="00423FC2" w:rsidRPr="00423FC2" w:rsidRDefault="00423FC2" w:rsidP="00423FC2">
            <w:pPr>
              <w:jc w:val="right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от     06.12.2019   № 4773-ПА</w:t>
            </w:r>
          </w:p>
        </w:tc>
      </w:tr>
      <w:tr w:rsidR="00423FC2" w:rsidRPr="00423FC2" w:rsidTr="005972F7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BE41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BE41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9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423FC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23FC2" w:rsidRPr="00423FC2" w:rsidTr="005972F7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BE41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C2" w:rsidRPr="00423FC2" w:rsidRDefault="00423FC2" w:rsidP="00BE41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9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FC2" w:rsidRPr="00423FC2" w:rsidRDefault="00423FC2" w:rsidP="00423FC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E41F0" w:rsidRPr="00423FC2" w:rsidTr="0049705B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BE41F0" w:rsidRPr="00423FC2" w:rsidTr="0049705B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423FC2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23FC2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BE41F0" w:rsidRPr="00423FC2" w:rsidTr="0049705B">
        <w:trPr>
          <w:trHeight w:val="5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 xml:space="preserve">Сети холодного  водоснабжения 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spacing w:after="20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423FC2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423FC2">
              <w:rPr>
                <w:rFonts w:ascii="Arial" w:eastAsiaTheme="minorHAnsi" w:hAnsi="Arial" w:cs="Arial"/>
                <w:lang w:eastAsia="en-US"/>
              </w:rPr>
              <w:t xml:space="preserve">. Люберцы,                          </w:t>
            </w:r>
            <w:proofErr w:type="spellStart"/>
            <w:r w:rsidRPr="00423FC2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423FC2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423FC2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423FC2">
              <w:rPr>
                <w:rFonts w:ascii="Arial" w:eastAsiaTheme="minorHAnsi" w:hAnsi="Arial" w:cs="Arial"/>
                <w:lang w:eastAsia="en-US"/>
              </w:rPr>
              <w:t>, ул. Рельсовая д.1, ул. Шоссейная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>Протяженность  -   400м</w:t>
            </w:r>
          </w:p>
        </w:tc>
      </w:tr>
      <w:tr w:rsidR="00BE41F0" w:rsidRPr="00423FC2" w:rsidTr="0049705B">
        <w:trPr>
          <w:trHeight w:val="8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>Сети водоотведения   (</w:t>
            </w:r>
            <w:proofErr w:type="spellStart"/>
            <w:r w:rsidRPr="00423FC2">
              <w:rPr>
                <w:rFonts w:ascii="Arial" w:eastAsiaTheme="minorHAnsi" w:hAnsi="Arial" w:cs="Arial"/>
                <w:lang w:eastAsia="en-US"/>
              </w:rPr>
              <w:t>хозфекальная</w:t>
            </w:r>
            <w:proofErr w:type="spellEnd"/>
            <w:r w:rsidRPr="00423FC2">
              <w:rPr>
                <w:rFonts w:ascii="Arial" w:eastAsiaTheme="minorHAnsi" w:hAnsi="Arial" w:cs="Arial"/>
                <w:lang w:eastAsia="en-US"/>
              </w:rPr>
              <w:t xml:space="preserve"> канализация)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423FC2">
              <w:rPr>
                <w:rFonts w:ascii="Arial" w:hAnsi="Arial" w:cs="Arial"/>
              </w:rPr>
              <w:t>г.о</w:t>
            </w:r>
            <w:proofErr w:type="spellEnd"/>
            <w:r w:rsidRPr="00423FC2">
              <w:rPr>
                <w:rFonts w:ascii="Arial" w:hAnsi="Arial" w:cs="Arial"/>
              </w:rPr>
              <w:t xml:space="preserve">. Люберцы,                          </w:t>
            </w:r>
            <w:proofErr w:type="spellStart"/>
            <w:r w:rsidRPr="00423FC2">
              <w:rPr>
                <w:rFonts w:ascii="Arial" w:hAnsi="Arial" w:cs="Arial"/>
              </w:rPr>
              <w:t>р.п</w:t>
            </w:r>
            <w:proofErr w:type="spellEnd"/>
            <w:r w:rsidRPr="00423FC2">
              <w:rPr>
                <w:rFonts w:ascii="Arial" w:hAnsi="Arial" w:cs="Arial"/>
              </w:rPr>
              <w:t xml:space="preserve">. </w:t>
            </w:r>
            <w:proofErr w:type="spellStart"/>
            <w:r w:rsidRPr="00423FC2">
              <w:rPr>
                <w:rFonts w:ascii="Arial" w:hAnsi="Arial" w:cs="Arial"/>
              </w:rPr>
              <w:t>Малаховка</w:t>
            </w:r>
            <w:proofErr w:type="spellEnd"/>
            <w:r w:rsidRPr="00423FC2">
              <w:rPr>
                <w:rFonts w:ascii="Arial" w:hAnsi="Arial" w:cs="Arial"/>
              </w:rPr>
              <w:t>, ул. Рельсовая д.1, ул. Шоссейная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>Протяженность  - 400 м</w:t>
            </w:r>
          </w:p>
        </w:tc>
      </w:tr>
      <w:tr w:rsidR="00BE41F0" w:rsidRPr="00423FC2" w:rsidTr="0049705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>Трансформаторная подстанция (ТП-291)  с оборудованием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</w:rPr>
            </w:pPr>
            <w:r w:rsidRPr="00423FC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423FC2">
              <w:rPr>
                <w:rFonts w:ascii="Arial" w:hAnsi="Arial" w:cs="Arial"/>
              </w:rPr>
              <w:t>г.о</w:t>
            </w:r>
            <w:proofErr w:type="spellEnd"/>
            <w:r w:rsidRPr="00423FC2">
              <w:rPr>
                <w:rFonts w:ascii="Arial" w:hAnsi="Arial" w:cs="Arial"/>
              </w:rPr>
              <w:t xml:space="preserve">. Люберцы, </w:t>
            </w:r>
          </w:p>
          <w:p w:rsidR="00BE41F0" w:rsidRPr="00423FC2" w:rsidRDefault="00BE41F0" w:rsidP="00BE41F0">
            <w:pPr>
              <w:jc w:val="center"/>
              <w:rPr>
                <w:rFonts w:ascii="Arial" w:hAnsi="Arial" w:cs="Arial"/>
              </w:rPr>
            </w:pPr>
            <w:r w:rsidRPr="00423FC2">
              <w:rPr>
                <w:rFonts w:ascii="Arial" w:hAnsi="Arial" w:cs="Arial"/>
              </w:rPr>
              <w:t xml:space="preserve">д. Марусино, ул. Заречная, д.11, стр.1,                      </w:t>
            </w:r>
            <w:bookmarkStart w:id="0" w:name="_GoBack"/>
            <w:bookmarkEnd w:id="0"/>
            <w:r w:rsidRPr="00423FC2">
              <w:rPr>
                <w:rFonts w:ascii="Arial" w:hAnsi="Arial" w:cs="Arial"/>
              </w:rPr>
              <w:t>К№ 50:22:0060107:1901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 xml:space="preserve">Площадь - 20,1 </w:t>
            </w:r>
            <w:proofErr w:type="spellStart"/>
            <w:r w:rsidRPr="00423FC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  <w:r w:rsidRPr="00423FC2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 xml:space="preserve"> Оборудование: </w:t>
            </w:r>
          </w:p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 xml:space="preserve">-Тр-рТМГ-630/6/0,4кВА, заводской  №1660313, </w:t>
            </w:r>
          </w:p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 xml:space="preserve">-РУ-6кВ:  ячейки КСО 393 ТМА (3шт.); </w:t>
            </w:r>
          </w:p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>-РУ-0,4кВ: панели ЩО-70 (5шт.), автоматы типа ВА 200А-(16 шт.);</w:t>
            </w:r>
          </w:p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>- Расчетный прибор учета эл. эн.-Матрица NР-541/58Т, т.т</w:t>
            </w:r>
            <w:proofErr w:type="gramStart"/>
            <w:r w:rsidRPr="00423FC2">
              <w:rPr>
                <w:rFonts w:ascii="Arial" w:eastAsiaTheme="minorHAnsi" w:hAnsi="Arial" w:cs="Arial"/>
                <w:lang w:eastAsia="en-US"/>
              </w:rPr>
              <w:t>.Т</w:t>
            </w:r>
            <w:proofErr w:type="gramEnd"/>
            <w:r w:rsidRPr="00423FC2">
              <w:rPr>
                <w:rFonts w:ascii="Arial" w:eastAsiaTheme="minorHAnsi" w:hAnsi="Arial" w:cs="Arial"/>
                <w:lang w:eastAsia="en-US"/>
              </w:rPr>
              <w:t xml:space="preserve">ОЛ-6-1-250/5А </w:t>
            </w:r>
          </w:p>
        </w:tc>
      </w:tr>
      <w:tr w:rsidR="00BE41F0" w:rsidRPr="00423FC2" w:rsidTr="0049705B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41F0" w:rsidRPr="00423FC2" w:rsidRDefault="00BE41F0" w:rsidP="00BE41F0">
            <w:pPr>
              <w:jc w:val="center"/>
              <w:rPr>
                <w:rFonts w:ascii="Arial" w:hAnsi="Arial" w:cs="Arial"/>
                <w:color w:val="000000"/>
              </w:rPr>
            </w:pPr>
            <w:r w:rsidRPr="00423F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spacing w:after="200"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>Здание нежилое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3FC2" w:rsidRDefault="00BE41F0" w:rsidP="00BE41F0">
            <w:pPr>
              <w:jc w:val="center"/>
              <w:rPr>
                <w:rFonts w:ascii="Arial" w:hAnsi="Arial" w:cs="Arial"/>
              </w:rPr>
            </w:pPr>
            <w:r w:rsidRPr="00423FC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423FC2">
              <w:rPr>
                <w:rFonts w:ascii="Arial" w:hAnsi="Arial" w:cs="Arial"/>
              </w:rPr>
              <w:t>г.о</w:t>
            </w:r>
            <w:proofErr w:type="spellEnd"/>
            <w:r w:rsidRPr="00423FC2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423FC2">
              <w:rPr>
                <w:rFonts w:ascii="Arial" w:hAnsi="Arial" w:cs="Arial"/>
              </w:rPr>
              <w:t>р.п</w:t>
            </w:r>
            <w:proofErr w:type="spellEnd"/>
            <w:r w:rsidRPr="00423FC2">
              <w:rPr>
                <w:rFonts w:ascii="Arial" w:hAnsi="Arial" w:cs="Arial"/>
              </w:rPr>
              <w:t xml:space="preserve">. </w:t>
            </w:r>
            <w:proofErr w:type="spellStart"/>
            <w:r w:rsidRPr="00423FC2">
              <w:rPr>
                <w:rFonts w:ascii="Arial" w:hAnsi="Arial" w:cs="Arial"/>
              </w:rPr>
              <w:t>Малаховка</w:t>
            </w:r>
            <w:proofErr w:type="spellEnd"/>
            <w:r w:rsidRPr="00423FC2">
              <w:rPr>
                <w:rFonts w:ascii="Arial" w:hAnsi="Arial" w:cs="Arial"/>
              </w:rPr>
              <w:t xml:space="preserve">, </w:t>
            </w:r>
            <w:proofErr w:type="spellStart"/>
            <w:r w:rsidRPr="00423FC2">
              <w:rPr>
                <w:rFonts w:ascii="Arial" w:hAnsi="Arial" w:cs="Arial"/>
              </w:rPr>
              <w:t>Быковское</w:t>
            </w:r>
            <w:proofErr w:type="spellEnd"/>
            <w:r w:rsidRPr="00423FC2">
              <w:rPr>
                <w:rFonts w:ascii="Arial" w:hAnsi="Arial" w:cs="Arial"/>
              </w:rPr>
              <w:t xml:space="preserve"> шоссе, д.3А.  расположено на земельном участке       </w:t>
            </w:r>
          </w:p>
          <w:p w:rsidR="00BE41F0" w:rsidRPr="00423FC2" w:rsidRDefault="00BE41F0" w:rsidP="00423FC2">
            <w:pPr>
              <w:jc w:val="center"/>
              <w:rPr>
                <w:rFonts w:ascii="Arial" w:hAnsi="Arial" w:cs="Arial"/>
              </w:rPr>
            </w:pPr>
            <w:r w:rsidRPr="00423FC2">
              <w:rPr>
                <w:rFonts w:ascii="Arial" w:hAnsi="Arial" w:cs="Arial"/>
              </w:rPr>
              <w:t>К№ 50:22:0030606:9141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41F0" w:rsidRPr="00423FC2" w:rsidRDefault="00BE41F0" w:rsidP="00BE41F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23FC2">
              <w:rPr>
                <w:rFonts w:ascii="Arial" w:eastAsiaTheme="minorHAnsi" w:hAnsi="Arial" w:cs="Arial"/>
                <w:lang w:eastAsia="en-US"/>
              </w:rPr>
              <w:t xml:space="preserve">Площадь-92 </w:t>
            </w:r>
            <w:proofErr w:type="spellStart"/>
            <w:r w:rsidRPr="00423FC2">
              <w:rPr>
                <w:rFonts w:ascii="Arial" w:eastAsiaTheme="minorHAnsi" w:hAnsi="Arial" w:cs="Arial"/>
                <w:lang w:eastAsia="en-US"/>
              </w:rPr>
              <w:t>кв.м</w:t>
            </w:r>
            <w:proofErr w:type="spellEnd"/>
            <w:r w:rsidRPr="00423FC2">
              <w:rPr>
                <w:rFonts w:ascii="Arial" w:eastAsiaTheme="minorHAnsi" w:hAnsi="Arial" w:cs="Arial"/>
                <w:lang w:eastAsia="en-US"/>
              </w:rPr>
              <w:t>., 1 этажное, кирпичное</w:t>
            </w:r>
          </w:p>
        </w:tc>
      </w:tr>
    </w:tbl>
    <w:p w:rsidR="00700C12" w:rsidRPr="00423FC2" w:rsidRDefault="00700C12" w:rsidP="007D1C0A">
      <w:pPr>
        <w:rPr>
          <w:rFonts w:ascii="Arial" w:eastAsiaTheme="minorHAnsi" w:hAnsi="Arial" w:cs="Arial"/>
          <w:lang w:eastAsia="en-US"/>
        </w:rPr>
      </w:pPr>
    </w:p>
    <w:sectPr w:rsidR="00700C12" w:rsidRPr="00423FC2" w:rsidSect="000E5DAE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3303A"/>
    <w:rsid w:val="0013795C"/>
    <w:rsid w:val="001D7D2A"/>
    <w:rsid w:val="002225D3"/>
    <w:rsid w:val="00233AC1"/>
    <w:rsid w:val="0030682D"/>
    <w:rsid w:val="003826C7"/>
    <w:rsid w:val="00415E8F"/>
    <w:rsid w:val="00423FC2"/>
    <w:rsid w:val="004718CF"/>
    <w:rsid w:val="00484AB7"/>
    <w:rsid w:val="005857A2"/>
    <w:rsid w:val="006050AB"/>
    <w:rsid w:val="00626D1D"/>
    <w:rsid w:val="0069566C"/>
    <w:rsid w:val="00700C12"/>
    <w:rsid w:val="007041ED"/>
    <w:rsid w:val="007D1C0A"/>
    <w:rsid w:val="007F5C02"/>
    <w:rsid w:val="00872678"/>
    <w:rsid w:val="008E3ED5"/>
    <w:rsid w:val="00916193"/>
    <w:rsid w:val="009205DA"/>
    <w:rsid w:val="009D017F"/>
    <w:rsid w:val="009D363E"/>
    <w:rsid w:val="009F3D75"/>
    <w:rsid w:val="009F72DA"/>
    <w:rsid w:val="00A95EA6"/>
    <w:rsid w:val="00B36B6B"/>
    <w:rsid w:val="00B81FC6"/>
    <w:rsid w:val="00BE41F0"/>
    <w:rsid w:val="00CD19A4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2018-01-24T09:22:00Z</cp:lastPrinted>
  <dcterms:created xsi:type="dcterms:W3CDTF">2020-02-10T11:18:00Z</dcterms:created>
  <dcterms:modified xsi:type="dcterms:W3CDTF">2020-02-10T11:18:00Z</dcterms:modified>
</cp:coreProperties>
</file>