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3B" w:rsidRPr="00ED083B" w:rsidRDefault="00ED083B" w:rsidP="00ED0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Toc355777521"/>
      <w:bookmarkStart w:id="1" w:name="_Toc355777524"/>
      <w:r w:rsidRPr="00ED083B">
        <w:rPr>
          <w:rFonts w:ascii="Arial" w:hAnsi="Arial" w:cs="Arial"/>
          <w:sz w:val="24"/>
          <w:szCs w:val="24"/>
        </w:rPr>
        <w:t>АДМИНИСТРАЦИЯ</w:t>
      </w:r>
    </w:p>
    <w:p w:rsidR="00ED083B" w:rsidRPr="00ED083B" w:rsidRDefault="00ED083B" w:rsidP="00ED0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>МУНИЦИПАЛЬНОГО ОБРАЗОВАНИЯ</w:t>
      </w:r>
    </w:p>
    <w:p w:rsidR="00ED083B" w:rsidRPr="00ED083B" w:rsidRDefault="00ED083B" w:rsidP="00ED0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>ГОРОДСКОЙ ОКРУГ ЛЮБЕРЦЫ</w:t>
      </w:r>
    </w:p>
    <w:p w:rsidR="00ED083B" w:rsidRPr="00ED083B" w:rsidRDefault="00ED083B" w:rsidP="00ED0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>МОСКОВСКОЙ ОБЛАСТИ</w:t>
      </w:r>
    </w:p>
    <w:p w:rsidR="00ED083B" w:rsidRPr="00ED083B" w:rsidRDefault="00ED083B" w:rsidP="00ED0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083B" w:rsidRPr="00ED083B" w:rsidRDefault="00ED083B" w:rsidP="00ED0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>ПОСТАНОВЛЕНИЕ</w:t>
      </w:r>
    </w:p>
    <w:p w:rsidR="00ED083B" w:rsidRPr="00ED083B" w:rsidRDefault="00ED083B" w:rsidP="00ED0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083B" w:rsidRPr="00ED083B" w:rsidRDefault="00ED083B" w:rsidP="00ED0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>г. Люберцы</w:t>
      </w:r>
    </w:p>
    <w:p w:rsidR="00ED083B" w:rsidRPr="00ED083B" w:rsidRDefault="00ED083B" w:rsidP="00ED0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 xml:space="preserve">23.11.2022                                                                     </w:t>
      </w:r>
      <w:r w:rsidRPr="00ED083B">
        <w:rPr>
          <w:rFonts w:ascii="Arial" w:hAnsi="Arial" w:cs="Arial"/>
          <w:sz w:val="24"/>
          <w:szCs w:val="24"/>
        </w:rPr>
        <w:t xml:space="preserve">                           № 474</w:t>
      </w:r>
      <w:r w:rsidRPr="00ED083B">
        <w:rPr>
          <w:rFonts w:ascii="Arial" w:hAnsi="Arial" w:cs="Arial"/>
          <w:sz w:val="24"/>
          <w:szCs w:val="24"/>
        </w:rPr>
        <w:t>7-ПА</w:t>
      </w:r>
    </w:p>
    <w:p w:rsidR="0002015B" w:rsidRPr="00ED083B" w:rsidRDefault="009173D4" w:rsidP="00ED08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083B">
        <w:rPr>
          <w:rFonts w:ascii="Arial" w:hAnsi="Arial" w:cs="Arial"/>
          <w:b/>
          <w:sz w:val="24"/>
          <w:szCs w:val="24"/>
        </w:rPr>
        <w:t xml:space="preserve"> </w:t>
      </w:r>
    </w:p>
    <w:p w:rsidR="00E25F70" w:rsidRPr="00ED083B" w:rsidRDefault="0002015B" w:rsidP="00E25F70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ED083B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ED083B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2" w:name="_Hlk31288351"/>
      <w:r w:rsidRPr="00ED083B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2"/>
    </w:p>
    <w:p w:rsidR="00085F04" w:rsidRPr="00ED083B" w:rsidRDefault="00D83768" w:rsidP="00780455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ED083B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ED083B">
        <w:rPr>
          <w:rFonts w:ascii="Arial" w:hAnsi="Arial" w:cs="Arial"/>
          <w:sz w:val="24"/>
          <w:szCs w:val="24"/>
        </w:rPr>
        <w:t>с</w:t>
      </w:r>
      <w:r w:rsidR="00717950" w:rsidRPr="00ED083B">
        <w:rPr>
          <w:rFonts w:ascii="Arial" w:hAnsi="Arial" w:cs="Arial"/>
          <w:sz w:val="24"/>
          <w:szCs w:val="24"/>
        </w:rPr>
        <w:t>о ст. 179</w:t>
      </w:r>
      <w:r w:rsidRPr="00ED083B">
        <w:rPr>
          <w:rFonts w:ascii="Arial" w:hAnsi="Arial" w:cs="Arial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sz w:val="24"/>
          <w:szCs w:val="24"/>
        </w:rPr>
        <w:t>Бюджетн</w:t>
      </w:r>
      <w:r w:rsidR="00717950" w:rsidRPr="00ED083B">
        <w:rPr>
          <w:rFonts w:ascii="Arial" w:hAnsi="Arial" w:cs="Arial"/>
          <w:sz w:val="24"/>
          <w:szCs w:val="24"/>
        </w:rPr>
        <w:t>ого</w:t>
      </w:r>
      <w:r w:rsidR="0002015B" w:rsidRPr="00ED083B">
        <w:rPr>
          <w:rFonts w:ascii="Arial" w:hAnsi="Arial" w:cs="Arial"/>
          <w:sz w:val="24"/>
          <w:szCs w:val="24"/>
        </w:rPr>
        <w:t xml:space="preserve"> кодекс</w:t>
      </w:r>
      <w:r w:rsidR="00717950" w:rsidRPr="00ED083B">
        <w:rPr>
          <w:rFonts w:ascii="Arial" w:hAnsi="Arial" w:cs="Arial"/>
          <w:sz w:val="24"/>
          <w:szCs w:val="24"/>
        </w:rPr>
        <w:t>а</w:t>
      </w:r>
      <w:r w:rsidR="0002015B" w:rsidRPr="00ED083B">
        <w:rPr>
          <w:rFonts w:ascii="Arial" w:hAnsi="Arial" w:cs="Arial"/>
          <w:sz w:val="24"/>
          <w:szCs w:val="24"/>
        </w:rPr>
        <w:t xml:space="preserve"> Российской Фе</w:t>
      </w:r>
      <w:r w:rsidRPr="00ED083B">
        <w:rPr>
          <w:rFonts w:ascii="Arial" w:hAnsi="Arial" w:cs="Arial"/>
          <w:sz w:val="24"/>
          <w:szCs w:val="24"/>
        </w:rPr>
        <w:t xml:space="preserve">дерации, Федеральным законом от </w:t>
      </w:r>
      <w:r w:rsidR="0002015B" w:rsidRPr="00ED083B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ED083B">
        <w:rPr>
          <w:rFonts w:ascii="Arial" w:hAnsi="Arial" w:cs="Arial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sz w:val="24"/>
          <w:szCs w:val="24"/>
        </w:rPr>
        <w:t xml:space="preserve">самоуправления </w:t>
      </w:r>
      <w:r w:rsidRPr="00ED083B">
        <w:rPr>
          <w:rFonts w:ascii="Arial" w:hAnsi="Arial" w:cs="Arial"/>
          <w:sz w:val="24"/>
          <w:szCs w:val="24"/>
        </w:rPr>
        <w:t>в</w:t>
      </w:r>
      <w:r w:rsidR="00384B0B" w:rsidRPr="00ED083B">
        <w:rPr>
          <w:rFonts w:ascii="Arial" w:hAnsi="Arial" w:cs="Arial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sz w:val="24"/>
          <w:szCs w:val="24"/>
        </w:rPr>
        <w:t xml:space="preserve">Российской Федерации», </w:t>
      </w:r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="0002015B" w:rsidRPr="00ED083B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ED0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ED083B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Pr="00ED083B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>от 17.10.2017</w:t>
      </w:r>
      <w:r w:rsidR="005D1E37" w:rsidRPr="00ED0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>№</w:t>
      </w:r>
      <w:r w:rsidR="00384B0B" w:rsidRPr="00ED0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Pr="00ED083B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="0002015B" w:rsidRPr="00ED083B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Pr="00ED083B">
        <w:rPr>
          <w:rFonts w:ascii="Arial" w:hAnsi="Arial" w:cs="Arial"/>
          <w:sz w:val="24"/>
          <w:szCs w:val="24"/>
        </w:rPr>
        <w:t xml:space="preserve">» на 2018-2024 годы», </w:t>
      </w:r>
      <w:r w:rsidR="0002015B" w:rsidRPr="00ED083B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Pr="00ED083B">
        <w:rPr>
          <w:rFonts w:ascii="Arial" w:hAnsi="Arial" w:cs="Arial"/>
          <w:sz w:val="24"/>
          <w:szCs w:val="24"/>
        </w:rPr>
        <w:t>овской области, Постановлением</w:t>
      </w:r>
      <w:r w:rsidR="0002015B" w:rsidRPr="00ED083B">
        <w:rPr>
          <w:rFonts w:ascii="Arial" w:hAnsi="Arial" w:cs="Arial"/>
          <w:sz w:val="24"/>
          <w:szCs w:val="24"/>
        </w:rPr>
        <w:t xml:space="preserve"> администрации </w:t>
      </w:r>
      <w:r w:rsidRPr="00ED083B">
        <w:rPr>
          <w:rFonts w:ascii="Arial" w:hAnsi="Arial" w:cs="Arial"/>
          <w:sz w:val="24"/>
          <w:szCs w:val="24"/>
        </w:rPr>
        <w:t xml:space="preserve">городского </w:t>
      </w:r>
      <w:r w:rsidR="0002015B" w:rsidRPr="00ED083B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ED083B">
        <w:rPr>
          <w:rFonts w:ascii="Arial" w:hAnsi="Arial" w:cs="Arial"/>
          <w:sz w:val="24"/>
          <w:szCs w:val="24"/>
        </w:rPr>
        <w:t>Московской области</w:t>
      </w:r>
      <w:r w:rsidRPr="00ED083B">
        <w:rPr>
          <w:rFonts w:ascii="Arial" w:hAnsi="Arial" w:cs="Arial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sz w:val="24"/>
          <w:szCs w:val="24"/>
        </w:rPr>
        <w:t>от 20.09.2018 № 3715-ПА</w:t>
      </w:r>
      <w:r w:rsidRPr="00ED083B">
        <w:rPr>
          <w:rFonts w:ascii="Arial" w:hAnsi="Arial" w:cs="Arial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sz w:val="24"/>
          <w:szCs w:val="24"/>
        </w:rPr>
        <w:t>«Об</w:t>
      </w:r>
      <w:r w:rsidRPr="00ED083B">
        <w:rPr>
          <w:rFonts w:ascii="Arial" w:hAnsi="Arial" w:cs="Arial"/>
          <w:sz w:val="24"/>
          <w:szCs w:val="24"/>
        </w:rPr>
        <w:t xml:space="preserve"> </w:t>
      </w:r>
      <w:r w:rsidR="0002015B" w:rsidRPr="00ED083B">
        <w:rPr>
          <w:rFonts w:ascii="Arial" w:hAnsi="Arial" w:cs="Arial"/>
          <w:sz w:val="24"/>
          <w:szCs w:val="24"/>
        </w:rPr>
        <w:t xml:space="preserve">утверждении </w:t>
      </w:r>
      <w:r w:rsidRPr="00ED083B">
        <w:rPr>
          <w:rFonts w:ascii="Arial" w:hAnsi="Arial" w:cs="Arial"/>
          <w:sz w:val="24"/>
          <w:szCs w:val="24"/>
        </w:rPr>
        <w:t>порядка принятия решений о</w:t>
      </w:r>
      <w:r w:rsidR="0002015B" w:rsidRPr="00ED083B">
        <w:rPr>
          <w:rFonts w:ascii="Arial" w:hAnsi="Arial" w:cs="Arial"/>
          <w:sz w:val="24"/>
          <w:szCs w:val="24"/>
        </w:rPr>
        <w:t xml:space="preserve"> разработке </w:t>
      </w:r>
      <w:r w:rsidRPr="00ED083B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r w:rsidR="0002015B" w:rsidRPr="00ED083B">
        <w:rPr>
          <w:rFonts w:ascii="Arial" w:hAnsi="Arial" w:cs="Arial"/>
          <w:sz w:val="24"/>
          <w:szCs w:val="24"/>
        </w:rPr>
        <w:t>Люберцы,</w:t>
      </w:r>
      <w:r w:rsidRPr="00ED083B">
        <w:rPr>
          <w:rFonts w:ascii="Arial" w:hAnsi="Arial" w:cs="Arial"/>
          <w:sz w:val="24"/>
          <w:szCs w:val="24"/>
        </w:rPr>
        <w:t xml:space="preserve"> и</w:t>
      </w:r>
      <w:r w:rsidR="00085F04" w:rsidRPr="00ED083B">
        <w:rPr>
          <w:rFonts w:ascii="Arial" w:hAnsi="Arial" w:cs="Arial"/>
          <w:sz w:val="24"/>
          <w:szCs w:val="24"/>
        </w:rPr>
        <w:t>х</w:t>
      </w:r>
      <w:r w:rsidRPr="00ED083B">
        <w:rPr>
          <w:rFonts w:ascii="Arial" w:hAnsi="Arial" w:cs="Arial"/>
          <w:sz w:val="24"/>
          <w:szCs w:val="24"/>
        </w:rPr>
        <w:t xml:space="preserve"> формирования </w:t>
      </w:r>
      <w:r w:rsidR="00493E4A" w:rsidRPr="00ED083B">
        <w:rPr>
          <w:rFonts w:ascii="Arial" w:hAnsi="Arial" w:cs="Arial"/>
          <w:sz w:val="24"/>
          <w:szCs w:val="24"/>
        </w:rPr>
        <w:t xml:space="preserve">и </w:t>
      </w:r>
      <w:r w:rsidR="00790D46" w:rsidRPr="00ED083B">
        <w:rPr>
          <w:rFonts w:ascii="Arial" w:hAnsi="Arial" w:cs="Arial"/>
          <w:sz w:val="24"/>
          <w:szCs w:val="24"/>
        </w:rPr>
        <w:t>реализации»</w:t>
      </w:r>
      <w:r w:rsidRPr="00ED083B">
        <w:rPr>
          <w:rFonts w:ascii="Arial" w:hAnsi="Arial" w:cs="Arial"/>
          <w:sz w:val="24"/>
          <w:szCs w:val="24"/>
        </w:rPr>
        <w:t xml:space="preserve">, </w:t>
      </w:r>
      <w:r w:rsidR="002E2C4D" w:rsidRPr="00ED083B">
        <w:rPr>
          <w:rFonts w:ascii="Arial" w:hAnsi="Arial" w:cs="Arial"/>
          <w:sz w:val="24"/>
          <w:szCs w:val="24"/>
        </w:rPr>
        <w:t>Распоряжением Главы</w:t>
      </w:r>
      <w:r w:rsidR="00780455" w:rsidRPr="00ED083B">
        <w:rPr>
          <w:rFonts w:ascii="Arial" w:hAnsi="Arial" w:cs="Arial"/>
          <w:sz w:val="24"/>
          <w:szCs w:val="24"/>
        </w:rPr>
        <w:t xml:space="preserve"> городского округа Люберцы от 07.11.2022 № 10</w:t>
      </w:r>
      <w:r w:rsidR="002E2C4D" w:rsidRPr="00ED083B">
        <w:rPr>
          <w:rFonts w:ascii="Arial" w:hAnsi="Arial" w:cs="Arial"/>
          <w:sz w:val="24"/>
          <w:szCs w:val="24"/>
        </w:rPr>
        <w:t>-РГ «О</w:t>
      </w:r>
      <w:r w:rsidR="00780455" w:rsidRPr="00ED083B">
        <w:rPr>
          <w:rFonts w:ascii="Arial" w:hAnsi="Arial" w:cs="Arial"/>
          <w:sz w:val="24"/>
          <w:szCs w:val="24"/>
        </w:rPr>
        <w:t xml:space="preserve"> наделении полномочиями Первого заместителя Главы администрации городского округа Люберцы</w:t>
      </w:r>
      <w:r w:rsidR="002E2C4D" w:rsidRPr="00ED083B">
        <w:rPr>
          <w:rFonts w:ascii="Arial" w:hAnsi="Arial" w:cs="Arial"/>
          <w:sz w:val="24"/>
          <w:szCs w:val="24"/>
        </w:rPr>
        <w:t xml:space="preserve">», </w:t>
      </w:r>
      <w:r w:rsidR="0002015B" w:rsidRPr="00ED083B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:rsidR="00FA0F7E" w:rsidRPr="00ED083B" w:rsidRDefault="00FA0F7E" w:rsidP="008822A9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</w:p>
    <w:p w:rsidR="00D9512F" w:rsidRPr="00ED083B" w:rsidRDefault="00E82D3E" w:rsidP="008822A9">
      <w:pPr>
        <w:pStyle w:val="ConsPlusNonformat"/>
        <w:numPr>
          <w:ilvl w:val="0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>Внести в муниципальную программу «Цифровое муниципальное образование»</w:t>
      </w:r>
      <w:r w:rsidR="009715D7" w:rsidRPr="00ED083B">
        <w:rPr>
          <w:rFonts w:ascii="Arial" w:hAnsi="Arial" w:cs="Arial"/>
          <w:sz w:val="24"/>
          <w:szCs w:val="24"/>
        </w:rPr>
        <w:t xml:space="preserve"> (далее – Программа)</w:t>
      </w:r>
      <w:r w:rsidR="00F26B16" w:rsidRPr="00ED083B">
        <w:rPr>
          <w:rFonts w:ascii="Arial" w:hAnsi="Arial" w:cs="Arial"/>
          <w:sz w:val="24"/>
          <w:szCs w:val="24"/>
        </w:rPr>
        <w:t xml:space="preserve">, утвержденную Постановлением </w:t>
      </w:r>
      <w:r w:rsidRPr="00ED083B">
        <w:rPr>
          <w:rFonts w:ascii="Arial" w:hAnsi="Arial" w:cs="Arial"/>
          <w:sz w:val="24"/>
          <w:szCs w:val="24"/>
        </w:rPr>
        <w:t xml:space="preserve">администрации городского округа Люберцы от 11.10.2019 № 3833-ПА, </w:t>
      </w:r>
      <w:r w:rsidR="00D9512F" w:rsidRPr="00ED083B">
        <w:rPr>
          <w:rFonts w:ascii="Arial" w:hAnsi="Arial" w:cs="Arial"/>
          <w:sz w:val="24"/>
          <w:szCs w:val="24"/>
        </w:rPr>
        <w:t>следующие изменения:</w:t>
      </w:r>
    </w:p>
    <w:p w:rsidR="00780455" w:rsidRPr="00ED083B" w:rsidRDefault="00780455" w:rsidP="00C32405">
      <w:pPr>
        <w:pStyle w:val="ConsPlusNonformat"/>
        <w:numPr>
          <w:ilvl w:val="1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>Пункт 13 Приложения 1</w:t>
      </w:r>
      <w:r w:rsidR="00C32405" w:rsidRPr="00ED083B">
        <w:rPr>
          <w:rFonts w:ascii="Arial" w:hAnsi="Arial" w:cs="Arial"/>
          <w:sz w:val="24"/>
          <w:szCs w:val="24"/>
        </w:rPr>
        <w:t xml:space="preserve"> программы изложить в новой редакции согласно приложению к настоящему Постановлению.</w:t>
      </w:r>
    </w:p>
    <w:p w:rsidR="0002015B" w:rsidRPr="00ED083B" w:rsidRDefault="00D9512F" w:rsidP="00D9512F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083B">
        <w:rPr>
          <w:rFonts w:ascii="Arial" w:hAnsi="Arial" w:cs="Arial"/>
          <w:sz w:val="24"/>
          <w:szCs w:val="24"/>
        </w:rPr>
        <w:t xml:space="preserve">2. </w:t>
      </w:r>
      <w:r w:rsidR="0002015B" w:rsidRPr="00ED083B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15E2" w:rsidRPr="00ED083B" w:rsidRDefault="002823F4" w:rsidP="00D9512F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ED083B">
        <w:rPr>
          <w:rFonts w:ascii="Arial" w:hAnsi="Arial" w:cs="Arial"/>
          <w:b w:val="0"/>
          <w:sz w:val="24"/>
          <w:szCs w:val="24"/>
        </w:rPr>
        <w:t>3</w:t>
      </w:r>
      <w:r w:rsidR="00EC521F" w:rsidRPr="00ED083B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ED083B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ED083B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ED083B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ED083B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8A5C67" w:rsidRPr="00ED083B" w:rsidRDefault="008A5C67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A105FD" w:rsidRPr="00ED083B" w:rsidRDefault="00A105FD" w:rsidP="00A105FD">
      <w:pPr>
        <w:spacing w:after="0"/>
        <w:ind w:left="142"/>
        <w:rPr>
          <w:rFonts w:ascii="Arial" w:hAnsi="Arial" w:cs="Arial"/>
          <w:sz w:val="24"/>
          <w:szCs w:val="24"/>
          <w:lang w:eastAsia="en-US"/>
        </w:rPr>
      </w:pPr>
      <w:r w:rsidRPr="00ED083B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F05A4F" w:rsidRPr="00ED083B" w:rsidRDefault="00A105FD" w:rsidP="00A105FD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ED083B">
        <w:rPr>
          <w:rFonts w:ascii="Arial" w:hAnsi="Arial" w:cs="Arial"/>
          <w:sz w:val="24"/>
          <w:szCs w:val="24"/>
          <w:lang w:eastAsia="en-US"/>
        </w:rPr>
        <w:t>Главы администрации</w:t>
      </w:r>
      <w:r w:rsidR="008F7851" w:rsidRPr="00ED083B">
        <w:rPr>
          <w:rFonts w:ascii="Arial" w:hAnsi="Arial" w:cs="Arial"/>
          <w:sz w:val="24"/>
          <w:szCs w:val="24"/>
          <w:lang w:eastAsia="en-US"/>
        </w:rPr>
        <w:tab/>
      </w:r>
      <w:r w:rsidR="008F7851" w:rsidRPr="00ED083B">
        <w:rPr>
          <w:rFonts w:ascii="Arial" w:hAnsi="Arial" w:cs="Arial"/>
          <w:sz w:val="24"/>
          <w:szCs w:val="24"/>
          <w:lang w:eastAsia="en-US"/>
        </w:rPr>
        <w:tab/>
      </w:r>
      <w:r w:rsidR="008F7851" w:rsidRPr="00ED083B">
        <w:rPr>
          <w:rFonts w:ascii="Arial" w:hAnsi="Arial" w:cs="Arial"/>
          <w:sz w:val="24"/>
          <w:szCs w:val="24"/>
          <w:lang w:eastAsia="en-US"/>
        </w:rPr>
        <w:tab/>
      </w:r>
      <w:r w:rsidR="008F7851" w:rsidRPr="00ED083B">
        <w:rPr>
          <w:rFonts w:ascii="Arial" w:hAnsi="Arial" w:cs="Arial"/>
          <w:sz w:val="24"/>
          <w:szCs w:val="24"/>
          <w:lang w:eastAsia="en-US"/>
        </w:rPr>
        <w:tab/>
      </w:r>
      <w:r w:rsidR="008F7851" w:rsidRPr="00ED083B">
        <w:rPr>
          <w:rFonts w:ascii="Arial" w:hAnsi="Arial" w:cs="Arial"/>
          <w:sz w:val="24"/>
          <w:szCs w:val="24"/>
          <w:lang w:eastAsia="en-US"/>
        </w:rPr>
        <w:tab/>
      </w:r>
      <w:r w:rsidR="00C5684E" w:rsidRPr="00ED083B">
        <w:rPr>
          <w:rFonts w:ascii="Arial" w:hAnsi="Arial" w:cs="Arial"/>
          <w:sz w:val="24"/>
          <w:szCs w:val="24"/>
          <w:lang w:eastAsia="en-US"/>
        </w:rPr>
        <w:tab/>
        <w:t xml:space="preserve">        </w:t>
      </w:r>
      <w:r w:rsidR="005D1E37" w:rsidRPr="00ED083B">
        <w:rPr>
          <w:rFonts w:ascii="Arial" w:hAnsi="Arial" w:cs="Arial"/>
          <w:sz w:val="24"/>
          <w:szCs w:val="24"/>
          <w:lang w:eastAsia="en-US"/>
        </w:rPr>
        <w:tab/>
      </w:r>
      <w:r w:rsidRPr="00ED083B">
        <w:rPr>
          <w:rFonts w:ascii="Arial" w:hAnsi="Arial" w:cs="Arial"/>
          <w:sz w:val="24"/>
          <w:szCs w:val="24"/>
          <w:lang w:eastAsia="en-US"/>
        </w:rPr>
        <w:t>И.В. Мотовилов</w:t>
      </w:r>
      <w:r w:rsidR="008F7851" w:rsidRPr="00ED083B">
        <w:rPr>
          <w:rFonts w:ascii="Arial" w:hAnsi="Arial" w:cs="Arial"/>
          <w:sz w:val="24"/>
          <w:szCs w:val="24"/>
          <w:lang w:eastAsia="en-US"/>
        </w:rPr>
        <w:tab/>
      </w:r>
      <w:r w:rsidR="008F7851" w:rsidRPr="00ED083B">
        <w:rPr>
          <w:rFonts w:ascii="Arial" w:hAnsi="Arial" w:cs="Arial"/>
          <w:sz w:val="24"/>
          <w:szCs w:val="24"/>
          <w:lang w:eastAsia="en-US"/>
        </w:rPr>
        <w:tab/>
      </w:r>
      <w:r w:rsidR="008F7851" w:rsidRPr="00ED083B">
        <w:rPr>
          <w:rFonts w:ascii="Arial" w:hAnsi="Arial" w:cs="Arial"/>
          <w:sz w:val="24"/>
          <w:szCs w:val="24"/>
          <w:lang w:eastAsia="en-US"/>
        </w:rPr>
        <w:tab/>
        <w:t xml:space="preserve">    </w:t>
      </w:r>
    </w:p>
    <w:p w:rsidR="00ED083B" w:rsidRPr="00ED083B" w:rsidRDefault="00ED083B" w:rsidP="00ED083B">
      <w:pPr>
        <w:pStyle w:val="af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083B">
        <w:rPr>
          <w:rFonts w:ascii="Arial" w:hAnsi="Arial" w:cs="Arial"/>
          <w:color w:val="000000" w:themeColor="text1"/>
          <w:sz w:val="24"/>
          <w:szCs w:val="24"/>
        </w:rPr>
        <w:t>Приложение к Постановлению</w:t>
      </w:r>
    </w:p>
    <w:p w:rsidR="00ED083B" w:rsidRPr="00ED083B" w:rsidRDefault="00ED083B" w:rsidP="00ED083B">
      <w:pPr>
        <w:pStyle w:val="af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083B">
        <w:rPr>
          <w:rFonts w:ascii="Arial" w:hAnsi="Arial" w:cs="Arial"/>
          <w:color w:val="000000" w:themeColor="text1"/>
          <w:sz w:val="24"/>
          <w:szCs w:val="24"/>
        </w:rPr>
        <w:t>администрации городского округа Люберцы</w:t>
      </w:r>
    </w:p>
    <w:p w:rsidR="00ED083B" w:rsidRPr="00ED083B" w:rsidRDefault="00ED083B" w:rsidP="00ED083B">
      <w:pPr>
        <w:pStyle w:val="af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D083B">
        <w:rPr>
          <w:rFonts w:ascii="Arial" w:hAnsi="Arial" w:cs="Arial"/>
          <w:color w:val="000000" w:themeColor="text1"/>
          <w:sz w:val="24"/>
          <w:szCs w:val="24"/>
        </w:rPr>
        <w:t>от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23.11.2022 № 4747-</w:t>
      </w:r>
      <w:bookmarkStart w:id="3" w:name="_GoBack"/>
      <w:bookmarkEnd w:id="3"/>
      <w:r>
        <w:rPr>
          <w:rFonts w:ascii="Arial" w:hAnsi="Arial" w:cs="Arial"/>
          <w:color w:val="000000" w:themeColor="text1"/>
          <w:sz w:val="24"/>
          <w:szCs w:val="24"/>
        </w:rPr>
        <w:t>ПА</w:t>
      </w:r>
    </w:p>
    <w:p w:rsidR="00D20D95" w:rsidRPr="00ED083B" w:rsidRDefault="00D20D95" w:rsidP="00EF4E79">
      <w:pPr>
        <w:spacing w:after="0"/>
        <w:rPr>
          <w:rFonts w:ascii="Arial" w:hAnsi="Arial" w:cs="Arial"/>
          <w:sz w:val="24"/>
          <w:szCs w:val="24"/>
        </w:rPr>
      </w:pPr>
    </w:p>
    <w:p w:rsidR="004C1D11" w:rsidRPr="00ED083B" w:rsidRDefault="004C1D11" w:rsidP="00CB01E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bookmarkEnd w:id="0"/>
    <w:bookmarkEnd w:id="1"/>
    <w:p w:rsidR="00633EB5" w:rsidRPr="00ED083B" w:rsidRDefault="00633EB5" w:rsidP="004C1D1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8"/>
        <w:gridCol w:w="3287"/>
        <w:gridCol w:w="1359"/>
        <w:gridCol w:w="1054"/>
        <w:gridCol w:w="512"/>
        <w:gridCol w:w="589"/>
        <w:gridCol w:w="708"/>
        <w:gridCol w:w="680"/>
        <w:gridCol w:w="766"/>
        <w:gridCol w:w="738"/>
        <w:gridCol w:w="574"/>
      </w:tblGrid>
      <w:tr w:rsidR="005D1E37" w:rsidRPr="00ED083B" w:rsidTr="00ED083B">
        <w:trPr>
          <w:trHeight w:val="20"/>
        </w:trPr>
        <w:tc>
          <w:tcPr>
            <w:tcW w:w="187" w:type="pct"/>
            <w:vMerge w:val="restart"/>
            <w:vAlign w:val="center"/>
            <w:hideMark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ED083B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ED083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41" w:type="pct"/>
            <w:vMerge w:val="restart"/>
            <w:vAlign w:val="center"/>
            <w:hideMark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>Показатели реализации муниципальной программы</w:t>
            </w:r>
          </w:p>
        </w:tc>
        <w:tc>
          <w:tcPr>
            <w:tcW w:w="637" w:type="pct"/>
            <w:vMerge w:val="restar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Тип показател</w:t>
            </w: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</w:p>
        </w:tc>
        <w:tc>
          <w:tcPr>
            <w:tcW w:w="494" w:type="pct"/>
            <w:vMerge w:val="restar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Единица </w:t>
            </w: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40" w:type="pct"/>
            <w:vMerge w:val="restart"/>
            <w:vAlign w:val="center"/>
            <w:hideMark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>Базо</w:t>
            </w: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 xml:space="preserve">вое значение на начало реализации Подпрограммы </w:t>
            </w:r>
          </w:p>
        </w:tc>
        <w:tc>
          <w:tcPr>
            <w:tcW w:w="1631" w:type="pct"/>
            <w:gridSpan w:val="5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 xml:space="preserve">Планируемое значение по годам реализации </w:t>
            </w: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269" w:type="pct"/>
            <w:vMerge w:val="restar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>Номе</w:t>
            </w:r>
            <w:r w:rsidRPr="00ED083B">
              <w:rPr>
                <w:rFonts w:ascii="Arial" w:hAnsi="Arial" w:cs="Arial"/>
                <w:sz w:val="24"/>
                <w:szCs w:val="24"/>
              </w:rPr>
              <w:lastRenderedPageBreak/>
              <w:t xml:space="preserve">р основного мероприятия в перечне мероприятий подпрограммы </w:t>
            </w:r>
          </w:p>
        </w:tc>
      </w:tr>
      <w:tr w:rsidR="005D1E37" w:rsidRPr="00ED083B" w:rsidTr="00ED083B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C32405" w:rsidRPr="00ED083B" w:rsidRDefault="00C32405" w:rsidP="00ED08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pct"/>
            <w:vMerge/>
            <w:vAlign w:val="center"/>
            <w:hideMark/>
          </w:tcPr>
          <w:p w:rsidR="00C32405" w:rsidRPr="00ED083B" w:rsidRDefault="00C32405" w:rsidP="00ED08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C32405" w:rsidRPr="00ED083B" w:rsidRDefault="00C32405" w:rsidP="00ED08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vMerge/>
            <w:vAlign w:val="center"/>
          </w:tcPr>
          <w:p w:rsidR="00C32405" w:rsidRPr="00ED083B" w:rsidRDefault="00C32405" w:rsidP="00ED08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C32405" w:rsidRPr="00ED083B" w:rsidRDefault="00C32405" w:rsidP="00ED08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ED083B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32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ED083B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19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ED083B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59" w:type="pct"/>
            <w:vAlign w:val="center"/>
          </w:tcPr>
          <w:p w:rsidR="00C32405" w:rsidRPr="00ED083B" w:rsidRDefault="00C32405" w:rsidP="00ED083B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ED083B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46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ED083B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69" w:type="pct"/>
            <w:vMerge/>
            <w:vAlign w:val="center"/>
          </w:tcPr>
          <w:p w:rsidR="00C32405" w:rsidRPr="00ED083B" w:rsidRDefault="00C32405" w:rsidP="00ED08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E37" w:rsidRPr="00ED083B" w:rsidTr="00ED083B">
        <w:trPr>
          <w:trHeight w:val="20"/>
        </w:trPr>
        <w:tc>
          <w:tcPr>
            <w:tcW w:w="187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1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4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" w:type="pct"/>
            <w:vAlign w:val="center"/>
            <w:hideMark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6" w:type="pct"/>
            <w:vAlign w:val="center"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2" w:type="pct"/>
            <w:vAlign w:val="center"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9" w:type="pct"/>
            <w:vAlign w:val="center"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9" w:type="pct"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6" w:type="pct"/>
            <w:vAlign w:val="center"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" w:type="pct"/>
            <w:vAlign w:val="center"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32405" w:rsidRPr="00ED083B" w:rsidTr="00ED083B">
        <w:trPr>
          <w:trHeight w:val="20"/>
        </w:trPr>
        <w:tc>
          <w:tcPr>
            <w:tcW w:w="5000" w:type="pct"/>
            <w:gridSpan w:val="11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5D1E37" w:rsidRPr="00ED083B" w:rsidTr="00ED083B">
        <w:trPr>
          <w:trHeight w:val="20"/>
        </w:trPr>
        <w:tc>
          <w:tcPr>
            <w:tcW w:w="187" w:type="pct"/>
            <w:vAlign w:val="center"/>
          </w:tcPr>
          <w:p w:rsidR="00C32405" w:rsidRPr="00ED083B" w:rsidRDefault="00C32405" w:rsidP="00ED0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1" w:type="pct"/>
            <w:vAlign w:val="center"/>
          </w:tcPr>
          <w:p w:rsidR="00C32405" w:rsidRPr="00ED083B" w:rsidRDefault="00C32405" w:rsidP="00ED08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637" w:type="pct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494" w:type="pct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83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40" w:type="pc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83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6" w:type="pc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83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2" w:type="pc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83B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19" w:type="pc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83B">
              <w:rPr>
                <w:rFonts w:ascii="Arial" w:hAnsi="Arial" w:cs="Arial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359" w:type="pc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83B">
              <w:rPr>
                <w:rFonts w:ascii="Arial" w:hAnsi="Arial" w:cs="Arial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346" w:type="pc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083B">
              <w:rPr>
                <w:rFonts w:ascii="Arial" w:hAnsi="Arial" w:cs="Arial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269" w:type="pct"/>
            <w:vAlign w:val="center"/>
          </w:tcPr>
          <w:p w:rsidR="00C32405" w:rsidRPr="00ED083B" w:rsidRDefault="00C32405" w:rsidP="00ED08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D08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</w:tbl>
    <w:p w:rsidR="00C32405" w:rsidRPr="00ED083B" w:rsidRDefault="00C32405" w:rsidP="00C32405">
      <w:pPr>
        <w:pStyle w:val="af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32405" w:rsidRPr="00ED083B" w:rsidRDefault="00C32405" w:rsidP="00C32405">
      <w:pPr>
        <w:pStyle w:val="af"/>
        <w:tabs>
          <w:tab w:val="left" w:pos="38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ED083B">
        <w:rPr>
          <w:rFonts w:ascii="Arial" w:hAnsi="Arial" w:cs="Arial"/>
          <w:color w:val="000000" w:themeColor="text1"/>
          <w:sz w:val="24"/>
          <w:szCs w:val="24"/>
        </w:rPr>
        <w:tab/>
      </w:r>
      <w:r w:rsidRPr="00ED083B">
        <w:rPr>
          <w:rFonts w:ascii="Arial" w:hAnsi="Arial" w:cs="Arial"/>
          <w:color w:val="000000" w:themeColor="text1"/>
          <w:sz w:val="24"/>
          <w:szCs w:val="24"/>
        </w:rPr>
        <w:tab/>
      </w:r>
      <w:r w:rsidRPr="00ED083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D1E37" w:rsidRPr="00ED083B" w:rsidRDefault="005D1E37" w:rsidP="00C32405">
      <w:pPr>
        <w:pStyle w:val="af"/>
        <w:tabs>
          <w:tab w:val="left" w:pos="3810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C32405" w:rsidRPr="00ED083B" w:rsidRDefault="00C32405" w:rsidP="00C32405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C32405" w:rsidRPr="00ED083B" w:rsidRDefault="00C32405" w:rsidP="00C32405">
      <w:pPr>
        <w:pStyle w:val="af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32405" w:rsidRPr="00ED083B" w:rsidRDefault="00C32405" w:rsidP="004C1D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32405" w:rsidRPr="00ED083B" w:rsidSect="004C1D11">
      <w:headerReference w:type="default" r:id="rId11"/>
      <w:pgSz w:w="11906" w:h="16838"/>
      <w:pgMar w:top="822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E7" w:rsidRDefault="00871EE7">
      <w:pPr>
        <w:spacing w:after="0" w:line="240" w:lineRule="auto"/>
      </w:pPr>
      <w:r>
        <w:separator/>
      </w:r>
    </w:p>
  </w:endnote>
  <w:endnote w:type="continuationSeparator" w:id="0">
    <w:p w:rsidR="00871EE7" w:rsidRDefault="00871EE7">
      <w:pPr>
        <w:spacing w:after="0" w:line="240" w:lineRule="auto"/>
      </w:pPr>
      <w:r>
        <w:continuationSeparator/>
      </w:r>
    </w:p>
  </w:endnote>
  <w:endnote w:type="continuationNotice" w:id="1">
    <w:p w:rsidR="00871EE7" w:rsidRDefault="00871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E7" w:rsidRDefault="00871EE7">
      <w:pPr>
        <w:spacing w:after="0" w:line="240" w:lineRule="auto"/>
      </w:pPr>
      <w:r>
        <w:separator/>
      </w:r>
    </w:p>
  </w:footnote>
  <w:footnote w:type="continuationSeparator" w:id="0">
    <w:p w:rsidR="00871EE7" w:rsidRDefault="00871EE7">
      <w:pPr>
        <w:spacing w:after="0" w:line="240" w:lineRule="auto"/>
      </w:pPr>
      <w:r>
        <w:continuationSeparator/>
      </w:r>
    </w:p>
  </w:footnote>
  <w:footnote w:type="continuationNotice" w:id="1">
    <w:p w:rsidR="00871EE7" w:rsidRDefault="00871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7E" w:rsidRPr="00143F5A" w:rsidRDefault="0071077E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3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9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0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2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41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2"/>
  </w:num>
  <w:num w:numId="14">
    <w:abstractNumId w:val="38"/>
  </w:num>
  <w:num w:numId="15">
    <w:abstractNumId w:val="40"/>
  </w:num>
  <w:num w:numId="16">
    <w:abstractNumId w:val="39"/>
  </w:num>
  <w:num w:numId="17">
    <w:abstractNumId w:val="33"/>
  </w:num>
  <w:num w:numId="18">
    <w:abstractNumId w:val="35"/>
  </w:num>
  <w:num w:numId="19">
    <w:abstractNumId w:val="42"/>
  </w:num>
  <w:num w:numId="20">
    <w:abstractNumId w:val="28"/>
  </w:num>
  <w:num w:numId="21">
    <w:abstractNumId w:val="27"/>
  </w:num>
  <w:num w:numId="22">
    <w:abstractNumId w:val="5"/>
  </w:num>
  <w:num w:numId="23">
    <w:abstractNumId w:val="7"/>
  </w:num>
  <w:num w:numId="24">
    <w:abstractNumId w:val="34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5"/>
  </w:num>
  <w:num w:numId="32">
    <w:abstractNumId w:val="29"/>
  </w:num>
  <w:num w:numId="33">
    <w:abstractNumId w:val="16"/>
  </w:num>
  <w:num w:numId="34">
    <w:abstractNumId w:val="12"/>
  </w:num>
  <w:num w:numId="35">
    <w:abstractNumId w:val="0"/>
  </w:num>
  <w:num w:numId="36">
    <w:abstractNumId w:val="21"/>
  </w:num>
  <w:num w:numId="37">
    <w:abstractNumId w:val="10"/>
  </w:num>
  <w:num w:numId="38">
    <w:abstractNumId w:val="44"/>
  </w:num>
  <w:num w:numId="39">
    <w:abstractNumId w:val="45"/>
  </w:num>
  <w:num w:numId="40">
    <w:abstractNumId w:val="15"/>
  </w:num>
  <w:num w:numId="41">
    <w:abstractNumId w:val="26"/>
  </w:num>
  <w:num w:numId="42">
    <w:abstractNumId w:val="37"/>
  </w:num>
  <w:num w:numId="43">
    <w:abstractNumId w:val="31"/>
  </w:num>
  <w:num w:numId="44">
    <w:abstractNumId w:val="23"/>
  </w:num>
  <w:num w:numId="45">
    <w:abstractNumId w:val="20"/>
  </w:num>
  <w:num w:numId="46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2C5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12B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4D7B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A84"/>
    <w:rsid w:val="00044BF1"/>
    <w:rsid w:val="00045615"/>
    <w:rsid w:val="00045648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B05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5E4A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1324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36F6"/>
    <w:rsid w:val="000845C1"/>
    <w:rsid w:val="0008475C"/>
    <w:rsid w:val="00084973"/>
    <w:rsid w:val="000852EC"/>
    <w:rsid w:val="00085787"/>
    <w:rsid w:val="00085D5F"/>
    <w:rsid w:val="00085F04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413"/>
    <w:rsid w:val="00097870"/>
    <w:rsid w:val="00097921"/>
    <w:rsid w:val="000A002C"/>
    <w:rsid w:val="000A11D2"/>
    <w:rsid w:val="000A1AEA"/>
    <w:rsid w:val="000A2F40"/>
    <w:rsid w:val="000A2FA1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795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3A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0474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AF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088"/>
    <w:rsid w:val="0011664F"/>
    <w:rsid w:val="001167BA"/>
    <w:rsid w:val="00116CD7"/>
    <w:rsid w:val="00117191"/>
    <w:rsid w:val="001171DD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3DF"/>
    <w:rsid w:val="00131DA9"/>
    <w:rsid w:val="00131FA4"/>
    <w:rsid w:val="0013216C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5ABC"/>
    <w:rsid w:val="0014601C"/>
    <w:rsid w:val="001467CF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8C7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69B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3C5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B6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20C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15D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6AD7"/>
    <w:rsid w:val="001F7626"/>
    <w:rsid w:val="001F7700"/>
    <w:rsid w:val="001F7BBB"/>
    <w:rsid w:val="00200A87"/>
    <w:rsid w:val="00201822"/>
    <w:rsid w:val="00201CFE"/>
    <w:rsid w:val="00201D58"/>
    <w:rsid w:val="00201F82"/>
    <w:rsid w:val="00202382"/>
    <w:rsid w:val="00202B2B"/>
    <w:rsid w:val="00202FAB"/>
    <w:rsid w:val="00203CB9"/>
    <w:rsid w:val="00203D07"/>
    <w:rsid w:val="00203FD3"/>
    <w:rsid w:val="002043DA"/>
    <w:rsid w:val="002044EE"/>
    <w:rsid w:val="0020470A"/>
    <w:rsid w:val="00204DF1"/>
    <w:rsid w:val="00205092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514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5F86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6C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1BD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2DD3"/>
    <w:rsid w:val="002733EE"/>
    <w:rsid w:val="002733F9"/>
    <w:rsid w:val="00273B2F"/>
    <w:rsid w:val="00273F07"/>
    <w:rsid w:val="0027438B"/>
    <w:rsid w:val="002747B5"/>
    <w:rsid w:val="00274917"/>
    <w:rsid w:val="002754CD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3F4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23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2F95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A7E9F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3B19"/>
    <w:rsid w:val="002B4A1F"/>
    <w:rsid w:val="002B5C4A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5F9F"/>
    <w:rsid w:val="002C61C3"/>
    <w:rsid w:val="002C628B"/>
    <w:rsid w:val="002C64A0"/>
    <w:rsid w:val="002C66C9"/>
    <w:rsid w:val="002C77A7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6EB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648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C00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2A5"/>
    <w:rsid w:val="0032760A"/>
    <w:rsid w:val="003303CB"/>
    <w:rsid w:val="003305A6"/>
    <w:rsid w:val="003305BB"/>
    <w:rsid w:val="00330CCA"/>
    <w:rsid w:val="00331312"/>
    <w:rsid w:val="00331D05"/>
    <w:rsid w:val="00331ED7"/>
    <w:rsid w:val="003338D5"/>
    <w:rsid w:val="00333E31"/>
    <w:rsid w:val="0033415F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AF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67736"/>
    <w:rsid w:val="003700B4"/>
    <w:rsid w:val="0037064D"/>
    <w:rsid w:val="003708A1"/>
    <w:rsid w:val="00370EFA"/>
    <w:rsid w:val="00371149"/>
    <w:rsid w:val="00371200"/>
    <w:rsid w:val="00371A61"/>
    <w:rsid w:val="00371E2E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815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88C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296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62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87F"/>
    <w:rsid w:val="00411F34"/>
    <w:rsid w:val="004122F0"/>
    <w:rsid w:val="00412622"/>
    <w:rsid w:val="0041267E"/>
    <w:rsid w:val="004126E0"/>
    <w:rsid w:val="00412EB3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0F09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B0C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676"/>
    <w:rsid w:val="00443735"/>
    <w:rsid w:val="004439FD"/>
    <w:rsid w:val="00443A46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1F5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0B0C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3C9E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3AB"/>
    <w:rsid w:val="004928F9"/>
    <w:rsid w:val="00492FEA"/>
    <w:rsid w:val="004938F5"/>
    <w:rsid w:val="00493E4A"/>
    <w:rsid w:val="00493FAA"/>
    <w:rsid w:val="004944E6"/>
    <w:rsid w:val="00494B75"/>
    <w:rsid w:val="00495020"/>
    <w:rsid w:val="00495508"/>
    <w:rsid w:val="00495C7C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124"/>
    <w:rsid w:val="004C0210"/>
    <w:rsid w:val="004C0337"/>
    <w:rsid w:val="004C0BA8"/>
    <w:rsid w:val="004C1128"/>
    <w:rsid w:val="004C1CE6"/>
    <w:rsid w:val="004C1D11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2D1"/>
    <w:rsid w:val="004D482D"/>
    <w:rsid w:val="004D4CC8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EDF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3AB0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5D2F"/>
    <w:rsid w:val="00525F15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9CD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84A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477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C79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39AF"/>
    <w:rsid w:val="005941C3"/>
    <w:rsid w:val="00594869"/>
    <w:rsid w:val="00595252"/>
    <w:rsid w:val="005952BF"/>
    <w:rsid w:val="005953A3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0E48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6D9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59A"/>
    <w:rsid w:val="005C4903"/>
    <w:rsid w:val="005C495C"/>
    <w:rsid w:val="005C4D6D"/>
    <w:rsid w:val="005C55D2"/>
    <w:rsid w:val="005C5777"/>
    <w:rsid w:val="005C5835"/>
    <w:rsid w:val="005C6829"/>
    <w:rsid w:val="005C6A14"/>
    <w:rsid w:val="005C6C65"/>
    <w:rsid w:val="005C6C67"/>
    <w:rsid w:val="005C750F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1E37"/>
    <w:rsid w:val="005D2CCF"/>
    <w:rsid w:val="005D4392"/>
    <w:rsid w:val="005D467A"/>
    <w:rsid w:val="005D5156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D9D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626"/>
    <w:rsid w:val="00606B15"/>
    <w:rsid w:val="00606D4A"/>
    <w:rsid w:val="00607943"/>
    <w:rsid w:val="00610038"/>
    <w:rsid w:val="0061019D"/>
    <w:rsid w:val="00610965"/>
    <w:rsid w:val="00610B1A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3C2"/>
    <w:rsid w:val="00613884"/>
    <w:rsid w:val="00614685"/>
    <w:rsid w:val="00614CB7"/>
    <w:rsid w:val="00614E6D"/>
    <w:rsid w:val="0061512F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514"/>
    <w:rsid w:val="006217B2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C87"/>
    <w:rsid w:val="00633EB5"/>
    <w:rsid w:val="00633F31"/>
    <w:rsid w:val="00635B9D"/>
    <w:rsid w:val="00635FE9"/>
    <w:rsid w:val="006363FF"/>
    <w:rsid w:val="00636BED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ECB"/>
    <w:rsid w:val="00641FA0"/>
    <w:rsid w:val="00642FA6"/>
    <w:rsid w:val="0064342E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248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6DB"/>
    <w:rsid w:val="00663903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B4A"/>
    <w:rsid w:val="00676FCD"/>
    <w:rsid w:val="006773AF"/>
    <w:rsid w:val="006776D1"/>
    <w:rsid w:val="006777B7"/>
    <w:rsid w:val="00677B94"/>
    <w:rsid w:val="00677DCD"/>
    <w:rsid w:val="00677EA3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936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523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90"/>
    <w:rsid w:val="006C45D7"/>
    <w:rsid w:val="006C4D5E"/>
    <w:rsid w:val="006C5657"/>
    <w:rsid w:val="006C57B5"/>
    <w:rsid w:val="006C5B6B"/>
    <w:rsid w:val="006C5E4D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12A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45D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77E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357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55"/>
    <w:rsid w:val="00743E83"/>
    <w:rsid w:val="0074430B"/>
    <w:rsid w:val="007446A2"/>
    <w:rsid w:val="007449AF"/>
    <w:rsid w:val="00745081"/>
    <w:rsid w:val="007451AB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0455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1FE"/>
    <w:rsid w:val="00785612"/>
    <w:rsid w:val="00785FF7"/>
    <w:rsid w:val="007861DB"/>
    <w:rsid w:val="0078634A"/>
    <w:rsid w:val="007864E8"/>
    <w:rsid w:val="007866B6"/>
    <w:rsid w:val="007869A1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6F10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0F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01A"/>
    <w:rsid w:val="007C21A5"/>
    <w:rsid w:val="007C24B7"/>
    <w:rsid w:val="007C2687"/>
    <w:rsid w:val="007C29DF"/>
    <w:rsid w:val="007C3EC8"/>
    <w:rsid w:val="007C414F"/>
    <w:rsid w:val="007C4921"/>
    <w:rsid w:val="007C4DB5"/>
    <w:rsid w:val="007C560E"/>
    <w:rsid w:val="007C6687"/>
    <w:rsid w:val="007C6791"/>
    <w:rsid w:val="007D0932"/>
    <w:rsid w:val="007D1152"/>
    <w:rsid w:val="007D11E3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2C8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1D34"/>
    <w:rsid w:val="007E230D"/>
    <w:rsid w:val="007E27FD"/>
    <w:rsid w:val="007E28F0"/>
    <w:rsid w:val="007E314B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695D"/>
    <w:rsid w:val="007E700F"/>
    <w:rsid w:val="007E7395"/>
    <w:rsid w:val="007F0406"/>
    <w:rsid w:val="007F0647"/>
    <w:rsid w:val="007F07BB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4D82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0F4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5C6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249C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070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1EE7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5C5"/>
    <w:rsid w:val="00881848"/>
    <w:rsid w:val="008818F1"/>
    <w:rsid w:val="00881DE1"/>
    <w:rsid w:val="00881E30"/>
    <w:rsid w:val="008822A9"/>
    <w:rsid w:val="0088290C"/>
    <w:rsid w:val="00882925"/>
    <w:rsid w:val="008829D2"/>
    <w:rsid w:val="00883048"/>
    <w:rsid w:val="00883311"/>
    <w:rsid w:val="00883856"/>
    <w:rsid w:val="00883F61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95E"/>
    <w:rsid w:val="00891F5E"/>
    <w:rsid w:val="00892A1F"/>
    <w:rsid w:val="00892BA3"/>
    <w:rsid w:val="00892BD0"/>
    <w:rsid w:val="00892C21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214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5F3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219"/>
    <w:rsid w:val="008C7780"/>
    <w:rsid w:val="008D0DC5"/>
    <w:rsid w:val="008D15F9"/>
    <w:rsid w:val="008D2278"/>
    <w:rsid w:val="008D301E"/>
    <w:rsid w:val="008D44B5"/>
    <w:rsid w:val="008D5252"/>
    <w:rsid w:val="008D5409"/>
    <w:rsid w:val="008D55E5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5AF3"/>
    <w:rsid w:val="008E6217"/>
    <w:rsid w:val="008E7725"/>
    <w:rsid w:val="008F0225"/>
    <w:rsid w:val="008F02D0"/>
    <w:rsid w:val="008F03C9"/>
    <w:rsid w:val="008F0915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851"/>
    <w:rsid w:val="008F793A"/>
    <w:rsid w:val="008F7D1E"/>
    <w:rsid w:val="008F7EA6"/>
    <w:rsid w:val="00900038"/>
    <w:rsid w:val="00900B1E"/>
    <w:rsid w:val="009014F7"/>
    <w:rsid w:val="009016AC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1DD0"/>
    <w:rsid w:val="00932832"/>
    <w:rsid w:val="00932979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1705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8A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15D7"/>
    <w:rsid w:val="00972319"/>
    <w:rsid w:val="0097232E"/>
    <w:rsid w:val="009724BD"/>
    <w:rsid w:val="00972B9A"/>
    <w:rsid w:val="00972CE9"/>
    <w:rsid w:val="0097306C"/>
    <w:rsid w:val="00973F0C"/>
    <w:rsid w:val="00974390"/>
    <w:rsid w:val="009745C5"/>
    <w:rsid w:val="009745E4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560"/>
    <w:rsid w:val="0098369D"/>
    <w:rsid w:val="0098377C"/>
    <w:rsid w:val="00983CE1"/>
    <w:rsid w:val="00983EEA"/>
    <w:rsid w:val="00984347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C3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00C"/>
    <w:rsid w:val="009971C4"/>
    <w:rsid w:val="00997A13"/>
    <w:rsid w:val="00997BB6"/>
    <w:rsid w:val="00997C80"/>
    <w:rsid w:val="009A0D19"/>
    <w:rsid w:val="009A0DAF"/>
    <w:rsid w:val="009A177E"/>
    <w:rsid w:val="009A1B3A"/>
    <w:rsid w:val="009A20BC"/>
    <w:rsid w:val="009A218E"/>
    <w:rsid w:val="009A308A"/>
    <w:rsid w:val="009A33FF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C0C"/>
    <w:rsid w:val="009B6BDE"/>
    <w:rsid w:val="009B6D4D"/>
    <w:rsid w:val="009B6E8D"/>
    <w:rsid w:val="009B700B"/>
    <w:rsid w:val="009B7032"/>
    <w:rsid w:val="009B7564"/>
    <w:rsid w:val="009C044E"/>
    <w:rsid w:val="009C0811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C7B57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2EA2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A1A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9F7200"/>
    <w:rsid w:val="00A01569"/>
    <w:rsid w:val="00A01A6F"/>
    <w:rsid w:val="00A01DE0"/>
    <w:rsid w:val="00A020D5"/>
    <w:rsid w:val="00A02271"/>
    <w:rsid w:val="00A028FC"/>
    <w:rsid w:val="00A02D27"/>
    <w:rsid w:val="00A02F2F"/>
    <w:rsid w:val="00A030A6"/>
    <w:rsid w:val="00A03760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5FD"/>
    <w:rsid w:val="00A10689"/>
    <w:rsid w:val="00A11076"/>
    <w:rsid w:val="00A11191"/>
    <w:rsid w:val="00A111AB"/>
    <w:rsid w:val="00A113EF"/>
    <w:rsid w:val="00A123A9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3C5"/>
    <w:rsid w:val="00A17C3D"/>
    <w:rsid w:val="00A17E6E"/>
    <w:rsid w:val="00A20ABE"/>
    <w:rsid w:val="00A20D25"/>
    <w:rsid w:val="00A20F97"/>
    <w:rsid w:val="00A210B1"/>
    <w:rsid w:val="00A2161A"/>
    <w:rsid w:val="00A21B57"/>
    <w:rsid w:val="00A21B9E"/>
    <w:rsid w:val="00A22649"/>
    <w:rsid w:val="00A22CCB"/>
    <w:rsid w:val="00A22EC1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784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4C8"/>
    <w:rsid w:val="00A37F8C"/>
    <w:rsid w:val="00A40699"/>
    <w:rsid w:val="00A407AC"/>
    <w:rsid w:val="00A41866"/>
    <w:rsid w:val="00A41EB4"/>
    <w:rsid w:val="00A42475"/>
    <w:rsid w:val="00A4291E"/>
    <w:rsid w:val="00A42F48"/>
    <w:rsid w:val="00A43314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7A5"/>
    <w:rsid w:val="00A53906"/>
    <w:rsid w:val="00A53D25"/>
    <w:rsid w:val="00A53DD6"/>
    <w:rsid w:val="00A53F0D"/>
    <w:rsid w:val="00A53F8D"/>
    <w:rsid w:val="00A541C5"/>
    <w:rsid w:val="00A5434F"/>
    <w:rsid w:val="00A54CDA"/>
    <w:rsid w:val="00A5505A"/>
    <w:rsid w:val="00A55A8B"/>
    <w:rsid w:val="00A55AB1"/>
    <w:rsid w:val="00A55C12"/>
    <w:rsid w:val="00A55DEF"/>
    <w:rsid w:val="00A5611C"/>
    <w:rsid w:val="00A56189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2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87FA3"/>
    <w:rsid w:val="00A903AA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228"/>
    <w:rsid w:val="00A9730F"/>
    <w:rsid w:val="00A9782D"/>
    <w:rsid w:val="00A97A9F"/>
    <w:rsid w:val="00A97CCB"/>
    <w:rsid w:val="00AA00CA"/>
    <w:rsid w:val="00AA015B"/>
    <w:rsid w:val="00AA0BDE"/>
    <w:rsid w:val="00AA1385"/>
    <w:rsid w:val="00AA1717"/>
    <w:rsid w:val="00AA176B"/>
    <w:rsid w:val="00AA29D5"/>
    <w:rsid w:val="00AA2AC9"/>
    <w:rsid w:val="00AA2DB4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2D1B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56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016"/>
    <w:rsid w:val="00AE01AF"/>
    <w:rsid w:val="00AE059D"/>
    <w:rsid w:val="00AE0C53"/>
    <w:rsid w:val="00AE1ED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6D41"/>
    <w:rsid w:val="00AE7B5A"/>
    <w:rsid w:val="00AE7F57"/>
    <w:rsid w:val="00AF06DB"/>
    <w:rsid w:val="00AF090A"/>
    <w:rsid w:val="00AF09B6"/>
    <w:rsid w:val="00AF0DC8"/>
    <w:rsid w:val="00AF0ECC"/>
    <w:rsid w:val="00AF15D2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0F2"/>
    <w:rsid w:val="00B01523"/>
    <w:rsid w:val="00B015C3"/>
    <w:rsid w:val="00B0185B"/>
    <w:rsid w:val="00B019B5"/>
    <w:rsid w:val="00B02098"/>
    <w:rsid w:val="00B021C4"/>
    <w:rsid w:val="00B0228D"/>
    <w:rsid w:val="00B02889"/>
    <w:rsid w:val="00B02AA8"/>
    <w:rsid w:val="00B02E00"/>
    <w:rsid w:val="00B02F04"/>
    <w:rsid w:val="00B03189"/>
    <w:rsid w:val="00B03283"/>
    <w:rsid w:val="00B0361C"/>
    <w:rsid w:val="00B038C9"/>
    <w:rsid w:val="00B04883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37E"/>
    <w:rsid w:val="00B26640"/>
    <w:rsid w:val="00B26864"/>
    <w:rsid w:val="00B26AB8"/>
    <w:rsid w:val="00B27948"/>
    <w:rsid w:val="00B27DE7"/>
    <w:rsid w:val="00B27F62"/>
    <w:rsid w:val="00B30B23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6C8"/>
    <w:rsid w:val="00B60895"/>
    <w:rsid w:val="00B619D1"/>
    <w:rsid w:val="00B61A44"/>
    <w:rsid w:val="00B61AD2"/>
    <w:rsid w:val="00B61C51"/>
    <w:rsid w:val="00B61ECC"/>
    <w:rsid w:val="00B62467"/>
    <w:rsid w:val="00B625EE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4FAF"/>
    <w:rsid w:val="00B7524E"/>
    <w:rsid w:val="00B75401"/>
    <w:rsid w:val="00B757B6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3E2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2E1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AE"/>
    <w:rsid w:val="00C116D0"/>
    <w:rsid w:val="00C11701"/>
    <w:rsid w:val="00C12031"/>
    <w:rsid w:val="00C12729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405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5E2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6D8B"/>
    <w:rsid w:val="00C46EC5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84E"/>
    <w:rsid w:val="00C569B7"/>
    <w:rsid w:val="00C569F7"/>
    <w:rsid w:val="00C56F46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381"/>
    <w:rsid w:val="00C66871"/>
    <w:rsid w:val="00C668A2"/>
    <w:rsid w:val="00C66999"/>
    <w:rsid w:val="00C67684"/>
    <w:rsid w:val="00C67750"/>
    <w:rsid w:val="00C67D05"/>
    <w:rsid w:val="00C67FD7"/>
    <w:rsid w:val="00C70029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173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0A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780"/>
    <w:rsid w:val="00CA695C"/>
    <w:rsid w:val="00CA6F28"/>
    <w:rsid w:val="00CA7F42"/>
    <w:rsid w:val="00CB01EB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878"/>
    <w:rsid w:val="00CD78B2"/>
    <w:rsid w:val="00CE00FD"/>
    <w:rsid w:val="00CE0634"/>
    <w:rsid w:val="00CE0647"/>
    <w:rsid w:val="00CE067C"/>
    <w:rsid w:val="00CE0BBC"/>
    <w:rsid w:val="00CE13AC"/>
    <w:rsid w:val="00CE19A3"/>
    <w:rsid w:val="00CE1B54"/>
    <w:rsid w:val="00CE25E9"/>
    <w:rsid w:val="00CE27B1"/>
    <w:rsid w:val="00CE43E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4F0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2A4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0E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C88"/>
    <w:rsid w:val="00D23E11"/>
    <w:rsid w:val="00D24355"/>
    <w:rsid w:val="00D247EA"/>
    <w:rsid w:val="00D250F4"/>
    <w:rsid w:val="00D25488"/>
    <w:rsid w:val="00D25AAE"/>
    <w:rsid w:val="00D25F6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3E3C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0CF1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25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7E7"/>
    <w:rsid w:val="00D87F21"/>
    <w:rsid w:val="00D9029E"/>
    <w:rsid w:val="00D90CE8"/>
    <w:rsid w:val="00D90EEB"/>
    <w:rsid w:val="00D92F41"/>
    <w:rsid w:val="00D9451C"/>
    <w:rsid w:val="00D9512F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B84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0C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83D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806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5F80"/>
    <w:rsid w:val="00DF640E"/>
    <w:rsid w:val="00DF64CC"/>
    <w:rsid w:val="00DF6A9A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2D9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183"/>
    <w:rsid w:val="00E146A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8F8"/>
    <w:rsid w:val="00E24F7D"/>
    <w:rsid w:val="00E25F70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6D77"/>
    <w:rsid w:val="00E3742D"/>
    <w:rsid w:val="00E37513"/>
    <w:rsid w:val="00E375FA"/>
    <w:rsid w:val="00E3768D"/>
    <w:rsid w:val="00E37725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8FB"/>
    <w:rsid w:val="00E42A8A"/>
    <w:rsid w:val="00E42EA6"/>
    <w:rsid w:val="00E4366B"/>
    <w:rsid w:val="00E43AF7"/>
    <w:rsid w:val="00E43B43"/>
    <w:rsid w:val="00E44897"/>
    <w:rsid w:val="00E44B26"/>
    <w:rsid w:val="00E452FD"/>
    <w:rsid w:val="00E45E82"/>
    <w:rsid w:val="00E45FA0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2D1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2D3E"/>
    <w:rsid w:val="00E83570"/>
    <w:rsid w:val="00E83AAB"/>
    <w:rsid w:val="00E83FBC"/>
    <w:rsid w:val="00E84AF3"/>
    <w:rsid w:val="00E85458"/>
    <w:rsid w:val="00E858EC"/>
    <w:rsid w:val="00E86203"/>
    <w:rsid w:val="00E871BA"/>
    <w:rsid w:val="00E8765D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C7E8D"/>
    <w:rsid w:val="00ED083B"/>
    <w:rsid w:val="00ED1209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09E"/>
    <w:rsid w:val="00EE394B"/>
    <w:rsid w:val="00EE4B87"/>
    <w:rsid w:val="00EE4FFB"/>
    <w:rsid w:val="00EE530A"/>
    <w:rsid w:val="00EE563E"/>
    <w:rsid w:val="00EE594D"/>
    <w:rsid w:val="00EE5A4C"/>
    <w:rsid w:val="00EE6900"/>
    <w:rsid w:val="00EE6F23"/>
    <w:rsid w:val="00EE7301"/>
    <w:rsid w:val="00EF0117"/>
    <w:rsid w:val="00EF0347"/>
    <w:rsid w:val="00EF1132"/>
    <w:rsid w:val="00EF1168"/>
    <w:rsid w:val="00EF14DD"/>
    <w:rsid w:val="00EF18AB"/>
    <w:rsid w:val="00EF193E"/>
    <w:rsid w:val="00EF1B8D"/>
    <w:rsid w:val="00EF1BE6"/>
    <w:rsid w:val="00EF26F7"/>
    <w:rsid w:val="00EF2914"/>
    <w:rsid w:val="00EF3281"/>
    <w:rsid w:val="00EF35F1"/>
    <w:rsid w:val="00EF4A90"/>
    <w:rsid w:val="00EF4E79"/>
    <w:rsid w:val="00EF4FC7"/>
    <w:rsid w:val="00EF547C"/>
    <w:rsid w:val="00EF5583"/>
    <w:rsid w:val="00EF5CD8"/>
    <w:rsid w:val="00EF6C0D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64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B16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6A0F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4E3A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96B"/>
    <w:rsid w:val="00F65D87"/>
    <w:rsid w:val="00F66164"/>
    <w:rsid w:val="00F66535"/>
    <w:rsid w:val="00F667EE"/>
    <w:rsid w:val="00F6754B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7E"/>
    <w:rsid w:val="00FA0F81"/>
    <w:rsid w:val="00FA0FB0"/>
    <w:rsid w:val="00FA1283"/>
    <w:rsid w:val="00FA1642"/>
    <w:rsid w:val="00FA1FF2"/>
    <w:rsid w:val="00FA2437"/>
    <w:rsid w:val="00FA32D1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48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9F0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3B9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its.mosreg.ru/norm_act/52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6F8E-B710-4E3A-8BE3-74065F38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3120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2022-07-22T09:19:00Z</cp:lastPrinted>
  <dcterms:created xsi:type="dcterms:W3CDTF">2022-11-29T08:17:00Z</dcterms:created>
  <dcterms:modified xsi:type="dcterms:W3CDTF">2022-11-29T08:17:00Z</dcterms:modified>
</cp:coreProperties>
</file>