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2678" w:rsidRPr="006A04C0" w:rsidRDefault="00872678" w:rsidP="00052F27">
      <w:pPr>
        <w:ind w:left="-1134" w:right="-1133"/>
        <w:jc w:val="center"/>
        <w:rPr>
          <w:rFonts w:ascii="Arial" w:hAnsi="Arial" w:cs="Arial"/>
          <w:bCs/>
          <w:noProof/>
          <w:w w:val="115"/>
        </w:rPr>
      </w:pPr>
      <w:r w:rsidRPr="006A04C0">
        <w:rPr>
          <w:rFonts w:ascii="Arial" w:hAnsi="Arial" w:cs="Arial"/>
          <w:bCs/>
          <w:noProof/>
          <w:w w:val="115"/>
        </w:rPr>
        <w:t>АДМИНИСТРАЦИЯ</w:t>
      </w:r>
    </w:p>
    <w:p w:rsidR="00872678" w:rsidRPr="006A04C0" w:rsidRDefault="00872678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A04C0"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872678" w:rsidRPr="006A04C0" w:rsidRDefault="00233AC1" w:rsidP="00052F27">
      <w:pPr>
        <w:ind w:left="-1134" w:right="-1133"/>
        <w:jc w:val="center"/>
        <w:rPr>
          <w:rFonts w:ascii="Arial" w:hAnsi="Arial" w:cs="Arial"/>
          <w:bCs/>
          <w:spacing w:val="10"/>
          <w:w w:val="115"/>
        </w:rPr>
      </w:pPr>
      <w:r w:rsidRPr="006A04C0"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 w:rsidR="00872678" w:rsidRPr="006A04C0">
        <w:rPr>
          <w:rFonts w:ascii="Arial" w:hAnsi="Arial" w:cs="Arial"/>
          <w:bCs/>
          <w:spacing w:val="10"/>
          <w:w w:val="115"/>
        </w:rPr>
        <w:br/>
      </w:r>
      <w:r w:rsidR="00872678" w:rsidRPr="006A04C0"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916193" w:rsidRPr="006A04C0" w:rsidRDefault="00916193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</w:p>
    <w:p w:rsidR="00872678" w:rsidRPr="006A04C0" w:rsidRDefault="004718CF" w:rsidP="00052F27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</w:rPr>
      </w:pPr>
      <w:r w:rsidRPr="006A04C0">
        <w:rPr>
          <w:rFonts w:ascii="Arial" w:hAnsi="Arial" w:cs="Arial"/>
          <w:bCs/>
          <w:w w:val="115"/>
        </w:rPr>
        <w:t>ПОСТАНОВЛЕНИЕ</w:t>
      </w:r>
    </w:p>
    <w:p w:rsidR="009D4323" w:rsidRPr="006A04C0" w:rsidRDefault="009D4323" w:rsidP="00B81FC6">
      <w:pPr>
        <w:tabs>
          <w:tab w:val="left" w:pos="9072"/>
        </w:tabs>
        <w:ind w:right="-1133"/>
        <w:rPr>
          <w:rFonts w:ascii="Arial" w:hAnsi="Arial" w:cs="Arial"/>
        </w:rPr>
      </w:pPr>
    </w:p>
    <w:p w:rsidR="007041ED" w:rsidRPr="006A04C0" w:rsidRDefault="007041ED" w:rsidP="00B81FC6">
      <w:pPr>
        <w:tabs>
          <w:tab w:val="left" w:pos="9072"/>
        </w:tabs>
        <w:ind w:right="-1133"/>
        <w:rPr>
          <w:rFonts w:ascii="Arial" w:hAnsi="Arial" w:cs="Arial"/>
        </w:rPr>
      </w:pPr>
      <w:r w:rsidRPr="006A04C0">
        <w:rPr>
          <w:rFonts w:ascii="Arial" w:hAnsi="Arial" w:cs="Arial"/>
        </w:rPr>
        <w:t xml:space="preserve">      </w:t>
      </w:r>
      <w:r w:rsidR="00851BD8" w:rsidRPr="006A04C0">
        <w:rPr>
          <w:rFonts w:ascii="Arial" w:hAnsi="Arial" w:cs="Arial"/>
        </w:rPr>
        <w:t>15.11.2024</w:t>
      </w:r>
      <w:r w:rsidRPr="006A04C0">
        <w:rPr>
          <w:rFonts w:ascii="Arial" w:hAnsi="Arial" w:cs="Arial"/>
        </w:rPr>
        <w:t xml:space="preserve">             </w:t>
      </w:r>
      <w:r w:rsidR="009F3D75" w:rsidRPr="006A04C0">
        <w:rPr>
          <w:rFonts w:ascii="Arial" w:hAnsi="Arial" w:cs="Arial"/>
        </w:rPr>
        <w:t xml:space="preserve">                       </w:t>
      </w:r>
      <w:r w:rsidRPr="006A04C0">
        <w:rPr>
          <w:rFonts w:ascii="Arial" w:hAnsi="Arial" w:cs="Arial"/>
        </w:rPr>
        <w:t xml:space="preserve">                                              </w:t>
      </w:r>
      <w:r w:rsidR="00052F27" w:rsidRPr="006A04C0">
        <w:rPr>
          <w:rFonts w:ascii="Arial" w:hAnsi="Arial" w:cs="Arial"/>
        </w:rPr>
        <w:t xml:space="preserve">      </w:t>
      </w:r>
      <w:r w:rsidR="001A3ADA" w:rsidRPr="006A04C0">
        <w:rPr>
          <w:rFonts w:ascii="Arial" w:hAnsi="Arial" w:cs="Arial"/>
        </w:rPr>
        <w:t xml:space="preserve">            </w:t>
      </w:r>
      <w:r w:rsidR="00052F27" w:rsidRPr="006A04C0">
        <w:rPr>
          <w:rFonts w:ascii="Arial" w:hAnsi="Arial" w:cs="Arial"/>
        </w:rPr>
        <w:t xml:space="preserve">  </w:t>
      </w:r>
      <w:r w:rsidRPr="006A04C0">
        <w:rPr>
          <w:rFonts w:ascii="Arial" w:hAnsi="Arial" w:cs="Arial"/>
        </w:rPr>
        <w:t xml:space="preserve">   </w:t>
      </w:r>
      <w:proofErr w:type="gramStart"/>
      <w:r w:rsidRPr="006A04C0">
        <w:rPr>
          <w:rFonts w:ascii="Arial" w:hAnsi="Arial" w:cs="Arial"/>
        </w:rPr>
        <w:t>№</w:t>
      </w:r>
      <w:r w:rsidR="00052F27" w:rsidRPr="006A04C0">
        <w:rPr>
          <w:rFonts w:ascii="Arial" w:hAnsi="Arial" w:cs="Arial"/>
        </w:rPr>
        <w:t xml:space="preserve"> </w:t>
      </w:r>
      <w:r w:rsidR="00727AC6" w:rsidRPr="006A04C0">
        <w:rPr>
          <w:rFonts w:ascii="Arial" w:hAnsi="Arial" w:cs="Arial"/>
        </w:rPr>
        <w:t xml:space="preserve"> </w:t>
      </w:r>
      <w:r w:rsidR="00851BD8" w:rsidRPr="006A04C0">
        <w:rPr>
          <w:rFonts w:ascii="Arial" w:hAnsi="Arial" w:cs="Arial"/>
        </w:rPr>
        <w:t>4675</w:t>
      </w:r>
      <w:proofErr w:type="gramEnd"/>
      <w:r w:rsidR="00851BD8" w:rsidRPr="006A04C0">
        <w:rPr>
          <w:rFonts w:ascii="Arial" w:hAnsi="Arial" w:cs="Arial"/>
        </w:rPr>
        <w:t>-ПА</w:t>
      </w:r>
    </w:p>
    <w:p w:rsidR="00B36B6B" w:rsidRPr="006A04C0" w:rsidRDefault="006A04C0" w:rsidP="00D23A89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9D4323" w:rsidRPr="009D4323" w:rsidRDefault="009D4323" w:rsidP="009D432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  <w:r w:rsidRPr="009D4323">
        <w:rPr>
          <w:rFonts w:ascii="Arial" w:hAnsi="Arial" w:cs="Arial"/>
          <w:b/>
          <w:bCs/>
          <w:color w:val="000000"/>
          <w:spacing w:val="2"/>
        </w:rPr>
        <w:t xml:space="preserve">О включении объектов недвижимого имущества в реестр </w:t>
      </w:r>
      <w:proofErr w:type="gramStart"/>
      <w:r w:rsidRPr="009D4323">
        <w:rPr>
          <w:rFonts w:ascii="Arial" w:hAnsi="Arial" w:cs="Arial"/>
          <w:b/>
          <w:bCs/>
          <w:color w:val="000000"/>
          <w:spacing w:val="2"/>
        </w:rPr>
        <w:t>объектов,  имеющих</w:t>
      </w:r>
      <w:proofErr w:type="gramEnd"/>
      <w:r w:rsidRPr="009D4323">
        <w:rPr>
          <w:rFonts w:ascii="Arial" w:hAnsi="Arial" w:cs="Arial"/>
          <w:b/>
          <w:bCs/>
          <w:color w:val="000000"/>
          <w:spacing w:val="2"/>
        </w:rPr>
        <w:t xml:space="preserve"> признаки бесхозяйного имущества</w:t>
      </w:r>
    </w:p>
    <w:p w:rsidR="009D4323" w:rsidRPr="009D4323" w:rsidRDefault="009D4323" w:rsidP="009D4323">
      <w:pPr>
        <w:ind w:right="141"/>
        <w:jc w:val="center"/>
        <w:rPr>
          <w:rFonts w:ascii="Arial" w:hAnsi="Arial" w:cs="Arial"/>
          <w:b/>
          <w:bCs/>
          <w:color w:val="000000"/>
          <w:spacing w:val="2"/>
        </w:rPr>
      </w:pPr>
    </w:p>
    <w:p w:rsidR="009D4323" w:rsidRPr="009D4323" w:rsidRDefault="009D4323" w:rsidP="009D4323">
      <w:pPr>
        <w:ind w:firstLine="709"/>
        <w:jc w:val="both"/>
        <w:rPr>
          <w:rFonts w:ascii="Arial" w:eastAsiaTheme="minorHAnsi" w:hAnsi="Arial" w:cs="Arial"/>
          <w:lang w:eastAsia="en-US"/>
        </w:rPr>
      </w:pPr>
      <w:r w:rsidRPr="009D4323">
        <w:rPr>
          <w:rFonts w:ascii="Arial" w:eastAsiaTheme="minorHAnsi" w:hAnsi="Arial" w:cs="Arial"/>
          <w:lang w:eastAsia="en-US"/>
        </w:rPr>
        <w:t>В соответствии с Федеральным законом от 06.10.2003 № 131-ФЗ                                «Об общих принципах организации местного самоуправления в Российской Федерации», Федеральным законом от 08.11.2011 № 257-ФЗ  «Об автомобильных дорогах и</w:t>
      </w:r>
      <w:r>
        <w:rPr>
          <w:rFonts w:ascii="Arial" w:eastAsiaTheme="minorHAnsi" w:hAnsi="Arial" w:cs="Arial"/>
          <w:lang w:eastAsia="en-US"/>
        </w:rPr>
        <w:t xml:space="preserve">                            </w:t>
      </w:r>
      <w:r w:rsidRPr="009D4323">
        <w:rPr>
          <w:rFonts w:ascii="Arial" w:eastAsiaTheme="minorHAnsi" w:hAnsi="Arial" w:cs="Arial"/>
          <w:lang w:eastAsia="en-US"/>
        </w:rPr>
        <w:t xml:space="preserve">о дорожной деятельности в Российской Федерации и о внесении изменений в отдельные законодательные акты Российской Федерации», Уставом городского округа Люберцы Московской области, Положением о порядке выявления, учета и оформления бесхозяйного имущества  в муниципальную собственность городского округа Люберцы  Московской области, утвержденным Решением Совета депутатов городского округа Люберцы Московской области от 02.08.2023 № 84/13, Распоряжением администрации муниципального образования городской округ Люберцы Московской области от 29.12.2023 № 153-РА «О наделении полномочиями заместителя Главы городского округа </w:t>
      </w:r>
      <w:proofErr w:type="spellStart"/>
      <w:r w:rsidRPr="009D4323">
        <w:rPr>
          <w:rFonts w:ascii="Arial" w:eastAsiaTheme="minorHAnsi" w:hAnsi="Arial" w:cs="Arial"/>
          <w:lang w:eastAsia="en-US"/>
        </w:rPr>
        <w:t>Сырова</w:t>
      </w:r>
      <w:proofErr w:type="spellEnd"/>
      <w:r w:rsidRPr="009D4323">
        <w:rPr>
          <w:rFonts w:ascii="Arial" w:eastAsiaTheme="minorHAnsi" w:hAnsi="Arial" w:cs="Arial"/>
          <w:lang w:eastAsia="en-US"/>
        </w:rPr>
        <w:t xml:space="preserve"> Андрея Николаевича», протоколом совещания МВК по признанию имущества объектом, имеющим признаки бесхозяйного имущества от 07.11.2024, постановляю:    </w:t>
      </w:r>
    </w:p>
    <w:p w:rsidR="009D4323" w:rsidRPr="009D4323" w:rsidRDefault="009D4323" w:rsidP="009D4323">
      <w:pPr>
        <w:jc w:val="both"/>
        <w:rPr>
          <w:rFonts w:ascii="Arial" w:eastAsiaTheme="minorHAnsi" w:hAnsi="Arial" w:cs="Arial"/>
          <w:lang w:eastAsia="en-US"/>
        </w:rPr>
      </w:pPr>
    </w:p>
    <w:p w:rsidR="009D4323" w:rsidRPr="009D4323" w:rsidRDefault="009D4323" w:rsidP="009D4323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9D4323">
        <w:rPr>
          <w:rFonts w:ascii="Arial" w:eastAsiaTheme="minorHAnsi" w:hAnsi="Arial" w:cs="Arial"/>
          <w:lang w:eastAsia="en-US"/>
        </w:rPr>
        <w:t>1. Комитету по управлению имуществом администрации городского округа Люберцы Московской области (</w:t>
      </w:r>
      <w:proofErr w:type="spellStart"/>
      <w:r w:rsidRPr="009D4323">
        <w:rPr>
          <w:rFonts w:ascii="Arial" w:eastAsiaTheme="minorHAnsi" w:hAnsi="Arial" w:cs="Arial"/>
          <w:lang w:eastAsia="en-US"/>
        </w:rPr>
        <w:t>Мусатова</w:t>
      </w:r>
      <w:proofErr w:type="spellEnd"/>
      <w:r w:rsidRPr="009D4323">
        <w:rPr>
          <w:rFonts w:ascii="Arial" w:eastAsiaTheme="minorHAnsi" w:hAnsi="Arial" w:cs="Arial"/>
          <w:lang w:eastAsia="en-US"/>
        </w:rPr>
        <w:t xml:space="preserve"> В.А.):</w:t>
      </w:r>
    </w:p>
    <w:p w:rsidR="009D4323" w:rsidRPr="009D4323" w:rsidRDefault="009D4323" w:rsidP="009D4323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9D4323">
        <w:rPr>
          <w:rFonts w:ascii="Arial" w:eastAsiaTheme="minorHAnsi" w:hAnsi="Arial" w:cs="Arial"/>
          <w:lang w:eastAsia="en-US"/>
        </w:rPr>
        <w:t>1.1. Включить объекты недвижимого имущества в реестр объектов,  имеющих признаки бесхозяйного имущества, согласно приложению к настоящему Постановлению.</w:t>
      </w:r>
    </w:p>
    <w:p w:rsidR="009D4323" w:rsidRPr="009D4323" w:rsidRDefault="009D4323" w:rsidP="009D4323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9D4323">
        <w:rPr>
          <w:rFonts w:ascii="Arial" w:eastAsiaTheme="minorHAnsi" w:hAnsi="Arial" w:cs="Arial"/>
          <w:lang w:eastAsia="en-US"/>
        </w:rPr>
        <w:t>1.2. Осуществить сбор и подготовку необходимых документов для подачи   в Управление Федеральной службы государственной регистрации, кадастра и картографии по   Московской  области  для  государственной  регистрации в целях постановки выявленного недвижимого имущества, указанного в приложении к настоящему Постановлению, на учет как бесхозяйного.</w:t>
      </w:r>
    </w:p>
    <w:p w:rsidR="009D4323" w:rsidRPr="009D4323" w:rsidRDefault="009D4323" w:rsidP="009D4323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9D4323">
        <w:rPr>
          <w:rFonts w:ascii="Arial" w:eastAsiaTheme="minorHAnsi" w:hAnsi="Arial" w:cs="Arial"/>
          <w:lang w:eastAsia="en-US"/>
        </w:rPr>
        <w:t>2. Управлению дорожного хозяйства и развития дорожной инфраструктуры (Игнатов И.А.) в целях предотвращения угрозы разрушения недвижимого имущества, указанного в приложении к настоящему Постановлению, организовать работу по  его эксплуатации и обслуживанию за счет средств бюджета городского округа Люберцы Московской области.</w:t>
      </w:r>
    </w:p>
    <w:p w:rsidR="009D4323" w:rsidRPr="009D4323" w:rsidRDefault="009D4323" w:rsidP="009D4323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9D4323">
        <w:rPr>
          <w:rFonts w:ascii="Arial" w:eastAsiaTheme="minorHAnsi" w:hAnsi="Arial" w:cs="Arial"/>
          <w:lang w:eastAsia="en-US"/>
        </w:rPr>
        <w:t>3. Муниципальному учреждению «Объединенный комбинат благоустройства и жилищно-коммунального хозяйства» (</w:t>
      </w:r>
      <w:proofErr w:type="spellStart"/>
      <w:r w:rsidRPr="009D4323">
        <w:rPr>
          <w:rFonts w:ascii="Arial" w:eastAsiaTheme="minorHAnsi" w:hAnsi="Arial" w:cs="Arial"/>
          <w:lang w:eastAsia="en-US"/>
        </w:rPr>
        <w:t>Кяримов</w:t>
      </w:r>
      <w:proofErr w:type="spellEnd"/>
      <w:r w:rsidRPr="009D4323">
        <w:rPr>
          <w:rFonts w:ascii="Arial" w:eastAsiaTheme="minorHAnsi" w:hAnsi="Arial" w:cs="Arial"/>
          <w:lang w:eastAsia="en-US"/>
        </w:rPr>
        <w:t xml:space="preserve"> Р.К.) осуществлять содержание, эксплуатацию и техническое обслуживание недвижимого имущества, указанного в приложении к настоящему Постановлению, до момента передачи его в оперативное управление или безвозмездное пользование. </w:t>
      </w:r>
    </w:p>
    <w:p w:rsidR="009D4323" w:rsidRPr="009D4323" w:rsidRDefault="009D4323" w:rsidP="009D4323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9D4323">
        <w:rPr>
          <w:rFonts w:ascii="Arial" w:eastAsiaTheme="minorHAnsi" w:hAnsi="Arial" w:cs="Arial"/>
          <w:lang w:eastAsia="en-US"/>
        </w:rPr>
        <w:t>4. Разместить настоящее Постановление на официальном сайте администрации в сети «Интернет».</w:t>
      </w:r>
    </w:p>
    <w:p w:rsidR="009D4323" w:rsidRPr="009D4323" w:rsidRDefault="009D4323" w:rsidP="009D4323">
      <w:pPr>
        <w:ind w:firstLine="851"/>
        <w:jc w:val="both"/>
        <w:rPr>
          <w:rFonts w:ascii="Arial" w:eastAsiaTheme="minorHAnsi" w:hAnsi="Arial" w:cs="Arial"/>
          <w:lang w:eastAsia="en-US"/>
        </w:rPr>
      </w:pPr>
      <w:r w:rsidRPr="009D4323">
        <w:rPr>
          <w:rFonts w:ascii="Arial" w:eastAsiaTheme="minorHAnsi" w:hAnsi="Arial" w:cs="Arial"/>
          <w:lang w:eastAsia="en-US"/>
        </w:rPr>
        <w:t xml:space="preserve">5. </w:t>
      </w:r>
      <w:r w:rsidRPr="009D4323">
        <w:rPr>
          <w:rFonts w:ascii="Arial" w:hAnsi="Arial" w:cs="Arial"/>
        </w:rPr>
        <w:t>Контроль за исполнением пункта 1 настоящего Постановления оставляю за собой.</w:t>
      </w:r>
    </w:p>
    <w:p w:rsidR="009D4323" w:rsidRPr="009D4323" w:rsidRDefault="009D4323" w:rsidP="009D4323">
      <w:pPr>
        <w:shd w:val="clear" w:color="auto" w:fill="FFFFFF"/>
        <w:tabs>
          <w:tab w:val="left" w:pos="912"/>
        </w:tabs>
        <w:spacing w:line="322" w:lineRule="exact"/>
        <w:ind w:firstLine="851"/>
        <w:jc w:val="both"/>
        <w:rPr>
          <w:rFonts w:ascii="Arial" w:hAnsi="Arial" w:cs="Arial"/>
        </w:rPr>
      </w:pPr>
      <w:r w:rsidRPr="009D4323">
        <w:rPr>
          <w:rFonts w:ascii="Arial" w:hAnsi="Arial" w:cs="Arial"/>
        </w:rPr>
        <w:t xml:space="preserve">6. </w:t>
      </w:r>
      <w:r w:rsidRPr="009D4323">
        <w:rPr>
          <w:rFonts w:ascii="Arial" w:eastAsiaTheme="minorHAnsi" w:hAnsi="Arial" w:cs="Arial"/>
          <w:lang w:eastAsia="en-US"/>
        </w:rPr>
        <w:t xml:space="preserve"> Контроль за исполнением пунктов 2, 3 настоящего Постановления возложить на заместителя Главы </w:t>
      </w:r>
      <w:r w:rsidRPr="009D4323">
        <w:rPr>
          <w:rFonts w:ascii="Arial" w:hAnsi="Arial" w:cs="Arial"/>
        </w:rPr>
        <w:t>Сорокина А.Е.</w:t>
      </w:r>
    </w:p>
    <w:p w:rsidR="006A04C0" w:rsidRDefault="006A04C0" w:rsidP="006A04C0">
      <w:pPr>
        <w:jc w:val="both"/>
        <w:rPr>
          <w:rFonts w:ascii="Arial" w:hAnsi="Arial" w:cs="Arial"/>
        </w:rPr>
      </w:pPr>
    </w:p>
    <w:p w:rsidR="000E35A8" w:rsidRPr="009D4323" w:rsidRDefault="009D4323" w:rsidP="006A04C0">
      <w:pPr>
        <w:jc w:val="both"/>
        <w:rPr>
          <w:rFonts w:ascii="Arial" w:eastAsiaTheme="minorHAnsi" w:hAnsi="Arial" w:cs="Arial"/>
          <w:lang w:eastAsia="en-US"/>
        </w:rPr>
        <w:sectPr w:rsidR="000E35A8" w:rsidRPr="009D4323" w:rsidSect="006A04C0">
          <w:pgSz w:w="11906" w:h="16838"/>
          <w:pgMar w:top="851" w:right="567" w:bottom="1134" w:left="1134" w:header="709" w:footer="709" w:gutter="0"/>
          <w:cols w:space="708"/>
          <w:docGrid w:linePitch="360"/>
        </w:sectPr>
      </w:pPr>
      <w:r w:rsidRPr="009D4323">
        <w:rPr>
          <w:rFonts w:ascii="Arial" w:hAnsi="Arial" w:cs="Arial"/>
        </w:rPr>
        <w:t xml:space="preserve">Заместитель Главы                                                </w:t>
      </w:r>
      <w:r>
        <w:rPr>
          <w:rFonts w:ascii="Arial" w:hAnsi="Arial" w:cs="Arial"/>
        </w:rPr>
        <w:t xml:space="preserve">                </w:t>
      </w:r>
      <w:r w:rsidRPr="009D4323">
        <w:rPr>
          <w:rFonts w:ascii="Arial" w:hAnsi="Arial" w:cs="Arial"/>
        </w:rPr>
        <w:t xml:space="preserve">                                  А.Н. Сыров</w:t>
      </w:r>
      <w:bookmarkStart w:id="0" w:name="_GoBack"/>
      <w:bookmarkEnd w:id="0"/>
    </w:p>
    <w:tbl>
      <w:tblPr>
        <w:tblW w:w="15310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8080"/>
        <w:gridCol w:w="3686"/>
      </w:tblGrid>
      <w:tr w:rsidR="009D4323" w:rsidRPr="009D4323" w:rsidTr="00653BE8">
        <w:trPr>
          <w:trHeight w:val="72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47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9D4323" w:rsidRPr="009D4323" w:rsidRDefault="009D4323" w:rsidP="009D4323">
            <w:pPr>
              <w:jc w:val="right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 xml:space="preserve">Приложение </w:t>
            </w:r>
          </w:p>
          <w:p w:rsidR="009D4323" w:rsidRPr="009D4323" w:rsidRDefault="009D4323" w:rsidP="009D4323">
            <w:pPr>
              <w:jc w:val="right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 xml:space="preserve">к Постановлению администрации  </w:t>
            </w:r>
          </w:p>
          <w:p w:rsidR="009D4323" w:rsidRPr="009D4323" w:rsidRDefault="009D4323" w:rsidP="009D4323">
            <w:pPr>
              <w:jc w:val="right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городского округа Люберцы  Московской области</w:t>
            </w:r>
          </w:p>
          <w:p w:rsidR="009D4323" w:rsidRPr="009D4323" w:rsidRDefault="009D4323" w:rsidP="009D4323">
            <w:pPr>
              <w:jc w:val="right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 xml:space="preserve">от  </w:t>
            </w:r>
            <w:r w:rsidR="00851BD8">
              <w:rPr>
                <w:rFonts w:ascii="Arial" w:hAnsi="Arial" w:cs="Arial"/>
                <w:color w:val="000000"/>
              </w:rPr>
              <w:t>15.11.2024</w:t>
            </w:r>
            <w:r w:rsidRPr="009D4323">
              <w:rPr>
                <w:rFonts w:ascii="Arial" w:hAnsi="Arial" w:cs="Arial"/>
                <w:color w:val="000000"/>
              </w:rPr>
              <w:t xml:space="preserve">   №</w:t>
            </w:r>
            <w:r w:rsidR="00851BD8">
              <w:rPr>
                <w:rFonts w:ascii="Arial" w:hAnsi="Arial" w:cs="Arial"/>
                <w:color w:val="000000"/>
              </w:rPr>
              <w:t>4 675-ПА</w:t>
            </w:r>
            <w:r w:rsidRPr="009D4323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 </w:t>
            </w:r>
          </w:p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</w:p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>Перечень объектов недвижимого имущества,                                                                                                                                       подлежащего включению в реестр объектов,  имеющих признаки бесхозяйного имущества</w:t>
            </w:r>
          </w:p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 xml:space="preserve">                                                                                                                                                                                    </w:t>
            </w:r>
          </w:p>
        </w:tc>
      </w:tr>
      <w:tr w:rsidR="009D4323" w:rsidRPr="009D4323" w:rsidTr="00653BE8">
        <w:trPr>
          <w:trHeight w:val="2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 xml:space="preserve">№ п/п 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>Наименование</w:t>
            </w:r>
          </w:p>
        </w:tc>
        <w:tc>
          <w:tcPr>
            <w:tcW w:w="8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>Месторасположение</w:t>
            </w:r>
          </w:p>
        </w:tc>
        <w:tc>
          <w:tcPr>
            <w:tcW w:w="36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>Характеристики</w:t>
            </w:r>
          </w:p>
        </w:tc>
      </w:tr>
      <w:tr w:rsidR="009D4323" w:rsidRPr="009D4323" w:rsidTr="00653BE8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>1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323" w:rsidRPr="009D4323" w:rsidRDefault="009D4323" w:rsidP="009D4323">
            <w:pPr>
              <w:rPr>
                <w:rFonts w:ascii="Arial" w:eastAsiaTheme="minorHAnsi" w:hAnsi="Arial" w:cs="Arial"/>
                <w:lang w:eastAsia="en-US"/>
              </w:rPr>
            </w:pPr>
            <w:r w:rsidRPr="009D4323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323" w:rsidRPr="009D4323" w:rsidRDefault="009D4323" w:rsidP="009D432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D4323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9D4323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D4323">
              <w:rPr>
                <w:rFonts w:ascii="Arial" w:eastAsiaTheme="minorHAnsi" w:hAnsi="Arial" w:cs="Arial"/>
                <w:lang w:eastAsia="en-US"/>
              </w:rPr>
              <w:t xml:space="preserve">. Люберцы, пос. Чкалово, ул. Горького                 </w:t>
            </w:r>
            <w:proofErr w:type="gramStart"/>
            <w:r w:rsidRPr="009D4323">
              <w:rPr>
                <w:rFonts w:ascii="Arial" w:eastAsiaTheme="minorHAnsi" w:hAnsi="Arial" w:cs="Arial"/>
                <w:lang w:eastAsia="en-US"/>
              </w:rPr>
              <w:t xml:space="preserve">   (</w:t>
            </w:r>
            <w:proofErr w:type="gramEnd"/>
            <w:r w:rsidRPr="009D4323">
              <w:rPr>
                <w:rFonts w:ascii="Arial" w:eastAsiaTheme="minorHAnsi" w:hAnsi="Arial" w:cs="Arial"/>
                <w:lang w:eastAsia="en-US"/>
              </w:rPr>
              <w:t>2 участок)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323" w:rsidRPr="009D4323" w:rsidRDefault="009D4323" w:rsidP="009D432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D4323">
              <w:rPr>
                <w:rFonts w:ascii="Arial" w:eastAsiaTheme="minorHAnsi" w:hAnsi="Arial" w:cs="Arial"/>
                <w:lang w:eastAsia="en-US"/>
              </w:rPr>
              <w:t>Протяженность – 805 м</w:t>
            </w:r>
          </w:p>
        </w:tc>
      </w:tr>
      <w:tr w:rsidR="009D4323" w:rsidRPr="009D4323" w:rsidTr="00653BE8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>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323" w:rsidRPr="009D4323" w:rsidRDefault="009D4323" w:rsidP="009D4323">
            <w:pPr>
              <w:rPr>
                <w:rFonts w:ascii="Arial" w:eastAsiaTheme="minorHAnsi" w:hAnsi="Arial" w:cs="Arial"/>
                <w:lang w:eastAsia="en-US"/>
              </w:rPr>
            </w:pPr>
            <w:r w:rsidRPr="009D4323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323" w:rsidRPr="009D4323" w:rsidRDefault="009D4323" w:rsidP="009D432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D4323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9D4323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D4323">
              <w:rPr>
                <w:rFonts w:ascii="Arial" w:eastAsiaTheme="minorHAnsi" w:hAnsi="Arial" w:cs="Arial"/>
                <w:lang w:eastAsia="en-US"/>
              </w:rPr>
              <w:t>. Люберцы, пос. Чкалово, ул. Пионерская                                от д. 28 до д. 36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323" w:rsidRPr="009D4323" w:rsidRDefault="009D4323" w:rsidP="009D432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D4323">
              <w:rPr>
                <w:rFonts w:ascii="Arial" w:eastAsiaTheme="minorHAnsi" w:hAnsi="Arial" w:cs="Arial"/>
                <w:lang w:eastAsia="en-US"/>
              </w:rPr>
              <w:t>Протяженность – 186 м</w:t>
            </w:r>
          </w:p>
        </w:tc>
      </w:tr>
      <w:tr w:rsidR="009D4323" w:rsidRPr="009D4323" w:rsidTr="00653BE8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323" w:rsidRPr="009D4323" w:rsidRDefault="009D4323" w:rsidP="009D4323">
            <w:pPr>
              <w:rPr>
                <w:rFonts w:ascii="Arial" w:eastAsiaTheme="minorHAnsi" w:hAnsi="Arial" w:cs="Arial"/>
                <w:lang w:eastAsia="en-US"/>
              </w:rPr>
            </w:pPr>
            <w:r w:rsidRPr="009D4323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323" w:rsidRPr="009D4323" w:rsidRDefault="009D4323" w:rsidP="009D432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D4323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9D4323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D4323">
              <w:rPr>
                <w:rFonts w:ascii="Arial" w:eastAsiaTheme="minorHAnsi" w:hAnsi="Arial" w:cs="Arial"/>
                <w:lang w:eastAsia="en-US"/>
              </w:rPr>
              <w:t xml:space="preserve">. Люберцы, д. </w:t>
            </w:r>
            <w:proofErr w:type="spellStart"/>
            <w:r w:rsidRPr="009D4323">
              <w:rPr>
                <w:rFonts w:ascii="Arial" w:eastAsiaTheme="minorHAnsi" w:hAnsi="Arial" w:cs="Arial"/>
                <w:lang w:eastAsia="en-US"/>
              </w:rPr>
              <w:t>Пехорка</w:t>
            </w:r>
            <w:proofErr w:type="spellEnd"/>
            <w:r w:rsidRPr="009D4323">
              <w:rPr>
                <w:rFonts w:ascii="Arial" w:eastAsiaTheme="minorHAnsi" w:hAnsi="Arial" w:cs="Arial"/>
                <w:lang w:eastAsia="en-US"/>
              </w:rPr>
              <w:t>, вдоль домов                      8Б - 1А по ул. Полевой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323" w:rsidRPr="009D4323" w:rsidRDefault="009D4323" w:rsidP="009D432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D4323">
              <w:rPr>
                <w:rFonts w:ascii="Arial" w:eastAsiaTheme="minorHAnsi" w:hAnsi="Arial" w:cs="Arial"/>
                <w:lang w:eastAsia="en-US"/>
              </w:rPr>
              <w:t>Протяженность – 300 м</w:t>
            </w:r>
          </w:p>
        </w:tc>
      </w:tr>
      <w:tr w:rsidR="009D4323" w:rsidRPr="009D4323" w:rsidTr="00653BE8">
        <w:trPr>
          <w:trHeight w:val="59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9D4323" w:rsidRPr="009D4323" w:rsidRDefault="009D4323" w:rsidP="009D4323">
            <w:pPr>
              <w:jc w:val="center"/>
              <w:rPr>
                <w:rFonts w:ascii="Arial" w:hAnsi="Arial" w:cs="Arial"/>
                <w:color w:val="000000"/>
              </w:rPr>
            </w:pPr>
            <w:r w:rsidRPr="009D4323">
              <w:rPr>
                <w:rFonts w:ascii="Arial" w:hAnsi="Arial" w:cs="Arial"/>
                <w:color w:val="000000"/>
              </w:rPr>
              <w:t>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323" w:rsidRPr="009D4323" w:rsidRDefault="009D4323" w:rsidP="009D4323">
            <w:pPr>
              <w:rPr>
                <w:rFonts w:ascii="Arial" w:eastAsiaTheme="minorHAnsi" w:hAnsi="Arial" w:cs="Arial"/>
                <w:lang w:eastAsia="en-US"/>
              </w:rPr>
            </w:pPr>
            <w:r w:rsidRPr="009D4323">
              <w:rPr>
                <w:rFonts w:ascii="Arial" w:eastAsiaTheme="minorHAnsi" w:hAnsi="Arial" w:cs="Arial"/>
                <w:lang w:eastAsia="en-US"/>
              </w:rPr>
              <w:t>Автомобильная дорога</w:t>
            </w:r>
          </w:p>
        </w:tc>
        <w:tc>
          <w:tcPr>
            <w:tcW w:w="8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323" w:rsidRPr="009D4323" w:rsidRDefault="009D4323" w:rsidP="009D432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D4323">
              <w:rPr>
                <w:rFonts w:ascii="Arial" w:eastAsiaTheme="minorHAnsi" w:hAnsi="Arial" w:cs="Arial"/>
                <w:lang w:eastAsia="en-US"/>
              </w:rPr>
              <w:t xml:space="preserve">Московская обл., </w:t>
            </w:r>
            <w:proofErr w:type="spellStart"/>
            <w:r w:rsidRPr="009D4323">
              <w:rPr>
                <w:rFonts w:ascii="Arial" w:eastAsiaTheme="minorHAnsi" w:hAnsi="Arial" w:cs="Arial"/>
                <w:lang w:eastAsia="en-US"/>
              </w:rPr>
              <w:t>г.о</w:t>
            </w:r>
            <w:proofErr w:type="spellEnd"/>
            <w:r w:rsidRPr="009D4323">
              <w:rPr>
                <w:rFonts w:ascii="Arial" w:eastAsiaTheme="minorHAnsi" w:hAnsi="Arial" w:cs="Arial"/>
                <w:lang w:eastAsia="en-US"/>
              </w:rPr>
              <w:t xml:space="preserve">. </w:t>
            </w:r>
            <w:proofErr w:type="gramStart"/>
            <w:r w:rsidRPr="009D4323">
              <w:rPr>
                <w:rFonts w:ascii="Arial" w:eastAsiaTheme="minorHAnsi" w:hAnsi="Arial" w:cs="Arial"/>
                <w:lang w:eastAsia="en-US"/>
              </w:rPr>
              <w:t xml:space="preserve">Люберцы,  </w:t>
            </w:r>
            <w:proofErr w:type="spellStart"/>
            <w:r w:rsidRPr="009D4323">
              <w:rPr>
                <w:rFonts w:ascii="Arial" w:eastAsiaTheme="minorHAnsi" w:hAnsi="Arial" w:cs="Arial"/>
                <w:lang w:eastAsia="en-US"/>
              </w:rPr>
              <w:t>р.п</w:t>
            </w:r>
            <w:proofErr w:type="spellEnd"/>
            <w:r w:rsidRPr="009D4323">
              <w:rPr>
                <w:rFonts w:ascii="Arial" w:eastAsiaTheme="minorHAnsi" w:hAnsi="Arial" w:cs="Arial"/>
                <w:lang w:eastAsia="en-US"/>
              </w:rPr>
              <w:t>.</w:t>
            </w:r>
            <w:proofErr w:type="gramEnd"/>
            <w:r w:rsidRPr="009D4323">
              <w:rPr>
                <w:rFonts w:ascii="Arial" w:eastAsiaTheme="minorHAnsi" w:hAnsi="Arial" w:cs="Arial"/>
                <w:lang w:eastAsia="en-US"/>
              </w:rPr>
              <w:t xml:space="preserve"> </w:t>
            </w:r>
            <w:proofErr w:type="spellStart"/>
            <w:r w:rsidRPr="009D4323">
              <w:rPr>
                <w:rFonts w:ascii="Arial" w:eastAsiaTheme="minorHAnsi" w:hAnsi="Arial" w:cs="Arial"/>
                <w:lang w:eastAsia="en-US"/>
              </w:rPr>
              <w:t>Малаховка</w:t>
            </w:r>
            <w:proofErr w:type="spellEnd"/>
            <w:r w:rsidRPr="009D4323">
              <w:rPr>
                <w:rFonts w:ascii="Arial" w:eastAsiaTheme="minorHAnsi" w:hAnsi="Arial" w:cs="Arial"/>
                <w:lang w:eastAsia="en-US"/>
              </w:rPr>
              <w:t xml:space="preserve">, 2-й </w:t>
            </w:r>
            <w:proofErr w:type="spellStart"/>
            <w:r w:rsidRPr="009D4323">
              <w:rPr>
                <w:rFonts w:ascii="Arial" w:eastAsiaTheme="minorHAnsi" w:hAnsi="Arial" w:cs="Arial"/>
                <w:lang w:eastAsia="en-US"/>
              </w:rPr>
              <w:t>Малаховский</w:t>
            </w:r>
            <w:proofErr w:type="spellEnd"/>
            <w:r w:rsidRPr="009D4323">
              <w:rPr>
                <w:rFonts w:ascii="Arial" w:eastAsiaTheme="minorHAnsi" w:hAnsi="Arial" w:cs="Arial"/>
                <w:lang w:eastAsia="en-US"/>
              </w:rPr>
              <w:t xml:space="preserve"> проезд  (от д. 10  по ул. </w:t>
            </w:r>
            <w:proofErr w:type="spellStart"/>
            <w:r w:rsidRPr="009D4323">
              <w:rPr>
                <w:rFonts w:ascii="Arial" w:eastAsiaTheme="minorHAnsi" w:hAnsi="Arial" w:cs="Arial"/>
                <w:lang w:eastAsia="en-US"/>
              </w:rPr>
              <w:t>Малаховской</w:t>
            </w:r>
            <w:proofErr w:type="spellEnd"/>
            <w:r w:rsidRPr="009D4323">
              <w:rPr>
                <w:rFonts w:ascii="Arial" w:eastAsiaTheme="minorHAnsi" w:hAnsi="Arial" w:cs="Arial"/>
                <w:lang w:eastAsia="en-US"/>
              </w:rPr>
              <w:t xml:space="preserve"> до д. 6А по 2-му </w:t>
            </w:r>
            <w:proofErr w:type="spellStart"/>
            <w:r w:rsidRPr="009D4323">
              <w:rPr>
                <w:rFonts w:ascii="Arial" w:eastAsiaTheme="minorHAnsi" w:hAnsi="Arial" w:cs="Arial"/>
                <w:lang w:eastAsia="en-US"/>
              </w:rPr>
              <w:t>Малаховскому</w:t>
            </w:r>
            <w:proofErr w:type="spellEnd"/>
            <w:r w:rsidRPr="009D4323">
              <w:rPr>
                <w:rFonts w:ascii="Arial" w:eastAsiaTheme="minorHAnsi" w:hAnsi="Arial" w:cs="Arial"/>
                <w:lang w:eastAsia="en-US"/>
              </w:rPr>
              <w:t xml:space="preserve"> проезду).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D4323" w:rsidRPr="009D4323" w:rsidRDefault="009D4323" w:rsidP="009D4323">
            <w:pPr>
              <w:jc w:val="center"/>
              <w:rPr>
                <w:rFonts w:ascii="Arial" w:eastAsiaTheme="minorHAnsi" w:hAnsi="Arial" w:cs="Arial"/>
                <w:lang w:eastAsia="en-US"/>
              </w:rPr>
            </w:pPr>
            <w:r w:rsidRPr="009D4323">
              <w:rPr>
                <w:rFonts w:ascii="Arial" w:eastAsiaTheme="minorHAnsi" w:hAnsi="Arial" w:cs="Arial"/>
                <w:lang w:eastAsia="en-US"/>
              </w:rPr>
              <w:t>Протяженность – 192 м</w:t>
            </w:r>
          </w:p>
        </w:tc>
      </w:tr>
    </w:tbl>
    <w:p w:rsidR="009D4323" w:rsidRPr="009D4323" w:rsidRDefault="009D4323" w:rsidP="009D4323">
      <w:pPr>
        <w:spacing w:after="200"/>
        <w:jc w:val="center"/>
        <w:rPr>
          <w:rFonts w:ascii="Arial" w:eastAsiaTheme="minorHAnsi" w:hAnsi="Arial" w:cs="Arial"/>
          <w:lang w:eastAsia="en-US"/>
        </w:rPr>
      </w:pPr>
    </w:p>
    <w:p w:rsidR="000E35A8" w:rsidRPr="009F3EA0" w:rsidRDefault="000E35A8" w:rsidP="000E35A8">
      <w:pPr>
        <w:jc w:val="center"/>
        <w:rPr>
          <w:rFonts w:ascii="Arial" w:eastAsiaTheme="minorHAnsi" w:hAnsi="Arial" w:cs="Arial"/>
          <w:lang w:eastAsia="en-US"/>
        </w:rPr>
      </w:pPr>
    </w:p>
    <w:sectPr w:rsidR="000E35A8" w:rsidRPr="009F3EA0" w:rsidSect="00CF51C8">
      <w:pgSz w:w="16840" w:h="11907" w:orient="landscape" w:code="9"/>
      <w:pgMar w:top="1474" w:right="851" w:bottom="851" w:left="709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6150E17"/>
    <w:multiLevelType w:val="hybridMultilevel"/>
    <w:tmpl w:val="469C533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F646494"/>
    <w:multiLevelType w:val="hybridMultilevel"/>
    <w:tmpl w:val="D67C08C0"/>
    <w:lvl w:ilvl="0" w:tplc="CF7C51B4">
      <w:start w:val="1"/>
      <w:numFmt w:val="decimal"/>
      <w:lvlText w:val="%1."/>
      <w:lvlJc w:val="left"/>
      <w:pPr>
        <w:ind w:left="2119" w:hanging="141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5DA"/>
    <w:rsid w:val="00015F8E"/>
    <w:rsid w:val="00021EA7"/>
    <w:rsid w:val="000435A5"/>
    <w:rsid w:val="00052F27"/>
    <w:rsid w:val="00057918"/>
    <w:rsid w:val="00066031"/>
    <w:rsid w:val="000A4631"/>
    <w:rsid w:val="000B0F17"/>
    <w:rsid w:val="000D048C"/>
    <w:rsid w:val="000D7EBF"/>
    <w:rsid w:val="000E35A8"/>
    <w:rsid w:val="000E4669"/>
    <w:rsid w:val="0013303A"/>
    <w:rsid w:val="0013795C"/>
    <w:rsid w:val="00176208"/>
    <w:rsid w:val="0019416D"/>
    <w:rsid w:val="001A3ADA"/>
    <w:rsid w:val="001C375E"/>
    <w:rsid w:val="001D7D2A"/>
    <w:rsid w:val="002031B1"/>
    <w:rsid w:val="00213D49"/>
    <w:rsid w:val="002225D3"/>
    <w:rsid w:val="00225780"/>
    <w:rsid w:val="00233AC1"/>
    <w:rsid w:val="002C68EC"/>
    <w:rsid w:val="002D53A2"/>
    <w:rsid w:val="002E3EB6"/>
    <w:rsid w:val="0030682D"/>
    <w:rsid w:val="00357DA3"/>
    <w:rsid w:val="0036088A"/>
    <w:rsid w:val="003826C7"/>
    <w:rsid w:val="00415E8F"/>
    <w:rsid w:val="004604DC"/>
    <w:rsid w:val="004718CF"/>
    <w:rsid w:val="00477012"/>
    <w:rsid w:val="00484AB7"/>
    <w:rsid w:val="004D1561"/>
    <w:rsid w:val="00576398"/>
    <w:rsid w:val="005857A2"/>
    <w:rsid w:val="005B4F66"/>
    <w:rsid w:val="005B523F"/>
    <w:rsid w:val="005D2E3C"/>
    <w:rsid w:val="006050AB"/>
    <w:rsid w:val="00606C9A"/>
    <w:rsid w:val="00626D1D"/>
    <w:rsid w:val="0063620D"/>
    <w:rsid w:val="006858C0"/>
    <w:rsid w:val="0069566C"/>
    <w:rsid w:val="006A04C0"/>
    <w:rsid w:val="00700C12"/>
    <w:rsid w:val="007041ED"/>
    <w:rsid w:val="00727AC6"/>
    <w:rsid w:val="00790840"/>
    <w:rsid w:val="007F5C02"/>
    <w:rsid w:val="00817857"/>
    <w:rsid w:val="0083741E"/>
    <w:rsid w:val="00842F23"/>
    <w:rsid w:val="00851BD8"/>
    <w:rsid w:val="00872678"/>
    <w:rsid w:val="008C5808"/>
    <w:rsid w:val="008C64A8"/>
    <w:rsid w:val="008E3ED5"/>
    <w:rsid w:val="00916193"/>
    <w:rsid w:val="009205DA"/>
    <w:rsid w:val="00945775"/>
    <w:rsid w:val="0097546B"/>
    <w:rsid w:val="009C42E8"/>
    <w:rsid w:val="009D017F"/>
    <w:rsid w:val="009D363E"/>
    <w:rsid w:val="009D4323"/>
    <w:rsid w:val="009F3D75"/>
    <w:rsid w:val="009F3EA0"/>
    <w:rsid w:val="009F72DA"/>
    <w:rsid w:val="00A52DFB"/>
    <w:rsid w:val="00A95EA6"/>
    <w:rsid w:val="00A97D7C"/>
    <w:rsid w:val="00AD0EFE"/>
    <w:rsid w:val="00B36B6B"/>
    <w:rsid w:val="00B434BA"/>
    <w:rsid w:val="00B55292"/>
    <w:rsid w:val="00B81FC6"/>
    <w:rsid w:val="00B9228B"/>
    <w:rsid w:val="00BE41F0"/>
    <w:rsid w:val="00C108B0"/>
    <w:rsid w:val="00C54B93"/>
    <w:rsid w:val="00CD19A4"/>
    <w:rsid w:val="00CF17BF"/>
    <w:rsid w:val="00D04886"/>
    <w:rsid w:val="00D23A89"/>
    <w:rsid w:val="00D862E0"/>
    <w:rsid w:val="00E7491B"/>
    <w:rsid w:val="00EC6293"/>
    <w:rsid w:val="00EE1BEC"/>
    <w:rsid w:val="00F10B8A"/>
    <w:rsid w:val="00F349A8"/>
    <w:rsid w:val="00F82747"/>
    <w:rsid w:val="00FB430C"/>
    <w:rsid w:val="00FE0280"/>
    <w:rsid w:val="00FF7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ECEAB5-736A-43F7-A9B0-032C58821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72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"/>
    <w:basedOn w:val="a"/>
    <w:rsid w:val="00872678"/>
    <w:pPr>
      <w:spacing w:after="160" w:line="240" w:lineRule="exact"/>
    </w:pPr>
    <w:rPr>
      <w:rFonts w:ascii="Verdana" w:hAnsi="Verdana"/>
      <w:lang w:val="en-US" w:eastAsia="en-US"/>
    </w:rPr>
  </w:style>
  <w:style w:type="paragraph" w:styleId="a3">
    <w:name w:val="Balloon Text"/>
    <w:basedOn w:val="a"/>
    <w:link w:val="a4"/>
    <w:uiPriority w:val="99"/>
    <w:semiHidden/>
    <w:unhideWhenUsed/>
    <w:rsid w:val="0087267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2678"/>
    <w:rPr>
      <w:rFonts w:ascii="Tahoma" w:eastAsia="Times New Roman" w:hAnsi="Tahoma" w:cs="Tahoma"/>
      <w:sz w:val="16"/>
      <w:szCs w:val="16"/>
      <w:lang w:eastAsia="ru-RU"/>
    </w:rPr>
  </w:style>
  <w:style w:type="table" w:styleId="a5">
    <w:name w:val="Table Grid"/>
    <w:basedOn w:val="a1"/>
    <w:uiPriority w:val="59"/>
    <w:rsid w:val="00A95EA6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5"/>
    <w:uiPriority w:val="59"/>
    <w:rsid w:val="001D7D2A"/>
    <w:pPr>
      <w:spacing w:after="0" w:line="240" w:lineRule="auto"/>
    </w:pPr>
    <w:rPr>
      <w:rFonts w:ascii="Times New Roman" w:hAnsi="Times New Roman" w:cs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BE41F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C471CD-F43B-4625-B901-B99F5DE2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684</Words>
  <Characters>3904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4579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Баркетова Марина Викторовна</cp:lastModifiedBy>
  <cp:revision>2</cp:revision>
  <cp:lastPrinted>2018-01-24T09:22:00Z</cp:lastPrinted>
  <dcterms:created xsi:type="dcterms:W3CDTF">2024-11-19T08:47:00Z</dcterms:created>
  <dcterms:modified xsi:type="dcterms:W3CDTF">2024-11-19T08:47:00Z</dcterms:modified>
</cp:coreProperties>
</file>