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2C0270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sz w:val="24"/>
          <w:szCs w:val="24"/>
        </w:rPr>
      </w:pPr>
      <w:r w:rsidRPr="002C0270">
        <w:rPr>
          <w:bCs/>
          <w:sz w:val="24"/>
          <w:szCs w:val="24"/>
        </w:rPr>
        <w:t>АДМИНИСТРАЦИЯ</w:t>
      </w:r>
    </w:p>
    <w:p w:rsidR="00460F2D" w:rsidRPr="002C0270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sz w:val="24"/>
          <w:szCs w:val="24"/>
        </w:rPr>
      </w:pPr>
      <w:r w:rsidRPr="002C0270">
        <w:rPr>
          <w:bCs/>
          <w:sz w:val="24"/>
          <w:szCs w:val="24"/>
        </w:rPr>
        <w:t>МУНИЦИПАЛЬНОГО ОБРАЗОВАНИЯ</w:t>
      </w:r>
    </w:p>
    <w:p w:rsidR="00460F2D" w:rsidRPr="002C0270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sz w:val="24"/>
          <w:szCs w:val="24"/>
        </w:rPr>
      </w:pPr>
      <w:r w:rsidRPr="002C0270">
        <w:rPr>
          <w:bCs/>
          <w:sz w:val="24"/>
          <w:szCs w:val="24"/>
        </w:rPr>
        <w:t>ГОРОДСКОЙ ОКРУГ ЛЮБЕРЦЫ</w:t>
      </w:r>
      <w:r w:rsidRPr="002C0270">
        <w:rPr>
          <w:bCs/>
          <w:sz w:val="24"/>
          <w:szCs w:val="24"/>
        </w:rPr>
        <w:br/>
        <w:t>МОСКОВСКОЙ ОБЛАСТИ</w:t>
      </w:r>
    </w:p>
    <w:p w:rsidR="00460F2D" w:rsidRPr="002C0270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sz w:val="24"/>
          <w:szCs w:val="24"/>
        </w:rPr>
      </w:pPr>
    </w:p>
    <w:p w:rsidR="00460F2D" w:rsidRPr="002C0270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sz w:val="24"/>
          <w:szCs w:val="24"/>
        </w:rPr>
      </w:pPr>
      <w:r w:rsidRPr="002C0270">
        <w:rPr>
          <w:bCs/>
          <w:sz w:val="24"/>
          <w:szCs w:val="24"/>
        </w:rPr>
        <w:t>ПОСТАНОВЛЕНИЕ</w:t>
      </w:r>
    </w:p>
    <w:p w:rsidR="00460F2D" w:rsidRPr="002C0270" w:rsidRDefault="00460F2D" w:rsidP="00460F2D">
      <w:pPr>
        <w:pStyle w:val="ConsPlusNormal"/>
        <w:ind w:left="-142" w:right="-284" w:firstLine="0"/>
        <w:jc w:val="center"/>
        <w:outlineLvl w:val="0"/>
        <w:rPr>
          <w:sz w:val="24"/>
          <w:szCs w:val="24"/>
        </w:rPr>
      </w:pPr>
    </w:p>
    <w:p w:rsidR="00460F2D" w:rsidRPr="002C0270" w:rsidRDefault="002C7248" w:rsidP="00460F2D">
      <w:pPr>
        <w:pStyle w:val="ConsPlusNormal"/>
        <w:ind w:left="-142" w:right="-284" w:firstLine="0"/>
        <w:jc w:val="center"/>
        <w:outlineLvl w:val="0"/>
        <w:rPr>
          <w:sz w:val="24"/>
          <w:szCs w:val="24"/>
        </w:rPr>
      </w:pPr>
      <w:r w:rsidRPr="002C0270">
        <w:rPr>
          <w:sz w:val="24"/>
          <w:szCs w:val="24"/>
        </w:rPr>
        <w:t>30</w:t>
      </w:r>
      <w:r w:rsidR="005F1A60" w:rsidRPr="002C0270">
        <w:rPr>
          <w:sz w:val="24"/>
          <w:szCs w:val="24"/>
        </w:rPr>
        <w:t>.1</w:t>
      </w:r>
      <w:r w:rsidRPr="002C0270">
        <w:rPr>
          <w:sz w:val="24"/>
          <w:szCs w:val="24"/>
        </w:rPr>
        <w:t>2</w:t>
      </w:r>
      <w:r w:rsidR="005F1A60" w:rsidRPr="002C0270">
        <w:rPr>
          <w:sz w:val="24"/>
          <w:szCs w:val="24"/>
        </w:rPr>
        <w:t>.</w:t>
      </w:r>
      <w:r w:rsidR="002F7421" w:rsidRPr="002C0270">
        <w:rPr>
          <w:sz w:val="24"/>
          <w:szCs w:val="24"/>
        </w:rPr>
        <w:t>202</w:t>
      </w:r>
      <w:r w:rsidRPr="002C0270">
        <w:rPr>
          <w:sz w:val="24"/>
          <w:szCs w:val="24"/>
        </w:rPr>
        <w:t>1</w:t>
      </w:r>
      <w:r w:rsidR="00460F2D" w:rsidRPr="002C0270">
        <w:rPr>
          <w:sz w:val="24"/>
          <w:szCs w:val="24"/>
        </w:rPr>
        <w:t xml:space="preserve">                                                                                № </w:t>
      </w:r>
      <w:r w:rsidR="00C5028A" w:rsidRPr="002C0270">
        <w:rPr>
          <w:sz w:val="24"/>
          <w:szCs w:val="24"/>
        </w:rPr>
        <w:t>4</w:t>
      </w:r>
      <w:r w:rsidRPr="002C0270">
        <w:rPr>
          <w:sz w:val="24"/>
          <w:szCs w:val="24"/>
        </w:rPr>
        <w:t>607</w:t>
      </w:r>
      <w:r w:rsidR="00136FD1" w:rsidRPr="002C0270">
        <w:rPr>
          <w:sz w:val="24"/>
          <w:szCs w:val="24"/>
        </w:rPr>
        <w:t>-ПА</w:t>
      </w:r>
    </w:p>
    <w:p w:rsidR="00460F2D" w:rsidRPr="002C0270" w:rsidRDefault="00460F2D" w:rsidP="00460F2D">
      <w:pPr>
        <w:pStyle w:val="ConsPlusNormal"/>
        <w:ind w:left="-142" w:right="-284" w:firstLine="0"/>
        <w:jc w:val="center"/>
        <w:outlineLvl w:val="0"/>
        <w:rPr>
          <w:sz w:val="24"/>
          <w:szCs w:val="24"/>
        </w:rPr>
      </w:pPr>
    </w:p>
    <w:p w:rsidR="00460F2D" w:rsidRPr="002C0270" w:rsidRDefault="00460F2D" w:rsidP="00460F2D">
      <w:pPr>
        <w:pStyle w:val="ConsPlusNormal"/>
        <w:ind w:left="-142" w:right="-284" w:firstLine="0"/>
        <w:jc w:val="center"/>
        <w:outlineLvl w:val="0"/>
        <w:rPr>
          <w:sz w:val="24"/>
          <w:szCs w:val="24"/>
        </w:rPr>
      </w:pPr>
      <w:r w:rsidRPr="002C0270">
        <w:rPr>
          <w:sz w:val="24"/>
          <w:szCs w:val="24"/>
        </w:rPr>
        <w:t>г. Люберцы</w:t>
      </w:r>
    </w:p>
    <w:p w:rsidR="00460F2D" w:rsidRPr="002C0270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2C0270" w:rsidRPr="002C0270" w:rsidRDefault="002C7248" w:rsidP="002C7248">
      <w:pPr>
        <w:jc w:val="center"/>
        <w:rPr>
          <w:rFonts w:ascii="Arial" w:hAnsi="Arial" w:cs="Arial"/>
          <w:b/>
          <w:szCs w:val="24"/>
        </w:rPr>
      </w:pPr>
      <w:r w:rsidRPr="002C0270">
        <w:rPr>
          <w:rFonts w:ascii="Arial" w:hAnsi="Arial" w:cs="Arial"/>
          <w:b/>
          <w:szCs w:val="24"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  </w:t>
      </w:r>
    </w:p>
    <w:p w:rsidR="002C7248" w:rsidRPr="002C0270" w:rsidRDefault="002C7248" w:rsidP="002C7248">
      <w:pPr>
        <w:jc w:val="center"/>
        <w:rPr>
          <w:rFonts w:ascii="Arial" w:hAnsi="Arial" w:cs="Arial"/>
          <w:b/>
          <w:szCs w:val="24"/>
        </w:rPr>
      </w:pPr>
      <w:r w:rsidRPr="002C0270">
        <w:rPr>
          <w:rFonts w:ascii="Arial" w:hAnsi="Arial" w:cs="Arial"/>
          <w:b/>
          <w:szCs w:val="24"/>
        </w:rPr>
        <w:t xml:space="preserve"> от 08.07.2020 № 1850-ПА</w:t>
      </w:r>
    </w:p>
    <w:p w:rsidR="002C7248" w:rsidRPr="002C0270" w:rsidRDefault="002C7248" w:rsidP="002C7248">
      <w:pPr>
        <w:jc w:val="center"/>
        <w:rPr>
          <w:rFonts w:ascii="Arial" w:hAnsi="Arial" w:cs="Arial"/>
          <w:b/>
          <w:szCs w:val="24"/>
        </w:rPr>
      </w:pPr>
    </w:p>
    <w:p w:rsidR="002C7248" w:rsidRPr="002C0270" w:rsidRDefault="002C7248" w:rsidP="002C724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2C0270">
        <w:rPr>
          <w:rFonts w:ascii="Arial" w:hAnsi="Arial" w:cs="Arial"/>
          <w:szCs w:val="24"/>
        </w:rPr>
        <w:tab/>
      </w:r>
      <w:proofErr w:type="gramStart"/>
      <w:r w:rsidRPr="002C0270">
        <w:rPr>
          <w:rFonts w:ascii="Arial" w:hAnsi="Arial" w:cs="Arial"/>
          <w:szCs w:val="24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12.08.2019 № 2975-ПА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 финансового обеспечения выполнения муниципального</w:t>
      </w:r>
      <w:proofErr w:type="gramEnd"/>
      <w:r w:rsidRPr="002C0270">
        <w:rPr>
          <w:rFonts w:ascii="Arial" w:hAnsi="Arial" w:cs="Arial"/>
          <w:szCs w:val="24"/>
        </w:rPr>
        <w:t xml:space="preserve"> задания»,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Распоряжением Главы городского округ Люберцы Московской области от 30.07.2021 № 59-РА «О распределении обязанностей между заместителями Главы администрации городского округа Люберцы Московской области», постановляю:</w:t>
      </w:r>
    </w:p>
    <w:p w:rsidR="002C7248" w:rsidRPr="002C0270" w:rsidRDefault="002C7248" w:rsidP="002C724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p w:rsidR="002C7248" w:rsidRPr="002C0270" w:rsidRDefault="002C7248" w:rsidP="002C7248">
      <w:pPr>
        <w:numPr>
          <w:ilvl w:val="0"/>
          <w:numId w:val="11"/>
        </w:numPr>
        <w:tabs>
          <w:tab w:val="left" w:pos="993"/>
        </w:tabs>
        <w:ind w:left="0" w:firstLine="851"/>
        <w:jc w:val="both"/>
        <w:rPr>
          <w:rFonts w:ascii="Arial" w:hAnsi="Arial" w:cs="Arial"/>
          <w:szCs w:val="24"/>
        </w:rPr>
      </w:pPr>
      <w:proofErr w:type="gramStart"/>
      <w:r w:rsidRPr="002C0270">
        <w:rPr>
          <w:rFonts w:ascii="Arial" w:hAnsi="Arial" w:cs="Arial"/>
          <w:szCs w:val="24"/>
        </w:rPr>
        <w:t>Внести в Постановление администрации муниципального образования городской округ Люберцы Московской области от 08.07.2020 № 1850-ПА «Об утверждении значений базовых нормативов затрат на оказание муниципальных услуг в сфере образования, значений нормативных затрат на выполнение работ в сфере образования, значений коэффициентов выравнивания к услугам, оказываемым дошкольными образовательными организациями, значений коэффициентов выравнивания к услугам, оказываемым общеобразовательными организациями, значений коэффициентов выравнивания к услугам, оказываемым организациями</w:t>
      </w:r>
      <w:proofErr w:type="gramEnd"/>
      <w:r w:rsidRPr="002C0270">
        <w:rPr>
          <w:rFonts w:ascii="Arial" w:hAnsi="Arial" w:cs="Arial"/>
          <w:szCs w:val="24"/>
        </w:rPr>
        <w:t xml:space="preserve"> дополнительного образования, значений коэффициентов выравнивания к услугам, оказываемым прочими организациями в сфере образования, значений натуральных норм, необходимых для определения базовых нормативов затрат на оказание муниципальных услуг в сфере образования, определение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2021 году», следующие изменения:</w:t>
      </w:r>
    </w:p>
    <w:p w:rsidR="002C7248" w:rsidRPr="002C0270" w:rsidRDefault="002C7248" w:rsidP="002C7248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2C0270">
        <w:rPr>
          <w:rFonts w:ascii="Arial" w:hAnsi="Arial" w:cs="Arial"/>
          <w:szCs w:val="24"/>
        </w:rPr>
        <w:t>1.1. Значения коэффициентов выравнивания к услугам, оказываемым общеобразовательными организациями и организациями дополнительного образования в рамках ПФ ДОД в 2021 году утвердить в новой редакции (прилагаются).</w:t>
      </w:r>
    </w:p>
    <w:p w:rsidR="002C7248" w:rsidRPr="002C0270" w:rsidRDefault="002C7248" w:rsidP="002C7248">
      <w:pPr>
        <w:numPr>
          <w:ilvl w:val="0"/>
          <w:numId w:val="11"/>
        </w:numPr>
        <w:tabs>
          <w:tab w:val="left" w:pos="1134"/>
        </w:tabs>
        <w:ind w:left="0" w:firstLine="705"/>
        <w:jc w:val="both"/>
        <w:rPr>
          <w:rFonts w:ascii="Arial" w:hAnsi="Arial" w:cs="Arial"/>
          <w:szCs w:val="24"/>
        </w:rPr>
      </w:pPr>
      <w:r w:rsidRPr="002C0270">
        <w:rPr>
          <w:rFonts w:ascii="Arial" w:hAnsi="Arial" w:cs="Arial"/>
          <w:szCs w:val="24"/>
        </w:rPr>
        <w:t>Настоящее Постановление вступает в силу с момента его опубликования и распространяется на правоотношения, возникшие с 24.12.2021.</w:t>
      </w:r>
    </w:p>
    <w:p w:rsidR="002C7248" w:rsidRPr="002C0270" w:rsidRDefault="002C7248" w:rsidP="002C7248">
      <w:pPr>
        <w:numPr>
          <w:ilvl w:val="0"/>
          <w:numId w:val="11"/>
        </w:numPr>
        <w:tabs>
          <w:tab w:val="left" w:pos="1134"/>
        </w:tabs>
        <w:ind w:left="0" w:firstLine="705"/>
        <w:jc w:val="both"/>
        <w:rPr>
          <w:rFonts w:ascii="Arial" w:hAnsi="Arial" w:cs="Arial"/>
          <w:szCs w:val="24"/>
        </w:rPr>
      </w:pPr>
      <w:r w:rsidRPr="002C0270">
        <w:rPr>
          <w:rFonts w:ascii="Arial" w:hAnsi="Arial" w:cs="Arial"/>
          <w:bCs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C7248" w:rsidRPr="002C0270" w:rsidRDefault="002C7248" w:rsidP="002C7248">
      <w:pPr>
        <w:numPr>
          <w:ilvl w:val="0"/>
          <w:numId w:val="11"/>
        </w:numPr>
        <w:tabs>
          <w:tab w:val="left" w:pos="1134"/>
        </w:tabs>
        <w:ind w:left="0" w:firstLine="705"/>
        <w:jc w:val="both"/>
        <w:rPr>
          <w:rFonts w:ascii="Arial" w:hAnsi="Arial" w:cs="Arial"/>
          <w:szCs w:val="24"/>
        </w:rPr>
      </w:pPr>
      <w:proofErr w:type="gramStart"/>
      <w:r w:rsidRPr="002C0270">
        <w:rPr>
          <w:rFonts w:ascii="Arial" w:hAnsi="Arial" w:cs="Arial"/>
          <w:szCs w:val="24"/>
        </w:rPr>
        <w:t>Контроль за</w:t>
      </w:r>
      <w:proofErr w:type="gramEnd"/>
      <w:r w:rsidRPr="002C0270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2C7248" w:rsidRPr="002C0270" w:rsidRDefault="002C7248" w:rsidP="002C7248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p w:rsidR="002C7248" w:rsidRPr="002C0270" w:rsidRDefault="002C7248" w:rsidP="002C7248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2C7248" w:rsidRPr="002C0270" w:rsidRDefault="002C7248" w:rsidP="002C7248">
      <w:pPr>
        <w:jc w:val="both"/>
        <w:rPr>
          <w:rFonts w:ascii="Arial" w:hAnsi="Arial" w:cs="Arial"/>
          <w:szCs w:val="24"/>
        </w:rPr>
      </w:pPr>
      <w:proofErr w:type="spellStart"/>
      <w:r w:rsidRPr="002C0270">
        <w:rPr>
          <w:rFonts w:ascii="Arial" w:hAnsi="Arial" w:cs="Arial"/>
          <w:szCs w:val="24"/>
        </w:rPr>
        <w:t>И.о</w:t>
      </w:r>
      <w:proofErr w:type="spellEnd"/>
      <w:r w:rsidRPr="002C0270">
        <w:rPr>
          <w:rFonts w:ascii="Arial" w:hAnsi="Arial" w:cs="Arial"/>
          <w:szCs w:val="24"/>
        </w:rPr>
        <w:t xml:space="preserve">. Первого заместителя </w:t>
      </w:r>
    </w:p>
    <w:p w:rsidR="002C7248" w:rsidRPr="002C0270" w:rsidRDefault="002C7248" w:rsidP="002C7248">
      <w:pPr>
        <w:jc w:val="both"/>
        <w:rPr>
          <w:rFonts w:ascii="Arial" w:hAnsi="Arial" w:cs="Arial"/>
          <w:szCs w:val="24"/>
        </w:rPr>
      </w:pPr>
      <w:r w:rsidRPr="002C0270">
        <w:rPr>
          <w:rFonts w:ascii="Arial" w:hAnsi="Arial" w:cs="Arial"/>
          <w:szCs w:val="24"/>
        </w:rPr>
        <w:t xml:space="preserve">Главы администрации </w:t>
      </w:r>
      <w:r w:rsidRPr="002C0270">
        <w:rPr>
          <w:rFonts w:ascii="Arial" w:hAnsi="Arial" w:cs="Arial"/>
          <w:szCs w:val="24"/>
        </w:rPr>
        <w:tab/>
      </w:r>
      <w:r w:rsidRPr="002C0270">
        <w:rPr>
          <w:rFonts w:ascii="Arial" w:hAnsi="Arial" w:cs="Arial"/>
          <w:szCs w:val="24"/>
        </w:rPr>
        <w:tab/>
      </w:r>
      <w:r w:rsidRPr="002C0270">
        <w:rPr>
          <w:rFonts w:ascii="Arial" w:hAnsi="Arial" w:cs="Arial"/>
          <w:szCs w:val="24"/>
        </w:rPr>
        <w:tab/>
      </w:r>
      <w:r w:rsidRPr="002C0270">
        <w:rPr>
          <w:rFonts w:ascii="Arial" w:hAnsi="Arial" w:cs="Arial"/>
          <w:szCs w:val="24"/>
        </w:rPr>
        <w:tab/>
      </w:r>
      <w:r w:rsidRPr="002C0270">
        <w:rPr>
          <w:rFonts w:ascii="Arial" w:hAnsi="Arial" w:cs="Arial"/>
          <w:szCs w:val="24"/>
        </w:rPr>
        <w:tab/>
      </w:r>
      <w:r w:rsidRPr="002C0270">
        <w:rPr>
          <w:rFonts w:ascii="Arial" w:hAnsi="Arial" w:cs="Arial"/>
          <w:szCs w:val="24"/>
        </w:rPr>
        <w:tab/>
      </w:r>
      <w:r w:rsidRPr="002C0270">
        <w:rPr>
          <w:rFonts w:ascii="Arial" w:hAnsi="Arial" w:cs="Arial"/>
          <w:szCs w:val="24"/>
        </w:rPr>
        <w:tab/>
        <w:t xml:space="preserve">            В.В. </w:t>
      </w:r>
      <w:proofErr w:type="spellStart"/>
      <w:r w:rsidRPr="002C0270">
        <w:rPr>
          <w:rFonts w:ascii="Arial" w:hAnsi="Arial" w:cs="Arial"/>
          <w:szCs w:val="24"/>
        </w:rPr>
        <w:t>Езерский</w:t>
      </w:r>
      <w:proofErr w:type="spellEnd"/>
    </w:p>
    <w:p w:rsidR="00C5028A" w:rsidRPr="002C0270" w:rsidRDefault="00C5028A" w:rsidP="00C5028A">
      <w:pPr>
        <w:rPr>
          <w:rFonts w:ascii="Arial" w:hAnsi="Arial" w:cs="Arial"/>
          <w:szCs w:val="24"/>
        </w:rPr>
      </w:pPr>
      <w:r w:rsidRPr="002C0270">
        <w:rPr>
          <w:rFonts w:ascii="Arial" w:hAnsi="Arial" w:cs="Arial"/>
          <w:szCs w:val="24"/>
        </w:rPr>
        <w:br w:type="page"/>
      </w:r>
    </w:p>
    <w:p w:rsidR="00C5028A" w:rsidRPr="002C0270" w:rsidRDefault="00C5028A" w:rsidP="00C5028A">
      <w:pPr>
        <w:rPr>
          <w:rFonts w:ascii="Arial" w:hAnsi="Arial" w:cs="Arial"/>
          <w:szCs w:val="24"/>
        </w:rPr>
        <w:sectPr w:rsidR="00C5028A" w:rsidRPr="002C0270" w:rsidSect="002C0270">
          <w:pgSz w:w="11906" w:h="16838" w:code="9"/>
          <w:pgMar w:top="567" w:right="567" w:bottom="567" w:left="567" w:header="720" w:footer="720" w:gutter="0"/>
          <w:cols w:space="720"/>
          <w:noEndnote/>
          <w:docGrid w:linePitch="299"/>
        </w:sectPr>
      </w:pPr>
    </w:p>
    <w:tbl>
      <w:tblPr>
        <w:tblStyle w:val="3e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5103"/>
      </w:tblGrid>
      <w:tr w:rsidR="002C7248" w:rsidRPr="002C0270" w:rsidTr="00705D18">
        <w:tc>
          <w:tcPr>
            <w:tcW w:w="10598" w:type="dxa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03" w:type="dxa"/>
          </w:tcPr>
          <w:p w:rsidR="002C7248" w:rsidRPr="002C0270" w:rsidRDefault="002C7248" w:rsidP="002C7248">
            <w:pPr>
              <w:jc w:val="center"/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Утверждены</w:t>
            </w:r>
          </w:p>
          <w:p w:rsidR="002C7248" w:rsidRPr="002C0270" w:rsidRDefault="002C7248" w:rsidP="002C7248">
            <w:pPr>
              <w:jc w:val="center"/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:rsidR="002C7248" w:rsidRPr="002C0270" w:rsidRDefault="002C7248" w:rsidP="002C7248">
            <w:pPr>
              <w:jc w:val="center"/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от 30.12.2021 № 4607-ПА</w:t>
            </w:r>
          </w:p>
        </w:tc>
      </w:tr>
      <w:tr w:rsidR="002C7248" w:rsidRPr="002C0270" w:rsidTr="00705D18">
        <w:tc>
          <w:tcPr>
            <w:tcW w:w="10598" w:type="dxa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03" w:type="dxa"/>
          </w:tcPr>
          <w:p w:rsidR="002C7248" w:rsidRPr="002C0270" w:rsidRDefault="002C7248" w:rsidP="002C724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2C7248" w:rsidRPr="002C0270" w:rsidRDefault="002C7248" w:rsidP="002C7248">
      <w:pPr>
        <w:jc w:val="center"/>
        <w:rPr>
          <w:rFonts w:ascii="Arial" w:hAnsi="Arial" w:cs="Arial"/>
          <w:szCs w:val="24"/>
        </w:rPr>
      </w:pPr>
      <w:r w:rsidRPr="002C0270">
        <w:rPr>
          <w:rFonts w:ascii="Arial" w:hAnsi="Arial" w:cs="Arial"/>
          <w:b/>
          <w:szCs w:val="24"/>
        </w:rPr>
        <w:t>Значения коэффициентов выравнивания к услугам, оказываемым общеобразовательными организациями и организациями дополнительного образования в рамках ПФ ДОД в 2021 году</w:t>
      </w:r>
    </w:p>
    <w:p w:rsidR="002C7248" w:rsidRPr="002C0270" w:rsidRDefault="002C7248" w:rsidP="002C7248">
      <w:pPr>
        <w:rPr>
          <w:rFonts w:ascii="Arial" w:hAnsi="Arial" w:cs="Arial"/>
          <w:szCs w:val="24"/>
        </w:rPr>
      </w:pPr>
    </w:p>
    <w:tbl>
      <w:tblPr>
        <w:tblStyle w:val="3e"/>
        <w:tblpPr w:leftFromText="180" w:rightFromText="180" w:vertAnchor="text" w:tblpY="1"/>
        <w:tblOverlap w:val="never"/>
        <w:tblW w:w="15592" w:type="dxa"/>
        <w:tblLayout w:type="fixed"/>
        <w:tblLook w:val="04A0" w:firstRow="1" w:lastRow="0" w:firstColumn="1" w:lastColumn="0" w:noHBand="0" w:noVBand="1"/>
      </w:tblPr>
      <w:tblGrid>
        <w:gridCol w:w="567"/>
        <w:gridCol w:w="2235"/>
        <w:gridCol w:w="2159"/>
        <w:gridCol w:w="2127"/>
        <w:gridCol w:w="2126"/>
        <w:gridCol w:w="2126"/>
        <w:gridCol w:w="2126"/>
        <w:gridCol w:w="2126"/>
      </w:tblGrid>
      <w:tr w:rsidR="002C7248" w:rsidRPr="002C0270" w:rsidTr="00705D18">
        <w:tc>
          <w:tcPr>
            <w:tcW w:w="2802" w:type="dxa"/>
            <w:gridSpan w:val="2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  <w:tc>
          <w:tcPr>
            <w:tcW w:w="12790" w:type="dxa"/>
            <w:gridSpan w:val="6"/>
            <w:vAlign w:val="center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2C0270">
              <w:rPr>
                <w:rFonts w:ascii="Arial" w:hAnsi="Arial" w:cs="Arial"/>
                <w:b/>
                <w:color w:val="000000"/>
                <w:szCs w:val="24"/>
              </w:rPr>
              <w:t>Наименование услуг</w:t>
            </w:r>
          </w:p>
        </w:tc>
      </w:tr>
      <w:tr w:rsidR="002C7248" w:rsidRPr="002C0270" w:rsidTr="00705D18">
        <w:tc>
          <w:tcPr>
            <w:tcW w:w="567" w:type="dxa"/>
            <w:vMerge w:val="restart"/>
            <w:vAlign w:val="center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C0270">
              <w:rPr>
                <w:rFonts w:ascii="Arial" w:hAnsi="Arial" w:cs="Arial"/>
                <w:color w:val="000000"/>
                <w:szCs w:val="24"/>
              </w:rPr>
              <w:t xml:space="preserve">№ </w:t>
            </w:r>
            <w:proofErr w:type="gramStart"/>
            <w:r w:rsidRPr="002C0270">
              <w:rPr>
                <w:rFonts w:ascii="Arial" w:hAnsi="Arial" w:cs="Arial"/>
                <w:color w:val="000000"/>
                <w:szCs w:val="24"/>
              </w:rPr>
              <w:t>п</w:t>
            </w:r>
            <w:proofErr w:type="gramEnd"/>
            <w:r w:rsidRPr="002C0270">
              <w:rPr>
                <w:rFonts w:ascii="Arial" w:hAnsi="Arial" w:cs="Arial"/>
                <w:color w:val="000000"/>
                <w:szCs w:val="24"/>
              </w:rPr>
              <w:t>/п</w:t>
            </w:r>
          </w:p>
        </w:tc>
        <w:tc>
          <w:tcPr>
            <w:tcW w:w="2235" w:type="dxa"/>
            <w:vMerge w:val="restart"/>
            <w:vAlign w:val="center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2C0270">
              <w:rPr>
                <w:rFonts w:ascii="Arial" w:hAnsi="Arial" w:cs="Arial"/>
                <w:b/>
                <w:color w:val="000000"/>
                <w:szCs w:val="24"/>
              </w:rPr>
              <w:t>Наименование учреждения</w:t>
            </w:r>
          </w:p>
        </w:tc>
        <w:tc>
          <w:tcPr>
            <w:tcW w:w="2159" w:type="dxa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2C0270">
              <w:rPr>
                <w:rFonts w:ascii="Arial" w:hAnsi="Arial" w:cs="Arial"/>
                <w:b/>
                <w:color w:val="000000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2127" w:type="dxa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2C0270">
              <w:rPr>
                <w:rFonts w:ascii="Arial" w:hAnsi="Arial" w:cs="Arial"/>
                <w:b/>
                <w:color w:val="000000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2126" w:type="dxa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2C0270">
              <w:rPr>
                <w:rFonts w:ascii="Arial" w:hAnsi="Arial" w:cs="Arial"/>
                <w:b/>
                <w:color w:val="000000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2126" w:type="dxa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2C0270">
              <w:rPr>
                <w:rFonts w:ascii="Arial" w:hAnsi="Arial" w:cs="Arial"/>
                <w:b/>
                <w:color w:val="000000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2126" w:type="dxa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2C0270">
              <w:rPr>
                <w:rFonts w:ascii="Arial" w:hAnsi="Arial" w:cs="Arial"/>
                <w:b/>
                <w:color w:val="000000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2126" w:type="dxa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2C0270">
              <w:rPr>
                <w:rFonts w:ascii="Arial" w:hAnsi="Arial" w:cs="Arial"/>
                <w:b/>
                <w:color w:val="000000"/>
                <w:szCs w:val="24"/>
              </w:rPr>
              <w:t>Реализация дополнительных общеразвивающих программ</w:t>
            </w:r>
          </w:p>
        </w:tc>
      </w:tr>
      <w:tr w:rsidR="002C7248" w:rsidRPr="002C0270" w:rsidTr="00705D18">
        <w:tc>
          <w:tcPr>
            <w:tcW w:w="567" w:type="dxa"/>
            <w:vMerge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2C0270">
              <w:rPr>
                <w:rFonts w:ascii="Arial" w:hAnsi="Arial" w:cs="Arial"/>
                <w:b/>
                <w:color w:val="000000"/>
                <w:szCs w:val="24"/>
              </w:rPr>
              <w:t>Естественнонаучная</w:t>
            </w:r>
          </w:p>
        </w:tc>
        <w:tc>
          <w:tcPr>
            <w:tcW w:w="2127" w:type="dxa"/>
            <w:vAlign w:val="center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2C0270">
              <w:rPr>
                <w:rFonts w:ascii="Arial" w:hAnsi="Arial" w:cs="Arial"/>
                <w:b/>
                <w:color w:val="000000"/>
                <w:szCs w:val="24"/>
              </w:rPr>
              <w:t>Художественная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2C0270">
              <w:rPr>
                <w:rFonts w:ascii="Arial" w:hAnsi="Arial" w:cs="Arial"/>
                <w:b/>
                <w:color w:val="000000"/>
                <w:szCs w:val="24"/>
              </w:rPr>
              <w:t>Техническая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2C0270">
              <w:rPr>
                <w:rFonts w:ascii="Arial" w:hAnsi="Arial" w:cs="Arial"/>
                <w:b/>
                <w:color w:val="000000"/>
                <w:szCs w:val="24"/>
              </w:rPr>
              <w:t>Социально-педагогическая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2C0270">
              <w:rPr>
                <w:rFonts w:ascii="Arial" w:hAnsi="Arial" w:cs="Arial"/>
                <w:b/>
                <w:color w:val="000000"/>
                <w:szCs w:val="24"/>
              </w:rPr>
              <w:t>Физкультурно-спортивная</w:t>
            </w:r>
          </w:p>
        </w:tc>
        <w:tc>
          <w:tcPr>
            <w:tcW w:w="2126" w:type="dxa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2C0270">
              <w:rPr>
                <w:rFonts w:ascii="Arial" w:hAnsi="Arial" w:cs="Arial"/>
                <w:b/>
                <w:color w:val="000000"/>
                <w:szCs w:val="24"/>
              </w:rPr>
              <w:t>Туристско-краеведческая</w:t>
            </w:r>
          </w:p>
        </w:tc>
      </w:tr>
      <w:tr w:rsidR="002C7248" w:rsidRPr="002C0270" w:rsidTr="00705D18">
        <w:tc>
          <w:tcPr>
            <w:tcW w:w="567" w:type="dxa"/>
            <w:vMerge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2790" w:type="dxa"/>
            <w:gridSpan w:val="6"/>
            <w:vAlign w:val="center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2C0270">
              <w:rPr>
                <w:rFonts w:ascii="Arial" w:hAnsi="Arial" w:cs="Arial"/>
                <w:b/>
                <w:szCs w:val="24"/>
              </w:rPr>
              <w:t>Значения коэффициентов выравнивания</w:t>
            </w:r>
          </w:p>
        </w:tc>
      </w:tr>
      <w:tr w:rsidR="002C7248" w:rsidRPr="002C0270" w:rsidTr="00705D18">
        <w:tc>
          <w:tcPr>
            <w:tcW w:w="567" w:type="dxa"/>
            <w:vAlign w:val="center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235" w:type="dxa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МОУ Гимназия №1</w:t>
            </w:r>
          </w:p>
        </w:tc>
        <w:tc>
          <w:tcPr>
            <w:tcW w:w="2159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0,871126484200073</w:t>
            </w:r>
          </w:p>
        </w:tc>
        <w:tc>
          <w:tcPr>
            <w:tcW w:w="2127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0,865722394432669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0,871595097975509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0,868654823049622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</w:tr>
      <w:tr w:rsidR="002C7248" w:rsidRPr="002C0270" w:rsidTr="00705D18">
        <w:tc>
          <w:tcPr>
            <w:tcW w:w="567" w:type="dxa"/>
            <w:vAlign w:val="center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235" w:type="dxa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МОУ лицей № 4</w:t>
            </w:r>
          </w:p>
        </w:tc>
        <w:tc>
          <w:tcPr>
            <w:tcW w:w="2159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0,871789970195357</w:t>
            </w:r>
          </w:p>
        </w:tc>
        <w:tc>
          <w:tcPr>
            <w:tcW w:w="2127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0,849053901378004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0,872381577777164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0,869546157441125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</w:tr>
      <w:tr w:rsidR="002C7248" w:rsidRPr="002C0270" w:rsidTr="00705D18">
        <w:tc>
          <w:tcPr>
            <w:tcW w:w="567" w:type="dxa"/>
            <w:vAlign w:val="center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235" w:type="dxa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МОУ гимназия № 5</w:t>
            </w:r>
          </w:p>
        </w:tc>
        <w:tc>
          <w:tcPr>
            <w:tcW w:w="2159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0,858968456210890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0,861841590861306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0,858749191299383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</w:tr>
      <w:tr w:rsidR="002C7248" w:rsidRPr="002C0270" w:rsidTr="00705D18">
        <w:tc>
          <w:tcPr>
            <w:tcW w:w="567" w:type="dxa"/>
            <w:vAlign w:val="center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235" w:type="dxa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МОУ школа № 6</w:t>
            </w:r>
          </w:p>
        </w:tc>
        <w:tc>
          <w:tcPr>
            <w:tcW w:w="2159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0,859345013465800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0,861262350321853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</w:tr>
      <w:tr w:rsidR="002C7248" w:rsidRPr="002C0270" w:rsidTr="00705D18">
        <w:tc>
          <w:tcPr>
            <w:tcW w:w="567" w:type="dxa"/>
            <w:vAlign w:val="center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235" w:type="dxa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МОУ СОШ № 8</w:t>
            </w:r>
          </w:p>
        </w:tc>
        <w:tc>
          <w:tcPr>
            <w:tcW w:w="2159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0,862416560801921</w:t>
            </w:r>
          </w:p>
        </w:tc>
        <w:tc>
          <w:tcPr>
            <w:tcW w:w="2127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0,870072921702290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0,863711751870273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0,865257481375038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0,870791084642307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0,887502502218949</w:t>
            </w:r>
          </w:p>
        </w:tc>
      </w:tr>
      <w:tr w:rsidR="002C7248" w:rsidRPr="002C0270" w:rsidTr="00705D18">
        <w:tc>
          <w:tcPr>
            <w:tcW w:w="567" w:type="dxa"/>
            <w:vAlign w:val="center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235" w:type="dxa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МОУ СОШ № 10</w:t>
            </w:r>
          </w:p>
        </w:tc>
        <w:tc>
          <w:tcPr>
            <w:tcW w:w="2159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0,866317816116868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0,871637656935461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</w:tr>
      <w:tr w:rsidR="002C7248" w:rsidRPr="002C0270" w:rsidTr="00705D18">
        <w:tc>
          <w:tcPr>
            <w:tcW w:w="567" w:type="dxa"/>
            <w:vAlign w:val="center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2235" w:type="dxa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 xml:space="preserve">МОУ СОШ № 11 имени Героя Советского Союза Е.И. </w:t>
            </w:r>
            <w:proofErr w:type="spellStart"/>
            <w:r w:rsidRPr="002C0270">
              <w:rPr>
                <w:rFonts w:ascii="Arial" w:hAnsi="Arial" w:cs="Arial"/>
                <w:szCs w:val="24"/>
              </w:rPr>
              <w:t>Ларюшина</w:t>
            </w:r>
            <w:proofErr w:type="spellEnd"/>
          </w:p>
        </w:tc>
        <w:tc>
          <w:tcPr>
            <w:tcW w:w="2159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0,832436947255961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0,832667964460194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</w:tr>
      <w:tr w:rsidR="002C7248" w:rsidRPr="002C0270" w:rsidTr="00705D18">
        <w:tc>
          <w:tcPr>
            <w:tcW w:w="567" w:type="dxa"/>
            <w:vAlign w:val="center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235" w:type="dxa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МОУ лицей №12</w:t>
            </w:r>
          </w:p>
        </w:tc>
        <w:tc>
          <w:tcPr>
            <w:tcW w:w="2159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0,859042803977750</w:t>
            </w:r>
          </w:p>
        </w:tc>
        <w:tc>
          <w:tcPr>
            <w:tcW w:w="2127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0,859428064678925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0,860897247594969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0,861524935149898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0,863042310107367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</w:tr>
      <w:tr w:rsidR="002C7248" w:rsidRPr="002C0270" w:rsidTr="00705D18">
        <w:tc>
          <w:tcPr>
            <w:tcW w:w="567" w:type="dxa"/>
            <w:vAlign w:val="center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2235" w:type="dxa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 xml:space="preserve">МОУ «Лицей № </w:t>
            </w:r>
            <w:r w:rsidRPr="002C0270">
              <w:rPr>
                <w:rFonts w:ascii="Arial" w:hAnsi="Arial" w:cs="Arial"/>
                <w:szCs w:val="24"/>
              </w:rPr>
              <w:lastRenderedPageBreak/>
              <w:t>15»</w:t>
            </w:r>
          </w:p>
        </w:tc>
        <w:tc>
          <w:tcPr>
            <w:tcW w:w="2159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0,891357394370</w:t>
            </w:r>
            <w:r w:rsidRPr="002C0270">
              <w:rPr>
                <w:rFonts w:ascii="Arial" w:hAnsi="Arial" w:cs="Arial"/>
                <w:szCs w:val="24"/>
              </w:rPr>
              <w:lastRenderedPageBreak/>
              <w:t>591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0,887483311366</w:t>
            </w:r>
            <w:r w:rsidRPr="002C0270">
              <w:rPr>
                <w:rFonts w:ascii="Arial" w:hAnsi="Arial" w:cs="Arial"/>
                <w:szCs w:val="24"/>
              </w:rPr>
              <w:lastRenderedPageBreak/>
              <w:t>991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</w:tr>
      <w:tr w:rsidR="002C7248" w:rsidRPr="002C0270" w:rsidTr="00705D18">
        <w:tc>
          <w:tcPr>
            <w:tcW w:w="567" w:type="dxa"/>
            <w:vAlign w:val="center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lastRenderedPageBreak/>
              <w:t>10</w:t>
            </w:r>
          </w:p>
        </w:tc>
        <w:tc>
          <w:tcPr>
            <w:tcW w:w="2235" w:type="dxa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МОУ гимназия № 16 «Интерес»</w:t>
            </w:r>
          </w:p>
        </w:tc>
        <w:tc>
          <w:tcPr>
            <w:tcW w:w="2159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0,868396405438844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0,872294245475562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0,866815690130268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</w:tr>
      <w:tr w:rsidR="002C7248" w:rsidRPr="002C0270" w:rsidTr="00705D18">
        <w:tc>
          <w:tcPr>
            <w:tcW w:w="567" w:type="dxa"/>
            <w:vAlign w:val="center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2235" w:type="dxa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МОУ гимназия №18</w:t>
            </w:r>
          </w:p>
        </w:tc>
        <w:tc>
          <w:tcPr>
            <w:tcW w:w="2159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0,840167778347067</w:t>
            </w:r>
          </w:p>
        </w:tc>
        <w:tc>
          <w:tcPr>
            <w:tcW w:w="2127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0,810746333649436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0,925086830739234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0,959375208209935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0,896678057312720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1,089583562165450</w:t>
            </w:r>
          </w:p>
        </w:tc>
      </w:tr>
      <w:tr w:rsidR="002C7248" w:rsidRPr="002C0270" w:rsidTr="00705D18">
        <w:tc>
          <w:tcPr>
            <w:tcW w:w="567" w:type="dxa"/>
            <w:vAlign w:val="center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2235" w:type="dxa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МОУ гимназия № 20</w:t>
            </w:r>
          </w:p>
        </w:tc>
        <w:tc>
          <w:tcPr>
            <w:tcW w:w="2159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0,853966526673915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0,852178466561178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0,852959575456884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0,854817588925907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</w:tr>
      <w:tr w:rsidR="002C7248" w:rsidRPr="002C0270" w:rsidTr="00705D18">
        <w:tc>
          <w:tcPr>
            <w:tcW w:w="567" w:type="dxa"/>
            <w:vAlign w:val="center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2235" w:type="dxa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МОУ СОШ №21</w:t>
            </w:r>
          </w:p>
        </w:tc>
        <w:tc>
          <w:tcPr>
            <w:tcW w:w="2159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0,841310171232596</w:t>
            </w:r>
          </w:p>
        </w:tc>
        <w:tc>
          <w:tcPr>
            <w:tcW w:w="2127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0,838962459477455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0,840459398933472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0,841760762431991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</w:tr>
      <w:tr w:rsidR="002C7248" w:rsidRPr="002C0270" w:rsidTr="00705D18">
        <w:tc>
          <w:tcPr>
            <w:tcW w:w="567" w:type="dxa"/>
            <w:vAlign w:val="center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2235" w:type="dxa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МОУ школа №22</w:t>
            </w:r>
          </w:p>
        </w:tc>
        <w:tc>
          <w:tcPr>
            <w:tcW w:w="2159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</w:tr>
      <w:tr w:rsidR="002C7248" w:rsidRPr="002C0270" w:rsidTr="00705D18">
        <w:tc>
          <w:tcPr>
            <w:tcW w:w="567" w:type="dxa"/>
            <w:vAlign w:val="center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2235" w:type="dxa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МОУ СЖСОШ №23</w:t>
            </w:r>
          </w:p>
        </w:tc>
        <w:tc>
          <w:tcPr>
            <w:tcW w:w="2159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</w:tr>
      <w:tr w:rsidR="002C7248" w:rsidRPr="002C0270" w:rsidTr="00705D18">
        <w:tc>
          <w:tcPr>
            <w:tcW w:w="567" w:type="dxa"/>
            <w:vAlign w:val="center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2235" w:type="dxa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МОУ гимназия № 24</w:t>
            </w:r>
          </w:p>
        </w:tc>
        <w:tc>
          <w:tcPr>
            <w:tcW w:w="2159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0,836685973994908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0,840639353589178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0,840132495150448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0,840075913484473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</w:tr>
      <w:tr w:rsidR="002C7248" w:rsidRPr="002C0270" w:rsidTr="00705D18">
        <w:tc>
          <w:tcPr>
            <w:tcW w:w="567" w:type="dxa"/>
            <w:vAlign w:val="center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2235" w:type="dxa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МОУ СОШ № 25</w:t>
            </w:r>
          </w:p>
        </w:tc>
        <w:tc>
          <w:tcPr>
            <w:tcW w:w="2159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0,881790129497342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0,865986228783194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0,898842275908719</w:t>
            </w:r>
          </w:p>
        </w:tc>
      </w:tr>
      <w:tr w:rsidR="002C7248" w:rsidRPr="002C0270" w:rsidTr="00705D18">
        <w:tc>
          <w:tcPr>
            <w:tcW w:w="567" w:type="dxa"/>
            <w:vAlign w:val="center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2235" w:type="dxa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МОУ СОШ №27</w:t>
            </w:r>
          </w:p>
        </w:tc>
        <w:tc>
          <w:tcPr>
            <w:tcW w:w="2159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0,882669537136706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0,882669537136706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0,882669537136706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0,882669537136706</w:t>
            </w:r>
          </w:p>
        </w:tc>
      </w:tr>
      <w:tr w:rsidR="002C7248" w:rsidRPr="002C0270" w:rsidTr="00705D18">
        <w:tc>
          <w:tcPr>
            <w:tcW w:w="567" w:type="dxa"/>
            <w:vAlign w:val="center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2235" w:type="dxa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МБОУ СОШ №28</w:t>
            </w:r>
          </w:p>
        </w:tc>
        <w:tc>
          <w:tcPr>
            <w:tcW w:w="2159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0,848596010358037</w:t>
            </w:r>
          </w:p>
        </w:tc>
        <w:tc>
          <w:tcPr>
            <w:tcW w:w="2127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0,846220547781366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0,854036739709962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0,854782337106442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</w:tr>
      <w:tr w:rsidR="002C7248" w:rsidRPr="002C0270" w:rsidTr="00705D18">
        <w:tc>
          <w:tcPr>
            <w:tcW w:w="567" w:type="dxa"/>
            <w:vAlign w:val="center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2235" w:type="dxa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МОУ гимназия № 41</w:t>
            </w:r>
          </w:p>
        </w:tc>
        <w:tc>
          <w:tcPr>
            <w:tcW w:w="2159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0,841970789948876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0,829124861772907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0,840107453883968</w:t>
            </w:r>
          </w:p>
        </w:tc>
      </w:tr>
      <w:tr w:rsidR="002C7248" w:rsidRPr="002C0270" w:rsidTr="00705D18">
        <w:tc>
          <w:tcPr>
            <w:tcW w:w="567" w:type="dxa"/>
            <w:vAlign w:val="center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2235" w:type="dxa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МОУ лицей № 42</w:t>
            </w:r>
          </w:p>
        </w:tc>
        <w:tc>
          <w:tcPr>
            <w:tcW w:w="2159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0,853559648031883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0,854774298481583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</w:tr>
      <w:tr w:rsidR="002C7248" w:rsidRPr="002C0270" w:rsidTr="00705D18">
        <w:tc>
          <w:tcPr>
            <w:tcW w:w="567" w:type="dxa"/>
            <w:vAlign w:val="center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2235" w:type="dxa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МОУ гимназия № 43</w:t>
            </w:r>
          </w:p>
        </w:tc>
        <w:tc>
          <w:tcPr>
            <w:tcW w:w="2159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0,861790726209207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0,872071649497968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0,859289776971230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0,837597397376496</w:t>
            </w:r>
          </w:p>
        </w:tc>
      </w:tr>
      <w:tr w:rsidR="002C7248" w:rsidRPr="002C0270" w:rsidTr="00705D18">
        <w:tc>
          <w:tcPr>
            <w:tcW w:w="567" w:type="dxa"/>
            <w:vAlign w:val="center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2235" w:type="dxa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МОУ гимназия № 44</w:t>
            </w:r>
          </w:p>
        </w:tc>
        <w:tc>
          <w:tcPr>
            <w:tcW w:w="2159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0,876939403286353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0,876107439427567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0,862089347238137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0,875132786887260</w:t>
            </w:r>
          </w:p>
        </w:tc>
      </w:tr>
      <w:tr w:rsidR="002C7248" w:rsidRPr="002C0270" w:rsidTr="00705D18">
        <w:tc>
          <w:tcPr>
            <w:tcW w:w="567" w:type="dxa"/>
            <w:vAlign w:val="center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2235" w:type="dxa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МОУ Кадетская школа</w:t>
            </w:r>
          </w:p>
        </w:tc>
        <w:tc>
          <w:tcPr>
            <w:tcW w:w="2159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0,868317186939361</w:t>
            </w:r>
          </w:p>
        </w:tc>
        <w:tc>
          <w:tcPr>
            <w:tcW w:w="2127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0,868484310283226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0,868317186939361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</w:tr>
      <w:tr w:rsidR="002C7248" w:rsidRPr="002C0270" w:rsidTr="00705D18">
        <w:tc>
          <w:tcPr>
            <w:tcW w:w="567" w:type="dxa"/>
            <w:vAlign w:val="center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2235" w:type="dxa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МОУ гимназия № 46</w:t>
            </w:r>
          </w:p>
        </w:tc>
        <w:tc>
          <w:tcPr>
            <w:tcW w:w="2159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0,860747502737571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0,859414925070269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0,861853302326379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</w:tr>
      <w:tr w:rsidR="002C7248" w:rsidRPr="002C0270" w:rsidTr="00705D18">
        <w:tc>
          <w:tcPr>
            <w:tcW w:w="567" w:type="dxa"/>
            <w:vAlign w:val="center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2235" w:type="dxa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МОУ СОШ № 47</w:t>
            </w:r>
          </w:p>
        </w:tc>
        <w:tc>
          <w:tcPr>
            <w:tcW w:w="2159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0,870067675894066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0,858337846865517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</w:tr>
      <w:tr w:rsidR="002C7248" w:rsidRPr="002C0270" w:rsidTr="00705D18">
        <w:tc>
          <w:tcPr>
            <w:tcW w:w="567" w:type="dxa"/>
            <w:vAlign w:val="center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2235" w:type="dxa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МОУ СОШ № 48</w:t>
            </w:r>
          </w:p>
        </w:tc>
        <w:tc>
          <w:tcPr>
            <w:tcW w:w="2159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0,868417121078244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0,868298099713070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0,867253424512970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</w:tr>
      <w:tr w:rsidR="002C7248" w:rsidRPr="002C0270" w:rsidTr="00705D18">
        <w:tc>
          <w:tcPr>
            <w:tcW w:w="567" w:type="dxa"/>
            <w:vAlign w:val="center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28</w:t>
            </w:r>
          </w:p>
        </w:tc>
        <w:tc>
          <w:tcPr>
            <w:tcW w:w="2235" w:type="dxa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МОУ СОШ № 52</w:t>
            </w:r>
          </w:p>
        </w:tc>
        <w:tc>
          <w:tcPr>
            <w:tcW w:w="2159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0,866749911146812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0,871008380161612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</w:tr>
      <w:tr w:rsidR="002C7248" w:rsidRPr="002C0270" w:rsidTr="00705D18">
        <w:tc>
          <w:tcPr>
            <w:tcW w:w="567" w:type="dxa"/>
            <w:vAlign w:val="center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lastRenderedPageBreak/>
              <w:t>29</w:t>
            </w:r>
          </w:p>
        </w:tc>
        <w:tc>
          <w:tcPr>
            <w:tcW w:w="2235" w:type="dxa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МОУ «Школа № 53»</w:t>
            </w:r>
          </w:p>
        </w:tc>
        <w:tc>
          <w:tcPr>
            <w:tcW w:w="2159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0,855564905360528</w:t>
            </w:r>
          </w:p>
        </w:tc>
        <w:tc>
          <w:tcPr>
            <w:tcW w:w="2127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0,852691793392575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0,861177109126770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0,853384444495339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0,854026901734837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0,853962105325889</w:t>
            </w:r>
          </w:p>
        </w:tc>
      </w:tr>
      <w:tr w:rsidR="002C7248" w:rsidRPr="002C0270" w:rsidTr="00705D18">
        <w:tc>
          <w:tcPr>
            <w:tcW w:w="567" w:type="dxa"/>
            <w:vAlign w:val="center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2235" w:type="dxa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МОУ школа  №  54</w:t>
            </w:r>
          </w:p>
        </w:tc>
        <w:tc>
          <w:tcPr>
            <w:tcW w:w="2159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0,832436311445999</w:t>
            </w:r>
          </w:p>
        </w:tc>
        <w:tc>
          <w:tcPr>
            <w:tcW w:w="2127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0,832436311445999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0,832436311445999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0,832436311445999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</w:tr>
      <w:tr w:rsidR="002C7248" w:rsidRPr="002C0270" w:rsidTr="00705D18">
        <w:tc>
          <w:tcPr>
            <w:tcW w:w="567" w:type="dxa"/>
            <w:vAlign w:val="center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31</w:t>
            </w:r>
          </w:p>
        </w:tc>
        <w:tc>
          <w:tcPr>
            <w:tcW w:w="2235" w:type="dxa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МОУ «КСОШ №55»</w:t>
            </w:r>
          </w:p>
        </w:tc>
        <w:tc>
          <w:tcPr>
            <w:tcW w:w="2159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0,839123156124589</w:t>
            </w:r>
          </w:p>
        </w:tc>
        <w:tc>
          <w:tcPr>
            <w:tcW w:w="2127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0,839706474459890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</w:tr>
      <w:tr w:rsidR="002C7248" w:rsidRPr="002C0270" w:rsidTr="00705D18">
        <w:tc>
          <w:tcPr>
            <w:tcW w:w="567" w:type="dxa"/>
            <w:vAlign w:val="center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32</w:t>
            </w:r>
          </w:p>
        </w:tc>
        <w:tc>
          <w:tcPr>
            <w:tcW w:w="2235" w:type="dxa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МОУ «Гимназия № 56»</w:t>
            </w:r>
          </w:p>
        </w:tc>
        <w:tc>
          <w:tcPr>
            <w:tcW w:w="2159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0,837045171646296</w:t>
            </w:r>
          </w:p>
        </w:tc>
        <w:tc>
          <w:tcPr>
            <w:tcW w:w="2127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0,840572874229124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0,837824587924703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</w:tr>
      <w:tr w:rsidR="002C7248" w:rsidRPr="002C0270" w:rsidTr="00705D18">
        <w:tc>
          <w:tcPr>
            <w:tcW w:w="567" w:type="dxa"/>
            <w:vAlign w:val="center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33</w:t>
            </w:r>
          </w:p>
        </w:tc>
        <w:tc>
          <w:tcPr>
            <w:tcW w:w="2235" w:type="dxa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МОУ СОШ № 59</w:t>
            </w:r>
          </w:p>
        </w:tc>
        <w:tc>
          <w:tcPr>
            <w:tcW w:w="2159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0,867442758583791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0,868940775921067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</w:tr>
      <w:tr w:rsidR="002C7248" w:rsidRPr="002C0270" w:rsidTr="00705D18">
        <w:tc>
          <w:tcPr>
            <w:tcW w:w="567" w:type="dxa"/>
            <w:vAlign w:val="center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2235" w:type="dxa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МОУ «Инженерно-технологический лицей»</w:t>
            </w:r>
          </w:p>
        </w:tc>
        <w:tc>
          <w:tcPr>
            <w:tcW w:w="2159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0,876000342509251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0,908135163670407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0,871946656182420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</w:tr>
      <w:tr w:rsidR="002C7248" w:rsidRPr="002C0270" w:rsidTr="00705D18">
        <w:tc>
          <w:tcPr>
            <w:tcW w:w="567" w:type="dxa"/>
            <w:vAlign w:val="center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35</w:t>
            </w:r>
          </w:p>
        </w:tc>
        <w:tc>
          <w:tcPr>
            <w:tcW w:w="2235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МУДО ДДЮТ</w:t>
            </w:r>
          </w:p>
        </w:tc>
        <w:tc>
          <w:tcPr>
            <w:tcW w:w="2159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0,861141011840689</w:t>
            </w:r>
          </w:p>
        </w:tc>
        <w:tc>
          <w:tcPr>
            <w:tcW w:w="2127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0,874316055003143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0,873887797570432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0,890126835387325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0,879646818369529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</w:p>
        </w:tc>
      </w:tr>
      <w:tr w:rsidR="002C7248" w:rsidRPr="002C0270" w:rsidTr="00705D18">
        <w:tc>
          <w:tcPr>
            <w:tcW w:w="567" w:type="dxa"/>
            <w:vAlign w:val="center"/>
          </w:tcPr>
          <w:p w:rsidR="002C7248" w:rsidRPr="002C0270" w:rsidRDefault="002C7248" w:rsidP="002C7248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36</w:t>
            </w:r>
          </w:p>
        </w:tc>
        <w:tc>
          <w:tcPr>
            <w:tcW w:w="2235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МУ ДО ЦСТАП</w:t>
            </w:r>
          </w:p>
        </w:tc>
        <w:tc>
          <w:tcPr>
            <w:tcW w:w="2159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0,580488933257835</w:t>
            </w:r>
          </w:p>
        </w:tc>
        <w:tc>
          <w:tcPr>
            <w:tcW w:w="2127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0,872977794107699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0,933982276308451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0,815648307258204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0,922227703714834</w:t>
            </w:r>
          </w:p>
        </w:tc>
        <w:tc>
          <w:tcPr>
            <w:tcW w:w="2126" w:type="dxa"/>
            <w:vAlign w:val="center"/>
          </w:tcPr>
          <w:p w:rsidR="002C7248" w:rsidRPr="002C0270" w:rsidRDefault="002C7248" w:rsidP="002C7248">
            <w:pPr>
              <w:rPr>
                <w:rFonts w:ascii="Arial" w:hAnsi="Arial" w:cs="Arial"/>
                <w:szCs w:val="24"/>
              </w:rPr>
            </w:pPr>
            <w:r w:rsidRPr="002C0270">
              <w:rPr>
                <w:rFonts w:ascii="Arial" w:hAnsi="Arial" w:cs="Arial"/>
                <w:szCs w:val="24"/>
              </w:rPr>
              <w:t>0,527119351508095</w:t>
            </w:r>
          </w:p>
        </w:tc>
      </w:tr>
    </w:tbl>
    <w:p w:rsidR="002C7248" w:rsidRPr="002C0270" w:rsidRDefault="002C7248" w:rsidP="002C7248">
      <w:pPr>
        <w:rPr>
          <w:rFonts w:ascii="Arial" w:hAnsi="Arial" w:cs="Arial"/>
          <w:szCs w:val="24"/>
        </w:rPr>
      </w:pPr>
    </w:p>
    <w:sectPr w:rsidR="002C7248" w:rsidRPr="002C0270" w:rsidSect="002C0270">
      <w:pgSz w:w="16838" w:h="11906" w:orient="landscape" w:code="9"/>
      <w:pgMar w:top="567" w:right="567" w:bottom="567" w:left="56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261" w:rsidRDefault="009E7261" w:rsidP="00EC6213">
      <w:r>
        <w:separator/>
      </w:r>
    </w:p>
  </w:endnote>
  <w:endnote w:type="continuationSeparator" w:id="0">
    <w:p w:rsidR="009E7261" w:rsidRDefault="009E7261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alibri"/>
    <w:charset w:val="CC"/>
    <w:family w:val="moder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261" w:rsidRDefault="009E7261" w:rsidP="00EC6213">
      <w:r>
        <w:separator/>
      </w:r>
    </w:p>
  </w:footnote>
  <w:footnote w:type="continuationSeparator" w:id="0">
    <w:p w:rsidR="009E7261" w:rsidRDefault="009E7261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AF5D7D"/>
    <w:multiLevelType w:val="multilevel"/>
    <w:tmpl w:val="D50CBF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4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5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6"/>
  </w:num>
  <w:num w:numId="5">
    <w:abstractNumId w:val="8"/>
  </w:num>
  <w:num w:numId="6">
    <w:abstractNumId w:val="14"/>
  </w:num>
  <w:num w:numId="7">
    <w:abstractNumId w:val="7"/>
  </w:num>
  <w:num w:numId="8">
    <w:abstractNumId w:val="5"/>
  </w:num>
  <w:num w:numId="9">
    <w:abstractNumId w:val="16"/>
  </w:num>
  <w:num w:numId="10">
    <w:abstractNumId w:val="15"/>
  </w:num>
  <w:num w:numId="11">
    <w:abstractNumId w:val="10"/>
  </w:num>
  <w:num w:numId="12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72AD4"/>
    <w:rsid w:val="00077CE5"/>
    <w:rsid w:val="0009014F"/>
    <w:rsid w:val="000A008B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C0270"/>
    <w:rsid w:val="002C7248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07C3"/>
    <w:rsid w:val="00377B44"/>
    <w:rsid w:val="00387FE1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35EB9"/>
    <w:rsid w:val="00540A03"/>
    <w:rsid w:val="00550B07"/>
    <w:rsid w:val="00550D78"/>
    <w:rsid w:val="005518DB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E6915"/>
    <w:rsid w:val="005F125D"/>
    <w:rsid w:val="005F1A60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0F46"/>
    <w:rsid w:val="006C17E3"/>
    <w:rsid w:val="006C633B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0652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E7261"/>
    <w:rsid w:val="009F2076"/>
    <w:rsid w:val="009F69C4"/>
    <w:rsid w:val="00A261B6"/>
    <w:rsid w:val="00A4278B"/>
    <w:rsid w:val="00A455E9"/>
    <w:rsid w:val="00A750C5"/>
    <w:rsid w:val="00A80B28"/>
    <w:rsid w:val="00AB2268"/>
    <w:rsid w:val="00AC201D"/>
    <w:rsid w:val="00AD7918"/>
    <w:rsid w:val="00AE1638"/>
    <w:rsid w:val="00AE3097"/>
    <w:rsid w:val="00AE3FAA"/>
    <w:rsid w:val="00B00428"/>
    <w:rsid w:val="00B215B5"/>
    <w:rsid w:val="00B30A76"/>
    <w:rsid w:val="00B34DFE"/>
    <w:rsid w:val="00B47F5A"/>
    <w:rsid w:val="00B540A4"/>
    <w:rsid w:val="00B5684B"/>
    <w:rsid w:val="00B64C37"/>
    <w:rsid w:val="00B84500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28A"/>
    <w:rsid w:val="00C50ED7"/>
    <w:rsid w:val="00C52E29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380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uiPriority w:val="99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f2">
    <w:name w:val="Нормальный (таблица)"/>
    <w:basedOn w:val="a2"/>
    <w:next w:val="a2"/>
    <w:uiPriority w:val="99"/>
    <w:rsid w:val="005518D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ff3">
    <w:name w:val="Прижатый влево"/>
    <w:basedOn w:val="a2"/>
    <w:next w:val="a2"/>
    <w:uiPriority w:val="99"/>
    <w:rsid w:val="005518DB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table" w:customStyle="1" w:styleId="3e">
    <w:name w:val="Сетка таблицы3"/>
    <w:basedOn w:val="a4"/>
    <w:next w:val="a6"/>
    <w:uiPriority w:val="59"/>
    <w:rsid w:val="002C7248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uiPriority w:val="99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f2">
    <w:name w:val="Нормальный (таблица)"/>
    <w:basedOn w:val="a2"/>
    <w:next w:val="a2"/>
    <w:uiPriority w:val="99"/>
    <w:rsid w:val="005518D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ff3">
    <w:name w:val="Прижатый влево"/>
    <w:basedOn w:val="a2"/>
    <w:next w:val="a2"/>
    <w:uiPriority w:val="99"/>
    <w:rsid w:val="005518DB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table" w:customStyle="1" w:styleId="3e">
    <w:name w:val="Сетка таблицы3"/>
    <w:basedOn w:val="a4"/>
    <w:next w:val="a6"/>
    <w:uiPriority w:val="59"/>
    <w:rsid w:val="002C7248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2F620-E514-43C2-B92B-74EA03CF9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2022-01-31T13:47:00Z</dcterms:created>
  <dcterms:modified xsi:type="dcterms:W3CDTF">2022-01-31T13:47:00Z</dcterms:modified>
</cp:coreProperties>
</file>