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E3" w:rsidRPr="006670CE" w:rsidRDefault="00DE4BE3" w:rsidP="00DE4BE3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6670CE">
        <w:rPr>
          <w:bCs/>
          <w:color w:val="000000"/>
          <w:sz w:val="24"/>
          <w:szCs w:val="24"/>
        </w:rPr>
        <w:t>АДМИНИСТРАЦИЯ</w:t>
      </w:r>
    </w:p>
    <w:p w:rsidR="00DE4BE3" w:rsidRPr="006670CE" w:rsidRDefault="00DE4BE3" w:rsidP="00DE4BE3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6670CE">
        <w:rPr>
          <w:bCs/>
          <w:color w:val="000000"/>
          <w:sz w:val="24"/>
          <w:szCs w:val="24"/>
        </w:rPr>
        <w:t>МУНИЦИПАЛЬНОГО ОБРАЗОВАНИЯ</w:t>
      </w:r>
    </w:p>
    <w:p w:rsidR="00DE4BE3" w:rsidRPr="006670CE" w:rsidRDefault="00DE4BE3" w:rsidP="00DE4BE3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6670CE">
        <w:rPr>
          <w:bCs/>
          <w:color w:val="000000"/>
          <w:sz w:val="24"/>
          <w:szCs w:val="24"/>
        </w:rPr>
        <w:t>ГОРОДСКОЙ ОКРУГ ЛЮБЕРЦЫ</w:t>
      </w:r>
      <w:r w:rsidRPr="006670CE">
        <w:rPr>
          <w:bCs/>
          <w:color w:val="000000"/>
          <w:sz w:val="24"/>
          <w:szCs w:val="24"/>
        </w:rPr>
        <w:br/>
        <w:t>МОСКОВСКОЙ ОБЛАСТИ</w:t>
      </w:r>
    </w:p>
    <w:p w:rsidR="00DE4BE3" w:rsidRPr="006670CE" w:rsidRDefault="00DE4BE3" w:rsidP="00DE4BE3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DE4BE3" w:rsidRPr="006670CE" w:rsidRDefault="00DE4BE3" w:rsidP="00DE4BE3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6670CE">
        <w:rPr>
          <w:bCs/>
          <w:color w:val="000000"/>
          <w:sz w:val="24"/>
          <w:szCs w:val="24"/>
        </w:rPr>
        <w:t>ПОСТАНОВЛЕНИЕ</w:t>
      </w:r>
    </w:p>
    <w:p w:rsidR="00DE4BE3" w:rsidRPr="006670CE" w:rsidRDefault="00DE4BE3" w:rsidP="00DE4BE3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DE4BE3" w:rsidRPr="006670CE" w:rsidRDefault="00DE4BE3" w:rsidP="00DE4BE3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</w:t>
      </w:r>
      <w:r w:rsidRPr="006670C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Pr="006670CE">
        <w:rPr>
          <w:color w:val="000000"/>
          <w:sz w:val="24"/>
          <w:szCs w:val="24"/>
        </w:rPr>
        <w:t xml:space="preserve">2.2021                                                                                № </w:t>
      </w:r>
      <w:r>
        <w:rPr>
          <w:color w:val="000000"/>
          <w:sz w:val="24"/>
          <w:szCs w:val="24"/>
        </w:rPr>
        <w:t>4487</w:t>
      </w:r>
      <w:r w:rsidRPr="006670CE">
        <w:rPr>
          <w:color w:val="000000"/>
          <w:sz w:val="24"/>
          <w:szCs w:val="24"/>
        </w:rPr>
        <w:t>-ПА</w:t>
      </w:r>
    </w:p>
    <w:p w:rsidR="00DE4BE3" w:rsidRPr="006670CE" w:rsidRDefault="00DE4BE3" w:rsidP="00DE4BE3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DE4BE3" w:rsidRPr="006670CE" w:rsidRDefault="00DE4BE3" w:rsidP="00DE4BE3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6670CE">
        <w:rPr>
          <w:color w:val="000000"/>
          <w:sz w:val="24"/>
          <w:szCs w:val="24"/>
        </w:rPr>
        <w:t>г. Люберцы</w:t>
      </w:r>
    </w:p>
    <w:p w:rsidR="002744D0" w:rsidRPr="007B6941" w:rsidRDefault="002744D0" w:rsidP="00A702BF">
      <w:pPr>
        <w:rPr>
          <w:rFonts w:ascii="Arial" w:hAnsi="Arial" w:cs="Arial"/>
        </w:rPr>
      </w:pPr>
    </w:p>
    <w:p w:rsidR="003C22C0" w:rsidRPr="007B6941" w:rsidRDefault="003C22C0" w:rsidP="001B512B">
      <w:pPr>
        <w:ind w:left="567" w:right="282"/>
        <w:jc w:val="center"/>
        <w:rPr>
          <w:rFonts w:ascii="Arial" w:hAnsi="Arial" w:cs="Arial"/>
          <w:b/>
          <w:sz w:val="28"/>
          <w:szCs w:val="28"/>
        </w:rPr>
      </w:pPr>
      <w:bookmarkStart w:id="0" w:name="_Hlk533416033"/>
      <w:r w:rsidRPr="007B6941">
        <w:rPr>
          <w:rFonts w:ascii="Arial" w:hAnsi="Arial" w:cs="Arial"/>
          <w:b/>
          <w:sz w:val="28"/>
          <w:szCs w:val="28"/>
        </w:rPr>
        <w:t>Об утвержде</w:t>
      </w:r>
      <w:r w:rsidR="00DC03D9" w:rsidRPr="007B6941">
        <w:rPr>
          <w:rFonts w:ascii="Arial" w:hAnsi="Arial" w:cs="Arial"/>
          <w:b/>
          <w:sz w:val="28"/>
          <w:szCs w:val="28"/>
        </w:rPr>
        <w:t>нии нормативных затрат на 20</w:t>
      </w:r>
      <w:r w:rsidR="001B512B" w:rsidRPr="007B6941">
        <w:rPr>
          <w:rFonts w:ascii="Arial" w:hAnsi="Arial" w:cs="Arial"/>
          <w:b/>
          <w:sz w:val="28"/>
          <w:szCs w:val="28"/>
        </w:rPr>
        <w:t>2</w:t>
      </w:r>
      <w:r w:rsidR="00CB3794" w:rsidRPr="007B6941">
        <w:rPr>
          <w:rFonts w:ascii="Arial" w:hAnsi="Arial" w:cs="Arial"/>
          <w:b/>
          <w:sz w:val="28"/>
          <w:szCs w:val="28"/>
        </w:rPr>
        <w:t>2</w:t>
      </w:r>
      <w:r w:rsidRPr="007B6941">
        <w:rPr>
          <w:rFonts w:ascii="Arial" w:hAnsi="Arial" w:cs="Arial"/>
          <w:b/>
          <w:sz w:val="28"/>
          <w:szCs w:val="28"/>
        </w:rPr>
        <w:t xml:space="preserve"> год</w:t>
      </w:r>
    </w:p>
    <w:p w:rsidR="009021F1" w:rsidRPr="007B6941" w:rsidRDefault="00070EE6" w:rsidP="001B512B">
      <w:pPr>
        <w:ind w:left="567" w:right="282"/>
        <w:jc w:val="center"/>
        <w:rPr>
          <w:rFonts w:ascii="Arial" w:hAnsi="Arial" w:cs="Arial"/>
          <w:b/>
          <w:sz w:val="28"/>
          <w:szCs w:val="28"/>
        </w:rPr>
      </w:pPr>
      <w:r w:rsidRPr="007B6941">
        <w:rPr>
          <w:rFonts w:ascii="Arial" w:hAnsi="Arial" w:cs="Arial"/>
          <w:b/>
          <w:sz w:val="28"/>
          <w:szCs w:val="28"/>
        </w:rPr>
        <w:t>н</w:t>
      </w:r>
      <w:r w:rsidR="003C22C0" w:rsidRPr="007B6941">
        <w:rPr>
          <w:rFonts w:ascii="Arial" w:hAnsi="Arial" w:cs="Arial"/>
          <w:b/>
          <w:sz w:val="28"/>
          <w:szCs w:val="28"/>
        </w:rPr>
        <w:t>а выполнение МУ «</w:t>
      </w:r>
      <w:proofErr w:type="gramStart"/>
      <w:r w:rsidR="003C22C0" w:rsidRPr="007B6941">
        <w:rPr>
          <w:rFonts w:ascii="Arial" w:hAnsi="Arial" w:cs="Arial"/>
          <w:b/>
          <w:sz w:val="28"/>
          <w:szCs w:val="28"/>
        </w:rPr>
        <w:t>Люберецкий</w:t>
      </w:r>
      <w:proofErr w:type="gramEnd"/>
      <w:r w:rsidR="003C22C0" w:rsidRPr="007B6941">
        <w:rPr>
          <w:rFonts w:ascii="Arial" w:hAnsi="Arial" w:cs="Arial"/>
          <w:b/>
          <w:sz w:val="28"/>
          <w:szCs w:val="28"/>
        </w:rPr>
        <w:t xml:space="preserve"> МФЦ» государственных и муниципальных услуг (работ) и содержание имущества, закрепленного за МУ «Люберецкий МФЦ» на праве оперативного управления</w:t>
      </w:r>
      <w:r w:rsidR="000C49A4" w:rsidRPr="007B6941">
        <w:rPr>
          <w:rFonts w:ascii="Arial" w:hAnsi="Arial" w:cs="Arial"/>
          <w:b/>
          <w:sz w:val="28"/>
          <w:szCs w:val="28"/>
        </w:rPr>
        <w:t xml:space="preserve"> и переданного МУ «Люберецкий МФЦ» в безвозмездное пользование</w:t>
      </w:r>
      <w:bookmarkEnd w:id="0"/>
    </w:p>
    <w:p w:rsidR="009021F1" w:rsidRPr="007B6941" w:rsidRDefault="009021F1" w:rsidP="00AB518F">
      <w:pPr>
        <w:spacing w:line="120" w:lineRule="exact"/>
        <w:ind w:left="567" w:right="282"/>
        <w:rPr>
          <w:rFonts w:ascii="Arial" w:hAnsi="Arial" w:cs="Arial"/>
          <w:sz w:val="28"/>
          <w:szCs w:val="28"/>
        </w:rPr>
      </w:pPr>
    </w:p>
    <w:p w:rsidR="00687CA4" w:rsidRPr="007B6941" w:rsidRDefault="00687CA4" w:rsidP="00AB518F">
      <w:pPr>
        <w:pStyle w:val="ConsPlusNonformat"/>
        <w:widowControl/>
        <w:ind w:left="567" w:right="282" w:firstLine="567"/>
        <w:jc w:val="both"/>
        <w:rPr>
          <w:rFonts w:ascii="Arial" w:hAnsi="Arial" w:cs="Arial"/>
          <w:sz w:val="28"/>
          <w:szCs w:val="28"/>
        </w:rPr>
      </w:pPr>
    </w:p>
    <w:p w:rsidR="00F06D3F" w:rsidRPr="007B6941" w:rsidRDefault="009060E8" w:rsidP="001B512B">
      <w:pPr>
        <w:pStyle w:val="ConsPlusNonformat"/>
        <w:ind w:right="282"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7B6941">
        <w:rPr>
          <w:rFonts w:ascii="Arial" w:hAnsi="Arial" w:cs="Arial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3C22C0" w:rsidRPr="007B6941">
        <w:rPr>
          <w:rFonts w:ascii="Arial" w:hAnsi="Arial" w:cs="Arial"/>
          <w:sz w:val="28"/>
          <w:szCs w:val="28"/>
        </w:rPr>
        <w:t>, Федеральным законом от 08.05.2010 №</w:t>
      </w:r>
      <w:r w:rsidRPr="007B6941">
        <w:rPr>
          <w:rFonts w:ascii="Arial" w:hAnsi="Arial" w:cs="Arial"/>
          <w:sz w:val="28"/>
          <w:szCs w:val="28"/>
        </w:rPr>
        <w:t xml:space="preserve"> </w:t>
      </w:r>
      <w:r w:rsidR="003C22C0" w:rsidRPr="007B6941">
        <w:rPr>
          <w:rFonts w:ascii="Arial" w:hAnsi="Arial" w:cs="Arial"/>
          <w:sz w:val="28"/>
          <w:szCs w:val="28"/>
        </w:rPr>
        <w:t xml:space="preserve">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D1EA3" w:rsidRPr="007B6941">
        <w:rPr>
          <w:rFonts w:ascii="Arial" w:hAnsi="Arial" w:cs="Arial"/>
          <w:sz w:val="28"/>
          <w:szCs w:val="28"/>
        </w:rPr>
        <w:t>Уставом городского округа Люберцы Московской области, Распоряжением Главы городского округа Люберцы от 21.06.2017 № 1–РГ «О наделении</w:t>
      </w:r>
      <w:proofErr w:type="gramEnd"/>
      <w:r w:rsidR="00BD1EA3" w:rsidRPr="007B6941">
        <w:rPr>
          <w:rFonts w:ascii="Arial" w:hAnsi="Arial" w:cs="Arial"/>
          <w:sz w:val="28"/>
          <w:szCs w:val="28"/>
        </w:rPr>
        <w:t xml:space="preserve"> полномочиями Первого заместителя Главы администрации»</w:t>
      </w:r>
      <w:r w:rsidRPr="007B6941">
        <w:rPr>
          <w:rFonts w:ascii="Arial" w:hAnsi="Arial" w:cs="Arial"/>
          <w:sz w:val="28"/>
          <w:szCs w:val="28"/>
        </w:rPr>
        <w:t>,</w:t>
      </w:r>
      <w:r w:rsidR="003C22C0" w:rsidRPr="007B6941">
        <w:rPr>
          <w:rFonts w:ascii="Arial" w:hAnsi="Arial" w:cs="Arial"/>
          <w:sz w:val="28"/>
          <w:szCs w:val="28"/>
        </w:rPr>
        <w:t xml:space="preserve"> постановляю:</w:t>
      </w:r>
    </w:p>
    <w:p w:rsidR="00DC03D9" w:rsidRPr="007B6941" w:rsidRDefault="00DC03D9" w:rsidP="001B512B">
      <w:pPr>
        <w:pStyle w:val="ConsPlusNonformat"/>
        <w:ind w:right="282" w:firstLine="567"/>
        <w:jc w:val="both"/>
        <w:rPr>
          <w:rFonts w:ascii="Arial" w:hAnsi="Arial" w:cs="Arial"/>
          <w:sz w:val="28"/>
          <w:szCs w:val="28"/>
        </w:rPr>
      </w:pPr>
    </w:p>
    <w:p w:rsidR="009021F1" w:rsidRPr="007B6941" w:rsidRDefault="009021F1" w:rsidP="001B512B">
      <w:pPr>
        <w:pStyle w:val="ConsPlusNonformat"/>
        <w:ind w:right="282" w:firstLine="567"/>
        <w:jc w:val="both"/>
        <w:rPr>
          <w:rFonts w:ascii="Arial" w:hAnsi="Arial" w:cs="Arial"/>
          <w:sz w:val="28"/>
          <w:szCs w:val="28"/>
        </w:rPr>
      </w:pPr>
      <w:r w:rsidRPr="007B6941">
        <w:rPr>
          <w:rFonts w:ascii="Arial" w:hAnsi="Arial" w:cs="Arial"/>
          <w:sz w:val="28"/>
          <w:szCs w:val="28"/>
        </w:rPr>
        <w:t>1.</w:t>
      </w:r>
      <w:r w:rsidR="003C22C0" w:rsidRPr="007B6941">
        <w:rPr>
          <w:rFonts w:ascii="Arial" w:hAnsi="Arial" w:cs="Arial"/>
          <w:sz w:val="28"/>
          <w:szCs w:val="28"/>
        </w:rPr>
        <w:t>Утвер</w:t>
      </w:r>
      <w:r w:rsidR="00687CA4" w:rsidRPr="007B6941">
        <w:rPr>
          <w:rFonts w:ascii="Arial" w:hAnsi="Arial" w:cs="Arial"/>
          <w:sz w:val="28"/>
          <w:szCs w:val="28"/>
        </w:rPr>
        <w:t>дить нормативные затраты на 20</w:t>
      </w:r>
      <w:r w:rsidR="0038776A" w:rsidRPr="007B6941">
        <w:rPr>
          <w:rFonts w:ascii="Arial" w:hAnsi="Arial" w:cs="Arial"/>
          <w:sz w:val="28"/>
          <w:szCs w:val="28"/>
        </w:rPr>
        <w:t>2</w:t>
      </w:r>
      <w:r w:rsidR="00CB3794" w:rsidRPr="007B6941">
        <w:rPr>
          <w:rFonts w:ascii="Arial" w:hAnsi="Arial" w:cs="Arial"/>
          <w:sz w:val="28"/>
          <w:szCs w:val="28"/>
        </w:rPr>
        <w:t>2</w:t>
      </w:r>
      <w:r w:rsidR="003C22C0" w:rsidRPr="007B6941">
        <w:rPr>
          <w:rFonts w:ascii="Arial" w:hAnsi="Arial" w:cs="Arial"/>
          <w:sz w:val="28"/>
          <w:szCs w:val="28"/>
        </w:rPr>
        <w:t xml:space="preserve"> год на выполнение МУ «Люберецкий МФЦ» государственных и муниципальных услуг (работ) и содержание имущества, закрепленного за МУ «Люберецкий МФЦ</w:t>
      </w:r>
      <w:r w:rsidR="009060E8" w:rsidRPr="007B6941">
        <w:rPr>
          <w:rFonts w:ascii="Arial" w:hAnsi="Arial" w:cs="Arial"/>
          <w:sz w:val="28"/>
          <w:szCs w:val="28"/>
        </w:rPr>
        <w:t>» на праве оперативного управления и переданного МУ «Люберецкий МФЦ» в безвозмездное пользование</w:t>
      </w:r>
      <w:r w:rsidR="00256EA2" w:rsidRPr="007B6941">
        <w:rPr>
          <w:rFonts w:ascii="Arial" w:hAnsi="Arial" w:cs="Arial"/>
          <w:sz w:val="28"/>
          <w:szCs w:val="28"/>
        </w:rPr>
        <w:t xml:space="preserve"> (прилагаются).</w:t>
      </w:r>
    </w:p>
    <w:p w:rsidR="00BD1EA3" w:rsidRPr="007B6941" w:rsidRDefault="001B512B" w:rsidP="001B512B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b w:val="0"/>
          <w:sz w:val="28"/>
          <w:szCs w:val="28"/>
        </w:rPr>
      </w:pPr>
      <w:r w:rsidRPr="007B6941">
        <w:rPr>
          <w:rFonts w:ascii="Arial" w:hAnsi="Arial" w:cs="Arial"/>
          <w:b w:val="0"/>
          <w:sz w:val="28"/>
          <w:szCs w:val="28"/>
        </w:rPr>
        <w:t xml:space="preserve">2. </w:t>
      </w:r>
      <w:proofErr w:type="gramStart"/>
      <w:r w:rsidR="00BD1EA3" w:rsidRPr="007B6941">
        <w:rPr>
          <w:rFonts w:ascii="Arial" w:hAnsi="Arial" w:cs="Arial"/>
          <w:b w:val="0"/>
          <w:sz w:val="28"/>
          <w:szCs w:val="28"/>
        </w:rPr>
        <w:t>Значения коэффициентов выравнивания к объёму финансового обеспечения выполнения муниципального задания для МУ «Люберецкий МФЦ» установить на 20</w:t>
      </w:r>
      <w:r w:rsidR="0038776A" w:rsidRPr="007B6941">
        <w:rPr>
          <w:rFonts w:ascii="Arial" w:hAnsi="Arial" w:cs="Arial"/>
          <w:b w:val="0"/>
          <w:sz w:val="28"/>
          <w:szCs w:val="28"/>
        </w:rPr>
        <w:t>2</w:t>
      </w:r>
      <w:r w:rsidR="00E24D70" w:rsidRPr="007B6941">
        <w:rPr>
          <w:rFonts w:ascii="Arial" w:hAnsi="Arial" w:cs="Arial"/>
          <w:b w:val="0"/>
          <w:sz w:val="28"/>
          <w:szCs w:val="28"/>
        </w:rPr>
        <w:t>2</w:t>
      </w:r>
      <w:r w:rsidR="00BD1EA3" w:rsidRPr="007B6941">
        <w:rPr>
          <w:rFonts w:ascii="Arial" w:hAnsi="Arial" w:cs="Arial"/>
          <w:b w:val="0"/>
          <w:sz w:val="28"/>
          <w:szCs w:val="28"/>
        </w:rPr>
        <w:t xml:space="preserve"> год равным единице.</w:t>
      </w:r>
      <w:proofErr w:type="gramEnd"/>
    </w:p>
    <w:p w:rsidR="009021F1" w:rsidRPr="007B6941" w:rsidRDefault="00BD1EA3" w:rsidP="001B512B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b w:val="0"/>
          <w:sz w:val="28"/>
          <w:szCs w:val="28"/>
        </w:rPr>
      </w:pPr>
      <w:r w:rsidRPr="007B6941">
        <w:rPr>
          <w:rFonts w:ascii="Arial" w:hAnsi="Arial" w:cs="Arial"/>
          <w:b w:val="0"/>
          <w:sz w:val="28"/>
          <w:szCs w:val="28"/>
        </w:rPr>
        <w:t>3</w:t>
      </w:r>
      <w:r w:rsidR="009021F1" w:rsidRPr="007B6941">
        <w:rPr>
          <w:rFonts w:ascii="Arial" w:hAnsi="Arial" w:cs="Arial"/>
          <w:b w:val="0"/>
          <w:sz w:val="28"/>
          <w:szCs w:val="28"/>
        </w:rPr>
        <w:t>. </w:t>
      </w:r>
      <w:r w:rsidR="00DE5406" w:rsidRPr="007B6941">
        <w:rPr>
          <w:rFonts w:ascii="Arial" w:hAnsi="Arial" w:cs="Arial"/>
          <w:b w:val="0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</w:t>
      </w:r>
      <w:r w:rsidR="00AD249E" w:rsidRPr="007B6941">
        <w:rPr>
          <w:rFonts w:ascii="Arial" w:hAnsi="Arial" w:cs="Arial"/>
          <w:b w:val="0"/>
          <w:sz w:val="28"/>
          <w:szCs w:val="28"/>
        </w:rPr>
        <w:t>.</w:t>
      </w:r>
    </w:p>
    <w:p w:rsidR="009021F1" w:rsidRPr="007B6941" w:rsidRDefault="00CB7880" w:rsidP="001B512B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b w:val="0"/>
          <w:sz w:val="28"/>
          <w:szCs w:val="28"/>
        </w:rPr>
      </w:pPr>
      <w:r w:rsidRPr="007B6941">
        <w:rPr>
          <w:rFonts w:ascii="Arial" w:hAnsi="Arial" w:cs="Arial"/>
          <w:b w:val="0"/>
          <w:sz w:val="28"/>
          <w:szCs w:val="28"/>
        </w:rPr>
        <w:t>4</w:t>
      </w:r>
      <w:r w:rsidR="008C06B5" w:rsidRPr="007B6941">
        <w:rPr>
          <w:rFonts w:ascii="Arial" w:hAnsi="Arial" w:cs="Arial"/>
          <w:b w:val="0"/>
          <w:sz w:val="28"/>
          <w:szCs w:val="28"/>
        </w:rPr>
        <w:t>. Настоящее П</w:t>
      </w:r>
      <w:r w:rsidR="009021F1" w:rsidRPr="007B6941">
        <w:rPr>
          <w:rFonts w:ascii="Arial" w:hAnsi="Arial" w:cs="Arial"/>
          <w:b w:val="0"/>
          <w:sz w:val="28"/>
          <w:szCs w:val="28"/>
        </w:rPr>
        <w:t>остановлен</w:t>
      </w:r>
      <w:r w:rsidR="00E40C8D" w:rsidRPr="007B6941">
        <w:rPr>
          <w:rFonts w:ascii="Arial" w:hAnsi="Arial" w:cs="Arial"/>
          <w:b w:val="0"/>
          <w:sz w:val="28"/>
          <w:szCs w:val="28"/>
        </w:rPr>
        <w:t>ие вступает в силу с 01.01.20</w:t>
      </w:r>
      <w:r w:rsidR="0038776A" w:rsidRPr="007B6941">
        <w:rPr>
          <w:rFonts w:ascii="Arial" w:hAnsi="Arial" w:cs="Arial"/>
          <w:b w:val="0"/>
          <w:sz w:val="28"/>
          <w:szCs w:val="28"/>
        </w:rPr>
        <w:t>2</w:t>
      </w:r>
      <w:r w:rsidR="00CB3794" w:rsidRPr="007B6941">
        <w:rPr>
          <w:rFonts w:ascii="Arial" w:hAnsi="Arial" w:cs="Arial"/>
          <w:b w:val="0"/>
          <w:sz w:val="28"/>
          <w:szCs w:val="28"/>
        </w:rPr>
        <w:t>2</w:t>
      </w:r>
      <w:r w:rsidR="00E40C8D" w:rsidRPr="007B6941">
        <w:rPr>
          <w:rFonts w:ascii="Arial" w:hAnsi="Arial" w:cs="Arial"/>
          <w:b w:val="0"/>
          <w:sz w:val="28"/>
          <w:szCs w:val="28"/>
        </w:rPr>
        <w:t>.</w:t>
      </w:r>
    </w:p>
    <w:p w:rsidR="009021F1" w:rsidRPr="007B6941" w:rsidRDefault="00CB7880" w:rsidP="001B512B">
      <w:pPr>
        <w:pStyle w:val="ConsPlusTitle"/>
        <w:tabs>
          <w:tab w:val="left" w:pos="900"/>
        </w:tabs>
        <w:ind w:right="282" w:firstLine="567"/>
        <w:jc w:val="both"/>
        <w:rPr>
          <w:rFonts w:ascii="Arial" w:hAnsi="Arial" w:cs="Arial"/>
          <w:sz w:val="28"/>
          <w:szCs w:val="28"/>
        </w:rPr>
      </w:pPr>
      <w:r w:rsidRPr="007B6941">
        <w:rPr>
          <w:rFonts w:ascii="Arial" w:hAnsi="Arial" w:cs="Arial"/>
          <w:b w:val="0"/>
          <w:sz w:val="28"/>
          <w:szCs w:val="28"/>
        </w:rPr>
        <w:t>5</w:t>
      </w:r>
      <w:r w:rsidR="009021F1" w:rsidRPr="007B6941">
        <w:rPr>
          <w:rFonts w:ascii="Arial" w:hAnsi="Arial" w:cs="Arial"/>
          <w:b w:val="0"/>
          <w:sz w:val="28"/>
          <w:szCs w:val="28"/>
        </w:rPr>
        <w:t>. </w:t>
      </w:r>
      <w:proofErr w:type="gramStart"/>
      <w:r w:rsidR="00C157F3" w:rsidRPr="007B6941">
        <w:rPr>
          <w:rFonts w:ascii="Arial" w:hAnsi="Arial" w:cs="Arial"/>
          <w:b w:val="0"/>
          <w:sz w:val="28"/>
          <w:szCs w:val="28"/>
        </w:rPr>
        <w:t>Контроль за</w:t>
      </w:r>
      <w:proofErr w:type="gramEnd"/>
      <w:r w:rsidR="00C157F3" w:rsidRPr="007B6941">
        <w:rPr>
          <w:rFonts w:ascii="Arial" w:hAnsi="Arial" w:cs="Arial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C157F3" w:rsidRPr="007B6941">
        <w:rPr>
          <w:rFonts w:ascii="Arial" w:hAnsi="Arial" w:cs="Arial"/>
          <w:b w:val="0"/>
          <w:sz w:val="28"/>
          <w:szCs w:val="28"/>
        </w:rPr>
        <w:t>Езерского</w:t>
      </w:r>
      <w:proofErr w:type="spellEnd"/>
      <w:r w:rsidR="00C157F3" w:rsidRPr="007B6941">
        <w:rPr>
          <w:rFonts w:ascii="Arial" w:hAnsi="Arial" w:cs="Arial"/>
          <w:b w:val="0"/>
          <w:sz w:val="28"/>
          <w:szCs w:val="28"/>
        </w:rPr>
        <w:t xml:space="preserve"> В.В.</w:t>
      </w:r>
    </w:p>
    <w:p w:rsidR="009021F1" w:rsidRPr="007B6941" w:rsidRDefault="009021F1" w:rsidP="001E51DC">
      <w:pPr>
        <w:pStyle w:val="ConsPlusTitle"/>
        <w:tabs>
          <w:tab w:val="left" w:pos="900"/>
        </w:tabs>
        <w:ind w:firstLine="567"/>
        <w:jc w:val="both"/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179"/>
      </w:tblGrid>
      <w:tr w:rsidR="00564899" w:rsidRPr="007B6941" w:rsidTr="00564899">
        <w:trPr>
          <w:trHeight w:val="782"/>
        </w:trPr>
        <w:tc>
          <w:tcPr>
            <w:tcW w:w="4918" w:type="dxa"/>
          </w:tcPr>
          <w:p w:rsidR="00564899" w:rsidRPr="007B6941" w:rsidRDefault="00564899" w:rsidP="001B512B">
            <w:pPr>
              <w:ind w:left="-68"/>
              <w:rPr>
                <w:rFonts w:ascii="Arial" w:hAnsi="Arial" w:cs="Arial"/>
                <w:sz w:val="28"/>
                <w:szCs w:val="28"/>
              </w:rPr>
            </w:pPr>
            <w:r w:rsidRPr="007B6941">
              <w:rPr>
                <w:rFonts w:ascii="Arial" w:hAnsi="Arial" w:cs="Arial"/>
                <w:sz w:val="28"/>
                <w:szCs w:val="28"/>
              </w:rPr>
              <w:t xml:space="preserve">Первый заместитель </w:t>
            </w:r>
          </w:p>
          <w:p w:rsidR="00564899" w:rsidRPr="007B6941" w:rsidRDefault="00564899" w:rsidP="001B512B">
            <w:pPr>
              <w:ind w:left="-68"/>
              <w:rPr>
                <w:rFonts w:ascii="Arial" w:hAnsi="Arial" w:cs="Arial"/>
                <w:sz w:val="28"/>
                <w:szCs w:val="28"/>
              </w:rPr>
            </w:pPr>
            <w:r w:rsidRPr="007B6941">
              <w:rPr>
                <w:rFonts w:ascii="Arial" w:hAnsi="Arial" w:cs="Arial"/>
                <w:sz w:val="28"/>
                <w:szCs w:val="28"/>
              </w:rPr>
              <w:t>Главы администрации</w:t>
            </w:r>
          </w:p>
        </w:tc>
        <w:tc>
          <w:tcPr>
            <w:tcW w:w="5179" w:type="dxa"/>
            <w:hideMark/>
          </w:tcPr>
          <w:p w:rsidR="00564899" w:rsidRPr="007B6941" w:rsidRDefault="00564899" w:rsidP="00564899">
            <w:pPr>
              <w:spacing w:line="276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694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64899" w:rsidRPr="007B6941" w:rsidRDefault="00564899" w:rsidP="00564899">
            <w:pPr>
              <w:spacing w:line="276" w:lineRule="auto"/>
              <w:jc w:val="right"/>
              <w:rPr>
                <w:rFonts w:ascii="Arial" w:eastAsiaTheme="minorEastAsia" w:hAnsi="Arial" w:cs="Arial"/>
                <w:sz w:val="28"/>
                <w:szCs w:val="28"/>
              </w:rPr>
            </w:pPr>
            <w:r w:rsidRPr="007B6941">
              <w:rPr>
                <w:rFonts w:ascii="Arial" w:hAnsi="Arial" w:cs="Arial"/>
                <w:sz w:val="28"/>
                <w:szCs w:val="28"/>
              </w:rPr>
              <w:t>И.Г. Назарьева</w:t>
            </w:r>
          </w:p>
        </w:tc>
      </w:tr>
    </w:tbl>
    <w:p w:rsidR="002744D0" w:rsidRPr="007B6941" w:rsidRDefault="009021F1" w:rsidP="00DE4BE3">
      <w:pPr>
        <w:pStyle w:val="ConsPlusTitle"/>
        <w:tabs>
          <w:tab w:val="left" w:pos="900"/>
          <w:tab w:val="left" w:pos="7371"/>
        </w:tabs>
        <w:jc w:val="both"/>
        <w:rPr>
          <w:rStyle w:val="a3"/>
          <w:rFonts w:ascii="Arial" w:hAnsi="Arial" w:cs="Arial"/>
          <w:color w:val="auto"/>
          <w:u w:val="none"/>
        </w:rPr>
      </w:pPr>
      <w:r w:rsidRPr="007B6941">
        <w:rPr>
          <w:rFonts w:ascii="Arial" w:hAnsi="Arial" w:cs="Arial"/>
          <w:b w:val="0"/>
          <w:color w:val="FF0000"/>
        </w:rPr>
        <w:tab/>
        <w:t xml:space="preserve">                </w:t>
      </w:r>
      <w:bookmarkStart w:id="1" w:name="_GoBack"/>
      <w:bookmarkEnd w:id="1"/>
    </w:p>
    <w:p w:rsidR="002744D0" w:rsidRPr="007B6941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  <w:sectPr w:rsidR="002744D0" w:rsidRPr="007B6941" w:rsidSect="00DE4BE3">
          <w:pgSz w:w="11906" w:h="16838"/>
          <w:pgMar w:top="851" w:right="567" w:bottom="1134" w:left="851" w:header="709" w:footer="709" w:gutter="0"/>
          <w:cols w:space="708"/>
          <w:docGrid w:linePitch="360"/>
        </w:sectPr>
      </w:pPr>
    </w:p>
    <w:p w:rsidR="002744D0" w:rsidRPr="007B6941" w:rsidRDefault="002744D0" w:rsidP="002744D0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7B6941">
        <w:rPr>
          <w:rFonts w:ascii="Arial" w:eastAsia="Calibri" w:hAnsi="Arial" w:cs="Arial"/>
          <w:sz w:val="28"/>
          <w:szCs w:val="28"/>
          <w:lang w:eastAsia="en-US"/>
        </w:rPr>
        <w:lastRenderedPageBreak/>
        <w:t>Утверждены</w:t>
      </w:r>
    </w:p>
    <w:p w:rsidR="002744D0" w:rsidRPr="007B6941" w:rsidRDefault="002744D0" w:rsidP="002744D0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7B6941">
        <w:rPr>
          <w:rFonts w:ascii="Arial" w:eastAsia="Calibri" w:hAnsi="Arial" w:cs="Arial"/>
          <w:sz w:val="28"/>
          <w:szCs w:val="28"/>
          <w:lang w:eastAsia="en-US"/>
        </w:rPr>
        <w:t>Постановлением администрации</w:t>
      </w:r>
    </w:p>
    <w:p w:rsidR="002744D0" w:rsidRPr="007B6941" w:rsidRDefault="002744D0" w:rsidP="002744D0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7B6941">
        <w:rPr>
          <w:rFonts w:ascii="Arial" w:eastAsia="Calibri" w:hAnsi="Arial" w:cs="Arial"/>
          <w:sz w:val="28"/>
          <w:szCs w:val="28"/>
          <w:lang w:eastAsia="en-US"/>
        </w:rPr>
        <w:t>городского округа Люберцы</w:t>
      </w:r>
    </w:p>
    <w:p w:rsidR="002744D0" w:rsidRPr="007B6941" w:rsidRDefault="002744D0" w:rsidP="002744D0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r w:rsidRPr="007B6941">
        <w:rPr>
          <w:rFonts w:ascii="Arial" w:eastAsia="Calibri" w:hAnsi="Arial" w:cs="Arial"/>
          <w:sz w:val="28"/>
          <w:szCs w:val="28"/>
          <w:lang w:eastAsia="en-US"/>
        </w:rPr>
        <w:t>от</w:t>
      </w:r>
      <w:r w:rsidR="007058AC" w:rsidRPr="007B6941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7B6941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342B4A" w:rsidRPr="007B6941">
        <w:rPr>
          <w:rFonts w:ascii="Arial" w:eastAsia="Calibri" w:hAnsi="Arial" w:cs="Arial"/>
          <w:sz w:val="28"/>
          <w:szCs w:val="28"/>
          <w:lang w:eastAsia="en-US"/>
        </w:rPr>
        <w:t xml:space="preserve">  </w:t>
      </w:r>
      <w:r w:rsidR="007B6941">
        <w:rPr>
          <w:rFonts w:ascii="Arial" w:eastAsia="Calibri" w:hAnsi="Arial" w:cs="Arial"/>
          <w:sz w:val="28"/>
          <w:szCs w:val="28"/>
          <w:lang w:eastAsia="en-US"/>
        </w:rPr>
        <w:t>24.12.2021</w:t>
      </w:r>
      <w:r w:rsidR="00342B4A" w:rsidRPr="007B6941">
        <w:rPr>
          <w:rFonts w:ascii="Arial" w:eastAsia="Calibri" w:hAnsi="Arial" w:cs="Arial"/>
          <w:sz w:val="28"/>
          <w:szCs w:val="28"/>
          <w:lang w:eastAsia="en-US"/>
        </w:rPr>
        <w:t xml:space="preserve">   </w:t>
      </w:r>
      <w:r w:rsidRPr="007B6941">
        <w:rPr>
          <w:rFonts w:ascii="Arial" w:eastAsia="Calibri" w:hAnsi="Arial" w:cs="Arial"/>
          <w:sz w:val="28"/>
          <w:szCs w:val="28"/>
          <w:lang w:eastAsia="en-US"/>
        </w:rPr>
        <w:t>№</w:t>
      </w:r>
      <w:r w:rsidR="00342B4A" w:rsidRPr="007B6941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7B6941">
        <w:rPr>
          <w:rFonts w:ascii="Arial" w:eastAsia="Calibri" w:hAnsi="Arial" w:cs="Arial"/>
          <w:sz w:val="28"/>
          <w:szCs w:val="28"/>
          <w:lang w:eastAsia="en-US"/>
        </w:rPr>
        <w:t>4487-ПА</w:t>
      </w:r>
      <w:r w:rsidR="00342B4A" w:rsidRPr="007B6941">
        <w:rPr>
          <w:rFonts w:ascii="Arial" w:eastAsia="Calibri" w:hAnsi="Arial" w:cs="Arial"/>
          <w:sz w:val="28"/>
          <w:szCs w:val="28"/>
          <w:lang w:eastAsia="en-US"/>
        </w:rPr>
        <w:t xml:space="preserve">             </w:t>
      </w:r>
    </w:p>
    <w:p w:rsidR="002744D0" w:rsidRPr="007B6941" w:rsidRDefault="002744D0" w:rsidP="002744D0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7B6941">
        <w:rPr>
          <w:rFonts w:ascii="Arial" w:eastAsia="Calibri" w:hAnsi="Arial" w:cs="Arial"/>
          <w:sz w:val="28"/>
          <w:szCs w:val="28"/>
          <w:lang w:eastAsia="en-US"/>
        </w:rPr>
        <w:t>Нормативные затраты на 20</w:t>
      </w:r>
      <w:r w:rsidR="0038776A" w:rsidRPr="007B6941">
        <w:rPr>
          <w:rFonts w:ascii="Arial" w:eastAsia="Calibri" w:hAnsi="Arial" w:cs="Arial"/>
          <w:sz w:val="28"/>
          <w:szCs w:val="28"/>
          <w:lang w:eastAsia="en-US"/>
        </w:rPr>
        <w:t>2</w:t>
      </w:r>
      <w:r w:rsidR="00CB3794" w:rsidRPr="007B6941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7B6941">
        <w:rPr>
          <w:rFonts w:ascii="Arial" w:eastAsia="Calibri" w:hAnsi="Arial" w:cs="Arial"/>
          <w:sz w:val="28"/>
          <w:szCs w:val="28"/>
          <w:lang w:eastAsia="en-US"/>
        </w:rPr>
        <w:t xml:space="preserve"> год</w:t>
      </w:r>
    </w:p>
    <w:p w:rsidR="002744D0" w:rsidRPr="007B6941" w:rsidRDefault="00787B89" w:rsidP="002744D0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7B6941">
        <w:rPr>
          <w:rFonts w:ascii="Arial" w:eastAsia="Calibri" w:hAnsi="Arial" w:cs="Arial"/>
          <w:sz w:val="28"/>
          <w:szCs w:val="28"/>
          <w:lang w:eastAsia="en-US"/>
        </w:rPr>
        <w:t>н</w:t>
      </w:r>
      <w:r w:rsidR="002744D0" w:rsidRPr="007B6941">
        <w:rPr>
          <w:rFonts w:ascii="Arial" w:eastAsia="Calibri" w:hAnsi="Arial" w:cs="Arial"/>
          <w:sz w:val="28"/>
          <w:szCs w:val="28"/>
          <w:lang w:eastAsia="en-US"/>
        </w:rPr>
        <w:t>а выполнение МУ «</w:t>
      </w:r>
      <w:proofErr w:type="gramStart"/>
      <w:r w:rsidR="002744D0" w:rsidRPr="007B6941">
        <w:rPr>
          <w:rFonts w:ascii="Arial" w:eastAsia="Calibri" w:hAnsi="Arial" w:cs="Arial"/>
          <w:sz w:val="28"/>
          <w:szCs w:val="28"/>
          <w:lang w:eastAsia="en-US"/>
        </w:rPr>
        <w:t>Люберецкий</w:t>
      </w:r>
      <w:proofErr w:type="gramEnd"/>
      <w:r w:rsidR="002744D0" w:rsidRPr="007B6941">
        <w:rPr>
          <w:rFonts w:ascii="Arial" w:eastAsia="Calibri" w:hAnsi="Arial" w:cs="Arial"/>
          <w:sz w:val="28"/>
          <w:szCs w:val="28"/>
          <w:lang w:eastAsia="en-US"/>
        </w:rPr>
        <w:t xml:space="preserve">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</w:t>
      </w:r>
    </w:p>
    <w:tbl>
      <w:tblPr>
        <w:tblStyle w:val="1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80"/>
        <w:gridCol w:w="1185"/>
        <w:gridCol w:w="2055"/>
        <w:gridCol w:w="2141"/>
        <w:gridCol w:w="3670"/>
      </w:tblGrid>
      <w:tr w:rsidR="002744D0" w:rsidRPr="007B6941" w:rsidTr="00DA21F6">
        <w:trPr>
          <w:trHeight w:val="458"/>
        </w:trPr>
        <w:tc>
          <w:tcPr>
            <w:tcW w:w="2694" w:type="dxa"/>
            <w:vMerge w:val="restart"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7B6941">
              <w:rPr>
                <w:rFonts w:ascii="Arial" w:eastAsia="Calibri" w:hAnsi="Arial" w:cs="Arial"/>
                <w:bCs/>
                <w:lang w:eastAsia="en-US"/>
              </w:rPr>
              <w:t>Наименование государственной услуги</w:t>
            </w:r>
          </w:p>
        </w:tc>
        <w:tc>
          <w:tcPr>
            <w:tcW w:w="1559" w:type="dxa"/>
            <w:vMerge w:val="restart"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7B6941">
              <w:rPr>
                <w:rFonts w:ascii="Arial" w:eastAsia="Calibri" w:hAnsi="Arial" w:cs="Arial"/>
                <w:bCs/>
                <w:lang w:eastAsia="en-US"/>
              </w:rPr>
              <w:t>Условие, отражающее специфику услуги</w:t>
            </w:r>
          </w:p>
        </w:tc>
        <w:tc>
          <w:tcPr>
            <w:tcW w:w="1580" w:type="dxa"/>
            <w:vMerge w:val="restart"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7B6941">
              <w:rPr>
                <w:rFonts w:ascii="Arial" w:eastAsia="Calibri" w:hAnsi="Arial" w:cs="Arial"/>
                <w:bCs/>
                <w:lang w:eastAsia="en-US"/>
              </w:rPr>
              <w:t>Наименование субъекта РФ, на территории которого оказывается услуга</w:t>
            </w:r>
          </w:p>
        </w:tc>
        <w:tc>
          <w:tcPr>
            <w:tcW w:w="1185" w:type="dxa"/>
            <w:vMerge w:val="restart"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7B6941">
              <w:rPr>
                <w:rFonts w:ascii="Arial" w:eastAsia="Calibri" w:hAnsi="Arial" w:cs="Arial"/>
                <w:bCs/>
                <w:lang w:eastAsia="en-US"/>
              </w:rPr>
              <w:t>Базовый норматив затрат на оказание услуги, руб.</w:t>
            </w:r>
          </w:p>
        </w:tc>
        <w:tc>
          <w:tcPr>
            <w:tcW w:w="2055" w:type="dxa"/>
            <w:vMerge w:val="restart"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7B6941">
              <w:rPr>
                <w:rFonts w:ascii="Arial" w:eastAsia="Calibri" w:hAnsi="Arial" w:cs="Arial"/>
                <w:bCs/>
                <w:lang w:eastAsia="en-US"/>
              </w:rPr>
              <w:t>Отраслевой корректирующий коэффициент</w:t>
            </w:r>
          </w:p>
        </w:tc>
        <w:tc>
          <w:tcPr>
            <w:tcW w:w="2141" w:type="dxa"/>
            <w:vMerge w:val="restart"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7B6941">
              <w:rPr>
                <w:rFonts w:ascii="Arial" w:eastAsia="Calibri" w:hAnsi="Arial" w:cs="Arial"/>
                <w:bCs/>
                <w:lang w:eastAsia="en-US"/>
              </w:rPr>
              <w:t>Территориальный корректирующий коэффициент</w:t>
            </w:r>
          </w:p>
        </w:tc>
        <w:tc>
          <w:tcPr>
            <w:tcW w:w="3670" w:type="dxa"/>
            <w:vMerge w:val="restart"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7B6941">
              <w:rPr>
                <w:rFonts w:ascii="Arial" w:eastAsia="Calibri" w:hAnsi="Arial" w:cs="Arial"/>
                <w:bCs/>
                <w:lang w:eastAsia="en-US"/>
              </w:rPr>
              <w:t>Нормативные затраты на оказание услуги, руб.</w:t>
            </w:r>
          </w:p>
        </w:tc>
      </w:tr>
      <w:tr w:rsidR="002744D0" w:rsidRPr="007B6941" w:rsidTr="00DA21F6">
        <w:trPr>
          <w:trHeight w:val="1710"/>
        </w:trPr>
        <w:tc>
          <w:tcPr>
            <w:tcW w:w="2694" w:type="dxa"/>
            <w:vMerge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580" w:type="dxa"/>
            <w:vMerge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85" w:type="dxa"/>
            <w:vMerge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055" w:type="dxa"/>
            <w:vMerge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2141" w:type="dxa"/>
            <w:vMerge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3670" w:type="dxa"/>
            <w:vMerge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2744D0" w:rsidRPr="007B6941" w:rsidTr="00DA21F6">
        <w:trPr>
          <w:trHeight w:val="300"/>
        </w:trPr>
        <w:tc>
          <w:tcPr>
            <w:tcW w:w="2694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80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185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55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2141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3670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10=4*8*9</w:t>
            </w:r>
          </w:p>
        </w:tc>
      </w:tr>
      <w:tr w:rsidR="002744D0" w:rsidRPr="007B6941" w:rsidTr="00DA21F6">
        <w:trPr>
          <w:trHeight w:val="1200"/>
        </w:trPr>
        <w:tc>
          <w:tcPr>
            <w:tcW w:w="2694" w:type="dxa"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Бумажная</w:t>
            </w:r>
          </w:p>
        </w:tc>
        <w:tc>
          <w:tcPr>
            <w:tcW w:w="1580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Московская область</w:t>
            </w:r>
          </w:p>
        </w:tc>
        <w:tc>
          <w:tcPr>
            <w:tcW w:w="1185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465,11</w:t>
            </w:r>
          </w:p>
        </w:tc>
        <w:tc>
          <w:tcPr>
            <w:tcW w:w="2055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141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70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465,11</w:t>
            </w:r>
          </w:p>
        </w:tc>
      </w:tr>
      <w:tr w:rsidR="002744D0" w:rsidRPr="007B6941" w:rsidTr="00DA21F6">
        <w:trPr>
          <w:trHeight w:val="3323"/>
        </w:trPr>
        <w:tc>
          <w:tcPr>
            <w:tcW w:w="2694" w:type="dxa"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559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Электронная</w:t>
            </w:r>
          </w:p>
        </w:tc>
        <w:tc>
          <w:tcPr>
            <w:tcW w:w="1580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Московская область</w:t>
            </w:r>
          </w:p>
        </w:tc>
        <w:tc>
          <w:tcPr>
            <w:tcW w:w="1185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306,97</w:t>
            </w:r>
          </w:p>
        </w:tc>
        <w:tc>
          <w:tcPr>
            <w:tcW w:w="2055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141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70" w:type="dxa"/>
            <w:noWrap/>
            <w:hideMark/>
          </w:tcPr>
          <w:p w:rsidR="002744D0" w:rsidRPr="007B6941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7B6941">
              <w:rPr>
                <w:rFonts w:ascii="Arial" w:eastAsia="Calibri" w:hAnsi="Arial" w:cs="Arial"/>
                <w:lang w:eastAsia="en-US"/>
              </w:rPr>
              <w:t>306,97</w:t>
            </w:r>
          </w:p>
        </w:tc>
      </w:tr>
    </w:tbl>
    <w:p w:rsidR="002744D0" w:rsidRPr="007B6941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sectPr w:rsidR="002744D0" w:rsidRPr="007B6941" w:rsidSect="00DE4BE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3C" w:rsidRDefault="001F733C" w:rsidP="00C53999">
      <w:r>
        <w:separator/>
      </w:r>
    </w:p>
  </w:endnote>
  <w:endnote w:type="continuationSeparator" w:id="0">
    <w:p w:rsidR="001F733C" w:rsidRDefault="001F733C" w:rsidP="00C5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3C" w:rsidRDefault="001F733C" w:rsidP="00C53999">
      <w:r>
        <w:separator/>
      </w:r>
    </w:p>
  </w:footnote>
  <w:footnote w:type="continuationSeparator" w:id="0">
    <w:p w:rsidR="001F733C" w:rsidRDefault="001F733C" w:rsidP="00C5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8C"/>
    <w:rsid w:val="00030CD9"/>
    <w:rsid w:val="000351E0"/>
    <w:rsid w:val="0004353A"/>
    <w:rsid w:val="000513F4"/>
    <w:rsid w:val="00051C4E"/>
    <w:rsid w:val="0006081D"/>
    <w:rsid w:val="00064AFC"/>
    <w:rsid w:val="00070EE6"/>
    <w:rsid w:val="00097C0C"/>
    <w:rsid w:val="000C49A4"/>
    <w:rsid w:val="001067F6"/>
    <w:rsid w:val="00115946"/>
    <w:rsid w:val="00115A6D"/>
    <w:rsid w:val="00125D2A"/>
    <w:rsid w:val="001633EE"/>
    <w:rsid w:val="001650D9"/>
    <w:rsid w:val="00165350"/>
    <w:rsid w:val="00173A9C"/>
    <w:rsid w:val="001A250B"/>
    <w:rsid w:val="001A2C4E"/>
    <w:rsid w:val="001B10D3"/>
    <w:rsid w:val="001B512B"/>
    <w:rsid w:val="001D17CE"/>
    <w:rsid w:val="001E1199"/>
    <w:rsid w:val="001E51DC"/>
    <w:rsid w:val="001F0E08"/>
    <w:rsid w:val="001F733C"/>
    <w:rsid w:val="00247C25"/>
    <w:rsid w:val="00256EA2"/>
    <w:rsid w:val="002744D0"/>
    <w:rsid w:val="00275F85"/>
    <w:rsid w:val="002B17C3"/>
    <w:rsid w:val="002B59A8"/>
    <w:rsid w:val="002C2C4B"/>
    <w:rsid w:val="002F68CC"/>
    <w:rsid w:val="00333EEA"/>
    <w:rsid w:val="003350D6"/>
    <w:rsid w:val="00337A55"/>
    <w:rsid w:val="00342B4A"/>
    <w:rsid w:val="00371F94"/>
    <w:rsid w:val="0038776A"/>
    <w:rsid w:val="003A1F26"/>
    <w:rsid w:val="003A358C"/>
    <w:rsid w:val="003B176F"/>
    <w:rsid w:val="003B68CB"/>
    <w:rsid w:val="003C22C0"/>
    <w:rsid w:val="003C5878"/>
    <w:rsid w:val="003E0FEB"/>
    <w:rsid w:val="003E62C5"/>
    <w:rsid w:val="003F470F"/>
    <w:rsid w:val="00416E01"/>
    <w:rsid w:val="004226C2"/>
    <w:rsid w:val="004235BA"/>
    <w:rsid w:val="004373DE"/>
    <w:rsid w:val="00442B80"/>
    <w:rsid w:val="004531D4"/>
    <w:rsid w:val="004737DA"/>
    <w:rsid w:val="00473F5B"/>
    <w:rsid w:val="00481A62"/>
    <w:rsid w:val="00482286"/>
    <w:rsid w:val="0049354D"/>
    <w:rsid w:val="00494EBB"/>
    <w:rsid w:val="004A152D"/>
    <w:rsid w:val="004C3DD9"/>
    <w:rsid w:val="004D2471"/>
    <w:rsid w:val="004E3F9A"/>
    <w:rsid w:val="00501EFD"/>
    <w:rsid w:val="00502280"/>
    <w:rsid w:val="00522F61"/>
    <w:rsid w:val="00526A77"/>
    <w:rsid w:val="00534C53"/>
    <w:rsid w:val="0055227B"/>
    <w:rsid w:val="00564899"/>
    <w:rsid w:val="00574A55"/>
    <w:rsid w:val="00582C42"/>
    <w:rsid w:val="00583C2A"/>
    <w:rsid w:val="00597B4F"/>
    <w:rsid w:val="005A3A9F"/>
    <w:rsid w:val="005B4A82"/>
    <w:rsid w:val="005D10FA"/>
    <w:rsid w:val="005F2C1D"/>
    <w:rsid w:val="00611B03"/>
    <w:rsid w:val="0061416B"/>
    <w:rsid w:val="00623B57"/>
    <w:rsid w:val="00624A33"/>
    <w:rsid w:val="00644A71"/>
    <w:rsid w:val="00656DF6"/>
    <w:rsid w:val="00667F6D"/>
    <w:rsid w:val="00676A1D"/>
    <w:rsid w:val="006801E9"/>
    <w:rsid w:val="00687CA4"/>
    <w:rsid w:val="006965A8"/>
    <w:rsid w:val="00696709"/>
    <w:rsid w:val="006A362E"/>
    <w:rsid w:val="006A3811"/>
    <w:rsid w:val="006C02B3"/>
    <w:rsid w:val="006C078F"/>
    <w:rsid w:val="006D3FDE"/>
    <w:rsid w:val="006F122A"/>
    <w:rsid w:val="007058AC"/>
    <w:rsid w:val="007064D8"/>
    <w:rsid w:val="007065D4"/>
    <w:rsid w:val="00711946"/>
    <w:rsid w:val="007133A7"/>
    <w:rsid w:val="00741CF0"/>
    <w:rsid w:val="0075214D"/>
    <w:rsid w:val="00772412"/>
    <w:rsid w:val="007755CC"/>
    <w:rsid w:val="007778E5"/>
    <w:rsid w:val="00787B89"/>
    <w:rsid w:val="007B6941"/>
    <w:rsid w:val="007C2159"/>
    <w:rsid w:val="007D4678"/>
    <w:rsid w:val="007D4E8D"/>
    <w:rsid w:val="007E75A2"/>
    <w:rsid w:val="007F5374"/>
    <w:rsid w:val="0080486D"/>
    <w:rsid w:val="00805122"/>
    <w:rsid w:val="008201F1"/>
    <w:rsid w:val="00831587"/>
    <w:rsid w:val="00850A5D"/>
    <w:rsid w:val="008A6265"/>
    <w:rsid w:val="008B3977"/>
    <w:rsid w:val="008C06B5"/>
    <w:rsid w:val="008C35CD"/>
    <w:rsid w:val="008D1E0C"/>
    <w:rsid w:val="008F61F0"/>
    <w:rsid w:val="00901799"/>
    <w:rsid w:val="009021F1"/>
    <w:rsid w:val="009060E8"/>
    <w:rsid w:val="00911C88"/>
    <w:rsid w:val="00912AA6"/>
    <w:rsid w:val="00915A74"/>
    <w:rsid w:val="00917E53"/>
    <w:rsid w:val="009221F0"/>
    <w:rsid w:val="009302B3"/>
    <w:rsid w:val="009500A1"/>
    <w:rsid w:val="00971028"/>
    <w:rsid w:val="00983797"/>
    <w:rsid w:val="00987EC1"/>
    <w:rsid w:val="009A5D06"/>
    <w:rsid w:val="009B735F"/>
    <w:rsid w:val="009B7583"/>
    <w:rsid w:val="009C171E"/>
    <w:rsid w:val="009D3B32"/>
    <w:rsid w:val="009D64AD"/>
    <w:rsid w:val="009F1B41"/>
    <w:rsid w:val="009F28EB"/>
    <w:rsid w:val="00A13CFA"/>
    <w:rsid w:val="00A20915"/>
    <w:rsid w:val="00A403F5"/>
    <w:rsid w:val="00A632A4"/>
    <w:rsid w:val="00A702BF"/>
    <w:rsid w:val="00A870C0"/>
    <w:rsid w:val="00AA62DA"/>
    <w:rsid w:val="00AB4886"/>
    <w:rsid w:val="00AB518F"/>
    <w:rsid w:val="00AC2FFC"/>
    <w:rsid w:val="00AD249E"/>
    <w:rsid w:val="00AD2AFA"/>
    <w:rsid w:val="00AE7212"/>
    <w:rsid w:val="00AF1914"/>
    <w:rsid w:val="00AF2A24"/>
    <w:rsid w:val="00AF589E"/>
    <w:rsid w:val="00B05415"/>
    <w:rsid w:val="00B1276C"/>
    <w:rsid w:val="00B31511"/>
    <w:rsid w:val="00B34043"/>
    <w:rsid w:val="00B47AF2"/>
    <w:rsid w:val="00B5659A"/>
    <w:rsid w:val="00B568DF"/>
    <w:rsid w:val="00B63603"/>
    <w:rsid w:val="00B8157A"/>
    <w:rsid w:val="00B82E03"/>
    <w:rsid w:val="00B83A38"/>
    <w:rsid w:val="00BA383D"/>
    <w:rsid w:val="00BA44D8"/>
    <w:rsid w:val="00BB6E9F"/>
    <w:rsid w:val="00BC52F6"/>
    <w:rsid w:val="00BD1EA3"/>
    <w:rsid w:val="00BD3B98"/>
    <w:rsid w:val="00BF76D0"/>
    <w:rsid w:val="00C116E9"/>
    <w:rsid w:val="00C157F3"/>
    <w:rsid w:val="00C170C9"/>
    <w:rsid w:val="00C20DF7"/>
    <w:rsid w:val="00C25F12"/>
    <w:rsid w:val="00C33516"/>
    <w:rsid w:val="00C404FC"/>
    <w:rsid w:val="00C51FD0"/>
    <w:rsid w:val="00C53999"/>
    <w:rsid w:val="00C61783"/>
    <w:rsid w:val="00C83B1D"/>
    <w:rsid w:val="00C84F3D"/>
    <w:rsid w:val="00C9745D"/>
    <w:rsid w:val="00CA429C"/>
    <w:rsid w:val="00CB3794"/>
    <w:rsid w:val="00CB7880"/>
    <w:rsid w:val="00CC54BF"/>
    <w:rsid w:val="00CE11A2"/>
    <w:rsid w:val="00D1092A"/>
    <w:rsid w:val="00D138C6"/>
    <w:rsid w:val="00D234E5"/>
    <w:rsid w:val="00D343EE"/>
    <w:rsid w:val="00D81BAA"/>
    <w:rsid w:val="00D84991"/>
    <w:rsid w:val="00D934BF"/>
    <w:rsid w:val="00DA21F6"/>
    <w:rsid w:val="00DB73CD"/>
    <w:rsid w:val="00DC03D9"/>
    <w:rsid w:val="00DC4CF3"/>
    <w:rsid w:val="00DE4BE3"/>
    <w:rsid w:val="00DE5406"/>
    <w:rsid w:val="00DE5F90"/>
    <w:rsid w:val="00E011CE"/>
    <w:rsid w:val="00E24D70"/>
    <w:rsid w:val="00E32A35"/>
    <w:rsid w:val="00E32D06"/>
    <w:rsid w:val="00E35C75"/>
    <w:rsid w:val="00E40C8D"/>
    <w:rsid w:val="00E41377"/>
    <w:rsid w:val="00E53CF1"/>
    <w:rsid w:val="00E622E9"/>
    <w:rsid w:val="00E7031C"/>
    <w:rsid w:val="00E819F6"/>
    <w:rsid w:val="00E96152"/>
    <w:rsid w:val="00EA5CE5"/>
    <w:rsid w:val="00EB1949"/>
    <w:rsid w:val="00ED30E9"/>
    <w:rsid w:val="00ED621B"/>
    <w:rsid w:val="00F06D3F"/>
    <w:rsid w:val="00F33017"/>
    <w:rsid w:val="00F43CDA"/>
    <w:rsid w:val="00F46433"/>
    <w:rsid w:val="00F47789"/>
    <w:rsid w:val="00F70E84"/>
    <w:rsid w:val="00F71E6A"/>
    <w:rsid w:val="00F925FF"/>
    <w:rsid w:val="00FA0C03"/>
    <w:rsid w:val="00FA2F45"/>
    <w:rsid w:val="00FB36E2"/>
    <w:rsid w:val="00FB5F2F"/>
    <w:rsid w:val="00FB6D34"/>
    <w:rsid w:val="00FC4FAE"/>
    <w:rsid w:val="00FD0002"/>
    <w:rsid w:val="00FD533D"/>
    <w:rsid w:val="00FD65F1"/>
    <w:rsid w:val="00FE25A0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link w:val="ConsPlusNormal0"/>
    <w:qFormat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53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39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E4BE3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link w:val="ConsPlusNormal0"/>
    <w:qFormat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53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39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E4BE3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FF371-9DAF-4A2C-B953-9B8B65EF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Ильгар Р. Омаров</dc:creator>
  <cp:lastModifiedBy>User</cp:lastModifiedBy>
  <cp:revision>2</cp:revision>
  <cp:lastPrinted>2019-12-17T06:30:00Z</cp:lastPrinted>
  <dcterms:created xsi:type="dcterms:W3CDTF">2022-02-09T09:54:00Z</dcterms:created>
  <dcterms:modified xsi:type="dcterms:W3CDTF">2022-02-09T09:54:00Z</dcterms:modified>
</cp:coreProperties>
</file>