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3C51E" w14:textId="3050B192" w:rsidR="009B3F5C" w:rsidRDefault="009B3F5C" w:rsidP="00BA3BE7">
      <w:pPr>
        <w:pStyle w:val="ConsPlusNormal"/>
        <w:ind w:right="-284" w:firstLine="0"/>
        <w:outlineLvl w:val="0"/>
        <w:rPr>
          <w:b/>
          <w:color w:val="000000"/>
          <w:sz w:val="28"/>
          <w:szCs w:val="28"/>
        </w:rPr>
      </w:pPr>
      <w:bookmarkStart w:id="0" w:name="_GoBack"/>
      <w:bookmarkEnd w:id="0"/>
    </w:p>
    <w:p w14:paraId="5A7DE8FD" w14:textId="77777777" w:rsidR="009B3F5C" w:rsidRDefault="009B3F5C" w:rsidP="009B3F5C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0"/>
          <w:szCs w:val="10"/>
        </w:rPr>
      </w:pPr>
    </w:p>
    <w:p w14:paraId="1E84785D" w14:textId="22B90DF3" w:rsidR="009B3F5C" w:rsidRPr="00BA3BE7" w:rsidRDefault="009B3F5C" w:rsidP="00BA3BE7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BA3BE7">
        <w:rPr>
          <w:b/>
          <w:bCs/>
          <w:color w:val="000000"/>
          <w:sz w:val="24"/>
          <w:szCs w:val="24"/>
        </w:rPr>
        <w:t>АДМИНИСТРАЦИЯ</w:t>
      </w:r>
    </w:p>
    <w:p w14:paraId="5B0A5243" w14:textId="77777777" w:rsidR="009B3F5C" w:rsidRPr="00BA3BE7" w:rsidRDefault="009B3F5C" w:rsidP="009B3F5C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BA3BE7">
        <w:rPr>
          <w:b/>
          <w:bCs/>
          <w:color w:val="000000"/>
          <w:sz w:val="24"/>
          <w:szCs w:val="24"/>
        </w:rPr>
        <w:t>МУНИЦИПАЛЬНОГО ОБРАЗОВАНИЯ</w:t>
      </w:r>
    </w:p>
    <w:p w14:paraId="3602C34F" w14:textId="3058E9F0" w:rsidR="009B3F5C" w:rsidRPr="00BA3BE7" w:rsidRDefault="009B3F5C" w:rsidP="009B3F5C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  <w:szCs w:val="24"/>
        </w:rPr>
      </w:pPr>
      <w:r w:rsidRPr="00BA3BE7">
        <w:rPr>
          <w:b/>
          <w:bCs/>
          <w:color w:val="000000"/>
          <w:sz w:val="24"/>
          <w:szCs w:val="24"/>
        </w:rPr>
        <w:t>ГОРОДСКОЙ ОКРУГ ЛЮБЕРЦЫ</w:t>
      </w:r>
      <w:r w:rsidRPr="00BA3BE7">
        <w:rPr>
          <w:b/>
          <w:bCs/>
          <w:color w:val="000000"/>
          <w:sz w:val="24"/>
          <w:szCs w:val="24"/>
        </w:rPr>
        <w:br/>
      </w:r>
      <w:r w:rsidR="00BA3BE7">
        <w:rPr>
          <w:b/>
          <w:bCs/>
          <w:color w:val="000000"/>
          <w:sz w:val="24"/>
          <w:szCs w:val="24"/>
        </w:rPr>
        <w:t xml:space="preserve">         </w:t>
      </w:r>
      <w:r w:rsidRPr="00BA3BE7">
        <w:rPr>
          <w:b/>
          <w:bCs/>
          <w:color w:val="000000"/>
          <w:sz w:val="24"/>
          <w:szCs w:val="24"/>
        </w:rPr>
        <w:t>МОСКОВСКОЙ ОБЛАСТИ</w:t>
      </w:r>
    </w:p>
    <w:p w14:paraId="230B87EA" w14:textId="77777777" w:rsidR="009B3F5C" w:rsidRDefault="009B3F5C" w:rsidP="009B3F5C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5E135AAD" w14:textId="77777777" w:rsidR="00BA3BE7" w:rsidRDefault="00BA3BE7" w:rsidP="009B3F5C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278A8B6C" w14:textId="77777777" w:rsidR="00BA3BE7" w:rsidRDefault="00BA3BE7" w:rsidP="009B3F5C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09136948" w14:textId="77777777" w:rsidR="00BA3BE7" w:rsidRDefault="00BA3BE7" w:rsidP="009B3F5C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0C69EA29" w14:textId="77777777" w:rsidR="009B3F5C" w:rsidRDefault="009B3F5C" w:rsidP="009B3F5C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14:paraId="48BAA7BA" w14:textId="77777777" w:rsidR="00BA3BE7" w:rsidRDefault="00BA3BE7" w:rsidP="009B3F5C">
      <w:pPr>
        <w:pStyle w:val="ConsPlusNormal"/>
        <w:ind w:left="-142" w:right="-284"/>
        <w:jc w:val="center"/>
        <w:outlineLvl w:val="0"/>
        <w:rPr>
          <w:color w:val="000000"/>
          <w:szCs w:val="24"/>
          <w:u w:val="single"/>
        </w:rPr>
      </w:pPr>
    </w:p>
    <w:p w14:paraId="3BC169BB" w14:textId="77777777" w:rsidR="00BA3BE7" w:rsidRDefault="00BA3BE7" w:rsidP="009B3F5C">
      <w:pPr>
        <w:pStyle w:val="ConsPlusNormal"/>
        <w:ind w:left="-142" w:right="-284"/>
        <w:jc w:val="center"/>
        <w:outlineLvl w:val="0"/>
        <w:rPr>
          <w:color w:val="000000"/>
          <w:szCs w:val="24"/>
          <w:u w:val="single"/>
        </w:rPr>
      </w:pPr>
    </w:p>
    <w:p w14:paraId="0601F8A3" w14:textId="77777777" w:rsidR="00BA3BE7" w:rsidRDefault="00BA3BE7" w:rsidP="009B3F5C">
      <w:pPr>
        <w:pStyle w:val="ConsPlusNormal"/>
        <w:ind w:left="-142" w:right="-284"/>
        <w:jc w:val="center"/>
        <w:outlineLvl w:val="0"/>
        <w:rPr>
          <w:color w:val="000000"/>
          <w:szCs w:val="24"/>
          <w:u w:val="single"/>
        </w:rPr>
      </w:pPr>
    </w:p>
    <w:p w14:paraId="5648EBAD" w14:textId="14AC468E" w:rsidR="009B3F5C" w:rsidRDefault="00B31AD8" w:rsidP="009B3F5C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Cs w:val="24"/>
          <w:u w:val="single"/>
        </w:rPr>
        <w:t>01.11</w:t>
      </w:r>
      <w:r w:rsidR="009B3F5C">
        <w:rPr>
          <w:color w:val="000000"/>
          <w:szCs w:val="24"/>
          <w:u w:val="single"/>
        </w:rPr>
        <w:t>.2024</w:t>
      </w:r>
      <w:r w:rsidR="009B3F5C">
        <w:rPr>
          <w:color w:val="000000"/>
          <w:szCs w:val="24"/>
        </w:rPr>
        <w:t xml:space="preserve">                                          </w:t>
      </w:r>
      <w:r w:rsidR="00BA3BE7">
        <w:rPr>
          <w:color w:val="000000"/>
          <w:szCs w:val="24"/>
        </w:rPr>
        <w:t xml:space="preserve">                                           </w:t>
      </w:r>
      <w:r w:rsidR="009B3F5C">
        <w:rPr>
          <w:color w:val="000000"/>
          <w:szCs w:val="24"/>
        </w:rPr>
        <w:t xml:space="preserve">                                     № </w:t>
      </w:r>
      <w:r>
        <w:rPr>
          <w:color w:val="000000"/>
          <w:szCs w:val="24"/>
          <w:u w:val="single"/>
        </w:rPr>
        <w:t>4454</w:t>
      </w:r>
      <w:r w:rsidR="009B3F5C">
        <w:rPr>
          <w:color w:val="000000"/>
          <w:szCs w:val="24"/>
          <w:u w:val="single"/>
        </w:rPr>
        <w:t>-ПА</w:t>
      </w:r>
    </w:p>
    <w:p w14:paraId="27AAB135" w14:textId="301B780C" w:rsidR="009B3F5C" w:rsidRDefault="00BA3BE7" w:rsidP="00BA3BE7">
      <w:pPr>
        <w:pStyle w:val="ConsPlusNormal"/>
        <w:ind w:right="-284" w:firstLine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          </w:t>
      </w:r>
      <w:r w:rsidR="009B3F5C">
        <w:rPr>
          <w:b/>
          <w:color w:val="000000"/>
        </w:rPr>
        <w:t>г</w:t>
      </w:r>
      <w:r w:rsidR="009B3F5C">
        <w:rPr>
          <w:b/>
          <w:color w:val="000000"/>
          <w:sz w:val="28"/>
          <w:szCs w:val="28"/>
        </w:rPr>
        <w:t xml:space="preserve">. </w:t>
      </w:r>
      <w:r w:rsidR="009B3F5C">
        <w:rPr>
          <w:b/>
          <w:color w:val="000000"/>
        </w:rPr>
        <w:t>Люберцы</w:t>
      </w:r>
    </w:p>
    <w:p w14:paraId="25DA31B3" w14:textId="77777777" w:rsidR="000963B9" w:rsidRPr="009B3F5C" w:rsidRDefault="000963B9" w:rsidP="000533DA">
      <w:pPr>
        <w:jc w:val="center"/>
        <w:rPr>
          <w:sz w:val="16"/>
          <w:szCs w:val="16"/>
        </w:rPr>
      </w:pPr>
    </w:p>
    <w:p w14:paraId="69E76243" w14:textId="388E75D9" w:rsidR="00F6598C" w:rsidRPr="009B3F5C" w:rsidRDefault="00121062" w:rsidP="009B3F5C">
      <w:pPr>
        <w:pStyle w:val="af6"/>
        <w:tabs>
          <w:tab w:val="left" w:pos="709"/>
        </w:tabs>
        <w:jc w:val="center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</w:t>
      </w:r>
      <w:r w:rsidR="00BE07D7" w:rsidRPr="009B3F5C">
        <w:rPr>
          <w:rFonts w:ascii="Arial" w:hAnsi="Arial" w:cs="Arial"/>
          <w:b/>
        </w:rPr>
        <w:t xml:space="preserve">О внесении изменений в </w:t>
      </w:r>
      <w:r w:rsidR="006B7B8D" w:rsidRPr="009B3F5C">
        <w:rPr>
          <w:rFonts w:ascii="Arial" w:hAnsi="Arial" w:cs="Arial"/>
          <w:b/>
        </w:rPr>
        <w:t>Порядок организации отдыха и оздоровления отдельных категорий детей в 2024 году, утвержденный</w:t>
      </w:r>
      <w:r w:rsidR="006B7B8D" w:rsidRPr="009B3F5C">
        <w:rPr>
          <w:rFonts w:ascii="Arial" w:hAnsi="Arial" w:cs="Arial"/>
        </w:rPr>
        <w:t xml:space="preserve"> </w:t>
      </w:r>
      <w:r w:rsidR="003F7EC9" w:rsidRPr="009B3F5C">
        <w:rPr>
          <w:rFonts w:ascii="Arial" w:hAnsi="Arial" w:cs="Arial"/>
          <w:b/>
        </w:rPr>
        <w:t>Постановление</w:t>
      </w:r>
      <w:r w:rsidR="006B7B8D" w:rsidRPr="009B3F5C">
        <w:rPr>
          <w:rFonts w:ascii="Arial" w:hAnsi="Arial" w:cs="Arial"/>
          <w:b/>
        </w:rPr>
        <w:t>м</w:t>
      </w:r>
      <w:r w:rsidR="00BE07D7" w:rsidRPr="009B3F5C">
        <w:rPr>
          <w:rFonts w:ascii="Arial" w:hAnsi="Arial" w:cs="Arial"/>
          <w:b/>
        </w:rPr>
        <w:t xml:space="preserve"> администрации муниципального образования городской округ</w:t>
      </w:r>
      <w:r w:rsidR="001056A4" w:rsidRPr="009B3F5C">
        <w:rPr>
          <w:rFonts w:ascii="Arial" w:hAnsi="Arial" w:cs="Arial"/>
          <w:b/>
        </w:rPr>
        <w:t xml:space="preserve"> Люберцы Московской области</w:t>
      </w:r>
      <w:r w:rsidR="00BE07D7" w:rsidRPr="009B3F5C">
        <w:rPr>
          <w:rFonts w:ascii="Arial" w:hAnsi="Arial" w:cs="Arial"/>
          <w:b/>
        </w:rPr>
        <w:t xml:space="preserve"> от 12.04.2024 № 1449-ПА</w:t>
      </w:r>
      <w:r w:rsidR="003F7EC9" w:rsidRPr="009B3F5C">
        <w:rPr>
          <w:rFonts w:ascii="Arial" w:hAnsi="Arial" w:cs="Arial"/>
          <w:b/>
        </w:rPr>
        <w:t xml:space="preserve"> «Об организации отдыха, оздоровления и </w:t>
      </w:r>
      <w:r w:rsidR="00F87B1B" w:rsidRPr="009B3F5C">
        <w:rPr>
          <w:rFonts w:ascii="Arial" w:hAnsi="Arial" w:cs="Arial"/>
          <w:b/>
        </w:rPr>
        <w:t>занятости детей и молодежи в 2024 году»</w:t>
      </w:r>
    </w:p>
    <w:p w14:paraId="712DDAAC" w14:textId="77777777" w:rsidR="00183904" w:rsidRPr="009B3F5C" w:rsidRDefault="00183904" w:rsidP="009B3F5C">
      <w:pPr>
        <w:pStyle w:val="af6"/>
        <w:jc w:val="both"/>
        <w:rPr>
          <w:rFonts w:ascii="Arial" w:hAnsi="Arial" w:cs="Arial"/>
          <w:sz w:val="16"/>
          <w:szCs w:val="16"/>
        </w:rPr>
      </w:pPr>
    </w:p>
    <w:p w14:paraId="3CEBB3C9" w14:textId="6BF2F2EB" w:rsidR="00A76DEB" w:rsidRPr="009B3F5C" w:rsidRDefault="00121062" w:rsidP="009B3F5C">
      <w:pPr>
        <w:shd w:val="clear" w:color="auto" w:fill="FFFFFF"/>
        <w:tabs>
          <w:tab w:val="left" w:pos="709"/>
        </w:tabs>
        <w:jc w:val="both"/>
        <w:rPr>
          <w:rFonts w:ascii="Arial" w:hAnsi="Arial" w:cs="Arial"/>
        </w:rPr>
      </w:pPr>
      <w:r w:rsidRPr="009B3F5C">
        <w:rPr>
          <w:rFonts w:ascii="Arial" w:hAnsi="Arial" w:cs="Arial"/>
        </w:rPr>
        <w:t xml:space="preserve">         </w:t>
      </w:r>
      <w:r w:rsidR="00B6247D" w:rsidRPr="009B3F5C">
        <w:rPr>
          <w:rFonts w:ascii="Arial" w:hAnsi="Arial" w:cs="Arial"/>
        </w:rPr>
        <w:t xml:space="preserve"> </w:t>
      </w:r>
      <w:r w:rsidR="00A76DEB" w:rsidRPr="009B3F5C">
        <w:rPr>
          <w:rFonts w:ascii="Arial" w:hAnsi="Arial" w:cs="Arial"/>
        </w:rPr>
        <w:t>В соответствии с Федеральным</w:t>
      </w:r>
      <w:r w:rsidR="007A7065" w:rsidRPr="009B3F5C">
        <w:rPr>
          <w:rFonts w:ascii="Arial" w:hAnsi="Arial" w:cs="Arial"/>
        </w:rPr>
        <w:t xml:space="preserve"> законом от 06.10.2003 № 131-ФЗ </w:t>
      </w:r>
      <w:r w:rsidR="00A76DEB" w:rsidRPr="009B3F5C"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24.07.1998 № 124-ФЗ «Об основных гарантиях прав ребёнка в Российской Федерации», Постановлением Правительства Московской области  от 04.10.2022 № 1065/35 «</w:t>
      </w:r>
      <w:r w:rsidR="00A76DEB" w:rsidRPr="009B3F5C">
        <w:rPr>
          <w:rFonts w:ascii="Arial" w:hAnsi="Arial" w:cs="Arial"/>
          <w:color w:val="2C2D2E"/>
        </w:rPr>
        <w:t>О досрочном прекращении реализации государственной программы Московской области «Социальная защита населения Московской области» на 2017-2024 годы и утверждении государственной программы Московской области «Социальная защита населения Московской области» на 2023-2027 годы</w:t>
      </w:r>
      <w:r w:rsidR="00A76DEB" w:rsidRPr="009B3F5C">
        <w:rPr>
          <w:rFonts w:ascii="Arial" w:hAnsi="Arial" w:cs="Arial"/>
        </w:rPr>
        <w:t xml:space="preserve">», Уставом городского округа Люберцы Московской области, Постановлением администрации городского округа Люберцы Московской области </w:t>
      </w:r>
      <w:r w:rsidR="007B4F51" w:rsidRPr="009B3F5C">
        <w:rPr>
          <w:rFonts w:ascii="Arial" w:hAnsi="Arial" w:cs="Arial"/>
        </w:rPr>
        <w:t xml:space="preserve"> </w:t>
      </w:r>
      <w:r w:rsidR="00A76DEB" w:rsidRPr="009B3F5C">
        <w:rPr>
          <w:rFonts w:ascii="Arial" w:hAnsi="Arial" w:cs="Arial"/>
        </w:rPr>
        <w:t xml:space="preserve">от </w:t>
      </w:r>
      <w:r w:rsidR="00E104B1" w:rsidRPr="009B3F5C">
        <w:rPr>
          <w:rFonts w:ascii="Arial" w:hAnsi="Arial" w:cs="Arial"/>
        </w:rPr>
        <w:t xml:space="preserve">31.10.2022 </w:t>
      </w:r>
      <w:r w:rsidR="00A76DEB" w:rsidRPr="009B3F5C">
        <w:rPr>
          <w:rFonts w:ascii="Arial" w:hAnsi="Arial" w:cs="Arial"/>
        </w:rPr>
        <w:t xml:space="preserve">№ 4361-ПА «Об утверждении муниципальной программы городского округа Люберцы Московской области «Социальная защита населения», Распоряжением Главы городского округа </w:t>
      </w:r>
      <w:r w:rsidR="00E104B1" w:rsidRPr="009B3F5C">
        <w:rPr>
          <w:rFonts w:ascii="Arial" w:hAnsi="Arial" w:cs="Arial"/>
        </w:rPr>
        <w:t>Люберцы Московской области</w:t>
      </w:r>
      <w:r w:rsidR="007A7065" w:rsidRPr="009B3F5C">
        <w:rPr>
          <w:rFonts w:ascii="Arial" w:hAnsi="Arial" w:cs="Arial"/>
        </w:rPr>
        <w:t xml:space="preserve"> </w:t>
      </w:r>
      <w:r w:rsidR="007B4F51" w:rsidRPr="009B3F5C">
        <w:rPr>
          <w:rFonts w:ascii="Arial" w:hAnsi="Arial" w:cs="Arial"/>
        </w:rPr>
        <w:t xml:space="preserve">         </w:t>
      </w:r>
      <w:r w:rsidR="00A76DEB" w:rsidRPr="009B3F5C">
        <w:rPr>
          <w:rFonts w:ascii="Arial" w:hAnsi="Arial" w:cs="Arial"/>
        </w:rPr>
        <w:t>от 29.12.2023 № 13-РГ  «О наделении полномочиями Первого заместителя Главы  городского округа Люберцы»</w:t>
      </w:r>
      <w:r w:rsidR="00307C01" w:rsidRPr="009B3F5C">
        <w:rPr>
          <w:rFonts w:ascii="Arial" w:hAnsi="Arial" w:cs="Arial"/>
        </w:rPr>
        <w:t xml:space="preserve"> </w:t>
      </w:r>
      <w:r w:rsidR="00A76DEB" w:rsidRPr="009B3F5C">
        <w:rPr>
          <w:rFonts w:ascii="Arial" w:hAnsi="Arial" w:cs="Arial"/>
        </w:rPr>
        <w:t>и в целях реализации прав детей и молодежи на отдых и оздоровление, постановляю:</w:t>
      </w:r>
    </w:p>
    <w:p w14:paraId="2FD7C46C" w14:textId="77777777" w:rsidR="006F267D" w:rsidRPr="009B3F5C" w:rsidRDefault="006F267D" w:rsidP="009B3F5C">
      <w:pPr>
        <w:shd w:val="clear" w:color="auto" w:fill="FFFFFF"/>
        <w:tabs>
          <w:tab w:val="left" w:pos="709"/>
        </w:tabs>
        <w:jc w:val="both"/>
        <w:rPr>
          <w:rFonts w:ascii="Arial" w:hAnsi="Arial" w:cs="Arial"/>
          <w:sz w:val="16"/>
          <w:szCs w:val="16"/>
        </w:rPr>
      </w:pPr>
    </w:p>
    <w:p w14:paraId="70D34A0D" w14:textId="77777777" w:rsidR="00003879" w:rsidRPr="009B3F5C" w:rsidRDefault="000563CB" w:rsidP="009B3F5C">
      <w:pPr>
        <w:pStyle w:val="af6"/>
        <w:numPr>
          <w:ilvl w:val="0"/>
          <w:numId w:val="35"/>
        </w:numPr>
        <w:tabs>
          <w:tab w:val="left" w:pos="0"/>
          <w:tab w:val="left" w:pos="709"/>
        </w:tabs>
        <w:ind w:left="0" w:firstLine="709"/>
        <w:jc w:val="both"/>
        <w:rPr>
          <w:rFonts w:ascii="Arial" w:hAnsi="Arial" w:cs="Arial"/>
          <w:spacing w:val="2"/>
        </w:rPr>
      </w:pPr>
      <w:r w:rsidRPr="009B3F5C">
        <w:rPr>
          <w:rFonts w:ascii="Arial" w:hAnsi="Arial" w:cs="Arial"/>
        </w:rPr>
        <w:t>Внести в</w:t>
      </w:r>
      <w:r w:rsidR="00111774" w:rsidRPr="009B3F5C">
        <w:rPr>
          <w:rFonts w:ascii="Arial" w:hAnsi="Arial" w:cs="Arial"/>
        </w:rPr>
        <w:t xml:space="preserve"> </w:t>
      </w:r>
      <w:r w:rsidR="0088464A" w:rsidRPr="009B3F5C">
        <w:rPr>
          <w:rFonts w:ascii="Arial" w:hAnsi="Arial" w:cs="Arial"/>
        </w:rPr>
        <w:t xml:space="preserve"> </w:t>
      </w:r>
      <w:r w:rsidRPr="009B3F5C">
        <w:rPr>
          <w:rFonts w:ascii="Arial" w:hAnsi="Arial" w:cs="Arial"/>
        </w:rPr>
        <w:t>Порядок</w:t>
      </w:r>
      <w:r w:rsidR="00C07208" w:rsidRPr="009B3F5C">
        <w:rPr>
          <w:rFonts w:ascii="Arial" w:hAnsi="Arial" w:cs="Arial"/>
        </w:rPr>
        <w:t xml:space="preserve"> организации отдыха и оздоровления отдельных категорий детей в 2024 году</w:t>
      </w:r>
      <w:r w:rsidR="00AC6D9F" w:rsidRPr="009B3F5C">
        <w:rPr>
          <w:rFonts w:ascii="Arial" w:hAnsi="Arial" w:cs="Arial"/>
        </w:rPr>
        <w:t xml:space="preserve">, </w:t>
      </w:r>
      <w:r w:rsidR="00E35CCF" w:rsidRPr="009B3F5C">
        <w:rPr>
          <w:rFonts w:ascii="Arial" w:hAnsi="Arial" w:cs="Arial"/>
        </w:rPr>
        <w:t>утвержденный</w:t>
      </w:r>
      <w:r w:rsidR="009C1260" w:rsidRPr="009B3F5C">
        <w:rPr>
          <w:rFonts w:ascii="Arial" w:hAnsi="Arial" w:cs="Arial"/>
        </w:rPr>
        <w:t xml:space="preserve"> Постановлением</w:t>
      </w:r>
      <w:r w:rsidR="00B01873" w:rsidRPr="009B3F5C">
        <w:rPr>
          <w:rFonts w:ascii="Arial" w:hAnsi="Arial" w:cs="Arial"/>
        </w:rPr>
        <w:t xml:space="preserve"> администрации муниципального образования городской округ Люберцы Московской области от 12.04.2024  № 1449-ПА</w:t>
      </w:r>
      <w:r w:rsidR="00343893" w:rsidRPr="009B3F5C">
        <w:rPr>
          <w:rFonts w:ascii="Arial" w:hAnsi="Arial" w:cs="Arial"/>
        </w:rPr>
        <w:t>,</w:t>
      </w:r>
      <w:r w:rsidR="00003879" w:rsidRPr="009B3F5C">
        <w:rPr>
          <w:rFonts w:ascii="Arial" w:hAnsi="Arial" w:cs="Arial"/>
        </w:rPr>
        <w:t xml:space="preserve"> следующие </w:t>
      </w:r>
      <w:r w:rsidR="00B01873" w:rsidRPr="009B3F5C">
        <w:rPr>
          <w:rFonts w:ascii="Arial" w:hAnsi="Arial" w:cs="Arial"/>
        </w:rPr>
        <w:t xml:space="preserve"> </w:t>
      </w:r>
      <w:r w:rsidR="00003879" w:rsidRPr="009B3F5C">
        <w:rPr>
          <w:rFonts w:ascii="Arial" w:hAnsi="Arial" w:cs="Arial"/>
        </w:rPr>
        <w:t>изменения:</w:t>
      </w:r>
    </w:p>
    <w:p w14:paraId="48E1A568" w14:textId="35B4E79B" w:rsidR="00B01873" w:rsidRPr="009B3F5C" w:rsidRDefault="00003879" w:rsidP="009B3F5C">
      <w:pPr>
        <w:pStyle w:val="af6"/>
        <w:numPr>
          <w:ilvl w:val="1"/>
          <w:numId w:val="35"/>
        </w:numPr>
        <w:tabs>
          <w:tab w:val="left" w:pos="0"/>
          <w:tab w:val="left" w:pos="709"/>
        </w:tabs>
        <w:ind w:left="0" w:firstLine="709"/>
        <w:jc w:val="both"/>
        <w:rPr>
          <w:rFonts w:ascii="Arial" w:hAnsi="Arial" w:cs="Arial"/>
          <w:spacing w:val="2"/>
        </w:rPr>
      </w:pPr>
      <w:r w:rsidRPr="009B3F5C">
        <w:rPr>
          <w:rFonts w:ascii="Arial" w:hAnsi="Arial" w:cs="Arial"/>
        </w:rPr>
        <w:t xml:space="preserve">Пункт </w:t>
      </w:r>
      <w:r w:rsidR="00FD49FD" w:rsidRPr="009B3F5C">
        <w:rPr>
          <w:rFonts w:ascii="Arial" w:hAnsi="Arial" w:cs="Arial"/>
        </w:rPr>
        <w:t xml:space="preserve"> </w:t>
      </w:r>
      <w:r w:rsidR="00C07208" w:rsidRPr="009B3F5C">
        <w:rPr>
          <w:rFonts w:ascii="Arial" w:hAnsi="Arial" w:cs="Arial"/>
        </w:rPr>
        <w:t>5</w:t>
      </w:r>
      <w:r w:rsidR="00300142" w:rsidRPr="009B3F5C">
        <w:rPr>
          <w:rFonts w:ascii="Arial" w:hAnsi="Arial" w:cs="Arial"/>
        </w:rPr>
        <w:t xml:space="preserve"> </w:t>
      </w:r>
      <w:r w:rsidRPr="009B3F5C">
        <w:rPr>
          <w:rFonts w:ascii="Arial" w:hAnsi="Arial" w:cs="Arial"/>
        </w:rPr>
        <w:t xml:space="preserve">изложить </w:t>
      </w:r>
      <w:r w:rsidR="00B01873" w:rsidRPr="009B3F5C">
        <w:rPr>
          <w:rFonts w:ascii="Arial" w:hAnsi="Arial" w:cs="Arial"/>
        </w:rPr>
        <w:t>в следующей редакции:</w:t>
      </w:r>
    </w:p>
    <w:p w14:paraId="2A9ADA5F" w14:textId="4F6B26E4" w:rsidR="00B01873" w:rsidRPr="009B3F5C" w:rsidRDefault="00FD63D0" w:rsidP="009B3F5C">
      <w:pPr>
        <w:tabs>
          <w:tab w:val="left" w:pos="720"/>
        </w:tabs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9B3F5C">
        <w:rPr>
          <w:rFonts w:ascii="Arial" w:hAnsi="Arial" w:cs="Arial"/>
          <w:spacing w:val="2"/>
        </w:rPr>
        <w:t>«5.</w:t>
      </w:r>
      <w:r w:rsidRPr="009B3F5C">
        <w:rPr>
          <w:rFonts w:ascii="Arial" w:hAnsi="Arial" w:cs="Arial"/>
        </w:rPr>
        <w:t xml:space="preserve"> Дата окончания приема документов – 05 декабря 2024 года.</w:t>
      </w:r>
      <w:r w:rsidR="00B01873" w:rsidRPr="009B3F5C">
        <w:rPr>
          <w:rFonts w:ascii="Arial" w:hAnsi="Arial" w:cs="Arial"/>
        </w:rPr>
        <w:t>».</w:t>
      </w:r>
    </w:p>
    <w:p w14:paraId="2970CCB3" w14:textId="6804C59C" w:rsidR="00825A3B" w:rsidRPr="009B3F5C" w:rsidRDefault="00C07208" w:rsidP="009B3F5C">
      <w:pPr>
        <w:pStyle w:val="af6"/>
        <w:tabs>
          <w:tab w:val="left" w:pos="0"/>
          <w:tab w:val="left" w:pos="709"/>
        </w:tabs>
        <w:ind w:firstLine="709"/>
        <w:jc w:val="both"/>
        <w:rPr>
          <w:rFonts w:ascii="Arial" w:hAnsi="Arial" w:cs="Arial"/>
        </w:rPr>
      </w:pPr>
      <w:r w:rsidRPr="009B3F5C">
        <w:rPr>
          <w:rFonts w:ascii="Arial" w:hAnsi="Arial" w:cs="Arial"/>
          <w:spacing w:val="2"/>
        </w:rPr>
        <w:t>2</w:t>
      </w:r>
      <w:r w:rsidR="00825A3B" w:rsidRPr="009B3F5C">
        <w:rPr>
          <w:rFonts w:ascii="Arial" w:hAnsi="Arial" w:cs="Arial"/>
          <w:spacing w:val="2"/>
        </w:rPr>
        <w:t>. Настоящее Постановление вступает в силу с момента его подписания и распространяется на правоотношения</w:t>
      </w:r>
      <w:r w:rsidR="000B550A" w:rsidRPr="009B3F5C">
        <w:rPr>
          <w:rFonts w:ascii="Arial" w:hAnsi="Arial" w:cs="Arial"/>
          <w:spacing w:val="2"/>
        </w:rPr>
        <w:t>,</w:t>
      </w:r>
      <w:r w:rsidR="00825A3B" w:rsidRPr="009B3F5C">
        <w:rPr>
          <w:rFonts w:ascii="Arial" w:hAnsi="Arial" w:cs="Arial"/>
          <w:spacing w:val="2"/>
        </w:rPr>
        <w:t xml:space="preserve"> возникшие </w:t>
      </w:r>
      <w:r w:rsidR="008020A1" w:rsidRPr="009B3F5C">
        <w:rPr>
          <w:rFonts w:ascii="Arial" w:hAnsi="Arial" w:cs="Arial"/>
          <w:spacing w:val="2"/>
        </w:rPr>
        <w:t xml:space="preserve"> </w:t>
      </w:r>
      <w:r w:rsidR="00825A3B" w:rsidRPr="009B3F5C">
        <w:rPr>
          <w:rFonts w:ascii="Arial" w:hAnsi="Arial" w:cs="Arial"/>
          <w:spacing w:val="2"/>
        </w:rPr>
        <w:t>с 12.04.2024.</w:t>
      </w:r>
    </w:p>
    <w:p w14:paraId="08AE5B41" w14:textId="1A1DD63A" w:rsidR="00D329DB" w:rsidRPr="009B3F5C" w:rsidRDefault="00C07208" w:rsidP="009B3F5C">
      <w:pPr>
        <w:pStyle w:val="af6"/>
        <w:tabs>
          <w:tab w:val="left" w:pos="0"/>
          <w:tab w:val="left" w:pos="709"/>
        </w:tabs>
        <w:ind w:firstLine="709"/>
        <w:jc w:val="both"/>
        <w:rPr>
          <w:rFonts w:ascii="Arial" w:hAnsi="Arial" w:cs="Arial"/>
        </w:rPr>
      </w:pPr>
      <w:r w:rsidRPr="009B3F5C">
        <w:rPr>
          <w:rFonts w:ascii="Arial" w:hAnsi="Arial" w:cs="Arial"/>
        </w:rPr>
        <w:t>3</w:t>
      </w:r>
      <w:r w:rsidR="00825A3B" w:rsidRPr="009B3F5C">
        <w:rPr>
          <w:rFonts w:ascii="Arial" w:hAnsi="Arial" w:cs="Arial"/>
        </w:rPr>
        <w:t xml:space="preserve">. </w:t>
      </w:r>
      <w:r w:rsidR="00FF1291" w:rsidRPr="009B3F5C">
        <w:rPr>
          <w:rFonts w:ascii="Arial" w:hAnsi="Arial" w:cs="Arial"/>
        </w:rPr>
        <w:t>Размести</w:t>
      </w:r>
      <w:r w:rsidR="00D329DB" w:rsidRPr="009B3F5C">
        <w:rPr>
          <w:rFonts w:ascii="Arial" w:hAnsi="Arial" w:cs="Arial"/>
        </w:rPr>
        <w:t xml:space="preserve">ть </w:t>
      </w:r>
      <w:r w:rsidR="00D329DB" w:rsidRPr="009B3F5C">
        <w:rPr>
          <w:rFonts w:ascii="Arial" w:hAnsi="Arial" w:cs="Arial"/>
          <w:bCs/>
          <w:color w:val="000000"/>
        </w:rPr>
        <w:t>настоящее Постановление на официальном сайте администрации в сети «Интернет».</w:t>
      </w:r>
    </w:p>
    <w:p w14:paraId="09DCA06D" w14:textId="05B03FC6" w:rsidR="00E5076E" w:rsidRPr="009B3F5C" w:rsidRDefault="00C07208" w:rsidP="009B3F5C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9B3F5C">
        <w:rPr>
          <w:rFonts w:ascii="Arial" w:hAnsi="Arial" w:cs="Arial"/>
        </w:rPr>
        <w:t>4</w:t>
      </w:r>
      <w:r w:rsidR="00825A3B" w:rsidRPr="009B3F5C">
        <w:rPr>
          <w:rFonts w:ascii="Arial" w:hAnsi="Arial" w:cs="Arial"/>
        </w:rPr>
        <w:t xml:space="preserve">. </w:t>
      </w:r>
      <w:r w:rsidR="00D329DB" w:rsidRPr="009B3F5C">
        <w:rPr>
          <w:rFonts w:ascii="Arial" w:hAnsi="Arial" w:cs="Arial"/>
        </w:rPr>
        <w:t>Контроль за исполнением настоящего Постановления</w:t>
      </w:r>
      <w:r w:rsidR="00307C01" w:rsidRPr="009B3F5C">
        <w:rPr>
          <w:rFonts w:ascii="Arial" w:hAnsi="Arial" w:cs="Arial"/>
        </w:rPr>
        <w:t xml:space="preserve"> возложить на заместителя Главы – начальника управления образованием Бунтину В.Ю</w:t>
      </w:r>
      <w:r w:rsidR="00D329DB" w:rsidRPr="009B3F5C">
        <w:rPr>
          <w:rFonts w:ascii="Arial" w:hAnsi="Arial" w:cs="Arial"/>
        </w:rPr>
        <w:t>.</w:t>
      </w:r>
    </w:p>
    <w:p w14:paraId="36EB6D3F" w14:textId="77777777" w:rsidR="00536E87" w:rsidRPr="009B3F5C" w:rsidRDefault="00536E87" w:rsidP="009B3F5C">
      <w:pPr>
        <w:shd w:val="clear" w:color="auto" w:fill="FFFFFF"/>
        <w:tabs>
          <w:tab w:val="left" w:pos="709"/>
        </w:tabs>
        <w:jc w:val="both"/>
        <w:rPr>
          <w:rFonts w:ascii="Arial" w:hAnsi="Arial" w:cs="Arial"/>
        </w:rPr>
      </w:pPr>
    </w:p>
    <w:p w14:paraId="4B38A68A" w14:textId="2154C5B5" w:rsidR="006B7B8D" w:rsidRDefault="00307C01" w:rsidP="009B3F5C">
      <w:pPr>
        <w:pStyle w:val="af6"/>
        <w:tabs>
          <w:tab w:val="left" w:pos="709"/>
        </w:tabs>
        <w:jc w:val="both"/>
        <w:rPr>
          <w:sz w:val="28"/>
          <w:szCs w:val="28"/>
        </w:rPr>
      </w:pPr>
      <w:r w:rsidRPr="009B3F5C">
        <w:rPr>
          <w:rFonts w:ascii="Arial" w:hAnsi="Arial" w:cs="Arial"/>
        </w:rPr>
        <w:t>Первый з</w:t>
      </w:r>
      <w:r w:rsidR="006B7B8D" w:rsidRPr="009B3F5C">
        <w:rPr>
          <w:rFonts w:ascii="Arial" w:hAnsi="Arial" w:cs="Arial"/>
        </w:rPr>
        <w:t>аместитель</w:t>
      </w:r>
      <w:r w:rsidRPr="009B3F5C">
        <w:rPr>
          <w:rFonts w:ascii="Arial" w:hAnsi="Arial" w:cs="Arial"/>
        </w:rPr>
        <w:t xml:space="preserve"> Главы                                                         </w:t>
      </w:r>
      <w:r w:rsidR="00B3164C" w:rsidRPr="009B3F5C">
        <w:rPr>
          <w:rFonts w:ascii="Arial" w:hAnsi="Arial" w:cs="Arial"/>
        </w:rPr>
        <w:t xml:space="preserve"> </w:t>
      </w:r>
      <w:r w:rsidR="009B22C6">
        <w:rPr>
          <w:rFonts w:ascii="Arial" w:hAnsi="Arial" w:cs="Arial"/>
        </w:rPr>
        <w:t xml:space="preserve">                    </w:t>
      </w:r>
      <w:r w:rsidR="00B3164C" w:rsidRPr="009B3F5C">
        <w:rPr>
          <w:rFonts w:ascii="Arial" w:hAnsi="Arial" w:cs="Arial"/>
        </w:rPr>
        <w:t xml:space="preserve"> </w:t>
      </w:r>
      <w:r w:rsidRPr="009B3F5C">
        <w:rPr>
          <w:rFonts w:ascii="Arial" w:hAnsi="Arial" w:cs="Arial"/>
        </w:rPr>
        <w:t>И.В. Мотовилов</w:t>
      </w:r>
    </w:p>
    <w:sectPr w:rsidR="006B7B8D" w:rsidSect="00BC66B8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C2402" w14:textId="77777777" w:rsidR="00A82163" w:rsidRDefault="00A82163" w:rsidP="009F353C">
      <w:r>
        <w:separator/>
      </w:r>
    </w:p>
  </w:endnote>
  <w:endnote w:type="continuationSeparator" w:id="0">
    <w:p w14:paraId="15598365" w14:textId="77777777" w:rsidR="00A82163" w:rsidRDefault="00A82163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AD456" w14:textId="77777777" w:rsidR="00A82163" w:rsidRDefault="00A82163" w:rsidP="009F353C">
      <w:r>
        <w:separator/>
      </w:r>
    </w:p>
  </w:footnote>
  <w:footnote w:type="continuationSeparator" w:id="0">
    <w:p w14:paraId="5549E0A5" w14:textId="77777777" w:rsidR="00A82163" w:rsidRDefault="00A82163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C9558" w14:textId="1D9F17E6" w:rsidR="009F353C" w:rsidRPr="009F353C" w:rsidRDefault="009F353C">
    <w:pPr>
      <w:pStyle w:val="af0"/>
      <w:jc w:val="center"/>
      <w:rPr>
        <w:sz w:val="28"/>
        <w:szCs w:val="28"/>
      </w:rPr>
    </w:pPr>
  </w:p>
  <w:p w14:paraId="79049191" w14:textId="77777777" w:rsidR="009F353C" w:rsidRDefault="009F353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4017EC"/>
    <w:multiLevelType w:val="hybridMultilevel"/>
    <w:tmpl w:val="F91A05F0"/>
    <w:lvl w:ilvl="0" w:tplc="E78CAC8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47C212D7"/>
    <w:multiLevelType w:val="hybridMultilevel"/>
    <w:tmpl w:val="BE38EDA6"/>
    <w:lvl w:ilvl="0" w:tplc="DEF637C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5">
    <w:nsid w:val="4B30357E"/>
    <w:multiLevelType w:val="hybridMultilevel"/>
    <w:tmpl w:val="EB8037A8"/>
    <w:lvl w:ilvl="0" w:tplc="0EE4BC3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6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>
    <w:nsid w:val="5AC04FEA"/>
    <w:multiLevelType w:val="multilevel"/>
    <w:tmpl w:val="5CEA0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70E43"/>
    <w:multiLevelType w:val="hybridMultilevel"/>
    <w:tmpl w:val="8E5827E6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</w:num>
  <w:num w:numId="7">
    <w:abstractNumId w:val="0"/>
  </w:num>
  <w:num w:numId="8">
    <w:abstractNumId w:val="1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9"/>
  </w:num>
  <w:num w:numId="15">
    <w:abstractNumId w:val="27"/>
  </w:num>
  <w:num w:numId="16">
    <w:abstractNumId w:val="26"/>
  </w:num>
  <w:num w:numId="17">
    <w:abstractNumId w:val="5"/>
  </w:num>
  <w:num w:numId="18">
    <w:abstractNumId w:val="7"/>
  </w:num>
  <w:num w:numId="19">
    <w:abstractNumId w:val="19"/>
  </w:num>
  <w:num w:numId="20">
    <w:abstractNumId w:val="33"/>
  </w:num>
  <w:num w:numId="21">
    <w:abstractNumId w:val="11"/>
  </w:num>
  <w:num w:numId="22">
    <w:abstractNumId w:val="10"/>
  </w:num>
  <w:num w:numId="23">
    <w:abstractNumId w:val="6"/>
  </w:num>
  <w:num w:numId="24">
    <w:abstractNumId w:val="21"/>
  </w:num>
  <w:num w:numId="25">
    <w:abstractNumId w:val="3"/>
  </w:num>
  <w:num w:numId="26">
    <w:abstractNumId w:val="1"/>
  </w:num>
  <w:num w:numId="27">
    <w:abstractNumId w:val="16"/>
  </w:num>
  <w:num w:numId="28">
    <w:abstractNumId w:val="25"/>
  </w:num>
  <w:num w:numId="29">
    <w:abstractNumId w:val="32"/>
  </w:num>
  <w:num w:numId="30">
    <w:abstractNumId w:val="30"/>
  </w:num>
  <w:num w:numId="31">
    <w:abstractNumId w:val="31"/>
  </w:num>
  <w:num w:numId="32">
    <w:abstractNumId w:val="14"/>
  </w:num>
  <w:num w:numId="33">
    <w:abstractNumId w:val="15"/>
  </w:num>
  <w:num w:numId="34">
    <w:abstractNumId w:val="1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0E3F"/>
    <w:rsid w:val="00002C8B"/>
    <w:rsid w:val="00003879"/>
    <w:rsid w:val="0000609D"/>
    <w:rsid w:val="00024A20"/>
    <w:rsid w:val="00032935"/>
    <w:rsid w:val="00044B41"/>
    <w:rsid w:val="000515F4"/>
    <w:rsid w:val="000533DA"/>
    <w:rsid w:val="00056076"/>
    <w:rsid w:val="000563CB"/>
    <w:rsid w:val="00063126"/>
    <w:rsid w:val="0006649F"/>
    <w:rsid w:val="00074771"/>
    <w:rsid w:val="00077A3A"/>
    <w:rsid w:val="00077BD7"/>
    <w:rsid w:val="000828B2"/>
    <w:rsid w:val="00086AF9"/>
    <w:rsid w:val="00087292"/>
    <w:rsid w:val="00087B22"/>
    <w:rsid w:val="000903FC"/>
    <w:rsid w:val="000963B9"/>
    <w:rsid w:val="000A0F1A"/>
    <w:rsid w:val="000B0334"/>
    <w:rsid w:val="000B550A"/>
    <w:rsid w:val="000B63C5"/>
    <w:rsid w:val="000C10A5"/>
    <w:rsid w:val="000D1814"/>
    <w:rsid w:val="000D2151"/>
    <w:rsid w:val="000D34A9"/>
    <w:rsid w:val="000D7BEB"/>
    <w:rsid w:val="000E2AA5"/>
    <w:rsid w:val="000F1250"/>
    <w:rsid w:val="000F1A19"/>
    <w:rsid w:val="000F430D"/>
    <w:rsid w:val="000F48D6"/>
    <w:rsid w:val="001026BC"/>
    <w:rsid w:val="00104406"/>
    <w:rsid w:val="001056A4"/>
    <w:rsid w:val="00111437"/>
    <w:rsid w:val="00111774"/>
    <w:rsid w:val="001125E9"/>
    <w:rsid w:val="00112629"/>
    <w:rsid w:val="00121062"/>
    <w:rsid w:val="00122119"/>
    <w:rsid w:val="00132ECC"/>
    <w:rsid w:val="00144E4D"/>
    <w:rsid w:val="001466FC"/>
    <w:rsid w:val="0015683E"/>
    <w:rsid w:val="00172C09"/>
    <w:rsid w:val="001768A2"/>
    <w:rsid w:val="00183904"/>
    <w:rsid w:val="00183B6C"/>
    <w:rsid w:val="0019022C"/>
    <w:rsid w:val="00191F4B"/>
    <w:rsid w:val="00197A02"/>
    <w:rsid w:val="001A1CFE"/>
    <w:rsid w:val="001B5088"/>
    <w:rsid w:val="001C1BA0"/>
    <w:rsid w:val="001C2849"/>
    <w:rsid w:val="001D1C0E"/>
    <w:rsid w:val="001D1FA8"/>
    <w:rsid w:val="001D5C63"/>
    <w:rsid w:val="001E4ECE"/>
    <w:rsid w:val="001E55D1"/>
    <w:rsid w:val="001F1746"/>
    <w:rsid w:val="001F6C5D"/>
    <w:rsid w:val="00201197"/>
    <w:rsid w:val="002011D0"/>
    <w:rsid w:val="002026E5"/>
    <w:rsid w:val="00203F30"/>
    <w:rsid w:val="00205996"/>
    <w:rsid w:val="0021052A"/>
    <w:rsid w:val="00212516"/>
    <w:rsid w:val="00214E4B"/>
    <w:rsid w:val="00224AE3"/>
    <w:rsid w:val="002279B8"/>
    <w:rsid w:val="00231982"/>
    <w:rsid w:val="00235052"/>
    <w:rsid w:val="0023586A"/>
    <w:rsid w:val="002433E1"/>
    <w:rsid w:val="002463F6"/>
    <w:rsid w:val="00251ABA"/>
    <w:rsid w:val="00261B43"/>
    <w:rsid w:val="002642ED"/>
    <w:rsid w:val="0026557D"/>
    <w:rsid w:val="00270A01"/>
    <w:rsid w:val="00272BB8"/>
    <w:rsid w:val="002833A7"/>
    <w:rsid w:val="002919BD"/>
    <w:rsid w:val="002A2000"/>
    <w:rsid w:val="002B4104"/>
    <w:rsid w:val="002B41F7"/>
    <w:rsid w:val="002B4D8C"/>
    <w:rsid w:val="002B66BD"/>
    <w:rsid w:val="002B6D5F"/>
    <w:rsid w:val="002C3C4D"/>
    <w:rsid w:val="002C6A6F"/>
    <w:rsid w:val="002D1B71"/>
    <w:rsid w:val="002D5622"/>
    <w:rsid w:val="002D7021"/>
    <w:rsid w:val="002F27E6"/>
    <w:rsid w:val="002F672B"/>
    <w:rsid w:val="002F76E0"/>
    <w:rsid w:val="00300142"/>
    <w:rsid w:val="00300C13"/>
    <w:rsid w:val="00306C30"/>
    <w:rsid w:val="00307C01"/>
    <w:rsid w:val="00311F15"/>
    <w:rsid w:val="003313E5"/>
    <w:rsid w:val="0033200D"/>
    <w:rsid w:val="0033785E"/>
    <w:rsid w:val="00340D30"/>
    <w:rsid w:val="00343893"/>
    <w:rsid w:val="00344A12"/>
    <w:rsid w:val="003463D0"/>
    <w:rsid w:val="00350C83"/>
    <w:rsid w:val="00355064"/>
    <w:rsid w:val="00356E17"/>
    <w:rsid w:val="00360CF9"/>
    <w:rsid w:val="00367189"/>
    <w:rsid w:val="00367E86"/>
    <w:rsid w:val="00373A3E"/>
    <w:rsid w:val="003759CB"/>
    <w:rsid w:val="00382F7E"/>
    <w:rsid w:val="003855A4"/>
    <w:rsid w:val="003859A8"/>
    <w:rsid w:val="00387BFA"/>
    <w:rsid w:val="0039475F"/>
    <w:rsid w:val="003A46B5"/>
    <w:rsid w:val="003A4D86"/>
    <w:rsid w:val="003A7BA8"/>
    <w:rsid w:val="003C31E7"/>
    <w:rsid w:val="003E0D7F"/>
    <w:rsid w:val="003F0D79"/>
    <w:rsid w:val="003F192E"/>
    <w:rsid w:val="003F1A59"/>
    <w:rsid w:val="003F455C"/>
    <w:rsid w:val="003F4C29"/>
    <w:rsid w:val="003F6D27"/>
    <w:rsid w:val="003F7EC9"/>
    <w:rsid w:val="00401410"/>
    <w:rsid w:val="00402A0E"/>
    <w:rsid w:val="004125AB"/>
    <w:rsid w:val="00413F94"/>
    <w:rsid w:val="004163FC"/>
    <w:rsid w:val="00433B81"/>
    <w:rsid w:val="00453133"/>
    <w:rsid w:val="00455791"/>
    <w:rsid w:val="00473FD0"/>
    <w:rsid w:val="00483796"/>
    <w:rsid w:val="00491BE2"/>
    <w:rsid w:val="00496117"/>
    <w:rsid w:val="004A0957"/>
    <w:rsid w:val="004A7C67"/>
    <w:rsid w:val="004B3BA4"/>
    <w:rsid w:val="004B4F26"/>
    <w:rsid w:val="004B5840"/>
    <w:rsid w:val="004B5D69"/>
    <w:rsid w:val="004B6807"/>
    <w:rsid w:val="004C3E98"/>
    <w:rsid w:val="004C6B8A"/>
    <w:rsid w:val="004C6E9D"/>
    <w:rsid w:val="004D4607"/>
    <w:rsid w:val="004E034E"/>
    <w:rsid w:val="004E30E4"/>
    <w:rsid w:val="004F55FD"/>
    <w:rsid w:val="00501552"/>
    <w:rsid w:val="00502967"/>
    <w:rsid w:val="005032E4"/>
    <w:rsid w:val="00503378"/>
    <w:rsid w:val="00505B9E"/>
    <w:rsid w:val="00506AF5"/>
    <w:rsid w:val="00513CAB"/>
    <w:rsid w:val="00532A53"/>
    <w:rsid w:val="00536E87"/>
    <w:rsid w:val="00547B44"/>
    <w:rsid w:val="00567862"/>
    <w:rsid w:val="00587F50"/>
    <w:rsid w:val="005923EF"/>
    <w:rsid w:val="00597B52"/>
    <w:rsid w:val="005A34DC"/>
    <w:rsid w:val="005B474E"/>
    <w:rsid w:val="005B4D68"/>
    <w:rsid w:val="005C2807"/>
    <w:rsid w:val="005C4971"/>
    <w:rsid w:val="005D1555"/>
    <w:rsid w:val="005D6E9D"/>
    <w:rsid w:val="005E0C0A"/>
    <w:rsid w:val="005E182F"/>
    <w:rsid w:val="005F304C"/>
    <w:rsid w:val="005F402A"/>
    <w:rsid w:val="005F6A0B"/>
    <w:rsid w:val="00601F66"/>
    <w:rsid w:val="00602812"/>
    <w:rsid w:val="006065D2"/>
    <w:rsid w:val="00611340"/>
    <w:rsid w:val="006163F2"/>
    <w:rsid w:val="00616679"/>
    <w:rsid w:val="00616E9A"/>
    <w:rsid w:val="006343BC"/>
    <w:rsid w:val="00642E19"/>
    <w:rsid w:val="006507C9"/>
    <w:rsid w:val="00664545"/>
    <w:rsid w:val="006773A3"/>
    <w:rsid w:val="006A1CA9"/>
    <w:rsid w:val="006A252B"/>
    <w:rsid w:val="006A2B03"/>
    <w:rsid w:val="006B303D"/>
    <w:rsid w:val="006B663A"/>
    <w:rsid w:val="006B7B8D"/>
    <w:rsid w:val="006C2837"/>
    <w:rsid w:val="006C2D9B"/>
    <w:rsid w:val="006C307C"/>
    <w:rsid w:val="006C5CBD"/>
    <w:rsid w:val="006F267D"/>
    <w:rsid w:val="00707E15"/>
    <w:rsid w:val="00711A8E"/>
    <w:rsid w:val="00713F7F"/>
    <w:rsid w:val="007151BE"/>
    <w:rsid w:val="00715EC0"/>
    <w:rsid w:val="007264F7"/>
    <w:rsid w:val="00734128"/>
    <w:rsid w:val="00740AF0"/>
    <w:rsid w:val="0075597C"/>
    <w:rsid w:val="00760054"/>
    <w:rsid w:val="0076250E"/>
    <w:rsid w:val="00773A7A"/>
    <w:rsid w:val="007779C0"/>
    <w:rsid w:val="0078780E"/>
    <w:rsid w:val="00791020"/>
    <w:rsid w:val="00793390"/>
    <w:rsid w:val="007A1B14"/>
    <w:rsid w:val="007A7065"/>
    <w:rsid w:val="007B0F55"/>
    <w:rsid w:val="007B4F51"/>
    <w:rsid w:val="007C21E1"/>
    <w:rsid w:val="007C4911"/>
    <w:rsid w:val="007C61F9"/>
    <w:rsid w:val="007D4E21"/>
    <w:rsid w:val="007E69C8"/>
    <w:rsid w:val="007F5307"/>
    <w:rsid w:val="007F6861"/>
    <w:rsid w:val="008020A1"/>
    <w:rsid w:val="00810BE1"/>
    <w:rsid w:val="0081104F"/>
    <w:rsid w:val="008154D0"/>
    <w:rsid w:val="00815DA8"/>
    <w:rsid w:val="00821E38"/>
    <w:rsid w:val="00823C03"/>
    <w:rsid w:val="00825A3B"/>
    <w:rsid w:val="00831E9C"/>
    <w:rsid w:val="00832C3E"/>
    <w:rsid w:val="00836377"/>
    <w:rsid w:val="008451FF"/>
    <w:rsid w:val="00845444"/>
    <w:rsid w:val="00846167"/>
    <w:rsid w:val="008471BE"/>
    <w:rsid w:val="008572D0"/>
    <w:rsid w:val="00864FD4"/>
    <w:rsid w:val="008662E4"/>
    <w:rsid w:val="00867A9D"/>
    <w:rsid w:val="00871408"/>
    <w:rsid w:val="008736D3"/>
    <w:rsid w:val="00877E03"/>
    <w:rsid w:val="0088464A"/>
    <w:rsid w:val="0088744F"/>
    <w:rsid w:val="008A51FF"/>
    <w:rsid w:val="008A7F53"/>
    <w:rsid w:val="008B1204"/>
    <w:rsid w:val="008B3E7D"/>
    <w:rsid w:val="008B4E7E"/>
    <w:rsid w:val="008B6B32"/>
    <w:rsid w:val="008C26A7"/>
    <w:rsid w:val="008C5E00"/>
    <w:rsid w:val="008C66A4"/>
    <w:rsid w:val="008D3425"/>
    <w:rsid w:val="008D4178"/>
    <w:rsid w:val="008D617B"/>
    <w:rsid w:val="008E6EFE"/>
    <w:rsid w:val="008F5E76"/>
    <w:rsid w:val="008F6B7D"/>
    <w:rsid w:val="008F74E1"/>
    <w:rsid w:val="0090056A"/>
    <w:rsid w:val="00900EA8"/>
    <w:rsid w:val="00901248"/>
    <w:rsid w:val="0090355A"/>
    <w:rsid w:val="00913AC2"/>
    <w:rsid w:val="00916375"/>
    <w:rsid w:val="00921ADD"/>
    <w:rsid w:val="00924456"/>
    <w:rsid w:val="0093051E"/>
    <w:rsid w:val="009311D4"/>
    <w:rsid w:val="0093175C"/>
    <w:rsid w:val="009319EE"/>
    <w:rsid w:val="00935BBA"/>
    <w:rsid w:val="00936E09"/>
    <w:rsid w:val="00937F02"/>
    <w:rsid w:val="009452FD"/>
    <w:rsid w:val="009472E5"/>
    <w:rsid w:val="00965574"/>
    <w:rsid w:val="009671E8"/>
    <w:rsid w:val="009700F9"/>
    <w:rsid w:val="00975F7F"/>
    <w:rsid w:val="00982945"/>
    <w:rsid w:val="00983B06"/>
    <w:rsid w:val="00984EF6"/>
    <w:rsid w:val="0098739B"/>
    <w:rsid w:val="00995374"/>
    <w:rsid w:val="009B22C6"/>
    <w:rsid w:val="009B3F5C"/>
    <w:rsid w:val="009C1260"/>
    <w:rsid w:val="009C3153"/>
    <w:rsid w:val="009D28F2"/>
    <w:rsid w:val="009D34F5"/>
    <w:rsid w:val="009E75F6"/>
    <w:rsid w:val="009F088F"/>
    <w:rsid w:val="009F0F1B"/>
    <w:rsid w:val="009F28FC"/>
    <w:rsid w:val="009F353C"/>
    <w:rsid w:val="00A06387"/>
    <w:rsid w:val="00A14023"/>
    <w:rsid w:val="00A2569D"/>
    <w:rsid w:val="00A26AA6"/>
    <w:rsid w:val="00A30805"/>
    <w:rsid w:val="00A3601D"/>
    <w:rsid w:val="00A43129"/>
    <w:rsid w:val="00A4436B"/>
    <w:rsid w:val="00A46BA2"/>
    <w:rsid w:val="00A579AB"/>
    <w:rsid w:val="00A60B2A"/>
    <w:rsid w:val="00A647B5"/>
    <w:rsid w:val="00A64C13"/>
    <w:rsid w:val="00A67F53"/>
    <w:rsid w:val="00A70C38"/>
    <w:rsid w:val="00A7110C"/>
    <w:rsid w:val="00A76669"/>
    <w:rsid w:val="00A76DEB"/>
    <w:rsid w:val="00A81435"/>
    <w:rsid w:val="00A82163"/>
    <w:rsid w:val="00A92711"/>
    <w:rsid w:val="00A97811"/>
    <w:rsid w:val="00AA27BC"/>
    <w:rsid w:val="00AA298D"/>
    <w:rsid w:val="00AB4FF0"/>
    <w:rsid w:val="00AC4BF4"/>
    <w:rsid w:val="00AC6D9F"/>
    <w:rsid w:val="00AD31F7"/>
    <w:rsid w:val="00AE4D8B"/>
    <w:rsid w:val="00AE5DF3"/>
    <w:rsid w:val="00B01873"/>
    <w:rsid w:val="00B03412"/>
    <w:rsid w:val="00B1283F"/>
    <w:rsid w:val="00B16CAC"/>
    <w:rsid w:val="00B20C96"/>
    <w:rsid w:val="00B2208D"/>
    <w:rsid w:val="00B31342"/>
    <w:rsid w:val="00B3164C"/>
    <w:rsid w:val="00B31A21"/>
    <w:rsid w:val="00B31AD8"/>
    <w:rsid w:val="00B41642"/>
    <w:rsid w:val="00B46CEC"/>
    <w:rsid w:val="00B514AA"/>
    <w:rsid w:val="00B520FF"/>
    <w:rsid w:val="00B53F55"/>
    <w:rsid w:val="00B6049B"/>
    <w:rsid w:val="00B6247D"/>
    <w:rsid w:val="00B62CA3"/>
    <w:rsid w:val="00B674C2"/>
    <w:rsid w:val="00B70C2E"/>
    <w:rsid w:val="00B739AD"/>
    <w:rsid w:val="00B8249C"/>
    <w:rsid w:val="00B835B3"/>
    <w:rsid w:val="00B85CDA"/>
    <w:rsid w:val="00B90114"/>
    <w:rsid w:val="00B936B4"/>
    <w:rsid w:val="00B9586F"/>
    <w:rsid w:val="00BA2191"/>
    <w:rsid w:val="00BA3BE7"/>
    <w:rsid w:val="00BB7C20"/>
    <w:rsid w:val="00BC3EED"/>
    <w:rsid w:val="00BC5A70"/>
    <w:rsid w:val="00BC5F81"/>
    <w:rsid w:val="00BC66B8"/>
    <w:rsid w:val="00BD00F5"/>
    <w:rsid w:val="00BD317B"/>
    <w:rsid w:val="00BD6AEF"/>
    <w:rsid w:val="00BE07D7"/>
    <w:rsid w:val="00BE30DB"/>
    <w:rsid w:val="00BF2DCC"/>
    <w:rsid w:val="00BF6628"/>
    <w:rsid w:val="00BF7BF2"/>
    <w:rsid w:val="00C005A9"/>
    <w:rsid w:val="00C0255B"/>
    <w:rsid w:val="00C07208"/>
    <w:rsid w:val="00C2154A"/>
    <w:rsid w:val="00C24249"/>
    <w:rsid w:val="00C27F1C"/>
    <w:rsid w:val="00C3217D"/>
    <w:rsid w:val="00C3243A"/>
    <w:rsid w:val="00C41396"/>
    <w:rsid w:val="00C513F0"/>
    <w:rsid w:val="00C5191C"/>
    <w:rsid w:val="00C5232E"/>
    <w:rsid w:val="00C53CE3"/>
    <w:rsid w:val="00C544D7"/>
    <w:rsid w:val="00C6281D"/>
    <w:rsid w:val="00C664A8"/>
    <w:rsid w:val="00C8010E"/>
    <w:rsid w:val="00C86E0A"/>
    <w:rsid w:val="00C878EA"/>
    <w:rsid w:val="00CA0D4D"/>
    <w:rsid w:val="00CA5ED4"/>
    <w:rsid w:val="00CB36E6"/>
    <w:rsid w:val="00CC0144"/>
    <w:rsid w:val="00CC24EB"/>
    <w:rsid w:val="00CD4CFC"/>
    <w:rsid w:val="00CE0665"/>
    <w:rsid w:val="00CE6B2F"/>
    <w:rsid w:val="00CF5718"/>
    <w:rsid w:val="00D00B75"/>
    <w:rsid w:val="00D02DFB"/>
    <w:rsid w:val="00D06932"/>
    <w:rsid w:val="00D1107C"/>
    <w:rsid w:val="00D11A3F"/>
    <w:rsid w:val="00D13F6F"/>
    <w:rsid w:val="00D23738"/>
    <w:rsid w:val="00D329DB"/>
    <w:rsid w:val="00D32C75"/>
    <w:rsid w:val="00D40A03"/>
    <w:rsid w:val="00D443B7"/>
    <w:rsid w:val="00D600DD"/>
    <w:rsid w:val="00D6516A"/>
    <w:rsid w:val="00D804BF"/>
    <w:rsid w:val="00D8496F"/>
    <w:rsid w:val="00D85117"/>
    <w:rsid w:val="00D9448E"/>
    <w:rsid w:val="00D94C99"/>
    <w:rsid w:val="00DA031C"/>
    <w:rsid w:val="00DA3FC7"/>
    <w:rsid w:val="00DB36F2"/>
    <w:rsid w:val="00DB3808"/>
    <w:rsid w:val="00DB3ABD"/>
    <w:rsid w:val="00DC0CCA"/>
    <w:rsid w:val="00DC2D18"/>
    <w:rsid w:val="00DC43C8"/>
    <w:rsid w:val="00DC6C52"/>
    <w:rsid w:val="00DC7CD6"/>
    <w:rsid w:val="00DC7F34"/>
    <w:rsid w:val="00DD04B9"/>
    <w:rsid w:val="00DD050D"/>
    <w:rsid w:val="00DD70C4"/>
    <w:rsid w:val="00DF78B3"/>
    <w:rsid w:val="00E01AF5"/>
    <w:rsid w:val="00E04D3A"/>
    <w:rsid w:val="00E104B1"/>
    <w:rsid w:val="00E13D59"/>
    <w:rsid w:val="00E165CA"/>
    <w:rsid w:val="00E22792"/>
    <w:rsid w:val="00E22A81"/>
    <w:rsid w:val="00E24605"/>
    <w:rsid w:val="00E25DB5"/>
    <w:rsid w:val="00E31010"/>
    <w:rsid w:val="00E33903"/>
    <w:rsid w:val="00E3449B"/>
    <w:rsid w:val="00E35CB5"/>
    <w:rsid w:val="00E35CCF"/>
    <w:rsid w:val="00E432A0"/>
    <w:rsid w:val="00E5076E"/>
    <w:rsid w:val="00E509AB"/>
    <w:rsid w:val="00E54429"/>
    <w:rsid w:val="00E57FCD"/>
    <w:rsid w:val="00E61DE8"/>
    <w:rsid w:val="00E623E0"/>
    <w:rsid w:val="00E62808"/>
    <w:rsid w:val="00E72676"/>
    <w:rsid w:val="00E851CB"/>
    <w:rsid w:val="00EA19E4"/>
    <w:rsid w:val="00EA1EE9"/>
    <w:rsid w:val="00EA5C97"/>
    <w:rsid w:val="00EA6F2A"/>
    <w:rsid w:val="00EC1960"/>
    <w:rsid w:val="00EC33C7"/>
    <w:rsid w:val="00EC666F"/>
    <w:rsid w:val="00ED31BE"/>
    <w:rsid w:val="00ED70C2"/>
    <w:rsid w:val="00EE0A94"/>
    <w:rsid w:val="00EE3457"/>
    <w:rsid w:val="00EF24B8"/>
    <w:rsid w:val="00EF4758"/>
    <w:rsid w:val="00EF58AC"/>
    <w:rsid w:val="00F034A7"/>
    <w:rsid w:val="00F1114B"/>
    <w:rsid w:val="00F272AC"/>
    <w:rsid w:val="00F31FD0"/>
    <w:rsid w:val="00F36880"/>
    <w:rsid w:val="00F425FC"/>
    <w:rsid w:val="00F44E68"/>
    <w:rsid w:val="00F45F19"/>
    <w:rsid w:val="00F6598C"/>
    <w:rsid w:val="00F71EA3"/>
    <w:rsid w:val="00F87B1B"/>
    <w:rsid w:val="00FA05E0"/>
    <w:rsid w:val="00FA0625"/>
    <w:rsid w:val="00FA069F"/>
    <w:rsid w:val="00FA4425"/>
    <w:rsid w:val="00FA6F97"/>
    <w:rsid w:val="00FB3F59"/>
    <w:rsid w:val="00FC02D4"/>
    <w:rsid w:val="00FC6262"/>
    <w:rsid w:val="00FC7DFC"/>
    <w:rsid w:val="00FD3BB2"/>
    <w:rsid w:val="00FD49FD"/>
    <w:rsid w:val="00FD63D0"/>
    <w:rsid w:val="00FE6C1D"/>
    <w:rsid w:val="00FF1291"/>
    <w:rsid w:val="00FF18E8"/>
    <w:rsid w:val="00FF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599DC"/>
  <w15:docId w15:val="{5F2A281E-B192-4DFE-928C-224CDC49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  <w:style w:type="paragraph" w:styleId="af6">
    <w:name w:val="No Spacing"/>
    <w:uiPriority w:val="1"/>
    <w:qFormat/>
    <w:rsid w:val="00121062"/>
    <w:rPr>
      <w:rFonts w:ascii="Times New Roman" w:eastAsia="Times New Roman" w:hAnsi="Times New Roman" w:cs="Times New Roman"/>
      <w:lang w:eastAsia="ru-RU"/>
    </w:rPr>
  </w:style>
  <w:style w:type="table" w:styleId="af7">
    <w:name w:val="Table Grid"/>
    <w:basedOn w:val="a1"/>
    <w:uiPriority w:val="39"/>
    <w:rsid w:val="00846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9B3F5C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7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F7095-FF08-4522-90C4-A40B827B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User</cp:lastModifiedBy>
  <cp:revision>182</cp:revision>
  <cp:lastPrinted>2024-10-28T13:27:00Z</cp:lastPrinted>
  <dcterms:created xsi:type="dcterms:W3CDTF">2023-09-19T15:09:00Z</dcterms:created>
  <dcterms:modified xsi:type="dcterms:W3CDTF">2024-11-05T14:37:00Z</dcterms:modified>
</cp:coreProperties>
</file>