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FF0" w:rsidRPr="00FF055C" w:rsidRDefault="007F0FF0" w:rsidP="007F0FF0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FF055C" w:rsidRPr="009A5417" w:rsidRDefault="009A5417" w:rsidP="009A5417">
      <w:pPr>
        <w:pStyle w:val="a6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</w:t>
      </w:r>
      <w:r w:rsidR="00FF055C" w:rsidRPr="009A5417">
        <w:rPr>
          <w:rFonts w:ascii="Arial" w:hAnsi="Arial" w:cs="Arial"/>
          <w:b/>
          <w:sz w:val="24"/>
          <w:szCs w:val="24"/>
        </w:rPr>
        <w:t>АДМИНИСТРАЦИЯ</w:t>
      </w:r>
    </w:p>
    <w:p w:rsidR="00FF055C" w:rsidRPr="009A5417" w:rsidRDefault="009A5417" w:rsidP="009A5417">
      <w:pPr>
        <w:pStyle w:val="a6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  <w:r w:rsidR="00FF055C" w:rsidRPr="009A5417">
        <w:rPr>
          <w:rFonts w:ascii="Arial" w:hAnsi="Arial" w:cs="Arial"/>
          <w:b/>
          <w:sz w:val="24"/>
          <w:szCs w:val="24"/>
        </w:rPr>
        <w:t>МУНИЦИПАЛЬНОГО ОБРАЗОВАНИЯ</w:t>
      </w:r>
    </w:p>
    <w:p w:rsidR="00FF055C" w:rsidRPr="009A5417" w:rsidRDefault="009A5417" w:rsidP="009A5417">
      <w:pPr>
        <w:pStyle w:val="a6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="00FF055C" w:rsidRPr="009A5417">
        <w:rPr>
          <w:rFonts w:ascii="Arial" w:hAnsi="Arial" w:cs="Arial"/>
          <w:b/>
          <w:sz w:val="24"/>
          <w:szCs w:val="24"/>
        </w:rPr>
        <w:t>ГОРОДСКОЙ ОКРУГ ЛЮБЕРЦЫ</w:t>
      </w:r>
      <w:r w:rsidR="00FF055C" w:rsidRPr="009A5417">
        <w:rPr>
          <w:rFonts w:ascii="Arial" w:hAnsi="Arial" w:cs="Arial"/>
          <w:b/>
          <w:sz w:val="24"/>
          <w:szCs w:val="24"/>
        </w:rPr>
        <w:br/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</w:t>
      </w:r>
      <w:r w:rsidR="00FF055C" w:rsidRPr="009A5417">
        <w:rPr>
          <w:rFonts w:ascii="Arial" w:hAnsi="Arial" w:cs="Arial"/>
          <w:b/>
          <w:sz w:val="24"/>
          <w:szCs w:val="24"/>
        </w:rPr>
        <w:t>МОСКОВСКОЙ ОБЛАСТИ</w:t>
      </w:r>
    </w:p>
    <w:p w:rsidR="00FF055C" w:rsidRPr="00721DBA" w:rsidRDefault="00FF055C" w:rsidP="00FF055C">
      <w:pPr>
        <w:spacing w:line="100" w:lineRule="atLeast"/>
        <w:ind w:right="-1133"/>
        <w:jc w:val="center"/>
        <w:rPr>
          <w:rFonts w:ascii="Arial" w:hAnsi="Arial" w:cs="Arial"/>
          <w:b/>
          <w:bCs/>
          <w:w w:val="115"/>
          <w:sz w:val="24"/>
          <w:szCs w:val="24"/>
        </w:rPr>
      </w:pPr>
    </w:p>
    <w:p w:rsidR="009A5417" w:rsidRDefault="009A5417" w:rsidP="00FF055C">
      <w:pPr>
        <w:spacing w:line="100" w:lineRule="atLeast"/>
        <w:ind w:right="-1133"/>
        <w:jc w:val="center"/>
        <w:rPr>
          <w:rFonts w:ascii="Arial" w:hAnsi="Arial" w:cs="Arial"/>
          <w:b/>
          <w:bCs/>
          <w:w w:val="115"/>
          <w:sz w:val="24"/>
          <w:szCs w:val="24"/>
        </w:rPr>
      </w:pPr>
    </w:p>
    <w:p w:rsidR="00FF055C" w:rsidRPr="00721DBA" w:rsidRDefault="00FF055C" w:rsidP="00FF055C">
      <w:pPr>
        <w:spacing w:line="100" w:lineRule="atLeast"/>
        <w:ind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721DBA">
        <w:rPr>
          <w:rFonts w:ascii="Arial" w:hAnsi="Arial" w:cs="Arial"/>
          <w:b/>
          <w:bCs/>
          <w:w w:val="115"/>
          <w:sz w:val="24"/>
          <w:szCs w:val="24"/>
        </w:rPr>
        <w:t>ПОСТАНОВЛЕНИЕ</w:t>
      </w:r>
    </w:p>
    <w:p w:rsidR="00FF055C" w:rsidRPr="00721DBA" w:rsidRDefault="00FF055C" w:rsidP="00FF055C">
      <w:pPr>
        <w:rPr>
          <w:rFonts w:ascii="Arial" w:hAnsi="Arial" w:cs="Arial"/>
          <w:b/>
          <w:sz w:val="24"/>
          <w:szCs w:val="24"/>
        </w:rPr>
      </w:pPr>
      <w:r w:rsidRPr="00721DBA">
        <w:rPr>
          <w:rFonts w:ascii="Arial" w:hAnsi="Arial" w:cs="Arial"/>
          <w:b/>
          <w:sz w:val="24"/>
          <w:szCs w:val="24"/>
        </w:rPr>
        <w:t xml:space="preserve">          </w:t>
      </w:r>
      <w:r w:rsidRPr="00721D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D686F">
        <w:rPr>
          <w:rFonts w:ascii="Arial" w:hAnsi="Arial" w:cs="Arial"/>
          <w:b/>
          <w:sz w:val="24"/>
          <w:szCs w:val="24"/>
          <w:u w:val="single"/>
        </w:rPr>
        <w:t>01</w:t>
      </w:r>
      <w:r w:rsidRPr="00721DBA">
        <w:rPr>
          <w:rFonts w:ascii="Arial" w:hAnsi="Arial" w:cs="Arial"/>
          <w:b/>
          <w:sz w:val="24"/>
          <w:szCs w:val="24"/>
          <w:u w:val="single"/>
        </w:rPr>
        <w:t>.1</w:t>
      </w:r>
      <w:r w:rsidR="005D686F">
        <w:rPr>
          <w:rFonts w:ascii="Arial" w:hAnsi="Arial" w:cs="Arial"/>
          <w:b/>
          <w:sz w:val="24"/>
          <w:szCs w:val="24"/>
          <w:u w:val="single"/>
        </w:rPr>
        <w:t>1</w:t>
      </w:r>
      <w:r w:rsidRPr="00721DBA">
        <w:rPr>
          <w:rFonts w:ascii="Arial" w:hAnsi="Arial" w:cs="Arial"/>
          <w:b/>
          <w:sz w:val="24"/>
          <w:szCs w:val="24"/>
          <w:u w:val="single"/>
        </w:rPr>
        <w:t>.2024</w:t>
      </w:r>
      <w:r w:rsidRPr="00721DBA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21DBA">
        <w:rPr>
          <w:rFonts w:ascii="Arial" w:hAnsi="Arial" w:cs="Arial"/>
          <w:b/>
          <w:sz w:val="24"/>
          <w:szCs w:val="24"/>
        </w:rPr>
        <w:t xml:space="preserve">        </w:t>
      </w:r>
      <w:r w:rsidRPr="00721DBA">
        <w:rPr>
          <w:rFonts w:ascii="Arial" w:hAnsi="Arial" w:cs="Arial"/>
          <w:b/>
          <w:sz w:val="24"/>
          <w:szCs w:val="24"/>
          <w:u w:val="single"/>
        </w:rPr>
        <w:t>№ 4</w:t>
      </w:r>
      <w:r w:rsidR="005D686F">
        <w:rPr>
          <w:rFonts w:ascii="Arial" w:hAnsi="Arial" w:cs="Arial"/>
          <w:b/>
          <w:sz w:val="24"/>
          <w:szCs w:val="24"/>
          <w:u w:val="single"/>
        </w:rPr>
        <w:t>452</w:t>
      </w:r>
      <w:r w:rsidRPr="00721DBA">
        <w:rPr>
          <w:rFonts w:ascii="Arial" w:hAnsi="Arial" w:cs="Arial"/>
          <w:b/>
          <w:sz w:val="24"/>
          <w:szCs w:val="24"/>
          <w:u w:val="single"/>
        </w:rPr>
        <w:t>-ПА</w:t>
      </w:r>
    </w:p>
    <w:p w:rsidR="00FF055C" w:rsidRPr="00721DBA" w:rsidRDefault="00FF055C" w:rsidP="00FF055C">
      <w:pPr>
        <w:rPr>
          <w:rFonts w:ascii="Arial" w:hAnsi="Arial" w:cs="Arial"/>
          <w:b/>
          <w:sz w:val="24"/>
          <w:szCs w:val="24"/>
        </w:rPr>
      </w:pPr>
    </w:p>
    <w:p w:rsidR="00FF055C" w:rsidRPr="00721DBA" w:rsidRDefault="00FF055C" w:rsidP="00FF055C">
      <w:pPr>
        <w:ind w:right="-1133"/>
        <w:jc w:val="center"/>
        <w:rPr>
          <w:rFonts w:ascii="Arial" w:hAnsi="Arial" w:cs="Arial"/>
          <w:b/>
          <w:sz w:val="24"/>
          <w:szCs w:val="24"/>
        </w:rPr>
      </w:pPr>
      <w:r w:rsidRPr="00721DBA">
        <w:rPr>
          <w:rFonts w:ascii="Arial" w:hAnsi="Arial" w:cs="Arial"/>
          <w:b/>
          <w:sz w:val="24"/>
          <w:szCs w:val="24"/>
        </w:rPr>
        <w:t>г. Люберцы</w:t>
      </w:r>
    </w:p>
    <w:p w:rsidR="007F0FF0" w:rsidRDefault="007F0FF0" w:rsidP="007F0FF0">
      <w:pPr>
        <w:widowControl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</w:p>
    <w:p w:rsidR="005D686F" w:rsidRPr="00FF055C" w:rsidRDefault="005D686F" w:rsidP="007F0FF0">
      <w:pPr>
        <w:widowControl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</w:p>
    <w:p w:rsidR="007F0FF0" w:rsidRPr="00FF055C" w:rsidRDefault="004433B0" w:rsidP="007F0FF0">
      <w:pPr>
        <w:widowControl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</w:rPr>
      </w:pPr>
      <w:r w:rsidRPr="00FF055C">
        <w:rPr>
          <w:rFonts w:ascii="Arial" w:eastAsia="Times New Roman" w:hAnsi="Arial" w:cs="Arial"/>
          <w:b/>
          <w:bCs/>
          <w:sz w:val="24"/>
          <w:szCs w:val="24"/>
        </w:rPr>
        <w:t>Об организации ледовых катков и</w:t>
      </w:r>
      <w:r w:rsidR="00F97C84" w:rsidRPr="00FF055C">
        <w:rPr>
          <w:rFonts w:ascii="Arial" w:eastAsia="Times New Roman" w:hAnsi="Arial" w:cs="Arial"/>
          <w:b/>
          <w:bCs/>
          <w:sz w:val="24"/>
          <w:szCs w:val="24"/>
        </w:rPr>
        <w:t xml:space="preserve"> лыжных трасс </w:t>
      </w:r>
      <w:r w:rsidRPr="00FF055C">
        <w:rPr>
          <w:rFonts w:ascii="Arial" w:eastAsia="Times New Roman" w:hAnsi="Arial" w:cs="Arial"/>
          <w:b/>
          <w:bCs/>
          <w:sz w:val="24"/>
          <w:szCs w:val="24"/>
        </w:rPr>
        <w:t xml:space="preserve">на территории городского </w:t>
      </w:r>
      <w:r w:rsidR="00F97C84" w:rsidRPr="00FF055C">
        <w:rPr>
          <w:rFonts w:ascii="Arial" w:eastAsia="Times New Roman" w:hAnsi="Arial" w:cs="Arial"/>
          <w:b/>
          <w:bCs/>
          <w:sz w:val="24"/>
          <w:szCs w:val="24"/>
        </w:rPr>
        <w:t>округа Люберцы в зимний период 202</w:t>
      </w:r>
      <w:r w:rsidR="00E65A38" w:rsidRPr="00FF055C">
        <w:rPr>
          <w:rFonts w:ascii="Arial" w:eastAsia="Times New Roman" w:hAnsi="Arial" w:cs="Arial"/>
          <w:b/>
          <w:bCs/>
          <w:sz w:val="24"/>
          <w:szCs w:val="24"/>
        </w:rPr>
        <w:t>4</w:t>
      </w:r>
      <w:r w:rsidR="00F97C84" w:rsidRPr="00FF055C">
        <w:rPr>
          <w:rFonts w:ascii="Arial" w:eastAsia="Times New Roman" w:hAnsi="Arial" w:cs="Arial"/>
          <w:b/>
          <w:bCs/>
          <w:sz w:val="24"/>
          <w:szCs w:val="24"/>
        </w:rPr>
        <w:t>-202</w:t>
      </w:r>
      <w:r w:rsidR="00E65A38" w:rsidRPr="00FF055C">
        <w:rPr>
          <w:rFonts w:ascii="Arial" w:eastAsia="Times New Roman" w:hAnsi="Arial" w:cs="Arial"/>
          <w:b/>
          <w:bCs/>
          <w:sz w:val="24"/>
          <w:szCs w:val="24"/>
        </w:rPr>
        <w:t>5</w:t>
      </w:r>
      <w:r w:rsidR="00F97C84" w:rsidRPr="00FF055C">
        <w:rPr>
          <w:rFonts w:ascii="Arial" w:eastAsia="Times New Roman" w:hAnsi="Arial" w:cs="Arial"/>
          <w:b/>
          <w:bCs/>
          <w:sz w:val="24"/>
          <w:szCs w:val="24"/>
        </w:rPr>
        <w:t xml:space="preserve"> годов</w:t>
      </w:r>
    </w:p>
    <w:p w:rsidR="007F0FF0" w:rsidRPr="00FF055C" w:rsidRDefault="007F0FF0" w:rsidP="007F0FF0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7F0FF0" w:rsidRPr="00FF055C" w:rsidRDefault="007F0FF0" w:rsidP="007F0FF0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7F0FF0" w:rsidRPr="00FF055C" w:rsidRDefault="00F97C84" w:rsidP="007F0FF0">
      <w:pPr>
        <w:widowControl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FF055C">
        <w:rPr>
          <w:rFonts w:ascii="Arial" w:eastAsia="Times New Roman" w:hAnsi="Arial" w:cs="Arial"/>
          <w:sz w:val="24"/>
          <w:szCs w:val="24"/>
        </w:rPr>
        <w:t>В соответствии с Федеральн</w:t>
      </w:r>
      <w:r w:rsidR="003C7844" w:rsidRPr="00FF055C">
        <w:rPr>
          <w:rFonts w:ascii="Arial" w:eastAsia="Times New Roman" w:hAnsi="Arial" w:cs="Arial"/>
          <w:sz w:val="24"/>
          <w:szCs w:val="24"/>
        </w:rPr>
        <w:t>ым</w:t>
      </w:r>
      <w:r w:rsidRPr="00FF055C">
        <w:rPr>
          <w:rFonts w:ascii="Arial" w:eastAsia="Times New Roman" w:hAnsi="Arial" w:cs="Arial"/>
          <w:sz w:val="24"/>
          <w:szCs w:val="24"/>
        </w:rPr>
        <w:t xml:space="preserve"> законом от 06.10.2003 № 131-ФЗ </w:t>
      </w:r>
      <w:r w:rsidRPr="00FF055C">
        <w:rPr>
          <w:rFonts w:ascii="Arial" w:eastAsia="Times New Roman" w:hAnsi="Arial" w:cs="Arial"/>
          <w:sz w:val="24"/>
          <w:szCs w:val="24"/>
        </w:rPr>
        <w:br/>
        <w:t xml:space="preserve">«Об общих принципах организации местного самоуправления в Российской Федерации», Законом Московской области от 30.12.2014 № 191/2014-O3 </w:t>
      </w:r>
      <w:r w:rsidRPr="00FF055C">
        <w:rPr>
          <w:rFonts w:ascii="Arial" w:eastAsia="Times New Roman" w:hAnsi="Arial" w:cs="Arial"/>
          <w:sz w:val="24"/>
          <w:szCs w:val="24"/>
        </w:rPr>
        <w:br/>
        <w:t xml:space="preserve">«О    регулировании    дополнительных   вопросов    в   сфере    благоустройства в Московской области», Уставом городского округа Люберцы Московской области, Правилами благоустройства территории городского округа Люберцы Московской области, утвержденными Решением Совета депутатов городского округа Люберцы Московской области от 14.11.2018 № 246/28, </w:t>
      </w:r>
      <w:r w:rsidR="00E65A38" w:rsidRPr="00FF055C">
        <w:rPr>
          <w:rFonts w:ascii="Arial" w:eastAsia="Times New Roman" w:hAnsi="Arial" w:cs="Arial"/>
          <w:sz w:val="24"/>
          <w:szCs w:val="24"/>
        </w:rPr>
        <w:t>Распоряжением Главы городского округа Люберцы Московской области от 29.12.2023 № 13-РГ «О наделении полномочиями Первого заместителя Главы городского округа Люберцы»</w:t>
      </w:r>
      <w:r w:rsidRPr="00FF055C">
        <w:rPr>
          <w:rFonts w:ascii="Arial" w:eastAsia="Times New Roman" w:hAnsi="Arial" w:cs="Arial"/>
          <w:sz w:val="24"/>
          <w:szCs w:val="24"/>
        </w:rPr>
        <w:t>, в целях создания условий для занятий зимними видами спорта, организации культурного досуга жителей городского округа Люберцы в зимний период 202</w:t>
      </w:r>
      <w:r w:rsidR="00E96573" w:rsidRPr="00FF055C">
        <w:rPr>
          <w:rFonts w:ascii="Arial" w:eastAsia="Times New Roman" w:hAnsi="Arial" w:cs="Arial"/>
          <w:sz w:val="24"/>
          <w:szCs w:val="24"/>
        </w:rPr>
        <w:t>4</w:t>
      </w:r>
      <w:r w:rsidRPr="00FF055C">
        <w:rPr>
          <w:rFonts w:ascii="Arial" w:eastAsia="Times New Roman" w:hAnsi="Arial" w:cs="Arial"/>
          <w:sz w:val="24"/>
          <w:szCs w:val="24"/>
        </w:rPr>
        <w:t>-202</w:t>
      </w:r>
      <w:r w:rsidR="00E96573" w:rsidRPr="00FF055C">
        <w:rPr>
          <w:rFonts w:ascii="Arial" w:eastAsia="Times New Roman" w:hAnsi="Arial" w:cs="Arial"/>
          <w:sz w:val="24"/>
          <w:szCs w:val="24"/>
        </w:rPr>
        <w:t>5</w:t>
      </w:r>
      <w:r w:rsidRPr="00FF055C">
        <w:rPr>
          <w:rFonts w:ascii="Arial" w:eastAsia="Times New Roman" w:hAnsi="Arial" w:cs="Arial"/>
          <w:sz w:val="24"/>
          <w:szCs w:val="24"/>
        </w:rPr>
        <w:t xml:space="preserve"> годов, постановляю:</w:t>
      </w:r>
    </w:p>
    <w:p w:rsidR="007F0FF0" w:rsidRPr="00FF055C" w:rsidRDefault="007F0FF0" w:rsidP="007F0FF0">
      <w:pPr>
        <w:widowControl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:rsidR="007F0FF0" w:rsidRPr="00FF055C" w:rsidRDefault="00427A70" w:rsidP="00427A70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FF055C">
        <w:rPr>
          <w:rFonts w:ascii="Arial" w:eastAsia="Times New Roman" w:hAnsi="Arial" w:cs="Arial"/>
          <w:spacing w:val="-1"/>
          <w:sz w:val="24"/>
          <w:szCs w:val="24"/>
        </w:rPr>
        <w:t>Утвердить адресный перечень ледовых катков на территории городского округа Люберцы в зимний период 202</w:t>
      </w:r>
      <w:r w:rsidR="00E65A38" w:rsidRPr="00FF055C">
        <w:rPr>
          <w:rFonts w:ascii="Arial" w:eastAsia="Times New Roman" w:hAnsi="Arial" w:cs="Arial"/>
          <w:spacing w:val="-1"/>
          <w:sz w:val="24"/>
          <w:szCs w:val="24"/>
        </w:rPr>
        <w:t>4</w:t>
      </w:r>
      <w:r w:rsidRPr="00FF055C">
        <w:rPr>
          <w:rFonts w:ascii="Arial" w:eastAsia="Times New Roman" w:hAnsi="Arial" w:cs="Arial"/>
          <w:spacing w:val="-1"/>
          <w:sz w:val="24"/>
          <w:szCs w:val="24"/>
        </w:rPr>
        <w:t xml:space="preserve"> - 202</w:t>
      </w:r>
      <w:r w:rsidR="00E65A38" w:rsidRPr="00FF055C">
        <w:rPr>
          <w:rFonts w:ascii="Arial" w:eastAsia="Times New Roman" w:hAnsi="Arial" w:cs="Arial"/>
          <w:spacing w:val="-1"/>
          <w:sz w:val="24"/>
          <w:szCs w:val="24"/>
        </w:rPr>
        <w:t>5</w:t>
      </w:r>
      <w:r w:rsidRPr="00FF055C">
        <w:rPr>
          <w:rFonts w:ascii="Arial" w:eastAsia="Times New Roman" w:hAnsi="Arial" w:cs="Arial"/>
          <w:spacing w:val="-1"/>
          <w:sz w:val="24"/>
          <w:szCs w:val="24"/>
        </w:rPr>
        <w:t xml:space="preserve"> годов (прилагается).</w:t>
      </w:r>
    </w:p>
    <w:p w:rsidR="007F0FF0" w:rsidRPr="00FF055C" w:rsidRDefault="00427A70" w:rsidP="00427A70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FF055C">
        <w:rPr>
          <w:rFonts w:ascii="Arial" w:eastAsia="Times New Roman" w:hAnsi="Arial" w:cs="Arial"/>
          <w:spacing w:val="-1"/>
          <w:sz w:val="24"/>
          <w:szCs w:val="24"/>
        </w:rPr>
        <w:t>Утвердить адресный перечень лыжных трасс на территории городского округа Люберцы в зимний период 202</w:t>
      </w:r>
      <w:r w:rsidR="00E65A38" w:rsidRPr="00FF055C">
        <w:rPr>
          <w:rFonts w:ascii="Arial" w:eastAsia="Times New Roman" w:hAnsi="Arial" w:cs="Arial"/>
          <w:spacing w:val="-1"/>
          <w:sz w:val="24"/>
          <w:szCs w:val="24"/>
        </w:rPr>
        <w:t>4</w:t>
      </w:r>
      <w:r w:rsidRPr="00FF055C">
        <w:rPr>
          <w:rFonts w:ascii="Arial" w:eastAsia="Times New Roman" w:hAnsi="Arial" w:cs="Arial"/>
          <w:spacing w:val="-1"/>
          <w:sz w:val="24"/>
          <w:szCs w:val="24"/>
        </w:rPr>
        <w:t xml:space="preserve"> - 202</w:t>
      </w:r>
      <w:r w:rsidR="00E65A38" w:rsidRPr="00FF055C">
        <w:rPr>
          <w:rFonts w:ascii="Arial" w:eastAsia="Times New Roman" w:hAnsi="Arial" w:cs="Arial"/>
          <w:spacing w:val="-1"/>
          <w:sz w:val="24"/>
          <w:szCs w:val="24"/>
        </w:rPr>
        <w:t>5</w:t>
      </w:r>
      <w:r w:rsidRPr="00FF055C">
        <w:rPr>
          <w:rFonts w:ascii="Arial" w:eastAsia="Times New Roman" w:hAnsi="Arial" w:cs="Arial"/>
          <w:spacing w:val="-1"/>
          <w:sz w:val="24"/>
          <w:szCs w:val="24"/>
        </w:rPr>
        <w:t xml:space="preserve"> годов (прилагается).</w:t>
      </w:r>
    </w:p>
    <w:p w:rsidR="0035581B" w:rsidRPr="00FF055C" w:rsidRDefault="00427A70" w:rsidP="0035581B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FF055C">
        <w:rPr>
          <w:rFonts w:ascii="Arial" w:eastAsia="Times New Roman" w:hAnsi="Arial" w:cs="Arial"/>
          <w:spacing w:val="-1"/>
          <w:sz w:val="24"/>
          <w:szCs w:val="24"/>
        </w:rPr>
        <w:t xml:space="preserve">Рекомендовать организациям, обслуживающим жилищный фонд на территории городского округа Люберцы в срок до </w:t>
      </w:r>
      <w:r w:rsidR="00670C35" w:rsidRPr="00FF055C">
        <w:rPr>
          <w:rFonts w:ascii="Arial" w:eastAsia="Times New Roman" w:hAnsi="Arial" w:cs="Arial"/>
          <w:spacing w:val="-1"/>
          <w:sz w:val="24"/>
          <w:szCs w:val="24"/>
        </w:rPr>
        <w:t>15</w:t>
      </w:r>
      <w:r w:rsidRPr="00FF055C">
        <w:rPr>
          <w:rFonts w:ascii="Arial" w:eastAsia="Times New Roman" w:hAnsi="Arial" w:cs="Arial"/>
          <w:spacing w:val="-1"/>
          <w:sz w:val="24"/>
          <w:szCs w:val="24"/>
        </w:rPr>
        <w:t xml:space="preserve"> декабря 202</w:t>
      </w:r>
      <w:r w:rsidR="00E65A38" w:rsidRPr="00FF055C">
        <w:rPr>
          <w:rFonts w:ascii="Arial" w:eastAsia="Times New Roman" w:hAnsi="Arial" w:cs="Arial"/>
          <w:spacing w:val="-1"/>
          <w:sz w:val="24"/>
          <w:szCs w:val="24"/>
        </w:rPr>
        <w:t>4</w:t>
      </w:r>
      <w:r w:rsidRPr="00FF055C">
        <w:rPr>
          <w:rFonts w:ascii="Arial" w:eastAsia="Times New Roman" w:hAnsi="Arial" w:cs="Arial"/>
          <w:spacing w:val="-1"/>
          <w:sz w:val="24"/>
          <w:szCs w:val="24"/>
        </w:rPr>
        <w:t xml:space="preserve"> года </w:t>
      </w:r>
      <w:r w:rsidR="00762922" w:rsidRPr="00FF055C">
        <w:rPr>
          <w:rFonts w:ascii="Arial" w:eastAsia="Times New Roman" w:hAnsi="Arial" w:cs="Arial"/>
          <w:spacing w:val="-1"/>
          <w:sz w:val="24"/>
          <w:szCs w:val="24"/>
        </w:rPr>
        <w:br/>
      </w:r>
      <w:r w:rsidRPr="00FF055C">
        <w:rPr>
          <w:rFonts w:ascii="Arial" w:eastAsia="Times New Roman" w:hAnsi="Arial" w:cs="Arial"/>
          <w:spacing w:val="-1"/>
          <w:sz w:val="24"/>
          <w:szCs w:val="24"/>
        </w:rPr>
        <w:t>(при благоприятных погодных условиях) обеспечить на придомовых территориях многоквартирных домов:</w:t>
      </w:r>
    </w:p>
    <w:p w:rsidR="0035581B" w:rsidRPr="00FF055C" w:rsidRDefault="00DB61CF" w:rsidP="00DB61CF">
      <w:pPr>
        <w:widowControl w:val="0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FF055C">
        <w:rPr>
          <w:rFonts w:ascii="Arial" w:eastAsia="Times New Roman" w:hAnsi="Arial" w:cs="Arial"/>
          <w:sz w:val="24"/>
          <w:szCs w:val="24"/>
        </w:rPr>
        <w:t>Залив ледовых катков в соответствии с утвержденным адресным перечнем и установленными требованиями.</w:t>
      </w:r>
    </w:p>
    <w:p w:rsidR="00DB61CF" w:rsidRPr="00FF055C" w:rsidRDefault="00DB61CF" w:rsidP="00427A70">
      <w:pPr>
        <w:widowControl w:val="0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pacing w:val="-1"/>
          <w:sz w:val="24"/>
          <w:szCs w:val="24"/>
        </w:rPr>
      </w:pPr>
      <w:r w:rsidRPr="00FF055C">
        <w:rPr>
          <w:rFonts w:ascii="Arial" w:eastAsia="Times New Roman" w:hAnsi="Arial" w:cs="Arial"/>
          <w:sz w:val="24"/>
          <w:szCs w:val="24"/>
        </w:rPr>
        <w:t>Надлежащее содержание ледовых катков, подходов к ним и прилегающей территории.</w:t>
      </w:r>
    </w:p>
    <w:p w:rsidR="0035581B" w:rsidRPr="00FF055C" w:rsidRDefault="00DB61CF" w:rsidP="00DB61CF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pacing w:val="-1"/>
          <w:sz w:val="24"/>
          <w:szCs w:val="24"/>
        </w:rPr>
      </w:pPr>
      <w:r w:rsidRPr="00FF055C">
        <w:rPr>
          <w:rFonts w:ascii="Arial" w:eastAsia="Times New Roman" w:hAnsi="Arial" w:cs="Arial"/>
          <w:spacing w:val="-1"/>
          <w:sz w:val="24"/>
          <w:szCs w:val="24"/>
        </w:rPr>
        <w:t>Комитету по физической культуре и спорту (</w:t>
      </w:r>
      <w:proofErr w:type="spellStart"/>
      <w:r w:rsidRPr="00FF055C">
        <w:rPr>
          <w:rFonts w:ascii="Arial" w:eastAsia="Times New Roman" w:hAnsi="Arial" w:cs="Arial"/>
          <w:spacing w:val="-1"/>
          <w:sz w:val="24"/>
          <w:szCs w:val="24"/>
        </w:rPr>
        <w:t>Cypков</w:t>
      </w:r>
      <w:proofErr w:type="spellEnd"/>
      <w:r w:rsidR="00AA5ACC" w:rsidRPr="00FF055C">
        <w:rPr>
          <w:rFonts w:ascii="Arial" w:eastAsia="Times New Roman" w:hAnsi="Arial" w:cs="Arial"/>
          <w:spacing w:val="-1"/>
          <w:sz w:val="24"/>
          <w:szCs w:val="24"/>
        </w:rPr>
        <w:t xml:space="preserve"> В.В.</w:t>
      </w:r>
      <w:r w:rsidRPr="00FF055C">
        <w:rPr>
          <w:rFonts w:ascii="Arial" w:eastAsia="Times New Roman" w:hAnsi="Arial" w:cs="Arial"/>
          <w:spacing w:val="-1"/>
          <w:sz w:val="24"/>
          <w:szCs w:val="24"/>
        </w:rPr>
        <w:t>).</w:t>
      </w:r>
      <w:r w:rsidR="00427A70" w:rsidRPr="00FF055C">
        <w:rPr>
          <w:rFonts w:ascii="Arial" w:eastAsia="Times New Roman" w:hAnsi="Arial" w:cs="Arial"/>
          <w:spacing w:val="-1"/>
          <w:sz w:val="24"/>
          <w:szCs w:val="24"/>
        </w:rPr>
        <w:tab/>
      </w:r>
    </w:p>
    <w:p w:rsidR="00DB61CF" w:rsidRPr="00FF055C" w:rsidRDefault="00DB61CF" w:rsidP="00DB61CF">
      <w:pPr>
        <w:widowControl w:val="0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pacing w:val="-1"/>
          <w:sz w:val="24"/>
          <w:szCs w:val="24"/>
        </w:rPr>
      </w:pPr>
      <w:r w:rsidRPr="00FF055C">
        <w:rPr>
          <w:rFonts w:ascii="Arial" w:eastAsia="Times New Roman" w:hAnsi="Arial" w:cs="Arial"/>
          <w:spacing w:val="-1"/>
          <w:sz w:val="24"/>
          <w:szCs w:val="24"/>
        </w:rPr>
        <w:t>Организовать и обеспечить содержание лыжных трасс на территории парков культуры и отдыха</w:t>
      </w:r>
      <w:r w:rsidR="00382BA2" w:rsidRPr="00FF055C">
        <w:rPr>
          <w:rFonts w:ascii="Arial" w:eastAsia="Times New Roman" w:hAnsi="Arial" w:cs="Arial"/>
          <w:spacing w:val="-1"/>
          <w:sz w:val="24"/>
          <w:szCs w:val="24"/>
        </w:rPr>
        <w:t xml:space="preserve"> городского округа Люберцы</w:t>
      </w:r>
      <w:r w:rsidRPr="00FF055C">
        <w:rPr>
          <w:rFonts w:ascii="Arial" w:eastAsia="Times New Roman" w:hAnsi="Arial" w:cs="Arial"/>
          <w:spacing w:val="-1"/>
          <w:sz w:val="24"/>
          <w:szCs w:val="24"/>
        </w:rPr>
        <w:t xml:space="preserve"> в соответствии с установленными требованиями.</w:t>
      </w:r>
    </w:p>
    <w:p w:rsidR="00424F8C" w:rsidRPr="00FF055C" w:rsidRDefault="00762922" w:rsidP="00762922">
      <w:pPr>
        <w:widowControl w:val="0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pacing w:val="-1"/>
          <w:sz w:val="24"/>
          <w:szCs w:val="24"/>
        </w:rPr>
      </w:pPr>
      <w:r w:rsidRPr="00FF055C">
        <w:rPr>
          <w:rFonts w:ascii="Arial" w:eastAsia="Times New Roman" w:hAnsi="Arial" w:cs="Arial"/>
          <w:spacing w:val="-1"/>
          <w:sz w:val="24"/>
          <w:szCs w:val="24"/>
        </w:rPr>
        <w:t xml:space="preserve">Организовать и обеспечить содержание катков на территории учреждений </w:t>
      </w:r>
      <w:r w:rsidRPr="00FF055C">
        <w:rPr>
          <w:rFonts w:ascii="Arial" w:eastAsia="Times New Roman" w:hAnsi="Arial" w:cs="Arial"/>
          <w:spacing w:val="-1"/>
          <w:sz w:val="24"/>
          <w:szCs w:val="24"/>
        </w:rPr>
        <w:lastRenderedPageBreak/>
        <w:t>спорта (стадионах) в соответствии с установленными требованиями.</w:t>
      </w:r>
    </w:p>
    <w:p w:rsidR="00762922" w:rsidRPr="00FF055C" w:rsidRDefault="00762922" w:rsidP="00762922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pacing w:val="-1"/>
          <w:sz w:val="24"/>
          <w:szCs w:val="24"/>
        </w:rPr>
      </w:pPr>
      <w:r w:rsidRPr="00FF055C">
        <w:rPr>
          <w:rFonts w:ascii="Arial" w:eastAsia="Times New Roman" w:hAnsi="Arial" w:cs="Arial"/>
          <w:spacing w:val="-1"/>
          <w:sz w:val="24"/>
          <w:szCs w:val="24"/>
        </w:rPr>
        <w:t>Муниципальному учреждению «Дирекция парков» (</w:t>
      </w:r>
      <w:proofErr w:type="spellStart"/>
      <w:r w:rsidR="00E65A38" w:rsidRPr="00FF055C">
        <w:rPr>
          <w:rFonts w:ascii="Arial" w:eastAsia="Times New Roman" w:hAnsi="Arial" w:cs="Arial"/>
          <w:spacing w:val="-1"/>
          <w:sz w:val="24"/>
          <w:szCs w:val="24"/>
        </w:rPr>
        <w:t>Звездилин</w:t>
      </w:r>
      <w:proofErr w:type="spellEnd"/>
      <w:r w:rsidR="00AA5ACC" w:rsidRPr="00FF055C">
        <w:rPr>
          <w:rFonts w:ascii="Arial" w:eastAsia="Times New Roman" w:hAnsi="Arial" w:cs="Arial"/>
          <w:spacing w:val="-1"/>
          <w:sz w:val="24"/>
          <w:szCs w:val="24"/>
        </w:rPr>
        <w:t xml:space="preserve"> В.И.</w:t>
      </w:r>
      <w:r w:rsidRPr="00FF055C">
        <w:rPr>
          <w:rFonts w:ascii="Arial" w:eastAsia="Times New Roman" w:hAnsi="Arial" w:cs="Arial"/>
          <w:spacing w:val="-1"/>
          <w:sz w:val="24"/>
          <w:szCs w:val="24"/>
        </w:rPr>
        <w:t>) оказать содействие в организац</w:t>
      </w:r>
      <w:r w:rsidR="004433B0" w:rsidRPr="00FF055C">
        <w:rPr>
          <w:rFonts w:ascii="Arial" w:eastAsia="Times New Roman" w:hAnsi="Arial" w:cs="Arial"/>
          <w:spacing w:val="-1"/>
          <w:sz w:val="24"/>
          <w:szCs w:val="24"/>
        </w:rPr>
        <w:t>ии мероприятий, указанных в пп.4.1</w:t>
      </w:r>
      <w:r w:rsidRPr="00FF055C">
        <w:rPr>
          <w:rFonts w:ascii="Arial" w:eastAsia="Times New Roman" w:hAnsi="Arial" w:cs="Arial"/>
          <w:spacing w:val="-1"/>
          <w:sz w:val="24"/>
          <w:szCs w:val="24"/>
        </w:rPr>
        <w:t xml:space="preserve"> п.</w:t>
      </w:r>
      <w:r w:rsidR="004433B0" w:rsidRPr="00FF055C">
        <w:rPr>
          <w:rFonts w:ascii="Arial" w:eastAsia="Times New Roman" w:hAnsi="Arial" w:cs="Arial"/>
          <w:spacing w:val="-1"/>
          <w:sz w:val="24"/>
          <w:szCs w:val="24"/>
        </w:rPr>
        <w:t>4</w:t>
      </w:r>
      <w:r w:rsidRPr="00FF055C">
        <w:rPr>
          <w:rFonts w:ascii="Arial" w:eastAsia="Times New Roman" w:hAnsi="Arial" w:cs="Arial"/>
          <w:spacing w:val="-1"/>
          <w:sz w:val="24"/>
          <w:szCs w:val="24"/>
        </w:rPr>
        <w:t xml:space="preserve"> настоящего Постановления.</w:t>
      </w:r>
    </w:p>
    <w:p w:rsidR="00762922" w:rsidRPr="00FF055C" w:rsidRDefault="00382BA2" w:rsidP="00762922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pacing w:val="-1"/>
          <w:sz w:val="24"/>
          <w:szCs w:val="24"/>
        </w:rPr>
      </w:pPr>
      <w:r w:rsidRPr="00FF055C">
        <w:rPr>
          <w:rFonts w:ascii="Arial" w:eastAsia="Times New Roman" w:hAnsi="Arial" w:cs="Arial"/>
          <w:spacing w:val="-1"/>
          <w:sz w:val="24"/>
          <w:szCs w:val="24"/>
        </w:rPr>
        <w:t>Р</w:t>
      </w:r>
      <w:r w:rsidR="00762922" w:rsidRPr="00FF055C">
        <w:rPr>
          <w:rFonts w:ascii="Arial" w:eastAsia="Times New Roman" w:hAnsi="Arial" w:cs="Arial"/>
          <w:spacing w:val="-1"/>
          <w:sz w:val="24"/>
          <w:szCs w:val="24"/>
        </w:rPr>
        <w:t xml:space="preserve">азместить </w:t>
      </w:r>
      <w:r w:rsidRPr="00FF055C">
        <w:rPr>
          <w:rFonts w:ascii="Arial" w:eastAsia="Times New Roman" w:hAnsi="Arial" w:cs="Arial"/>
          <w:spacing w:val="-1"/>
          <w:sz w:val="24"/>
          <w:szCs w:val="24"/>
        </w:rPr>
        <w:t xml:space="preserve">настоящее Постановление </w:t>
      </w:r>
      <w:r w:rsidR="00762922" w:rsidRPr="00FF055C">
        <w:rPr>
          <w:rFonts w:ascii="Arial" w:eastAsia="Times New Roman" w:hAnsi="Arial" w:cs="Arial"/>
          <w:spacing w:val="-1"/>
          <w:sz w:val="24"/>
          <w:szCs w:val="24"/>
        </w:rPr>
        <w:t>на официальном сайте администрации в сети «Интернет».</w:t>
      </w:r>
    </w:p>
    <w:p w:rsidR="00762922" w:rsidRPr="00FF055C" w:rsidRDefault="00762922" w:rsidP="00762922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pacing w:val="-1"/>
          <w:sz w:val="24"/>
          <w:szCs w:val="24"/>
        </w:rPr>
      </w:pPr>
      <w:r w:rsidRPr="00FF055C">
        <w:rPr>
          <w:rFonts w:ascii="Arial" w:eastAsia="Times New Roman" w:hAnsi="Arial" w:cs="Arial"/>
          <w:spacing w:val="-1"/>
          <w:sz w:val="24"/>
          <w:szCs w:val="24"/>
        </w:rPr>
        <w:t xml:space="preserve">Контроль за исполнением настоящего Постановления возложить на заместителя Главы Романцову </w:t>
      </w:r>
      <w:r w:rsidR="00AA5ACC" w:rsidRPr="00FF055C">
        <w:rPr>
          <w:rFonts w:ascii="Arial" w:eastAsia="Times New Roman" w:hAnsi="Arial" w:cs="Arial"/>
          <w:spacing w:val="-1"/>
          <w:sz w:val="24"/>
          <w:szCs w:val="24"/>
        </w:rPr>
        <w:t>Н.Н.</w:t>
      </w:r>
    </w:p>
    <w:p w:rsidR="00427A70" w:rsidRPr="00FF055C" w:rsidRDefault="00427A70" w:rsidP="00427A70">
      <w:pPr>
        <w:widowControl w:val="0"/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pacing w:val="-1"/>
          <w:sz w:val="24"/>
          <w:szCs w:val="24"/>
        </w:rPr>
      </w:pPr>
    </w:p>
    <w:p w:rsidR="007F0FF0" w:rsidRPr="00FF055C" w:rsidRDefault="007F0FF0" w:rsidP="007F0FF0">
      <w:pPr>
        <w:widowControl w:val="0"/>
        <w:tabs>
          <w:tab w:val="left" w:pos="2121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7F0FF0" w:rsidRPr="00FF055C" w:rsidRDefault="007F0FF0" w:rsidP="007F0FF0">
      <w:pPr>
        <w:widowControl w:val="0"/>
        <w:tabs>
          <w:tab w:val="left" w:pos="2121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7F0FF0" w:rsidRPr="00FF055C" w:rsidRDefault="007F0FF0" w:rsidP="007F0FF0">
      <w:pPr>
        <w:widowControl w:val="0"/>
        <w:tabs>
          <w:tab w:val="left" w:pos="2121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F055C">
        <w:rPr>
          <w:rFonts w:ascii="Arial" w:eastAsia="Times New Roman" w:hAnsi="Arial" w:cs="Arial"/>
          <w:sz w:val="24"/>
          <w:szCs w:val="24"/>
        </w:rPr>
        <w:t xml:space="preserve">Первый заместитель </w:t>
      </w:r>
      <w:r w:rsidR="00E65A38" w:rsidRPr="00FF055C">
        <w:rPr>
          <w:rFonts w:ascii="Arial" w:eastAsia="Times New Roman" w:hAnsi="Arial" w:cs="Arial"/>
          <w:sz w:val="24"/>
          <w:szCs w:val="24"/>
        </w:rPr>
        <w:t xml:space="preserve">Главы </w:t>
      </w:r>
      <w:r w:rsidRPr="00FF055C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</w:t>
      </w:r>
      <w:r w:rsidR="00FF055C">
        <w:rPr>
          <w:rFonts w:ascii="Arial" w:eastAsia="Times New Roman" w:hAnsi="Arial" w:cs="Arial"/>
          <w:sz w:val="24"/>
          <w:szCs w:val="24"/>
        </w:rPr>
        <w:tab/>
      </w:r>
      <w:r w:rsidR="00FF055C" w:rsidRPr="00FF055C">
        <w:rPr>
          <w:rFonts w:ascii="Arial" w:eastAsia="Times New Roman" w:hAnsi="Arial" w:cs="Arial"/>
          <w:sz w:val="24"/>
          <w:szCs w:val="24"/>
        </w:rPr>
        <w:t xml:space="preserve">         </w:t>
      </w:r>
      <w:r w:rsidRPr="00FF055C">
        <w:rPr>
          <w:rFonts w:ascii="Arial" w:eastAsia="Times New Roman" w:hAnsi="Arial" w:cs="Arial"/>
          <w:sz w:val="24"/>
          <w:szCs w:val="24"/>
        </w:rPr>
        <w:t>И.В. Мотовилов</w:t>
      </w:r>
    </w:p>
    <w:p w:rsidR="007F0FF0" w:rsidRPr="00FF055C" w:rsidRDefault="007F0FF0" w:rsidP="007F0FF0">
      <w:pPr>
        <w:widowControl w:val="0"/>
        <w:tabs>
          <w:tab w:val="left" w:pos="2121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F055C">
        <w:rPr>
          <w:rFonts w:ascii="Arial" w:eastAsia="Times New Roman" w:hAnsi="Arial" w:cs="Arial"/>
          <w:sz w:val="24"/>
          <w:szCs w:val="24"/>
        </w:rPr>
        <w:t xml:space="preserve">                   </w:t>
      </w:r>
      <w:r w:rsidRPr="00FF055C">
        <w:rPr>
          <w:rFonts w:ascii="Arial" w:eastAsia="Times New Roman" w:hAnsi="Arial" w:cs="Arial"/>
          <w:sz w:val="24"/>
          <w:szCs w:val="24"/>
        </w:rPr>
        <w:tab/>
        <w:t xml:space="preserve">    </w:t>
      </w:r>
    </w:p>
    <w:p w:rsidR="007F0FF0" w:rsidRPr="00FF055C" w:rsidRDefault="007F0FF0" w:rsidP="007F0FF0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F055C">
        <w:rPr>
          <w:rFonts w:ascii="Arial" w:eastAsia="Calibri" w:hAnsi="Arial" w:cs="Arial"/>
          <w:sz w:val="24"/>
          <w:szCs w:val="24"/>
        </w:rPr>
        <w:br w:type="page"/>
      </w:r>
    </w:p>
    <w:p w:rsidR="00BB6370" w:rsidRPr="00FF055C" w:rsidRDefault="00BB6370" w:rsidP="00BB6370">
      <w:pPr>
        <w:tabs>
          <w:tab w:val="center" w:pos="4819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055C">
        <w:rPr>
          <w:rFonts w:ascii="Arial" w:hAnsi="Arial" w:cs="Arial"/>
          <w:sz w:val="24"/>
          <w:szCs w:val="24"/>
        </w:rPr>
        <w:lastRenderedPageBreak/>
        <w:t>Утвержден Постановлением Администрации</w:t>
      </w:r>
    </w:p>
    <w:p w:rsidR="00BB6370" w:rsidRPr="00FF055C" w:rsidRDefault="00FF055C" w:rsidP="00BB6370">
      <w:pPr>
        <w:tabs>
          <w:tab w:val="left" w:pos="2552"/>
          <w:tab w:val="center" w:pos="4819"/>
        </w:tabs>
        <w:autoSpaceDE w:val="0"/>
        <w:autoSpaceDN w:val="0"/>
        <w:adjustRightInd w:val="0"/>
        <w:spacing w:after="0"/>
        <w:ind w:left="2552"/>
        <w:jc w:val="center"/>
        <w:rPr>
          <w:rFonts w:ascii="Arial" w:hAnsi="Arial" w:cs="Arial"/>
          <w:sz w:val="24"/>
          <w:szCs w:val="24"/>
        </w:rPr>
      </w:pPr>
      <w:r w:rsidRPr="00FF055C">
        <w:rPr>
          <w:rFonts w:ascii="Arial" w:hAnsi="Arial" w:cs="Arial"/>
          <w:sz w:val="24"/>
          <w:szCs w:val="24"/>
        </w:rPr>
        <w:t xml:space="preserve">     </w:t>
      </w:r>
      <w:r w:rsidRPr="009A5417">
        <w:rPr>
          <w:rFonts w:ascii="Arial" w:hAnsi="Arial" w:cs="Arial"/>
          <w:sz w:val="24"/>
          <w:szCs w:val="24"/>
        </w:rPr>
        <w:t xml:space="preserve">     </w:t>
      </w:r>
      <w:proofErr w:type="gramStart"/>
      <w:r w:rsidR="00BB6370" w:rsidRPr="00FF055C">
        <w:rPr>
          <w:rFonts w:ascii="Arial" w:hAnsi="Arial" w:cs="Arial"/>
          <w:sz w:val="24"/>
          <w:szCs w:val="24"/>
        </w:rPr>
        <w:t>городского</w:t>
      </w:r>
      <w:proofErr w:type="gramEnd"/>
      <w:r w:rsidR="00BB6370" w:rsidRPr="00FF055C">
        <w:rPr>
          <w:rFonts w:ascii="Arial" w:hAnsi="Arial" w:cs="Arial"/>
          <w:sz w:val="24"/>
          <w:szCs w:val="24"/>
        </w:rPr>
        <w:t xml:space="preserve"> округа Люберцы</w:t>
      </w:r>
    </w:p>
    <w:p w:rsidR="00BB6370" w:rsidRPr="009A5417" w:rsidRDefault="00FF055C" w:rsidP="00BB6370">
      <w:pPr>
        <w:tabs>
          <w:tab w:val="center" w:pos="4111"/>
        </w:tabs>
        <w:autoSpaceDE w:val="0"/>
        <w:autoSpaceDN w:val="0"/>
        <w:adjustRightInd w:val="0"/>
        <w:spacing w:after="0"/>
        <w:ind w:left="2127"/>
        <w:jc w:val="center"/>
        <w:rPr>
          <w:rFonts w:ascii="Arial" w:hAnsi="Arial" w:cs="Arial"/>
          <w:sz w:val="24"/>
          <w:szCs w:val="24"/>
          <w:lang w:val="en-US"/>
        </w:rPr>
      </w:pPr>
      <w:r w:rsidRPr="009A5417">
        <w:rPr>
          <w:rFonts w:ascii="Arial" w:hAnsi="Arial" w:cs="Arial"/>
          <w:sz w:val="24"/>
          <w:szCs w:val="24"/>
        </w:rPr>
        <w:t xml:space="preserve">         </w:t>
      </w:r>
      <w:r w:rsidR="009A5417">
        <w:rPr>
          <w:rFonts w:ascii="Arial" w:hAnsi="Arial" w:cs="Arial"/>
          <w:sz w:val="24"/>
          <w:szCs w:val="24"/>
        </w:rPr>
        <w:t xml:space="preserve">       </w:t>
      </w:r>
      <w:r w:rsidRPr="009A541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B6370" w:rsidRPr="00FF055C">
        <w:rPr>
          <w:rFonts w:ascii="Arial" w:hAnsi="Arial" w:cs="Arial"/>
          <w:sz w:val="24"/>
          <w:szCs w:val="24"/>
        </w:rPr>
        <w:t>от</w:t>
      </w:r>
      <w:proofErr w:type="gramEnd"/>
      <w:r w:rsidR="009A5417">
        <w:rPr>
          <w:rFonts w:ascii="Arial" w:hAnsi="Arial" w:cs="Arial"/>
          <w:sz w:val="24"/>
          <w:szCs w:val="24"/>
        </w:rPr>
        <w:t xml:space="preserve"> 01.11.2024   №</w:t>
      </w:r>
      <w:r w:rsidR="009A5417">
        <w:rPr>
          <w:rFonts w:ascii="Arial" w:hAnsi="Arial" w:cs="Arial"/>
          <w:sz w:val="24"/>
          <w:szCs w:val="24"/>
          <w:lang w:val="en-US"/>
        </w:rPr>
        <w:t xml:space="preserve"> 4452-</w:t>
      </w:r>
      <w:r w:rsidR="009A5417">
        <w:rPr>
          <w:rFonts w:ascii="Arial" w:hAnsi="Arial" w:cs="Arial"/>
          <w:sz w:val="24"/>
          <w:szCs w:val="24"/>
        </w:rPr>
        <w:t xml:space="preserve">ПА  </w:t>
      </w:r>
    </w:p>
    <w:p w:rsidR="007F0FF0" w:rsidRPr="00FF055C" w:rsidRDefault="007F0FF0" w:rsidP="007F0FF0">
      <w:pPr>
        <w:widowControl w:val="0"/>
        <w:spacing w:after="0" w:line="240" w:lineRule="auto"/>
        <w:rPr>
          <w:rFonts w:ascii="Arial" w:eastAsia="Times New Roman" w:hAnsi="Arial" w:cs="Arial"/>
          <w:spacing w:val="-1"/>
          <w:sz w:val="24"/>
          <w:szCs w:val="24"/>
        </w:rPr>
      </w:pPr>
    </w:p>
    <w:p w:rsidR="007F0FF0" w:rsidRPr="00FF055C" w:rsidRDefault="007F0FF0" w:rsidP="007F0FF0">
      <w:pPr>
        <w:widowControl w:val="0"/>
        <w:tabs>
          <w:tab w:val="left" w:pos="2121"/>
        </w:tabs>
        <w:spacing w:after="0" w:line="240" w:lineRule="auto"/>
        <w:rPr>
          <w:rFonts w:ascii="Arial" w:eastAsia="Times New Roman" w:hAnsi="Arial" w:cs="Arial"/>
          <w:spacing w:val="-1"/>
          <w:sz w:val="24"/>
          <w:szCs w:val="24"/>
        </w:rPr>
      </w:pPr>
    </w:p>
    <w:p w:rsidR="00BB6370" w:rsidRPr="00FF055C" w:rsidRDefault="00BB6370" w:rsidP="007F0FF0">
      <w:pPr>
        <w:widowControl w:val="0"/>
        <w:tabs>
          <w:tab w:val="left" w:pos="2121"/>
        </w:tabs>
        <w:spacing w:after="0" w:line="240" w:lineRule="auto"/>
        <w:rPr>
          <w:rFonts w:ascii="Arial" w:eastAsia="Times New Roman" w:hAnsi="Arial" w:cs="Arial"/>
          <w:spacing w:val="-1"/>
          <w:sz w:val="24"/>
          <w:szCs w:val="24"/>
        </w:rPr>
      </w:pPr>
    </w:p>
    <w:p w:rsidR="00BB6370" w:rsidRPr="00FF055C" w:rsidRDefault="00BB6370" w:rsidP="007F0FF0">
      <w:pPr>
        <w:widowControl w:val="0"/>
        <w:tabs>
          <w:tab w:val="left" w:pos="2121"/>
        </w:tabs>
        <w:spacing w:after="0" w:line="240" w:lineRule="auto"/>
        <w:rPr>
          <w:rFonts w:ascii="Arial" w:eastAsia="Times New Roman" w:hAnsi="Arial" w:cs="Arial"/>
          <w:spacing w:val="-1"/>
          <w:sz w:val="24"/>
          <w:szCs w:val="24"/>
        </w:rPr>
      </w:pPr>
    </w:p>
    <w:p w:rsidR="00BB6370" w:rsidRPr="00FF055C" w:rsidRDefault="00BB6370" w:rsidP="00BB6370">
      <w:pPr>
        <w:jc w:val="center"/>
        <w:rPr>
          <w:rFonts w:ascii="Arial" w:hAnsi="Arial" w:cs="Arial"/>
          <w:b/>
          <w:sz w:val="24"/>
          <w:szCs w:val="24"/>
        </w:rPr>
      </w:pPr>
      <w:r w:rsidRPr="00FF055C">
        <w:rPr>
          <w:rFonts w:ascii="Arial" w:hAnsi="Arial" w:cs="Arial"/>
          <w:b/>
          <w:sz w:val="24"/>
          <w:szCs w:val="24"/>
        </w:rPr>
        <w:t>Адресный перечень ледовых катков на территории городского округа Люберцы в зимний период 202</w:t>
      </w:r>
      <w:r w:rsidR="0082493E" w:rsidRPr="00FF055C">
        <w:rPr>
          <w:rFonts w:ascii="Arial" w:hAnsi="Arial" w:cs="Arial"/>
          <w:b/>
          <w:sz w:val="24"/>
          <w:szCs w:val="24"/>
        </w:rPr>
        <w:t>4</w:t>
      </w:r>
      <w:r w:rsidRPr="00FF055C">
        <w:rPr>
          <w:rFonts w:ascii="Arial" w:hAnsi="Arial" w:cs="Arial"/>
          <w:b/>
          <w:sz w:val="24"/>
          <w:szCs w:val="24"/>
        </w:rPr>
        <w:t>-202</w:t>
      </w:r>
      <w:r w:rsidR="0082493E" w:rsidRPr="00FF055C">
        <w:rPr>
          <w:rFonts w:ascii="Arial" w:hAnsi="Arial" w:cs="Arial"/>
          <w:b/>
          <w:sz w:val="24"/>
          <w:szCs w:val="24"/>
        </w:rPr>
        <w:t>5</w:t>
      </w:r>
      <w:r w:rsidRPr="00FF055C">
        <w:rPr>
          <w:rFonts w:ascii="Arial" w:hAnsi="Arial" w:cs="Arial"/>
          <w:b/>
          <w:sz w:val="24"/>
          <w:szCs w:val="24"/>
        </w:rPr>
        <w:t xml:space="preserve"> годов</w:t>
      </w:r>
    </w:p>
    <w:tbl>
      <w:tblPr>
        <w:tblW w:w="9920" w:type="dxa"/>
        <w:tblInd w:w="93" w:type="dxa"/>
        <w:tblLook w:val="04A0" w:firstRow="1" w:lastRow="0" w:firstColumn="1" w:lastColumn="0" w:noHBand="0" w:noVBand="1"/>
      </w:tblPr>
      <w:tblGrid>
        <w:gridCol w:w="483"/>
        <w:gridCol w:w="9437"/>
      </w:tblGrid>
      <w:tr w:rsidR="00BB6370" w:rsidRPr="00FF055C" w:rsidTr="00BB6370">
        <w:trPr>
          <w:trHeight w:val="37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70" w:rsidRPr="00FF055C" w:rsidRDefault="00BB6370" w:rsidP="00BB6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0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70" w:rsidRPr="00FF055C" w:rsidRDefault="00BB6370" w:rsidP="00BB63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055C"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  <w:t>Городской округ Люберцы, г. Люберцы, ул. Волковская, д.  49 "А";</w:t>
            </w:r>
          </w:p>
        </w:tc>
      </w:tr>
      <w:tr w:rsidR="00BB6370" w:rsidRPr="00FF055C" w:rsidTr="00BB6370">
        <w:trPr>
          <w:trHeight w:val="37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70" w:rsidRPr="00FF055C" w:rsidRDefault="00BB6370" w:rsidP="00BB6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0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70" w:rsidRPr="00FF055C" w:rsidRDefault="00BB6370" w:rsidP="00BB63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055C"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  <w:t>Городской округ Люберцы, г. Люберцы, Октябрьский проспект, д. 8 корп. 3;</w:t>
            </w:r>
          </w:p>
        </w:tc>
      </w:tr>
      <w:tr w:rsidR="00BB6370" w:rsidRPr="00FF055C" w:rsidTr="00BB6370">
        <w:trPr>
          <w:trHeight w:val="37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70" w:rsidRPr="00FF055C" w:rsidRDefault="00BB6370" w:rsidP="00BB6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0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70" w:rsidRPr="00FF055C" w:rsidRDefault="00BB6370" w:rsidP="00BB63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055C"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  <w:t>Городской округ Люберцы, г. Люберцы, ул. Космонавтов, д. 40;</w:t>
            </w:r>
          </w:p>
        </w:tc>
      </w:tr>
      <w:tr w:rsidR="00BB6370" w:rsidRPr="00FF055C" w:rsidTr="00BB6370">
        <w:trPr>
          <w:trHeight w:val="37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70" w:rsidRPr="00FF055C" w:rsidRDefault="00BB6370" w:rsidP="00BB6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0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70" w:rsidRPr="00FF055C" w:rsidRDefault="00BB6370" w:rsidP="00BB63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055C"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  <w:t>Городской округ Люберцы, г. Люберцы, ул. Льва Толстого, д. 10 корп. 4;</w:t>
            </w:r>
          </w:p>
        </w:tc>
      </w:tr>
      <w:tr w:rsidR="00BB6370" w:rsidRPr="00FF055C" w:rsidTr="0082493E">
        <w:trPr>
          <w:trHeight w:val="48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70" w:rsidRPr="00FF055C" w:rsidRDefault="00BB6370" w:rsidP="00BB6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0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70" w:rsidRPr="00FF055C" w:rsidRDefault="00BB6370" w:rsidP="008249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055C"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  <w:t xml:space="preserve">Городской округ Люберцы, г. Люберцы, </w:t>
            </w:r>
            <w:r w:rsidR="0082493E" w:rsidRPr="00FF055C"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  <w:t>ул. С.П. Попова, д. 46</w:t>
            </w:r>
            <w:r w:rsidRPr="00FF055C"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  <w:t>;</w:t>
            </w:r>
          </w:p>
        </w:tc>
      </w:tr>
      <w:tr w:rsidR="0082493E" w:rsidRPr="00FF055C" w:rsidTr="00BB6370">
        <w:trPr>
          <w:trHeight w:val="37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93E" w:rsidRPr="00FF055C" w:rsidRDefault="0082493E" w:rsidP="00BB6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0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93E" w:rsidRPr="00FF055C" w:rsidRDefault="0082493E" w:rsidP="00BB6370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</w:pPr>
            <w:r w:rsidRPr="00FF055C"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  <w:t>Городской округ Люберцы, г. Люберцы, ул. 50 лет ВЛКСМ, д. 10;</w:t>
            </w:r>
          </w:p>
        </w:tc>
      </w:tr>
      <w:tr w:rsidR="009318E3" w:rsidRPr="00FF055C" w:rsidTr="00BB6370">
        <w:trPr>
          <w:trHeight w:val="37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8E3" w:rsidRPr="00FF055C" w:rsidRDefault="009318E3" w:rsidP="00BB6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0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8E3" w:rsidRPr="00FF055C" w:rsidRDefault="009318E3" w:rsidP="00BB6370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</w:pPr>
            <w:r w:rsidRPr="00FF055C"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  <w:t>Городской округ Люберцы, г. Люберцы, ул. Кирова, д.12, корп.3;</w:t>
            </w:r>
          </w:p>
        </w:tc>
      </w:tr>
      <w:tr w:rsidR="00BB6370" w:rsidRPr="00FF055C" w:rsidTr="00BB6370">
        <w:trPr>
          <w:trHeight w:val="7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70" w:rsidRPr="00FF055C" w:rsidRDefault="009318E3" w:rsidP="00BB6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0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70" w:rsidRPr="00FF055C" w:rsidRDefault="00BB6370" w:rsidP="00BB63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055C"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  <w:t>Городской округ Люберцы, рабочий поселок Малаховка, Быковское шоссе, д.34 (Стадион «Труд»);</w:t>
            </w:r>
          </w:p>
        </w:tc>
      </w:tr>
      <w:tr w:rsidR="00BB6370" w:rsidRPr="00FF055C" w:rsidTr="00BB6370">
        <w:trPr>
          <w:trHeight w:val="7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70" w:rsidRPr="00FF055C" w:rsidRDefault="009318E3" w:rsidP="00BB6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0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70" w:rsidRPr="00FF055C" w:rsidRDefault="00BB6370" w:rsidP="00BB63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055C"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  <w:t>Городской округ Люберцы, рабочий поселок Октябрьский, ул. Текстильщиков, д.2А (Стадион «</w:t>
            </w:r>
            <w:proofErr w:type="spellStart"/>
            <w:r w:rsidRPr="00FF055C"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  <w:t>Балятино</w:t>
            </w:r>
            <w:proofErr w:type="spellEnd"/>
            <w:r w:rsidRPr="00FF055C"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  <w:t>»);</w:t>
            </w:r>
          </w:p>
        </w:tc>
      </w:tr>
      <w:tr w:rsidR="00BB6370" w:rsidRPr="00FF055C" w:rsidTr="00BB6370">
        <w:trPr>
          <w:trHeight w:val="7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70" w:rsidRPr="00FF055C" w:rsidRDefault="009318E3" w:rsidP="00BB63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0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70" w:rsidRPr="00FF055C" w:rsidRDefault="00BB6370" w:rsidP="00BB63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055C"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  <w:t>Городской округ Люберцы, дачный поселок Красково, ул. Вокзальная, д.24 (Стадион «Электрон» (хоккейная коробка);</w:t>
            </w:r>
          </w:p>
        </w:tc>
      </w:tr>
      <w:tr w:rsidR="00BB6370" w:rsidRPr="00FF055C" w:rsidTr="00BB6370">
        <w:trPr>
          <w:trHeight w:val="7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70" w:rsidRPr="00FF055C" w:rsidRDefault="001C51D4" w:rsidP="009318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0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="009318E3" w:rsidRPr="00FF0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1D4" w:rsidRPr="00FF055C" w:rsidRDefault="00BB6370" w:rsidP="00BB6370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</w:pPr>
            <w:r w:rsidRPr="00FF055C"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  <w:t xml:space="preserve">Городской округ Люберцы, рабочий поселок Томилино, </w:t>
            </w:r>
          </w:p>
          <w:p w:rsidR="00BB6370" w:rsidRPr="00FF055C" w:rsidRDefault="00BB6370" w:rsidP="00BB63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055C"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  <w:t>мкр. Птицефабрика, д.15А (Стадион «Урожай»);</w:t>
            </w:r>
          </w:p>
        </w:tc>
      </w:tr>
      <w:tr w:rsidR="00BB6370" w:rsidRPr="00FF055C" w:rsidTr="00BB6370">
        <w:trPr>
          <w:trHeight w:val="7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70" w:rsidRPr="00FF055C" w:rsidRDefault="00BB6370" w:rsidP="009318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0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="009318E3" w:rsidRPr="00FF0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70" w:rsidRPr="00FF055C" w:rsidRDefault="00BB6370" w:rsidP="00BB63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055C"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  <w:t>Городской округ Люберцы, г. Люберцы, ул. 8 Марта, Парк культуры и отдыха «</w:t>
            </w:r>
            <w:proofErr w:type="spellStart"/>
            <w:r w:rsidRPr="00FF055C"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  <w:t>Наташинский</w:t>
            </w:r>
            <w:proofErr w:type="spellEnd"/>
            <w:r w:rsidRPr="00FF055C"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  <w:t xml:space="preserve"> парк»;</w:t>
            </w:r>
          </w:p>
        </w:tc>
      </w:tr>
      <w:tr w:rsidR="00BB6370" w:rsidRPr="00FF055C" w:rsidTr="00BB6370">
        <w:trPr>
          <w:trHeight w:val="37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70" w:rsidRPr="00FF055C" w:rsidRDefault="00BB6370" w:rsidP="009318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0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="009318E3" w:rsidRPr="00FF0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370" w:rsidRPr="00FF055C" w:rsidRDefault="00BB6370" w:rsidP="00BB63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055C"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  <w:t>Городской округ Люберцы, г. Люберцы, ул. Звуковая, д.4.</w:t>
            </w:r>
          </w:p>
        </w:tc>
      </w:tr>
    </w:tbl>
    <w:p w:rsidR="00BB6370" w:rsidRPr="00FF055C" w:rsidRDefault="00BB6370" w:rsidP="00BB6370">
      <w:pPr>
        <w:jc w:val="center"/>
        <w:rPr>
          <w:rFonts w:ascii="Arial" w:hAnsi="Arial" w:cs="Arial"/>
          <w:b/>
          <w:sz w:val="24"/>
          <w:szCs w:val="24"/>
        </w:rPr>
      </w:pPr>
    </w:p>
    <w:p w:rsidR="00BB6370" w:rsidRPr="00FF055C" w:rsidRDefault="00BB6370" w:rsidP="00BB6370">
      <w:pPr>
        <w:tabs>
          <w:tab w:val="left" w:pos="3348"/>
        </w:tabs>
        <w:rPr>
          <w:rFonts w:ascii="Arial" w:hAnsi="Arial" w:cs="Arial"/>
          <w:sz w:val="24"/>
          <w:szCs w:val="24"/>
        </w:rPr>
      </w:pPr>
      <w:r w:rsidRPr="00FF055C">
        <w:rPr>
          <w:rFonts w:ascii="Arial" w:hAnsi="Arial" w:cs="Arial"/>
          <w:sz w:val="24"/>
          <w:szCs w:val="24"/>
        </w:rPr>
        <w:tab/>
      </w:r>
    </w:p>
    <w:p w:rsidR="00BB6370" w:rsidRPr="00FF055C" w:rsidRDefault="00BB6370">
      <w:pPr>
        <w:rPr>
          <w:rFonts w:ascii="Arial" w:hAnsi="Arial" w:cs="Arial"/>
          <w:sz w:val="24"/>
          <w:szCs w:val="24"/>
        </w:rPr>
      </w:pPr>
      <w:r w:rsidRPr="00FF055C">
        <w:rPr>
          <w:rFonts w:ascii="Arial" w:hAnsi="Arial" w:cs="Arial"/>
          <w:sz w:val="24"/>
          <w:szCs w:val="24"/>
        </w:rPr>
        <w:br w:type="page"/>
      </w:r>
    </w:p>
    <w:p w:rsidR="00BB6370" w:rsidRPr="00FF055C" w:rsidRDefault="00BB6370" w:rsidP="00FF055C">
      <w:pPr>
        <w:tabs>
          <w:tab w:val="center" w:pos="4536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055C">
        <w:rPr>
          <w:rFonts w:ascii="Arial" w:hAnsi="Arial" w:cs="Arial"/>
          <w:sz w:val="24"/>
          <w:szCs w:val="24"/>
        </w:rPr>
        <w:lastRenderedPageBreak/>
        <w:t>Утвержден Постановлением Администрации</w:t>
      </w:r>
    </w:p>
    <w:p w:rsidR="00BB6370" w:rsidRPr="00FF055C" w:rsidRDefault="00FF055C" w:rsidP="00BB6370">
      <w:pPr>
        <w:tabs>
          <w:tab w:val="left" w:pos="2552"/>
          <w:tab w:val="center" w:pos="4819"/>
        </w:tabs>
        <w:autoSpaceDE w:val="0"/>
        <w:autoSpaceDN w:val="0"/>
        <w:adjustRightInd w:val="0"/>
        <w:spacing w:after="0"/>
        <w:ind w:left="255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   </w:t>
      </w:r>
      <w:r w:rsidR="00BB6370" w:rsidRPr="00FF055C">
        <w:rPr>
          <w:rFonts w:ascii="Arial" w:hAnsi="Arial" w:cs="Arial"/>
          <w:sz w:val="24"/>
          <w:szCs w:val="24"/>
        </w:rPr>
        <w:t>городского округа Люберцы</w:t>
      </w:r>
    </w:p>
    <w:p w:rsidR="00BB6370" w:rsidRPr="00FF055C" w:rsidRDefault="00FF055C" w:rsidP="00BB6370">
      <w:pPr>
        <w:tabs>
          <w:tab w:val="center" w:pos="4111"/>
        </w:tabs>
        <w:autoSpaceDE w:val="0"/>
        <w:autoSpaceDN w:val="0"/>
        <w:adjustRightInd w:val="0"/>
        <w:spacing w:after="0"/>
        <w:ind w:left="212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    </w:t>
      </w:r>
      <w:r w:rsidR="009A5417">
        <w:rPr>
          <w:rFonts w:ascii="Arial" w:hAnsi="Arial" w:cs="Arial"/>
          <w:sz w:val="24"/>
          <w:szCs w:val="24"/>
        </w:rPr>
        <w:t xml:space="preserve">     </w:t>
      </w:r>
      <w:proofErr w:type="gramStart"/>
      <w:r w:rsidR="009A5417" w:rsidRPr="00FF055C">
        <w:rPr>
          <w:rFonts w:ascii="Arial" w:hAnsi="Arial" w:cs="Arial"/>
          <w:sz w:val="24"/>
          <w:szCs w:val="24"/>
        </w:rPr>
        <w:t>от</w:t>
      </w:r>
      <w:proofErr w:type="gramEnd"/>
      <w:r w:rsidR="009A5417">
        <w:rPr>
          <w:rFonts w:ascii="Arial" w:hAnsi="Arial" w:cs="Arial"/>
          <w:sz w:val="24"/>
          <w:szCs w:val="24"/>
        </w:rPr>
        <w:t xml:space="preserve"> 01.11.2024   №</w:t>
      </w:r>
      <w:r w:rsidR="009A5417">
        <w:rPr>
          <w:rFonts w:ascii="Arial" w:hAnsi="Arial" w:cs="Arial"/>
          <w:sz w:val="24"/>
          <w:szCs w:val="24"/>
          <w:lang w:val="en-US"/>
        </w:rPr>
        <w:t xml:space="preserve"> 4452-</w:t>
      </w:r>
      <w:r w:rsidR="009A5417">
        <w:rPr>
          <w:rFonts w:ascii="Arial" w:hAnsi="Arial" w:cs="Arial"/>
          <w:sz w:val="24"/>
          <w:szCs w:val="24"/>
        </w:rPr>
        <w:t xml:space="preserve">ПА  </w:t>
      </w:r>
    </w:p>
    <w:p w:rsidR="00BB6370" w:rsidRPr="00FF055C" w:rsidRDefault="00BB6370" w:rsidP="00BB6370">
      <w:pPr>
        <w:widowControl w:val="0"/>
        <w:spacing w:after="0" w:line="240" w:lineRule="auto"/>
        <w:rPr>
          <w:rFonts w:ascii="Arial" w:eastAsia="Times New Roman" w:hAnsi="Arial" w:cs="Arial"/>
          <w:spacing w:val="-1"/>
          <w:sz w:val="24"/>
          <w:szCs w:val="24"/>
        </w:rPr>
      </w:pPr>
    </w:p>
    <w:p w:rsidR="00BB6370" w:rsidRPr="00FF055C" w:rsidRDefault="00BB6370" w:rsidP="00BB6370">
      <w:pPr>
        <w:widowControl w:val="0"/>
        <w:tabs>
          <w:tab w:val="left" w:pos="2121"/>
        </w:tabs>
        <w:spacing w:after="0" w:line="240" w:lineRule="auto"/>
        <w:rPr>
          <w:rFonts w:ascii="Arial" w:eastAsia="Times New Roman" w:hAnsi="Arial" w:cs="Arial"/>
          <w:spacing w:val="-1"/>
          <w:sz w:val="24"/>
          <w:szCs w:val="24"/>
        </w:rPr>
      </w:pPr>
    </w:p>
    <w:p w:rsidR="00BB6370" w:rsidRPr="00FF055C" w:rsidRDefault="00BB6370" w:rsidP="00BB6370">
      <w:pPr>
        <w:widowControl w:val="0"/>
        <w:tabs>
          <w:tab w:val="left" w:pos="2121"/>
        </w:tabs>
        <w:spacing w:after="0" w:line="240" w:lineRule="auto"/>
        <w:rPr>
          <w:rFonts w:ascii="Arial" w:eastAsia="Times New Roman" w:hAnsi="Arial" w:cs="Arial"/>
          <w:spacing w:val="-1"/>
          <w:sz w:val="24"/>
          <w:szCs w:val="24"/>
        </w:rPr>
      </w:pPr>
    </w:p>
    <w:p w:rsidR="00BB6370" w:rsidRPr="00FF055C" w:rsidRDefault="00BB6370" w:rsidP="00BB6370">
      <w:pPr>
        <w:widowControl w:val="0"/>
        <w:tabs>
          <w:tab w:val="left" w:pos="2121"/>
        </w:tabs>
        <w:spacing w:after="0" w:line="240" w:lineRule="auto"/>
        <w:rPr>
          <w:rFonts w:ascii="Arial" w:eastAsia="Times New Roman" w:hAnsi="Arial" w:cs="Arial"/>
          <w:spacing w:val="-1"/>
          <w:sz w:val="24"/>
          <w:szCs w:val="24"/>
        </w:rPr>
      </w:pPr>
    </w:p>
    <w:p w:rsidR="00BB6370" w:rsidRPr="00FF055C" w:rsidRDefault="00BB6370" w:rsidP="00BB6370">
      <w:pPr>
        <w:jc w:val="center"/>
        <w:rPr>
          <w:rFonts w:ascii="Arial" w:hAnsi="Arial" w:cs="Arial"/>
          <w:b/>
          <w:sz w:val="24"/>
          <w:szCs w:val="24"/>
        </w:rPr>
      </w:pPr>
      <w:r w:rsidRPr="00FF055C">
        <w:rPr>
          <w:rFonts w:ascii="Arial" w:hAnsi="Arial" w:cs="Arial"/>
          <w:b/>
          <w:sz w:val="24"/>
          <w:szCs w:val="24"/>
        </w:rPr>
        <w:t>Адресный перечень лыжных трасс на территории парков культуры и отдыха городского округа Люберцы в зимний период 202</w:t>
      </w:r>
      <w:r w:rsidR="0082493E" w:rsidRPr="00FF055C">
        <w:rPr>
          <w:rFonts w:ascii="Arial" w:hAnsi="Arial" w:cs="Arial"/>
          <w:b/>
          <w:sz w:val="24"/>
          <w:szCs w:val="24"/>
        </w:rPr>
        <w:t>4</w:t>
      </w:r>
      <w:r w:rsidRPr="00FF055C">
        <w:rPr>
          <w:rFonts w:ascii="Arial" w:hAnsi="Arial" w:cs="Arial"/>
          <w:b/>
          <w:sz w:val="24"/>
          <w:szCs w:val="24"/>
        </w:rPr>
        <w:t>-202</w:t>
      </w:r>
      <w:r w:rsidR="0082493E" w:rsidRPr="00FF055C">
        <w:rPr>
          <w:rFonts w:ascii="Arial" w:hAnsi="Arial" w:cs="Arial"/>
          <w:b/>
          <w:sz w:val="24"/>
          <w:szCs w:val="24"/>
        </w:rPr>
        <w:t>5</w:t>
      </w:r>
      <w:r w:rsidRPr="00FF055C">
        <w:rPr>
          <w:rFonts w:ascii="Arial" w:hAnsi="Arial" w:cs="Arial"/>
          <w:b/>
          <w:sz w:val="24"/>
          <w:szCs w:val="24"/>
        </w:rPr>
        <w:t xml:space="preserve"> годов</w:t>
      </w:r>
    </w:p>
    <w:tbl>
      <w:tblPr>
        <w:tblW w:w="9920" w:type="dxa"/>
        <w:tblInd w:w="93" w:type="dxa"/>
        <w:tblLook w:val="04A0" w:firstRow="1" w:lastRow="0" w:firstColumn="1" w:lastColumn="0" w:noHBand="0" w:noVBand="1"/>
      </w:tblPr>
      <w:tblGrid>
        <w:gridCol w:w="483"/>
        <w:gridCol w:w="9437"/>
      </w:tblGrid>
      <w:tr w:rsidR="0031662D" w:rsidRPr="00FF055C" w:rsidTr="00E25D2F">
        <w:trPr>
          <w:trHeight w:val="63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D" w:rsidRPr="00FF055C" w:rsidRDefault="0031662D" w:rsidP="003166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0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D" w:rsidRPr="00FF055C" w:rsidRDefault="0031662D" w:rsidP="003166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055C"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  <w:t>Городской округ Люберцы, г. Люберцы, Октябрьский проспект, д. 226 «Центральный парк культуры и отдыха»;</w:t>
            </w:r>
          </w:p>
        </w:tc>
      </w:tr>
      <w:tr w:rsidR="0031662D" w:rsidRPr="00FF055C" w:rsidTr="00E25D2F">
        <w:trPr>
          <w:trHeight w:val="63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D" w:rsidRPr="00FF055C" w:rsidRDefault="0031662D" w:rsidP="003166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0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D" w:rsidRPr="00FF055C" w:rsidRDefault="0031662D" w:rsidP="003166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055C"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  <w:t>Городской округ Люберцы, г. Люберцы, ул. 8 Марта, Парк культуры и отдыха «</w:t>
            </w:r>
            <w:proofErr w:type="spellStart"/>
            <w:r w:rsidRPr="00FF055C"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  <w:t>Наташинский</w:t>
            </w:r>
            <w:proofErr w:type="spellEnd"/>
            <w:r w:rsidRPr="00FF055C"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  <w:t xml:space="preserve"> парк»;</w:t>
            </w:r>
          </w:p>
        </w:tc>
      </w:tr>
      <w:tr w:rsidR="0031662D" w:rsidRPr="00FF055C" w:rsidTr="00E25D2F">
        <w:trPr>
          <w:trHeight w:val="63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D" w:rsidRPr="00FF055C" w:rsidRDefault="0031662D" w:rsidP="003166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0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1D4" w:rsidRPr="00FF055C" w:rsidRDefault="0031662D" w:rsidP="0031662D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</w:pPr>
            <w:r w:rsidRPr="00FF055C"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  <w:t>Городской округ Люберцы, рабочий поселок Малаховка, Театральный проезд, д.1,</w:t>
            </w:r>
            <w:r w:rsidR="001C51D4" w:rsidRPr="00FF055C"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1662D" w:rsidRPr="00FF055C" w:rsidRDefault="0031662D" w:rsidP="003166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055C"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  <w:t>Парк культуры и отдыха «Летний парк»;</w:t>
            </w:r>
          </w:p>
        </w:tc>
      </w:tr>
      <w:tr w:rsidR="0031662D" w:rsidRPr="00FF055C" w:rsidTr="00E25D2F">
        <w:trPr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D" w:rsidRPr="00FF055C" w:rsidRDefault="0031662D" w:rsidP="003166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0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D" w:rsidRPr="00FF055C" w:rsidRDefault="0031662D" w:rsidP="003166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055C"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  <w:t>Городской округ Люберцы, рабочий поселок Томилино, ул. Пушкина «Парк Сказок»;</w:t>
            </w:r>
          </w:p>
        </w:tc>
      </w:tr>
      <w:tr w:rsidR="0031662D" w:rsidRPr="00FF055C" w:rsidTr="00E25D2F">
        <w:trPr>
          <w:trHeight w:val="63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D" w:rsidRPr="00FF055C" w:rsidRDefault="0031662D" w:rsidP="003166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0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1D4" w:rsidRPr="00FF055C" w:rsidRDefault="0031662D" w:rsidP="0031662D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</w:pPr>
            <w:r w:rsidRPr="00FF055C"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  <w:t>Городской округ Люберцы, рабочий посел</w:t>
            </w:r>
            <w:r w:rsidR="001C51D4" w:rsidRPr="00FF055C"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  <w:t xml:space="preserve">ок Малаховка, ул. </w:t>
            </w:r>
            <w:proofErr w:type="spellStart"/>
            <w:r w:rsidR="001C51D4" w:rsidRPr="00FF055C"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  <w:t>Электропоселок</w:t>
            </w:r>
            <w:proofErr w:type="spellEnd"/>
            <w:r w:rsidRPr="00FF055C"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  <w:t>,</w:t>
            </w:r>
            <w:r w:rsidR="001C51D4" w:rsidRPr="00FF055C"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1662D" w:rsidRPr="00FF055C" w:rsidRDefault="0031662D" w:rsidP="003166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055C"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  <w:t>Зона отдыха «Малаховское озеро»;</w:t>
            </w:r>
          </w:p>
        </w:tc>
      </w:tr>
      <w:tr w:rsidR="001C51D4" w:rsidRPr="00FF055C" w:rsidTr="00E25D2F">
        <w:trPr>
          <w:trHeight w:val="63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1D4" w:rsidRPr="00FF055C" w:rsidRDefault="001C51D4" w:rsidP="003166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0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1D4" w:rsidRPr="00FF055C" w:rsidRDefault="001C51D4" w:rsidP="001C51D4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</w:pPr>
            <w:r w:rsidRPr="00FF055C"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  <w:t xml:space="preserve">Городской округ Люберцы, рабочий поселок Октябрьский, ул. 60 лет Победы, </w:t>
            </w:r>
          </w:p>
          <w:p w:rsidR="001C51D4" w:rsidRPr="00FF055C" w:rsidRDefault="001C51D4" w:rsidP="001C51D4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</w:pPr>
            <w:r w:rsidRPr="00FF055C"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  <w:t>Парк «Лесная опушка»</w:t>
            </w:r>
          </w:p>
        </w:tc>
      </w:tr>
      <w:tr w:rsidR="0031662D" w:rsidRPr="00FF055C" w:rsidTr="00E25D2F">
        <w:trPr>
          <w:trHeight w:val="63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D" w:rsidRPr="00FF055C" w:rsidRDefault="001C51D4" w:rsidP="003166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0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D" w:rsidRPr="00FF055C" w:rsidRDefault="0031662D" w:rsidP="003166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055C"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  <w:t>Городской округ Люберцы, дачный поселок Красково, ул. Железнодорожная,</w:t>
            </w:r>
            <w:r w:rsidR="00E25D2F" w:rsidRPr="00FF055C"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F055C"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  <w:t>(Кореневский карьер);</w:t>
            </w:r>
          </w:p>
        </w:tc>
      </w:tr>
      <w:tr w:rsidR="0031662D" w:rsidRPr="00FF055C" w:rsidTr="00E25D2F">
        <w:trPr>
          <w:trHeight w:val="63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D" w:rsidRPr="00FF055C" w:rsidRDefault="001C51D4" w:rsidP="003166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0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D" w:rsidRPr="00FF055C" w:rsidRDefault="0031662D" w:rsidP="003166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055C"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  <w:t>Городской округ Люберцы, рабочий поселок Октябрьский, ул. Текстильщиков, д.2А (Стадион «</w:t>
            </w:r>
            <w:proofErr w:type="spellStart"/>
            <w:r w:rsidRPr="00FF055C"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  <w:t>Балятино</w:t>
            </w:r>
            <w:proofErr w:type="spellEnd"/>
            <w:r w:rsidRPr="00FF055C"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  <w:t>»);</w:t>
            </w:r>
          </w:p>
        </w:tc>
      </w:tr>
      <w:tr w:rsidR="00E25D2F" w:rsidRPr="00FF055C" w:rsidTr="00E25D2F">
        <w:trPr>
          <w:trHeight w:val="63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D2F" w:rsidRPr="00FF055C" w:rsidRDefault="00E25D2F" w:rsidP="00E25D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0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D2F" w:rsidRPr="00FF055C" w:rsidRDefault="00E25D2F" w:rsidP="003166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0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Городской округ Люберцы, дачный поселок Красково, ул. Вокзальная, д.24 </w:t>
            </w:r>
          </w:p>
          <w:p w:rsidR="00E25D2F" w:rsidRPr="00FF055C" w:rsidRDefault="00E25D2F" w:rsidP="003166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0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(Стадион «Электрон»);</w:t>
            </w:r>
          </w:p>
        </w:tc>
      </w:tr>
      <w:tr w:rsidR="00E25D2F" w:rsidRPr="00FF055C" w:rsidTr="00E25D2F">
        <w:trPr>
          <w:trHeight w:val="63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D2F" w:rsidRPr="00FF055C" w:rsidRDefault="00E25D2F" w:rsidP="00E25D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0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D2F" w:rsidRPr="00FF055C" w:rsidRDefault="00E25D2F" w:rsidP="00D53A67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</w:pPr>
            <w:r w:rsidRPr="00FF055C"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  <w:t xml:space="preserve">Городской округ Люберцы, рабочий поселок Малаховка, Быковское шоссе, д.31 </w:t>
            </w:r>
          </w:p>
          <w:p w:rsidR="00E25D2F" w:rsidRPr="00FF055C" w:rsidRDefault="00E25D2F" w:rsidP="003166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055C"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  <w:t>(Стадион «Труд»);</w:t>
            </w:r>
          </w:p>
        </w:tc>
      </w:tr>
      <w:tr w:rsidR="00E25D2F" w:rsidRPr="00FF055C" w:rsidTr="00E25D2F">
        <w:trPr>
          <w:trHeight w:val="63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D2F" w:rsidRPr="00FF055C" w:rsidRDefault="00E25D2F" w:rsidP="00E25D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05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D2F" w:rsidRPr="00FF055C" w:rsidRDefault="00E25D2F" w:rsidP="00D53A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055C"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  <w:t>Томилинский</w:t>
            </w:r>
            <w:proofErr w:type="spellEnd"/>
            <w:r w:rsidRPr="00FF055C"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  <w:t xml:space="preserve"> лесопарк, «Люберецкая лыжня»</w:t>
            </w:r>
          </w:p>
        </w:tc>
      </w:tr>
    </w:tbl>
    <w:p w:rsidR="0031662D" w:rsidRPr="00FF055C" w:rsidRDefault="0031662D" w:rsidP="00BB6370">
      <w:pPr>
        <w:jc w:val="center"/>
        <w:rPr>
          <w:rFonts w:ascii="Arial" w:hAnsi="Arial" w:cs="Arial"/>
          <w:b/>
          <w:sz w:val="24"/>
          <w:szCs w:val="24"/>
        </w:rPr>
      </w:pPr>
    </w:p>
    <w:sectPr w:rsidR="0031662D" w:rsidRPr="00FF055C" w:rsidSect="00FF055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942EC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73001EDD"/>
    <w:multiLevelType w:val="multilevel"/>
    <w:tmpl w:val="76DA26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pacing w:val="1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FED"/>
    <w:rsid w:val="00072FED"/>
    <w:rsid w:val="001C51D4"/>
    <w:rsid w:val="0031662D"/>
    <w:rsid w:val="0035438B"/>
    <w:rsid w:val="0035581B"/>
    <w:rsid w:val="00382BA2"/>
    <w:rsid w:val="003C7844"/>
    <w:rsid w:val="00424F8C"/>
    <w:rsid w:val="00427A70"/>
    <w:rsid w:val="004433B0"/>
    <w:rsid w:val="004E4732"/>
    <w:rsid w:val="005D686F"/>
    <w:rsid w:val="005E7C75"/>
    <w:rsid w:val="00670C35"/>
    <w:rsid w:val="00762922"/>
    <w:rsid w:val="007F0FF0"/>
    <w:rsid w:val="0082493E"/>
    <w:rsid w:val="009318E3"/>
    <w:rsid w:val="009A5417"/>
    <w:rsid w:val="00A9585F"/>
    <w:rsid w:val="00AA5ACC"/>
    <w:rsid w:val="00B14D20"/>
    <w:rsid w:val="00B50C03"/>
    <w:rsid w:val="00BB2279"/>
    <w:rsid w:val="00BB6370"/>
    <w:rsid w:val="00BC47D8"/>
    <w:rsid w:val="00D53A67"/>
    <w:rsid w:val="00D647F0"/>
    <w:rsid w:val="00DB44BA"/>
    <w:rsid w:val="00DB61CF"/>
    <w:rsid w:val="00DC07C3"/>
    <w:rsid w:val="00E25D2F"/>
    <w:rsid w:val="00E33457"/>
    <w:rsid w:val="00E65A38"/>
    <w:rsid w:val="00E66EE9"/>
    <w:rsid w:val="00E96573"/>
    <w:rsid w:val="00F97C84"/>
    <w:rsid w:val="00FF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871EBA-9DE2-4A43-A721-3200B7620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58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4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44B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A54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8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2024-11-01T12:41:00Z</cp:lastPrinted>
  <dcterms:created xsi:type="dcterms:W3CDTF">2024-11-06T06:39:00Z</dcterms:created>
  <dcterms:modified xsi:type="dcterms:W3CDTF">2024-11-06T13:39:00Z</dcterms:modified>
</cp:coreProperties>
</file>