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37" w:rsidRPr="005E5337" w:rsidRDefault="005E5337" w:rsidP="005E5337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E533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E5337" w:rsidRPr="005E5337" w:rsidRDefault="005E5337" w:rsidP="005E5337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E533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E5337" w:rsidRPr="005E5337" w:rsidRDefault="005E5337" w:rsidP="005E5337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E533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E533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E533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E5337" w:rsidRPr="005E5337" w:rsidRDefault="005E5337" w:rsidP="005E5337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E5337" w:rsidRPr="005E5337" w:rsidRDefault="005E5337" w:rsidP="005E5337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E533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E5337" w:rsidRPr="005E5337" w:rsidRDefault="005E5337" w:rsidP="005E5337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E5337" w:rsidRPr="005E5337" w:rsidRDefault="005E5337" w:rsidP="005E5337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 xml:space="preserve">     </w:t>
      </w:r>
    </w:p>
    <w:p w:rsidR="005E5337" w:rsidRPr="005E5337" w:rsidRDefault="005E5337" w:rsidP="005E5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5E5337">
        <w:rPr>
          <w:rFonts w:ascii="Arial" w:hAnsi="Arial" w:cs="Arial"/>
          <w:sz w:val="24"/>
          <w:szCs w:val="24"/>
        </w:rPr>
        <w:t>.12.2021                                                                                           № 4</w:t>
      </w:r>
      <w:r>
        <w:rPr>
          <w:rFonts w:ascii="Arial" w:hAnsi="Arial" w:cs="Arial"/>
          <w:sz w:val="24"/>
          <w:szCs w:val="24"/>
        </w:rPr>
        <w:t>211</w:t>
      </w:r>
      <w:r w:rsidRPr="005E5337">
        <w:rPr>
          <w:rFonts w:ascii="Arial" w:hAnsi="Arial" w:cs="Arial"/>
          <w:sz w:val="24"/>
          <w:szCs w:val="24"/>
        </w:rPr>
        <w:t>-ПА</w:t>
      </w:r>
    </w:p>
    <w:p w:rsidR="00B45168" w:rsidRPr="005E5337" w:rsidRDefault="005E5337" w:rsidP="005E5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>г. Люберцы</w:t>
      </w:r>
    </w:p>
    <w:p w:rsidR="00B45168" w:rsidRPr="005E5337" w:rsidRDefault="00B45168" w:rsidP="005E5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5168" w:rsidRPr="005E5337" w:rsidRDefault="00B45168" w:rsidP="005E53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2221" w:rsidRPr="005E5337" w:rsidRDefault="00272221" w:rsidP="005E53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5337">
        <w:rPr>
          <w:rFonts w:ascii="Arial" w:hAnsi="Arial" w:cs="Arial"/>
          <w:b/>
          <w:sz w:val="24"/>
          <w:szCs w:val="24"/>
        </w:rPr>
        <w:t>О</w:t>
      </w:r>
      <w:r w:rsidR="00E75DF5" w:rsidRPr="005E5337">
        <w:rPr>
          <w:rFonts w:ascii="Arial" w:hAnsi="Arial" w:cs="Arial"/>
          <w:b/>
          <w:sz w:val="24"/>
          <w:szCs w:val="24"/>
        </w:rPr>
        <w:t xml:space="preserve"> признании ут</w:t>
      </w:r>
      <w:bookmarkStart w:id="0" w:name="_GoBack"/>
      <w:bookmarkEnd w:id="0"/>
      <w:r w:rsidR="00E75DF5" w:rsidRPr="005E5337">
        <w:rPr>
          <w:rFonts w:ascii="Arial" w:hAnsi="Arial" w:cs="Arial"/>
          <w:b/>
          <w:sz w:val="24"/>
          <w:szCs w:val="24"/>
        </w:rPr>
        <w:t>ратившим силу  Постановлени</w:t>
      </w:r>
      <w:r w:rsidR="00B45168" w:rsidRPr="005E5337">
        <w:rPr>
          <w:rFonts w:ascii="Arial" w:hAnsi="Arial" w:cs="Arial"/>
          <w:b/>
          <w:sz w:val="24"/>
          <w:szCs w:val="24"/>
        </w:rPr>
        <w:t>я</w:t>
      </w:r>
      <w:r w:rsidR="00E75DF5" w:rsidRPr="005E5337">
        <w:rPr>
          <w:rFonts w:ascii="Arial" w:hAnsi="Arial" w:cs="Arial"/>
          <w:b/>
          <w:sz w:val="24"/>
          <w:szCs w:val="24"/>
        </w:rPr>
        <w:t xml:space="preserve"> муниципального образования городской округ Люберцы Московской области от 28.04.2020 № 1358-ПА</w:t>
      </w:r>
      <w:r w:rsidRPr="005E5337">
        <w:rPr>
          <w:rFonts w:ascii="Arial" w:hAnsi="Arial" w:cs="Arial"/>
          <w:b/>
          <w:sz w:val="24"/>
          <w:szCs w:val="24"/>
        </w:rPr>
        <w:t xml:space="preserve"> </w:t>
      </w:r>
      <w:r w:rsidR="00E75DF5" w:rsidRPr="005E5337">
        <w:rPr>
          <w:rFonts w:ascii="Arial" w:hAnsi="Arial" w:cs="Arial"/>
          <w:b/>
          <w:sz w:val="24"/>
          <w:szCs w:val="24"/>
        </w:rPr>
        <w:t xml:space="preserve">«Об утверждении </w:t>
      </w:r>
      <w:r w:rsidRPr="005E5337">
        <w:rPr>
          <w:rFonts w:ascii="Arial" w:hAnsi="Arial" w:cs="Arial"/>
          <w:b/>
          <w:sz w:val="24"/>
          <w:szCs w:val="24"/>
        </w:rPr>
        <w:t>Административного регламента предоставления муниципальной услуги «Выдача архивных справок, архивных выписок, архивных копий и информационных писем на основании архивных документов, созданных до 1 января 1994 года»</w:t>
      </w:r>
    </w:p>
    <w:p w:rsidR="00272221" w:rsidRPr="005E5337" w:rsidRDefault="00272221" w:rsidP="005E53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2221" w:rsidRPr="005E5337" w:rsidRDefault="00D90774" w:rsidP="005E5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 xml:space="preserve">  </w:t>
      </w:r>
      <w:r w:rsidR="00272221" w:rsidRPr="005E533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272221" w:rsidRPr="005E5337">
        <w:rPr>
          <w:rFonts w:ascii="Arial" w:hAnsi="Arial" w:cs="Arial"/>
          <w:sz w:val="24"/>
          <w:szCs w:val="24"/>
        </w:rPr>
        <w:t>В  соответствии с  Федеральным законом</w:t>
      </w:r>
      <w:r w:rsidR="007D7A88" w:rsidRPr="005E5337">
        <w:rPr>
          <w:rFonts w:ascii="Arial" w:hAnsi="Arial" w:cs="Arial"/>
          <w:sz w:val="24"/>
          <w:szCs w:val="24"/>
        </w:rPr>
        <w:t xml:space="preserve"> </w:t>
      </w:r>
      <w:r w:rsidR="00272221" w:rsidRPr="005E5337">
        <w:rPr>
          <w:rFonts w:ascii="Arial" w:hAnsi="Arial" w:cs="Arial"/>
          <w:sz w:val="24"/>
          <w:szCs w:val="24"/>
        </w:rPr>
        <w:t xml:space="preserve">от </w:t>
      </w:r>
      <w:r w:rsidR="007D7A88" w:rsidRPr="005E5337">
        <w:rPr>
          <w:rFonts w:ascii="Arial" w:hAnsi="Arial" w:cs="Arial"/>
          <w:sz w:val="24"/>
          <w:szCs w:val="24"/>
        </w:rPr>
        <w:t xml:space="preserve"> </w:t>
      </w:r>
      <w:r w:rsidR="00272221" w:rsidRPr="005E5337">
        <w:rPr>
          <w:rFonts w:ascii="Arial" w:hAnsi="Arial" w:cs="Arial"/>
          <w:sz w:val="24"/>
          <w:szCs w:val="24"/>
        </w:rPr>
        <w:t xml:space="preserve">06.10.2003 № 131-ФЗ «Об общих принципах организации местного самоуправления в Российской Федерации»,  </w:t>
      </w:r>
      <w:r w:rsidR="007D7A88" w:rsidRPr="005E5337">
        <w:rPr>
          <w:rFonts w:ascii="Arial" w:hAnsi="Arial" w:cs="Arial"/>
          <w:sz w:val="24"/>
          <w:szCs w:val="24"/>
        </w:rPr>
        <w:t xml:space="preserve">  </w:t>
      </w:r>
      <w:r w:rsidR="00272221" w:rsidRPr="005E5337">
        <w:rPr>
          <w:rFonts w:ascii="Arial" w:hAnsi="Arial" w:cs="Arial"/>
          <w:sz w:val="24"/>
          <w:szCs w:val="24"/>
        </w:rPr>
        <w:t>Федеральным   законом от 22.10.2004 № 125-ФЗ  «Об  архивном деле     в    Российской   Федерации»,  Федеральным    законом   от  27.07.2010  № 210-ФЗ «Об организации предоставления государственных и муниципальных  услуг»,</w:t>
      </w:r>
      <w:r w:rsidR="0021658C" w:rsidRPr="005E5337">
        <w:rPr>
          <w:rFonts w:ascii="Arial" w:hAnsi="Arial" w:cs="Arial"/>
          <w:sz w:val="24"/>
          <w:szCs w:val="24"/>
        </w:rPr>
        <w:t xml:space="preserve"> </w:t>
      </w:r>
      <w:r w:rsidR="00272221" w:rsidRPr="005E5337">
        <w:rPr>
          <w:rFonts w:ascii="Arial" w:hAnsi="Arial" w:cs="Arial"/>
          <w:sz w:val="24"/>
          <w:szCs w:val="24"/>
        </w:rPr>
        <w:t>Законом Московской области  от   25.05.2007</w:t>
      </w:r>
      <w:r w:rsidR="007D7A88" w:rsidRPr="005E5337">
        <w:rPr>
          <w:rFonts w:ascii="Arial" w:hAnsi="Arial" w:cs="Arial"/>
          <w:sz w:val="24"/>
          <w:szCs w:val="24"/>
        </w:rPr>
        <w:t xml:space="preserve"> </w:t>
      </w:r>
      <w:r w:rsidR="00272221" w:rsidRPr="005E5337">
        <w:rPr>
          <w:rFonts w:ascii="Arial" w:hAnsi="Arial" w:cs="Arial"/>
          <w:sz w:val="24"/>
          <w:szCs w:val="24"/>
        </w:rPr>
        <w:t xml:space="preserve"> № 65/2007-ОЗ  «Об архивном деле в Московской области», Уставом муниципального образования  городской округ Люберцы Московской</w:t>
      </w:r>
      <w:proofErr w:type="gramEnd"/>
      <w:r w:rsidR="00272221" w:rsidRPr="005E5337">
        <w:rPr>
          <w:rFonts w:ascii="Arial" w:hAnsi="Arial" w:cs="Arial"/>
          <w:sz w:val="24"/>
          <w:szCs w:val="24"/>
        </w:rPr>
        <w:t xml:space="preserve"> области</w:t>
      </w:r>
      <w:r w:rsidR="007D7A88" w:rsidRPr="005E5337">
        <w:rPr>
          <w:rFonts w:ascii="Arial" w:hAnsi="Arial" w:cs="Arial"/>
          <w:sz w:val="24"/>
          <w:szCs w:val="24"/>
        </w:rPr>
        <w:t>, Распоряжением Главы муниципального образования городской округ Люберцы  Московской области</w:t>
      </w:r>
      <w:r w:rsidR="00326B84" w:rsidRPr="005E5337">
        <w:rPr>
          <w:rFonts w:ascii="Arial" w:hAnsi="Arial" w:cs="Arial"/>
          <w:sz w:val="24"/>
          <w:szCs w:val="24"/>
        </w:rPr>
        <w:t xml:space="preserve"> </w:t>
      </w:r>
      <w:r w:rsidR="007D7A88" w:rsidRPr="005E5337">
        <w:rPr>
          <w:rFonts w:ascii="Arial" w:hAnsi="Arial" w:cs="Arial"/>
          <w:sz w:val="24"/>
          <w:szCs w:val="24"/>
        </w:rPr>
        <w:t>от 21.06.2017 № 1-РГ «О наделении полномочиями Первого заместителя</w:t>
      </w:r>
      <w:r w:rsidR="0021658C" w:rsidRPr="005E5337">
        <w:rPr>
          <w:rFonts w:ascii="Arial" w:hAnsi="Arial" w:cs="Arial"/>
          <w:sz w:val="24"/>
          <w:szCs w:val="24"/>
        </w:rPr>
        <w:t xml:space="preserve"> Главы администрации»</w:t>
      </w:r>
      <w:r w:rsidR="00272221" w:rsidRPr="005E5337">
        <w:rPr>
          <w:rFonts w:ascii="Arial" w:hAnsi="Arial" w:cs="Arial"/>
          <w:sz w:val="24"/>
          <w:szCs w:val="24"/>
        </w:rPr>
        <w:t>, постановляю:</w:t>
      </w:r>
    </w:p>
    <w:p w:rsidR="00272221" w:rsidRPr="005E5337" w:rsidRDefault="00272221" w:rsidP="005E5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2221" w:rsidRPr="005E5337" w:rsidRDefault="00272221" w:rsidP="005E533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>Признать утратившим силу Постановлени</w:t>
      </w:r>
      <w:r w:rsidR="000C186C" w:rsidRPr="005E5337">
        <w:rPr>
          <w:rFonts w:ascii="Arial" w:hAnsi="Arial" w:cs="Arial"/>
          <w:sz w:val="24"/>
          <w:szCs w:val="24"/>
        </w:rPr>
        <w:t>е</w:t>
      </w:r>
      <w:r w:rsidRPr="005E5337">
        <w:rPr>
          <w:rFonts w:ascii="Arial" w:hAnsi="Arial" w:cs="Arial"/>
          <w:sz w:val="24"/>
          <w:szCs w:val="24"/>
        </w:rPr>
        <w:t xml:space="preserve">  администрации муниципального образования городской округ Люберцы Московской области от 28.04.2020   №   135</w:t>
      </w:r>
      <w:r w:rsidR="00D90774" w:rsidRPr="005E5337">
        <w:rPr>
          <w:rFonts w:ascii="Arial" w:hAnsi="Arial" w:cs="Arial"/>
          <w:sz w:val="24"/>
          <w:szCs w:val="24"/>
        </w:rPr>
        <w:t>8</w:t>
      </w:r>
      <w:r w:rsidRPr="005E5337">
        <w:rPr>
          <w:rFonts w:ascii="Arial" w:hAnsi="Arial" w:cs="Arial"/>
          <w:sz w:val="24"/>
          <w:szCs w:val="24"/>
        </w:rPr>
        <w:t xml:space="preserve">-ПА «Об утверждении Административного регламента предоставления муниципальной услуги «Выдача архивных справок, архивных </w:t>
      </w:r>
      <w:r w:rsidR="0021658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 xml:space="preserve">выписок, архивных </w:t>
      </w:r>
      <w:r w:rsidR="0021658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 xml:space="preserve">копий </w:t>
      </w:r>
      <w:r w:rsidR="0021658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и</w:t>
      </w:r>
      <w:r w:rsidR="0021658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информационных писем по</w:t>
      </w:r>
      <w:r w:rsidR="00BD7544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вопросам,</w:t>
      </w:r>
      <w:r w:rsidR="00BD7544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затрагивающим</w:t>
      </w:r>
      <w:r w:rsidR="00BD7544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права</w:t>
      </w:r>
      <w:r w:rsidR="00BD7544" w:rsidRPr="005E5337">
        <w:rPr>
          <w:rFonts w:ascii="Arial" w:hAnsi="Arial" w:cs="Arial"/>
          <w:sz w:val="24"/>
          <w:szCs w:val="24"/>
        </w:rPr>
        <w:t xml:space="preserve">  </w:t>
      </w:r>
      <w:r w:rsidRPr="005E5337">
        <w:rPr>
          <w:rFonts w:ascii="Arial" w:hAnsi="Arial" w:cs="Arial"/>
          <w:sz w:val="24"/>
          <w:szCs w:val="24"/>
        </w:rPr>
        <w:t xml:space="preserve">и </w:t>
      </w:r>
      <w:r w:rsidR="00BD7544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законные</w:t>
      </w:r>
      <w:r w:rsidR="00BD7544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 xml:space="preserve">интересы заявителя, на основании архивных документов, созданных </w:t>
      </w:r>
      <w:r w:rsidR="00D90774" w:rsidRPr="005E5337">
        <w:rPr>
          <w:rFonts w:ascii="Arial" w:hAnsi="Arial" w:cs="Arial"/>
          <w:sz w:val="24"/>
          <w:szCs w:val="24"/>
        </w:rPr>
        <w:t>до</w:t>
      </w:r>
      <w:r w:rsidRPr="005E5337">
        <w:rPr>
          <w:rFonts w:ascii="Arial" w:hAnsi="Arial" w:cs="Arial"/>
          <w:sz w:val="24"/>
          <w:szCs w:val="24"/>
        </w:rPr>
        <w:t xml:space="preserve"> 1 января 1994 года».</w:t>
      </w:r>
    </w:p>
    <w:p w:rsidR="00D90774" w:rsidRPr="005E5337" w:rsidRDefault="00272221" w:rsidP="005E533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>Опубликовать настоящее</w:t>
      </w:r>
      <w:r w:rsidR="000C186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Постановление</w:t>
      </w:r>
      <w:r w:rsidR="000C186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в средствах</w:t>
      </w:r>
      <w:r w:rsidR="000C186C" w:rsidRPr="005E5337">
        <w:rPr>
          <w:rFonts w:ascii="Arial" w:hAnsi="Arial" w:cs="Arial"/>
          <w:sz w:val="24"/>
          <w:szCs w:val="24"/>
        </w:rPr>
        <w:t xml:space="preserve">  </w:t>
      </w:r>
      <w:r w:rsidRPr="005E5337">
        <w:rPr>
          <w:rFonts w:ascii="Arial" w:hAnsi="Arial" w:cs="Arial"/>
          <w:sz w:val="24"/>
          <w:szCs w:val="24"/>
        </w:rPr>
        <w:t>массовой</w:t>
      </w:r>
      <w:r w:rsidR="00D90774" w:rsidRPr="005E5337">
        <w:rPr>
          <w:rFonts w:ascii="Arial" w:hAnsi="Arial" w:cs="Arial"/>
          <w:sz w:val="24"/>
          <w:szCs w:val="24"/>
        </w:rPr>
        <w:t xml:space="preserve"> </w:t>
      </w:r>
      <w:r w:rsidR="000C186C" w:rsidRPr="005E5337">
        <w:rPr>
          <w:rFonts w:ascii="Arial" w:hAnsi="Arial" w:cs="Arial"/>
          <w:sz w:val="24"/>
          <w:szCs w:val="24"/>
        </w:rPr>
        <w:t>и</w:t>
      </w:r>
      <w:r w:rsidRPr="005E5337">
        <w:rPr>
          <w:rFonts w:ascii="Arial" w:hAnsi="Arial" w:cs="Arial"/>
          <w:sz w:val="24"/>
          <w:szCs w:val="24"/>
        </w:rPr>
        <w:t>нформации</w:t>
      </w:r>
      <w:r w:rsidR="000C186C" w:rsidRPr="005E5337">
        <w:rPr>
          <w:rFonts w:ascii="Arial" w:hAnsi="Arial" w:cs="Arial"/>
          <w:sz w:val="24"/>
          <w:szCs w:val="24"/>
        </w:rPr>
        <w:t xml:space="preserve">  </w:t>
      </w:r>
      <w:r w:rsidRPr="005E5337">
        <w:rPr>
          <w:rFonts w:ascii="Arial" w:hAnsi="Arial" w:cs="Arial"/>
          <w:sz w:val="24"/>
          <w:szCs w:val="24"/>
        </w:rPr>
        <w:t>и</w:t>
      </w:r>
      <w:r w:rsidR="000C186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разместить</w:t>
      </w:r>
      <w:r w:rsidR="000C186C" w:rsidRPr="005E5337">
        <w:rPr>
          <w:rFonts w:ascii="Arial" w:hAnsi="Arial" w:cs="Arial"/>
          <w:sz w:val="24"/>
          <w:szCs w:val="24"/>
        </w:rPr>
        <w:t xml:space="preserve">  </w:t>
      </w:r>
      <w:r w:rsidRPr="005E5337">
        <w:rPr>
          <w:rFonts w:ascii="Arial" w:hAnsi="Arial" w:cs="Arial"/>
          <w:sz w:val="24"/>
          <w:szCs w:val="24"/>
        </w:rPr>
        <w:t xml:space="preserve"> на</w:t>
      </w:r>
      <w:r w:rsidR="000C186C" w:rsidRPr="005E5337">
        <w:rPr>
          <w:rFonts w:ascii="Arial" w:hAnsi="Arial" w:cs="Arial"/>
          <w:sz w:val="24"/>
          <w:szCs w:val="24"/>
        </w:rPr>
        <w:t xml:space="preserve">  </w:t>
      </w:r>
      <w:r w:rsidRPr="005E5337">
        <w:rPr>
          <w:rFonts w:ascii="Arial" w:hAnsi="Arial" w:cs="Arial"/>
          <w:sz w:val="24"/>
          <w:szCs w:val="24"/>
        </w:rPr>
        <w:t xml:space="preserve"> официальном  сайте </w:t>
      </w:r>
      <w:r w:rsidR="000C186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 xml:space="preserve">администрации </w:t>
      </w:r>
      <w:r w:rsidR="000C186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 xml:space="preserve">в сети «Интернет». </w:t>
      </w:r>
    </w:p>
    <w:p w:rsidR="000C186C" w:rsidRPr="005E5337" w:rsidRDefault="00272221" w:rsidP="005E533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E5337">
        <w:rPr>
          <w:rFonts w:ascii="Arial" w:hAnsi="Arial" w:cs="Arial"/>
          <w:sz w:val="24"/>
          <w:szCs w:val="24"/>
        </w:rPr>
        <w:t xml:space="preserve">Контроль </w:t>
      </w:r>
      <w:r w:rsidR="000C186C" w:rsidRPr="005E5337">
        <w:rPr>
          <w:rFonts w:ascii="Arial" w:hAnsi="Arial" w:cs="Arial"/>
          <w:sz w:val="24"/>
          <w:szCs w:val="24"/>
        </w:rPr>
        <w:t xml:space="preserve"> </w:t>
      </w:r>
      <w:r w:rsidR="00BD7544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>за</w:t>
      </w:r>
      <w:proofErr w:type="gramEnd"/>
      <w:r w:rsidRPr="005E5337">
        <w:rPr>
          <w:rFonts w:ascii="Arial" w:hAnsi="Arial" w:cs="Arial"/>
          <w:sz w:val="24"/>
          <w:szCs w:val="24"/>
        </w:rPr>
        <w:t xml:space="preserve"> </w:t>
      </w:r>
      <w:r w:rsidR="000C186C" w:rsidRPr="005E5337">
        <w:rPr>
          <w:rFonts w:ascii="Arial" w:hAnsi="Arial" w:cs="Arial"/>
          <w:sz w:val="24"/>
          <w:szCs w:val="24"/>
        </w:rPr>
        <w:t xml:space="preserve">  </w:t>
      </w:r>
      <w:r w:rsidRPr="005E5337">
        <w:rPr>
          <w:rFonts w:ascii="Arial" w:hAnsi="Arial" w:cs="Arial"/>
          <w:sz w:val="24"/>
          <w:szCs w:val="24"/>
        </w:rPr>
        <w:t xml:space="preserve"> исполнением </w:t>
      </w:r>
      <w:r w:rsidR="000C186C" w:rsidRPr="005E5337">
        <w:rPr>
          <w:rFonts w:ascii="Arial" w:hAnsi="Arial" w:cs="Arial"/>
          <w:sz w:val="24"/>
          <w:szCs w:val="24"/>
        </w:rPr>
        <w:t xml:space="preserve">  </w:t>
      </w:r>
      <w:r w:rsidRPr="005E5337">
        <w:rPr>
          <w:rFonts w:ascii="Arial" w:hAnsi="Arial" w:cs="Arial"/>
          <w:sz w:val="24"/>
          <w:szCs w:val="24"/>
        </w:rPr>
        <w:t>настоящего</w:t>
      </w:r>
      <w:r w:rsidR="000C186C" w:rsidRPr="005E5337">
        <w:rPr>
          <w:rFonts w:ascii="Arial" w:hAnsi="Arial" w:cs="Arial"/>
          <w:sz w:val="24"/>
          <w:szCs w:val="24"/>
        </w:rPr>
        <w:t xml:space="preserve">  </w:t>
      </w:r>
      <w:r w:rsidRPr="005E5337">
        <w:rPr>
          <w:rFonts w:ascii="Arial" w:hAnsi="Arial" w:cs="Arial"/>
          <w:sz w:val="24"/>
          <w:szCs w:val="24"/>
        </w:rPr>
        <w:t xml:space="preserve"> Постановления</w:t>
      </w:r>
      <w:r w:rsidR="000C186C" w:rsidRPr="005E5337">
        <w:rPr>
          <w:rFonts w:ascii="Arial" w:hAnsi="Arial" w:cs="Arial"/>
          <w:sz w:val="24"/>
          <w:szCs w:val="24"/>
        </w:rPr>
        <w:t xml:space="preserve">  </w:t>
      </w:r>
      <w:r w:rsidR="00D90774" w:rsidRPr="005E5337">
        <w:rPr>
          <w:rFonts w:ascii="Arial" w:hAnsi="Arial" w:cs="Arial"/>
          <w:sz w:val="24"/>
          <w:szCs w:val="24"/>
        </w:rPr>
        <w:t>в</w:t>
      </w:r>
      <w:r w:rsidRPr="005E5337">
        <w:rPr>
          <w:rFonts w:ascii="Arial" w:hAnsi="Arial" w:cs="Arial"/>
          <w:sz w:val="24"/>
          <w:szCs w:val="24"/>
        </w:rPr>
        <w:t>озложить</w:t>
      </w:r>
      <w:r w:rsidR="00D90774" w:rsidRPr="005E5337">
        <w:rPr>
          <w:rFonts w:ascii="Arial" w:hAnsi="Arial" w:cs="Arial"/>
          <w:sz w:val="24"/>
          <w:szCs w:val="24"/>
        </w:rPr>
        <w:t xml:space="preserve">  </w:t>
      </w:r>
    </w:p>
    <w:p w:rsidR="00272221" w:rsidRPr="005E5337" w:rsidRDefault="00272221" w:rsidP="005E53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 xml:space="preserve">на </w:t>
      </w:r>
      <w:r w:rsidR="000C186C" w:rsidRPr="005E5337">
        <w:rPr>
          <w:rFonts w:ascii="Arial" w:hAnsi="Arial" w:cs="Arial"/>
          <w:sz w:val="24"/>
          <w:szCs w:val="24"/>
        </w:rPr>
        <w:t xml:space="preserve"> </w:t>
      </w:r>
      <w:r w:rsidRPr="005E5337">
        <w:rPr>
          <w:rFonts w:ascii="Arial" w:hAnsi="Arial" w:cs="Arial"/>
          <w:sz w:val="24"/>
          <w:szCs w:val="24"/>
        </w:rPr>
        <w:t xml:space="preserve">заместителя Главы  администрации </w:t>
      </w:r>
      <w:proofErr w:type="spellStart"/>
      <w:r w:rsidRPr="005E5337">
        <w:rPr>
          <w:rFonts w:ascii="Arial" w:hAnsi="Arial" w:cs="Arial"/>
          <w:sz w:val="24"/>
          <w:szCs w:val="24"/>
        </w:rPr>
        <w:t>Езерского</w:t>
      </w:r>
      <w:proofErr w:type="spellEnd"/>
      <w:r w:rsidRPr="005E5337">
        <w:rPr>
          <w:rFonts w:ascii="Arial" w:hAnsi="Arial" w:cs="Arial"/>
          <w:sz w:val="24"/>
          <w:szCs w:val="24"/>
        </w:rPr>
        <w:t xml:space="preserve"> В.В.</w:t>
      </w:r>
    </w:p>
    <w:p w:rsidR="00251E73" w:rsidRPr="005E5337" w:rsidRDefault="00251E73" w:rsidP="005E5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7544" w:rsidRPr="005E5337" w:rsidRDefault="00BD7544" w:rsidP="005E5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>Первый заместитель</w:t>
      </w:r>
    </w:p>
    <w:p w:rsidR="00272221" w:rsidRPr="005E5337" w:rsidRDefault="00BD7544" w:rsidP="005E5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337">
        <w:rPr>
          <w:rFonts w:ascii="Arial" w:hAnsi="Arial" w:cs="Arial"/>
          <w:sz w:val="24"/>
          <w:szCs w:val="24"/>
        </w:rPr>
        <w:t xml:space="preserve">Главы администрации       </w:t>
      </w:r>
      <w:r w:rsidR="00272221" w:rsidRPr="005E5337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5553AC" w:rsidRPr="005E5337">
        <w:rPr>
          <w:rFonts w:ascii="Arial" w:hAnsi="Arial" w:cs="Arial"/>
          <w:sz w:val="24"/>
          <w:szCs w:val="24"/>
        </w:rPr>
        <w:t>И</w:t>
      </w:r>
      <w:r w:rsidR="00272221" w:rsidRPr="005E5337">
        <w:rPr>
          <w:rFonts w:ascii="Arial" w:hAnsi="Arial" w:cs="Arial"/>
          <w:sz w:val="24"/>
          <w:szCs w:val="24"/>
        </w:rPr>
        <w:t>.</w:t>
      </w:r>
      <w:r w:rsidR="005553AC" w:rsidRPr="005E5337">
        <w:rPr>
          <w:rFonts w:ascii="Arial" w:hAnsi="Arial" w:cs="Arial"/>
          <w:sz w:val="24"/>
          <w:szCs w:val="24"/>
        </w:rPr>
        <w:t>Г</w:t>
      </w:r>
      <w:r w:rsidR="00272221" w:rsidRPr="005E5337">
        <w:rPr>
          <w:rFonts w:ascii="Arial" w:hAnsi="Arial" w:cs="Arial"/>
          <w:sz w:val="24"/>
          <w:szCs w:val="24"/>
        </w:rPr>
        <w:t xml:space="preserve">. </w:t>
      </w:r>
      <w:r w:rsidR="005553AC" w:rsidRPr="005E5337">
        <w:rPr>
          <w:rFonts w:ascii="Arial" w:hAnsi="Arial" w:cs="Arial"/>
          <w:sz w:val="24"/>
          <w:szCs w:val="24"/>
        </w:rPr>
        <w:t>Назарьева</w:t>
      </w:r>
      <w:r w:rsidR="00272221" w:rsidRPr="005E5337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72221" w:rsidRPr="005E5337" w:rsidRDefault="00272221" w:rsidP="005E53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57D8" w:rsidRPr="005E5337" w:rsidRDefault="00AE57D8" w:rsidP="005E533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E57D8" w:rsidRPr="005E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B22E9"/>
    <w:multiLevelType w:val="hybridMultilevel"/>
    <w:tmpl w:val="73B8E8FC"/>
    <w:lvl w:ilvl="0" w:tplc="8B3635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39"/>
    <w:rsid w:val="000C186C"/>
    <w:rsid w:val="000D3C26"/>
    <w:rsid w:val="001A50C5"/>
    <w:rsid w:val="0021658C"/>
    <w:rsid w:val="00251E73"/>
    <w:rsid w:val="00272221"/>
    <w:rsid w:val="00326B84"/>
    <w:rsid w:val="0044685B"/>
    <w:rsid w:val="005553AC"/>
    <w:rsid w:val="005E5337"/>
    <w:rsid w:val="00653211"/>
    <w:rsid w:val="0069238E"/>
    <w:rsid w:val="00761D4E"/>
    <w:rsid w:val="00766E39"/>
    <w:rsid w:val="007D7A88"/>
    <w:rsid w:val="008B451D"/>
    <w:rsid w:val="008E6338"/>
    <w:rsid w:val="00922D6A"/>
    <w:rsid w:val="00AA3356"/>
    <w:rsid w:val="00AE57D8"/>
    <w:rsid w:val="00B45168"/>
    <w:rsid w:val="00BD7544"/>
    <w:rsid w:val="00C038B1"/>
    <w:rsid w:val="00C56EAA"/>
    <w:rsid w:val="00C61BC6"/>
    <w:rsid w:val="00C83CBF"/>
    <w:rsid w:val="00D90774"/>
    <w:rsid w:val="00DF283E"/>
    <w:rsid w:val="00E37CBB"/>
    <w:rsid w:val="00E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NotUser</dc:creator>
  <cp:lastModifiedBy>User</cp:lastModifiedBy>
  <cp:revision>2</cp:revision>
  <cp:lastPrinted>2021-12-08T07:35:00Z</cp:lastPrinted>
  <dcterms:created xsi:type="dcterms:W3CDTF">2021-12-14T08:05:00Z</dcterms:created>
  <dcterms:modified xsi:type="dcterms:W3CDTF">2021-12-14T08:05:00Z</dcterms:modified>
</cp:coreProperties>
</file>