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28E65" w14:textId="77777777" w:rsidR="0083602E" w:rsidRPr="0083602E" w:rsidRDefault="0083602E" w:rsidP="0083602E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 w:rsidRPr="0083602E"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14:paraId="4DDD63A0" w14:textId="77777777" w:rsidR="0083602E" w:rsidRPr="0083602E" w:rsidRDefault="0083602E" w:rsidP="0083602E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 w:rsidRPr="0083602E"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14:paraId="4143CE09" w14:textId="77777777" w:rsidR="0083602E" w:rsidRPr="0083602E" w:rsidRDefault="0083602E" w:rsidP="0083602E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 w:rsidRPr="0083602E"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 w:rsidRPr="0083602E">
        <w:rPr>
          <w:rFonts w:ascii="Arial" w:hAnsi="Arial" w:cs="Arial"/>
          <w:bCs/>
          <w:spacing w:val="10"/>
          <w:w w:val="115"/>
          <w:szCs w:val="24"/>
        </w:rPr>
        <w:br/>
      </w:r>
      <w:r w:rsidRPr="0083602E"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14:paraId="61441219" w14:textId="77777777" w:rsidR="0083602E" w:rsidRPr="0083602E" w:rsidRDefault="0083602E" w:rsidP="0083602E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14:paraId="0B773954" w14:textId="77777777" w:rsidR="0083602E" w:rsidRPr="0083602E" w:rsidRDefault="0083602E" w:rsidP="0083602E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 w:rsidRPr="0083602E">
        <w:rPr>
          <w:rFonts w:ascii="Arial" w:hAnsi="Arial" w:cs="Arial"/>
          <w:bCs/>
          <w:w w:val="115"/>
          <w:szCs w:val="24"/>
        </w:rPr>
        <w:t>ПОСТАНОВЛЕНИЕ</w:t>
      </w:r>
    </w:p>
    <w:p w14:paraId="77DF02BC" w14:textId="77777777" w:rsidR="0083602E" w:rsidRPr="0083602E" w:rsidRDefault="0083602E" w:rsidP="0083602E">
      <w:pPr>
        <w:ind w:left="-567"/>
        <w:rPr>
          <w:rFonts w:ascii="Arial" w:hAnsi="Arial" w:cs="Arial"/>
          <w:szCs w:val="24"/>
        </w:rPr>
      </w:pPr>
    </w:p>
    <w:p w14:paraId="556EF6D6" w14:textId="1A2DAA55" w:rsidR="0083602E" w:rsidRPr="0083602E" w:rsidRDefault="0083602E" w:rsidP="0083602E">
      <w:pPr>
        <w:pStyle w:val="ConsPlusNormal"/>
        <w:ind w:right="-1"/>
        <w:rPr>
          <w:rFonts w:ascii="Arial" w:hAnsi="Arial" w:cs="Arial"/>
          <w:b/>
          <w:sz w:val="24"/>
          <w:szCs w:val="24"/>
        </w:rPr>
      </w:pPr>
      <w:r w:rsidRPr="0083602E">
        <w:rPr>
          <w:rFonts w:ascii="Arial" w:hAnsi="Arial" w:cs="Arial"/>
          <w:sz w:val="24"/>
          <w:szCs w:val="24"/>
        </w:rPr>
        <w:t>11</w:t>
      </w:r>
      <w:r w:rsidRPr="0083602E">
        <w:rPr>
          <w:rFonts w:ascii="Arial" w:hAnsi="Arial" w:cs="Arial"/>
          <w:sz w:val="24"/>
          <w:szCs w:val="24"/>
        </w:rPr>
        <w:t>.02.2022</w:t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  <w:t xml:space="preserve">     </w:t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</w:r>
      <w:r w:rsidRPr="0083602E">
        <w:rPr>
          <w:rFonts w:ascii="Arial" w:hAnsi="Arial" w:cs="Arial"/>
          <w:sz w:val="24"/>
          <w:szCs w:val="24"/>
        </w:rPr>
        <w:tab/>
        <w:t xml:space="preserve">               № </w:t>
      </w:r>
      <w:r w:rsidRPr="0083602E">
        <w:rPr>
          <w:rFonts w:ascii="Arial" w:hAnsi="Arial" w:cs="Arial"/>
          <w:sz w:val="24"/>
          <w:szCs w:val="24"/>
        </w:rPr>
        <w:t>418</w:t>
      </w:r>
      <w:r w:rsidRPr="0083602E">
        <w:rPr>
          <w:rFonts w:ascii="Arial" w:hAnsi="Arial" w:cs="Arial"/>
          <w:sz w:val="24"/>
          <w:szCs w:val="24"/>
        </w:rPr>
        <w:t>-ПА</w:t>
      </w:r>
    </w:p>
    <w:p w14:paraId="1D0050B4" w14:textId="77777777" w:rsidR="0083602E" w:rsidRPr="0083602E" w:rsidRDefault="0083602E" w:rsidP="0083602E">
      <w:pPr>
        <w:ind w:right="-1" w:firstLine="900"/>
        <w:jc w:val="center"/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>г. Люберцы</w:t>
      </w:r>
    </w:p>
    <w:p w14:paraId="19EBDC85" w14:textId="77777777" w:rsidR="008A0540" w:rsidRPr="0083602E" w:rsidRDefault="008A0540" w:rsidP="00BC6D45">
      <w:pPr>
        <w:rPr>
          <w:rFonts w:ascii="Arial" w:hAnsi="Arial" w:cs="Arial"/>
          <w:b/>
          <w:bCs/>
          <w:noProof/>
          <w:w w:val="115"/>
          <w:szCs w:val="24"/>
        </w:rPr>
      </w:pPr>
    </w:p>
    <w:p w14:paraId="71198D4A" w14:textId="77777777" w:rsidR="00E17DC5" w:rsidRPr="0083602E" w:rsidRDefault="003E46CE" w:rsidP="003E46CE">
      <w:pPr>
        <w:jc w:val="center"/>
        <w:rPr>
          <w:rFonts w:ascii="Arial" w:hAnsi="Arial" w:cs="Arial"/>
          <w:b/>
          <w:szCs w:val="24"/>
        </w:rPr>
      </w:pPr>
      <w:r w:rsidRPr="0083602E">
        <w:rPr>
          <w:rFonts w:ascii="Arial" w:hAnsi="Arial" w:cs="Arial"/>
          <w:b/>
          <w:szCs w:val="24"/>
        </w:rPr>
        <w:t xml:space="preserve">Об утверждении состава комиссии по проведению </w:t>
      </w:r>
      <w:r w:rsidR="0076093E" w:rsidRPr="0083602E">
        <w:rPr>
          <w:rFonts w:ascii="Arial" w:hAnsi="Arial" w:cs="Arial"/>
          <w:b/>
          <w:szCs w:val="24"/>
        </w:rPr>
        <w:t xml:space="preserve">открытого </w:t>
      </w:r>
      <w:r w:rsidRPr="0083602E">
        <w:rPr>
          <w:rFonts w:ascii="Arial" w:hAnsi="Arial" w:cs="Arial"/>
          <w:b/>
          <w:szCs w:val="24"/>
        </w:rPr>
        <w:t xml:space="preserve">аукциона </w:t>
      </w:r>
      <w:r w:rsidR="0076093E" w:rsidRPr="0083602E">
        <w:rPr>
          <w:rFonts w:ascii="Arial" w:hAnsi="Arial" w:cs="Arial"/>
          <w:b/>
          <w:szCs w:val="24"/>
        </w:rPr>
        <w:t>на право заключения договора на размещени</w:t>
      </w:r>
      <w:r w:rsidR="00692AFA" w:rsidRPr="0083602E">
        <w:rPr>
          <w:rFonts w:ascii="Arial" w:hAnsi="Arial" w:cs="Arial"/>
          <w:b/>
          <w:szCs w:val="24"/>
        </w:rPr>
        <w:t>е</w:t>
      </w:r>
      <w:r w:rsidR="0076093E" w:rsidRPr="0083602E">
        <w:rPr>
          <w:rFonts w:ascii="Arial" w:hAnsi="Arial" w:cs="Arial"/>
          <w:b/>
          <w:szCs w:val="24"/>
        </w:rPr>
        <w:t xml:space="preserve"> и эксплуатаци</w:t>
      </w:r>
      <w:r w:rsidR="00E800C2" w:rsidRPr="0083602E">
        <w:rPr>
          <w:rFonts w:ascii="Arial" w:hAnsi="Arial" w:cs="Arial"/>
          <w:b/>
          <w:szCs w:val="24"/>
        </w:rPr>
        <w:t xml:space="preserve">ю </w:t>
      </w:r>
      <w:r w:rsidR="00835E2A" w:rsidRPr="0083602E">
        <w:rPr>
          <w:rFonts w:ascii="Arial" w:hAnsi="Arial" w:cs="Arial"/>
          <w:b/>
          <w:szCs w:val="24"/>
        </w:rPr>
        <w:t>объект</w:t>
      </w:r>
      <w:r w:rsidR="00361AEF" w:rsidRPr="0083602E">
        <w:rPr>
          <w:rFonts w:ascii="Arial" w:hAnsi="Arial" w:cs="Arial"/>
          <w:b/>
          <w:szCs w:val="24"/>
        </w:rPr>
        <w:t>а</w:t>
      </w:r>
      <w:r w:rsidR="00B404F5" w:rsidRPr="0083602E">
        <w:rPr>
          <w:rFonts w:ascii="Arial" w:hAnsi="Arial" w:cs="Arial"/>
          <w:b/>
          <w:szCs w:val="24"/>
        </w:rPr>
        <w:t xml:space="preserve"> </w:t>
      </w:r>
      <w:r w:rsidR="00E800C2" w:rsidRPr="0083602E">
        <w:rPr>
          <w:rFonts w:ascii="Arial" w:hAnsi="Arial" w:cs="Arial"/>
          <w:b/>
          <w:szCs w:val="24"/>
        </w:rPr>
        <w:t xml:space="preserve">для </w:t>
      </w:r>
      <w:r w:rsidR="00692AFA" w:rsidRPr="0083602E">
        <w:rPr>
          <w:rFonts w:ascii="Arial" w:hAnsi="Arial" w:cs="Arial"/>
          <w:b/>
          <w:szCs w:val="24"/>
        </w:rPr>
        <w:t>занятий физической культурой и спорто</w:t>
      </w:r>
      <w:r w:rsidR="00835E2A" w:rsidRPr="0083602E">
        <w:rPr>
          <w:rFonts w:ascii="Arial" w:hAnsi="Arial" w:cs="Arial"/>
          <w:b/>
          <w:szCs w:val="24"/>
        </w:rPr>
        <w:t>м</w:t>
      </w:r>
      <w:r w:rsidR="00B404F5" w:rsidRPr="0083602E">
        <w:rPr>
          <w:rFonts w:ascii="Arial" w:hAnsi="Arial" w:cs="Arial"/>
          <w:szCs w:val="24"/>
        </w:rPr>
        <w:t xml:space="preserve"> </w:t>
      </w:r>
      <w:r w:rsidR="00E800C2" w:rsidRPr="0083602E">
        <w:rPr>
          <w:rFonts w:ascii="Arial" w:hAnsi="Arial" w:cs="Arial"/>
          <w:b/>
          <w:szCs w:val="24"/>
        </w:rPr>
        <w:t>на части</w:t>
      </w:r>
      <w:r w:rsidR="00361AEF" w:rsidRPr="0083602E">
        <w:rPr>
          <w:rFonts w:ascii="Arial" w:hAnsi="Arial" w:cs="Arial"/>
          <w:b/>
          <w:szCs w:val="24"/>
        </w:rPr>
        <w:t xml:space="preserve"> земельного участка с кадастровым номером 50:22:</w:t>
      </w:r>
      <w:r w:rsidR="00C91FB8" w:rsidRPr="0083602E">
        <w:rPr>
          <w:rFonts w:ascii="Arial" w:hAnsi="Arial" w:cs="Arial"/>
          <w:b/>
          <w:szCs w:val="24"/>
        </w:rPr>
        <w:t xml:space="preserve">0020101:9659 </w:t>
      </w:r>
    </w:p>
    <w:p w14:paraId="7C4E497D" w14:textId="77777777" w:rsidR="00E17DC5" w:rsidRPr="0083602E" w:rsidRDefault="00E17DC5" w:rsidP="00E17DC5">
      <w:pPr>
        <w:tabs>
          <w:tab w:val="left" w:pos="1560"/>
        </w:tabs>
        <w:ind w:firstLine="709"/>
        <w:jc w:val="both"/>
        <w:rPr>
          <w:rFonts w:ascii="Arial" w:hAnsi="Arial" w:cs="Arial"/>
          <w:szCs w:val="24"/>
        </w:rPr>
      </w:pPr>
    </w:p>
    <w:p w14:paraId="6266391E" w14:textId="7705148E" w:rsidR="00E17DC5" w:rsidRPr="0083602E" w:rsidRDefault="00E17DC5" w:rsidP="001301AC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  <w:proofErr w:type="gramStart"/>
      <w:r w:rsidRPr="0083602E">
        <w:rPr>
          <w:rFonts w:ascii="Arial" w:hAnsi="Arial" w:cs="Arial"/>
          <w:szCs w:val="24"/>
        </w:rPr>
        <w:t>В соответствии с</w:t>
      </w:r>
      <w:r w:rsidR="003E46CE" w:rsidRPr="0083602E">
        <w:rPr>
          <w:rFonts w:ascii="Arial" w:hAnsi="Arial" w:cs="Arial"/>
          <w:szCs w:val="24"/>
        </w:rPr>
        <w:t xml:space="preserve"> Гражданским </w:t>
      </w:r>
      <w:r w:rsidR="00CE44AF" w:rsidRPr="0083602E">
        <w:rPr>
          <w:rFonts w:ascii="Arial" w:hAnsi="Arial" w:cs="Arial"/>
          <w:szCs w:val="24"/>
        </w:rPr>
        <w:t>к</w:t>
      </w:r>
      <w:r w:rsidR="003E46CE" w:rsidRPr="0083602E">
        <w:rPr>
          <w:rFonts w:ascii="Arial" w:hAnsi="Arial" w:cs="Arial"/>
          <w:szCs w:val="24"/>
        </w:rPr>
        <w:t xml:space="preserve">одексом Российской Федерации, </w:t>
      </w:r>
      <w:r w:rsidRPr="0083602E">
        <w:rPr>
          <w:rFonts w:ascii="Arial" w:hAnsi="Arial" w:cs="Arial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26.07.2006  № 135-ФЗ «О защите конкуренции»,</w:t>
      </w:r>
      <w:r w:rsidR="00483E9E" w:rsidRPr="0083602E">
        <w:rPr>
          <w:rFonts w:ascii="Arial" w:hAnsi="Arial" w:cs="Arial"/>
          <w:szCs w:val="24"/>
        </w:rPr>
        <w:t xml:space="preserve"> Уставом городского округа Люберцы</w:t>
      </w:r>
      <w:r w:rsidR="00476AD9" w:rsidRPr="0083602E">
        <w:rPr>
          <w:rFonts w:ascii="Arial" w:hAnsi="Arial" w:cs="Arial"/>
          <w:szCs w:val="24"/>
        </w:rPr>
        <w:t xml:space="preserve"> Московской области</w:t>
      </w:r>
      <w:r w:rsidR="00483E9E" w:rsidRPr="0083602E">
        <w:rPr>
          <w:rFonts w:ascii="Arial" w:hAnsi="Arial" w:cs="Arial"/>
          <w:szCs w:val="24"/>
        </w:rPr>
        <w:t xml:space="preserve">, </w:t>
      </w:r>
      <w:r w:rsidRPr="0083602E">
        <w:rPr>
          <w:rFonts w:ascii="Arial" w:hAnsi="Arial" w:cs="Arial"/>
          <w:szCs w:val="24"/>
        </w:rPr>
        <w:t>Постановлением администрации</w:t>
      </w:r>
      <w:r w:rsidR="00D66A39" w:rsidRPr="0083602E">
        <w:rPr>
          <w:rFonts w:ascii="Arial" w:hAnsi="Arial" w:cs="Arial"/>
          <w:szCs w:val="24"/>
        </w:rPr>
        <w:t xml:space="preserve"> </w:t>
      </w:r>
      <w:r w:rsidRPr="0083602E">
        <w:rPr>
          <w:rFonts w:ascii="Arial" w:hAnsi="Arial" w:cs="Arial"/>
          <w:szCs w:val="24"/>
        </w:rPr>
        <w:t>муниципального образования городской окр</w:t>
      </w:r>
      <w:r w:rsidR="00C123E0" w:rsidRPr="0083602E">
        <w:rPr>
          <w:rFonts w:ascii="Arial" w:hAnsi="Arial" w:cs="Arial"/>
          <w:szCs w:val="24"/>
        </w:rPr>
        <w:t>уг Люберцы</w:t>
      </w:r>
      <w:r w:rsidR="00A735C4" w:rsidRPr="0083602E">
        <w:rPr>
          <w:rFonts w:ascii="Arial" w:hAnsi="Arial" w:cs="Arial"/>
          <w:szCs w:val="24"/>
        </w:rPr>
        <w:t xml:space="preserve"> </w:t>
      </w:r>
      <w:r w:rsidR="00C123E0" w:rsidRPr="0083602E">
        <w:rPr>
          <w:rFonts w:ascii="Arial" w:hAnsi="Arial" w:cs="Arial"/>
          <w:szCs w:val="24"/>
        </w:rPr>
        <w:t>Московской области</w:t>
      </w:r>
      <w:r w:rsidRPr="0083602E">
        <w:rPr>
          <w:rFonts w:ascii="Arial" w:hAnsi="Arial" w:cs="Arial"/>
          <w:szCs w:val="24"/>
        </w:rPr>
        <w:t xml:space="preserve"> </w:t>
      </w:r>
      <w:r w:rsidR="00C123E0" w:rsidRPr="0083602E">
        <w:rPr>
          <w:rFonts w:ascii="Arial" w:hAnsi="Arial" w:cs="Arial"/>
          <w:szCs w:val="24"/>
        </w:rPr>
        <w:t xml:space="preserve">от </w:t>
      </w:r>
      <w:r w:rsidR="00692AFA" w:rsidRPr="0083602E">
        <w:rPr>
          <w:rFonts w:ascii="Arial" w:hAnsi="Arial" w:cs="Arial"/>
          <w:szCs w:val="24"/>
        </w:rPr>
        <w:t>21.01.2021</w:t>
      </w:r>
      <w:r w:rsidR="00C123E0" w:rsidRPr="0083602E">
        <w:rPr>
          <w:rFonts w:ascii="Arial" w:hAnsi="Arial" w:cs="Arial"/>
          <w:szCs w:val="24"/>
        </w:rPr>
        <w:t xml:space="preserve"> №</w:t>
      </w:r>
      <w:r w:rsidR="00692AFA" w:rsidRPr="0083602E">
        <w:rPr>
          <w:rFonts w:ascii="Arial" w:hAnsi="Arial" w:cs="Arial"/>
          <w:szCs w:val="24"/>
        </w:rPr>
        <w:t>141</w:t>
      </w:r>
      <w:r w:rsidR="007D2D72" w:rsidRPr="0083602E">
        <w:rPr>
          <w:rFonts w:ascii="Arial" w:hAnsi="Arial" w:cs="Arial"/>
          <w:szCs w:val="24"/>
        </w:rPr>
        <w:t>-ПА</w:t>
      </w:r>
      <w:r w:rsidR="00845A10" w:rsidRPr="0083602E">
        <w:rPr>
          <w:rFonts w:ascii="Arial" w:hAnsi="Arial" w:cs="Arial"/>
          <w:szCs w:val="24"/>
        </w:rPr>
        <w:t xml:space="preserve"> </w:t>
      </w:r>
      <w:r w:rsidR="00E40005" w:rsidRPr="0083602E">
        <w:rPr>
          <w:rFonts w:ascii="Arial" w:hAnsi="Arial" w:cs="Arial"/>
          <w:szCs w:val="24"/>
        </w:rPr>
        <w:t>«</w:t>
      </w:r>
      <w:r w:rsidR="00692AFA" w:rsidRPr="0083602E">
        <w:rPr>
          <w:rFonts w:ascii="Arial" w:hAnsi="Arial" w:cs="Arial"/>
          <w:szCs w:val="24"/>
        </w:rPr>
        <w:t>Об утверждении Положения о проведении аукциона на размещение и эксплуатацию спортивных объектов и</w:t>
      </w:r>
      <w:proofErr w:type="gramEnd"/>
      <w:r w:rsidR="00692AFA" w:rsidRPr="0083602E">
        <w:rPr>
          <w:rFonts w:ascii="Arial" w:hAnsi="Arial" w:cs="Arial"/>
          <w:szCs w:val="24"/>
        </w:rPr>
        <w:t xml:space="preserve"> </w:t>
      </w:r>
      <w:proofErr w:type="gramStart"/>
      <w:r w:rsidR="00692AFA" w:rsidRPr="0083602E">
        <w:rPr>
          <w:rFonts w:ascii="Arial" w:hAnsi="Arial" w:cs="Arial"/>
          <w:szCs w:val="24"/>
        </w:rPr>
        <w:t>сооружений на территории муниципального образования городского округа Люберцы Московской области</w:t>
      </w:r>
      <w:r w:rsidR="00F50AF2" w:rsidRPr="0083602E">
        <w:rPr>
          <w:rFonts w:ascii="Arial" w:hAnsi="Arial" w:cs="Arial"/>
          <w:szCs w:val="24"/>
        </w:rPr>
        <w:t>»</w:t>
      </w:r>
      <w:r w:rsidR="00B91B54" w:rsidRPr="0083602E">
        <w:rPr>
          <w:rFonts w:ascii="Arial" w:hAnsi="Arial" w:cs="Arial"/>
          <w:szCs w:val="24"/>
        </w:rPr>
        <w:t>,</w:t>
      </w:r>
      <w:r w:rsidR="00F10891" w:rsidRPr="0083602E">
        <w:rPr>
          <w:rFonts w:ascii="Arial" w:hAnsi="Arial" w:cs="Arial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</w:t>
      </w:r>
      <w:r w:rsidR="00692AFA" w:rsidRPr="0083602E">
        <w:rPr>
          <w:rFonts w:ascii="Arial" w:hAnsi="Arial" w:cs="Arial"/>
          <w:szCs w:val="24"/>
        </w:rPr>
        <w:t>21</w:t>
      </w:r>
      <w:r w:rsidR="00F10891" w:rsidRPr="0083602E">
        <w:rPr>
          <w:rFonts w:ascii="Arial" w:hAnsi="Arial" w:cs="Arial"/>
          <w:szCs w:val="24"/>
        </w:rPr>
        <w:t>.0</w:t>
      </w:r>
      <w:r w:rsidR="00692AFA" w:rsidRPr="0083602E">
        <w:rPr>
          <w:rFonts w:ascii="Arial" w:hAnsi="Arial" w:cs="Arial"/>
          <w:szCs w:val="24"/>
        </w:rPr>
        <w:t>1</w:t>
      </w:r>
      <w:r w:rsidR="00F10891" w:rsidRPr="0083602E">
        <w:rPr>
          <w:rFonts w:ascii="Arial" w:hAnsi="Arial" w:cs="Arial"/>
          <w:szCs w:val="24"/>
        </w:rPr>
        <w:t>.20</w:t>
      </w:r>
      <w:r w:rsidR="00692AFA" w:rsidRPr="0083602E">
        <w:rPr>
          <w:rFonts w:ascii="Arial" w:hAnsi="Arial" w:cs="Arial"/>
          <w:szCs w:val="24"/>
        </w:rPr>
        <w:t>21</w:t>
      </w:r>
      <w:r w:rsidR="00F10891" w:rsidRPr="0083602E">
        <w:rPr>
          <w:rFonts w:ascii="Arial" w:hAnsi="Arial" w:cs="Arial"/>
          <w:szCs w:val="24"/>
        </w:rPr>
        <w:t xml:space="preserve"> №</w:t>
      </w:r>
      <w:r w:rsidR="00692AFA" w:rsidRPr="0083602E">
        <w:rPr>
          <w:rFonts w:ascii="Arial" w:hAnsi="Arial" w:cs="Arial"/>
          <w:szCs w:val="24"/>
        </w:rPr>
        <w:t>142</w:t>
      </w:r>
      <w:r w:rsidR="00F10891" w:rsidRPr="0083602E">
        <w:rPr>
          <w:rFonts w:ascii="Arial" w:hAnsi="Arial" w:cs="Arial"/>
          <w:szCs w:val="24"/>
        </w:rPr>
        <w:t>-ПА</w:t>
      </w:r>
      <w:r w:rsidR="0083602E" w:rsidRPr="0083602E">
        <w:rPr>
          <w:rFonts w:ascii="Arial" w:hAnsi="Arial" w:cs="Arial"/>
          <w:szCs w:val="24"/>
        </w:rPr>
        <w:t xml:space="preserve"> </w:t>
      </w:r>
      <w:r w:rsidR="00F10891" w:rsidRPr="0083602E">
        <w:rPr>
          <w:rFonts w:ascii="Arial" w:hAnsi="Arial" w:cs="Arial"/>
          <w:szCs w:val="24"/>
        </w:rPr>
        <w:t xml:space="preserve"> «Об утверждении Положения об аукционной комиссии по проведению аукциона на</w:t>
      </w:r>
      <w:r w:rsidR="00692AFA" w:rsidRPr="0083602E">
        <w:rPr>
          <w:rFonts w:ascii="Arial" w:hAnsi="Arial" w:cs="Arial"/>
          <w:szCs w:val="24"/>
        </w:rPr>
        <w:t xml:space="preserve"> размещение и эксплуатацию спортивных объектов и сооружений на территории муниципального образования городской округ Люберцы Московской области», Ра</w:t>
      </w:r>
      <w:r w:rsidR="007109EA" w:rsidRPr="0083602E">
        <w:rPr>
          <w:rFonts w:ascii="Arial" w:hAnsi="Arial" w:cs="Arial"/>
          <w:szCs w:val="24"/>
        </w:rPr>
        <w:t>споряжением Главы городского округа Люберцы Московской области от 21.06.2017 № 1-РГ «О наделении</w:t>
      </w:r>
      <w:proofErr w:type="gramEnd"/>
      <w:r w:rsidR="007109EA" w:rsidRPr="0083602E">
        <w:rPr>
          <w:rFonts w:ascii="Arial" w:hAnsi="Arial" w:cs="Arial"/>
          <w:szCs w:val="24"/>
        </w:rPr>
        <w:t xml:space="preserve"> полномочиями Первого заместителя Главы администрации», </w:t>
      </w:r>
      <w:r w:rsidRPr="0083602E">
        <w:rPr>
          <w:rFonts w:ascii="Arial" w:hAnsi="Arial" w:cs="Arial"/>
          <w:szCs w:val="24"/>
        </w:rPr>
        <w:t>постановляю:</w:t>
      </w:r>
    </w:p>
    <w:p w14:paraId="06AA25B8" w14:textId="77777777" w:rsidR="00E17DC5" w:rsidRPr="0083602E" w:rsidRDefault="00E17DC5" w:rsidP="00E17DC5">
      <w:pPr>
        <w:tabs>
          <w:tab w:val="left" w:pos="1560"/>
        </w:tabs>
        <w:ind w:firstLine="709"/>
        <w:jc w:val="both"/>
        <w:rPr>
          <w:rFonts w:ascii="Arial" w:hAnsi="Arial" w:cs="Arial"/>
          <w:szCs w:val="24"/>
        </w:rPr>
      </w:pPr>
    </w:p>
    <w:p w14:paraId="4875B3F3" w14:textId="3DF38351" w:rsidR="00A236D8" w:rsidRPr="0083602E" w:rsidRDefault="00E17DC5" w:rsidP="00F50AF2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83602E">
        <w:rPr>
          <w:rFonts w:ascii="Arial" w:hAnsi="Arial" w:cs="Arial"/>
          <w:szCs w:val="24"/>
          <w:lang w:bidi="my-MM"/>
        </w:rPr>
        <w:t xml:space="preserve">1. </w:t>
      </w:r>
      <w:r w:rsidR="00A236D8" w:rsidRPr="0083602E">
        <w:rPr>
          <w:rFonts w:ascii="Arial" w:hAnsi="Arial" w:cs="Arial"/>
          <w:szCs w:val="24"/>
          <w:lang w:bidi="my-MM"/>
        </w:rPr>
        <w:t xml:space="preserve">Создать комиссию по проведению </w:t>
      </w:r>
      <w:r w:rsidR="0076093E" w:rsidRPr="0083602E">
        <w:rPr>
          <w:rFonts w:ascii="Arial" w:hAnsi="Arial" w:cs="Arial"/>
          <w:szCs w:val="24"/>
          <w:lang w:bidi="my-MM"/>
        </w:rPr>
        <w:t xml:space="preserve">открытого </w:t>
      </w:r>
      <w:r w:rsidR="00A236D8" w:rsidRPr="0083602E">
        <w:rPr>
          <w:rFonts w:ascii="Arial" w:hAnsi="Arial" w:cs="Arial"/>
          <w:szCs w:val="24"/>
          <w:lang w:bidi="my-MM"/>
        </w:rPr>
        <w:t xml:space="preserve">аукциона </w:t>
      </w:r>
      <w:r w:rsidR="0076093E" w:rsidRPr="0083602E">
        <w:rPr>
          <w:rFonts w:ascii="Arial" w:hAnsi="Arial" w:cs="Arial"/>
          <w:szCs w:val="24"/>
          <w:lang w:bidi="my-MM"/>
        </w:rPr>
        <w:t>на право заключения договора на размещени</w:t>
      </w:r>
      <w:r w:rsidR="00692AFA" w:rsidRPr="0083602E">
        <w:rPr>
          <w:rFonts w:ascii="Arial" w:hAnsi="Arial" w:cs="Arial"/>
          <w:szCs w:val="24"/>
          <w:lang w:bidi="my-MM"/>
        </w:rPr>
        <w:t>е</w:t>
      </w:r>
      <w:r w:rsidR="0076093E" w:rsidRPr="0083602E">
        <w:rPr>
          <w:rFonts w:ascii="Arial" w:hAnsi="Arial" w:cs="Arial"/>
          <w:szCs w:val="24"/>
          <w:lang w:bidi="my-MM"/>
        </w:rPr>
        <w:t xml:space="preserve"> и эксплуатаци</w:t>
      </w:r>
      <w:r w:rsidR="00E800C2" w:rsidRPr="0083602E">
        <w:rPr>
          <w:rFonts w:ascii="Arial" w:hAnsi="Arial" w:cs="Arial"/>
          <w:szCs w:val="24"/>
          <w:lang w:bidi="my-MM"/>
        </w:rPr>
        <w:t>ю</w:t>
      </w:r>
      <w:r w:rsidR="0076093E" w:rsidRPr="0083602E">
        <w:rPr>
          <w:rFonts w:ascii="Arial" w:hAnsi="Arial" w:cs="Arial"/>
          <w:szCs w:val="24"/>
          <w:lang w:bidi="my-MM"/>
        </w:rPr>
        <w:t xml:space="preserve"> </w:t>
      </w:r>
      <w:r w:rsidR="00361AEF" w:rsidRPr="0083602E">
        <w:rPr>
          <w:rFonts w:ascii="Arial" w:hAnsi="Arial" w:cs="Arial"/>
          <w:szCs w:val="24"/>
          <w:lang w:bidi="my-MM"/>
        </w:rPr>
        <w:t>объекта для занятий физической культурой и спортом на части земельного участка с кадастровым номером 50:22:00</w:t>
      </w:r>
      <w:r w:rsidR="00C91FB8" w:rsidRPr="0083602E">
        <w:rPr>
          <w:rFonts w:ascii="Arial" w:hAnsi="Arial" w:cs="Arial"/>
          <w:szCs w:val="24"/>
          <w:lang w:bidi="my-MM"/>
        </w:rPr>
        <w:t>20101:9659</w:t>
      </w:r>
      <w:r w:rsidR="00361AEF" w:rsidRPr="0083602E">
        <w:rPr>
          <w:rFonts w:ascii="Arial" w:hAnsi="Arial" w:cs="Arial"/>
          <w:szCs w:val="24"/>
          <w:lang w:bidi="my-MM"/>
        </w:rPr>
        <w:t xml:space="preserve">, расположенного по адресу: Московская область, </w:t>
      </w:r>
      <w:r w:rsidR="00C91FB8" w:rsidRPr="0083602E">
        <w:rPr>
          <w:rFonts w:ascii="Arial" w:hAnsi="Arial" w:cs="Arial"/>
          <w:szCs w:val="24"/>
          <w:lang w:bidi="my-MM"/>
        </w:rPr>
        <w:t>г</w:t>
      </w:r>
      <w:r w:rsidR="00483E9E" w:rsidRPr="0083602E">
        <w:rPr>
          <w:rFonts w:ascii="Arial" w:hAnsi="Arial" w:cs="Arial"/>
          <w:szCs w:val="24"/>
          <w:lang w:bidi="my-MM"/>
        </w:rPr>
        <w:t>ор</w:t>
      </w:r>
      <w:r w:rsidR="00476AD9" w:rsidRPr="0083602E">
        <w:rPr>
          <w:rFonts w:ascii="Arial" w:hAnsi="Arial" w:cs="Arial"/>
          <w:szCs w:val="24"/>
          <w:lang w:bidi="my-MM"/>
        </w:rPr>
        <w:t>одской</w:t>
      </w:r>
      <w:r w:rsidR="00483E9E" w:rsidRPr="0083602E">
        <w:rPr>
          <w:rFonts w:ascii="Arial" w:hAnsi="Arial" w:cs="Arial"/>
          <w:szCs w:val="24"/>
          <w:lang w:bidi="my-MM"/>
        </w:rPr>
        <w:t xml:space="preserve"> округ</w:t>
      </w:r>
      <w:r w:rsidR="00C91FB8" w:rsidRPr="0083602E">
        <w:rPr>
          <w:rFonts w:ascii="Arial" w:hAnsi="Arial" w:cs="Arial"/>
          <w:szCs w:val="24"/>
          <w:lang w:bidi="my-MM"/>
        </w:rPr>
        <w:t xml:space="preserve"> Люберцы, </w:t>
      </w:r>
      <w:proofErr w:type="spellStart"/>
      <w:r w:rsidR="00C91FB8" w:rsidRPr="0083602E">
        <w:rPr>
          <w:rFonts w:ascii="Arial" w:hAnsi="Arial" w:cs="Arial"/>
          <w:szCs w:val="24"/>
          <w:lang w:bidi="my-MM"/>
        </w:rPr>
        <w:t>рп</w:t>
      </w:r>
      <w:proofErr w:type="spellEnd"/>
      <w:r w:rsidR="00C91FB8" w:rsidRPr="0083602E">
        <w:rPr>
          <w:rFonts w:ascii="Arial" w:hAnsi="Arial" w:cs="Arial"/>
          <w:szCs w:val="24"/>
          <w:lang w:bidi="my-MM"/>
        </w:rPr>
        <w:t xml:space="preserve">. Октябрьский, </w:t>
      </w:r>
      <w:proofErr w:type="spellStart"/>
      <w:r w:rsidR="00C91FB8" w:rsidRPr="0083602E">
        <w:rPr>
          <w:rFonts w:ascii="Arial" w:hAnsi="Arial" w:cs="Arial"/>
          <w:szCs w:val="24"/>
          <w:lang w:bidi="my-MM"/>
        </w:rPr>
        <w:t>мкр</w:t>
      </w:r>
      <w:proofErr w:type="spellEnd"/>
      <w:r w:rsidR="00C91FB8" w:rsidRPr="0083602E">
        <w:rPr>
          <w:rFonts w:ascii="Arial" w:hAnsi="Arial" w:cs="Arial"/>
          <w:szCs w:val="24"/>
          <w:lang w:bidi="my-MM"/>
        </w:rPr>
        <w:t>. Западный</w:t>
      </w:r>
      <w:r w:rsidR="00E800C2" w:rsidRPr="0083602E">
        <w:rPr>
          <w:rFonts w:ascii="Arial" w:hAnsi="Arial" w:cs="Arial"/>
          <w:szCs w:val="24"/>
          <w:lang w:bidi="my-MM"/>
        </w:rPr>
        <w:t xml:space="preserve"> </w:t>
      </w:r>
      <w:r w:rsidR="00F50AF2" w:rsidRPr="0083602E">
        <w:rPr>
          <w:rFonts w:ascii="Arial" w:hAnsi="Arial" w:cs="Arial"/>
          <w:szCs w:val="24"/>
          <w:lang w:bidi="my-MM"/>
        </w:rPr>
        <w:t xml:space="preserve">и </w:t>
      </w:r>
      <w:r w:rsidR="007F251F" w:rsidRPr="0083602E">
        <w:rPr>
          <w:rFonts w:ascii="Arial" w:hAnsi="Arial" w:cs="Arial"/>
          <w:szCs w:val="24"/>
          <w:lang w:bidi="my-MM"/>
        </w:rPr>
        <w:t>утвердить ее состав</w:t>
      </w:r>
      <w:r w:rsidR="007109EA" w:rsidRPr="0083602E">
        <w:rPr>
          <w:rFonts w:ascii="Arial" w:hAnsi="Arial" w:cs="Arial"/>
          <w:szCs w:val="24"/>
          <w:lang w:bidi="my-MM"/>
        </w:rPr>
        <w:t xml:space="preserve"> (прилагается). </w:t>
      </w:r>
    </w:p>
    <w:p w14:paraId="66853C47" w14:textId="77777777" w:rsidR="001301AC" w:rsidRPr="0083602E" w:rsidRDefault="007F251F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83602E">
        <w:rPr>
          <w:rFonts w:ascii="Arial" w:hAnsi="Arial" w:cs="Arial"/>
          <w:szCs w:val="24"/>
          <w:lang w:bidi="my-MM"/>
        </w:rPr>
        <w:t>2</w:t>
      </w:r>
      <w:r w:rsidR="00E17DC5" w:rsidRPr="0083602E">
        <w:rPr>
          <w:rFonts w:ascii="Arial" w:hAnsi="Arial" w:cs="Arial"/>
          <w:szCs w:val="24"/>
          <w:lang w:bidi="my-MM"/>
        </w:rPr>
        <w:t>.</w:t>
      </w:r>
      <w:r w:rsidR="00E40005" w:rsidRPr="0083602E">
        <w:rPr>
          <w:rFonts w:ascii="Arial" w:hAnsi="Arial" w:cs="Arial"/>
          <w:szCs w:val="24"/>
          <w:lang w:bidi="my-MM"/>
        </w:rPr>
        <w:t xml:space="preserve"> </w:t>
      </w:r>
      <w:r w:rsidR="00E17DC5" w:rsidRPr="0083602E">
        <w:rPr>
          <w:rFonts w:ascii="Arial" w:hAnsi="Arial" w:cs="Arial"/>
          <w:szCs w:val="24"/>
          <w:lang w:bidi="my-MM"/>
        </w:rPr>
        <w:t>Опубликовать настоя</w:t>
      </w:r>
      <w:bookmarkStart w:id="0" w:name="_GoBack"/>
      <w:bookmarkEnd w:id="0"/>
      <w:r w:rsidR="00E17DC5" w:rsidRPr="0083602E">
        <w:rPr>
          <w:rFonts w:ascii="Arial" w:hAnsi="Arial" w:cs="Arial"/>
          <w:szCs w:val="24"/>
          <w:lang w:bidi="my-MM"/>
        </w:rPr>
        <w:t xml:space="preserve">щее Постановление в средствах массовой информации и разместить на официальном сайте администрации </w:t>
      </w:r>
      <w:r w:rsidRPr="0083602E">
        <w:rPr>
          <w:rFonts w:ascii="Arial" w:hAnsi="Arial" w:cs="Arial"/>
          <w:szCs w:val="24"/>
          <w:lang w:bidi="my-MM"/>
        </w:rPr>
        <w:t xml:space="preserve">в сети </w:t>
      </w:r>
      <w:r w:rsidR="00E17DC5" w:rsidRPr="0083602E">
        <w:rPr>
          <w:rFonts w:ascii="Arial" w:hAnsi="Arial" w:cs="Arial"/>
          <w:szCs w:val="24"/>
          <w:lang w:bidi="my-MM"/>
        </w:rPr>
        <w:t>«Интернет».</w:t>
      </w:r>
      <w:r w:rsidRPr="0083602E">
        <w:rPr>
          <w:rFonts w:ascii="Arial" w:hAnsi="Arial" w:cs="Arial"/>
          <w:szCs w:val="24"/>
          <w:lang w:bidi="my-MM"/>
        </w:rPr>
        <w:t xml:space="preserve"> </w:t>
      </w:r>
    </w:p>
    <w:p w14:paraId="2066692E" w14:textId="77777777" w:rsidR="00E17DC5" w:rsidRPr="0083602E" w:rsidRDefault="007F251F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83602E">
        <w:rPr>
          <w:rFonts w:ascii="Arial" w:hAnsi="Arial" w:cs="Arial"/>
          <w:szCs w:val="24"/>
        </w:rPr>
        <w:t>3</w:t>
      </w:r>
      <w:r w:rsidR="00E17DC5" w:rsidRPr="0083602E">
        <w:rPr>
          <w:rFonts w:ascii="Arial" w:hAnsi="Arial" w:cs="Arial"/>
          <w:szCs w:val="24"/>
        </w:rPr>
        <w:t xml:space="preserve">. </w:t>
      </w:r>
      <w:proofErr w:type="gramStart"/>
      <w:r w:rsidR="00E17DC5" w:rsidRPr="0083602E">
        <w:rPr>
          <w:rFonts w:ascii="Arial" w:hAnsi="Arial" w:cs="Arial"/>
          <w:szCs w:val="24"/>
        </w:rPr>
        <w:t>Контроль за</w:t>
      </w:r>
      <w:proofErr w:type="gramEnd"/>
      <w:r w:rsidR="00E17DC5" w:rsidRPr="0083602E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</w:t>
      </w:r>
      <w:r w:rsidRPr="0083602E">
        <w:rPr>
          <w:rFonts w:ascii="Arial" w:hAnsi="Arial" w:cs="Arial"/>
          <w:szCs w:val="24"/>
        </w:rPr>
        <w:t xml:space="preserve"> </w:t>
      </w:r>
      <w:proofErr w:type="spellStart"/>
      <w:r w:rsidR="00E17DC5" w:rsidRPr="0083602E">
        <w:rPr>
          <w:rFonts w:ascii="Arial" w:hAnsi="Arial" w:cs="Arial"/>
          <w:szCs w:val="24"/>
        </w:rPr>
        <w:t>Сырова</w:t>
      </w:r>
      <w:proofErr w:type="spellEnd"/>
      <w:r w:rsidR="00E17DC5" w:rsidRPr="0083602E">
        <w:rPr>
          <w:rFonts w:ascii="Arial" w:hAnsi="Arial" w:cs="Arial"/>
          <w:szCs w:val="24"/>
        </w:rPr>
        <w:t xml:space="preserve"> А.Н.</w:t>
      </w:r>
    </w:p>
    <w:p w14:paraId="13DDC715" w14:textId="77777777" w:rsidR="00E17DC5" w:rsidRPr="0083602E" w:rsidRDefault="00E17DC5" w:rsidP="00E17DC5">
      <w:pPr>
        <w:widowControl w:val="0"/>
        <w:jc w:val="both"/>
        <w:rPr>
          <w:rFonts w:ascii="Arial" w:hAnsi="Arial" w:cs="Arial"/>
          <w:szCs w:val="24"/>
        </w:rPr>
      </w:pPr>
    </w:p>
    <w:p w14:paraId="3E2B1B0A" w14:textId="77777777" w:rsidR="00E17DC5" w:rsidRPr="0083602E" w:rsidRDefault="00F50AF2" w:rsidP="00E17DC5">
      <w:pPr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>П</w:t>
      </w:r>
      <w:r w:rsidR="00355B9D" w:rsidRPr="0083602E">
        <w:rPr>
          <w:rFonts w:ascii="Arial" w:hAnsi="Arial" w:cs="Arial"/>
          <w:szCs w:val="24"/>
        </w:rPr>
        <w:t>ерв</w:t>
      </w:r>
      <w:r w:rsidRPr="0083602E">
        <w:rPr>
          <w:rFonts w:ascii="Arial" w:hAnsi="Arial" w:cs="Arial"/>
          <w:szCs w:val="24"/>
        </w:rPr>
        <w:t>ый</w:t>
      </w:r>
      <w:r w:rsidR="00355B9D" w:rsidRPr="0083602E">
        <w:rPr>
          <w:rFonts w:ascii="Arial" w:hAnsi="Arial" w:cs="Arial"/>
          <w:szCs w:val="24"/>
        </w:rPr>
        <w:t xml:space="preserve"> з</w:t>
      </w:r>
      <w:r w:rsidR="00E17DC5" w:rsidRPr="0083602E">
        <w:rPr>
          <w:rFonts w:ascii="Arial" w:hAnsi="Arial" w:cs="Arial"/>
          <w:szCs w:val="24"/>
        </w:rPr>
        <w:t>аместите</w:t>
      </w:r>
      <w:r w:rsidRPr="0083602E">
        <w:rPr>
          <w:rFonts w:ascii="Arial" w:hAnsi="Arial" w:cs="Arial"/>
          <w:szCs w:val="24"/>
        </w:rPr>
        <w:t>ль</w:t>
      </w:r>
    </w:p>
    <w:p w14:paraId="16B92122" w14:textId="77777777" w:rsidR="00E17DC5" w:rsidRPr="0083602E" w:rsidRDefault="00E17DC5" w:rsidP="00E17DC5">
      <w:pPr>
        <w:widowControl w:val="0"/>
        <w:jc w:val="both"/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 xml:space="preserve">Главы администрации                                                                 </w:t>
      </w:r>
      <w:r w:rsidR="00B86202" w:rsidRPr="0083602E">
        <w:rPr>
          <w:rFonts w:ascii="Arial" w:hAnsi="Arial" w:cs="Arial"/>
          <w:szCs w:val="24"/>
        </w:rPr>
        <w:t xml:space="preserve">  </w:t>
      </w:r>
      <w:r w:rsidRPr="0083602E">
        <w:rPr>
          <w:rFonts w:ascii="Arial" w:hAnsi="Arial" w:cs="Arial"/>
          <w:szCs w:val="24"/>
        </w:rPr>
        <w:t xml:space="preserve">    </w:t>
      </w:r>
      <w:r w:rsidR="001301AC" w:rsidRPr="0083602E">
        <w:rPr>
          <w:rFonts w:ascii="Arial" w:hAnsi="Arial" w:cs="Arial"/>
          <w:szCs w:val="24"/>
        </w:rPr>
        <w:t xml:space="preserve"> </w:t>
      </w:r>
      <w:r w:rsidRPr="0083602E">
        <w:rPr>
          <w:rFonts w:ascii="Arial" w:hAnsi="Arial" w:cs="Arial"/>
          <w:szCs w:val="24"/>
        </w:rPr>
        <w:t xml:space="preserve"> </w:t>
      </w:r>
      <w:r w:rsidR="007F251F" w:rsidRPr="0083602E">
        <w:rPr>
          <w:rFonts w:ascii="Arial" w:hAnsi="Arial" w:cs="Arial"/>
          <w:szCs w:val="24"/>
        </w:rPr>
        <w:t xml:space="preserve"> </w:t>
      </w:r>
      <w:r w:rsidR="00F50AF2" w:rsidRPr="0083602E">
        <w:rPr>
          <w:rFonts w:ascii="Arial" w:hAnsi="Arial" w:cs="Arial"/>
          <w:szCs w:val="24"/>
        </w:rPr>
        <w:t>И.Г. Назарьева</w:t>
      </w:r>
    </w:p>
    <w:p w14:paraId="5738C84D" w14:textId="77777777" w:rsidR="00F50AF2" w:rsidRPr="0083602E" w:rsidRDefault="00F50AF2" w:rsidP="00361AEF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38691F98" w14:textId="77777777" w:rsidR="00102D1E" w:rsidRPr="0083602E" w:rsidRDefault="00102D1E" w:rsidP="00BB41ED"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14:paraId="268C4C07" w14:textId="18F28B44" w:rsidR="00E17DC5" w:rsidRPr="0083602E" w:rsidRDefault="00BB41ED" w:rsidP="0083602E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>Утвержден</w:t>
      </w:r>
    </w:p>
    <w:p w14:paraId="6F4D68D4" w14:textId="77777777" w:rsidR="00E17DC5" w:rsidRPr="0083602E" w:rsidRDefault="00E17DC5" w:rsidP="0083602E">
      <w:pPr>
        <w:autoSpaceDE w:val="0"/>
        <w:autoSpaceDN w:val="0"/>
        <w:adjustRightInd w:val="0"/>
        <w:ind w:left="5103"/>
        <w:jc w:val="right"/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>Постановлением</w:t>
      </w:r>
    </w:p>
    <w:p w14:paraId="07BB8761" w14:textId="77777777" w:rsidR="00E17DC5" w:rsidRPr="0083602E" w:rsidRDefault="00E17DC5" w:rsidP="0083602E">
      <w:pPr>
        <w:autoSpaceDE w:val="0"/>
        <w:autoSpaceDN w:val="0"/>
        <w:adjustRightInd w:val="0"/>
        <w:ind w:left="5103"/>
        <w:jc w:val="right"/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>администрации муниципального образования городской округ Люберцы Московской области</w:t>
      </w:r>
    </w:p>
    <w:p w14:paraId="4045392E" w14:textId="670FE2AA" w:rsidR="00E17DC5" w:rsidRPr="0083602E" w:rsidRDefault="0083602E" w:rsidP="0083602E">
      <w:pPr>
        <w:autoSpaceDE w:val="0"/>
        <w:autoSpaceDN w:val="0"/>
        <w:adjustRightInd w:val="0"/>
        <w:ind w:left="5103"/>
        <w:jc w:val="right"/>
        <w:outlineLvl w:val="0"/>
        <w:rPr>
          <w:rFonts w:ascii="Arial" w:hAnsi="Arial" w:cs="Arial"/>
          <w:szCs w:val="24"/>
        </w:rPr>
      </w:pPr>
      <w:r w:rsidRPr="0083602E">
        <w:rPr>
          <w:rFonts w:ascii="Arial" w:hAnsi="Arial" w:cs="Arial"/>
          <w:szCs w:val="24"/>
        </w:rPr>
        <w:t>от 11.02.2022 № 418-ПА</w:t>
      </w:r>
    </w:p>
    <w:p w14:paraId="3AAF623E" w14:textId="77777777" w:rsidR="00E17DC5" w:rsidRPr="0083602E" w:rsidRDefault="00E17DC5" w:rsidP="00E17DC5">
      <w:pPr>
        <w:autoSpaceDE w:val="0"/>
        <w:autoSpaceDN w:val="0"/>
        <w:adjustRightInd w:val="0"/>
        <w:ind w:left="5103"/>
        <w:jc w:val="center"/>
        <w:outlineLvl w:val="0"/>
        <w:rPr>
          <w:rFonts w:ascii="Arial" w:hAnsi="Arial" w:cs="Arial"/>
          <w:szCs w:val="24"/>
        </w:rPr>
      </w:pPr>
    </w:p>
    <w:p w14:paraId="7558B7C4" w14:textId="77777777" w:rsidR="00E17DC5" w:rsidRPr="0083602E" w:rsidRDefault="00E17DC5" w:rsidP="00E17DC5">
      <w:pPr>
        <w:jc w:val="center"/>
        <w:rPr>
          <w:rFonts w:ascii="Arial" w:hAnsi="Arial" w:cs="Arial"/>
          <w:szCs w:val="24"/>
        </w:rPr>
      </w:pPr>
      <w:r w:rsidRPr="0083602E">
        <w:rPr>
          <w:rFonts w:ascii="Arial" w:hAnsi="Arial" w:cs="Arial"/>
          <w:b/>
          <w:szCs w:val="24"/>
        </w:rPr>
        <w:t xml:space="preserve">Состав </w:t>
      </w:r>
      <w:r w:rsidR="00F50AF2" w:rsidRPr="0083602E">
        <w:rPr>
          <w:rFonts w:ascii="Arial" w:hAnsi="Arial" w:cs="Arial"/>
          <w:b/>
          <w:szCs w:val="24"/>
        </w:rPr>
        <w:t>комиссии по проведению</w:t>
      </w:r>
      <w:r w:rsidR="0076093E" w:rsidRPr="0083602E">
        <w:rPr>
          <w:rFonts w:ascii="Arial" w:hAnsi="Arial" w:cs="Arial"/>
          <w:b/>
          <w:szCs w:val="24"/>
        </w:rPr>
        <w:t xml:space="preserve"> открытого</w:t>
      </w:r>
      <w:r w:rsidR="00F50AF2" w:rsidRPr="0083602E">
        <w:rPr>
          <w:rFonts w:ascii="Arial" w:hAnsi="Arial" w:cs="Arial"/>
          <w:b/>
          <w:szCs w:val="24"/>
        </w:rPr>
        <w:t xml:space="preserve"> аукциона</w:t>
      </w:r>
      <w:r w:rsidR="0076093E" w:rsidRPr="0083602E">
        <w:rPr>
          <w:rFonts w:ascii="Arial" w:hAnsi="Arial" w:cs="Arial"/>
          <w:szCs w:val="24"/>
        </w:rPr>
        <w:t xml:space="preserve"> </w:t>
      </w:r>
      <w:r w:rsidR="0076093E" w:rsidRPr="0083602E">
        <w:rPr>
          <w:rFonts w:ascii="Arial" w:hAnsi="Arial" w:cs="Arial"/>
          <w:b/>
          <w:szCs w:val="24"/>
        </w:rPr>
        <w:t xml:space="preserve">на право заключения договора </w:t>
      </w:r>
      <w:r w:rsidR="00361AEF" w:rsidRPr="0083602E">
        <w:rPr>
          <w:rFonts w:ascii="Arial" w:hAnsi="Arial" w:cs="Arial"/>
          <w:b/>
          <w:szCs w:val="24"/>
        </w:rPr>
        <w:t xml:space="preserve">на размещение и эксплуатацию объекта для занятий физической </w:t>
      </w:r>
      <w:r w:rsidR="00361AEF" w:rsidRPr="0083602E">
        <w:rPr>
          <w:rFonts w:ascii="Arial" w:hAnsi="Arial" w:cs="Arial"/>
          <w:b/>
          <w:szCs w:val="24"/>
        </w:rPr>
        <w:lastRenderedPageBreak/>
        <w:t xml:space="preserve">культурой и спортом на части земельного участка с кадастровым номером </w:t>
      </w:r>
      <w:r w:rsidR="00B86202" w:rsidRPr="0083602E">
        <w:rPr>
          <w:rFonts w:ascii="Arial" w:hAnsi="Arial" w:cs="Arial"/>
          <w:b/>
          <w:szCs w:val="24"/>
        </w:rPr>
        <w:t>50:22:0020101:9659</w:t>
      </w:r>
    </w:p>
    <w:p w14:paraId="678ED2D6" w14:textId="77777777" w:rsidR="0076093E" w:rsidRPr="0083602E" w:rsidRDefault="0076093E" w:rsidP="00E17DC5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3B4511" w:rsidRPr="0083602E" w14:paraId="279715E9" w14:textId="77777777" w:rsidTr="00384346">
        <w:tc>
          <w:tcPr>
            <w:tcW w:w="5211" w:type="dxa"/>
            <w:shd w:val="clear" w:color="auto" w:fill="auto"/>
          </w:tcPr>
          <w:p w14:paraId="6D3B46AA" w14:textId="77777777" w:rsidR="003B4511" w:rsidRPr="0083602E" w:rsidRDefault="003B4511" w:rsidP="00384346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83602E">
              <w:rPr>
                <w:rFonts w:ascii="Arial" w:hAnsi="Arial" w:cs="Arial"/>
                <w:b/>
                <w:szCs w:val="24"/>
              </w:rPr>
              <w:t xml:space="preserve">Председатель аукционной комиссии: </w:t>
            </w:r>
          </w:p>
          <w:p w14:paraId="1612C951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69C1EF15" w14:textId="77777777" w:rsidR="003B4511" w:rsidRPr="0083602E" w:rsidRDefault="00B86202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>Попова Елена Михайловна</w:t>
            </w:r>
          </w:p>
          <w:p w14:paraId="4FFDDD7B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14:paraId="5926A441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A783305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304A25C0" w14:textId="77777777" w:rsidR="003B4511" w:rsidRPr="0083602E" w:rsidRDefault="00B86202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 xml:space="preserve">директор </w:t>
            </w:r>
            <w:r w:rsidR="00180E99" w:rsidRPr="0083602E">
              <w:rPr>
                <w:rFonts w:ascii="Arial" w:hAnsi="Arial" w:cs="Arial"/>
                <w:szCs w:val="24"/>
              </w:rPr>
              <w:t>м</w:t>
            </w:r>
            <w:r w:rsidR="00664303" w:rsidRPr="0083602E">
              <w:rPr>
                <w:rFonts w:ascii="Arial" w:hAnsi="Arial" w:cs="Arial"/>
                <w:szCs w:val="24"/>
              </w:rPr>
              <w:t xml:space="preserve">униципального </w:t>
            </w:r>
            <w:r w:rsidR="00180E99" w:rsidRPr="0083602E">
              <w:rPr>
                <w:rFonts w:ascii="Arial" w:hAnsi="Arial" w:cs="Arial"/>
                <w:szCs w:val="24"/>
              </w:rPr>
              <w:t>о</w:t>
            </w:r>
            <w:r w:rsidR="00664303" w:rsidRPr="0083602E">
              <w:rPr>
                <w:rFonts w:ascii="Arial" w:hAnsi="Arial" w:cs="Arial"/>
                <w:szCs w:val="24"/>
              </w:rPr>
              <w:t xml:space="preserve">бщеобразовательного </w:t>
            </w:r>
            <w:r w:rsidR="00180E99" w:rsidRPr="0083602E">
              <w:rPr>
                <w:rFonts w:ascii="Arial" w:hAnsi="Arial" w:cs="Arial"/>
                <w:szCs w:val="24"/>
              </w:rPr>
              <w:t>у</w:t>
            </w:r>
            <w:r w:rsidR="002213AB" w:rsidRPr="0083602E">
              <w:rPr>
                <w:rFonts w:ascii="Arial" w:hAnsi="Arial" w:cs="Arial"/>
                <w:szCs w:val="24"/>
              </w:rPr>
              <w:t>чреждения Октябрьской средней общеобразовательной школы</w:t>
            </w:r>
            <w:r w:rsidRPr="0083602E">
              <w:rPr>
                <w:rFonts w:ascii="Arial" w:hAnsi="Arial" w:cs="Arial"/>
                <w:szCs w:val="24"/>
              </w:rPr>
              <w:t xml:space="preserve"> № 54 </w:t>
            </w:r>
            <w:r w:rsidR="00664303" w:rsidRPr="0083602E">
              <w:rPr>
                <w:rFonts w:ascii="Arial" w:hAnsi="Arial" w:cs="Arial"/>
                <w:szCs w:val="24"/>
              </w:rPr>
              <w:t xml:space="preserve">муниципального образования городской округ Люберцы Московской области </w:t>
            </w:r>
          </w:p>
        </w:tc>
      </w:tr>
      <w:tr w:rsidR="003B4511" w:rsidRPr="0083602E" w14:paraId="194E570A" w14:textId="77777777" w:rsidTr="00384346">
        <w:tc>
          <w:tcPr>
            <w:tcW w:w="5211" w:type="dxa"/>
            <w:shd w:val="clear" w:color="auto" w:fill="auto"/>
          </w:tcPr>
          <w:p w14:paraId="6A305958" w14:textId="77777777" w:rsidR="003B4511" w:rsidRPr="0083602E" w:rsidRDefault="003B4511" w:rsidP="00384346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83602E">
              <w:rPr>
                <w:rFonts w:ascii="Arial" w:hAnsi="Arial" w:cs="Arial"/>
                <w:b/>
                <w:szCs w:val="24"/>
              </w:rPr>
              <w:t>Заместитель председателя аукционной комиссии:</w:t>
            </w:r>
          </w:p>
          <w:p w14:paraId="5BE06CAB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4BB5C4F2" w14:textId="77777777" w:rsidR="003B4511" w:rsidRPr="0083602E" w:rsidRDefault="00664303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>Рябов Игорь Николаевич</w:t>
            </w:r>
          </w:p>
        </w:tc>
        <w:tc>
          <w:tcPr>
            <w:tcW w:w="4502" w:type="dxa"/>
            <w:shd w:val="clear" w:color="auto" w:fill="auto"/>
          </w:tcPr>
          <w:p w14:paraId="1751562D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2663C328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5C42A1F5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034C1856" w14:textId="77777777" w:rsidR="003B4511" w:rsidRPr="0083602E" w:rsidRDefault="00664303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 xml:space="preserve">заместитель директора по безопасности </w:t>
            </w:r>
            <w:r w:rsidR="002213AB" w:rsidRPr="0083602E">
              <w:rPr>
                <w:rFonts w:ascii="Arial" w:hAnsi="Arial" w:cs="Arial"/>
                <w:szCs w:val="24"/>
              </w:rPr>
              <w:t xml:space="preserve">муниципального общеобразовательного учреждения Октябрьской средней общеобразовательной школы № 54 </w:t>
            </w:r>
            <w:r w:rsidRPr="0083602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</w:tr>
      <w:tr w:rsidR="003B4511" w:rsidRPr="0083602E" w14:paraId="5C1FD92E" w14:textId="77777777" w:rsidTr="00384346">
        <w:tc>
          <w:tcPr>
            <w:tcW w:w="5211" w:type="dxa"/>
            <w:shd w:val="clear" w:color="auto" w:fill="auto"/>
          </w:tcPr>
          <w:p w14:paraId="6D6DCC29" w14:textId="77777777" w:rsidR="003B4511" w:rsidRPr="0083602E" w:rsidRDefault="003B4511" w:rsidP="00384346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83602E">
              <w:rPr>
                <w:rFonts w:ascii="Arial" w:hAnsi="Arial" w:cs="Arial"/>
                <w:b/>
                <w:szCs w:val="24"/>
              </w:rPr>
              <w:t>Члены аукционной комиссии:</w:t>
            </w:r>
          </w:p>
          <w:p w14:paraId="283E3436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14:paraId="7565C412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B4511" w:rsidRPr="0083602E" w14:paraId="04707B94" w14:textId="77777777" w:rsidTr="00384346">
        <w:tc>
          <w:tcPr>
            <w:tcW w:w="5211" w:type="dxa"/>
            <w:shd w:val="clear" w:color="auto" w:fill="auto"/>
          </w:tcPr>
          <w:p w14:paraId="4CDB9041" w14:textId="77777777" w:rsidR="003B4511" w:rsidRPr="0083602E" w:rsidRDefault="00664303" w:rsidP="00384346">
            <w:pPr>
              <w:jc w:val="both"/>
              <w:rPr>
                <w:rFonts w:ascii="Arial" w:hAnsi="Arial" w:cs="Arial"/>
                <w:szCs w:val="24"/>
              </w:rPr>
            </w:pPr>
            <w:bookmarkStart w:id="1" w:name="_Hlk90390004"/>
            <w:r w:rsidRPr="0083602E">
              <w:rPr>
                <w:rFonts w:ascii="Arial" w:hAnsi="Arial" w:cs="Arial"/>
                <w:szCs w:val="24"/>
              </w:rPr>
              <w:t>Бодров Сергей Викторович</w:t>
            </w:r>
          </w:p>
          <w:p w14:paraId="1E39DF96" w14:textId="77777777" w:rsidR="00A07829" w:rsidRPr="0083602E" w:rsidRDefault="00A07829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 xml:space="preserve">(секретарь) </w:t>
            </w:r>
          </w:p>
        </w:tc>
        <w:tc>
          <w:tcPr>
            <w:tcW w:w="4502" w:type="dxa"/>
            <w:shd w:val="clear" w:color="auto" w:fill="auto"/>
          </w:tcPr>
          <w:p w14:paraId="2D434C65" w14:textId="77777777" w:rsidR="003B4511" w:rsidRPr="0083602E" w:rsidRDefault="00180E99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>з</w:t>
            </w:r>
            <w:r w:rsidR="00664303" w:rsidRPr="0083602E">
              <w:rPr>
                <w:rFonts w:ascii="Arial" w:hAnsi="Arial" w:cs="Arial"/>
                <w:szCs w:val="24"/>
              </w:rPr>
              <w:t>аместитель директора по админ</w:t>
            </w:r>
            <w:r w:rsidR="001E5A98" w:rsidRPr="0083602E">
              <w:rPr>
                <w:rFonts w:ascii="Arial" w:hAnsi="Arial" w:cs="Arial"/>
                <w:szCs w:val="24"/>
              </w:rPr>
              <w:t>истративно-хозяйственной работе</w:t>
            </w:r>
            <w:r w:rsidR="00747775" w:rsidRPr="0083602E">
              <w:rPr>
                <w:rFonts w:ascii="Arial" w:hAnsi="Arial" w:cs="Arial"/>
                <w:szCs w:val="24"/>
              </w:rPr>
              <w:t xml:space="preserve"> </w:t>
            </w:r>
            <w:r w:rsidR="002213AB" w:rsidRPr="0083602E">
              <w:rPr>
                <w:rFonts w:ascii="Arial" w:hAnsi="Arial" w:cs="Arial"/>
                <w:szCs w:val="24"/>
              </w:rPr>
              <w:t xml:space="preserve">муниципального общеобразовательного учреждения Октябрьской средней общеобразовательной школы № 54 </w:t>
            </w:r>
            <w:r w:rsidR="00747775" w:rsidRPr="0083602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  <w:p w14:paraId="09D67C70" w14:textId="77777777" w:rsidR="00180E99" w:rsidRPr="0083602E" w:rsidRDefault="00180E99" w:rsidP="0038434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bookmarkEnd w:id="1"/>
      <w:tr w:rsidR="003B4511" w:rsidRPr="0083602E" w14:paraId="5F4A125B" w14:textId="77777777" w:rsidTr="00384346">
        <w:tc>
          <w:tcPr>
            <w:tcW w:w="5211" w:type="dxa"/>
            <w:shd w:val="clear" w:color="auto" w:fill="auto"/>
          </w:tcPr>
          <w:p w14:paraId="6A419AA7" w14:textId="77777777" w:rsidR="003B4511" w:rsidRPr="0083602E" w:rsidRDefault="00747775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>Пахмутова Елена Николаевна</w:t>
            </w:r>
          </w:p>
        </w:tc>
        <w:tc>
          <w:tcPr>
            <w:tcW w:w="4502" w:type="dxa"/>
            <w:shd w:val="clear" w:color="auto" w:fill="auto"/>
          </w:tcPr>
          <w:p w14:paraId="71D6FA37" w14:textId="77777777" w:rsidR="003B4511" w:rsidRPr="0083602E" w:rsidRDefault="00180E99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>кон</w:t>
            </w:r>
            <w:r w:rsidR="006F7707" w:rsidRPr="0083602E">
              <w:rPr>
                <w:rFonts w:ascii="Arial" w:hAnsi="Arial" w:cs="Arial"/>
                <w:szCs w:val="24"/>
              </w:rPr>
              <w:t>трактный</w:t>
            </w:r>
            <w:r w:rsidRPr="0083602E">
              <w:rPr>
                <w:rFonts w:ascii="Arial" w:hAnsi="Arial" w:cs="Arial"/>
                <w:szCs w:val="24"/>
              </w:rPr>
              <w:t xml:space="preserve"> управляющий </w:t>
            </w:r>
            <w:r w:rsidR="002213AB" w:rsidRPr="0083602E">
              <w:rPr>
                <w:rFonts w:ascii="Arial" w:hAnsi="Arial" w:cs="Arial"/>
                <w:szCs w:val="24"/>
              </w:rPr>
              <w:t xml:space="preserve">муниципального общеобразовательного учреждения Октябрьской средней общеобразовательной школы № 54 </w:t>
            </w:r>
            <w:r w:rsidRPr="0083602E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3B4511" w:rsidRPr="0083602E" w14:paraId="7DE6D3C4" w14:textId="77777777" w:rsidTr="00384346">
        <w:tc>
          <w:tcPr>
            <w:tcW w:w="5211" w:type="dxa"/>
            <w:shd w:val="clear" w:color="auto" w:fill="auto"/>
          </w:tcPr>
          <w:p w14:paraId="37AF08FF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  <w:p w14:paraId="50F8F39B" w14:textId="77777777" w:rsidR="00F110C7" w:rsidRPr="0083602E" w:rsidRDefault="00F110C7" w:rsidP="0038434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14:paraId="79A65A65" w14:textId="77777777" w:rsidR="003B4511" w:rsidRPr="0083602E" w:rsidRDefault="003B4511" w:rsidP="0038434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B4511" w:rsidRPr="0083602E" w14:paraId="254B78E7" w14:textId="77777777" w:rsidTr="00384346">
        <w:tc>
          <w:tcPr>
            <w:tcW w:w="5211" w:type="dxa"/>
            <w:shd w:val="clear" w:color="auto" w:fill="auto"/>
          </w:tcPr>
          <w:p w14:paraId="1B5708CE" w14:textId="77777777" w:rsidR="003B4511" w:rsidRPr="0083602E" w:rsidRDefault="00747775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>Андрейченко Сергей Михайлович</w:t>
            </w:r>
          </w:p>
        </w:tc>
        <w:tc>
          <w:tcPr>
            <w:tcW w:w="4502" w:type="dxa"/>
            <w:shd w:val="clear" w:color="auto" w:fill="auto"/>
          </w:tcPr>
          <w:p w14:paraId="74F99163" w14:textId="77777777" w:rsidR="00747775" w:rsidRPr="0083602E" w:rsidRDefault="00747775" w:rsidP="00384346">
            <w:pPr>
              <w:jc w:val="both"/>
              <w:rPr>
                <w:rFonts w:ascii="Arial" w:hAnsi="Arial" w:cs="Arial"/>
                <w:szCs w:val="24"/>
              </w:rPr>
            </w:pPr>
            <w:r w:rsidRPr="0083602E">
              <w:rPr>
                <w:rFonts w:ascii="Arial" w:hAnsi="Arial" w:cs="Arial"/>
                <w:szCs w:val="24"/>
              </w:rPr>
              <w:t xml:space="preserve">педагог-организатор по спорту </w:t>
            </w:r>
            <w:r w:rsidR="002213AB" w:rsidRPr="0083602E">
              <w:rPr>
                <w:rFonts w:ascii="Arial" w:hAnsi="Arial" w:cs="Arial"/>
                <w:szCs w:val="24"/>
              </w:rPr>
              <w:t xml:space="preserve">муниципального общеобразовательного учреждения Октябрьской средней общеобразовательной школы № 54 </w:t>
            </w:r>
            <w:r w:rsidRPr="0083602E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</w:p>
        </w:tc>
      </w:tr>
    </w:tbl>
    <w:p w14:paraId="3A508712" w14:textId="77777777" w:rsidR="00CB7231" w:rsidRPr="0083602E" w:rsidRDefault="00CB7231" w:rsidP="0083602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sectPr w:rsidR="00CB7231" w:rsidRPr="0083602E" w:rsidSect="0083602E">
      <w:type w:val="continuous"/>
      <w:pgSz w:w="11906" w:h="16838" w:code="9"/>
      <w:pgMar w:top="851" w:right="849" w:bottom="568" w:left="1134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B9"/>
    <w:rsid w:val="00033467"/>
    <w:rsid w:val="00036D4F"/>
    <w:rsid w:val="00047DAB"/>
    <w:rsid w:val="00083110"/>
    <w:rsid w:val="00097CE7"/>
    <w:rsid w:val="000A269E"/>
    <w:rsid w:val="000A46F4"/>
    <w:rsid w:val="000B340C"/>
    <w:rsid w:val="000C0BDE"/>
    <w:rsid w:val="000C0F08"/>
    <w:rsid w:val="000C476C"/>
    <w:rsid w:val="00102D1E"/>
    <w:rsid w:val="00103C4E"/>
    <w:rsid w:val="0011560F"/>
    <w:rsid w:val="001301AC"/>
    <w:rsid w:val="00130B36"/>
    <w:rsid w:val="00135C59"/>
    <w:rsid w:val="001369E8"/>
    <w:rsid w:val="001612EB"/>
    <w:rsid w:val="00166C18"/>
    <w:rsid w:val="00172851"/>
    <w:rsid w:val="00180C09"/>
    <w:rsid w:val="00180E99"/>
    <w:rsid w:val="001B5013"/>
    <w:rsid w:val="001C4639"/>
    <w:rsid w:val="001C6F14"/>
    <w:rsid w:val="001D35F4"/>
    <w:rsid w:val="001D5189"/>
    <w:rsid w:val="001E5A98"/>
    <w:rsid w:val="00203BB1"/>
    <w:rsid w:val="002120CD"/>
    <w:rsid w:val="002213AB"/>
    <w:rsid w:val="00221BBA"/>
    <w:rsid w:val="00222903"/>
    <w:rsid w:val="00237DB5"/>
    <w:rsid w:val="002422AC"/>
    <w:rsid w:val="00271092"/>
    <w:rsid w:val="00271B98"/>
    <w:rsid w:val="002776BE"/>
    <w:rsid w:val="00281030"/>
    <w:rsid w:val="002B0E66"/>
    <w:rsid w:val="002C43F1"/>
    <w:rsid w:val="002C4450"/>
    <w:rsid w:val="002C5C88"/>
    <w:rsid w:val="002E2D2F"/>
    <w:rsid w:val="002E74AB"/>
    <w:rsid w:val="002F1201"/>
    <w:rsid w:val="002F4907"/>
    <w:rsid w:val="00310005"/>
    <w:rsid w:val="00311EFE"/>
    <w:rsid w:val="003275E3"/>
    <w:rsid w:val="003370D8"/>
    <w:rsid w:val="00337263"/>
    <w:rsid w:val="00355B9D"/>
    <w:rsid w:val="00361AEF"/>
    <w:rsid w:val="003820B8"/>
    <w:rsid w:val="00384346"/>
    <w:rsid w:val="0039197E"/>
    <w:rsid w:val="00392C1E"/>
    <w:rsid w:val="003B4511"/>
    <w:rsid w:val="003C0E3D"/>
    <w:rsid w:val="003C4305"/>
    <w:rsid w:val="003D19E9"/>
    <w:rsid w:val="003D53E0"/>
    <w:rsid w:val="003E38BE"/>
    <w:rsid w:val="003E46CE"/>
    <w:rsid w:val="004013F3"/>
    <w:rsid w:val="00421539"/>
    <w:rsid w:val="004343B9"/>
    <w:rsid w:val="00451D43"/>
    <w:rsid w:val="00453EAA"/>
    <w:rsid w:val="00476AD9"/>
    <w:rsid w:val="004830A5"/>
    <w:rsid w:val="00483E9E"/>
    <w:rsid w:val="00493BDB"/>
    <w:rsid w:val="00496878"/>
    <w:rsid w:val="004A329A"/>
    <w:rsid w:val="004B3D65"/>
    <w:rsid w:val="004C170B"/>
    <w:rsid w:val="004C3F38"/>
    <w:rsid w:val="004D5D87"/>
    <w:rsid w:val="004D6C6F"/>
    <w:rsid w:val="004D7B32"/>
    <w:rsid w:val="004E058F"/>
    <w:rsid w:val="004E7AA6"/>
    <w:rsid w:val="004F4020"/>
    <w:rsid w:val="00522FD6"/>
    <w:rsid w:val="00531456"/>
    <w:rsid w:val="005531BB"/>
    <w:rsid w:val="00561105"/>
    <w:rsid w:val="00574DFF"/>
    <w:rsid w:val="00593211"/>
    <w:rsid w:val="00594DA5"/>
    <w:rsid w:val="0059743C"/>
    <w:rsid w:val="005A4EB6"/>
    <w:rsid w:val="005B0CB0"/>
    <w:rsid w:val="005B0FBD"/>
    <w:rsid w:val="005B2C86"/>
    <w:rsid w:val="005B3B9B"/>
    <w:rsid w:val="005C78D6"/>
    <w:rsid w:val="005D6A9D"/>
    <w:rsid w:val="005D70A4"/>
    <w:rsid w:val="005E036D"/>
    <w:rsid w:val="00605961"/>
    <w:rsid w:val="006157D1"/>
    <w:rsid w:val="00617E8E"/>
    <w:rsid w:val="00623FF6"/>
    <w:rsid w:val="0063053F"/>
    <w:rsid w:val="006507FC"/>
    <w:rsid w:val="00664303"/>
    <w:rsid w:val="006665CB"/>
    <w:rsid w:val="00671E4C"/>
    <w:rsid w:val="0068505D"/>
    <w:rsid w:val="00692AFA"/>
    <w:rsid w:val="0069593E"/>
    <w:rsid w:val="006A4BEE"/>
    <w:rsid w:val="006B4814"/>
    <w:rsid w:val="006D3C8E"/>
    <w:rsid w:val="006F42C1"/>
    <w:rsid w:val="006F7707"/>
    <w:rsid w:val="00701F78"/>
    <w:rsid w:val="007109EA"/>
    <w:rsid w:val="00716058"/>
    <w:rsid w:val="007232CC"/>
    <w:rsid w:val="00725B85"/>
    <w:rsid w:val="007423A7"/>
    <w:rsid w:val="00747775"/>
    <w:rsid w:val="00754CF5"/>
    <w:rsid w:val="0076093E"/>
    <w:rsid w:val="00770057"/>
    <w:rsid w:val="00776FA3"/>
    <w:rsid w:val="0078213B"/>
    <w:rsid w:val="00783542"/>
    <w:rsid w:val="00787DB3"/>
    <w:rsid w:val="00795283"/>
    <w:rsid w:val="007A7033"/>
    <w:rsid w:val="007D1EE2"/>
    <w:rsid w:val="007D2D72"/>
    <w:rsid w:val="007F251F"/>
    <w:rsid w:val="008009DE"/>
    <w:rsid w:val="008168BD"/>
    <w:rsid w:val="00821BBE"/>
    <w:rsid w:val="00835E2A"/>
    <w:rsid w:val="0083602E"/>
    <w:rsid w:val="0083732A"/>
    <w:rsid w:val="0084011D"/>
    <w:rsid w:val="00845A10"/>
    <w:rsid w:val="008557AA"/>
    <w:rsid w:val="008A0540"/>
    <w:rsid w:val="008A7CA9"/>
    <w:rsid w:val="008B6E1C"/>
    <w:rsid w:val="008C065D"/>
    <w:rsid w:val="008C6BC1"/>
    <w:rsid w:val="008E08B9"/>
    <w:rsid w:val="008E21D8"/>
    <w:rsid w:val="00913819"/>
    <w:rsid w:val="00924350"/>
    <w:rsid w:val="00934F0C"/>
    <w:rsid w:val="00961828"/>
    <w:rsid w:val="00982A7A"/>
    <w:rsid w:val="00986C2F"/>
    <w:rsid w:val="00993437"/>
    <w:rsid w:val="00994026"/>
    <w:rsid w:val="009B40F4"/>
    <w:rsid w:val="009D2C3B"/>
    <w:rsid w:val="009E40EC"/>
    <w:rsid w:val="00A07829"/>
    <w:rsid w:val="00A17180"/>
    <w:rsid w:val="00A236D8"/>
    <w:rsid w:val="00A254FA"/>
    <w:rsid w:val="00A5450E"/>
    <w:rsid w:val="00A735C4"/>
    <w:rsid w:val="00A75DB0"/>
    <w:rsid w:val="00A933E5"/>
    <w:rsid w:val="00AE3200"/>
    <w:rsid w:val="00B06B12"/>
    <w:rsid w:val="00B0769F"/>
    <w:rsid w:val="00B17B42"/>
    <w:rsid w:val="00B17B6A"/>
    <w:rsid w:val="00B23039"/>
    <w:rsid w:val="00B26548"/>
    <w:rsid w:val="00B3487D"/>
    <w:rsid w:val="00B404F5"/>
    <w:rsid w:val="00B46763"/>
    <w:rsid w:val="00B55CC6"/>
    <w:rsid w:val="00B65B86"/>
    <w:rsid w:val="00B718E8"/>
    <w:rsid w:val="00B754AF"/>
    <w:rsid w:val="00B763CA"/>
    <w:rsid w:val="00B8363B"/>
    <w:rsid w:val="00B84383"/>
    <w:rsid w:val="00B86202"/>
    <w:rsid w:val="00B91B54"/>
    <w:rsid w:val="00BA5309"/>
    <w:rsid w:val="00BB41ED"/>
    <w:rsid w:val="00BC6D45"/>
    <w:rsid w:val="00BD3A29"/>
    <w:rsid w:val="00BD78C5"/>
    <w:rsid w:val="00C108C2"/>
    <w:rsid w:val="00C123E0"/>
    <w:rsid w:val="00C3064E"/>
    <w:rsid w:val="00C313BF"/>
    <w:rsid w:val="00C32FB5"/>
    <w:rsid w:val="00C34E94"/>
    <w:rsid w:val="00C43700"/>
    <w:rsid w:val="00C7356B"/>
    <w:rsid w:val="00C7613F"/>
    <w:rsid w:val="00C8689F"/>
    <w:rsid w:val="00C91FB8"/>
    <w:rsid w:val="00C9585F"/>
    <w:rsid w:val="00CA20AB"/>
    <w:rsid w:val="00CB7231"/>
    <w:rsid w:val="00CD078A"/>
    <w:rsid w:val="00CD51F3"/>
    <w:rsid w:val="00CE42DF"/>
    <w:rsid w:val="00CE44AF"/>
    <w:rsid w:val="00D04160"/>
    <w:rsid w:val="00D055ED"/>
    <w:rsid w:val="00D13A39"/>
    <w:rsid w:val="00D2240D"/>
    <w:rsid w:val="00D23424"/>
    <w:rsid w:val="00D2695D"/>
    <w:rsid w:val="00D30F61"/>
    <w:rsid w:val="00D3205B"/>
    <w:rsid w:val="00D45508"/>
    <w:rsid w:val="00D45943"/>
    <w:rsid w:val="00D46494"/>
    <w:rsid w:val="00D525AC"/>
    <w:rsid w:val="00D54C92"/>
    <w:rsid w:val="00D66A39"/>
    <w:rsid w:val="00D67AB0"/>
    <w:rsid w:val="00D715B6"/>
    <w:rsid w:val="00D71CBE"/>
    <w:rsid w:val="00D81DF8"/>
    <w:rsid w:val="00D90CCA"/>
    <w:rsid w:val="00DA49B5"/>
    <w:rsid w:val="00DC7B90"/>
    <w:rsid w:val="00DD3B45"/>
    <w:rsid w:val="00DF3E6F"/>
    <w:rsid w:val="00DF4ABB"/>
    <w:rsid w:val="00E068D8"/>
    <w:rsid w:val="00E137C5"/>
    <w:rsid w:val="00E14CBD"/>
    <w:rsid w:val="00E17DC5"/>
    <w:rsid w:val="00E40005"/>
    <w:rsid w:val="00E50CED"/>
    <w:rsid w:val="00E534D8"/>
    <w:rsid w:val="00E56AD3"/>
    <w:rsid w:val="00E56D0E"/>
    <w:rsid w:val="00E705EC"/>
    <w:rsid w:val="00E800C2"/>
    <w:rsid w:val="00E9159E"/>
    <w:rsid w:val="00E91B39"/>
    <w:rsid w:val="00E92BCA"/>
    <w:rsid w:val="00E962F4"/>
    <w:rsid w:val="00E973E6"/>
    <w:rsid w:val="00EA7DC1"/>
    <w:rsid w:val="00EB5DEE"/>
    <w:rsid w:val="00ED340E"/>
    <w:rsid w:val="00ED6BA5"/>
    <w:rsid w:val="00EF3F34"/>
    <w:rsid w:val="00EF5333"/>
    <w:rsid w:val="00EF5709"/>
    <w:rsid w:val="00F063D8"/>
    <w:rsid w:val="00F10891"/>
    <w:rsid w:val="00F110C7"/>
    <w:rsid w:val="00F16AC2"/>
    <w:rsid w:val="00F2547F"/>
    <w:rsid w:val="00F33912"/>
    <w:rsid w:val="00F42811"/>
    <w:rsid w:val="00F50AF2"/>
    <w:rsid w:val="00F73F06"/>
    <w:rsid w:val="00F8422D"/>
    <w:rsid w:val="00F85DC2"/>
    <w:rsid w:val="00F94F2C"/>
    <w:rsid w:val="00FB15DD"/>
    <w:rsid w:val="00FB1B33"/>
    <w:rsid w:val="00FC29B2"/>
    <w:rsid w:val="00FD7AB8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A6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8"/>
    <w:rPr>
      <w:sz w:val="24"/>
    </w:rPr>
  </w:style>
  <w:style w:type="paragraph" w:styleId="1">
    <w:name w:val="heading 1"/>
    <w:basedOn w:val="a"/>
    <w:next w:val="a"/>
    <w:qFormat/>
    <w:rsid w:val="00F063D8"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F063D8"/>
    <w:pPr>
      <w:spacing w:before="120"/>
      <w:ind w:firstLine="720"/>
      <w:jc w:val="both"/>
    </w:pPr>
    <w:rPr>
      <w:noProof/>
      <w:sz w:val="28"/>
    </w:rPr>
  </w:style>
  <w:style w:type="paragraph" w:customStyle="1" w:styleId="10">
    <w:name w:val="Заголовок1"/>
    <w:aliases w:val="Title"/>
    <w:basedOn w:val="a"/>
    <w:qFormat/>
    <w:rsid w:val="00F063D8"/>
    <w:pPr>
      <w:jc w:val="center"/>
    </w:pPr>
    <w:rPr>
      <w:b/>
      <w:spacing w:val="40"/>
      <w:sz w:val="44"/>
    </w:rPr>
  </w:style>
  <w:style w:type="paragraph" w:customStyle="1" w:styleId="a4">
    <w:name w:val="Заголовок бланка"/>
    <w:next w:val="a"/>
    <w:autoRedefine/>
    <w:rsid w:val="00F063D8"/>
    <w:pPr>
      <w:jc w:val="center"/>
    </w:pPr>
    <w:rPr>
      <w:b/>
      <w:noProof/>
      <w:w w:val="120"/>
      <w:sz w:val="40"/>
    </w:rPr>
  </w:style>
  <w:style w:type="paragraph" w:customStyle="1" w:styleId="a5">
    <w:name w:val="Подзаголовок бданка"/>
    <w:next w:val="a6"/>
    <w:autoRedefine/>
    <w:rsid w:val="00F063D8"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6">
    <w:name w:val="envelope address"/>
    <w:basedOn w:val="a"/>
    <w:rsid w:val="00F063D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7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1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C32FB5"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a">
    <w:name w:val="Верхний колонтитул Знак"/>
    <w:link w:val="a9"/>
    <w:uiPriority w:val="99"/>
    <w:rsid w:val="009D2C3B"/>
    <w:rPr>
      <w:rFonts w:ascii="TimesET" w:eastAsia="Calibri" w:hAnsi="TimesET"/>
    </w:rPr>
  </w:style>
  <w:style w:type="character" w:customStyle="1" w:styleId="ab">
    <w:name w:val="Цветовое выделение"/>
    <w:uiPriority w:val="99"/>
    <w:rsid w:val="009D2C3B"/>
    <w:rPr>
      <w:b/>
      <w:color w:val="000080"/>
    </w:rPr>
  </w:style>
  <w:style w:type="paragraph" w:styleId="ac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3">
    <w:name w:val="Без интервала1"/>
    <w:rsid w:val="00172851"/>
    <w:rPr>
      <w:sz w:val="24"/>
      <w:szCs w:val="24"/>
      <w:lang w:eastAsia="en-US"/>
    </w:rPr>
  </w:style>
  <w:style w:type="table" w:styleId="ad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7423A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7423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D8"/>
    <w:rPr>
      <w:sz w:val="24"/>
    </w:rPr>
  </w:style>
  <w:style w:type="paragraph" w:styleId="1">
    <w:name w:val="heading 1"/>
    <w:basedOn w:val="a"/>
    <w:next w:val="a"/>
    <w:qFormat/>
    <w:rsid w:val="00F063D8"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F063D8"/>
    <w:pPr>
      <w:spacing w:before="120"/>
      <w:ind w:firstLine="720"/>
      <w:jc w:val="both"/>
    </w:pPr>
    <w:rPr>
      <w:noProof/>
      <w:sz w:val="28"/>
    </w:rPr>
  </w:style>
  <w:style w:type="paragraph" w:customStyle="1" w:styleId="10">
    <w:name w:val="Заголовок1"/>
    <w:aliases w:val="Title"/>
    <w:basedOn w:val="a"/>
    <w:qFormat/>
    <w:rsid w:val="00F063D8"/>
    <w:pPr>
      <w:jc w:val="center"/>
    </w:pPr>
    <w:rPr>
      <w:b/>
      <w:spacing w:val="40"/>
      <w:sz w:val="44"/>
    </w:rPr>
  </w:style>
  <w:style w:type="paragraph" w:customStyle="1" w:styleId="a4">
    <w:name w:val="Заголовок бланка"/>
    <w:next w:val="a"/>
    <w:autoRedefine/>
    <w:rsid w:val="00F063D8"/>
    <w:pPr>
      <w:jc w:val="center"/>
    </w:pPr>
    <w:rPr>
      <w:b/>
      <w:noProof/>
      <w:w w:val="120"/>
      <w:sz w:val="40"/>
    </w:rPr>
  </w:style>
  <w:style w:type="paragraph" w:customStyle="1" w:styleId="a5">
    <w:name w:val="Подзаголовок бданка"/>
    <w:next w:val="a6"/>
    <w:autoRedefine/>
    <w:rsid w:val="00F063D8"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6">
    <w:name w:val="envelope address"/>
    <w:basedOn w:val="a"/>
    <w:rsid w:val="00F063D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7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1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C32FB5"/>
    <w:rPr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a">
    <w:name w:val="Верхний колонтитул Знак"/>
    <w:link w:val="a9"/>
    <w:uiPriority w:val="99"/>
    <w:rsid w:val="009D2C3B"/>
    <w:rPr>
      <w:rFonts w:ascii="TimesET" w:eastAsia="Calibri" w:hAnsi="TimesET"/>
    </w:rPr>
  </w:style>
  <w:style w:type="character" w:customStyle="1" w:styleId="ab">
    <w:name w:val="Цветовое выделение"/>
    <w:uiPriority w:val="99"/>
    <w:rsid w:val="009D2C3B"/>
    <w:rPr>
      <w:b/>
      <w:color w:val="000080"/>
    </w:rPr>
  </w:style>
  <w:style w:type="paragraph" w:styleId="ac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3">
    <w:name w:val="Без интервала1"/>
    <w:rsid w:val="00172851"/>
    <w:rPr>
      <w:sz w:val="24"/>
      <w:szCs w:val="24"/>
      <w:lang w:eastAsia="en-US"/>
    </w:rPr>
  </w:style>
  <w:style w:type="table" w:styleId="ad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7423A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7423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CD47-7CC6-4A9C-9254-54A239FB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User</cp:lastModifiedBy>
  <cp:revision>2</cp:revision>
  <cp:lastPrinted>2022-01-17T09:03:00Z</cp:lastPrinted>
  <dcterms:created xsi:type="dcterms:W3CDTF">2022-02-15T07:41:00Z</dcterms:created>
  <dcterms:modified xsi:type="dcterms:W3CDTF">2022-02-15T07:41:00Z</dcterms:modified>
</cp:coreProperties>
</file>