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98" w:rsidRPr="00003998" w:rsidRDefault="00003998" w:rsidP="00003998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0399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03998" w:rsidRPr="00003998" w:rsidRDefault="00003998" w:rsidP="00003998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039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03998" w:rsidRPr="00003998" w:rsidRDefault="00003998" w:rsidP="00003998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039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0399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039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03998" w:rsidRPr="00003998" w:rsidRDefault="00003998" w:rsidP="00003998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0399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03998" w:rsidRPr="00003998" w:rsidRDefault="00003998" w:rsidP="00003998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003998" w:rsidRPr="00003998" w:rsidRDefault="00003998" w:rsidP="00003998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Pr="00003998">
        <w:rPr>
          <w:rFonts w:ascii="Arial" w:hAnsi="Arial" w:cs="Arial"/>
          <w:sz w:val="24"/>
          <w:szCs w:val="24"/>
        </w:rPr>
        <w:t xml:space="preserve">.10.2019    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4128</w:t>
      </w:r>
      <w:bookmarkStart w:id="0" w:name="_GoBack"/>
      <w:bookmarkEnd w:id="0"/>
      <w:r w:rsidRPr="00003998">
        <w:rPr>
          <w:rFonts w:ascii="Arial" w:hAnsi="Arial" w:cs="Arial"/>
          <w:sz w:val="24"/>
          <w:szCs w:val="24"/>
        </w:rPr>
        <w:t>-ПА</w:t>
      </w:r>
    </w:p>
    <w:p w:rsidR="00003998" w:rsidRPr="00003998" w:rsidRDefault="00003998" w:rsidP="00003998">
      <w:pPr>
        <w:spacing w:after="0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003998">
        <w:rPr>
          <w:rFonts w:ascii="Arial" w:hAnsi="Arial" w:cs="Arial"/>
          <w:sz w:val="24"/>
          <w:szCs w:val="24"/>
        </w:rPr>
        <w:t>г. Люберцы</w:t>
      </w:r>
    </w:p>
    <w:p w:rsidR="00003998" w:rsidRPr="00003998" w:rsidRDefault="00003998" w:rsidP="00003998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</w:pPr>
      <w:r w:rsidRPr="00003998"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  <w:tab/>
      </w:r>
    </w:p>
    <w:p w:rsidR="00514E6F" w:rsidRPr="00003998" w:rsidRDefault="00381252" w:rsidP="00514E6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003998">
        <w:rPr>
          <w:b/>
          <w:color w:val="000000" w:themeColor="text1"/>
          <w:sz w:val="24"/>
          <w:szCs w:val="24"/>
        </w:rPr>
        <w:t>О</w:t>
      </w:r>
      <w:r w:rsidR="00514E6F" w:rsidRPr="00003998">
        <w:rPr>
          <w:b/>
          <w:color w:val="000000" w:themeColor="text1"/>
          <w:sz w:val="24"/>
          <w:szCs w:val="24"/>
        </w:rPr>
        <w:t xml:space="preserve"> признании </w:t>
      </w:r>
      <w:proofErr w:type="gramStart"/>
      <w:r w:rsidR="00514E6F" w:rsidRPr="00003998">
        <w:rPr>
          <w:b/>
          <w:color w:val="000000" w:themeColor="text1"/>
          <w:sz w:val="24"/>
          <w:szCs w:val="24"/>
        </w:rPr>
        <w:t>утратившими</w:t>
      </w:r>
      <w:proofErr w:type="gramEnd"/>
      <w:r w:rsidR="00514E6F" w:rsidRPr="00003998">
        <w:rPr>
          <w:b/>
          <w:color w:val="000000" w:themeColor="text1"/>
          <w:sz w:val="24"/>
          <w:szCs w:val="24"/>
        </w:rPr>
        <w:t xml:space="preserve"> силу отдельных Постановлений администрации муниципального образования городской округ Люберцы </w:t>
      </w:r>
    </w:p>
    <w:p w:rsidR="00514E6F" w:rsidRPr="00003998" w:rsidRDefault="00514E6F" w:rsidP="00514E6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003998">
        <w:rPr>
          <w:b/>
          <w:color w:val="000000" w:themeColor="text1"/>
          <w:sz w:val="24"/>
          <w:szCs w:val="24"/>
        </w:rPr>
        <w:t xml:space="preserve">Московской области </w:t>
      </w:r>
    </w:p>
    <w:p w:rsidR="00CD6A66" w:rsidRPr="00003998" w:rsidRDefault="00CD6A66" w:rsidP="00CD6A66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381252" w:rsidRPr="00003998" w:rsidRDefault="00381252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CD6A66" w:rsidRPr="00003998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 w:rsidR="00514E6F" w:rsidRPr="00003998">
        <w:rPr>
          <w:rFonts w:ascii="Arial" w:hAnsi="Arial" w:cs="Arial"/>
          <w:color w:val="000000" w:themeColor="text1"/>
          <w:sz w:val="24"/>
          <w:szCs w:val="24"/>
        </w:rPr>
        <w:t>29.12.2012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 № 2</w:t>
      </w:r>
      <w:r w:rsidR="00514E6F" w:rsidRPr="00003998">
        <w:rPr>
          <w:rFonts w:ascii="Arial" w:hAnsi="Arial" w:cs="Arial"/>
          <w:color w:val="000000" w:themeColor="text1"/>
          <w:sz w:val="24"/>
          <w:szCs w:val="24"/>
        </w:rPr>
        <w:t>73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-ФЗ </w:t>
      </w:r>
      <w:r w:rsidR="00CD6A66" w:rsidRPr="0000399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«Об </w:t>
      </w:r>
      <w:r w:rsidR="00514E6F" w:rsidRPr="00003998">
        <w:rPr>
          <w:rFonts w:ascii="Arial" w:hAnsi="Arial" w:cs="Arial"/>
          <w:color w:val="000000" w:themeColor="text1"/>
          <w:sz w:val="24"/>
          <w:szCs w:val="24"/>
        </w:rPr>
        <w:t xml:space="preserve">образовании в Российской Федерации», 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880278" w:rsidRPr="00003998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  <w:proofErr w:type="gramEnd"/>
    </w:p>
    <w:p w:rsidR="00EA176A" w:rsidRPr="00003998" w:rsidRDefault="00EA176A" w:rsidP="0038125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4E6F" w:rsidRPr="00003998" w:rsidRDefault="00381252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514E6F" w:rsidRPr="00003998">
        <w:rPr>
          <w:rFonts w:ascii="Arial" w:hAnsi="Arial" w:cs="Arial"/>
          <w:color w:val="000000" w:themeColor="text1"/>
          <w:sz w:val="24"/>
          <w:szCs w:val="24"/>
        </w:rPr>
        <w:t>Признать утратившими силу:</w:t>
      </w:r>
    </w:p>
    <w:p w:rsidR="00315592" w:rsidRPr="00003998" w:rsidRDefault="00514E6F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1.1. Постановление администрации муниципального образования городской округ Люберцы Московской области от 21.12.2017 № 2895-ПА «Об утверждении </w:t>
      </w:r>
      <w:r w:rsidR="00315592" w:rsidRPr="00003998">
        <w:rPr>
          <w:rFonts w:ascii="Arial" w:hAnsi="Arial" w:cs="Arial"/>
          <w:color w:val="000000" w:themeColor="text1"/>
          <w:sz w:val="24"/>
          <w:szCs w:val="24"/>
        </w:rPr>
        <w:t>муниципальной программы «Образование городского округа Люберцы Московской области».</w:t>
      </w:r>
    </w:p>
    <w:p w:rsidR="009C01E2" w:rsidRPr="00003998" w:rsidRDefault="009C01E2" w:rsidP="009C01E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1.2. Постановление администрации муниципального образования городской округ Люберцы Московской о</w:t>
      </w:r>
      <w:r w:rsidR="00003998">
        <w:rPr>
          <w:rFonts w:ascii="Arial" w:hAnsi="Arial" w:cs="Arial"/>
          <w:color w:val="000000" w:themeColor="text1"/>
          <w:sz w:val="24"/>
          <w:szCs w:val="24"/>
        </w:rPr>
        <w:t>бласти от 20.02.2018 № 536-ПА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2518EB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3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29.03.2018 № 1038-ПА «О внесении изменений в муниципальную программу «Образование городского округа Люберцы Московской области»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518EB" w:rsidRPr="00003998" w:rsidRDefault="002518EB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4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08.05.2018 № 1692-ПА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2518EB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5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04.06.2018 № 2099-ПА  «О внесении изменений в муниципальную программу «Образование городского округа Люберцы Московской области».</w:t>
      </w:r>
    </w:p>
    <w:p w:rsidR="009C01E2" w:rsidRPr="00003998" w:rsidRDefault="009C01E2" w:rsidP="009C01E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1.6. Постановление администрации муниципального образования городской округ Люберцы Московской области от 13.07.2018 № 2692-ПА 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2518EB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7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06.08.2018 № 3010-ПА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2518EB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lastRenderedPageBreak/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8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. Постановление администрации муниципального образования городской округ Люберцы Московской области от </w:t>
      </w:r>
      <w:r w:rsidR="00C92B52" w:rsidRPr="00003998">
        <w:rPr>
          <w:rFonts w:ascii="Arial" w:hAnsi="Arial" w:cs="Arial"/>
          <w:color w:val="000000" w:themeColor="text1"/>
          <w:sz w:val="24"/>
          <w:szCs w:val="24"/>
        </w:rPr>
        <w:t>03.09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.2018 № </w:t>
      </w:r>
      <w:r w:rsidR="00C92B52" w:rsidRPr="00003998">
        <w:rPr>
          <w:rFonts w:ascii="Arial" w:hAnsi="Arial" w:cs="Arial"/>
          <w:color w:val="000000" w:themeColor="text1"/>
          <w:sz w:val="24"/>
          <w:szCs w:val="24"/>
        </w:rPr>
        <w:t>3461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-ПА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C92B52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9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28.09.2018 № 3825-ПА «О внесении изменений в муниципальную программу «Образование городского округа Люберцы Московской области».</w:t>
      </w:r>
    </w:p>
    <w:p w:rsidR="002518EB" w:rsidRPr="00003998" w:rsidRDefault="00C92B52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31.10.2018 № 4263-ПА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11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29.12.2018 № 5230-ПА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0. Постановление администрации муниципального образования городской округ Люберцы Московской области от 01.03.2019 № 780-ПА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3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08.04.2019 № 1373-ПА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4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17.04.2019 № 1525-ПА 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5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05.06.2019 № 2117-ПА 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6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27.06.2019 № 2410-ПА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7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>. Постановление администрации муниципального образования городской округ Люберцы Московской области от 16.08.2019 № 3040-ПА «О внесении изменений в муниципальную программу «Образование городского округа Люберцы Московской области».</w:t>
      </w:r>
    </w:p>
    <w:p w:rsidR="009C01E2" w:rsidRPr="00003998" w:rsidRDefault="009C01E2" w:rsidP="009C01E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1.18. Постановление администрации муниципального образования «О внесении изменений в муниципальную программу «Образование городского округа Люберцы Московской области».</w:t>
      </w:r>
    </w:p>
    <w:p w:rsidR="00233A78" w:rsidRPr="00003998" w:rsidRDefault="00233A78" w:rsidP="00D16E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2. Настоящее Постановление вступает в силу с 01.01.2020.</w:t>
      </w:r>
    </w:p>
    <w:p w:rsidR="00381252" w:rsidRPr="00003998" w:rsidRDefault="00233A78" w:rsidP="00381252">
      <w:pPr>
        <w:tabs>
          <w:tab w:val="left" w:pos="950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3</w:t>
      </w:r>
      <w:r w:rsidR="00381252" w:rsidRPr="0000399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81D1F" w:rsidRPr="00003998">
        <w:rPr>
          <w:rFonts w:ascii="Arial" w:hAnsi="Arial" w:cs="Arial"/>
          <w:bCs/>
          <w:color w:val="000000" w:themeColor="text1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1252" w:rsidRPr="00003998" w:rsidRDefault="00233A78" w:rsidP="00381252">
      <w:pPr>
        <w:tabs>
          <w:tab w:val="left" w:pos="950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4</w:t>
      </w:r>
      <w:r w:rsidR="00434FD0" w:rsidRPr="00003998">
        <w:rPr>
          <w:rFonts w:ascii="Arial" w:hAnsi="Arial" w:cs="Arial"/>
          <w:color w:val="000000" w:themeColor="text1"/>
          <w:sz w:val="24"/>
          <w:szCs w:val="24"/>
        </w:rPr>
        <w:t>.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81252" w:rsidRPr="00003998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381252" w:rsidRPr="00003998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003998" w:rsidRDefault="00003998" w:rsidP="00233A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1252" w:rsidRPr="00003998" w:rsidRDefault="00381252" w:rsidP="00233A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Перв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ый</w:t>
      </w:r>
      <w:r w:rsidR="00880278" w:rsidRPr="00003998">
        <w:rPr>
          <w:rFonts w:ascii="Arial" w:hAnsi="Arial" w:cs="Arial"/>
          <w:color w:val="000000" w:themeColor="text1"/>
          <w:sz w:val="24"/>
          <w:szCs w:val="24"/>
        </w:rPr>
        <w:t xml:space="preserve"> заместител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ь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1252" w:rsidRPr="00003998" w:rsidRDefault="00381252" w:rsidP="00233A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3998">
        <w:rPr>
          <w:rFonts w:ascii="Arial" w:hAnsi="Arial" w:cs="Arial"/>
          <w:color w:val="000000" w:themeColor="text1"/>
          <w:sz w:val="24"/>
          <w:szCs w:val="24"/>
        </w:rPr>
        <w:t>Главы администрации</w:t>
      </w:r>
      <w:r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Pr="00003998">
        <w:rPr>
          <w:rFonts w:ascii="Arial" w:hAnsi="Arial" w:cs="Arial"/>
          <w:color w:val="000000" w:themeColor="text1"/>
          <w:sz w:val="24"/>
          <w:szCs w:val="24"/>
        </w:rPr>
        <w:tab/>
      </w:r>
      <w:r w:rsidR="00233A78" w:rsidRPr="0000399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9C01E2" w:rsidRPr="00003998">
        <w:rPr>
          <w:rFonts w:ascii="Arial" w:hAnsi="Arial" w:cs="Arial"/>
          <w:color w:val="000000" w:themeColor="text1"/>
          <w:sz w:val="24"/>
          <w:szCs w:val="24"/>
        </w:rPr>
        <w:t>И.Г. Назарьева</w:t>
      </w:r>
    </w:p>
    <w:p w:rsidR="00434FD0" w:rsidRPr="00003998" w:rsidRDefault="00434FD0" w:rsidP="00233A78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434FD0" w:rsidRPr="00003998" w:rsidSect="007B6A0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252"/>
    <w:rsid w:val="00003998"/>
    <w:rsid w:val="00150F8C"/>
    <w:rsid w:val="00175864"/>
    <w:rsid w:val="00183278"/>
    <w:rsid w:val="001A3164"/>
    <w:rsid w:val="0021405A"/>
    <w:rsid w:val="00233469"/>
    <w:rsid w:val="00233A78"/>
    <w:rsid w:val="002518EB"/>
    <w:rsid w:val="0025352E"/>
    <w:rsid w:val="00315592"/>
    <w:rsid w:val="00317380"/>
    <w:rsid w:val="003277D0"/>
    <w:rsid w:val="00336A36"/>
    <w:rsid w:val="00381252"/>
    <w:rsid w:val="00396065"/>
    <w:rsid w:val="00434FD0"/>
    <w:rsid w:val="0044089D"/>
    <w:rsid w:val="00505D1E"/>
    <w:rsid w:val="00514E6F"/>
    <w:rsid w:val="0056403B"/>
    <w:rsid w:val="0057311D"/>
    <w:rsid w:val="005D7A0D"/>
    <w:rsid w:val="006C11CC"/>
    <w:rsid w:val="00716207"/>
    <w:rsid w:val="007453CF"/>
    <w:rsid w:val="007B6A00"/>
    <w:rsid w:val="007E2163"/>
    <w:rsid w:val="008106D4"/>
    <w:rsid w:val="0082705B"/>
    <w:rsid w:val="00880278"/>
    <w:rsid w:val="008D77F8"/>
    <w:rsid w:val="00972A74"/>
    <w:rsid w:val="009C01E2"/>
    <w:rsid w:val="00B008E5"/>
    <w:rsid w:val="00B01204"/>
    <w:rsid w:val="00B01EF4"/>
    <w:rsid w:val="00B50C12"/>
    <w:rsid w:val="00B8173C"/>
    <w:rsid w:val="00C03911"/>
    <w:rsid w:val="00C30D1E"/>
    <w:rsid w:val="00C92B52"/>
    <w:rsid w:val="00CD6A66"/>
    <w:rsid w:val="00D125C0"/>
    <w:rsid w:val="00D16E47"/>
    <w:rsid w:val="00E15A02"/>
    <w:rsid w:val="00E33E80"/>
    <w:rsid w:val="00E40C4A"/>
    <w:rsid w:val="00E46FDB"/>
    <w:rsid w:val="00E57849"/>
    <w:rsid w:val="00E605C8"/>
    <w:rsid w:val="00E9425D"/>
    <w:rsid w:val="00EA176A"/>
    <w:rsid w:val="00EA3F87"/>
    <w:rsid w:val="00EB2D0B"/>
    <w:rsid w:val="00F6075C"/>
    <w:rsid w:val="00F81D1F"/>
    <w:rsid w:val="00F93D1F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381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12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81252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Yuristi2</cp:lastModifiedBy>
  <cp:revision>2</cp:revision>
  <cp:lastPrinted>2019-10-07T12:28:00Z</cp:lastPrinted>
  <dcterms:created xsi:type="dcterms:W3CDTF">2019-11-20T06:31:00Z</dcterms:created>
  <dcterms:modified xsi:type="dcterms:W3CDTF">2019-11-20T06:31:00Z</dcterms:modified>
</cp:coreProperties>
</file>