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32C2" w:rsidRPr="000432C2" w:rsidRDefault="000432C2" w:rsidP="000432C2">
      <w:pPr>
        <w:pStyle w:val="a4"/>
        <w:jc w:val="center"/>
        <w:rPr>
          <w:rFonts w:ascii="Arial" w:hAnsi="Arial" w:cs="Arial"/>
          <w:b/>
          <w:sz w:val="24"/>
          <w:szCs w:val="24"/>
        </w:rPr>
      </w:pPr>
      <w:r w:rsidRPr="000432C2">
        <w:rPr>
          <w:rFonts w:ascii="Arial" w:hAnsi="Arial" w:cs="Arial"/>
          <w:b/>
          <w:sz w:val="24"/>
          <w:szCs w:val="24"/>
        </w:rPr>
        <w:t>АДМИНИСТРАЦИЯ</w:t>
      </w:r>
    </w:p>
    <w:p w:rsidR="000432C2" w:rsidRPr="000432C2" w:rsidRDefault="000432C2" w:rsidP="000432C2">
      <w:pPr>
        <w:pStyle w:val="a4"/>
        <w:jc w:val="center"/>
        <w:rPr>
          <w:rFonts w:ascii="Arial" w:hAnsi="Arial" w:cs="Arial"/>
          <w:b/>
          <w:sz w:val="24"/>
          <w:szCs w:val="24"/>
        </w:rPr>
      </w:pPr>
      <w:r w:rsidRPr="000432C2">
        <w:rPr>
          <w:rFonts w:ascii="Arial" w:hAnsi="Arial" w:cs="Arial"/>
          <w:b/>
          <w:sz w:val="24"/>
          <w:szCs w:val="24"/>
        </w:rPr>
        <w:t>МУНИЦИПАЛЬНОГО ОБРАЗОВАНИЯ</w:t>
      </w:r>
    </w:p>
    <w:p w:rsidR="000432C2" w:rsidRPr="000432C2" w:rsidRDefault="000432C2" w:rsidP="000432C2">
      <w:pPr>
        <w:pStyle w:val="a4"/>
        <w:jc w:val="center"/>
        <w:rPr>
          <w:rFonts w:ascii="Arial" w:hAnsi="Arial" w:cs="Arial"/>
          <w:b/>
          <w:sz w:val="24"/>
          <w:szCs w:val="24"/>
        </w:rPr>
      </w:pPr>
      <w:r w:rsidRPr="000432C2">
        <w:rPr>
          <w:rFonts w:ascii="Arial" w:hAnsi="Arial" w:cs="Arial"/>
          <w:b/>
          <w:sz w:val="24"/>
          <w:szCs w:val="24"/>
        </w:rPr>
        <w:t>ГОРОДСКОЙ ОКРУГ ЛЮБЕРЦЫ</w:t>
      </w:r>
    </w:p>
    <w:p w:rsidR="000432C2" w:rsidRPr="000432C2" w:rsidRDefault="000432C2" w:rsidP="000432C2">
      <w:pPr>
        <w:pStyle w:val="a4"/>
        <w:jc w:val="center"/>
        <w:rPr>
          <w:rFonts w:ascii="Arial" w:hAnsi="Arial" w:cs="Arial"/>
          <w:b/>
          <w:sz w:val="24"/>
          <w:szCs w:val="24"/>
        </w:rPr>
      </w:pPr>
      <w:r w:rsidRPr="000432C2">
        <w:rPr>
          <w:rFonts w:ascii="Arial" w:hAnsi="Arial" w:cs="Arial"/>
          <w:b/>
          <w:sz w:val="24"/>
          <w:szCs w:val="24"/>
        </w:rPr>
        <w:t>МОСКОВСКОЙ ОБЛАСТИ</w:t>
      </w:r>
    </w:p>
    <w:p w:rsidR="000432C2" w:rsidRPr="00B762E3" w:rsidRDefault="000432C2" w:rsidP="000432C2">
      <w:pPr>
        <w:jc w:val="center"/>
        <w:rPr>
          <w:rFonts w:ascii="Arial" w:hAnsi="Arial" w:cs="Arial"/>
          <w:b/>
          <w:szCs w:val="24"/>
        </w:rPr>
      </w:pPr>
    </w:p>
    <w:p w:rsidR="006F3BAB" w:rsidRPr="000432C2" w:rsidRDefault="000432C2" w:rsidP="000432C2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ПОСТАНОВЛЕНИЕ</w:t>
      </w:r>
    </w:p>
    <w:p w:rsidR="006F3BAB" w:rsidRDefault="006F3BAB" w:rsidP="006F3BAB">
      <w:pPr>
        <w:shd w:val="clear" w:color="auto" w:fill="FFFFFF"/>
        <w:spacing w:before="144" w:after="288" w:line="240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6F3BAB" w:rsidRDefault="006F3BAB" w:rsidP="006F3BAB">
      <w:pPr>
        <w:shd w:val="clear" w:color="auto" w:fill="FFFFFF"/>
        <w:spacing w:before="144" w:after="288" w:line="240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sz w:val="20"/>
          <w:szCs w:val="20"/>
          <w:lang w:eastAsia="ru-RU"/>
        </w:rPr>
        <w:t>04.10.2024                                                                                                                            № 4062-ПА</w:t>
      </w:r>
    </w:p>
    <w:p w:rsidR="006F3BAB" w:rsidRDefault="000432C2" w:rsidP="006F3BAB">
      <w:pPr>
        <w:shd w:val="clear" w:color="auto" w:fill="FFFFFF"/>
        <w:spacing w:before="144" w:after="288" w:line="240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sz w:val="20"/>
          <w:szCs w:val="20"/>
          <w:lang w:eastAsia="ru-RU"/>
        </w:rPr>
        <w:t>г. Люберцы</w:t>
      </w:r>
    </w:p>
    <w:p w:rsidR="006F3BAB" w:rsidRDefault="006F3BAB" w:rsidP="000432C2">
      <w:pPr>
        <w:shd w:val="clear" w:color="auto" w:fill="FFFFFF"/>
        <w:spacing w:before="144" w:after="288" w:line="240" w:lineRule="auto"/>
        <w:contextualSpacing/>
        <w:rPr>
          <w:rFonts w:ascii="Arial" w:eastAsia="Times New Roman" w:hAnsi="Arial" w:cs="Arial"/>
          <w:b/>
          <w:sz w:val="20"/>
          <w:szCs w:val="20"/>
          <w:lang w:eastAsia="ru-RU"/>
        </w:rPr>
      </w:pPr>
      <w:bookmarkStart w:id="0" w:name="_GoBack"/>
      <w:bookmarkEnd w:id="0"/>
    </w:p>
    <w:p w:rsidR="006F3BAB" w:rsidRDefault="006F3BAB" w:rsidP="006F3BAB">
      <w:pPr>
        <w:shd w:val="clear" w:color="auto" w:fill="FFFFFF"/>
        <w:spacing w:before="144" w:after="288" w:line="240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6F3BAB" w:rsidRPr="006F3BAB" w:rsidRDefault="006F3BAB" w:rsidP="006F3BAB">
      <w:pPr>
        <w:shd w:val="clear" w:color="auto" w:fill="FFFFFF"/>
        <w:spacing w:before="144" w:after="288" w:line="240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6F3BAB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О внесении изменений в Тарифы на платные услуги  </w:t>
      </w:r>
    </w:p>
    <w:p w:rsidR="006F3BAB" w:rsidRPr="006F3BAB" w:rsidRDefault="006F3BAB" w:rsidP="006F3BAB">
      <w:pPr>
        <w:shd w:val="clear" w:color="auto" w:fill="FFFFFF"/>
        <w:spacing w:before="144" w:after="288" w:line="240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proofErr w:type="gramStart"/>
      <w:r w:rsidRPr="006F3BAB">
        <w:rPr>
          <w:rFonts w:ascii="Arial" w:eastAsia="Times New Roman" w:hAnsi="Arial" w:cs="Arial"/>
          <w:b/>
          <w:sz w:val="20"/>
          <w:szCs w:val="20"/>
          <w:lang w:eastAsia="ru-RU"/>
        </w:rPr>
        <w:t>муниципального</w:t>
      </w:r>
      <w:proofErr w:type="gramEnd"/>
      <w:r w:rsidRPr="006F3BAB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учреждения «Дирекция спортивных сооружений» городского округа Люберцы Московской области на 2022-2024 гг., утвержденные Постановлением администрации городского округа Люберцы Московской области от 12.05.2022 № 1861-ПА</w:t>
      </w:r>
    </w:p>
    <w:p w:rsidR="006F3BAB" w:rsidRPr="006F3BAB" w:rsidRDefault="006F3BAB" w:rsidP="006F3BAB">
      <w:pPr>
        <w:shd w:val="clear" w:color="auto" w:fill="FFFFFF"/>
        <w:spacing w:before="144" w:after="288" w:line="240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6F3BAB" w:rsidRPr="006F3BAB" w:rsidRDefault="006F3BAB" w:rsidP="006F3BA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0"/>
          <w:szCs w:val="20"/>
        </w:rPr>
      </w:pPr>
      <w:r w:rsidRPr="006F3BAB">
        <w:rPr>
          <w:rFonts w:ascii="Arial" w:eastAsia="Calibri" w:hAnsi="Arial" w:cs="Arial"/>
          <w:sz w:val="20"/>
          <w:szCs w:val="20"/>
        </w:rPr>
        <w:t xml:space="preserve">В соответствии с Гражданским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 Решением Совета депутатов муниципального образования городской округ Люберцы Московской области от 18.09.2018 № 238/26 «Об утверждении порядка принятия решений об установлении тарифов на услуги муниципальных учреждений, выполнение работ муниципальными учреждениями муниципального образования городской округ Люберцы Московской области», </w:t>
      </w:r>
      <w:r w:rsidRPr="006F3BAB">
        <w:rPr>
          <w:rFonts w:ascii="Arial" w:hAnsi="Arial" w:cs="Arial"/>
          <w:sz w:val="20"/>
          <w:szCs w:val="20"/>
        </w:rPr>
        <w:t xml:space="preserve">Распоряжением Главы городского округа Люберцы от 29.12.2023 </w:t>
      </w:r>
      <w:r w:rsidRPr="006F3BAB">
        <w:rPr>
          <w:rFonts w:ascii="Arial" w:hAnsi="Arial" w:cs="Arial"/>
          <w:sz w:val="20"/>
          <w:szCs w:val="20"/>
        </w:rPr>
        <w:br/>
        <w:t>№ 13-РГ «О наделении полномочиями Первого заместителя Главы городского округа Люберцы»</w:t>
      </w:r>
      <w:r w:rsidRPr="006F3BAB">
        <w:rPr>
          <w:rFonts w:ascii="Arial" w:eastAsia="Calibri" w:hAnsi="Arial" w:cs="Arial"/>
          <w:sz w:val="20"/>
          <w:szCs w:val="20"/>
        </w:rPr>
        <w:t xml:space="preserve">, письмом Комитета по </w:t>
      </w:r>
      <w:proofErr w:type="spellStart"/>
      <w:r w:rsidRPr="006F3BAB">
        <w:rPr>
          <w:rFonts w:ascii="Arial" w:eastAsia="Calibri" w:hAnsi="Arial" w:cs="Arial"/>
          <w:sz w:val="20"/>
          <w:szCs w:val="20"/>
        </w:rPr>
        <w:t>ФКиС</w:t>
      </w:r>
      <w:proofErr w:type="spellEnd"/>
      <w:r w:rsidRPr="006F3BAB">
        <w:rPr>
          <w:rFonts w:ascii="Arial" w:eastAsia="Calibri" w:hAnsi="Arial" w:cs="Arial"/>
          <w:sz w:val="20"/>
          <w:szCs w:val="20"/>
        </w:rPr>
        <w:t xml:space="preserve"> от 19.09.2024 № 288/с, постановляю:</w:t>
      </w:r>
    </w:p>
    <w:p w:rsidR="006F3BAB" w:rsidRPr="006F3BAB" w:rsidRDefault="006F3BAB" w:rsidP="006F3BA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0"/>
          <w:szCs w:val="20"/>
        </w:rPr>
      </w:pPr>
    </w:p>
    <w:p w:rsidR="006F3BAB" w:rsidRPr="006F3BAB" w:rsidRDefault="006F3BAB" w:rsidP="006F3BAB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Calibri" w:hAnsi="Arial" w:cs="Arial"/>
          <w:sz w:val="20"/>
          <w:szCs w:val="20"/>
        </w:rPr>
      </w:pPr>
      <w:r w:rsidRPr="006F3BAB">
        <w:rPr>
          <w:rFonts w:ascii="Arial" w:eastAsia="Calibri" w:hAnsi="Arial" w:cs="Arial"/>
          <w:sz w:val="20"/>
          <w:szCs w:val="20"/>
        </w:rPr>
        <w:t xml:space="preserve">Внести в Тарифы на платные услуги муниципального учреждения «Дирекция спортивных сооружений» городского округа Люберцы Московской области на 2022-2024 гг., утвержденные Постановлением администрации городского округа Люберцы от 12.05.2022 </w:t>
      </w:r>
      <w:r w:rsidRPr="006F3BAB">
        <w:rPr>
          <w:rFonts w:ascii="Arial" w:eastAsia="Calibri" w:hAnsi="Arial" w:cs="Arial"/>
          <w:sz w:val="20"/>
          <w:szCs w:val="20"/>
        </w:rPr>
        <w:br/>
        <w:t>№ 1861-ПА следующие изменения:</w:t>
      </w:r>
    </w:p>
    <w:p w:rsidR="006F3BAB" w:rsidRPr="006F3BAB" w:rsidRDefault="006F3BAB" w:rsidP="006F3BAB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Calibri" w:hAnsi="Arial" w:cs="Arial"/>
          <w:sz w:val="20"/>
          <w:szCs w:val="20"/>
        </w:rPr>
      </w:pPr>
      <w:r w:rsidRPr="006F3BAB">
        <w:rPr>
          <w:rFonts w:ascii="Arial" w:eastAsia="Calibri" w:hAnsi="Arial" w:cs="Arial"/>
          <w:sz w:val="20"/>
          <w:szCs w:val="20"/>
        </w:rPr>
        <w:t>После слов «7. Студентам, обучающимся по очной форме обучения в высших и средних учебных заведениях» дополнить предложением следующего содержания:</w:t>
      </w:r>
    </w:p>
    <w:p w:rsidR="006F3BAB" w:rsidRPr="006F3BAB" w:rsidRDefault="006F3BAB" w:rsidP="006F3BAB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Calibri" w:hAnsi="Arial" w:cs="Arial"/>
          <w:sz w:val="20"/>
          <w:szCs w:val="20"/>
        </w:rPr>
      </w:pPr>
      <w:r w:rsidRPr="006F3BAB">
        <w:rPr>
          <w:rFonts w:ascii="Arial" w:eastAsia="Calibri" w:hAnsi="Arial" w:cs="Arial"/>
          <w:sz w:val="20"/>
          <w:szCs w:val="20"/>
        </w:rPr>
        <w:t xml:space="preserve">«Учреждение предусматривает безвозмездное оказание всех видов услуг для граждан, участвующих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а также членов их семей при предоставлении подтверждающих документов.». </w:t>
      </w:r>
    </w:p>
    <w:p w:rsidR="006F3BAB" w:rsidRPr="006F3BAB" w:rsidRDefault="006F3BAB" w:rsidP="006F3BAB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6F3BAB">
        <w:rPr>
          <w:rFonts w:ascii="Arial" w:eastAsia="Calibri" w:hAnsi="Arial" w:cs="Arial"/>
          <w:sz w:val="20"/>
          <w:szCs w:val="20"/>
          <w:lang w:eastAsia="ru-RU"/>
        </w:rPr>
        <w:t xml:space="preserve">2. </w:t>
      </w:r>
      <w:r w:rsidRPr="006F3BAB">
        <w:rPr>
          <w:rFonts w:ascii="Arial" w:hAnsi="Arial" w:cs="Arial"/>
          <w:sz w:val="20"/>
          <w:szCs w:val="20"/>
        </w:rPr>
        <w:t>Разместить настоящее Постановление на официальном сайте администрации в сети «Интернет».</w:t>
      </w:r>
    </w:p>
    <w:p w:rsidR="006F3BAB" w:rsidRPr="006F3BAB" w:rsidRDefault="006F3BAB" w:rsidP="006F3BA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0"/>
          <w:szCs w:val="20"/>
          <w:lang w:eastAsia="ru-RU"/>
        </w:rPr>
      </w:pPr>
      <w:r w:rsidRPr="006F3BAB">
        <w:rPr>
          <w:rFonts w:ascii="Arial" w:eastAsia="Calibri" w:hAnsi="Arial" w:cs="Arial"/>
          <w:sz w:val="20"/>
          <w:szCs w:val="20"/>
          <w:lang w:eastAsia="ru-RU"/>
        </w:rPr>
        <w:t>3. Контроль за исполнением настоящего Постановления оставляю за собой.</w:t>
      </w:r>
    </w:p>
    <w:p w:rsidR="006F3BAB" w:rsidRPr="006F3BAB" w:rsidRDefault="006F3BAB" w:rsidP="006F3BAB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:rsidR="006F3BAB" w:rsidRPr="006F3BAB" w:rsidRDefault="006F3BAB" w:rsidP="006F3BAB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:rsidR="006F3BAB" w:rsidRPr="006F3BAB" w:rsidRDefault="006F3BAB" w:rsidP="006F3BAB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:rsidR="006F3BAB" w:rsidRPr="006F3BAB" w:rsidRDefault="006F3BAB" w:rsidP="006F3BAB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6F3BAB">
        <w:rPr>
          <w:rFonts w:ascii="Arial" w:eastAsia="Calibri" w:hAnsi="Arial" w:cs="Arial"/>
          <w:sz w:val="20"/>
          <w:szCs w:val="20"/>
        </w:rPr>
        <w:t xml:space="preserve">Первый заместитель Главы                   </w:t>
      </w:r>
      <w:r>
        <w:rPr>
          <w:rFonts w:ascii="Arial" w:eastAsia="Calibri" w:hAnsi="Arial" w:cs="Arial"/>
          <w:sz w:val="20"/>
          <w:szCs w:val="20"/>
        </w:rPr>
        <w:t xml:space="preserve">                                              </w:t>
      </w:r>
      <w:r w:rsidRPr="006F3BAB">
        <w:rPr>
          <w:rFonts w:ascii="Arial" w:eastAsia="Calibri" w:hAnsi="Arial" w:cs="Arial"/>
          <w:sz w:val="20"/>
          <w:szCs w:val="20"/>
        </w:rPr>
        <w:t xml:space="preserve">                                            И. В. Мотовилов</w:t>
      </w:r>
    </w:p>
    <w:p w:rsidR="006F3BAB" w:rsidRPr="006F3BAB" w:rsidRDefault="006F3BAB" w:rsidP="006F3BAB">
      <w:pPr>
        <w:rPr>
          <w:rFonts w:ascii="Arial" w:hAnsi="Arial" w:cs="Arial"/>
          <w:sz w:val="20"/>
          <w:szCs w:val="20"/>
        </w:rPr>
      </w:pPr>
    </w:p>
    <w:p w:rsidR="006F3BAB" w:rsidRPr="006F3BAB" w:rsidRDefault="006F3BAB" w:rsidP="006F3BAB">
      <w:pPr>
        <w:rPr>
          <w:rFonts w:ascii="Arial" w:hAnsi="Arial" w:cs="Arial"/>
          <w:sz w:val="20"/>
          <w:szCs w:val="20"/>
        </w:rPr>
      </w:pPr>
    </w:p>
    <w:p w:rsidR="006F3BAB" w:rsidRDefault="006F3BAB" w:rsidP="006F3BAB"/>
    <w:p w:rsidR="006F3BAB" w:rsidRDefault="006F3BAB" w:rsidP="006F3BAB"/>
    <w:p w:rsidR="006F3BAB" w:rsidRDefault="006F3BAB" w:rsidP="006F3BAB"/>
    <w:p w:rsidR="006F3BAB" w:rsidRDefault="006F3BAB" w:rsidP="006F3BAB"/>
    <w:p w:rsidR="006F3BAB" w:rsidRDefault="006F3BAB" w:rsidP="006F3BAB"/>
    <w:sectPr w:rsidR="006F3BAB" w:rsidSect="006F3BAB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D05E1C"/>
    <w:multiLevelType w:val="hybridMultilevel"/>
    <w:tmpl w:val="1A768A2C"/>
    <w:lvl w:ilvl="0" w:tplc="0D3C23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BAB"/>
    <w:rsid w:val="000432C2"/>
    <w:rsid w:val="006F3BAB"/>
    <w:rsid w:val="00CB7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2765E3-B75C-4E9B-8111-CDA412C0C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3BA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3BAB"/>
    <w:pPr>
      <w:ind w:left="720"/>
      <w:contextualSpacing/>
    </w:pPr>
  </w:style>
  <w:style w:type="paragraph" w:styleId="a4">
    <w:name w:val="No Spacing"/>
    <w:uiPriority w:val="1"/>
    <w:qFormat/>
    <w:rsid w:val="000432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2024-10-04T09:21:00Z</dcterms:created>
  <dcterms:modified xsi:type="dcterms:W3CDTF">2024-10-04T12:37:00Z</dcterms:modified>
</cp:coreProperties>
</file>