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150779" w14:textId="0122D908" w:rsidR="005C23A0" w:rsidRDefault="005C23A0" w:rsidP="005C23A0">
      <w:pPr>
        <w:pStyle w:val="a7"/>
        <w:rPr>
          <w:sz w:val="24"/>
          <w:szCs w:val="24"/>
        </w:rPr>
      </w:pPr>
    </w:p>
    <w:p w14:paraId="5528ADD9" w14:textId="77777777" w:rsidR="002C773E" w:rsidRDefault="002C773E" w:rsidP="002C773E">
      <w:pPr>
        <w:pStyle w:val="a6"/>
        <w:spacing w:after="0" w:line="240" w:lineRule="auto"/>
        <w:ind w:left="-1701" w:right="-850"/>
        <w:contextualSpacing w:val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b/>
          <w:noProof/>
          <w:lang w:eastAsia="ru-RU"/>
        </w:rPr>
        <w:drawing>
          <wp:inline distT="0" distB="0" distL="0" distR="0" wp14:anchorId="4767C82B" wp14:editId="7376F8A1">
            <wp:extent cx="895350" cy="1104900"/>
            <wp:effectExtent l="0" t="0" r="0" b="0"/>
            <wp:docPr id="1" name="Рисунок 1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239C6" w14:textId="77777777" w:rsidR="002C773E" w:rsidRPr="00DE570A" w:rsidRDefault="002C773E" w:rsidP="002C773E">
      <w:pPr>
        <w:pStyle w:val="a6"/>
        <w:spacing w:after="0" w:line="240" w:lineRule="auto"/>
        <w:ind w:left="-1701" w:right="-85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8F0F89" w14:textId="77777777" w:rsidR="002C773E" w:rsidRDefault="002C773E" w:rsidP="002C773E">
      <w:pPr>
        <w:pStyle w:val="a6"/>
        <w:spacing w:after="0" w:line="240" w:lineRule="auto"/>
        <w:ind w:left="-1701" w:right="-850"/>
        <w:contextualSpacing w:val="0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gramStart"/>
      <w:r>
        <w:rPr>
          <w:rFonts w:ascii="Times New Roman" w:hAnsi="Times New Roman" w:cs="Times New Roman"/>
          <w:b/>
          <w:sz w:val="40"/>
          <w:szCs w:val="40"/>
        </w:rPr>
        <w:t>СОВЕТ  ДЕПУТАТОВ</w:t>
      </w:r>
      <w:proofErr w:type="gramEnd"/>
    </w:p>
    <w:p w14:paraId="4153D3DC" w14:textId="77777777" w:rsidR="002C773E" w:rsidRPr="005D324B" w:rsidRDefault="002C773E" w:rsidP="002C773E">
      <w:pPr>
        <w:pStyle w:val="a6"/>
        <w:spacing w:after="0" w:line="240" w:lineRule="auto"/>
        <w:ind w:left="-1701" w:right="-850"/>
        <w:contextualSpacing w:val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47F377A3" w14:textId="77777777" w:rsidR="002C773E" w:rsidRPr="00E4589D" w:rsidRDefault="002C773E" w:rsidP="002C773E">
      <w:pPr>
        <w:spacing w:after="0" w:line="240" w:lineRule="auto"/>
        <w:ind w:left="-1701" w:right="-850"/>
        <w:jc w:val="center"/>
        <w:rPr>
          <w:rFonts w:ascii="Times New Roman" w:eastAsia="Times New Roman" w:hAnsi="Times New Roman" w:cs="Times New Roman"/>
          <w:b/>
          <w:bCs/>
          <w:spacing w:val="10"/>
          <w:w w:val="115"/>
          <w:sz w:val="28"/>
          <w:szCs w:val="28"/>
          <w:lang w:eastAsia="ru-RU"/>
        </w:rPr>
      </w:pPr>
      <w:r w:rsidRPr="00E4589D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  <w:lang w:eastAsia="ru-RU"/>
        </w:rPr>
        <w:t>МУНИЦИПАЛЬНОГО ОБРАЗОВАНИЯ</w:t>
      </w:r>
    </w:p>
    <w:p w14:paraId="62418473" w14:textId="77777777" w:rsidR="002C773E" w:rsidRPr="00E4589D" w:rsidRDefault="002C773E" w:rsidP="002C773E">
      <w:pPr>
        <w:spacing w:after="0" w:line="240" w:lineRule="auto"/>
        <w:ind w:left="-1701" w:right="-850"/>
        <w:jc w:val="center"/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  <w:lang w:eastAsia="ru-RU"/>
        </w:rPr>
      </w:pPr>
      <w:r w:rsidRPr="00E4589D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  <w:lang w:eastAsia="ru-RU"/>
        </w:rPr>
        <w:t>ГОРОДСКОЙ ОКРУГ ЛЮБЕРЦЫ</w:t>
      </w:r>
      <w:r w:rsidRPr="00E4589D">
        <w:rPr>
          <w:rFonts w:ascii="Times New Roman" w:eastAsia="Times New Roman" w:hAnsi="Times New Roman" w:cs="Times New Roman"/>
          <w:b/>
          <w:bCs/>
          <w:spacing w:val="10"/>
          <w:w w:val="115"/>
          <w:sz w:val="28"/>
          <w:szCs w:val="28"/>
          <w:lang w:eastAsia="ru-RU"/>
        </w:rPr>
        <w:br/>
      </w:r>
      <w:r w:rsidRPr="00E4589D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  <w:lang w:eastAsia="ru-RU"/>
        </w:rPr>
        <w:t>МОСКОВСКОЙ ОБЛАСТИ</w:t>
      </w:r>
    </w:p>
    <w:p w14:paraId="068320A0" w14:textId="77777777" w:rsidR="002C773E" w:rsidRDefault="002C773E" w:rsidP="002C773E">
      <w:pPr>
        <w:pStyle w:val="a6"/>
        <w:spacing w:after="0" w:line="240" w:lineRule="auto"/>
        <w:ind w:left="-1701" w:right="-85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873C5D" w14:textId="77777777" w:rsidR="002C773E" w:rsidRDefault="002C773E" w:rsidP="002C773E">
      <w:pPr>
        <w:pStyle w:val="a6"/>
        <w:spacing w:after="0" w:line="240" w:lineRule="auto"/>
        <w:ind w:left="-1701" w:right="-850"/>
        <w:contextualSpacing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324B">
        <w:rPr>
          <w:rFonts w:ascii="Times New Roman" w:hAnsi="Times New Roman" w:cs="Times New Roman"/>
          <w:b/>
          <w:sz w:val="32"/>
          <w:szCs w:val="32"/>
        </w:rPr>
        <w:t>РЕШЕНИЕ</w:t>
      </w:r>
    </w:p>
    <w:p w14:paraId="3223BC5D" w14:textId="77777777" w:rsidR="002C773E" w:rsidRPr="005D324B" w:rsidRDefault="002C773E" w:rsidP="002C773E">
      <w:pPr>
        <w:pStyle w:val="a6"/>
        <w:spacing w:after="0" w:line="240" w:lineRule="auto"/>
        <w:ind w:left="-1701" w:right="-85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FE09F0" w14:textId="145C19BD" w:rsidR="002C773E" w:rsidRPr="002C773E" w:rsidRDefault="002C773E" w:rsidP="002C773E">
      <w:pPr>
        <w:pStyle w:val="a6"/>
        <w:spacing w:after="0" w:line="240" w:lineRule="auto"/>
        <w:ind w:left="-1701" w:right="-85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73E">
        <w:rPr>
          <w:rFonts w:ascii="Times New Roman" w:hAnsi="Times New Roman" w:cs="Times New Roman"/>
          <w:b/>
          <w:sz w:val="24"/>
          <w:szCs w:val="24"/>
        </w:rPr>
        <w:t xml:space="preserve">02.09.2020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</w:t>
      </w:r>
      <w:bookmarkStart w:id="0" w:name="_GoBack"/>
      <w:bookmarkEnd w:id="0"/>
      <w:r w:rsidRPr="002C773E">
        <w:rPr>
          <w:rFonts w:ascii="Times New Roman" w:hAnsi="Times New Roman" w:cs="Times New Roman"/>
          <w:b/>
          <w:sz w:val="24"/>
          <w:szCs w:val="24"/>
        </w:rPr>
        <w:t xml:space="preserve">         № 378/52</w:t>
      </w:r>
    </w:p>
    <w:p w14:paraId="6FD000F8" w14:textId="77777777" w:rsidR="002C773E" w:rsidRPr="005D324B" w:rsidRDefault="002C773E" w:rsidP="002C773E">
      <w:pPr>
        <w:pStyle w:val="a6"/>
        <w:spacing w:after="0" w:line="240" w:lineRule="auto"/>
        <w:ind w:left="-1701" w:right="-85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C2208F" w14:textId="77777777" w:rsidR="002C773E" w:rsidRPr="004C4FCE" w:rsidRDefault="002C773E" w:rsidP="002C773E">
      <w:pPr>
        <w:spacing w:after="0" w:line="240" w:lineRule="auto"/>
        <w:ind w:left="-1701" w:right="-85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C4FCE">
        <w:rPr>
          <w:rFonts w:ascii="Times New Roman" w:eastAsia="Times New Roman" w:hAnsi="Times New Roman" w:cs="Times New Roman"/>
          <w:b/>
          <w:lang w:eastAsia="ru-RU"/>
        </w:rPr>
        <w:t>г. Люберцы</w:t>
      </w:r>
    </w:p>
    <w:p w14:paraId="28B5DDF0" w14:textId="77777777" w:rsidR="00AF27C8" w:rsidRDefault="00AF27C8" w:rsidP="005C23A0">
      <w:pPr>
        <w:spacing w:after="0" w:line="240" w:lineRule="auto"/>
        <w:jc w:val="center"/>
        <w:rPr>
          <w:b/>
          <w:sz w:val="20"/>
        </w:rPr>
      </w:pPr>
    </w:p>
    <w:p w14:paraId="312368EB" w14:textId="77777777" w:rsidR="00E43A55" w:rsidRDefault="00E43A55" w:rsidP="005C23A0">
      <w:pPr>
        <w:spacing w:after="0" w:line="240" w:lineRule="auto"/>
        <w:jc w:val="center"/>
        <w:rPr>
          <w:b/>
          <w:sz w:val="20"/>
        </w:rPr>
      </w:pPr>
    </w:p>
    <w:p w14:paraId="367CBDF0" w14:textId="77777777" w:rsidR="00E43A55" w:rsidRDefault="00E43A55" w:rsidP="005C23A0">
      <w:pPr>
        <w:spacing w:after="0" w:line="240" w:lineRule="auto"/>
        <w:jc w:val="center"/>
        <w:rPr>
          <w:b/>
          <w:sz w:val="20"/>
        </w:rPr>
      </w:pPr>
    </w:p>
    <w:p w14:paraId="2B11CD37" w14:textId="30F08F9C" w:rsidR="00FB72D7" w:rsidRDefault="00F15F71" w:rsidP="005C23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F71">
        <w:rPr>
          <w:rFonts w:ascii="Times New Roman" w:hAnsi="Times New Roman" w:cs="Times New Roman"/>
          <w:b/>
          <w:sz w:val="28"/>
          <w:szCs w:val="28"/>
        </w:rPr>
        <w:t>О дополнительных мерах поддержки юридически</w:t>
      </w:r>
      <w:r w:rsidR="00004653">
        <w:rPr>
          <w:rFonts w:ascii="Times New Roman" w:hAnsi="Times New Roman" w:cs="Times New Roman"/>
          <w:b/>
          <w:sz w:val="28"/>
          <w:szCs w:val="28"/>
        </w:rPr>
        <w:t>х</w:t>
      </w:r>
      <w:r w:rsidRPr="00F15F71">
        <w:rPr>
          <w:rFonts w:ascii="Times New Roman" w:hAnsi="Times New Roman" w:cs="Times New Roman"/>
          <w:b/>
          <w:sz w:val="28"/>
          <w:szCs w:val="28"/>
        </w:rPr>
        <w:t xml:space="preserve"> лиц</w:t>
      </w:r>
      <w:r w:rsidR="00C70B6A">
        <w:rPr>
          <w:rFonts w:ascii="Times New Roman" w:hAnsi="Times New Roman" w:cs="Times New Roman"/>
          <w:b/>
          <w:sz w:val="28"/>
          <w:szCs w:val="28"/>
        </w:rPr>
        <w:t>,</w:t>
      </w:r>
      <w:r w:rsidR="005E79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79BB">
        <w:rPr>
          <w:rFonts w:ascii="Times New Roman" w:hAnsi="Times New Roman" w:cs="Times New Roman"/>
          <w:b/>
          <w:sz w:val="28"/>
          <w:szCs w:val="28"/>
        </w:rPr>
        <w:t xml:space="preserve">индивидуальных </w:t>
      </w:r>
      <w:proofErr w:type="gramStart"/>
      <w:r w:rsidR="00EF79BB">
        <w:rPr>
          <w:rFonts w:ascii="Times New Roman" w:hAnsi="Times New Roman" w:cs="Times New Roman"/>
          <w:b/>
          <w:sz w:val="28"/>
          <w:szCs w:val="28"/>
        </w:rPr>
        <w:t>предпринимателей</w:t>
      </w:r>
      <w:proofErr w:type="gramEnd"/>
      <w:r w:rsidRPr="00F15F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79BB">
        <w:rPr>
          <w:rFonts w:ascii="Times New Roman" w:hAnsi="Times New Roman" w:cs="Times New Roman"/>
          <w:b/>
          <w:sz w:val="28"/>
          <w:szCs w:val="28"/>
        </w:rPr>
        <w:t>по оплате за размещение и эксплуатацию аттракционов и иных устройств для развлечений</w:t>
      </w:r>
      <w:r w:rsidR="00FB72D7">
        <w:rPr>
          <w:rFonts w:ascii="Times New Roman" w:hAnsi="Times New Roman" w:cs="Times New Roman"/>
          <w:b/>
          <w:sz w:val="28"/>
          <w:szCs w:val="28"/>
        </w:rPr>
        <w:t xml:space="preserve">, а также объектов </w:t>
      </w:r>
      <w:r w:rsidR="0080464A">
        <w:rPr>
          <w:rFonts w:ascii="Times New Roman" w:hAnsi="Times New Roman" w:cs="Times New Roman"/>
          <w:b/>
          <w:sz w:val="28"/>
          <w:szCs w:val="28"/>
        </w:rPr>
        <w:t>по организации досуга населения,</w:t>
      </w:r>
    </w:p>
    <w:p w14:paraId="4D16C8ED" w14:textId="7C08DC90" w:rsidR="00EF79BB" w:rsidRDefault="00EF79BB" w:rsidP="005C23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расположенных</w:t>
      </w:r>
      <w:r w:rsidR="00F15F71" w:rsidRPr="00F15F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0B6A">
        <w:rPr>
          <w:rFonts w:ascii="Times New Roman" w:hAnsi="Times New Roman" w:cs="Times New Roman"/>
          <w:b/>
          <w:sz w:val="28"/>
          <w:szCs w:val="28"/>
        </w:rPr>
        <w:t>на территории парков</w:t>
      </w:r>
      <w:r w:rsidR="00F15F71" w:rsidRPr="00F15F71">
        <w:rPr>
          <w:rFonts w:ascii="Times New Roman" w:hAnsi="Times New Roman" w:cs="Times New Roman"/>
          <w:b/>
          <w:sz w:val="28"/>
          <w:szCs w:val="28"/>
        </w:rPr>
        <w:t xml:space="preserve"> городского округа Люберцы</w:t>
      </w:r>
    </w:p>
    <w:p w14:paraId="7E26F90C" w14:textId="77777777" w:rsidR="00C97A29" w:rsidRPr="00C97A29" w:rsidRDefault="00F15F71" w:rsidP="005C23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F71">
        <w:rPr>
          <w:rFonts w:ascii="Times New Roman" w:hAnsi="Times New Roman" w:cs="Times New Roman"/>
          <w:b/>
          <w:sz w:val="28"/>
          <w:szCs w:val="28"/>
        </w:rPr>
        <w:t xml:space="preserve"> Московской области</w:t>
      </w:r>
      <w:r w:rsidR="0099035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82D301B" w14:textId="77777777" w:rsidR="00C97A29" w:rsidRDefault="00C97A29" w:rsidP="00C97A29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89B4145" w14:textId="77777777" w:rsidR="000A728D" w:rsidRDefault="000A728D" w:rsidP="00C97A29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00FD7F2" w14:textId="77777777" w:rsidR="000A728D" w:rsidRDefault="000A728D" w:rsidP="00C97A29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2E83418" w14:textId="77777777" w:rsidR="00E43A55" w:rsidRPr="00B274D5" w:rsidRDefault="00E43A55" w:rsidP="00C97A29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ADC60B1" w14:textId="35B18FDE" w:rsidR="00C97A29" w:rsidRDefault="00260664" w:rsidP="00C97A2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0664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EF79BB">
        <w:rPr>
          <w:rFonts w:ascii="Times New Roman" w:hAnsi="Times New Roman" w:cs="Times New Roman"/>
          <w:sz w:val="28"/>
          <w:szCs w:val="28"/>
        </w:rPr>
        <w:t xml:space="preserve">с </w:t>
      </w:r>
      <w:r w:rsidR="00C97A29">
        <w:rPr>
          <w:rFonts w:ascii="Times New Roman" w:hAnsi="Times New Roman" w:cs="Times New Roman"/>
          <w:sz w:val="28"/>
          <w:szCs w:val="28"/>
        </w:rPr>
        <w:t>Федеральным законом от 06.10.2003 № 131-ФЗ</w:t>
      </w:r>
      <w:r w:rsidR="005B76EC">
        <w:rPr>
          <w:rFonts w:ascii="Times New Roman" w:hAnsi="Times New Roman" w:cs="Times New Roman"/>
          <w:sz w:val="28"/>
          <w:szCs w:val="28"/>
        </w:rPr>
        <w:t xml:space="preserve"> </w:t>
      </w:r>
      <w:r w:rsidR="0080464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97A29"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3F1ED7" w:rsidRPr="003F1ED7">
        <w:rPr>
          <w:rFonts w:ascii="Times New Roman" w:hAnsi="Times New Roman" w:cs="Times New Roman"/>
          <w:sz w:val="28"/>
          <w:szCs w:val="28"/>
        </w:rPr>
        <w:t>Постановление</w:t>
      </w:r>
      <w:r w:rsidR="003F1ED7">
        <w:rPr>
          <w:rFonts w:ascii="Times New Roman" w:hAnsi="Times New Roman" w:cs="Times New Roman"/>
          <w:sz w:val="28"/>
          <w:szCs w:val="28"/>
        </w:rPr>
        <w:t>м</w:t>
      </w:r>
      <w:r w:rsidR="003F1ED7" w:rsidRPr="003F1ED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03.04.2020 </w:t>
      </w:r>
      <w:r w:rsidR="003F1ED7">
        <w:rPr>
          <w:rFonts w:ascii="Times New Roman" w:hAnsi="Times New Roman" w:cs="Times New Roman"/>
          <w:sz w:val="28"/>
          <w:szCs w:val="28"/>
        </w:rPr>
        <w:t>№</w:t>
      </w:r>
      <w:r w:rsidR="003F1ED7" w:rsidRPr="003F1ED7">
        <w:rPr>
          <w:rFonts w:ascii="Times New Roman" w:hAnsi="Times New Roman" w:cs="Times New Roman"/>
          <w:sz w:val="28"/>
          <w:szCs w:val="28"/>
        </w:rPr>
        <w:t xml:space="preserve"> 434 </w:t>
      </w:r>
      <w:r w:rsidR="003F1ED7">
        <w:rPr>
          <w:rFonts w:ascii="Times New Roman" w:hAnsi="Times New Roman" w:cs="Times New Roman"/>
          <w:sz w:val="28"/>
          <w:szCs w:val="28"/>
        </w:rPr>
        <w:t>«</w:t>
      </w:r>
      <w:r w:rsidR="003F1ED7" w:rsidRPr="003F1ED7">
        <w:rPr>
          <w:rFonts w:ascii="Times New Roman" w:hAnsi="Times New Roman" w:cs="Times New Roman"/>
          <w:sz w:val="28"/>
          <w:szCs w:val="28"/>
        </w:rPr>
        <w:t>Об утверждении перечня отраслей российской экономики, в наибольшей степени пострадавших в условиях ухудшения ситуации в результате распространения новой к</w:t>
      </w:r>
      <w:r w:rsidR="003F1ED7">
        <w:rPr>
          <w:rFonts w:ascii="Times New Roman" w:hAnsi="Times New Roman" w:cs="Times New Roman"/>
          <w:sz w:val="28"/>
          <w:szCs w:val="28"/>
        </w:rPr>
        <w:t xml:space="preserve">оронавирусной инфекции», </w:t>
      </w:r>
      <w:r w:rsidR="0080464A">
        <w:rPr>
          <w:rFonts w:ascii="Times New Roman" w:hAnsi="Times New Roman" w:cs="Times New Roman"/>
          <w:sz w:val="28"/>
          <w:szCs w:val="28"/>
        </w:rPr>
        <w:t>П</w:t>
      </w:r>
      <w:r w:rsidR="0080464A" w:rsidRPr="00D67162">
        <w:rPr>
          <w:rFonts w:ascii="Times New Roman" w:hAnsi="Times New Roman" w:cs="Times New Roman"/>
          <w:sz w:val="28"/>
          <w:szCs w:val="28"/>
        </w:rPr>
        <w:t xml:space="preserve">остановлением Губернатора Московской области от 12.03.2020 № 108-ПГ </w:t>
      </w:r>
      <w:r w:rsidR="0080464A">
        <w:rPr>
          <w:rFonts w:ascii="Times New Roman" w:hAnsi="Times New Roman" w:cs="Times New Roman"/>
          <w:sz w:val="28"/>
          <w:szCs w:val="28"/>
        </w:rPr>
        <w:t xml:space="preserve">     </w:t>
      </w:r>
      <w:r w:rsidR="0080464A" w:rsidRPr="00D67162">
        <w:rPr>
          <w:rFonts w:ascii="Times New Roman" w:hAnsi="Times New Roman" w:cs="Times New Roman"/>
          <w:sz w:val="28"/>
          <w:szCs w:val="28"/>
        </w:rPr>
        <w:t>«О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коронавирусной инфекции (COVID-2019) на территории Московской области»</w:t>
      </w:r>
      <w:r w:rsidR="0080464A">
        <w:rPr>
          <w:rFonts w:ascii="Times New Roman" w:hAnsi="Times New Roman" w:cs="Times New Roman"/>
          <w:sz w:val="28"/>
          <w:szCs w:val="28"/>
        </w:rPr>
        <w:t xml:space="preserve">, </w:t>
      </w:r>
      <w:r w:rsidR="00C97A29">
        <w:rPr>
          <w:rFonts w:ascii="Times New Roman" w:hAnsi="Times New Roman" w:cs="Times New Roman"/>
          <w:sz w:val="28"/>
          <w:szCs w:val="28"/>
        </w:rPr>
        <w:t>Уставом муниципальн</w:t>
      </w:r>
      <w:r w:rsidR="005B76EC">
        <w:rPr>
          <w:rFonts w:ascii="Times New Roman" w:hAnsi="Times New Roman" w:cs="Times New Roman"/>
          <w:sz w:val="28"/>
          <w:szCs w:val="28"/>
        </w:rPr>
        <w:t>ого образования городской округ Люберцы,</w:t>
      </w:r>
      <w:r w:rsidR="006F56A6">
        <w:rPr>
          <w:rFonts w:ascii="Times New Roman" w:hAnsi="Times New Roman" w:cs="Times New Roman"/>
          <w:sz w:val="28"/>
          <w:szCs w:val="28"/>
        </w:rPr>
        <w:t xml:space="preserve"> </w:t>
      </w:r>
      <w:r w:rsidR="00C97A29">
        <w:rPr>
          <w:rFonts w:ascii="Times New Roman" w:hAnsi="Times New Roman" w:cs="Times New Roman"/>
          <w:sz w:val="28"/>
          <w:szCs w:val="28"/>
        </w:rPr>
        <w:t>Совет депутатов городско</w:t>
      </w:r>
      <w:r w:rsidR="002F65DF">
        <w:rPr>
          <w:rFonts w:ascii="Times New Roman" w:hAnsi="Times New Roman" w:cs="Times New Roman"/>
          <w:sz w:val="28"/>
          <w:szCs w:val="28"/>
        </w:rPr>
        <w:t>го</w:t>
      </w:r>
      <w:r w:rsidR="00C97A29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2F65DF">
        <w:rPr>
          <w:rFonts w:ascii="Times New Roman" w:hAnsi="Times New Roman" w:cs="Times New Roman"/>
          <w:sz w:val="28"/>
          <w:szCs w:val="28"/>
        </w:rPr>
        <w:t>а</w:t>
      </w:r>
      <w:r w:rsidR="00C97A29">
        <w:rPr>
          <w:rFonts w:ascii="Times New Roman" w:hAnsi="Times New Roman" w:cs="Times New Roman"/>
          <w:sz w:val="28"/>
          <w:szCs w:val="28"/>
        </w:rPr>
        <w:t xml:space="preserve"> Люберцы решил:</w:t>
      </w:r>
    </w:p>
    <w:p w14:paraId="637630DA" w14:textId="77777777" w:rsidR="000A728D" w:rsidRDefault="000A728D" w:rsidP="00C97A2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C0C052B" w14:textId="4D6AA648" w:rsidR="00AF27C8" w:rsidRDefault="00D67162" w:rsidP="00E43A5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7162"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r w:rsidR="00E43A55">
        <w:rPr>
          <w:rFonts w:ascii="Times New Roman" w:hAnsi="Times New Roman" w:cs="Times New Roman"/>
          <w:sz w:val="28"/>
          <w:szCs w:val="28"/>
        </w:rPr>
        <w:t>отсрочку</w:t>
      </w:r>
      <w:r w:rsidR="00E43A55" w:rsidRPr="00D67162">
        <w:rPr>
          <w:rFonts w:ascii="Times New Roman" w:hAnsi="Times New Roman" w:cs="Times New Roman"/>
          <w:sz w:val="28"/>
          <w:szCs w:val="28"/>
        </w:rPr>
        <w:t xml:space="preserve"> </w:t>
      </w:r>
      <w:r w:rsidR="00AF27C8">
        <w:rPr>
          <w:rFonts w:ascii="Times New Roman" w:hAnsi="Times New Roman" w:cs="Times New Roman"/>
          <w:sz w:val="28"/>
          <w:szCs w:val="28"/>
        </w:rPr>
        <w:t>по платежам</w:t>
      </w:r>
      <w:r w:rsidR="00E43A55" w:rsidRPr="00D67162">
        <w:rPr>
          <w:rFonts w:ascii="Times New Roman" w:hAnsi="Times New Roman" w:cs="Times New Roman"/>
          <w:sz w:val="28"/>
          <w:szCs w:val="28"/>
        </w:rPr>
        <w:t xml:space="preserve"> </w:t>
      </w:r>
      <w:r w:rsidR="00AF27C8">
        <w:rPr>
          <w:rFonts w:ascii="Times New Roman" w:hAnsi="Times New Roman" w:cs="Times New Roman"/>
          <w:sz w:val="28"/>
          <w:szCs w:val="28"/>
        </w:rPr>
        <w:t xml:space="preserve">юридическим лицам и индивидуальным предпринимателям, являющимся плательщиками по договорам на установку и эксплуатацию аттракционов и иных устройств для развлечений, а также объектов по организации досуга населения, расположенных на </w:t>
      </w:r>
      <w:proofErr w:type="gramStart"/>
      <w:r w:rsidR="00AF27C8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AF27C8" w:rsidRPr="00D67162">
        <w:rPr>
          <w:rFonts w:ascii="Times New Roman" w:hAnsi="Times New Roman" w:cs="Times New Roman"/>
          <w:sz w:val="28"/>
          <w:szCs w:val="28"/>
        </w:rPr>
        <w:t xml:space="preserve"> </w:t>
      </w:r>
      <w:r w:rsidR="00AF27C8">
        <w:rPr>
          <w:rFonts w:ascii="Times New Roman" w:hAnsi="Times New Roman" w:cs="Times New Roman"/>
          <w:sz w:val="28"/>
          <w:szCs w:val="28"/>
        </w:rPr>
        <w:t>парков</w:t>
      </w:r>
      <w:proofErr w:type="gramEnd"/>
      <w:r w:rsidR="00AF27C8">
        <w:rPr>
          <w:rFonts w:ascii="Times New Roman" w:hAnsi="Times New Roman" w:cs="Times New Roman"/>
          <w:sz w:val="28"/>
          <w:szCs w:val="28"/>
        </w:rPr>
        <w:t xml:space="preserve"> городского округа Люберцы Московской области, которые:</w:t>
      </w:r>
      <w:r w:rsidR="00AF27C8" w:rsidRPr="00D671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3D1122" w14:textId="0D68A49A" w:rsidR="00D67162" w:rsidRDefault="0080464A" w:rsidP="00D6716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901DD">
        <w:rPr>
          <w:rFonts w:ascii="Times New Roman" w:hAnsi="Times New Roman" w:cs="Times New Roman"/>
          <w:sz w:val="28"/>
          <w:szCs w:val="28"/>
        </w:rPr>
        <w:t>включен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901DD">
        <w:rPr>
          <w:rFonts w:ascii="Times New Roman" w:hAnsi="Times New Roman" w:cs="Times New Roman"/>
          <w:sz w:val="28"/>
          <w:szCs w:val="28"/>
        </w:rPr>
        <w:t xml:space="preserve"> по состоянию на 1 марта 2020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A901DD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</w:t>
      </w:r>
      <w:r>
        <w:rPr>
          <w:rFonts w:ascii="Times New Roman" w:hAnsi="Times New Roman" w:cs="Times New Roman"/>
          <w:sz w:val="28"/>
          <w:szCs w:val="28"/>
        </w:rPr>
        <w:t>от 24.07.2007 № 209-ФЗ «</w:t>
      </w:r>
      <w:r w:rsidRPr="00A901DD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901DD">
        <w:rPr>
          <w:rFonts w:ascii="Times New Roman" w:hAnsi="Times New Roman" w:cs="Times New Roman"/>
          <w:sz w:val="28"/>
          <w:szCs w:val="28"/>
        </w:rPr>
        <w:t xml:space="preserve"> в единый реестр субъектов малого </w:t>
      </w:r>
      <w:r>
        <w:rPr>
          <w:rFonts w:ascii="Times New Roman" w:hAnsi="Times New Roman" w:cs="Times New Roman"/>
          <w:sz w:val="28"/>
          <w:szCs w:val="28"/>
        </w:rPr>
        <w:t xml:space="preserve">и среднего предпринимательства, </w:t>
      </w:r>
      <w:r w:rsidRPr="00D80A9D">
        <w:rPr>
          <w:rFonts w:ascii="Times New Roman" w:hAnsi="Times New Roman" w:cs="Times New Roman"/>
          <w:sz w:val="28"/>
          <w:szCs w:val="28"/>
        </w:rPr>
        <w:t>заняты</w:t>
      </w:r>
      <w:r w:rsidR="00C205C7">
        <w:rPr>
          <w:rFonts w:ascii="Times New Roman" w:hAnsi="Times New Roman" w:cs="Times New Roman"/>
          <w:sz w:val="28"/>
          <w:szCs w:val="28"/>
        </w:rPr>
        <w:t>х</w:t>
      </w:r>
      <w:r w:rsidRPr="00D80A9D">
        <w:rPr>
          <w:rFonts w:ascii="Times New Roman" w:hAnsi="Times New Roman" w:cs="Times New Roman"/>
          <w:sz w:val="28"/>
          <w:szCs w:val="28"/>
        </w:rPr>
        <w:t xml:space="preserve"> в сферах деятельности, </w:t>
      </w:r>
      <w:r w:rsidR="00C205C7">
        <w:rPr>
          <w:rFonts w:ascii="Times New Roman" w:hAnsi="Times New Roman" w:cs="Times New Roman"/>
          <w:sz w:val="28"/>
          <w:szCs w:val="28"/>
        </w:rPr>
        <w:t xml:space="preserve">в </w:t>
      </w:r>
      <w:r w:rsidRPr="009A37C6">
        <w:rPr>
          <w:rFonts w:ascii="Times New Roman" w:hAnsi="Times New Roman" w:cs="Times New Roman"/>
          <w:sz w:val="28"/>
          <w:szCs w:val="28"/>
        </w:rPr>
        <w:t>наибол</w:t>
      </w:r>
      <w:r>
        <w:rPr>
          <w:rFonts w:ascii="Times New Roman" w:hAnsi="Times New Roman" w:cs="Times New Roman"/>
          <w:sz w:val="28"/>
          <w:szCs w:val="28"/>
        </w:rPr>
        <w:t xml:space="preserve">ьшей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степени </w:t>
      </w:r>
      <w:r w:rsidRPr="009A37C6">
        <w:rPr>
          <w:rFonts w:ascii="Times New Roman" w:hAnsi="Times New Roman" w:cs="Times New Roman"/>
          <w:sz w:val="28"/>
          <w:szCs w:val="28"/>
        </w:rPr>
        <w:t xml:space="preserve"> пострадавших</w:t>
      </w:r>
      <w:proofErr w:type="gramEnd"/>
      <w:r w:rsidRPr="009A37C6">
        <w:rPr>
          <w:rFonts w:ascii="Times New Roman" w:hAnsi="Times New Roman" w:cs="Times New Roman"/>
          <w:sz w:val="28"/>
          <w:szCs w:val="28"/>
        </w:rPr>
        <w:t xml:space="preserve"> в условиях ухудшения ситуации в </w:t>
      </w:r>
      <w:r>
        <w:rPr>
          <w:rFonts w:ascii="Times New Roman" w:hAnsi="Times New Roman" w:cs="Times New Roman"/>
          <w:sz w:val="28"/>
          <w:szCs w:val="28"/>
        </w:rPr>
        <w:t>результате распространения</w:t>
      </w:r>
      <w:r w:rsidRPr="009A37C6">
        <w:rPr>
          <w:rFonts w:ascii="Times New Roman" w:hAnsi="Times New Roman" w:cs="Times New Roman"/>
          <w:sz w:val="28"/>
          <w:szCs w:val="28"/>
        </w:rPr>
        <w:t xml:space="preserve"> новой коронавирусной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A9D">
        <w:rPr>
          <w:rFonts w:ascii="Times New Roman" w:hAnsi="Times New Roman" w:cs="Times New Roman"/>
          <w:sz w:val="28"/>
          <w:szCs w:val="28"/>
        </w:rPr>
        <w:t>инфекции</w:t>
      </w:r>
      <w:r w:rsidR="00E43A55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DFC34B" w14:textId="2510CF98" w:rsidR="0080464A" w:rsidRDefault="0080464A" w:rsidP="00D6716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67162">
        <w:rPr>
          <w:rFonts w:ascii="Times New Roman" w:hAnsi="Times New Roman" w:cs="Times New Roman"/>
          <w:sz w:val="28"/>
          <w:szCs w:val="28"/>
        </w:rPr>
        <w:t>деятельность которых п</w:t>
      </w:r>
      <w:r>
        <w:rPr>
          <w:rFonts w:ascii="Times New Roman" w:hAnsi="Times New Roman" w:cs="Times New Roman"/>
          <w:sz w:val="28"/>
          <w:szCs w:val="28"/>
        </w:rPr>
        <w:t>риостановлена в соответствии с П</w:t>
      </w:r>
      <w:r w:rsidRPr="00D67162">
        <w:rPr>
          <w:rFonts w:ascii="Times New Roman" w:hAnsi="Times New Roman" w:cs="Times New Roman"/>
          <w:sz w:val="28"/>
          <w:szCs w:val="28"/>
        </w:rPr>
        <w:t>остановлением Губернатора Московской области от 12.03.2020 № 108-</w:t>
      </w:r>
      <w:proofErr w:type="gramStart"/>
      <w:r w:rsidRPr="00D67162">
        <w:rPr>
          <w:rFonts w:ascii="Times New Roman" w:hAnsi="Times New Roman" w:cs="Times New Roman"/>
          <w:sz w:val="28"/>
          <w:szCs w:val="28"/>
        </w:rPr>
        <w:t xml:space="preserve">ПГ </w:t>
      </w:r>
      <w:r w:rsidR="00E43A55">
        <w:rPr>
          <w:rFonts w:ascii="Times New Roman" w:hAnsi="Times New Roman" w:cs="Times New Roman"/>
          <w:sz w:val="28"/>
          <w:szCs w:val="28"/>
        </w:rPr>
        <w:t xml:space="preserve"> </w:t>
      </w:r>
      <w:r w:rsidRPr="00D67162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D67162">
        <w:rPr>
          <w:rFonts w:ascii="Times New Roman" w:hAnsi="Times New Roman" w:cs="Times New Roman"/>
          <w:sz w:val="28"/>
          <w:szCs w:val="28"/>
        </w:rPr>
        <w:t>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коронавирусной инфекции (COVID-2019) на территории Московской области»</w:t>
      </w:r>
      <w:r w:rsidR="00E43A55">
        <w:rPr>
          <w:rFonts w:ascii="Times New Roman" w:hAnsi="Times New Roman" w:cs="Times New Roman"/>
          <w:sz w:val="28"/>
          <w:szCs w:val="28"/>
        </w:rPr>
        <w:t>.</w:t>
      </w:r>
    </w:p>
    <w:p w14:paraId="69C71B71" w14:textId="0F79FA8A" w:rsidR="00D67162" w:rsidRPr="00D67162" w:rsidRDefault="00D67162" w:rsidP="00D6716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7162">
        <w:rPr>
          <w:rFonts w:ascii="Times New Roman" w:hAnsi="Times New Roman" w:cs="Times New Roman"/>
          <w:sz w:val="28"/>
          <w:szCs w:val="28"/>
        </w:rPr>
        <w:t xml:space="preserve">2. </w:t>
      </w:r>
      <w:r w:rsidR="002904F1">
        <w:rPr>
          <w:rFonts w:ascii="Times New Roman" w:hAnsi="Times New Roman" w:cs="Times New Roman"/>
          <w:sz w:val="28"/>
          <w:szCs w:val="28"/>
        </w:rPr>
        <w:t>Отсрочка</w:t>
      </w:r>
      <w:r w:rsidRPr="00D67162">
        <w:rPr>
          <w:rFonts w:ascii="Times New Roman" w:hAnsi="Times New Roman" w:cs="Times New Roman"/>
          <w:sz w:val="28"/>
          <w:szCs w:val="28"/>
        </w:rPr>
        <w:t xml:space="preserve">, установленная настоящим </w:t>
      </w:r>
      <w:r w:rsidR="00D25DC5">
        <w:rPr>
          <w:rFonts w:ascii="Times New Roman" w:hAnsi="Times New Roman" w:cs="Times New Roman"/>
          <w:sz w:val="28"/>
          <w:szCs w:val="28"/>
        </w:rPr>
        <w:t>Р</w:t>
      </w:r>
      <w:r w:rsidRPr="00D67162">
        <w:rPr>
          <w:rFonts w:ascii="Times New Roman" w:hAnsi="Times New Roman" w:cs="Times New Roman"/>
          <w:sz w:val="28"/>
          <w:szCs w:val="28"/>
        </w:rPr>
        <w:t xml:space="preserve">ешением, предоставляется </w:t>
      </w:r>
      <w:r w:rsidR="002904F1">
        <w:rPr>
          <w:rFonts w:ascii="Times New Roman" w:hAnsi="Times New Roman" w:cs="Times New Roman"/>
          <w:sz w:val="28"/>
          <w:szCs w:val="28"/>
        </w:rPr>
        <w:t>за период с  01.03.2020 года по 01.10.2020 года</w:t>
      </w:r>
      <w:r w:rsidRPr="00D67162">
        <w:rPr>
          <w:rFonts w:ascii="Times New Roman" w:hAnsi="Times New Roman" w:cs="Times New Roman"/>
          <w:sz w:val="28"/>
          <w:szCs w:val="28"/>
        </w:rPr>
        <w:t>.</w:t>
      </w:r>
    </w:p>
    <w:p w14:paraId="1098122B" w14:textId="49C6E4B2" w:rsidR="00E43A55" w:rsidRDefault="00E43A55" w:rsidP="0083220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641C7">
        <w:rPr>
          <w:rFonts w:ascii="Times New Roman" w:hAnsi="Times New Roman" w:cs="Times New Roman"/>
          <w:sz w:val="28"/>
          <w:szCs w:val="28"/>
        </w:rPr>
        <w:t xml:space="preserve">. </w:t>
      </w:r>
      <w:r w:rsidR="0069799A">
        <w:rPr>
          <w:rFonts w:ascii="Times New Roman" w:hAnsi="Times New Roman" w:cs="Times New Roman"/>
          <w:sz w:val="28"/>
          <w:szCs w:val="28"/>
        </w:rPr>
        <w:t>Установить, что</w:t>
      </w:r>
      <w:r w:rsidR="00D94630">
        <w:rPr>
          <w:rFonts w:ascii="Times New Roman" w:hAnsi="Times New Roman" w:cs="Times New Roman"/>
          <w:sz w:val="28"/>
          <w:szCs w:val="28"/>
        </w:rPr>
        <w:t xml:space="preserve"> юридические лица и индивидуальные предприниматели</w:t>
      </w:r>
      <w:r w:rsidR="00A901DD" w:rsidRPr="00A901D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указанные в п. 1 настоящего Решения,</w:t>
      </w:r>
      <w:r w:rsidR="00D80A9D">
        <w:rPr>
          <w:rFonts w:ascii="Times New Roman" w:hAnsi="Times New Roman" w:cs="Times New Roman"/>
          <w:sz w:val="28"/>
          <w:szCs w:val="28"/>
        </w:rPr>
        <w:t xml:space="preserve"> </w:t>
      </w:r>
      <w:r w:rsidR="00832208">
        <w:rPr>
          <w:rFonts w:ascii="Times New Roman" w:hAnsi="Times New Roman" w:cs="Times New Roman"/>
          <w:sz w:val="28"/>
          <w:szCs w:val="28"/>
        </w:rPr>
        <w:t xml:space="preserve">осуществляют уплату платежей за период предоставленной отсрочки </w:t>
      </w:r>
      <w:r w:rsidR="00D80A9D">
        <w:rPr>
          <w:rFonts w:ascii="Times New Roman" w:hAnsi="Times New Roman" w:cs="Times New Roman"/>
          <w:sz w:val="28"/>
          <w:szCs w:val="28"/>
        </w:rPr>
        <w:t>в</w:t>
      </w:r>
      <w:r w:rsidR="009A37C6">
        <w:rPr>
          <w:rFonts w:ascii="Times New Roman" w:hAnsi="Times New Roman" w:cs="Times New Roman"/>
          <w:sz w:val="28"/>
          <w:szCs w:val="28"/>
        </w:rPr>
        <w:t xml:space="preserve"> </w:t>
      </w:r>
      <w:r w:rsidR="00832208">
        <w:rPr>
          <w:rFonts w:ascii="Times New Roman" w:hAnsi="Times New Roman" w:cs="Times New Roman"/>
          <w:sz w:val="28"/>
          <w:szCs w:val="28"/>
        </w:rPr>
        <w:t>срок до 01.01.2022</w:t>
      </w:r>
      <w:r w:rsidR="00D94630">
        <w:rPr>
          <w:rFonts w:ascii="Times New Roman" w:hAnsi="Times New Roman" w:cs="Times New Roman"/>
          <w:sz w:val="28"/>
          <w:szCs w:val="28"/>
        </w:rPr>
        <w:t xml:space="preserve"> </w:t>
      </w:r>
      <w:r w:rsidR="00AF27C8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в порядке, установленном администрацией городского округа Люберцы.</w:t>
      </w:r>
    </w:p>
    <w:p w14:paraId="64A76C40" w14:textId="5E968156" w:rsidR="00C97A29" w:rsidRDefault="00E43A55" w:rsidP="00E43A5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97A29">
        <w:rPr>
          <w:rFonts w:ascii="Times New Roman" w:hAnsi="Times New Roman" w:cs="Times New Roman"/>
          <w:sz w:val="28"/>
          <w:szCs w:val="28"/>
        </w:rPr>
        <w:t xml:space="preserve">. </w:t>
      </w:r>
      <w:r w:rsidR="00C97A29" w:rsidRPr="00211C21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C97A29">
        <w:rPr>
          <w:rFonts w:ascii="Times New Roman" w:hAnsi="Times New Roman" w:cs="Times New Roman"/>
          <w:sz w:val="28"/>
          <w:szCs w:val="28"/>
        </w:rPr>
        <w:t>Решение</w:t>
      </w:r>
      <w:r w:rsidR="00C97A29" w:rsidRPr="00211C21">
        <w:rPr>
          <w:rFonts w:ascii="Times New Roman" w:hAnsi="Times New Roman" w:cs="Times New Roman"/>
          <w:sz w:val="28"/>
          <w:szCs w:val="28"/>
        </w:rPr>
        <w:t xml:space="preserve"> </w:t>
      </w:r>
      <w:r w:rsidR="00C97A29">
        <w:rPr>
          <w:rFonts w:ascii="Times New Roman" w:hAnsi="Times New Roman" w:cs="Times New Roman"/>
          <w:sz w:val="28"/>
          <w:szCs w:val="28"/>
        </w:rPr>
        <w:t>в средствах массовой информации.</w:t>
      </w:r>
    </w:p>
    <w:p w14:paraId="05F0C00D" w14:textId="36D40D6A" w:rsidR="00C97A29" w:rsidRDefault="00E43A55" w:rsidP="00C97A2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F3FFE">
        <w:rPr>
          <w:rFonts w:ascii="Times New Roman" w:hAnsi="Times New Roman" w:cs="Times New Roman"/>
          <w:sz w:val="28"/>
          <w:szCs w:val="28"/>
        </w:rPr>
        <w:t xml:space="preserve">. </w:t>
      </w:r>
      <w:r w:rsidR="00AF27C8">
        <w:rPr>
          <w:rFonts w:ascii="Times New Roman" w:hAnsi="Times New Roman" w:cs="Times New Roman"/>
          <w:sz w:val="28"/>
          <w:szCs w:val="28"/>
        </w:rPr>
        <w:t>Н</w:t>
      </w:r>
      <w:r w:rsidR="00D67162" w:rsidRPr="00D67162">
        <w:rPr>
          <w:rFonts w:ascii="Times New Roman" w:hAnsi="Times New Roman" w:cs="Times New Roman"/>
          <w:sz w:val="28"/>
          <w:szCs w:val="28"/>
        </w:rPr>
        <w:t xml:space="preserve">астоящее </w:t>
      </w:r>
      <w:r w:rsidR="00D25DC5">
        <w:rPr>
          <w:rFonts w:ascii="Times New Roman" w:hAnsi="Times New Roman" w:cs="Times New Roman"/>
          <w:sz w:val="28"/>
          <w:szCs w:val="28"/>
        </w:rPr>
        <w:t>Р</w:t>
      </w:r>
      <w:r w:rsidR="00D67162" w:rsidRPr="00D67162">
        <w:rPr>
          <w:rFonts w:ascii="Times New Roman" w:hAnsi="Times New Roman" w:cs="Times New Roman"/>
          <w:sz w:val="28"/>
          <w:szCs w:val="28"/>
        </w:rPr>
        <w:t>ешение вступает в силу с даты его официального опубликования.</w:t>
      </w:r>
    </w:p>
    <w:p w14:paraId="00045C50" w14:textId="57F7A7AB" w:rsidR="00C97A29" w:rsidRDefault="00E43A55" w:rsidP="00C97A2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97A29">
        <w:rPr>
          <w:rFonts w:ascii="Times New Roman" w:hAnsi="Times New Roman" w:cs="Times New Roman"/>
          <w:sz w:val="28"/>
          <w:szCs w:val="28"/>
        </w:rPr>
        <w:t>. Контроль за исполнением настоящего Решения возложить на постоянную депутатскую комиссию по вопросам бюджета, экономической и финансовой политике, экономике и муниципальной собственности</w:t>
      </w:r>
      <w:r w:rsidR="00B41A38">
        <w:rPr>
          <w:rFonts w:ascii="Times New Roman" w:hAnsi="Times New Roman" w:cs="Times New Roman"/>
          <w:sz w:val="28"/>
          <w:szCs w:val="28"/>
        </w:rPr>
        <w:t xml:space="preserve"> </w:t>
      </w:r>
      <w:r w:rsidR="00B41A38">
        <w:rPr>
          <w:rFonts w:ascii="Times New Roman" w:hAnsi="Times New Roman" w:cs="Times New Roman"/>
          <w:sz w:val="28"/>
          <w:szCs w:val="28"/>
        </w:rPr>
        <w:br/>
      </w:r>
      <w:r w:rsidR="00C97A29">
        <w:rPr>
          <w:rFonts w:ascii="Times New Roman" w:hAnsi="Times New Roman" w:cs="Times New Roman"/>
          <w:sz w:val="28"/>
          <w:szCs w:val="28"/>
        </w:rPr>
        <w:t>(Уханов А.И.).</w:t>
      </w:r>
    </w:p>
    <w:p w14:paraId="42561545" w14:textId="77777777" w:rsidR="00C97A29" w:rsidRDefault="00C97A29" w:rsidP="00C97A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7AD859" w14:textId="77777777" w:rsidR="000A728D" w:rsidRDefault="000A728D" w:rsidP="00C97A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CAC5B2" w14:textId="77777777" w:rsidR="000A728D" w:rsidRDefault="000A728D" w:rsidP="00C97A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0EFEC7" w14:textId="77777777" w:rsidR="00C97A29" w:rsidRDefault="00C97A29" w:rsidP="00C97A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 городского округа  Люберцы</w:t>
      </w:r>
      <w:r>
        <w:rPr>
          <w:rFonts w:ascii="Times New Roman" w:hAnsi="Times New Roman" w:cs="Times New Roman"/>
          <w:sz w:val="28"/>
          <w:szCs w:val="28"/>
        </w:rPr>
        <w:tab/>
      </w:r>
      <w:r w:rsidR="002C32C6">
        <w:rPr>
          <w:rFonts w:ascii="Times New Roman" w:hAnsi="Times New Roman" w:cs="Times New Roman"/>
          <w:sz w:val="28"/>
          <w:szCs w:val="28"/>
        </w:rPr>
        <w:t xml:space="preserve">    </w:t>
      </w:r>
      <w:r w:rsidR="0000465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2C32C6">
        <w:rPr>
          <w:rFonts w:ascii="Times New Roman" w:hAnsi="Times New Roman" w:cs="Times New Roman"/>
          <w:sz w:val="28"/>
          <w:szCs w:val="28"/>
        </w:rPr>
        <w:t xml:space="preserve"> </w:t>
      </w:r>
      <w:r w:rsidR="005C23A0">
        <w:rPr>
          <w:rFonts w:ascii="Times New Roman" w:hAnsi="Times New Roman" w:cs="Times New Roman"/>
          <w:sz w:val="28"/>
          <w:szCs w:val="28"/>
        </w:rPr>
        <w:t xml:space="preserve">   </w:t>
      </w:r>
      <w:r w:rsidR="000046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Ружицкий</w:t>
      </w:r>
      <w:proofErr w:type="spellEnd"/>
    </w:p>
    <w:p w14:paraId="6250EC36" w14:textId="77777777" w:rsidR="00C97A29" w:rsidRDefault="00C97A29" w:rsidP="00C97A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582BE3D" w14:textId="77777777" w:rsidR="00012761" w:rsidRDefault="00C97A29" w:rsidP="00C97A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C32C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C23A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E4D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С.Н. Антонов</w:t>
      </w:r>
    </w:p>
    <w:p w14:paraId="13C91636" w14:textId="77777777" w:rsidR="00896A18" w:rsidRDefault="00896A18" w:rsidP="000127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896A18" w:rsidSect="005C23A0">
          <w:pgSz w:w="11906" w:h="16838"/>
          <w:pgMar w:top="851" w:right="991" w:bottom="993" w:left="1418" w:header="708" w:footer="708" w:gutter="0"/>
          <w:cols w:space="708"/>
          <w:docGrid w:linePitch="360"/>
        </w:sectPr>
      </w:pPr>
    </w:p>
    <w:p w14:paraId="03C24CCC" w14:textId="77777777" w:rsidR="00012761" w:rsidRPr="00B41A38" w:rsidRDefault="00012761" w:rsidP="002C773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012761" w:rsidRPr="00B41A38" w:rsidSect="006A78AC">
      <w:pgSz w:w="11906" w:h="16838"/>
      <w:pgMar w:top="851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C74E2B"/>
    <w:multiLevelType w:val="hybridMultilevel"/>
    <w:tmpl w:val="BE94D1A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E46C8E"/>
    <w:multiLevelType w:val="hybridMultilevel"/>
    <w:tmpl w:val="FD3C711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015199"/>
    <w:multiLevelType w:val="hybridMultilevel"/>
    <w:tmpl w:val="EF26280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A34D6A"/>
    <w:multiLevelType w:val="hybridMultilevel"/>
    <w:tmpl w:val="9AF05458"/>
    <w:lvl w:ilvl="0" w:tplc="E6E0B4FC">
      <w:numFmt w:val="bullet"/>
      <w:lvlText w:val=""/>
      <w:lvlJc w:val="left"/>
      <w:pPr>
        <w:ind w:left="4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4">
    <w:nsid w:val="71BD2E6F"/>
    <w:multiLevelType w:val="hybridMultilevel"/>
    <w:tmpl w:val="524ED0F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288"/>
    <w:rsid w:val="00004653"/>
    <w:rsid w:val="00012761"/>
    <w:rsid w:val="00075CAB"/>
    <w:rsid w:val="000A728D"/>
    <w:rsid w:val="000B2A1B"/>
    <w:rsid w:val="000D57F0"/>
    <w:rsid w:val="00112986"/>
    <w:rsid w:val="00181CA3"/>
    <w:rsid w:val="00184428"/>
    <w:rsid w:val="0019059E"/>
    <w:rsid w:val="001933D5"/>
    <w:rsid w:val="002048C1"/>
    <w:rsid w:val="00211C21"/>
    <w:rsid w:val="002602EB"/>
    <w:rsid w:val="00260664"/>
    <w:rsid w:val="002904F1"/>
    <w:rsid w:val="002C0D1C"/>
    <w:rsid w:val="002C32C6"/>
    <w:rsid w:val="002C773E"/>
    <w:rsid w:val="002D7551"/>
    <w:rsid w:val="002E562D"/>
    <w:rsid w:val="002F3F58"/>
    <w:rsid w:val="002F65DF"/>
    <w:rsid w:val="00302005"/>
    <w:rsid w:val="00324B9A"/>
    <w:rsid w:val="00330FB2"/>
    <w:rsid w:val="003533E3"/>
    <w:rsid w:val="003548D8"/>
    <w:rsid w:val="003B2B74"/>
    <w:rsid w:val="003B620B"/>
    <w:rsid w:val="003F1ED7"/>
    <w:rsid w:val="003F3685"/>
    <w:rsid w:val="00483238"/>
    <w:rsid w:val="004B1626"/>
    <w:rsid w:val="004B1CFB"/>
    <w:rsid w:val="004C7AE4"/>
    <w:rsid w:val="005736B2"/>
    <w:rsid w:val="005B76EC"/>
    <w:rsid w:val="005C23A0"/>
    <w:rsid w:val="005E790E"/>
    <w:rsid w:val="006323C3"/>
    <w:rsid w:val="00640397"/>
    <w:rsid w:val="00656802"/>
    <w:rsid w:val="00680548"/>
    <w:rsid w:val="0069799A"/>
    <w:rsid w:val="006A78AC"/>
    <w:rsid w:val="006F56A6"/>
    <w:rsid w:val="006F6D2E"/>
    <w:rsid w:val="00713F1E"/>
    <w:rsid w:val="00721509"/>
    <w:rsid w:val="00746322"/>
    <w:rsid w:val="007C0852"/>
    <w:rsid w:val="0080464A"/>
    <w:rsid w:val="00832208"/>
    <w:rsid w:val="008641C7"/>
    <w:rsid w:val="00875A48"/>
    <w:rsid w:val="00882B1D"/>
    <w:rsid w:val="00896A18"/>
    <w:rsid w:val="00926CD7"/>
    <w:rsid w:val="009522C3"/>
    <w:rsid w:val="0099035F"/>
    <w:rsid w:val="009937BD"/>
    <w:rsid w:val="009A37C6"/>
    <w:rsid w:val="009D6452"/>
    <w:rsid w:val="00A00DBE"/>
    <w:rsid w:val="00A10A51"/>
    <w:rsid w:val="00A11083"/>
    <w:rsid w:val="00A901DD"/>
    <w:rsid w:val="00AD2BBA"/>
    <w:rsid w:val="00AE49C5"/>
    <w:rsid w:val="00AF27C8"/>
    <w:rsid w:val="00B274D5"/>
    <w:rsid w:val="00B41A38"/>
    <w:rsid w:val="00B616C0"/>
    <w:rsid w:val="00B87C0F"/>
    <w:rsid w:val="00C205C7"/>
    <w:rsid w:val="00C30987"/>
    <w:rsid w:val="00C32079"/>
    <w:rsid w:val="00C70B6A"/>
    <w:rsid w:val="00C80A0D"/>
    <w:rsid w:val="00C930C1"/>
    <w:rsid w:val="00C97A29"/>
    <w:rsid w:val="00CC26A7"/>
    <w:rsid w:val="00D15BEF"/>
    <w:rsid w:val="00D25DC5"/>
    <w:rsid w:val="00D65CCA"/>
    <w:rsid w:val="00D67162"/>
    <w:rsid w:val="00D67F1A"/>
    <w:rsid w:val="00D80A9D"/>
    <w:rsid w:val="00D84261"/>
    <w:rsid w:val="00D94630"/>
    <w:rsid w:val="00DC7E2A"/>
    <w:rsid w:val="00E43A55"/>
    <w:rsid w:val="00E635EE"/>
    <w:rsid w:val="00E77DAA"/>
    <w:rsid w:val="00EE4A01"/>
    <w:rsid w:val="00EE4D7C"/>
    <w:rsid w:val="00EF79BB"/>
    <w:rsid w:val="00F15F71"/>
    <w:rsid w:val="00F21288"/>
    <w:rsid w:val="00F32E0A"/>
    <w:rsid w:val="00F35DCC"/>
    <w:rsid w:val="00FB50DA"/>
    <w:rsid w:val="00FB72D7"/>
    <w:rsid w:val="00FC22CD"/>
    <w:rsid w:val="00FC6662"/>
    <w:rsid w:val="00FE037B"/>
    <w:rsid w:val="00FF3FFE"/>
    <w:rsid w:val="00FF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07CA17"/>
  <w15:docId w15:val="{40E0525E-FE77-438A-AD6F-E0557F8D4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4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4A0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930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B2B74"/>
    <w:pPr>
      <w:ind w:left="720"/>
      <w:contextualSpacing/>
    </w:pPr>
  </w:style>
  <w:style w:type="paragraph" w:customStyle="1" w:styleId="a7">
    <w:name w:val="Заголовок бланка"/>
    <w:next w:val="a"/>
    <w:autoRedefine/>
    <w:rsid w:val="005C23A0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w w:val="120"/>
      <w:sz w:val="40"/>
      <w:szCs w:val="20"/>
      <w:lang w:eastAsia="ru-RU"/>
    </w:rPr>
  </w:style>
  <w:style w:type="paragraph" w:customStyle="1" w:styleId="a8">
    <w:name w:val="Подзаголовок бданка"/>
    <w:next w:val="a9"/>
    <w:autoRedefine/>
    <w:rsid w:val="005C23A0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noProof/>
      <w:spacing w:val="10"/>
      <w:w w:val="115"/>
      <w:szCs w:val="20"/>
      <w:lang w:eastAsia="ru-RU"/>
    </w:rPr>
  </w:style>
  <w:style w:type="paragraph" w:styleId="a9">
    <w:name w:val="envelope address"/>
    <w:basedOn w:val="a"/>
    <w:uiPriority w:val="99"/>
    <w:semiHidden/>
    <w:unhideWhenUsed/>
    <w:rsid w:val="005C23A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5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8CB21-D635-4641-B7CB-9311869C1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</dc:creator>
  <cp:lastModifiedBy>PC</cp:lastModifiedBy>
  <cp:revision>2</cp:revision>
  <cp:lastPrinted>2020-09-01T13:01:00Z</cp:lastPrinted>
  <dcterms:created xsi:type="dcterms:W3CDTF">2020-09-07T12:55:00Z</dcterms:created>
  <dcterms:modified xsi:type="dcterms:W3CDTF">2020-09-07T12:55:00Z</dcterms:modified>
</cp:coreProperties>
</file>