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3B48D" w14:textId="77777777" w:rsidR="00911F88" w:rsidRPr="00611530" w:rsidRDefault="00911F88" w:rsidP="00911F88">
      <w:pPr>
        <w:jc w:val="center"/>
        <w:rPr>
          <w:rFonts w:ascii="Arial" w:hAnsi="Arial" w:cs="Arial"/>
          <w:b/>
          <w:sz w:val="24"/>
          <w:szCs w:val="24"/>
        </w:rPr>
      </w:pPr>
      <w:r w:rsidRPr="00611530">
        <w:rPr>
          <w:rFonts w:ascii="Arial" w:hAnsi="Arial" w:cs="Arial"/>
          <w:b/>
          <w:sz w:val="24"/>
          <w:szCs w:val="24"/>
        </w:rPr>
        <w:t>АДМИНИСТРАЦИЯ</w:t>
      </w:r>
    </w:p>
    <w:p w14:paraId="4FD254CC" w14:textId="77777777" w:rsidR="00911F88" w:rsidRPr="00611530" w:rsidRDefault="00911F88" w:rsidP="002E2DC6">
      <w:pPr>
        <w:jc w:val="center"/>
        <w:rPr>
          <w:rFonts w:ascii="Arial" w:hAnsi="Arial" w:cs="Arial"/>
          <w:b/>
          <w:sz w:val="24"/>
          <w:szCs w:val="24"/>
        </w:rPr>
      </w:pPr>
      <w:r w:rsidRPr="00611530">
        <w:rPr>
          <w:rFonts w:ascii="Arial" w:hAnsi="Arial" w:cs="Arial"/>
          <w:b/>
          <w:sz w:val="24"/>
          <w:szCs w:val="24"/>
        </w:rPr>
        <w:t>ГОРОДСКОГО ОКРУГА ЛЮБЕРЦЫ</w:t>
      </w:r>
      <w:r w:rsidRPr="00611530">
        <w:rPr>
          <w:rFonts w:ascii="Arial" w:hAnsi="Arial" w:cs="Arial"/>
          <w:sz w:val="24"/>
          <w:szCs w:val="24"/>
        </w:rPr>
        <w:br/>
      </w:r>
      <w:r w:rsidRPr="00611530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6D303A95" w14:textId="77777777" w:rsidR="00611530" w:rsidRPr="00611530" w:rsidRDefault="00611530" w:rsidP="00911F88">
      <w:pPr>
        <w:jc w:val="center"/>
        <w:rPr>
          <w:rFonts w:ascii="Arial" w:hAnsi="Arial" w:cs="Arial"/>
          <w:b/>
          <w:sz w:val="24"/>
          <w:szCs w:val="24"/>
        </w:rPr>
      </w:pPr>
    </w:p>
    <w:p w14:paraId="0B71556B" w14:textId="77777777" w:rsidR="00911F88" w:rsidRPr="00611530" w:rsidRDefault="00911F88" w:rsidP="003552AB">
      <w:pPr>
        <w:jc w:val="center"/>
        <w:rPr>
          <w:rFonts w:ascii="Arial" w:hAnsi="Arial" w:cs="Arial"/>
          <w:b/>
          <w:sz w:val="24"/>
          <w:szCs w:val="24"/>
        </w:rPr>
      </w:pPr>
      <w:r w:rsidRPr="00611530">
        <w:rPr>
          <w:rFonts w:ascii="Arial" w:hAnsi="Arial" w:cs="Arial"/>
          <w:b/>
          <w:sz w:val="24"/>
          <w:szCs w:val="24"/>
        </w:rPr>
        <w:t>ПОСТАНОВЛЕНИЕ</w:t>
      </w:r>
    </w:p>
    <w:p w14:paraId="15E6AB23" w14:textId="145BC9E7" w:rsidR="00911F88" w:rsidRPr="00611530" w:rsidRDefault="00EC1AC2" w:rsidP="00EC1AC2">
      <w:pPr>
        <w:jc w:val="center"/>
        <w:rPr>
          <w:rFonts w:ascii="Arial" w:hAnsi="Arial" w:cs="Arial"/>
          <w:b/>
          <w:sz w:val="24"/>
          <w:szCs w:val="24"/>
        </w:rPr>
      </w:pPr>
      <w:r w:rsidRPr="00611530">
        <w:rPr>
          <w:rFonts w:ascii="Arial" w:hAnsi="Arial" w:cs="Arial"/>
          <w:b/>
          <w:sz w:val="24"/>
          <w:szCs w:val="24"/>
        </w:rPr>
        <w:t>30.12.2025</w:t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</w:r>
      <w:r w:rsidR="00911F88" w:rsidRPr="00611530">
        <w:rPr>
          <w:rFonts w:ascii="Arial" w:hAnsi="Arial" w:cs="Arial"/>
          <w:b/>
          <w:sz w:val="24"/>
          <w:szCs w:val="24"/>
        </w:rPr>
        <w:tab/>
        <w:t>№</w:t>
      </w:r>
      <w:r w:rsidRPr="00611530">
        <w:rPr>
          <w:rFonts w:ascii="Arial" w:hAnsi="Arial" w:cs="Arial"/>
          <w:b/>
          <w:sz w:val="24"/>
          <w:szCs w:val="24"/>
        </w:rPr>
        <w:t xml:space="preserve"> 3703-ПА</w:t>
      </w:r>
    </w:p>
    <w:p w14:paraId="2F13E8A3" w14:textId="34173CD1" w:rsidR="007B5012" w:rsidRPr="00611530" w:rsidRDefault="00911F88" w:rsidP="00EC1AC2">
      <w:pPr>
        <w:jc w:val="center"/>
        <w:rPr>
          <w:rFonts w:ascii="Arial" w:hAnsi="Arial" w:cs="Arial"/>
          <w:b/>
          <w:sz w:val="24"/>
          <w:szCs w:val="24"/>
        </w:rPr>
      </w:pPr>
      <w:r w:rsidRPr="00611530">
        <w:rPr>
          <w:rFonts w:ascii="Arial" w:hAnsi="Arial" w:cs="Arial"/>
          <w:b/>
          <w:sz w:val="24"/>
          <w:szCs w:val="24"/>
        </w:rPr>
        <w:t>г. Люберцы</w:t>
      </w:r>
    </w:p>
    <w:p w14:paraId="29D07BA6" w14:textId="77777777" w:rsidR="007B5012" w:rsidRPr="00611530" w:rsidRDefault="007B5012" w:rsidP="007B50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11530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</w:t>
      </w:r>
      <w:r w:rsidR="00D71155" w:rsidRPr="00611530">
        <w:rPr>
          <w:rFonts w:ascii="Arial" w:hAnsi="Arial" w:cs="Arial"/>
          <w:b/>
          <w:color w:val="000000" w:themeColor="text1"/>
          <w:sz w:val="24"/>
          <w:szCs w:val="24"/>
        </w:rPr>
        <w:t>ений в муниципальную программу г</w:t>
      </w:r>
      <w:r w:rsidRPr="00611530">
        <w:rPr>
          <w:rFonts w:ascii="Arial" w:hAnsi="Arial" w:cs="Arial"/>
          <w:b/>
          <w:color w:val="000000" w:themeColor="text1"/>
          <w:sz w:val="24"/>
          <w:szCs w:val="24"/>
        </w:rPr>
        <w:t>ородского округа Люберцы</w:t>
      </w:r>
      <w:r w:rsidR="00FE7821" w:rsidRPr="00611530">
        <w:rPr>
          <w:rFonts w:ascii="Arial" w:hAnsi="Arial" w:cs="Arial"/>
          <w:b/>
          <w:color w:val="000000" w:themeColor="text1"/>
          <w:sz w:val="24"/>
          <w:szCs w:val="24"/>
        </w:rPr>
        <w:t xml:space="preserve"> Московской области</w:t>
      </w:r>
      <w:r w:rsidRPr="00611530">
        <w:rPr>
          <w:rFonts w:ascii="Arial" w:hAnsi="Arial" w:cs="Arial"/>
          <w:b/>
          <w:color w:val="000000" w:themeColor="text1"/>
          <w:sz w:val="24"/>
          <w:szCs w:val="24"/>
        </w:rPr>
        <w:t xml:space="preserve"> «Управление имуществом и муниципальными финансами»</w:t>
      </w:r>
    </w:p>
    <w:p w14:paraId="3E245F41" w14:textId="77777777" w:rsidR="007B5012" w:rsidRPr="00611530" w:rsidRDefault="007B5012" w:rsidP="007B50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671330" w14:textId="4A73B2D5" w:rsidR="004409B2" w:rsidRPr="00611530" w:rsidRDefault="004409B2" w:rsidP="004409B2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11530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</w:t>
      </w:r>
      <w:bookmarkStart w:id="0" w:name="_GoBack"/>
      <w:bookmarkEnd w:id="0"/>
      <w:r w:rsidRPr="0061153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E46A0E" w:rsidRPr="00611530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611530">
        <w:rPr>
          <w:rFonts w:ascii="Arial" w:hAnsi="Arial" w:cs="Arial"/>
          <w:sz w:val="24"/>
          <w:szCs w:val="24"/>
        </w:rPr>
        <w:t>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Постановлением администрации городског</w:t>
      </w:r>
      <w:r w:rsidR="00611530">
        <w:rPr>
          <w:rFonts w:ascii="Arial" w:hAnsi="Arial" w:cs="Arial"/>
          <w:sz w:val="24"/>
          <w:szCs w:val="24"/>
        </w:rPr>
        <w:t xml:space="preserve">о округа Люберцы от 24.10.2022 </w:t>
      </w:r>
      <w:r w:rsidRPr="00611530">
        <w:rPr>
          <w:rFonts w:ascii="Arial" w:hAnsi="Arial" w:cs="Arial"/>
          <w:sz w:val="24"/>
          <w:szCs w:val="24"/>
        </w:rPr>
        <w:t>№ 4263-ПА «Об утверждении Порядка разработки и реализации муниципальных прогр</w:t>
      </w:r>
      <w:r w:rsidR="00E46A0E" w:rsidRPr="00611530">
        <w:rPr>
          <w:rFonts w:ascii="Arial" w:hAnsi="Arial" w:cs="Arial"/>
          <w:sz w:val="24"/>
          <w:szCs w:val="24"/>
        </w:rPr>
        <w:t>амм городского округа Люберцы»</w:t>
      </w:r>
      <w:r w:rsidRPr="00611530">
        <w:rPr>
          <w:rFonts w:ascii="Arial" w:hAnsi="Arial" w:cs="Arial"/>
          <w:sz w:val="24"/>
          <w:szCs w:val="24"/>
        </w:rPr>
        <w:t xml:space="preserve">, постановляю: </w:t>
      </w:r>
    </w:p>
    <w:p w14:paraId="5157D25B" w14:textId="77777777" w:rsidR="00666611" w:rsidRPr="00611530" w:rsidRDefault="00666611" w:rsidP="00BE2D94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12DD68F" w14:textId="66966E6D" w:rsidR="00447091" w:rsidRPr="00611530" w:rsidRDefault="007B5012" w:rsidP="00314549">
      <w:pPr>
        <w:pStyle w:val="ConsPlusNormal"/>
        <w:numPr>
          <w:ilvl w:val="0"/>
          <w:numId w:val="1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611530">
        <w:rPr>
          <w:sz w:val="24"/>
          <w:szCs w:val="24"/>
          <w:lang w:eastAsia="ru-RU"/>
        </w:rPr>
        <w:t xml:space="preserve">Внести в муниципальную программу </w:t>
      </w:r>
      <w:r w:rsidRPr="00611530">
        <w:rPr>
          <w:color w:val="000000" w:themeColor="text1"/>
          <w:sz w:val="24"/>
          <w:szCs w:val="24"/>
        </w:rPr>
        <w:t xml:space="preserve">городского округа Люберцы </w:t>
      </w:r>
      <w:r w:rsidR="00FE7821" w:rsidRPr="00611530">
        <w:rPr>
          <w:color w:val="000000" w:themeColor="text1"/>
          <w:sz w:val="24"/>
          <w:szCs w:val="24"/>
        </w:rPr>
        <w:t xml:space="preserve">Московской области </w:t>
      </w:r>
      <w:r w:rsidRPr="00611530">
        <w:rPr>
          <w:sz w:val="24"/>
          <w:szCs w:val="24"/>
          <w:lang w:eastAsia="ru-RU"/>
        </w:rPr>
        <w:t>«Управление имуществом и муниципальными финансами», утвержденную Постановлением администрации городского окр</w:t>
      </w:r>
      <w:r w:rsidR="00EC1AC2" w:rsidRPr="00611530">
        <w:rPr>
          <w:sz w:val="24"/>
          <w:szCs w:val="24"/>
          <w:lang w:eastAsia="ru-RU"/>
        </w:rPr>
        <w:t xml:space="preserve">уга Люберцы </w:t>
      </w:r>
      <w:r w:rsidR="00906418" w:rsidRPr="00611530">
        <w:rPr>
          <w:sz w:val="24"/>
          <w:szCs w:val="24"/>
          <w:lang w:eastAsia="ru-RU"/>
        </w:rPr>
        <w:t xml:space="preserve">от 31.10.2022 </w:t>
      </w:r>
      <w:r w:rsidRPr="00611530">
        <w:rPr>
          <w:sz w:val="24"/>
          <w:szCs w:val="24"/>
          <w:lang w:eastAsia="ru-RU"/>
        </w:rPr>
        <w:t xml:space="preserve">№ </w:t>
      </w:r>
      <w:r w:rsidR="005E2AAB" w:rsidRPr="00611530">
        <w:rPr>
          <w:sz w:val="24"/>
          <w:szCs w:val="24"/>
          <w:lang w:eastAsia="ru-RU"/>
        </w:rPr>
        <w:t>4369-ПА изменения, утвердив ее в новой редакции (прилагается).</w:t>
      </w:r>
    </w:p>
    <w:p w14:paraId="468CFC33" w14:textId="77777777" w:rsidR="007B5012" w:rsidRPr="00611530" w:rsidRDefault="007B5012" w:rsidP="00447091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611530">
        <w:rPr>
          <w:sz w:val="24"/>
          <w:szCs w:val="24"/>
          <w:lang w:eastAsia="ru-RU"/>
        </w:rPr>
        <w:t xml:space="preserve">2. </w:t>
      </w:r>
      <w:r w:rsidR="00666611" w:rsidRPr="00611530">
        <w:rPr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14:paraId="29B3F89C" w14:textId="77777777" w:rsidR="00666611" w:rsidRPr="00611530" w:rsidRDefault="007B5012" w:rsidP="003552AB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611530">
        <w:rPr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611530">
        <w:rPr>
          <w:sz w:val="24"/>
          <w:szCs w:val="24"/>
          <w:lang w:eastAsia="ru-RU"/>
        </w:rPr>
        <w:br/>
        <w:t>на</w:t>
      </w:r>
      <w:r w:rsidR="005E2AAB" w:rsidRPr="00611530">
        <w:rPr>
          <w:sz w:val="24"/>
          <w:szCs w:val="24"/>
          <w:lang w:eastAsia="ru-RU"/>
        </w:rPr>
        <w:t xml:space="preserve"> исполняющего обязанности</w:t>
      </w:r>
      <w:r w:rsidR="003552AB" w:rsidRPr="00611530">
        <w:rPr>
          <w:sz w:val="24"/>
          <w:szCs w:val="24"/>
          <w:lang w:eastAsia="ru-RU"/>
        </w:rPr>
        <w:t xml:space="preserve"> заместителя</w:t>
      </w:r>
      <w:r w:rsidR="003552AB" w:rsidRPr="00611530">
        <w:rPr>
          <w:color w:val="000000" w:themeColor="text1"/>
          <w:sz w:val="24"/>
          <w:szCs w:val="24"/>
        </w:rPr>
        <w:t xml:space="preserve"> Главы Арсентьеву Ю.В.</w:t>
      </w:r>
    </w:p>
    <w:p w14:paraId="7A84E302" w14:textId="77777777" w:rsidR="00EC1AC2" w:rsidRPr="00611530" w:rsidRDefault="00EC1AC2" w:rsidP="00314549">
      <w:pPr>
        <w:spacing w:after="0"/>
        <w:rPr>
          <w:rFonts w:ascii="Arial" w:hAnsi="Arial" w:cs="Arial"/>
          <w:sz w:val="24"/>
          <w:szCs w:val="24"/>
        </w:rPr>
      </w:pPr>
    </w:p>
    <w:p w14:paraId="7ACA0E97" w14:textId="77777777" w:rsidR="009521C6" w:rsidRPr="00611530" w:rsidRDefault="00314549" w:rsidP="00314549">
      <w:pPr>
        <w:spacing w:after="0"/>
        <w:rPr>
          <w:rFonts w:ascii="Arial" w:hAnsi="Arial" w:cs="Arial"/>
          <w:sz w:val="24"/>
          <w:szCs w:val="24"/>
        </w:rPr>
        <w:sectPr w:rsidR="009521C6" w:rsidRPr="00611530" w:rsidSect="00EC1AC2">
          <w:type w:val="continuous"/>
          <w:pgSz w:w="11906" w:h="16838"/>
          <w:pgMar w:top="1134" w:right="566" w:bottom="142" w:left="1134" w:header="709" w:footer="709" w:gutter="0"/>
          <w:cols w:space="708"/>
          <w:docGrid w:linePitch="360"/>
        </w:sectPr>
      </w:pPr>
      <w:r w:rsidRPr="00611530">
        <w:rPr>
          <w:rFonts w:ascii="Arial" w:hAnsi="Arial" w:cs="Arial"/>
          <w:sz w:val="24"/>
          <w:szCs w:val="24"/>
        </w:rPr>
        <w:t>Глава</w:t>
      </w:r>
      <w:r w:rsidR="00712653" w:rsidRPr="00611530">
        <w:rPr>
          <w:rFonts w:ascii="Arial" w:hAnsi="Arial" w:cs="Arial"/>
          <w:sz w:val="24"/>
          <w:szCs w:val="24"/>
        </w:rPr>
        <w:t xml:space="preserve"> Г</w:t>
      </w:r>
      <w:r w:rsidR="007B5012" w:rsidRPr="00611530">
        <w:rPr>
          <w:rFonts w:ascii="Arial" w:hAnsi="Arial" w:cs="Arial"/>
          <w:sz w:val="24"/>
          <w:szCs w:val="24"/>
        </w:rPr>
        <w:t>ородского округа</w:t>
      </w:r>
      <w:r w:rsidR="007B5012" w:rsidRPr="00611530">
        <w:rPr>
          <w:rFonts w:ascii="Arial" w:hAnsi="Arial" w:cs="Arial"/>
          <w:sz w:val="24"/>
          <w:szCs w:val="24"/>
        </w:rPr>
        <w:tab/>
      </w:r>
      <w:r w:rsidR="007B5012" w:rsidRPr="00611530">
        <w:rPr>
          <w:rFonts w:ascii="Arial" w:hAnsi="Arial" w:cs="Arial"/>
          <w:sz w:val="24"/>
          <w:szCs w:val="24"/>
        </w:rPr>
        <w:tab/>
        <w:t xml:space="preserve">                     </w:t>
      </w:r>
      <w:r w:rsidR="004409B2" w:rsidRPr="00611530">
        <w:rPr>
          <w:rFonts w:ascii="Arial" w:hAnsi="Arial" w:cs="Arial"/>
          <w:sz w:val="24"/>
          <w:szCs w:val="24"/>
        </w:rPr>
        <w:t xml:space="preserve">                        </w:t>
      </w:r>
      <w:r w:rsidRPr="00611530">
        <w:rPr>
          <w:rFonts w:ascii="Arial" w:hAnsi="Arial" w:cs="Arial"/>
          <w:sz w:val="24"/>
          <w:szCs w:val="24"/>
        </w:rPr>
        <w:tab/>
      </w:r>
      <w:r w:rsidR="004409B2" w:rsidRPr="00611530">
        <w:rPr>
          <w:rFonts w:ascii="Arial" w:hAnsi="Arial" w:cs="Arial"/>
          <w:sz w:val="24"/>
          <w:szCs w:val="24"/>
        </w:rPr>
        <w:t xml:space="preserve"> </w:t>
      </w:r>
      <w:r w:rsidRPr="00611530">
        <w:rPr>
          <w:rFonts w:ascii="Arial" w:hAnsi="Arial" w:cs="Arial"/>
          <w:sz w:val="24"/>
          <w:szCs w:val="24"/>
        </w:rPr>
        <w:tab/>
        <w:t>В.М.</w:t>
      </w:r>
      <w:r w:rsidR="00B502EA" w:rsidRPr="00611530">
        <w:rPr>
          <w:rFonts w:ascii="Arial" w:hAnsi="Arial" w:cs="Arial"/>
          <w:sz w:val="24"/>
          <w:szCs w:val="24"/>
        </w:rPr>
        <w:t xml:space="preserve"> </w:t>
      </w:r>
      <w:r w:rsidRPr="00611530">
        <w:rPr>
          <w:rFonts w:ascii="Arial" w:hAnsi="Arial" w:cs="Arial"/>
          <w:sz w:val="24"/>
          <w:szCs w:val="24"/>
        </w:rPr>
        <w:t>Волков</w:t>
      </w:r>
    </w:p>
    <w:p w14:paraId="349E9F62" w14:textId="77777777" w:rsidR="003A3B3D" w:rsidRPr="00EC1AC2" w:rsidRDefault="003A3B3D" w:rsidP="003A3B3D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caps/>
          <w:sz w:val="24"/>
          <w:szCs w:val="28"/>
        </w:rPr>
      </w:pPr>
      <w:r w:rsidRPr="00EC1AC2">
        <w:rPr>
          <w:rFonts w:ascii="Arial" w:hAnsi="Arial" w:cs="Arial"/>
          <w:bCs/>
          <w:caps/>
          <w:sz w:val="24"/>
          <w:szCs w:val="28"/>
        </w:rPr>
        <w:lastRenderedPageBreak/>
        <w:t xml:space="preserve">Утверждена </w:t>
      </w:r>
    </w:p>
    <w:p w14:paraId="44553510" w14:textId="77777777" w:rsidR="003A3B3D" w:rsidRPr="00EC1AC2" w:rsidRDefault="003A3B3D" w:rsidP="003A3B3D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8"/>
        </w:rPr>
      </w:pPr>
      <w:r w:rsidRPr="00EC1AC2">
        <w:rPr>
          <w:rFonts w:ascii="Arial" w:hAnsi="Arial" w:cs="Arial"/>
          <w:bCs/>
          <w:sz w:val="24"/>
          <w:szCs w:val="28"/>
        </w:rPr>
        <w:t xml:space="preserve">Постановлением администрации </w:t>
      </w:r>
    </w:p>
    <w:p w14:paraId="13E18513" w14:textId="77777777" w:rsidR="003A3B3D" w:rsidRPr="00EC1AC2" w:rsidRDefault="003A3B3D" w:rsidP="003A3B3D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8"/>
        </w:rPr>
      </w:pPr>
      <w:r w:rsidRPr="00EC1AC2">
        <w:rPr>
          <w:rFonts w:ascii="Arial" w:hAnsi="Arial" w:cs="Arial"/>
          <w:bCs/>
          <w:sz w:val="24"/>
          <w:szCs w:val="28"/>
        </w:rPr>
        <w:t>Городского округа Люберцы</w:t>
      </w:r>
    </w:p>
    <w:p w14:paraId="4DBAF0B6" w14:textId="77777777" w:rsidR="003A3B3D" w:rsidRPr="00EC1AC2" w:rsidRDefault="003A3B3D" w:rsidP="003A3B3D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8"/>
        </w:rPr>
      </w:pPr>
      <w:r w:rsidRPr="00EC1AC2">
        <w:rPr>
          <w:rFonts w:ascii="Arial" w:hAnsi="Arial" w:cs="Arial"/>
          <w:bCs/>
          <w:sz w:val="24"/>
          <w:szCs w:val="28"/>
        </w:rPr>
        <w:t xml:space="preserve">Московской области  </w:t>
      </w:r>
    </w:p>
    <w:p w14:paraId="17B1428C" w14:textId="097595B9" w:rsidR="003A3B3D" w:rsidRPr="00EC1AC2" w:rsidRDefault="00EC1AC2" w:rsidP="003A3B3D">
      <w:pPr>
        <w:pStyle w:val="a5"/>
        <w:jc w:val="center"/>
        <w:rPr>
          <w:rFonts w:ascii="Arial" w:hAnsi="Arial" w:cs="Arial"/>
          <w:bCs/>
          <w:sz w:val="28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ab/>
      </w:r>
      <w:r>
        <w:rPr>
          <w:rFonts w:ascii="Arial" w:hAnsi="Arial" w:cs="Arial"/>
          <w:bCs/>
          <w:sz w:val="24"/>
          <w:szCs w:val="28"/>
          <w:lang w:eastAsia="ru-RU"/>
        </w:rPr>
        <w:tab/>
      </w:r>
      <w:r>
        <w:rPr>
          <w:rFonts w:ascii="Arial" w:hAnsi="Arial" w:cs="Arial"/>
          <w:bCs/>
          <w:sz w:val="24"/>
          <w:szCs w:val="28"/>
          <w:lang w:eastAsia="ru-RU"/>
        </w:rPr>
        <w:tab/>
      </w:r>
      <w:r>
        <w:rPr>
          <w:rFonts w:ascii="Arial" w:hAnsi="Arial" w:cs="Arial"/>
          <w:bCs/>
          <w:sz w:val="24"/>
          <w:szCs w:val="28"/>
          <w:lang w:eastAsia="ru-RU"/>
        </w:rPr>
        <w:tab/>
        <w:t xml:space="preserve">                      </w:t>
      </w:r>
      <w:r>
        <w:rPr>
          <w:rFonts w:ascii="Arial" w:hAnsi="Arial" w:cs="Arial"/>
          <w:bCs/>
          <w:sz w:val="24"/>
          <w:szCs w:val="28"/>
          <w:lang w:eastAsia="ru-RU"/>
        </w:rPr>
        <w:tab/>
        <w:t>от 30.12.2025 № 3703-ПА</w:t>
      </w:r>
    </w:p>
    <w:p w14:paraId="0652B2D4" w14:textId="77777777" w:rsidR="009521C6" w:rsidRPr="00EC1AC2" w:rsidRDefault="009521C6" w:rsidP="009521C6">
      <w:pPr>
        <w:pStyle w:val="a5"/>
        <w:jc w:val="right"/>
        <w:rPr>
          <w:rFonts w:ascii="Arial" w:hAnsi="Arial" w:cs="Arial"/>
          <w:sz w:val="20"/>
          <w:szCs w:val="20"/>
        </w:rPr>
      </w:pPr>
    </w:p>
    <w:p w14:paraId="2DA32ACF" w14:textId="77777777" w:rsidR="009521C6" w:rsidRPr="00EC1AC2" w:rsidRDefault="009521C6" w:rsidP="009521C6">
      <w:pPr>
        <w:pStyle w:val="a5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  <w:r w:rsidRPr="00EC1AC2">
        <w:rPr>
          <w:rFonts w:ascii="Arial" w:hAnsi="Arial" w:cs="Arial"/>
          <w:b/>
          <w:bCs/>
          <w:sz w:val="20"/>
          <w:szCs w:val="20"/>
          <w:lang w:eastAsia="ru-RU"/>
        </w:rPr>
        <w:t>Муниципальная программа городского округа Люберцы Московской области: «Управление имуществом и муниципальными финансами»</w:t>
      </w:r>
    </w:p>
    <w:p w14:paraId="67AE1F17" w14:textId="77777777" w:rsidR="009521C6" w:rsidRPr="00EC1AC2" w:rsidRDefault="009521C6" w:rsidP="009521C6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0"/>
          <w:szCs w:val="20"/>
        </w:rPr>
      </w:pPr>
      <w:r w:rsidRPr="00EC1AC2">
        <w:rPr>
          <w:rFonts w:ascii="Arial" w:eastAsia="Calibri" w:hAnsi="Arial" w:cs="Arial"/>
          <w:sz w:val="20"/>
          <w:szCs w:val="20"/>
        </w:rPr>
        <w:t>Паспорт муниципальной программы городского округа Люберцы Московской области «</w:t>
      </w:r>
      <w:r w:rsidRPr="00EC1AC2">
        <w:rPr>
          <w:rFonts w:ascii="Arial" w:hAnsi="Arial" w:cs="Arial"/>
          <w:bCs w:val="0"/>
          <w:sz w:val="20"/>
          <w:szCs w:val="20"/>
        </w:rPr>
        <w:t>Управление имуществом и муниципальными финансами</w:t>
      </w:r>
      <w:r w:rsidRPr="00EC1AC2">
        <w:rPr>
          <w:rFonts w:ascii="Arial" w:eastAsia="Calibri" w:hAnsi="Arial" w:cs="Arial"/>
          <w:sz w:val="20"/>
          <w:szCs w:val="20"/>
        </w:rPr>
        <w:t>»</w:t>
      </w:r>
    </w:p>
    <w:p w14:paraId="1DEB91AB" w14:textId="77777777" w:rsidR="009521C6" w:rsidRPr="00EC1AC2" w:rsidRDefault="009521C6" w:rsidP="009521C6">
      <w:pPr>
        <w:spacing w:after="0" w:line="240" w:lineRule="auto"/>
        <w:rPr>
          <w:rFonts w:ascii="Arial" w:eastAsia="Calibri" w:hAnsi="Arial" w:cs="Arial"/>
        </w:rPr>
      </w:pPr>
    </w:p>
    <w:tbl>
      <w:tblPr>
        <w:tblW w:w="5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3598"/>
        <w:gridCol w:w="1254"/>
        <w:gridCol w:w="1349"/>
        <w:gridCol w:w="1172"/>
        <w:gridCol w:w="1172"/>
        <w:gridCol w:w="1181"/>
        <w:gridCol w:w="1384"/>
      </w:tblGrid>
      <w:tr w:rsidR="003A3B3D" w:rsidRPr="00EC1AC2" w14:paraId="3EB26E6B" w14:textId="77777777" w:rsidTr="00D54F3C">
        <w:trPr>
          <w:trHeight w:val="297"/>
        </w:trPr>
        <w:tc>
          <w:tcPr>
            <w:tcW w:w="1501" w:type="pct"/>
          </w:tcPr>
          <w:p w14:paraId="71401E9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9" w:type="pct"/>
            <w:gridSpan w:val="7"/>
          </w:tcPr>
          <w:p w14:paraId="43E18B86" w14:textId="77777777" w:rsidR="003A3B3D" w:rsidRPr="00EC1AC2" w:rsidRDefault="00D6529F" w:rsidP="00D54F3C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proofErr w:type="spellStart"/>
            <w:r w:rsidRPr="00EC1AC2">
              <w:rPr>
                <w:rFonts w:ascii="Arial" w:eastAsia="Calibri" w:hAnsi="Arial" w:cs="Arial"/>
                <w:szCs w:val="28"/>
              </w:rPr>
              <w:t>И.о</w:t>
            </w:r>
            <w:proofErr w:type="spellEnd"/>
            <w:r w:rsidRPr="00EC1AC2">
              <w:rPr>
                <w:rFonts w:ascii="Arial" w:eastAsia="Calibri" w:hAnsi="Arial" w:cs="Arial"/>
                <w:szCs w:val="28"/>
              </w:rPr>
              <w:t>. заместителя Главы Городского округа Люберцы Московской области Ю.В. Арсентьева</w:t>
            </w:r>
          </w:p>
        </w:tc>
      </w:tr>
      <w:tr w:rsidR="003A3B3D" w:rsidRPr="00EC1AC2" w14:paraId="1D6C09A2" w14:textId="77777777" w:rsidTr="00D54F3C">
        <w:trPr>
          <w:trHeight w:val="297"/>
        </w:trPr>
        <w:tc>
          <w:tcPr>
            <w:tcW w:w="1501" w:type="pct"/>
          </w:tcPr>
          <w:p w14:paraId="5E42D76F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9" w:type="pct"/>
            <w:gridSpan w:val="7"/>
          </w:tcPr>
          <w:p w14:paraId="454FB1F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A3B3D" w:rsidRPr="00EC1AC2" w14:paraId="6B4DCC16" w14:textId="77777777" w:rsidTr="00D54F3C">
        <w:trPr>
          <w:trHeight w:val="278"/>
        </w:trPr>
        <w:tc>
          <w:tcPr>
            <w:tcW w:w="1501" w:type="pct"/>
            <w:vMerge w:val="restart"/>
          </w:tcPr>
          <w:p w14:paraId="54BA53B5" w14:textId="77777777" w:rsidR="003A3B3D" w:rsidRPr="00EC1AC2" w:rsidRDefault="003A3B3D" w:rsidP="00D54F3C">
            <w:pPr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9" w:type="pct"/>
            <w:gridSpan w:val="7"/>
          </w:tcPr>
          <w:p w14:paraId="0B2A2804" w14:textId="77777777" w:rsidR="003A3B3D" w:rsidRPr="00EC1AC2" w:rsidRDefault="003A3B3D" w:rsidP="00D54F3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3A3B3D" w:rsidRPr="00EC1AC2" w14:paraId="60095C52" w14:textId="77777777" w:rsidTr="00D54F3C">
        <w:trPr>
          <w:trHeight w:val="315"/>
        </w:trPr>
        <w:tc>
          <w:tcPr>
            <w:tcW w:w="1501" w:type="pct"/>
            <w:vMerge/>
          </w:tcPr>
          <w:p w14:paraId="229B4F65" w14:textId="77777777" w:rsidR="003A3B3D" w:rsidRPr="00EC1AC2" w:rsidRDefault="003A3B3D" w:rsidP="00D54F3C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3B41A2A5" w14:textId="77777777" w:rsidR="003A3B3D" w:rsidRPr="00EC1AC2" w:rsidRDefault="003A3B3D" w:rsidP="00D54F3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3A3B3D" w:rsidRPr="00EC1AC2" w14:paraId="6F83A142" w14:textId="77777777" w:rsidTr="00D54F3C">
        <w:trPr>
          <w:trHeight w:val="214"/>
        </w:trPr>
        <w:tc>
          <w:tcPr>
            <w:tcW w:w="1501" w:type="pct"/>
            <w:vMerge/>
          </w:tcPr>
          <w:p w14:paraId="6227A176" w14:textId="77777777" w:rsidR="003A3B3D" w:rsidRPr="00EC1AC2" w:rsidRDefault="003A3B3D" w:rsidP="00D54F3C">
            <w:pPr>
              <w:rPr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256A0662" w14:textId="77777777" w:rsidR="003A3B3D" w:rsidRPr="00EC1AC2" w:rsidRDefault="003A3B3D" w:rsidP="00D54F3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Повышение качества управления муниципальными финансами.</w:t>
            </w:r>
          </w:p>
        </w:tc>
      </w:tr>
      <w:tr w:rsidR="003A3B3D" w:rsidRPr="00EC1AC2" w14:paraId="18FC1C88" w14:textId="77777777" w:rsidTr="00D54F3C">
        <w:trPr>
          <w:trHeight w:val="310"/>
        </w:trPr>
        <w:tc>
          <w:tcPr>
            <w:tcW w:w="1501" w:type="pct"/>
            <w:vMerge w:val="restart"/>
          </w:tcPr>
          <w:p w14:paraId="27CE6201" w14:textId="77777777" w:rsidR="003A3B3D" w:rsidRPr="00EC1AC2" w:rsidRDefault="003A3B3D" w:rsidP="00D54F3C">
            <w:pPr>
              <w:rPr>
                <w:rFonts w:ascii="Arial" w:eastAsia="Calibri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Задачи муниципальной программы</w:t>
            </w:r>
          </w:p>
        </w:tc>
        <w:tc>
          <w:tcPr>
            <w:tcW w:w="3499" w:type="pct"/>
            <w:gridSpan w:val="7"/>
          </w:tcPr>
          <w:p w14:paraId="3392921C" w14:textId="77777777" w:rsidR="003A3B3D" w:rsidRPr="00EC1AC2" w:rsidRDefault="003A3B3D" w:rsidP="00D54F3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3A3B3D" w:rsidRPr="00EC1AC2" w14:paraId="2BB4434D" w14:textId="77777777" w:rsidTr="00D54F3C">
        <w:trPr>
          <w:trHeight w:val="256"/>
        </w:trPr>
        <w:tc>
          <w:tcPr>
            <w:tcW w:w="1501" w:type="pct"/>
            <w:vMerge/>
          </w:tcPr>
          <w:p w14:paraId="1ADF5783" w14:textId="77777777" w:rsidR="003A3B3D" w:rsidRPr="00EC1AC2" w:rsidRDefault="003A3B3D" w:rsidP="00D54F3C">
            <w:pPr>
              <w:rPr>
                <w:rStyle w:val="210pt"/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052D08B9" w14:textId="77777777" w:rsidR="003A3B3D" w:rsidRPr="00EC1AC2" w:rsidRDefault="003A3B3D" w:rsidP="00D54F3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3A3B3D" w:rsidRPr="00EC1AC2" w14:paraId="15EFEBFB" w14:textId="77777777" w:rsidTr="00D54F3C">
        <w:trPr>
          <w:trHeight w:val="256"/>
        </w:trPr>
        <w:tc>
          <w:tcPr>
            <w:tcW w:w="1501" w:type="pct"/>
            <w:vMerge/>
          </w:tcPr>
          <w:p w14:paraId="3D86AD40" w14:textId="77777777" w:rsidR="003A3B3D" w:rsidRPr="00EC1AC2" w:rsidRDefault="003A3B3D" w:rsidP="00D54F3C">
            <w:pPr>
              <w:rPr>
                <w:rStyle w:val="210pt"/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72B146A4" w14:textId="77777777" w:rsidR="003A3B3D" w:rsidRPr="00EC1AC2" w:rsidRDefault="003A3B3D" w:rsidP="00D54F3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Проверка использования земель.</w:t>
            </w:r>
          </w:p>
        </w:tc>
      </w:tr>
      <w:tr w:rsidR="003A3B3D" w:rsidRPr="00EC1AC2" w14:paraId="5D5A5980" w14:textId="77777777" w:rsidTr="00D54F3C">
        <w:trPr>
          <w:trHeight w:val="450"/>
        </w:trPr>
        <w:tc>
          <w:tcPr>
            <w:tcW w:w="1501" w:type="pct"/>
            <w:vMerge/>
          </w:tcPr>
          <w:p w14:paraId="303CACF7" w14:textId="77777777" w:rsidR="003A3B3D" w:rsidRPr="00EC1AC2" w:rsidRDefault="003A3B3D" w:rsidP="00D54F3C">
            <w:pPr>
              <w:rPr>
                <w:rStyle w:val="210pt"/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22C43CB9" w14:textId="77777777" w:rsidR="003A3B3D" w:rsidRPr="00EC1AC2" w:rsidRDefault="003A3B3D" w:rsidP="00D54F3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3A3B3D" w:rsidRPr="00EC1AC2" w14:paraId="360747E8" w14:textId="77777777" w:rsidTr="00D54F3C">
        <w:trPr>
          <w:trHeight w:val="525"/>
        </w:trPr>
        <w:tc>
          <w:tcPr>
            <w:tcW w:w="1501" w:type="pct"/>
            <w:vMerge/>
          </w:tcPr>
          <w:p w14:paraId="6E286A99" w14:textId="77777777" w:rsidR="003A3B3D" w:rsidRPr="00EC1AC2" w:rsidRDefault="003A3B3D" w:rsidP="00D54F3C">
            <w:pPr>
              <w:rPr>
                <w:rStyle w:val="210pt"/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1F8E6D64" w14:textId="77777777" w:rsidR="003A3B3D" w:rsidRPr="00EC1AC2" w:rsidRDefault="003A3B3D" w:rsidP="00D54F3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</w:rPr>
            </w:pPr>
            <w:r w:rsidRPr="00EC1AC2">
              <w:rPr>
                <w:rStyle w:val="210pt"/>
                <w:rFonts w:ascii="Arial" w:eastAsia="Calibri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3A3B3D" w:rsidRPr="00EC1AC2" w14:paraId="1768D531" w14:textId="77777777" w:rsidTr="00D54F3C">
        <w:trPr>
          <w:trHeight w:val="525"/>
        </w:trPr>
        <w:tc>
          <w:tcPr>
            <w:tcW w:w="1501" w:type="pct"/>
            <w:vMerge/>
          </w:tcPr>
          <w:p w14:paraId="505E5A0F" w14:textId="77777777" w:rsidR="003A3B3D" w:rsidRPr="00EC1AC2" w:rsidRDefault="003A3B3D" w:rsidP="00D54F3C">
            <w:pPr>
              <w:rPr>
                <w:rStyle w:val="210pt"/>
                <w:rFonts w:ascii="Arial" w:eastAsia="Calibri" w:hAnsi="Arial" w:cs="Arial"/>
              </w:rPr>
            </w:pPr>
          </w:p>
        </w:tc>
        <w:tc>
          <w:tcPr>
            <w:tcW w:w="3499" w:type="pct"/>
            <w:gridSpan w:val="7"/>
          </w:tcPr>
          <w:p w14:paraId="4EB1D5ED" w14:textId="77777777" w:rsidR="003A3B3D" w:rsidRPr="00EC1AC2" w:rsidRDefault="003A3B3D" w:rsidP="00D54F3C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</w:rPr>
            </w:pPr>
            <w:r w:rsidRPr="00EC1AC2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EC1AC2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3A3B3D" w:rsidRPr="00EC1AC2" w14:paraId="13BD8283" w14:textId="77777777" w:rsidTr="00D54F3C">
        <w:trPr>
          <w:trHeight w:val="291"/>
        </w:trPr>
        <w:tc>
          <w:tcPr>
            <w:tcW w:w="1501" w:type="pct"/>
          </w:tcPr>
          <w:p w14:paraId="2BC78873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9" w:type="pct"/>
            <w:gridSpan w:val="7"/>
          </w:tcPr>
          <w:p w14:paraId="20CA80D7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2023-2027</w:t>
            </w:r>
          </w:p>
        </w:tc>
      </w:tr>
      <w:tr w:rsidR="003A3B3D" w:rsidRPr="00EC1AC2" w14:paraId="4DF39B8E" w14:textId="77777777" w:rsidTr="00D54F3C">
        <w:trPr>
          <w:trHeight w:val="97"/>
        </w:trPr>
        <w:tc>
          <w:tcPr>
            <w:tcW w:w="1501" w:type="pct"/>
          </w:tcPr>
          <w:p w14:paraId="68449D3A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9" w:type="pct"/>
            <w:gridSpan w:val="7"/>
          </w:tcPr>
          <w:p w14:paraId="2B509868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hAnsi="Arial" w:cs="Arial"/>
              </w:rPr>
              <w:t>Муниципальные заказчики подпрограмм</w:t>
            </w:r>
          </w:p>
        </w:tc>
      </w:tr>
      <w:tr w:rsidR="003A3B3D" w:rsidRPr="00EC1AC2" w14:paraId="3FF2490F" w14:textId="77777777" w:rsidTr="00D54F3C">
        <w:trPr>
          <w:trHeight w:val="460"/>
        </w:trPr>
        <w:tc>
          <w:tcPr>
            <w:tcW w:w="1501" w:type="pct"/>
            <w:vAlign w:val="center"/>
          </w:tcPr>
          <w:p w14:paraId="15A38542" w14:textId="77777777" w:rsidR="003A3B3D" w:rsidRPr="00EC1AC2" w:rsidRDefault="003A3B3D" w:rsidP="00D54F3C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9" w:type="pct"/>
            <w:gridSpan w:val="7"/>
          </w:tcPr>
          <w:p w14:paraId="3D3BF35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3A3B3D" w:rsidRPr="00EC1AC2" w14:paraId="225DBDE8" w14:textId="77777777" w:rsidTr="00D54F3C">
        <w:trPr>
          <w:trHeight w:val="266"/>
        </w:trPr>
        <w:tc>
          <w:tcPr>
            <w:tcW w:w="1501" w:type="pct"/>
            <w:vAlign w:val="center"/>
          </w:tcPr>
          <w:p w14:paraId="4CE9AE19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9" w:type="pct"/>
            <w:gridSpan w:val="7"/>
          </w:tcPr>
          <w:p w14:paraId="3BC8D344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A3B3D" w:rsidRPr="00EC1AC2" w14:paraId="2E76FCC6" w14:textId="77777777" w:rsidTr="00D54F3C">
        <w:trPr>
          <w:trHeight w:val="379"/>
        </w:trPr>
        <w:tc>
          <w:tcPr>
            <w:tcW w:w="1501" w:type="pct"/>
            <w:vAlign w:val="center"/>
          </w:tcPr>
          <w:p w14:paraId="014B3DD5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99" w:type="pct"/>
            <w:gridSpan w:val="7"/>
          </w:tcPr>
          <w:p w14:paraId="3E8FD1F8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A3B3D" w:rsidRPr="00EC1AC2" w14:paraId="64E67193" w14:textId="77777777" w:rsidTr="00D54F3C">
        <w:trPr>
          <w:trHeight w:val="205"/>
        </w:trPr>
        <w:tc>
          <w:tcPr>
            <w:tcW w:w="1501" w:type="pct"/>
            <w:vAlign w:val="center"/>
          </w:tcPr>
          <w:p w14:paraId="25CC0987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lastRenderedPageBreak/>
              <w:t>5 Обеспечивающая подпрограмма</w:t>
            </w:r>
          </w:p>
        </w:tc>
        <w:tc>
          <w:tcPr>
            <w:tcW w:w="3499" w:type="pct"/>
            <w:gridSpan w:val="7"/>
          </w:tcPr>
          <w:p w14:paraId="1F965277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A3B3D" w:rsidRPr="00EC1AC2" w14:paraId="354A54C0" w14:textId="77777777" w:rsidTr="00D54F3C">
        <w:trPr>
          <w:trHeight w:val="205"/>
        </w:trPr>
        <w:tc>
          <w:tcPr>
            <w:tcW w:w="1501" w:type="pct"/>
            <w:vMerge w:val="restart"/>
            <w:vAlign w:val="center"/>
          </w:tcPr>
          <w:p w14:paraId="77A00624" w14:textId="77777777" w:rsidR="003A3B3D" w:rsidRPr="00EC1AC2" w:rsidRDefault="003A3B3D" w:rsidP="00D54F3C">
            <w:pPr>
              <w:pStyle w:val="a9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EC1AC2">
              <w:rPr>
                <w:rFonts w:ascii="Arial" w:hAnsi="Arial" w:cs="Arial"/>
              </w:rPr>
              <w:t>Краткая характеристика подпрограмм</w:t>
            </w:r>
          </w:p>
        </w:tc>
        <w:tc>
          <w:tcPr>
            <w:tcW w:w="3499" w:type="pct"/>
            <w:gridSpan w:val="7"/>
          </w:tcPr>
          <w:p w14:paraId="511888F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3A3B3D" w:rsidRPr="00EC1AC2" w14:paraId="763EBBD5" w14:textId="77777777" w:rsidTr="00D54F3C">
        <w:trPr>
          <w:trHeight w:val="1109"/>
        </w:trPr>
        <w:tc>
          <w:tcPr>
            <w:tcW w:w="1501" w:type="pct"/>
            <w:vMerge/>
            <w:vAlign w:val="center"/>
          </w:tcPr>
          <w:p w14:paraId="7FA2235C" w14:textId="77777777" w:rsidR="003A3B3D" w:rsidRPr="00EC1AC2" w:rsidRDefault="003A3B3D" w:rsidP="00D54F3C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0A3389E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3A3B3D" w:rsidRPr="00EC1AC2" w14:paraId="22F59CAE" w14:textId="77777777" w:rsidTr="00D54F3C">
        <w:trPr>
          <w:trHeight w:val="205"/>
        </w:trPr>
        <w:tc>
          <w:tcPr>
            <w:tcW w:w="1501" w:type="pct"/>
            <w:vMerge/>
            <w:vAlign w:val="center"/>
          </w:tcPr>
          <w:p w14:paraId="5FB8D4CF" w14:textId="77777777" w:rsidR="003A3B3D" w:rsidRPr="00EC1AC2" w:rsidRDefault="003A3B3D" w:rsidP="00D54F3C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50C901E8" w14:textId="77777777" w:rsidR="003A3B3D" w:rsidRPr="00EC1AC2" w:rsidRDefault="003A3B3D" w:rsidP="00D54F3C">
            <w:pPr>
              <w:pStyle w:val="24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EC1AC2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4A5B1306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hAnsi="Arial" w:cs="Arial"/>
                <w:color w:val="000000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3A3B3D" w:rsidRPr="00EC1AC2" w14:paraId="0D712AB8" w14:textId="77777777" w:rsidTr="00D54F3C">
        <w:trPr>
          <w:trHeight w:val="205"/>
        </w:trPr>
        <w:tc>
          <w:tcPr>
            <w:tcW w:w="1501" w:type="pct"/>
            <w:vMerge/>
            <w:vAlign w:val="center"/>
          </w:tcPr>
          <w:p w14:paraId="43888E56" w14:textId="77777777" w:rsidR="003A3B3D" w:rsidRPr="00EC1AC2" w:rsidRDefault="003A3B3D" w:rsidP="00D54F3C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9" w:type="pct"/>
            <w:gridSpan w:val="7"/>
          </w:tcPr>
          <w:p w14:paraId="68C94BE3" w14:textId="77777777" w:rsidR="003A3B3D" w:rsidRPr="00EC1AC2" w:rsidRDefault="003A3B3D" w:rsidP="00D54F3C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EC1AC2">
              <w:rPr>
                <w:rFonts w:ascii="Arial" w:hAnsi="Arial" w:cs="Arial"/>
                <w:color w:val="000000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EC1AC2">
              <w:rPr>
                <w:rFonts w:ascii="Arial" w:hAnsi="Arial" w:cs="Arial"/>
                <w:bCs/>
                <w:iCs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EC1AC2">
              <w:rPr>
                <w:rFonts w:ascii="Arial" w:hAnsi="Arial" w:cs="Arial"/>
                <w:color w:val="000000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3A3B3D" w:rsidRPr="00EC1AC2" w14:paraId="7DFAB049" w14:textId="77777777" w:rsidTr="00D54F3C">
        <w:trPr>
          <w:trHeight w:val="300"/>
        </w:trPr>
        <w:tc>
          <w:tcPr>
            <w:tcW w:w="2634" w:type="pct"/>
            <w:gridSpan w:val="2"/>
            <w:tcBorders>
              <w:bottom w:val="single" w:sz="4" w:space="0" w:color="auto"/>
            </w:tcBorders>
          </w:tcPr>
          <w:p w14:paraId="498093DC" w14:textId="77777777" w:rsidR="003A3B3D" w:rsidRPr="00EC1AC2" w:rsidRDefault="003A3B3D" w:rsidP="00D54F3C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EC1AC2">
              <w:rPr>
                <w:rFonts w:ascii="Arial" w:hAnsi="Arial" w:cs="Arial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5" w:type="pct"/>
            <w:vAlign w:val="center"/>
          </w:tcPr>
          <w:p w14:paraId="64B52F8B" w14:textId="77777777" w:rsidR="003A3B3D" w:rsidRPr="00EC1AC2" w:rsidRDefault="003A3B3D" w:rsidP="00D54F3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425" w:type="pct"/>
            <w:vAlign w:val="center"/>
          </w:tcPr>
          <w:p w14:paraId="15EDD26C" w14:textId="77777777" w:rsidR="003A3B3D" w:rsidRPr="00EC1AC2" w:rsidRDefault="003A3B3D" w:rsidP="00D54F3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369" w:type="pct"/>
            <w:vAlign w:val="center"/>
          </w:tcPr>
          <w:p w14:paraId="5FAE346D" w14:textId="77777777" w:rsidR="003A3B3D" w:rsidRPr="00EC1AC2" w:rsidRDefault="003A3B3D" w:rsidP="00D54F3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2024 год</w:t>
            </w:r>
          </w:p>
        </w:tc>
        <w:tc>
          <w:tcPr>
            <w:tcW w:w="369" w:type="pct"/>
            <w:vAlign w:val="center"/>
          </w:tcPr>
          <w:p w14:paraId="391E2678" w14:textId="77777777" w:rsidR="003A3B3D" w:rsidRPr="00EC1AC2" w:rsidRDefault="003A3B3D" w:rsidP="00D54F3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2025 год</w:t>
            </w:r>
          </w:p>
        </w:tc>
        <w:tc>
          <w:tcPr>
            <w:tcW w:w="372" w:type="pct"/>
            <w:vAlign w:val="center"/>
          </w:tcPr>
          <w:p w14:paraId="54B6A082" w14:textId="77777777" w:rsidR="003A3B3D" w:rsidRPr="00EC1AC2" w:rsidRDefault="003A3B3D" w:rsidP="00D54F3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436" w:type="pct"/>
            <w:vAlign w:val="center"/>
          </w:tcPr>
          <w:p w14:paraId="7D389009" w14:textId="77777777" w:rsidR="003A3B3D" w:rsidRPr="00EC1AC2" w:rsidRDefault="003A3B3D" w:rsidP="00D54F3C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2027 год</w:t>
            </w:r>
          </w:p>
        </w:tc>
      </w:tr>
      <w:tr w:rsidR="003A3B3D" w:rsidRPr="00EC1AC2" w14:paraId="73F83B46" w14:textId="77777777" w:rsidTr="000F2E73">
        <w:trPr>
          <w:trHeight w:val="372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1549ED03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5" w:type="pct"/>
          </w:tcPr>
          <w:p w14:paraId="501655BE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70 230,00</w:t>
            </w:r>
          </w:p>
        </w:tc>
        <w:tc>
          <w:tcPr>
            <w:tcW w:w="425" w:type="pct"/>
          </w:tcPr>
          <w:p w14:paraId="03E44912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9 796,00</w:t>
            </w:r>
          </w:p>
        </w:tc>
        <w:tc>
          <w:tcPr>
            <w:tcW w:w="369" w:type="pct"/>
          </w:tcPr>
          <w:p w14:paraId="67D3F25B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14 852,00</w:t>
            </w:r>
          </w:p>
        </w:tc>
        <w:tc>
          <w:tcPr>
            <w:tcW w:w="369" w:type="pct"/>
          </w:tcPr>
          <w:p w14:paraId="49057D73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15 194,00</w:t>
            </w:r>
          </w:p>
        </w:tc>
        <w:tc>
          <w:tcPr>
            <w:tcW w:w="372" w:type="pct"/>
          </w:tcPr>
          <w:p w14:paraId="72AA904C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15 194,00</w:t>
            </w:r>
          </w:p>
        </w:tc>
        <w:tc>
          <w:tcPr>
            <w:tcW w:w="436" w:type="pct"/>
          </w:tcPr>
          <w:p w14:paraId="146EA68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15 194,00</w:t>
            </w:r>
          </w:p>
        </w:tc>
      </w:tr>
      <w:tr w:rsidR="003A3B3D" w:rsidRPr="00EC1AC2" w14:paraId="24CA8CFF" w14:textId="77777777" w:rsidTr="00134F70">
        <w:trPr>
          <w:trHeight w:val="387"/>
        </w:trPr>
        <w:tc>
          <w:tcPr>
            <w:tcW w:w="2634" w:type="pct"/>
            <w:gridSpan w:val="2"/>
            <w:tcBorders>
              <w:top w:val="single" w:sz="4" w:space="0" w:color="auto"/>
            </w:tcBorders>
          </w:tcPr>
          <w:p w14:paraId="1506D449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395" w:type="pct"/>
            <w:shd w:val="clear" w:color="auto" w:fill="auto"/>
          </w:tcPr>
          <w:p w14:paraId="420A9EB4" w14:textId="0B785219" w:rsidR="003A3B3D" w:rsidRPr="00EC1AC2" w:rsidRDefault="00134F70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6 896 190,84</w:t>
            </w:r>
          </w:p>
        </w:tc>
        <w:tc>
          <w:tcPr>
            <w:tcW w:w="425" w:type="pct"/>
          </w:tcPr>
          <w:p w14:paraId="2C774359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1 208 586,42</w:t>
            </w:r>
          </w:p>
        </w:tc>
        <w:tc>
          <w:tcPr>
            <w:tcW w:w="369" w:type="pct"/>
          </w:tcPr>
          <w:p w14:paraId="765F6CA5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1 357 564,11</w:t>
            </w:r>
          </w:p>
        </w:tc>
        <w:tc>
          <w:tcPr>
            <w:tcW w:w="369" w:type="pct"/>
            <w:shd w:val="clear" w:color="auto" w:fill="auto"/>
          </w:tcPr>
          <w:p w14:paraId="45D7E270" w14:textId="4D9E49B9" w:rsidR="003A3B3D" w:rsidRPr="00EC1AC2" w:rsidRDefault="00134F70" w:rsidP="00134F70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1 765 591,69</w:t>
            </w:r>
          </w:p>
        </w:tc>
        <w:tc>
          <w:tcPr>
            <w:tcW w:w="372" w:type="pct"/>
          </w:tcPr>
          <w:p w14:paraId="0616BD2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1 254 982,88</w:t>
            </w:r>
          </w:p>
        </w:tc>
        <w:tc>
          <w:tcPr>
            <w:tcW w:w="436" w:type="pct"/>
          </w:tcPr>
          <w:p w14:paraId="316257AE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1 309 465,74</w:t>
            </w:r>
          </w:p>
        </w:tc>
      </w:tr>
      <w:tr w:rsidR="003A3B3D" w:rsidRPr="00EC1AC2" w14:paraId="28EF39FF" w14:textId="77777777" w:rsidTr="00134F70">
        <w:tc>
          <w:tcPr>
            <w:tcW w:w="26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FE3D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5" w:type="pct"/>
            <w:shd w:val="clear" w:color="auto" w:fill="auto"/>
          </w:tcPr>
          <w:p w14:paraId="702544DD" w14:textId="21685CA5" w:rsidR="003A3B3D" w:rsidRPr="00EC1AC2" w:rsidRDefault="00134F70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6 966 420,84</w:t>
            </w:r>
          </w:p>
        </w:tc>
        <w:tc>
          <w:tcPr>
            <w:tcW w:w="425" w:type="pct"/>
          </w:tcPr>
          <w:p w14:paraId="60CFB93C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1 218 382,42</w:t>
            </w:r>
          </w:p>
        </w:tc>
        <w:tc>
          <w:tcPr>
            <w:tcW w:w="369" w:type="pct"/>
          </w:tcPr>
          <w:p w14:paraId="1C0222D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1 372 416,11</w:t>
            </w:r>
          </w:p>
        </w:tc>
        <w:tc>
          <w:tcPr>
            <w:tcW w:w="369" w:type="pct"/>
            <w:shd w:val="clear" w:color="auto" w:fill="auto"/>
          </w:tcPr>
          <w:p w14:paraId="18FE749C" w14:textId="4A4E09EC" w:rsidR="003A3B3D" w:rsidRPr="00EC1AC2" w:rsidRDefault="00134F70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1 780 785,69</w:t>
            </w:r>
          </w:p>
        </w:tc>
        <w:tc>
          <w:tcPr>
            <w:tcW w:w="372" w:type="pct"/>
          </w:tcPr>
          <w:p w14:paraId="74CC3F7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1 270 176,88</w:t>
            </w:r>
          </w:p>
        </w:tc>
        <w:tc>
          <w:tcPr>
            <w:tcW w:w="436" w:type="pct"/>
          </w:tcPr>
          <w:p w14:paraId="5AAC8EC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EC1AC2">
              <w:rPr>
                <w:rFonts w:ascii="Arial" w:eastAsia="Calibri" w:hAnsi="Arial" w:cs="Arial"/>
              </w:rPr>
              <w:t>1 324 659,74</w:t>
            </w:r>
          </w:p>
        </w:tc>
      </w:tr>
    </w:tbl>
    <w:p w14:paraId="7C90B836" w14:textId="77777777" w:rsidR="003A3B3D" w:rsidRPr="00EC1AC2" w:rsidRDefault="003A3B3D" w:rsidP="009521C6">
      <w:pPr>
        <w:spacing w:after="0" w:line="240" w:lineRule="auto"/>
        <w:rPr>
          <w:rFonts w:ascii="Arial" w:eastAsia="Calibri" w:hAnsi="Arial" w:cs="Arial"/>
        </w:rPr>
        <w:sectPr w:rsidR="003A3B3D" w:rsidRPr="00EC1AC2" w:rsidSect="00D44533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56F7E1E2" w14:textId="77777777" w:rsidR="003A3B3D" w:rsidRPr="00EC1AC2" w:rsidRDefault="00BF44A0" w:rsidP="00DE47FD">
      <w:pPr>
        <w:pStyle w:val="a5"/>
        <w:ind w:right="-598" w:hanging="142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EC1AC2">
        <w:rPr>
          <w:rFonts w:ascii="Arial" w:hAnsi="Arial" w:cs="Arial"/>
          <w:color w:val="000000" w:themeColor="text1"/>
          <w:sz w:val="24"/>
          <w:szCs w:val="28"/>
        </w:rPr>
        <w:lastRenderedPageBreak/>
        <w:tab/>
      </w:r>
      <w:r w:rsidRPr="00EC1AC2">
        <w:rPr>
          <w:rFonts w:ascii="Arial" w:hAnsi="Arial" w:cs="Arial"/>
          <w:color w:val="000000" w:themeColor="text1"/>
          <w:sz w:val="24"/>
          <w:szCs w:val="28"/>
        </w:rPr>
        <w:tab/>
      </w:r>
    </w:p>
    <w:p w14:paraId="7EA17516" w14:textId="77777777" w:rsidR="003A3B3D" w:rsidRPr="00EC1AC2" w:rsidRDefault="003A3B3D" w:rsidP="003A3B3D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1AC2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1315D2F8" w14:textId="77777777" w:rsidR="003A3B3D" w:rsidRPr="00EC1AC2" w:rsidRDefault="003A3B3D" w:rsidP="003A3B3D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1AC2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14:paraId="474B1EE1" w14:textId="77777777" w:rsidR="003A3B3D" w:rsidRPr="00EC1AC2" w:rsidRDefault="003A3B3D" w:rsidP="003A3B3D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EC6CB7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34136D31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14:paraId="6850B9EE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14:paraId="7BF9C416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14:paraId="37E47E06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14:paraId="53C373BC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14:paraId="0C3BDF0C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14:paraId="6FE88A7A" w14:textId="77777777" w:rsidR="003A3B3D" w:rsidRPr="00EC1AC2" w:rsidRDefault="003A3B3D" w:rsidP="003A3B3D">
      <w:pPr>
        <w:pStyle w:val="24"/>
        <w:numPr>
          <w:ilvl w:val="1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определение этапов проведения инвентаризации объектов собственности городского округа Люберцы Московской области, оформление прав на них;</w:t>
      </w:r>
    </w:p>
    <w:p w14:paraId="47155039" w14:textId="77777777" w:rsidR="003A3B3D" w:rsidRPr="00EC1AC2" w:rsidRDefault="003A3B3D" w:rsidP="003A3B3D">
      <w:pPr>
        <w:pStyle w:val="24"/>
        <w:numPr>
          <w:ilvl w:val="1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 xml:space="preserve">совершенствование процедур, определяющих вопросы аренды имущества, </w:t>
      </w:r>
      <w:r w:rsidRPr="00EC1AC2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находящегося в собственности городского округа Люберцы Московской области;</w:t>
      </w:r>
    </w:p>
    <w:p w14:paraId="17B375BF" w14:textId="77777777" w:rsidR="003A3B3D" w:rsidRPr="00EC1AC2" w:rsidRDefault="003A3B3D" w:rsidP="003A3B3D">
      <w:pPr>
        <w:pStyle w:val="24"/>
        <w:numPr>
          <w:ilvl w:val="1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приватизационных процедур;</w:t>
      </w:r>
    </w:p>
    <w:p w14:paraId="5AB8EE76" w14:textId="77777777" w:rsidR="003A3B3D" w:rsidRPr="00EC1AC2" w:rsidRDefault="003A3B3D" w:rsidP="003A3B3D">
      <w:pPr>
        <w:pStyle w:val="24"/>
        <w:numPr>
          <w:ilvl w:val="1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14:paraId="03A1090D" w14:textId="77777777" w:rsidR="003A3B3D" w:rsidRPr="00EC1AC2" w:rsidRDefault="003A3B3D" w:rsidP="003A3B3D">
      <w:pPr>
        <w:pStyle w:val="24"/>
        <w:numPr>
          <w:ilvl w:val="1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53E4E594" w14:textId="77777777" w:rsidR="003A3B3D" w:rsidRPr="00EC1AC2" w:rsidRDefault="003A3B3D" w:rsidP="003A3B3D">
      <w:pPr>
        <w:pStyle w:val="24"/>
        <w:numPr>
          <w:ilvl w:val="1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14:paraId="0F483EE7" w14:textId="77777777" w:rsidR="003A3B3D" w:rsidRPr="00EC1AC2" w:rsidRDefault="003A3B3D" w:rsidP="003A3B3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1A1D91E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14:paraId="19132C64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F9ABFAA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3EB78D3D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EC1AC2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22B224A5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14:paraId="27348C5C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14:paraId="25F964AA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6B978CEC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EC1AC2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14:paraId="3006184C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 устойчивости бюджета муниципального образования городской округ Люберцы Московской области</w:t>
      </w:r>
    </w:p>
    <w:p w14:paraId="74DED813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 муниципальными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24144126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814062D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733DCF1A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3F01B9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7D31D19F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14:paraId="7B43C289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718AF2AF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7A8D1995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121B6CA2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41232DF0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14:paraId="7DA614AB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6773E512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6427D49B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67141BD1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14:paraId="097C1525" w14:textId="77777777" w:rsidR="003A3B3D" w:rsidRPr="00EC1AC2" w:rsidRDefault="003A3B3D" w:rsidP="003A3B3D">
      <w:pPr>
        <w:pStyle w:val="24"/>
        <w:numPr>
          <w:ilvl w:val="0"/>
          <w:numId w:val="14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не достижение целевых значений показателей результативности муниципальной программы к 2027 году;</w:t>
      </w:r>
    </w:p>
    <w:p w14:paraId="7843D559" w14:textId="77777777" w:rsidR="003A3B3D" w:rsidRPr="00EC1AC2" w:rsidRDefault="003A3B3D" w:rsidP="003A3B3D">
      <w:pPr>
        <w:pStyle w:val="24"/>
        <w:numPr>
          <w:ilvl w:val="0"/>
          <w:numId w:val="14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5D5CBE47" w14:textId="77777777" w:rsidR="003A3B3D" w:rsidRPr="00EC1AC2" w:rsidRDefault="003A3B3D" w:rsidP="003A3B3D">
      <w:pPr>
        <w:pStyle w:val="24"/>
        <w:numPr>
          <w:ilvl w:val="0"/>
          <w:numId w:val="14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49FC88E0" w14:textId="77777777" w:rsidR="003A3B3D" w:rsidRPr="00EC1AC2" w:rsidRDefault="003A3B3D" w:rsidP="003A3B3D">
      <w:pPr>
        <w:pStyle w:val="24"/>
        <w:numPr>
          <w:ilvl w:val="0"/>
          <w:numId w:val="14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 xml:space="preserve">методологические риски, связанные с отсутствием методических рекомендаций по применению федеральных законодательных и нормативных правовых </w:t>
      </w:r>
      <w:r w:rsidRPr="00EC1AC2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актов в сфере управления имуществом и финансами;</w:t>
      </w:r>
    </w:p>
    <w:p w14:paraId="781BE678" w14:textId="77777777" w:rsidR="003A3B3D" w:rsidRPr="00EC1AC2" w:rsidRDefault="003A3B3D" w:rsidP="003A3B3D">
      <w:pPr>
        <w:pStyle w:val="24"/>
        <w:numPr>
          <w:ilvl w:val="0"/>
          <w:numId w:val="14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6165756A" w14:textId="77777777" w:rsidR="003A3B3D" w:rsidRPr="00EC1AC2" w:rsidRDefault="003A3B3D" w:rsidP="003A3B3D">
      <w:pPr>
        <w:pStyle w:val="24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8"/>
          <w:szCs w:val="28"/>
        </w:rPr>
        <w:sectPr w:rsidR="003A3B3D" w:rsidRPr="00EC1AC2" w:rsidSect="00492A5B">
          <w:pgSz w:w="11906" w:h="16838"/>
          <w:pgMar w:top="1134" w:right="567" w:bottom="1134" w:left="1134" w:header="142" w:footer="709" w:gutter="0"/>
          <w:cols w:space="708"/>
          <w:titlePg/>
          <w:docGrid w:linePitch="360"/>
        </w:sectPr>
      </w:pPr>
      <w:r w:rsidRPr="00EC1AC2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0C564C09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lastRenderedPageBreak/>
        <w:t xml:space="preserve">Приложение 1 к муниципальной программе </w:t>
      </w:r>
    </w:p>
    <w:p w14:paraId="65AFB7A7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t>городского округа Люберцы Московской области</w:t>
      </w:r>
    </w:p>
    <w:p w14:paraId="21257F53" w14:textId="77777777" w:rsidR="003A3B3D" w:rsidRPr="00EC1AC2" w:rsidRDefault="003A3B3D" w:rsidP="003A3B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EC1AC2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36925E15" w14:textId="77777777" w:rsidR="003A3B3D" w:rsidRPr="00EC1AC2" w:rsidRDefault="003A3B3D" w:rsidP="003A3B3D">
      <w:pPr>
        <w:spacing w:after="0" w:line="240" w:lineRule="auto"/>
        <w:ind w:right="-567"/>
        <w:jc w:val="right"/>
        <w:rPr>
          <w:rFonts w:ascii="Arial" w:hAnsi="Arial" w:cs="Arial"/>
        </w:rPr>
      </w:pPr>
    </w:p>
    <w:p w14:paraId="283017AF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9560F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Pr="00EC1AC2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Pr="00EC1AC2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79377435" w14:textId="77777777" w:rsidR="003A3B3D" w:rsidRPr="00EC1AC2" w:rsidRDefault="003A3B3D" w:rsidP="003A3B3D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</w:rPr>
        <w:t>Таблица 1</w:t>
      </w:r>
    </w:p>
    <w:p w14:paraId="5F7211A2" w14:textId="77777777" w:rsidR="003A3B3D" w:rsidRPr="00EC1AC2" w:rsidRDefault="003A3B3D" w:rsidP="003A3B3D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"/>
        <w:gridCol w:w="3938"/>
        <w:gridCol w:w="1278"/>
        <w:gridCol w:w="932"/>
        <w:gridCol w:w="707"/>
        <w:gridCol w:w="806"/>
        <w:gridCol w:w="827"/>
        <w:gridCol w:w="827"/>
        <w:gridCol w:w="824"/>
        <w:gridCol w:w="893"/>
        <w:gridCol w:w="2501"/>
        <w:gridCol w:w="204"/>
        <w:gridCol w:w="818"/>
      </w:tblGrid>
      <w:tr w:rsidR="003A3B3D" w:rsidRPr="00EC1AC2" w14:paraId="2FFE86FE" w14:textId="77777777" w:rsidTr="00D54F3C">
        <w:trPr>
          <w:trHeight w:val="527"/>
        </w:trPr>
        <w:tc>
          <w:tcPr>
            <w:tcW w:w="159" w:type="pct"/>
            <w:vMerge w:val="restart"/>
            <w:vAlign w:val="center"/>
            <w:hideMark/>
          </w:tcPr>
          <w:p w14:paraId="361B61C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proofErr w:type="gramStart"/>
            <w:r w:rsidRPr="00EC1AC2">
              <w:rPr>
                <w:rFonts w:ascii="Arial" w:hAnsi="Arial" w:cs="Arial"/>
                <w:sz w:val="18"/>
                <w:szCs w:val="28"/>
              </w:rPr>
              <w:t xml:space="preserve">№  </w:t>
            </w:r>
            <w:r w:rsidRPr="00EC1AC2">
              <w:rPr>
                <w:rFonts w:ascii="Arial" w:hAnsi="Arial" w:cs="Arial"/>
                <w:sz w:val="18"/>
                <w:szCs w:val="28"/>
              </w:rPr>
              <w:br/>
              <w:t>п</w:t>
            </w:r>
            <w:proofErr w:type="gramEnd"/>
            <w:r w:rsidRPr="00EC1AC2">
              <w:rPr>
                <w:rFonts w:ascii="Arial" w:hAnsi="Arial" w:cs="Arial"/>
                <w:sz w:val="18"/>
                <w:szCs w:val="28"/>
              </w:rPr>
              <w:t>/п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5382AE5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Наименование 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14:paraId="5766148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Тип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022EFE6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235" w:type="pct"/>
            <w:vMerge w:val="restart"/>
            <w:vAlign w:val="center"/>
            <w:hideMark/>
          </w:tcPr>
          <w:p w14:paraId="5FE26A1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 xml:space="preserve">Базовое значение </w:t>
            </w:r>
          </w:p>
        </w:tc>
        <w:tc>
          <w:tcPr>
            <w:tcW w:w="1389" w:type="pct"/>
            <w:gridSpan w:val="5"/>
            <w:vAlign w:val="center"/>
          </w:tcPr>
          <w:p w14:paraId="0C0CE8C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832" w:type="pct"/>
            <w:vMerge w:val="restart"/>
            <w:vAlign w:val="center"/>
          </w:tcPr>
          <w:p w14:paraId="664BAEE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14:paraId="0082AB9E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3A3B3D" w:rsidRPr="00EC1AC2" w14:paraId="411192CB" w14:textId="77777777" w:rsidTr="00D54F3C">
        <w:trPr>
          <w:trHeight w:val="509"/>
        </w:trPr>
        <w:tc>
          <w:tcPr>
            <w:tcW w:w="159" w:type="pct"/>
            <w:vMerge/>
            <w:vAlign w:val="center"/>
            <w:hideMark/>
          </w:tcPr>
          <w:p w14:paraId="528D99C3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1D50AADE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pct"/>
            <w:vMerge/>
            <w:vAlign w:val="center"/>
          </w:tcPr>
          <w:p w14:paraId="3AB7BA5A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" w:type="pct"/>
            <w:vMerge/>
            <w:vAlign w:val="center"/>
          </w:tcPr>
          <w:p w14:paraId="3574CEE9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5D328DAB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pct"/>
            <w:vAlign w:val="center"/>
            <w:hideMark/>
          </w:tcPr>
          <w:p w14:paraId="7771CED5" w14:textId="77777777" w:rsidR="003A3B3D" w:rsidRPr="00EC1AC2" w:rsidRDefault="003A3B3D" w:rsidP="00D54F3C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EC1AC2">
              <w:rPr>
                <w:rFonts w:ascii="Arial" w:eastAsiaTheme="minorHAnsi" w:hAnsi="Arial" w:cs="Arial"/>
                <w:sz w:val="18"/>
                <w:szCs w:val="28"/>
              </w:rPr>
              <w:t>2023 год</w:t>
            </w:r>
          </w:p>
        </w:tc>
        <w:tc>
          <w:tcPr>
            <w:tcW w:w="275" w:type="pct"/>
            <w:vAlign w:val="center"/>
            <w:hideMark/>
          </w:tcPr>
          <w:p w14:paraId="6418A8EE" w14:textId="77777777" w:rsidR="003A3B3D" w:rsidRPr="00EC1AC2" w:rsidRDefault="003A3B3D" w:rsidP="00D54F3C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EC1AC2">
              <w:rPr>
                <w:rFonts w:ascii="Arial" w:eastAsiaTheme="minorHAnsi" w:hAnsi="Arial" w:cs="Arial"/>
                <w:sz w:val="18"/>
                <w:szCs w:val="28"/>
              </w:rPr>
              <w:t>2024 год</w:t>
            </w:r>
          </w:p>
        </w:tc>
        <w:tc>
          <w:tcPr>
            <w:tcW w:w="275" w:type="pct"/>
            <w:vAlign w:val="center"/>
            <w:hideMark/>
          </w:tcPr>
          <w:p w14:paraId="21158D80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eastAsiaTheme="minorHAnsi" w:hAnsi="Arial" w:cs="Arial"/>
                <w:sz w:val="18"/>
                <w:szCs w:val="28"/>
              </w:rPr>
              <w:t>2025 год</w:t>
            </w:r>
          </w:p>
        </w:tc>
        <w:tc>
          <w:tcPr>
            <w:tcW w:w="274" w:type="pct"/>
            <w:vAlign w:val="center"/>
          </w:tcPr>
          <w:p w14:paraId="52E23593" w14:textId="77777777" w:rsidR="003A3B3D" w:rsidRPr="00EC1AC2" w:rsidRDefault="003A3B3D" w:rsidP="00D54F3C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EC1AC2">
              <w:rPr>
                <w:rFonts w:ascii="Arial" w:eastAsiaTheme="minorHAnsi" w:hAnsi="Arial" w:cs="Arial"/>
                <w:sz w:val="18"/>
              </w:rPr>
              <w:t>2026 год</w:t>
            </w:r>
          </w:p>
        </w:tc>
        <w:tc>
          <w:tcPr>
            <w:tcW w:w="297" w:type="pct"/>
            <w:vAlign w:val="center"/>
            <w:hideMark/>
          </w:tcPr>
          <w:p w14:paraId="4B2E2C95" w14:textId="77777777" w:rsidR="003A3B3D" w:rsidRPr="00EC1AC2" w:rsidRDefault="003A3B3D" w:rsidP="00D54F3C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EC1AC2">
              <w:rPr>
                <w:rFonts w:ascii="Arial" w:eastAsiaTheme="minorHAnsi" w:hAnsi="Arial" w:cs="Arial"/>
                <w:sz w:val="18"/>
              </w:rPr>
              <w:t>2027 год</w:t>
            </w:r>
          </w:p>
        </w:tc>
        <w:tc>
          <w:tcPr>
            <w:tcW w:w="832" w:type="pct"/>
            <w:vMerge/>
            <w:vAlign w:val="center"/>
          </w:tcPr>
          <w:p w14:paraId="45712459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pct"/>
            <w:gridSpan w:val="2"/>
            <w:vMerge/>
          </w:tcPr>
          <w:p w14:paraId="208C4A78" w14:textId="77777777" w:rsidR="003A3B3D" w:rsidRPr="00EC1AC2" w:rsidRDefault="003A3B3D" w:rsidP="00D54F3C">
            <w:pPr>
              <w:rPr>
                <w:rFonts w:ascii="Arial" w:hAnsi="Arial" w:cs="Arial"/>
                <w:sz w:val="18"/>
              </w:rPr>
            </w:pPr>
          </w:p>
        </w:tc>
      </w:tr>
      <w:tr w:rsidR="003A3B3D" w:rsidRPr="00EC1AC2" w14:paraId="23CF1244" w14:textId="77777777" w:rsidTr="00D54F3C">
        <w:trPr>
          <w:trHeight w:val="388"/>
        </w:trPr>
        <w:tc>
          <w:tcPr>
            <w:tcW w:w="159" w:type="pct"/>
            <w:vAlign w:val="center"/>
            <w:hideMark/>
          </w:tcPr>
          <w:p w14:paraId="5A394E3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1310" w:type="pct"/>
            <w:vAlign w:val="center"/>
            <w:hideMark/>
          </w:tcPr>
          <w:p w14:paraId="637B417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14:paraId="0A8C559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3</w:t>
            </w:r>
          </w:p>
        </w:tc>
        <w:tc>
          <w:tcPr>
            <w:tcW w:w="310" w:type="pct"/>
            <w:vAlign w:val="center"/>
            <w:hideMark/>
          </w:tcPr>
          <w:p w14:paraId="44BD55E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235" w:type="pct"/>
            <w:vAlign w:val="center"/>
            <w:hideMark/>
          </w:tcPr>
          <w:p w14:paraId="2E947D8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268" w:type="pct"/>
            <w:vAlign w:val="center"/>
          </w:tcPr>
          <w:p w14:paraId="11A0168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275" w:type="pct"/>
            <w:vAlign w:val="center"/>
          </w:tcPr>
          <w:p w14:paraId="458E2B1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275" w:type="pct"/>
            <w:vAlign w:val="center"/>
          </w:tcPr>
          <w:p w14:paraId="7A18D61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274" w:type="pct"/>
            <w:vAlign w:val="center"/>
          </w:tcPr>
          <w:p w14:paraId="25DA396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297" w:type="pct"/>
            <w:vAlign w:val="center"/>
          </w:tcPr>
          <w:p w14:paraId="3FD8E07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832" w:type="pct"/>
            <w:vAlign w:val="center"/>
          </w:tcPr>
          <w:p w14:paraId="7E26EF1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340" w:type="pct"/>
            <w:gridSpan w:val="2"/>
          </w:tcPr>
          <w:p w14:paraId="36B0483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EC1AC2">
              <w:rPr>
                <w:rFonts w:ascii="Arial" w:hAnsi="Arial" w:cs="Arial"/>
                <w:sz w:val="18"/>
                <w:szCs w:val="28"/>
              </w:rPr>
              <w:t>12</w:t>
            </w:r>
          </w:p>
        </w:tc>
      </w:tr>
      <w:tr w:rsidR="003A3B3D" w:rsidRPr="00EC1AC2" w14:paraId="461E353C" w14:textId="77777777" w:rsidTr="00D54F3C">
        <w:trPr>
          <w:trHeight w:val="311"/>
        </w:trPr>
        <w:tc>
          <w:tcPr>
            <w:tcW w:w="5000" w:type="pct"/>
            <w:gridSpan w:val="13"/>
            <w:vAlign w:val="center"/>
          </w:tcPr>
          <w:p w14:paraId="59FC7B97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3A3B3D" w:rsidRPr="00EC1AC2" w14:paraId="3EAFAACA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0FED0F6C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310" w:type="pct"/>
          </w:tcPr>
          <w:p w14:paraId="147566C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5" w:type="pct"/>
            <w:vAlign w:val="center"/>
          </w:tcPr>
          <w:p w14:paraId="76F55B4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3DBC85D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0467867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139</w:t>
            </w:r>
          </w:p>
        </w:tc>
        <w:tc>
          <w:tcPr>
            <w:tcW w:w="268" w:type="pct"/>
            <w:vAlign w:val="center"/>
          </w:tcPr>
          <w:p w14:paraId="129E324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59FBF70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3241BA7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1E9A392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1D9028B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3E761B1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53FA26C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</w:t>
            </w:r>
            <w:r w:rsidRPr="00EC1AC2">
              <w:rPr>
                <w:rFonts w:ascii="Arial" w:hAnsi="Arial" w:cs="Arial"/>
                <w:sz w:val="18"/>
              </w:rPr>
              <w:t>03.01</w:t>
            </w:r>
          </w:p>
        </w:tc>
      </w:tr>
      <w:tr w:rsidR="003A3B3D" w:rsidRPr="00EC1AC2" w14:paraId="498EE0A1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7437EE2E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310" w:type="pct"/>
          </w:tcPr>
          <w:p w14:paraId="20B9630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25" w:type="pct"/>
            <w:vAlign w:val="center"/>
          </w:tcPr>
          <w:p w14:paraId="031806C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4BC93CA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022911F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89,1</w:t>
            </w:r>
          </w:p>
        </w:tc>
        <w:tc>
          <w:tcPr>
            <w:tcW w:w="268" w:type="pct"/>
            <w:vAlign w:val="center"/>
          </w:tcPr>
          <w:p w14:paraId="7CA2F0C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11FC813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1EF5703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48DE12D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0A86AD4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6BB28CCE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3BD0990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</w:t>
            </w:r>
            <w:r w:rsidRPr="00EC1AC2">
              <w:rPr>
                <w:rFonts w:ascii="Arial" w:hAnsi="Arial" w:cs="Arial"/>
                <w:sz w:val="18"/>
              </w:rPr>
              <w:t>02.01</w:t>
            </w:r>
          </w:p>
          <w:p w14:paraId="4C8B3B1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.02.02</w:t>
            </w:r>
          </w:p>
          <w:p w14:paraId="1466DF3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  <w:lang w:val="en-US"/>
              </w:rPr>
              <w:t>1.02.03</w:t>
            </w:r>
          </w:p>
        </w:tc>
      </w:tr>
      <w:tr w:rsidR="003A3B3D" w:rsidRPr="00EC1AC2" w14:paraId="523BD595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094C668B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310" w:type="pct"/>
          </w:tcPr>
          <w:p w14:paraId="5306A51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 xml:space="preserve">Поступления доходов в бюджет муниципального образования от распоряжения земельными участками, </w:t>
            </w:r>
            <w:r w:rsidRPr="00EC1AC2">
              <w:rPr>
                <w:rFonts w:ascii="Arial" w:hAnsi="Arial" w:cs="Arial"/>
                <w:color w:val="000000"/>
                <w:sz w:val="18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425" w:type="pct"/>
            <w:vAlign w:val="center"/>
          </w:tcPr>
          <w:p w14:paraId="40F8E90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lastRenderedPageBreak/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280FB04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7CEAFA6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96,94</w:t>
            </w:r>
          </w:p>
        </w:tc>
        <w:tc>
          <w:tcPr>
            <w:tcW w:w="268" w:type="pct"/>
            <w:vAlign w:val="center"/>
          </w:tcPr>
          <w:p w14:paraId="5D95DE8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598673B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16117CA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37E72E3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3AE3D16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50E496A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4"/>
              </w:rPr>
              <w:t xml:space="preserve">Комитет по управлению имуществом администрации городского </w:t>
            </w:r>
            <w:r w:rsidRPr="00EC1AC2">
              <w:rPr>
                <w:rFonts w:ascii="Arial" w:hAnsi="Arial" w:cs="Arial"/>
                <w:color w:val="000000"/>
                <w:sz w:val="18"/>
                <w:szCs w:val="14"/>
              </w:rPr>
              <w:lastRenderedPageBreak/>
              <w:t>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6C74A71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lastRenderedPageBreak/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</w:t>
            </w:r>
            <w:r w:rsidRPr="00EC1AC2">
              <w:rPr>
                <w:rFonts w:ascii="Arial" w:hAnsi="Arial" w:cs="Arial"/>
                <w:sz w:val="18"/>
              </w:rPr>
              <w:t>03.01</w:t>
            </w:r>
          </w:p>
        </w:tc>
      </w:tr>
      <w:tr w:rsidR="003A3B3D" w:rsidRPr="00EC1AC2" w14:paraId="0EE3A48B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5C7D8B12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lastRenderedPageBreak/>
              <w:t>4</w:t>
            </w:r>
          </w:p>
        </w:tc>
        <w:tc>
          <w:tcPr>
            <w:tcW w:w="1310" w:type="pct"/>
          </w:tcPr>
          <w:p w14:paraId="574D187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5" w:type="pct"/>
            <w:vAlign w:val="center"/>
          </w:tcPr>
          <w:p w14:paraId="43B1634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073A7BE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9B00FF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102,58</w:t>
            </w:r>
          </w:p>
        </w:tc>
        <w:tc>
          <w:tcPr>
            <w:tcW w:w="268" w:type="pct"/>
            <w:vAlign w:val="center"/>
          </w:tcPr>
          <w:p w14:paraId="2261D97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1EE0766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242C4FC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52FC40E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3252DB0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2FAA423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31BBE0B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.0</w:t>
            </w:r>
            <w:r w:rsidRPr="00EC1AC2">
              <w:rPr>
                <w:rFonts w:ascii="Arial" w:hAnsi="Arial" w:cs="Arial"/>
                <w:sz w:val="18"/>
              </w:rPr>
              <w:t>2.01</w:t>
            </w:r>
          </w:p>
          <w:p w14:paraId="0FA7F1E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  <w:lang w:val="en-US"/>
              </w:rPr>
              <w:t>1.02.02</w:t>
            </w:r>
          </w:p>
          <w:p w14:paraId="38F7A0E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  <w:lang w:val="en-US"/>
              </w:rPr>
              <w:t>1.02.03</w:t>
            </w:r>
          </w:p>
        </w:tc>
      </w:tr>
      <w:tr w:rsidR="003A3B3D" w:rsidRPr="00EC1AC2" w14:paraId="2FAF4D29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4E2C22F1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310" w:type="pct"/>
          </w:tcPr>
          <w:p w14:paraId="0E45451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Предоставление земельных участков многодетным семьям</w:t>
            </w:r>
          </w:p>
        </w:tc>
        <w:tc>
          <w:tcPr>
            <w:tcW w:w="425" w:type="pct"/>
            <w:vAlign w:val="center"/>
          </w:tcPr>
          <w:p w14:paraId="1278D03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3FD8725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DA6914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48,44</w:t>
            </w:r>
          </w:p>
        </w:tc>
        <w:tc>
          <w:tcPr>
            <w:tcW w:w="268" w:type="pct"/>
            <w:vAlign w:val="center"/>
          </w:tcPr>
          <w:p w14:paraId="2A2104D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4FC2E20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0265018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77F9591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33DC6DA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2A6862F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01AA2EE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1.02.01</w:t>
            </w:r>
          </w:p>
          <w:p w14:paraId="78D6D13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1.02.02</w:t>
            </w:r>
          </w:p>
          <w:p w14:paraId="642662F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1.02.03</w:t>
            </w:r>
          </w:p>
        </w:tc>
      </w:tr>
      <w:tr w:rsidR="003A3B3D" w:rsidRPr="00EC1AC2" w14:paraId="4AC6F4C8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732FF6E8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310" w:type="pct"/>
          </w:tcPr>
          <w:p w14:paraId="12201A6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 xml:space="preserve"> Проверка использования земель</w:t>
            </w:r>
          </w:p>
        </w:tc>
        <w:tc>
          <w:tcPr>
            <w:tcW w:w="425" w:type="pct"/>
            <w:vAlign w:val="center"/>
          </w:tcPr>
          <w:p w14:paraId="74A14EC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6B575FE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12075C2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68" w:type="pct"/>
            <w:vAlign w:val="center"/>
          </w:tcPr>
          <w:p w14:paraId="3F678E1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02C342E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17EB62E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3C3D10F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0DC1435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4A41A93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vAlign w:val="center"/>
          </w:tcPr>
          <w:p w14:paraId="540479F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</w:t>
            </w:r>
            <w:r w:rsidRPr="00EC1AC2">
              <w:rPr>
                <w:rFonts w:ascii="Arial" w:hAnsi="Arial" w:cs="Arial"/>
                <w:sz w:val="18"/>
              </w:rPr>
              <w:t>04.01</w:t>
            </w:r>
          </w:p>
        </w:tc>
      </w:tr>
      <w:tr w:rsidR="003A3B3D" w:rsidRPr="00EC1AC2" w14:paraId="2102B3B8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4DA97B84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310" w:type="pct"/>
          </w:tcPr>
          <w:p w14:paraId="79F44F2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eastAsiaTheme="minorEastAsia" w:hAnsi="Arial" w:cs="Arial"/>
                <w:sz w:val="18"/>
              </w:rPr>
              <w:t>Доля недвижимости, вовлеченной в налоговый оборот (ВНО)</w:t>
            </w:r>
          </w:p>
        </w:tc>
        <w:tc>
          <w:tcPr>
            <w:tcW w:w="425" w:type="pct"/>
            <w:vAlign w:val="center"/>
          </w:tcPr>
          <w:p w14:paraId="2C8D104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3AB5C1A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9D3831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72</w:t>
            </w:r>
          </w:p>
        </w:tc>
        <w:tc>
          <w:tcPr>
            <w:tcW w:w="268" w:type="pct"/>
            <w:vAlign w:val="center"/>
          </w:tcPr>
          <w:p w14:paraId="72596F4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5" w:type="pct"/>
            <w:vAlign w:val="center"/>
          </w:tcPr>
          <w:p w14:paraId="6C1014F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75" w:type="pct"/>
            <w:vAlign w:val="center"/>
          </w:tcPr>
          <w:p w14:paraId="400258A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4" w:type="pct"/>
            <w:vAlign w:val="center"/>
          </w:tcPr>
          <w:p w14:paraId="351096D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97" w:type="pct"/>
            <w:vAlign w:val="center"/>
          </w:tcPr>
          <w:p w14:paraId="5876FC6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832" w:type="pct"/>
            <w:vAlign w:val="center"/>
          </w:tcPr>
          <w:p w14:paraId="67BE273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vAlign w:val="center"/>
          </w:tcPr>
          <w:p w14:paraId="04F3C92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1.02.03</w:t>
            </w:r>
          </w:p>
          <w:p w14:paraId="17793C1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</w:t>
            </w:r>
            <w:r w:rsidRPr="00EC1AC2">
              <w:rPr>
                <w:rFonts w:ascii="Arial" w:hAnsi="Arial" w:cs="Arial"/>
                <w:sz w:val="18"/>
              </w:rPr>
              <w:t>04.01</w:t>
            </w:r>
          </w:p>
        </w:tc>
      </w:tr>
      <w:tr w:rsidR="003A3B3D" w:rsidRPr="00EC1AC2" w14:paraId="3EB57766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7FB55542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310" w:type="pct"/>
          </w:tcPr>
          <w:p w14:paraId="6A94C6C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 xml:space="preserve"> Прирост земельного налога</w:t>
            </w:r>
          </w:p>
        </w:tc>
        <w:tc>
          <w:tcPr>
            <w:tcW w:w="425" w:type="pct"/>
          </w:tcPr>
          <w:p w14:paraId="6899A4A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Указ ПРФ от 28.04.2008 № 607</w:t>
            </w:r>
            <w:r w:rsidRPr="00EC1AC2">
              <w:rPr>
                <w:rFonts w:ascii="Arial" w:hAnsi="Arial" w:cs="Arial"/>
                <w:sz w:val="18"/>
              </w:rPr>
              <w:t xml:space="preserve">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0" w:type="pct"/>
            <w:vAlign w:val="center"/>
          </w:tcPr>
          <w:p w14:paraId="694F03B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174D99C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101,6</w:t>
            </w:r>
          </w:p>
        </w:tc>
        <w:tc>
          <w:tcPr>
            <w:tcW w:w="268" w:type="pct"/>
            <w:vAlign w:val="center"/>
          </w:tcPr>
          <w:p w14:paraId="1710760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6D8BC5A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26296CF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1E46BBB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1A9C2FD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74E485E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 xml:space="preserve">Управление тарифной и налоговой </w:t>
            </w:r>
            <w:proofErr w:type="gramStart"/>
            <w:r w:rsidRPr="00EC1AC2">
              <w:rPr>
                <w:rFonts w:ascii="Arial" w:hAnsi="Arial" w:cs="Arial"/>
                <w:sz w:val="18"/>
                <w:szCs w:val="14"/>
              </w:rPr>
              <w:t xml:space="preserve">политики </w:t>
            </w:r>
            <w:r w:rsidRPr="00EC1AC2">
              <w:rPr>
                <w:rFonts w:ascii="Arial" w:hAnsi="Arial" w:cs="Arial"/>
                <w:sz w:val="18"/>
              </w:rPr>
              <w:t xml:space="preserve"> </w:t>
            </w:r>
            <w:r w:rsidRPr="00EC1AC2">
              <w:rPr>
                <w:rFonts w:ascii="Arial" w:hAnsi="Arial" w:cs="Arial"/>
                <w:sz w:val="18"/>
                <w:szCs w:val="14"/>
              </w:rPr>
              <w:t>администрации</w:t>
            </w:r>
            <w:proofErr w:type="gramEnd"/>
            <w:r w:rsidRPr="00EC1AC2">
              <w:rPr>
                <w:rFonts w:ascii="Arial" w:hAnsi="Arial" w:cs="Arial"/>
                <w:sz w:val="18"/>
                <w:szCs w:val="14"/>
              </w:rPr>
              <w:t xml:space="preserve">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7DF1C23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</w:t>
            </w:r>
            <w:r w:rsidRPr="00EC1AC2">
              <w:rPr>
                <w:rFonts w:ascii="Arial" w:hAnsi="Arial" w:cs="Arial"/>
                <w:sz w:val="18"/>
                <w:lang w:val="en-US"/>
              </w:rPr>
              <w:t>.</w:t>
            </w:r>
            <w:r w:rsidRPr="00EC1AC2">
              <w:rPr>
                <w:rFonts w:ascii="Arial" w:hAnsi="Arial" w:cs="Arial"/>
                <w:sz w:val="18"/>
              </w:rPr>
              <w:t>04.01</w:t>
            </w:r>
          </w:p>
        </w:tc>
      </w:tr>
      <w:tr w:rsidR="003A3B3D" w:rsidRPr="00EC1AC2" w14:paraId="7F1DAEE5" w14:textId="77777777" w:rsidTr="00D54F3C">
        <w:trPr>
          <w:trHeight w:val="311"/>
        </w:trPr>
        <w:tc>
          <w:tcPr>
            <w:tcW w:w="159" w:type="pct"/>
          </w:tcPr>
          <w:p w14:paraId="52B26AC8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</w:rPr>
              <w:t>9</w:t>
            </w:r>
          </w:p>
        </w:tc>
        <w:tc>
          <w:tcPr>
            <w:tcW w:w="1310" w:type="pct"/>
          </w:tcPr>
          <w:p w14:paraId="21B7559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r w:rsidRPr="00EC1AC2">
              <w:rPr>
                <w:rFonts w:ascii="Arial" w:hAnsi="Arial" w:cs="Arial"/>
              </w:rPr>
              <w:lastRenderedPageBreak/>
              <w:t>предпринимательства к общему количеству таких торгов</w:t>
            </w:r>
          </w:p>
        </w:tc>
        <w:tc>
          <w:tcPr>
            <w:tcW w:w="425" w:type="pct"/>
          </w:tcPr>
          <w:p w14:paraId="115C7BD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</w:rPr>
              <w:lastRenderedPageBreak/>
              <w:t xml:space="preserve">Региональный проект «Улучшение условий </w:t>
            </w:r>
            <w:r w:rsidRPr="00EC1AC2">
              <w:rPr>
                <w:rFonts w:ascii="Arial" w:hAnsi="Arial" w:cs="Arial"/>
              </w:rPr>
              <w:lastRenderedPageBreak/>
              <w:t>ведения предпринимательской деятельности»</w:t>
            </w:r>
          </w:p>
        </w:tc>
        <w:tc>
          <w:tcPr>
            <w:tcW w:w="310" w:type="pct"/>
            <w:vAlign w:val="center"/>
          </w:tcPr>
          <w:p w14:paraId="2408DBF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235" w:type="pct"/>
            <w:vAlign w:val="center"/>
          </w:tcPr>
          <w:p w14:paraId="02EACD2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>0</w:t>
            </w:r>
          </w:p>
        </w:tc>
        <w:tc>
          <w:tcPr>
            <w:tcW w:w="268" w:type="pct"/>
            <w:vAlign w:val="center"/>
          </w:tcPr>
          <w:p w14:paraId="04CC01E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>20</w:t>
            </w:r>
          </w:p>
        </w:tc>
        <w:tc>
          <w:tcPr>
            <w:tcW w:w="275" w:type="pct"/>
            <w:vAlign w:val="center"/>
          </w:tcPr>
          <w:p w14:paraId="21725E2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275" w:type="pct"/>
            <w:vAlign w:val="center"/>
          </w:tcPr>
          <w:p w14:paraId="3B93D1F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274" w:type="pct"/>
            <w:vAlign w:val="center"/>
          </w:tcPr>
          <w:p w14:paraId="30EA8AF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297" w:type="pct"/>
            <w:vAlign w:val="center"/>
          </w:tcPr>
          <w:p w14:paraId="30E3127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832" w:type="pct"/>
          </w:tcPr>
          <w:p w14:paraId="1248DB3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</w:rPr>
              <w:t xml:space="preserve">Комитет по управлению имуществом администрации городского округа </w:t>
            </w:r>
            <w:r w:rsidRPr="00EC1AC2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100EA15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1.02.01</w:t>
            </w:r>
          </w:p>
          <w:p w14:paraId="1C50C16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1.03.01</w:t>
            </w:r>
          </w:p>
          <w:p w14:paraId="61185FB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</w:rPr>
              <w:t>1.04.01</w:t>
            </w:r>
          </w:p>
        </w:tc>
      </w:tr>
      <w:tr w:rsidR="003A3B3D" w:rsidRPr="00EC1AC2" w14:paraId="43A789EA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30CB9435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lastRenderedPageBreak/>
              <w:t>10</w:t>
            </w:r>
          </w:p>
        </w:tc>
        <w:tc>
          <w:tcPr>
            <w:tcW w:w="1310" w:type="pct"/>
          </w:tcPr>
          <w:p w14:paraId="0D01896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5" w:type="pct"/>
            <w:vAlign w:val="center"/>
          </w:tcPr>
          <w:p w14:paraId="0F00E739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30B32F0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51FF7A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68" w:type="pct"/>
            <w:vAlign w:val="center"/>
          </w:tcPr>
          <w:p w14:paraId="166CD94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vAlign w:val="center"/>
          </w:tcPr>
          <w:p w14:paraId="68D7315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vAlign w:val="center"/>
          </w:tcPr>
          <w:p w14:paraId="228C75D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4" w:type="pct"/>
            <w:vAlign w:val="center"/>
          </w:tcPr>
          <w:p w14:paraId="0191FC3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97" w:type="pct"/>
            <w:vAlign w:val="center"/>
          </w:tcPr>
          <w:p w14:paraId="5885C9E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832" w:type="pct"/>
            <w:vAlign w:val="center"/>
          </w:tcPr>
          <w:p w14:paraId="1F9EBF4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281C62A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1.02.01</w:t>
            </w:r>
          </w:p>
          <w:p w14:paraId="640271E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lang w:val="en-US"/>
              </w:rPr>
              <w:t>1.02.03</w:t>
            </w:r>
          </w:p>
          <w:p w14:paraId="4CD933D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lang w:val="en-US"/>
              </w:rPr>
              <w:t>1.03.01</w:t>
            </w:r>
          </w:p>
        </w:tc>
      </w:tr>
      <w:tr w:rsidR="003A3B3D" w:rsidRPr="00EC1AC2" w14:paraId="5DF4D528" w14:textId="77777777" w:rsidTr="00D54F3C">
        <w:trPr>
          <w:trHeight w:val="311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ADAD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8D4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EC1AC2">
              <w:rPr>
                <w:rFonts w:ascii="Arial" w:hAnsi="Arial" w:cs="Arial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46D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1CF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C82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88C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7FB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CE3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0C3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6E8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32" w:type="pct"/>
            <w:vAlign w:val="center"/>
          </w:tcPr>
          <w:p w14:paraId="1D25203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34528CE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1.03.01.</w:t>
            </w:r>
          </w:p>
        </w:tc>
      </w:tr>
      <w:tr w:rsidR="003A3B3D" w:rsidRPr="00EC1AC2" w14:paraId="6D869CF8" w14:textId="77777777" w:rsidTr="00D54F3C">
        <w:trPr>
          <w:trHeight w:val="311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4BCE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35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C90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1AC2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A45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532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E0A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4C4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EB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822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C2D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AC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32" w:type="pct"/>
            <w:vAlign w:val="center"/>
          </w:tcPr>
          <w:p w14:paraId="6A8B079E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EC1AC2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vAlign w:val="center"/>
          </w:tcPr>
          <w:p w14:paraId="72B038F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1.02.01</w:t>
            </w:r>
          </w:p>
        </w:tc>
      </w:tr>
      <w:tr w:rsidR="003A3B3D" w:rsidRPr="00EC1AC2" w14:paraId="2F451792" w14:textId="77777777" w:rsidTr="00D54F3C">
        <w:trPr>
          <w:trHeight w:val="211"/>
        </w:trPr>
        <w:tc>
          <w:tcPr>
            <w:tcW w:w="5000" w:type="pct"/>
            <w:gridSpan w:val="13"/>
            <w:vAlign w:val="center"/>
          </w:tcPr>
          <w:p w14:paraId="6040C151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Повышение качества управления муниципальным долгом</w:t>
            </w:r>
          </w:p>
        </w:tc>
      </w:tr>
      <w:tr w:rsidR="003A3B3D" w:rsidRPr="00EC1AC2" w14:paraId="1C3FCF8E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08A5F909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310" w:type="pct"/>
            <w:vAlign w:val="center"/>
          </w:tcPr>
          <w:p w14:paraId="624F7C33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25" w:type="pct"/>
            <w:vAlign w:val="center"/>
          </w:tcPr>
          <w:p w14:paraId="1E5C97A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6131D2E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4F75CD5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vAlign w:val="center"/>
          </w:tcPr>
          <w:p w14:paraId="7552D35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14:paraId="0581FFC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14:paraId="673D587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vAlign w:val="center"/>
          </w:tcPr>
          <w:p w14:paraId="3777C6C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vAlign w:val="center"/>
          </w:tcPr>
          <w:p w14:paraId="0911188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vAlign w:val="center"/>
          </w:tcPr>
          <w:p w14:paraId="6FE5FBC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EC1AC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vAlign w:val="center"/>
          </w:tcPr>
          <w:p w14:paraId="64F814B8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EC1AC2">
              <w:rPr>
                <w:rFonts w:ascii="Arial" w:eastAsia="Calibri" w:hAnsi="Arial" w:cs="Arial"/>
                <w:sz w:val="18"/>
              </w:rPr>
              <w:t>3.01.02</w:t>
            </w:r>
          </w:p>
        </w:tc>
      </w:tr>
      <w:tr w:rsidR="003A3B3D" w:rsidRPr="00EC1AC2" w14:paraId="402AE43B" w14:textId="77777777" w:rsidTr="00D54F3C">
        <w:trPr>
          <w:trHeight w:val="311"/>
        </w:trPr>
        <w:tc>
          <w:tcPr>
            <w:tcW w:w="5000" w:type="pct"/>
            <w:gridSpan w:val="13"/>
            <w:vAlign w:val="center"/>
          </w:tcPr>
          <w:p w14:paraId="570A45F6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Повышение качества управления муниципальными финансами</w:t>
            </w:r>
          </w:p>
        </w:tc>
      </w:tr>
      <w:tr w:rsidR="003A3B3D" w:rsidRPr="00EC1AC2" w14:paraId="04C358F2" w14:textId="77777777" w:rsidTr="00D54F3C">
        <w:trPr>
          <w:trHeight w:val="1032"/>
        </w:trPr>
        <w:tc>
          <w:tcPr>
            <w:tcW w:w="159" w:type="pct"/>
            <w:vAlign w:val="center"/>
          </w:tcPr>
          <w:p w14:paraId="48827A8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310" w:type="pct"/>
            <w:vAlign w:val="center"/>
          </w:tcPr>
          <w:p w14:paraId="50A4929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EC1AC2">
              <w:rPr>
                <w:rFonts w:ascii="Arial" w:hAnsi="Arial" w:cs="Arial"/>
                <w:color w:val="000000"/>
                <w:sz w:val="18"/>
              </w:rPr>
              <w:t>на  оплату</w:t>
            </w:r>
            <w:proofErr w:type="gramEnd"/>
            <w:r w:rsidRPr="00EC1AC2">
              <w:rPr>
                <w:rFonts w:ascii="Arial" w:hAnsi="Arial" w:cs="Arial"/>
                <w:color w:val="000000"/>
                <w:sz w:val="18"/>
              </w:rPr>
              <w:t xml:space="preserve"> труда)</w:t>
            </w:r>
          </w:p>
        </w:tc>
        <w:tc>
          <w:tcPr>
            <w:tcW w:w="425" w:type="pct"/>
            <w:vAlign w:val="center"/>
          </w:tcPr>
          <w:p w14:paraId="5498B87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01E9B8F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да/нет</w:t>
            </w:r>
          </w:p>
        </w:tc>
        <w:tc>
          <w:tcPr>
            <w:tcW w:w="235" w:type="pct"/>
            <w:vAlign w:val="center"/>
          </w:tcPr>
          <w:p w14:paraId="7E69F91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68" w:type="pct"/>
            <w:vAlign w:val="center"/>
          </w:tcPr>
          <w:p w14:paraId="42855F3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vAlign w:val="center"/>
          </w:tcPr>
          <w:p w14:paraId="11A1AD0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vAlign w:val="center"/>
          </w:tcPr>
          <w:p w14:paraId="0276967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4" w:type="pct"/>
            <w:vAlign w:val="center"/>
          </w:tcPr>
          <w:p w14:paraId="1A7644C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97" w:type="pct"/>
            <w:vAlign w:val="center"/>
          </w:tcPr>
          <w:p w14:paraId="4639EE2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900" w:type="pct"/>
            <w:gridSpan w:val="2"/>
            <w:vAlign w:val="center"/>
          </w:tcPr>
          <w:p w14:paraId="37710BF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EC1AC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vAlign w:val="center"/>
          </w:tcPr>
          <w:p w14:paraId="06E470A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4.50.01</w:t>
            </w:r>
          </w:p>
        </w:tc>
      </w:tr>
      <w:tr w:rsidR="003A3B3D" w:rsidRPr="00EC1AC2" w14:paraId="7EA086B4" w14:textId="77777777" w:rsidTr="00D54F3C">
        <w:trPr>
          <w:trHeight w:val="311"/>
        </w:trPr>
        <w:tc>
          <w:tcPr>
            <w:tcW w:w="159" w:type="pct"/>
            <w:vAlign w:val="center"/>
          </w:tcPr>
          <w:p w14:paraId="5537E2F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310" w:type="pct"/>
            <w:vAlign w:val="center"/>
          </w:tcPr>
          <w:p w14:paraId="5C0A767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EC1AC2">
              <w:rPr>
                <w:rFonts w:ascii="Arial" w:hAnsi="Arial" w:cs="Arial"/>
                <w:color w:val="000000"/>
                <w:sz w:val="18"/>
              </w:rPr>
              <w:t>к  первоначально</w:t>
            </w:r>
            <w:proofErr w:type="gramEnd"/>
            <w:r w:rsidRPr="00EC1AC2">
              <w:rPr>
                <w:rFonts w:ascii="Arial" w:hAnsi="Arial" w:cs="Arial"/>
                <w:color w:val="000000"/>
                <w:sz w:val="18"/>
              </w:rPr>
              <w:t xml:space="preserve"> утверждённому уровню</w:t>
            </w:r>
          </w:p>
        </w:tc>
        <w:tc>
          <w:tcPr>
            <w:tcW w:w="425" w:type="pct"/>
            <w:vAlign w:val="center"/>
          </w:tcPr>
          <w:p w14:paraId="186FAC8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0F3B06E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684541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107</w:t>
            </w:r>
          </w:p>
        </w:tc>
        <w:tc>
          <w:tcPr>
            <w:tcW w:w="268" w:type="pct"/>
            <w:vAlign w:val="center"/>
          </w:tcPr>
          <w:p w14:paraId="7D9AA21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304A0F5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vAlign w:val="center"/>
          </w:tcPr>
          <w:p w14:paraId="243C8B7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4" w:type="pct"/>
            <w:vAlign w:val="center"/>
          </w:tcPr>
          <w:p w14:paraId="41BE8FB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97" w:type="pct"/>
            <w:vAlign w:val="center"/>
          </w:tcPr>
          <w:p w14:paraId="469D6B7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900" w:type="pct"/>
            <w:gridSpan w:val="2"/>
            <w:vAlign w:val="center"/>
          </w:tcPr>
          <w:p w14:paraId="2031000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EC1AC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vAlign w:val="center"/>
          </w:tcPr>
          <w:p w14:paraId="12DB358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4.50.01</w:t>
            </w:r>
          </w:p>
        </w:tc>
      </w:tr>
      <w:tr w:rsidR="003A3B3D" w:rsidRPr="00EC1AC2" w14:paraId="6629A324" w14:textId="77777777" w:rsidTr="00D54F3C">
        <w:trPr>
          <w:trHeight w:val="971"/>
        </w:trPr>
        <w:tc>
          <w:tcPr>
            <w:tcW w:w="159" w:type="pct"/>
            <w:vAlign w:val="center"/>
          </w:tcPr>
          <w:p w14:paraId="6F5C965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lastRenderedPageBreak/>
              <w:t>16</w:t>
            </w:r>
          </w:p>
        </w:tc>
        <w:tc>
          <w:tcPr>
            <w:tcW w:w="1310" w:type="pct"/>
            <w:vAlign w:val="center"/>
          </w:tcPr>
          <w:p w14:paraId="4E0121B6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EC1AC2">
              <w:rPr>
                <w:rFonts w:ascii="Arial" w:hAnsi="Arial" w:cs="Arial"/>
                <w:color w:val="000000"/>
                <w:sz w:val="18"/>
              </w:rPr>
              <w:t>по  дополнительным</w:t>
            </w:r>
            <w:proofErr w:type="gramEnd"/>
            <w:r w:rsidRPr="00EC1AC2">
              <w:rPr>
                <w:rFonts w:ascii="Arial" w:hAnsi="Arial" w:cs="Arial"/>
                <w:color w:val="000000"/>
                <w:sz w:val="18"/>
              </w:rPr>
              <w:t xml:space="preserve"> нормативам отчислений</w:t>
            </w:r>
          </w:p>
        </w:tc>
        <w:tc>
          <w:tcPr>
            <w:tcW w:w="425" w:type="pct"/>
            <w:vAlign w:val="center"/>
          </w:tcPr>
          <w:p w14:paraId="1C77185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1FEC7CB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4E78850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9,9</w:t>
            </w:r>
          </w:p>
        </w:tc>
        <w:tc>
          <w:tcPr>
            <w:tcW w:w="268" w:type="pct"/>
            <w:vAlign w:val="center"/>
          </w:tcPr>
          <w:p w14:paraId="0093C7D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14:paraId="40655CD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14:paraId="0BA77BA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vAlign w:val="center"/>
          </w:tcPr>
          <w:p w14:paraId="333E6E0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vAlign w:val="center"/>
          </w:tcPr>
          <w:p w14:paraId="7D11137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vAlign w:val="center"/>
          </w:tcPr>
          <w:p w14:paraId="1325545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EC1AC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vAlign w:val="center"/>
          </w:tcPr>
          <w:p w14:paraId="1A205A0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4.50.02</w:t>
            </w:r>
          </w:p>
        </w:tc>
      </w:tr>
      <w:tr w:rsidR="003A3B3D" w:rsidRPr="00EC1AC2" w14:paraId="1D5D8853" w14:textId="77777777" w:rsidTr="00D54F3C">
        <w:trPr>
          <w:trHeight w:val="771"/>
        </w:trPr>
        <w:tc>
          <w:tcPr>
            <w:tcW w:w="159" w:type="pct"/>
            <w:vAlign w:val="center"/>
          </w:tcPr>
          <w:p w14:paraId="6664808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1310" w:type="pct"/>
            <w:vAlign w:val="center"/>
          </w:tcPr>
          <w:p w14:paraId="38A4B7AE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425" w:type="pct"/>
            <w:vAlign w:val="center"/>
          </w:tcPr>
          <w:p w14:paraId="22275DD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vAlign w:val="center"/>
          </w:tcPr>
          <w:p w14:paraId="5B489DF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0BE196F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vAlign w:val="center"/>
          </w:tcPr>
          <w:p w14:paraId="6868D04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14:paraId="180B122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14:paraId="7BC349C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vAlign w:val="center"/>
          </w:tcPr>
          <w:p w14:paraId="0DF1AC8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vAlign w:val="center"/>
          </w:tcPr>
          <w:p w14:paraId="0B73DC0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vAlign w:val="center"/>
          </w:tcPr>
          <w:p w14:paraId="76CBF7F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C1AC2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EC1AC2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vAlign w:val="center"/>
          </w:tcPr>
          <w:p w14:paraId="09F4A443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EC1AC2">
              <w:rPr>
                <w:rFonts w:ascii="Arial" w:eastAsia="Calibri" w:hAnsi="Arial" w:cs="Arial"/>
                <w:sz w:val="18"/>
              </w:rPr>
              <w:t>4.50.01</w:t>
            </w:r>
          </w:p>
          <w:p w14:paraId="094E569D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EC1AC2">
              <w:rPr>
                <w:rFonts w:ascii="Arial" w:eastAsia="Calibri" w:hAnsi="Arial" w:cs="Arial"/>
                <w:sz w:val="18"/>
              </w:rPr>
              <w:t>4.51.01</w:t>
            </w:r>
          </w:p>
        </w:tc>
      </w:tr>
    </w:tbl>
    <w:p w14:paraId="28438FFA" w14:textId="77777777" w:rsidR="003A3B3D" w:rsidRPr="00EC1AC2" w:rsidRDefault="003A3B3D" w:rsidP="003A3B3D">
      <w:pPr>
        <w:tabs>
          <w:tab w:val="left" w:pos="14317"/>
        </w:tabs>
        <w:ind w:right="142"/>
        <w:rPr>
          <w:rFonts w:ascii="Arial" w:hAnsi="Arial" w:cs="Arial"/>
        </w:rPr>
      </w:pPr>
    </w:p>
    <w:p w14:paraId="42F729A9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1F0608F2" w14:textId="77777777" w:rsidR="003A3B3D" w:rsidRPr="00EC1AC2" w:rsidRDefault="003A3B3D" w:rsidP="003A3B3D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 муниципальной программы</w:t>
      </w:r>
      <w:r w:rsidRPr="00EC1AC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</w:p>
    <w:p w14:paraId="4591E981" w14:textId="77777777" w:rsidR="003A3B3D" w:rsidRPr="00EC1AC2" w:rsidRDefault="003A3B3D" w:rsidP="003A3B3D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EC1AC2">
        <w:rPr>
          <w:rFonts w:ascii="Arial" w:hAnsi="Arial" w:cs="Arial"/>
          <w:b/>
          <w:sz w:val="24"/>
          <w:szCs w:val="24"/>
        </w:rPr>
        <w:t xml:space="preserve">  «Управление имуществом и муниципальными финансами»</w:t>
      </w:r>
    </w:p>
    <w:p w14:paraId="09B7DF8B" w14:textId="77777777" w:rsidR="003A3B3D" w:rsidRPr="00EC1AC2" w:rsidRDefault="003A3B3D" w:rsidP="003A3B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6E079DA0" w14:textId="77777777" w:rsidR="003A3B3D" w:rsidRPr="00EC1AC2" w:rsidRDefault="003A3B3D" w:rsidP="003A3B3D">
      <w:pPr>
        <w:spacing w:after="0" w:line="240" w:lineRule="auto"/>
        <w:ind w:right="30"/>
        <w:jc w:val="right"/>
        <w:rPr>
          <w:rFonts w:ascii="Arial" w:hAnsi="Arial" w:cs="Arial"/>
          <w:b/>
          <w:sz w:val="22"/>
          <w:szCs w:val="28"/>
        </w:rPr>
      </w:pPr>
      <w:r w:rsidRPr="00EC1AC2">
        <w:rPr>
          <w:rFonts w:ascii="Arial" w:hAnsi="Arial" w:cs="Arial"/>
          <w:sz w:val="22"/>
          <w:szCs w:val="28"/>
        </w:rPr>
        <w:t>Таблица 2</w:t>
      </w: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5022"/>
        <w:gridCol w:w="4543"/>
        <w:gridCol w:w="4546"/>
      </w:tblGrid>
      <w:tr w:rsidR="003A3B3D" w:rsidRPr="00EC1AC2" w14:paraId="6167DD6E" w14:textId="77777777" w:rsidTr="00D54F3C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353703E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proofErr w:type="gramStart"/>
            <w:r w:rsidRPr="00EC1AC2">
              <w:rPr>
                <w:rFonts w:ascii="Arial" w:hAnsi="Arial" w:cs="Arial"/>
                <w:szCs w:val="28"/>
              </w:rPr>
              <w:t xml:space="preserve">№  </w:t>
            </w:r>
            <w:r w:rsidRPr="00EC1AC2">
              <w:rPr>
                <w:rFonts w:ascii="Arial" w:hAnsi="Arial" w:cs="Arial"/>
                <w:szCs w:val="28"/>
              </w:rPr>
              <w:br/>
              <w:t>п</w:t>
            </w:r>
            <w:proofErr w:type="gramEnd"/>
            <w:r w:rsidRPr="00EC1AC2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1708" w:type="pct"/>
            <w:vMerge w:val="restart"/>
            <w:vAlign w:val="center"/>
          </w:tcPr>
          <w:p w14:paraId="1A9E7E3B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EC1AC2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4D5D5CD3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EC1AC2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11BED7C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3A3B3D" w:rsidRPr="00EC1AC2" w14:paraId="62CC1E4A" w14:textId="77777777" w:rsidTr="00D54F3C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68A6A863" w14:textId="77777777" w:rsidR="003A3B3D" w:rsidRPr="00EC1AC2" w:rsidRDefault="003A3B3D" w:rsidP="00D54F3C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14:paraId="5C96DF97" w14:textId="77777777" w:rsidR="003A3B3D" w:rsidRPr="00EC1AC2" w:rsidRDefault="003A3B3D" w:rsidP="00D54F3C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14:paraId="230C86D6" w14:textId="77777777" w:rsidR="003A3B3D" w:rsidRPr="00EC1AC2" w:rsidRDefault="003A3B3D" w:rsidP="00D54F3C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329D978F" w14:textId="77777777" w:rsidR="003A3B3D" w:rsidRPr="00EC1AC2" w:rsidRDefault="003A3B3D" w:rsidP="00D54F3C">
            <w:pPr>
              <w:rPr>
                <w:rFonts w:ascii="Arial" w:hAnsi="Arial" w:cs="Arial"/>
              </w:rPr>
            </w:pPr>
          </w:p>
        </w:tc>
      </w:tr>
      <w:tr w:rsidR="003A3B3D" w:rsidRPr="00EC1AC2" w14:paraId="3538D3A1" w14:textId="77777777" w:rsidTr="00D54F3C">
        <w:trPr>
          <w:trHeight w:val="222"/>
        </w:trPr>
        <w:tc>
          <w:tcPr>
            <w:tcW w:w="201" w:type="pct"/>
            <w:vAlign w:val="center"/>
            <w:hideMark/>
          </w:tcPr>
          <w:p w14:paraId="4BB2F8D0" w14:textId="77777777" w:rsidR="003A3B3D" w:rsidRPr="00EC1AC2" w:rsidRDefault="003A3B3D" w:rsidP="00D54F3C">
            <w:pPr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2C002E0A" w14:textId="77777777" w:rsidR="003A3B3D" w:rsidRPr="00EC1AC2" w:rsidRDefault="003A3B3D" w:rsidP="00D54F3C">
            <w:pPr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14:paraId="1DF2ED62" w14:textId="77777777" w:rsidR="003A3B3D" w:rsidRPr="00EC1AC2" w:rsidRDefault="003A3B3D" w:rsidP="00D54F3C">
            <w:pPr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0B89817A" w14:textId="77777777" w:rsidR="003A3B3D" w:rsidRPr="00EC1AC2" w:rsidRDefault="003A3B3D" w:rsidP="00D54F3C">
            <w:pPr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</w:tr>
      <w:tr w:rsidR="003A3B3D" w:rsidRPr="00EC1AC2" w14:paraId="054A7153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601B84B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1ABED69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63B3998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491D54C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3A3B3D" w:rsidRPr="00EC1AC2" w14:paraId="2306DD16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13EA298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  <w:vAlign w:val="center"/>
          </w:tcPr>
          <w:p w14:paraId="19474E7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5F994CAB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EC1AC2">
              <w:rPr>
                <w:rFonts w:ascii="Arial" w:hAnsi="Arial" w:cs="Arial"/>
              </w:rPr>
              <w:t>в  муниципальной</w:t>
            </w:r>
            <w:proofErr w:type="gramEnd"/>
            <w:r w:rsidRPr="00EC1AC2">
              <w:rPr>
                <w:rFonts w:ascii="Arial" w:hAnsi="Arial" w:cs="Arial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171F337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3A3B3D" w:rsidRPr="00EC1AC2" w14:paraId="0E71CA21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595C61F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</w:tcPr>
          <w:p w14:paraId="4826494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7FD6ADE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69DAEAE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3A3B3D" w:rsidRPr="00EC1AC2" w14:paraId="6A4888E8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3E64084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  <w:vAlign w:val="center"/>
          </w:tcPr>
          <w:p w14:paraId="1E9ED07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4DB0D11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EC1AC2">
              <w:rPr>
                <w:rFonts w:ascii="Arial" w:hAnsi="Arial" w:cs="Arial"/>
              </w:rPr>
              <w:t>в  муниципальной</w:t>
            </w:r>
            <w:proofErr w:type="gramEnd"/>
            <w:r w:rsidRPr="00EC1AC2">
              <w:rPr>
                <w:rFonts w:ascii="Arial" w:hAnsi="Arial" w:cs="Arial"/>
              </w:rPr>
              <w:t xml:space="preserve"> собственности 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1352CB2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3A3B3D" w:rsidRPr="00EC1AC2" w14:paraId="7E336B02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7BB9222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</w:tcPr>
          <w:p w14:paraId="085FB49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A9EF15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1E9CBE0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3A3B3D" w:rsidRPr="00EC1AC2" w14:paraId="17CA739E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159D22B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14:paraId="48498B0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4867E030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EC1AC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54107E4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3A3B3D" w:rsidRPr="00EC1AC2" w14:paraId="4C7175B3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4CC242D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708" w:type="pct"/>
          </w:tcPr>
          <w:p w14:paraId="538B5F7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4DB2464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 xml:space="preserve"> Проверка использования земель.</w:t>
            </w:r>
          </w:p>
        </w:tc>
        <w:tc>
          <w:tcPr>
            <w:tcW w:w="1546" w:type="pct"/>
          </w:tcPr>
          <w:p w14:paraId="060FCBF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</w:rPr>
            </w:pPr>
          </w:p>
          <w:p w14:paraId="2710D96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</w:rPr>
              <w:t>Доля недвижимости, вовлеченной в налоговый оборот (ВНО)</w:t>
            </w:r>
          </w:p>
        </w:tc>
      </w:tr>
      <w:tr w:rsidR="003A3B3D" w:rsidRPr="00EC1AC2" w14:paraId="11574FCC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37BD24B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8</w:t>
            </w:r>
          </w:p>
        </w:tc>
        <w:tc>
          <w:tcPr>
            <w:tcW w:w="1708" w:type="pct"/>
          </w:tcPr>
          <w:p w14:paraId="6E36BF1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454DFF85" w14:textId="77777777" w:rsidR="003A3B3D" w:rsidRPr="00EC1AC2" w:rsidRDefault="003A3B3D" w:rsidP="00D54F3C">
            <w:pPr>
              <w:jc w:val="both"/>
              <w:rPr>
                <w:rFonts w:ascii="Arial" w:hAnsi="Arial" w:cs="Arial"/>
                <w:lang w:val="en-US"/>
              </w:rPr>
            </w:pPr>
            <w:r w:rsidRPr="00EC1AC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5C50584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3A3B3D" w:rsidRPr="00EC1AC2" w14:paraId="6A18D83A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5D9CFAD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9</w:t>
            </w:r>
          </w:p>
        </w:tc>
        <w:tc>
          <w:tcPr>
            <w:tcW w:w="1708" w:type="pct"/>
          </w:tcPr>
          <w:p w14:paraId="6A4FA048" w14:textId="77777777" w:rsidR="003A3B3D" w:rsidRPr="00EC1AC2" w:rsidRDefault="003A3B3D" w:rsidP="00D54F3C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0BC4E15F" w14:textId="77777777" w:rsidR="003A3B3D" w:rsidRPr="00EC1AC2" w:rsidRDefault="003A3B3D" w:rsidP="00D54F3C">
            <w:pPr>
              <w:jc w:val="both"/>
              <w:rPr>
                <w:rStyle w:val="210pt"/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1B06AC9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proofErr w:type="gramStart"/>
            <w:r w:rsidRPr="00EC1AC2">
              <w:rPr>
                <w:rFonts w:ascii="Arial" w:hAnsi="Arial" w:cs="Arial"/>
              </w:rPr>
              <w:t>предпринимательства  к</w:t>
            </w:r>
            <w:proofErr w:type="gramEnd"/>
            <w:r w:rsidRPr="00EC1AC2">
              <w:rPr>
                <w:rFonts w:ascii="Arial" w:hAnsi="Arial" w:cs="Arial"/>
              </w:rPr>
              <w:t xml:space="preserve"> общему количеству таких торгов</w:t>
            </w:r>
          </w:p>
        </w:tc>
      </w:tr>
      <w:tr w:rsidR="003A3B3D" w:rsidRPr="00EC1AC2" w14:paraId="50167BEC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562C171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10</w:t>
            </w:r>
          </w:p>
        </w:tc>
        <w:tc>
          <w:tcPr>
            <w:tcW w:w="1708" w:type="pct"/>
          </w:tcPr>
          <w:p w14:paraId="747DB386" w14:textId="77777777" w:rsidR="003A3B3D" w:rsidRPr="00EC1AC2" w:rsidRDefault="003A3B3D" w:rsidP="00D54F3C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155D1F68" w14:textId="77777777" w:rsidR="003A3B3D" w:rsidRPr="00EC1AC2" w:rsidRDefault="003A3B3D" w:rsidP="00D54F3C">
            <w:pPr>
              <w:jc w:val="both"/>
              <w:rPr>
                <w:rStyle w:val="210pt"/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EC1AC2">
              <w:rPr>
                <w:rFonts w:ascii="Arial" w:hAnsi="Arial" w:cs="Arial"/>
              </w:rPr>
              <w:t>в  муниципальной</w:t>
            </w:r>
            <w:proofErr w:type="gramEnd"/>
            <w:r w:rsidRPr="00EC1AC2">
              <w:rPr>
                <w:rFonts w:ascii="Arial" w:hAnsi="Arial" w:cs="Arial"/>
              </w:rPr>
              <w:t xml:space="preserve"> собственности 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308A98D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3A3B3D" w:rsidRPr="00EC1AC2" w14:paraId="373874A4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099CE45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11</w:t>
            </w:r>
          </w:p>
        </w:tc>
        <w:tc>
          <w:tcPr>
            <w:tcW w:w="1708" w:type="pct"/>
          </w:tcPr>
          <w:p w14:paraId="62F02AF4" w14:textId="77777777" w:rsidR="003A3B3D" w:rsidRPr="00EC1AC2" w:rsidRDefault="003A3B3D" w:rsidP="00D54F3C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32ACB493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26982E6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EC1AC2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</w:tr>
      <w:tr w:rsidR="003A3B3D" w:rsidRPr="00EC1AC2" w14:paraId="66713C30" w14:textId="77777777" w:rsidTr="00D54F3C">
        <w:trPr>
          <w:trHeight w:val="843"/>
        </w:trPr>
        <w:tc>
          <w:tcPr>
            <w:tcW w:w="201" w:type="pct"/>
            <w:vAlign w:val="center"/>
          </w:tcPr>
          <w:p w14:paraId="0BDF87E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12</w:t>
            </w:r>
          </w:p>
        </w:tc>
        <w:tc>
          <w:tcPr>
            <w:tcW w:w="1708" w:type="pct"/>
          </w:tcPr>
          <w:p w14:paraId="196D77F8" w14:textId="77777777" w:rsidR="003A3B3D" w:rsidRPr="00EC1AC2" w:rsidRDefault="003A3B3D" w:rsidP="00D54F3C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17A030C6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777BE0F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</w:tr>
      <w:tr w:rsidR="003A3B3D" w:rsidRPr="00EC1AC2" w14:paraId="116E6D8C" w14:textId="77777777" w:rsidTr="00D54F3C">
        <w:trPr>
          <w:trHeight w:val="222"/>
        </w:trPr>
        <w:tc>
          <w:tcPr>
            <w:tcW w:w="201" w:type="pct"/>
            <w:vAlign w:val="center"/>
          </w:tcPr>
          <w:p w14:paraId="211EF7F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13</w:t>
            </w:r>
          </w:p>
        </w:tc>
        <w:tc>
          <w:tcPr>
            <w:tcW w:w="1708" w:type="pct"/>
            <w:vAlign w:val="center"/>
          </w:tcPr>
          <w:p w14:paraId="3C1AD814" w14:textId="77777777" w:rsidR="003A3B3D" w:rsidRPr="00EC1AC2" w:rsidRDefault="003A3B3D" w:rsidP="00D54F3C">
            <w:pPr>
              <w:pStyle w:val="24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EC1AC2">
              <w:rPr>
                <w:rFonts w:ascii="Arial" w:eastAsia="Calibri" w:hAnsi="Arial" w:cs="Arial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6CE056F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7574806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3A3B3D" w:rsidRPr="00EC1AC2" w14:paraId="4745C7FF" w14:textId="77777777" w:rsidTr="00D54F3C">
        <w:trPr>
          <w:trHeight w:val="222"/>
        </w:trPr>
        <w:tc>
          <w:tcPr>
            <w:tcW w:w="201" w:type="pct"/>
            <w:vAlign w:val="center"/>
          </w:tcPr>
          <w:p w14:paraId="546D590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14</w:t>
            </w:r>
          </w:p>
        </w:tc>
        <w:tc>
          <w:tcPr>
            <w:tcW w:w="1708" w:type="pct"/>
          </w:tcPr>
          <w:p w14:paraId="01FCE16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5D5FAB9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EC1AC2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EC1AC2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3A46C02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к  первоначально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утверждённому уровню</w:t>
            </w:r>
          </w:p>
        </w:tc>
      </w:tr>
      <w:tr w:rsidR="003A3B3D" w:rsidRPr="00EC1AC2" w14:paraId="624A0D25" w14:textId="77777777" w:rsidTr="00D54F3C">
        <w:trPr>
          <w:trHeight w:val="222"/>
        </w:trPr>
        <w:tc>
          <w:tcPr>
            <w:tcW w:w="201" w:type="pct"/>
            <w:vAlign w:val="center"/>
          </w:tcPr>
          <w:p w14:paraId="5B164DD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15</w:t>
            </w:r>
          </w:p>
        </w:tc>
        <w:tc>
          <w:tcPr>
            <w:tcW w:w="1708" w:type="pct"/>
          </w:tcPr>
          <w:p w14:paraId="01B5008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17E2299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EC1AC2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EC1AC2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</w:t>
            </w:r>
            <w:r w:rsidRPr="00EC1AC2">
              <w:rPr>
                <w:rFonts w:ascii="Arial" w:hAnsi="Arial" w:cs="Arial"/>
                <w:color w:val="000000"/>
                <w:szCs w:val="22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5A61501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lastRenderedPageBreak/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</w:t>
            </w:r>
            <w:r w:rsidRPr="00EC1AC2">
              <w:rPr>
                <w:rFonts w:ascii="Arial" w:hAnsi="Arial" w:cs="Arial"/>
                <w:color w:val="000000"/>
              </w:rPr>
              <w:lastRenderedPageBreak/>
              <w:t xml:space="preserve">муниципального образования на оплату труда (включая начисления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на  оплату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труда)</w:t>
            </w:r>
          </w:p>
        </w:tc>
      </w:tr>
      <w:tr w:rsidR="003A3B3D" w:rsidRPr="00EC1AC2" w14:paraId="76764CFF" w14:textId="77777777" w:rsidTr="00D54F3C">
        <w:trPr>
          <w:trHeight w:val="222"/>
        </w:trPr>
        <w:tc>
          <w:tcPr>
            <w:tcW w:w="201" w:type="pct"/>
            <w:vAlign w:val="center"/>
          </w:tcPr>
          <w:p w14:paraId="4DE7244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708" w:type="pct"/>
          </w:tcPr>
          <w:p w14:paraId="3767777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175F92A9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EC1AC2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EC1AC2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14:paraId="488A233A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по  дополнительным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нормативам отчислений</w:t>
            </w:r>
          </w:p>
        </w:tc>
      </w:tr>
      <w:tr w:rsidR="003A3B3D" w:rsidRPr="00EC1AC2" w14:paraId="38536445" w14:textId="77777777" w:rsidTr="00D54F3C">
        <w:trPr>
          <w:trHeight w:val="708"/>
        </w:trPr>
        <w:tc>
          <w:tcPr>
            <w:tcW w:w="201" w:type="pct"/>
            <w:vAlign w:val="center"/>
          </w:tcPr>
          <w:p w14:paraId="3374C62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17</w:t>
            </w:r>
          </w:p>
        </w:tc>
        <w:tc>
          <w:tcPr>
            <w:tcW w:w="1708" w:type="pct"/>
          </w:tcPr>
          <w:p w14:paraId="21E389C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3129AAE7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EC1AC2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EC1AC2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268E335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14:paraId="723A8D98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4B56FAF3" w14:textId="77777777" w:rsidR="003A3B3D" w:rsidRPr="00EC1AC2" w:rsidRDefault="003A3B3D" w:rsidP="003A3B3D">
      <w:pPr>
        <w:spacing w:after="0" w:line="240" w:lineRule="auto"/>
        <w:rPr>
          <w:rFonts w:ascii="Arial" w:hAnsi="Arial" w:cs="Arial"/>
        </w:rPr>
      </w:pPr>
      <w:r w:rsidRPr="00EC1AC2">
        <w:rPr>
          <w:rFonts w:ascii="Arial" w:hAnsi="Arial" w:cs="Arial"/>
        </w:rPr>
        <w:br w:type="page"/>
      </w:r>
    </w:p>
    <w:p w14:paraId="62E62A7F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lastRenderedPageBreak/>
        <w:t xml:space="preserve">Приложение 2 к муниципальной программе </w:t>
      </w:r>
    </w:p>
    <w:p w14:paraId="32F92B65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t>городского округа Люберцы Московской области</w:t>
      </w:r>
    </w:p>
    <w:p w14:paraId="1C0292B1" w14:textId="77777777" w:rsidR="003A3B3D" w:rsidRPr="00EC1AC2" w:rsidRDefault="003A3B3D" w:rsidP="003A3B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EC1AC2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29C25157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8"/>
        </w:rPr>
      </w:pPr>
    </w:p>
    <w:p w14:paraId="1EB7438F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8"/>
        </w:rPr>
        <w:t>Методика расчета значений целевых показателей муниципальной программы</w:t>
      </w:r>
      <w:r w:rsidRPr="00EC1AC2">
        <w:rPr>
          <w:rFonts w:ascii="Arial" w:hAnsi="Arial" w:cs="Arial"/>
          <w:b/>
          <w:sz w:val="24"/>
          <w:szCs w:val="24"/>
        </w:rPr>
        <w:t xml:space="preserve"> </w:t>
      </w:r>
      <w:r w:rsidRPr="00EC1AC2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</w:p>
    <w:p w14:paraId="77A78D54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AC2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71E5BB2F" w14:textId="77777777" w:rsidR="003A3B3D" w:rsidRPr="00EC1AC2" w:rsidRDefault="003A3B3D" w:rsidP="003A3B3D">
      <w:pPr>
        <w:spacing w:after="0" w:line="240" w:lineRule="auto"/>
        <w:jc w:val="right"/>
        <w:rPr>
          <w:rFonts w:ascii="Arial" w:hAnsi="Arial" w:cs="Arial"/>
          <w:sz w:val="22"/>
          <w:szCs w:val="24"/>
        </w:rPr>
      </w:pPr>
      <w:r w:rsidRPr="00EC1AC2">
        <w:rPr>
          <w:rFonts w:ascii="Arial" w:hAnsi="Arial" w:cs="Arial"/>
          <w:sz w:val="22"/>
          <w:szCs w:val="24"/>
        </w:rPr>
        <w:t>Таблица 1</w:t>
      </w:r>
    </w:p>
    <w:tbl>
      <w:tblPr>
        <w:tblStyle w:val="af8"/>
        <w:tblW w:w="157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6890"/>
        <w:gridCol w:w="2938"/>
        <w:gridCol w:w="1178"/>
      </w:tblGrid>
      <w:tr w:rsidR="003A3B3D" w:rsidRPr="00EC1AC2" w14:paraId="0510F367" w14:textId="77777777" w:rsidTr="006204DF">
        <w:tc>
          <w:tcPr>
            <w:tcW w:w="676" w:type="dxa"/>
            <w:vAlign w:val="center"/>
          </w:tcPr>
          <w:p w14:paraId="154AFB0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№</w:t>
            </w:r>
          </w:p>
          <w:p w14:paraId="788D063E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C1AC2">
              <w:rPr>
                <w:rFonts w:ascii="Arial" w:hAnsi="Arial" w:cs="Arial"/>
              </w:rPr>
              <w:t>п/п</w:t>
            </w:r>
          </w:p>
        </w:tc>
        <w:tc>
          <w:tcPr>
            <w:tcW w:w="2827" w:type="dxa"/>
            <w:vAlign w:val="center"/>
          </w:tcPr>
          <w:p w14:paraId="55357C65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232" w:type="dxa"/>
            <w:vAlign w:val="center"/>
          </w:tcPr>
          <w:p w14:paraId="7FF222E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890" w:type="dxa"/>
            <w:vAlign w:val="center"/>
          </w:tcPr>
          <w:p w14:paraId="0731ED8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Методика расчёта целевого показателя</w:t>
            </w:r>
          </w:p>
        </w:tc>
        <w:tc>
          <w:tcPr>
            <w:tcW w:w="2938" w:type="dxa"/>
            <w:vAlign w:val="center"/>
          </w:tcPr>
          <w:p w14:paraId="2173415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178" w:type="dxa"/>
            <w:vAlign w:val="center"/>
          </w:tcPr>
          <w:p w14:paraId="5D9DAD5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3A3B3D" w:rsidRPr="00EC1AC2" w14:paraId="711FF277" w14:textId="77777777" w:rsidTr="006204DF">
        <w:tc>
          <w:tcPr>
            <w:tcW w:w="676" w:type="dxa"/>
          </w:tcPr>
          <w:p w14:paraId="76565A61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2827" w:type="dxa"/>
          </w:tcPr>
          <w:p w14:paraId="69D642A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</w:tcPr>
          <w:p w14:paraId="5BC7236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</w:t>
            </w:r>
          </w:p>
        </w:tc>
        <w:tc>
          <w:tcPr>
            <w:tcW w:w="6890" w:type="dxa"/>
          </w:tcPr>
          <w:p w14:paraId="01A53AF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2938" w:type="dxa"/>
          </w:tcPr>
          <w:p w14:paraId="3AD42A2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</w:t>
            </w:r>
          </w:p>
        </w:tc>
        <w:tc>
          <w:tcPr>
            <w:tcW w:w="1178" w:type="dxa"/>
          </w:tcPr>
          <w:p w14:paraId="78626093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6</w:t>
            </w:r>
          </w:p>
        </w:tc>
      </w:tr>
      <w:tr w:rsidR="003A3B3D" w:rsidRPr="00EC1AC2" w14:paraId="0F0B7556" w14:textId="77777777" w:rsidTr="006204DF">
        <w:tc>
          <w:tcPr>
            <w:tcW w:w="676" w:type="dxa"/>
          </w:tcPr>
          <w:p w14:paraId="71A5C43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2827" w:type="dxa"/>
          </w:tcPr>
          <w:p w14:paraId="7F65CEC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7FBB26F8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49D3079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FD6B2F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A9CDE1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= Пир + Д, где</w:t>
            </w:r>
          </w:p>
          <w:p w14:paraId="5F01C85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Pr="00EC1AC2">
              <w:rPr>
                <w:rFonts w:ascii="Arial" w:hAnsi="Arial" w:cs="Arial"/>
                <w:lang w:val="en-US"/>
              </w:rPr>
              <w:t>C</w:t>
            </w:r>
            <w:r w:rsidRPr="00EC1AC2">
              <w:rPr>
                <w:rFonts w:ascii="Arial" w:hAnsi="Arial" w:cs="Arial"/>
              </w:rPr>
              <w:t>З.</w:t>
            </w:r>
          </w:p>
          <w:p w14:paraId="626F883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 - % принятых мер, который рассчитывается по формуле:</w:t>
            </w:r>
          </w:p>
          <w:p w14:paraId="6BC9CBA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b/>
              </w:rPr>
              <w:t>Пир=(Пир1*К1+Пир2*К2+Пир</w:t>
            </w:r>
            <w:proofErr w:type="gramStart"/>
            <w:r w:rsidRPr="00EC1AC2">
              <w:rPr>
                <w:rFonts w:ascii="Arial" w:hAnsi="Arial" w:cs="Arial"/>
                <w:b/>
              </w:rPr>
              <w:t>3)/</w:t>
            </w:r>
            <w:proofErr w:type="spellStart"/>
            <w:proofErr w:type="gramEnd"/>
            <w:r w:rsidRPr="00EC1AC2">
              <w:rPr>
                <w:rFonts w:ascii="Arial" w:hAnsi="Arial" w:cs="Arial"/>
                <w:b/>
              </w:rPr>
              <w:t>Зод</w:t>
            </w:r>
            <w:proofErr w:type="spellEnd"/>
            <w:r w:rsidRPr="00EC1AC2">
              <w:rPr>
                <w:rFonts w:ascii="Arial" w:hAnsi="Arial" w:cs="Arial"/>
                <w:b/>
              </w:rPr>
              <w:t>*100</w:t>
            </w:r>
            <w:r w:rsidRPr="00EC1AC2">
              <w:rPr>
                <w:rFonts w:ascii="Arial" w:hAnsi="Arial" w:cs="Arial"/>
              </w:rPr>
              <w:t xml:space="preserve">   где</w:t>
            </w:r>
          </w:p>
          <w:p w14:paraId="37966A1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0708C4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направлена досудебная претензия.</w:t>
            </w:r>
          </w:p>
          <w:p w14:paraId="18C197A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К1 – понижающий коэффициент 0,1.</w:t>
            </w:r>
          </w:p>
          <w:p w14:paraId="55E35C5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E5AA02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подано исковое заявление о взыскании задолженности; </w:t>
            </w:r>
          </w:p>
          <w:p w14:paraId="45BE6EC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исковое заявление о взыскании задолженности находится на рассмотрении в суде.</w:t>
            </w:r>
          </w:p>
          <w:p w14:paraId="35AD93A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К2 – понижающий коэффициент 0,5.</w:t>
            </w:r>
          </w:p>
          <w:p w14:paraId="5F05433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7F0192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102B3C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исполнительный лист направлен в Федеральную службу судебных приставов;</w:t>
            </w:r>
          </w:p>
          <w:p w14:paraId="5FB7D0B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ведется исполнительное производство;</w:t>
            </w:r>
          </w:p>
          <w:p w14:paraId="29CF5DF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исполнительное производство окончено ввиду невозможности взыскания; </w:t>
            </w:r>
          </w:p>
          <w:p w14:paraId="1353BAD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рассматривается дело о несостоятельности (банкротстве).</w:t>
            </w:r>
          </w:p>
          <w:p w14:paraId="0E33D79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75E1D37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37AEE8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E1E5B2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7D9CEA5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   </w:t>
            </w:r>
            <w:r w:rsidRPr="00EC1AC2">
              <w:rPr>
                <w:rFonts w:ascii="Arial" w:hAnsi="Arial" w:cs="Arial"/>
                <w:b/>
              </w:rPr>
              <w:t>Д=(</w:t>
            </w:r>
            <w:proofErr w:type="spellStart"/>
            <w:r w:rsidRPr="00EC1AC2">
              <w:rPr>
                <w:rFonts w:ascii="Arial" w:hAnsi="Arial" w:cs="Arial"/>
                <w:b/>
              </w:rPr>
              <w:t>Знг-</w:t>
            </w:r>
            <w:proofErr w:type="gramStart"/>
            <w:r w:rsidRPr="00EC1AC2">
              <w:rPr>
                <w:rFonts w:ascii="Arial" w:hAnsi="Arial" w:cs="Arial"/>
                <w:b/>
              </w:rPr>
              <w:t>Зод</w:t>
            </w:r>
            <w:proofErr w:type="spellEnd"/>
            <w:r w:rsidRPr="00EC1AC2">
              <w:rPr>
                <w:rFonts w:ascii="Arial" w:hAnsi="Arial" w:cs="Arial"/>
                <w:b/>
              </w:rPr>
              <w:t>)/</w:t>
            </w:r>
            <w:proofErr w:type="spellStart"/>
            <w:proofErr w:type="gramEnd"/>
            <w:r w:rsidRPr="00EC1AC2">
              <w:rPr>
                <w:rFonts w:ascii="Arial" w:hAnsi="Arial" w:cs="Arial"/>
                <w:b/>
              </w:rPr>
              <w:t>Знг</w:t>
            </w:r>
            <w:proofErr w:type="spellEnd"/>
            <w:r w:rsidRPr="00EC1AC2">
              <w:rPr>
                <w:rFonts w:ascii="Arial" w:hAnsi="Arial" w:cs="Arial"/>
                <w:b/>
              </w:rPr>
              <w:t>*100</w:t>
            </w:r>
            <w:r w:rsidRPr="00EC1AC2">
              <w:rPr>
                <w:rFonts w:ascii="Arial" w:hAnsi="Arial" w:cs="Arial"/>
              </w:rPr>
              <w:t>, где</w:t>
            </w:r>
          </w:p>
          <w:p w14:paraId="07D63A3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Зод</w:t>
            </w:r>
            <w:proofErr w:type="spellEnd"/>
            <w:r w:rsidRPr="00EC1AC2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084DFB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Знг</w:t>
            </w:r>
            <w:proofErr w:type="spellEnd"/>
            <w:r w:rsidRPr="00EC1AC2">
              <w:rPr>
                <w:rFonts w:ascii="Arial" w:hAnsi="Arial" w:cs="Arial"/>
              </w:rPr>
              <w:t xml:space="preserve"> – общая сумма задолженности по состоянию на 01 число отчетного года.</w:t>
            </w:r>
          </w:p>
          <w:p w14:paraId="448874F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1FBBB4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C1AC2">
              <w:rPr>
                <w:rFonts w:ascii="Arial" w:hAnsi="Arial" w:cs="Arial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</w:t>
            </w:r>
            <w:r w:rsidRPr="00EC1AC2">
              <w:rPr>
                <w:rFonts w:ascii="Arial" w:hAnsi="Arial" w:cs="Arial"/>
              </w:rPr>
              <w:lastRenderedPageBreak/>
              <w:t>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</w:tcPr>
          <w:p w14:paraId="714CC904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178" w:type="dxa"/>
          </w:tcPr>
          <w:p w14:paraId="29C89511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Ежемесячно</w:t>
            </w:r>
          </w:p>
        </w:tc>
      </w:tr>
      <w:tr w:rsidR="003A3B3D" w:rsidRPr="00EC1AC2" w14:paraId="49882F10" w14:textId="77777777" w:rsidTr="006204DF">
        <w:tc>
          <w:tcPr>
            <w:tcW w:w="676" w:type="dxa"/>
          </w:tcPr>
          <w:p w14:paraId="45A114A5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827" w:type="dxa"/>
          </w:tcPr>
          <w:p w14:paraId="4FA1E4D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32" w:type="dxa"/>
          </w:tcPr>
          <w:p w14:paraId="10D40ED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324999E2" w14:textId="77777777" w:rsidR="003A3B3D" w:rsidRPr="00EC1AC2" w:rsidRDefault="003A3B3D" w:rsidP="00D54F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CA135CA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5F99532F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81912E2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СЗ = Пир + Д, где          </w:t>
            </w:r>
          </w:p>
          <w:p w14:paraId="14F635A8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4475216F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 - % принятых мер, который рассчитывается по формуле:</w:t>
            </w:r>
          </w:p>
          <w:p w14:paraId="5C906A07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b/>
              </w:rPr>
              <w:t>Пир=(Пир1*К1+Пир2*К2+Пир</w:t>
            </w:r>
            <w:proofErr w:type="gramStart"/>
            <w:r w:rsidRPr="00EC1AC2">
              <w:rPr>
                <w:rFonts w:ascii="Arial" w:hAnsi="Arial" w:cs="Arial"/>
                <w:b/>
              </w:rPr>
              <w:t>3)/</w:t>
            </w:r>
            <w:proofErr w:type="spellStart"/>
            <w:proofErr w:type="gramEnd"/>
            <w:r w:rsidRPr="00EC1AC2">
              <w:rPr>
                <w:rFonts w:ascii="Arial" w:hAnsi="Arial" w:cs="Arial"/>
                <w:b/>
              </w:rPr>
              <w:t>Зод</w:t>
            </w:r>
            <w:proofErr w:type="spellEnd"/>
            <w:r w:rsidRPr="00EC1AC2">
              <w:rPr>
                <w:rFonts w:ascii="Arial" w:hAnsi="Arial" w:cs="Arial"/>
                <w:b/>
              </w:rPr>
              <w:t>*100</w:t>
            </w:r>
            <w:r w:rsidRPr="00EC1AC2">
              <w:rPr>
                <w:rFonts w:ascii="Arial" w:hAnsi="Arial" w:cs="Arial"/>
              </w:rPr>
              <w:t>, где</w:t>
            </w:r>
          </w:p>
          <w:p w14:paraId="2B406C0E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17E22EF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направлена досудебная претензия.</w:t>
            </w:r>
          </w:p>
          <w:p w14:paraId="3F0F2076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К1 – понижающий коэффициент 0,1.</w:t>
            </w:r>
          </w:p>
          <w:p w14:paraId="425D2F73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BF22DCA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подано исковое заявление о взыскании задолженности; </w:t>
            </w:r>
          </w:p>
          <w:p w14:paraId="64D35E25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исковое заявление о взыскании задолженности находится на рассмотрении в суде.</w:t>
            </w:r>
          </w:p>
          <w:p w14:paraId="1BCFA163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К2 – понижающий коэффициент 0,5.</w:t>
            </w:r>
          </w:p>
          <w:p w14:paraId="076F14A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B791626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F539FD2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исполнительный лист направлен в Федеральную службу судебных приставов;</w:t>
            </w:r>
          </w:p>
          <w:p w14:paraId="46272A55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ведется исполнительное производство;</w:t>
            </w:r>
          </w:p>
          <w:p w14:paraId="678FE035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 xml:space="preserve">- исполнительное производство окончено ввиду невозможности взыскания; </w:t>
            </w:r>
          </w:p>
          <w:p w14:paraId="15994F96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рассматривается дело о несостоятельности (банкротстве).</w:t>
            </w:r>
          </w:p>
          <w:p w14:paraId="358EEA69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6C38B78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6CA65D1" w14:textId="77777777" w:rsidR="003A3B3D" w:rsidRPr="00EC1AC2" w:rsidRDefault="003A3B3D" w:rsidP="00D54F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DB0D9F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74A7C1A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 </w:t>
            </w:r>
            <w:r w:rsidRPr="00EC1AC2">
              <w:rPr>
                <w:rFonts w:ascii="Arial" w:hAnsi="Arial" w:cs="Arial"/>
                <w:b/>
              </w:rPr>
              <w:t>Д=(</w:t>
            </w:r>
            <w:proofErr w:type="spellStart"/>
            <w:r w:rsidRPr="00EC1AC2">
              <w:rPr>
                <w:rFonts w:ascii="Arial" w:hAnsi="Arial" w:cs="Arial"/>
                <w:b/>
              </w:rPr>
              <w:t>Знг-</w:t>
            </w:r>
            <w:proofErr w:type="gramStart"/>
            <w:r w:rsidRPr="00EC1AC2">
              <w:rPr>
                <w:rFonts w:ascii="Arial" w:hAnsi="Arial" w:cs="Arial"/>
                <w:b/>
              </w:rPr>
              <w:t>Зод</w:t>
            </w:r>
            <w:proofErr w:type="spellEnd"/>
            <w:r w:rsidRPr="00EC1AC2">
              <w:rPr>
                <w:rFonts w:ascii="Arial" w:hAnsi="Arial" w:cs="Arial"/>
                <w:b/>
              </w:rPr>
              <w:t>)/</w:t>
            </w:r>
            <w:proofErr w:type="spellStart"/>
            <w:proofErr w:type="gramEnd"/>
            <w:r w:rsidRPr="00EC1AC2">
              <w:rPr>
                <w:rFonts w:ascii="Arial" w:hAnsi="Arial" w:cs="Arial"/>
                <w:b/>
              </w:rPr>
              <w:t>Знг</w:t>
            </w:r>
            <w:proofErr w:type="spellEnd"/>
            <w:r w:rsidRPr="00EC1AC2">
              <w:rPr>
                <w:rFonts w:ascii="Arial" w:hAnsi="Arial" w:cs="Arial"/>
                <w:b/>
              </w:rPr>
              <w:t>*100</w:t>
            </w:r>
            <w:r w:rsidRPr="00EC1AC2">
              <w:rPr>
                <w:rFonts w:ascii="Arial" w:hAnsi="Arial" w:cs="Arial"/>
              </w:rPr>
              <w:t>, где</w:t>
            </w:r>
          </w:p>
          <w:p w14:paraId="62BD48C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Зод</w:t>
            </w:r>
            <w:proofErr w:type="spellEnd"/>
            <w:r w:rsidRPr="00EC1AC2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129F13EE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Знг</w:t>
            </w:r>
            <w:proofErr w:type="spellEnd"/>
            <w:r w:rsidRPr="00EC1AC2">
              <w:rPr>
                <w:rFonts w:ascii="Arial" w:hAnsi="Arial" w:cs="Arial"/>
              </w:rPr>
              <w:t xml:space="preserve"> – общая сумма задолженности по состоянию на 01 число отчетного года.</w:t>
            </w:r>
          </w:p>
          <w:p w14:paraId="7BCC460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66A89AE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C1AC2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</w:tcPr>
          <w:p w14:paraId="6D4C11B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178" w:type="dxa"/>
          </w:tcPr>
          <w:p w14:paraId="1A51A73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Ежемесячно</w:t>
            </w:r>
          </w:p>
        </w:tc>
      </w:tr>
      <w:tr w:rsidR="003A3B3D" w:rsidRPr="00EC1AC2" w14:paraId="35C200BB" w14:textId="77777777" w:rsidTr="006204DF">
        <w:tc>
          <w:tcPr>
            <w:tcW w:w="676" w:type="dxa"/>
          </w:tcPr>
          <w:p w14:paraId="088242F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827" w:type="dxa"/>
          </w:tcPr>
          <w:p w14:paraId="0850DD5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EC1AC2">
              <w:rPr>
                <w:rFonts w:ascii="Arial" w:hAnsi="Arial" w:cs="Arial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232" w:type="dxa"/>
          </w:tcPr>
          <w:p w14:paraId="214949D9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6890" w:type="dxa"/>
          </w:tcPr>
          <w:p w14:paraId="13A2D67D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14:paraId="690B25EA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При расчете учитываются следующие источники доходов:</w:t>
            </w:r>
          </w:p>
          <w:p w14:paraId="6BBA7E29" w14:textId="77777777" w:rsidR="003A3B3D" w:rsidRPr="00EC1AC2" w:rsidRDefault="003A3B3D" w:rsidP="00D54F3C">
            <w:pPr>
              <w:pStyle w:val="affa"/>
              <w:ind w:firstLine="709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6C86EA45" w14:textId="77777777" w:rsidR="003A3B3D" w:rsidRPr="00EC1AC2" w:rsidRDefault="003A3B3D" w:rsidP="00D54F3C">
            <w:pPr>
              <w:pStyle w:val="affa"/>
              <w:ind w:firstLine="709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ED6512E" w14:textId="77777777" w:rsidR="003A3B3D" w:rsidRPr="00EC1AC2" w:rsidRDefault="003A3B3D" w:rsidP="00D54F3C">
            <w:pPr>
              <w:pStyle w:val="affa"/>
              <w:ind w:firstLine="709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4EF50BC8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29D1C8BB" w14:textId="77777777" w:rsidR="003A3B3D" w:rsidRPr="00EC1AC2" w:rsidRDefault="003A3B3D" w:rsidP="00D54F3C">
            <w:pPr>
              <w:pStyle w:val="affa"/>
              <w:ind w:left="1560" w:firstLine="709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b/>
              </w:rPr>
              <w:t>Д=</w:t>
            </w:r>
            <w:proofErr w:type="spellStart"/>
            <w:r w:rsidRPr="00EC1AC2">
              <w:rPr>
                <w:rFonts w:ascii="Arial" w:hAnsi="Arial" w:cs="Arial"/>
                <w:b/>
              </w:rPr>
              <w:t>Дф</w:t>
            </w:r>
            <w:proofErr w:type="spellEnd"/>
            <w:r w:rsidRPr="00EC1AC2">
              <w:rPr>
                <w:rFonts w:ascii="Arial" w:hAnsi="Arial" w:cs="Arial"/>
                <w:b/>
              </w:rPr>
              <w:t>/</w:t>
            </w:r>
            <w:proofErr w:type="spellStart"/>
            <w:r w:rsidRPr="00EC1AC2">
              <w:rPr>
                <w:rFonts w:ascii="Arial" w:hAnsi="Arial" w:cs="Arial"/>
                <w:b/>
              </w:rPr>
              <w:t>Дп</w:t>
            </w:r>
            <w:proofErr w:type="spellEnd"/>
            <w:r w:rsidRPr="00EC1AC2">
              <w:rPr>
                <w:rFonts w:ascii="Arial" w:hAnsi="Arial" w:cs="Arial"/>
                <w:b/>
              </w:rPr>
              <w:t>*100</w:t>
            </w:r>
            <w:r w:rsidRPr="00EC1AC2">
              <w:rPr>
                <w:rFonts w:ascii="Arial" w:hAnsi="Arial" w:cs="Arial"/>
              </w:rPr>
              <w:t>, где</w:t>
            </w:r>
          </w:p>
          <w:p w14:paraId="700E75F0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75CF6761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Дп</w:t>
            </w:r>
            <w:proofErr w:type="spellEnd"/>
            <w:r w:rsidRPr="00EC1AC2">
              <w:rPr>
                <w:rFonts w:ascii="Arial" w:hAnsi="Arial" w:cs="Arial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0BDE35C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Дф</w:t>
            </w:r>
            <w:proofErr w:type="spellEnd"/>
            <w:r w:rsidRPr="00EC1AC2">
              <w:rPr>
                <w:rFonts w:ascii="Arial" w:hAnsi="Arial" w:cs="Arial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7FC80248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Плановое значение показателя: </w:t>
            </w:r>
          </w:p>
          <w:p w14:paraId="370C7766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 квартал – 25%;</w:t>
            </w:r>
          </w:p>
          <w:p w14:paraId="744D459D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 квартал – 50%;</w:t>
            </w:r>
          </w:p>
          <w:p w14:paraId="537495C4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 квартал – 75%;</w:t>
            </w:r>
          </w:p>
          <w:p w14:paraId="3AA25240" w14:textId="77777777" w:rsidR="003A3B3D" w:rsidRPr="00EC1AC2" w:rsidRDefault="003A3B3D" w:rsidP="00D54F3C">
            <w:pPr>
              <w:pStyle w:val="affa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 квартал – 100% (год).</w:t>
            </w:r>
          </w:p>
        </w:tc>
        <w:tc>
          <w:tcPr>
            <w:tcW w:w="2938" w:type="dxa"/>
          </w:tcPr>
          <w:p w14:paraId="003A371F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</w:t>
            </w:r>
            <w:r w:rsidRPr="00EC1AC2">
              <w:rPr>
                <w:rFonts w:ascii="Arial" w:hAnsi="Arial" w:cs="Arial"/>
              </w:rPr>
              <w:lastRenderedPageBreak/>
              <w:t>самоуправления Московской области</w:t>
            </w:r>
          </w:p>
        </w:tc>
        <w:tc>
          <w:tcPr>
            <w:tcW w:w="1178" w:type="dxa"/>
          </w:tcPr>
          <w:p w14:paraId="546159E1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Ежемесячно</w:t>
            </w:r>
          </w:p>
        </w:tc>
      </w:tr>
      <w:tr w:rsidR="003A3B3D" w:rsidRPr="00EC1AC2" w14:paraId="52918FD1" w14:textId="77777777" w:rsidTr="006204DF">
        <w:tc>
          <w:tcPr>
            <w:tcW w:w="676" w:type="dxa"/>
          </w:tcPr>
          <w:p w14:paraId="6EA2CEB0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827" w:type="dxa"/>
          </w:tcPr>
          <w:p w14:paraId="76E01E16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32" w:type="dxa"/>
          </w:tcPr>
          <w:p w14:paraId="0EEF1E6B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066E9C0F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C658CDE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При расчете учитываются следующие источники доходов:</w:t>
            </w:r>
          </w:p>
          <w:p w14:paraId="3ED9FAF0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– доходы, получаемые в виде арендной платы за муниципальное имущество и землю;</w:t>
            </w:r>
          </w:p>
          <w:p w14:paraId="4B7C9E4E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– доходы от продажи муниципального имущества и земли;</w:t>
            </w:r>
          </w:p>
          <w:p w14:paraId="06D1FD5E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40F1A942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11F725F7" w14:textId="5166F88D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 </w:t>
            </w:r>
            <w:r w:rsidRPr="00EC1AC2">
              <w:rPr>
                <w:rFonts w:ascii="Arial" w:hAnsi="Arial" w:cs="Arial"/>
                <w:b/>
              </w:rPr>
              <w:t>Д=</w:t>
            </w:r>
            <w:proofErr w:type="spellStart"/>
            <w:r w:rsidRPr="00EC1AC2">
              <w:rPr>
                <w:rFonts w:ascii="Arial" w:hAnsi="Arial" w:cs="Arial"/>
                <w:b/>
              </w:rPr>
              <w:t>Дф</w:t>
            </w:r>
            <w:proofErr w:type="spellEnd"/>
            <w:r w:rsidRPr="00EC1AC2">
              <w:rPr>
                <w:rFonts w:ascii="Arial" w:hAnsi="Arial" w:cs="Arial"/>
                <w:b/>
              </w:rPr>
              <w:t>/</w:t>
            </w:r>
            <w:proofErr w:type="spellStart"/>
            <w:r w:rsidRPr="00EC1AC2">
              <w:rPr>
                <w:rFonts w:ascii="Arial" w:hAnsi="Arial" w:cs="Arial"/>
                <w:b/>
              </w:rPr>
              <w:t>Дп</w:t>
            </w:r>
            <w:proofErr w:type="spellEnd"/>
            <w:r w:rsidRPr="00EC1AC2">
              <w:rPr>
                <w:rFonts w:ascii="Arial" w:hAnsi="Arial" w:cs="Arial"/>
                <w:b/>
              </w:rPr>
              <w:t>*</w:t>
            </w:r>
            <w:proofErr w:type="gramStart"/>
            <w:r w:rsidRPr="00EC1AC2">
              <w:rPr>
                <w:rFonts w:ascii="Arial" w:hAnsi="Arial" w:cs="Arial"/>
                <w:b/>
              </w:rPr>
              <w:t>100</w:t>
            </w:r>
            <w:r w:rsidR="006204DF" w:rsidRPr="00EC1AC2">
              <w:rPr>
                <w:rFonts w:ascii="Arial" w:hAnsi="Arial" w:cs="Arial"/>
                <w:b/>
              </w:rPr>
              <w:t xml:space="preserve"> </w:t>
            </w:r>
            <w:r w:rsidRPr="00EC1AC2">
              <w:rPr>
                <w:rFonts w:ascii="Arial" w:hAnsi="Arial" w:cs="Arial"/>
              </w:rPr>
              <w:t>,</w:t>
            </w:r>
            <w:proofErr w:type="gramEnd"/>
            <w:r w:rsidRPr="00EC1AC2">
              <w:rPr>
                <w:rFonts w:ascii="Arial" w:hAnsi="Arial" w:cs="Arial"/>
              </w:rPr>
              <w:t xml:space="preserve"> где </w:t>
            </w:r>
          </w:p>
          <w:p w14:paraId="5178382A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0C0F8F62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Дп</w:t>
            </w:r>
            <w:proofErr w:type="spellEnd"/>
            <w:r w:rsidRPr="00EC1AC2">
              <w:rPr>
                <w:rFonts w:ascii="Arial" w:hAnsi="Arial" w:cs="Arial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BFC5A33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Дф</w:t>
            </w:r>
            <w:proofErr w:type="spellEnd"/>
            <w:r w:rsidRPr="00EC1AC2">
              <w:rPr>
                <w:rFonts w:ascii="Arial" w:hAnsi="Arial" w:cs="Arial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2B1D27D3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показателя:</w:t>
            </w:r>
            <w:r w:rsidRPr="00EC1AC2">
              <w:rPr>
                <w:rFonts w:ascii="Arial" w:hAnsi="Arial" w:cs="Arial"/>
              </w:rPr>
              <w:br/>
              <w:t>1 квартал – 25%;</w:t>
            </w:r>
          </w:p>
          <w:p w14:paraId="188DA691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 квартал – 50%;</w:t>
            </w:r>
          </w:p>
          <w:p w14:paraId="0D3BC525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 квартал – 75%;</w:t>
            </w:r>
          </w:p>
          <w:p w14:paraId="4906E652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 квартал – 100% (год).</w:t>
            </w:r>
          </w:p>
        </w:tc>
        <w:tc>
          <w:tcPr>
            <w:tcW w:w="2938" w:type="dxa"/>
          </w:tcPr>
          <w:p w14:paraId="28BEB560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178" w:type="dxa"/>
          </w:tcPr>
          <w:p w14:paraId="3740F8B2" w14:textId="77777777" w:rsidR="003A3B3D" w:rsidRPr="00EC1AC2" w:rsidRDefault="003A3B3D" w:rsidP="00D54F3C">
            <w:pPr>
              <w:pStyle w:val="affa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Ежемесячно</w:t>
            </w:r>
          </w:p>
        </w:tc>
      </w:tr>
      <w:tr w:rsidR="003A3B3D" w:rsidRPr="00EC1AC2" w14:paraId="4C6CFD2F" w14:textId="77777777" w:rsidTr="006204DF">
        <w:tc>
          <w:tcPr>
            <w:tcW w:w="676" w:type="dxa"/>
          </w:tcPr>
          <w:p w14:paraId="354725E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827" w:type="dxa"/>
          </w:tcPr>
          <w:p w14:paraId="05852A98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1232" w:type="dxa"/>
          </w:tcPr>
          <w:p w14:paraId="60BFB460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3577B8B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4CF534C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75F63491" w14:textId="77777777" w:rsidR="003A3B3D" w:rsidRPr="00EC1AC2" w:rsidRDefault="003A3B3D" w:rsidP="00D54F3C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b/>
                <w:szCs w:val="28"/>
              </w:rPr>
              <w:t>МС=(</w:t>
            </w:r>
            <w:proofErr w:type="spellStart"/>
            <w:r w:rsidRPr="00EC1AC2">
              <w:rPr>
                <w:rFonts w:ascii="Arial" w:hAnsi="Arial" w:cs="Arial"/>
                <w:b/>
                <w:szCs w:val="28"/>
              </w:rPr>
              <w:t>Кпр</w:t>
            </w:r>
            <w:proofErr w:type="spellEnd"/>
            <w:r w:rsidRPr="00EC1AC2">
              <w:rPr>
                <w:rFonts w:ascii="Arial" w:hAnsi="Arial" w:cs="Arial"/>
                <w:b/>
                <w:szCs w:val="28"/>
              </w:rPr>
              <w:t>/</w:t>
            </w:r>
            <w:proofErr w:type="gramStart"/>
            <w:r w:rsidRPr="00EC1AC2">
              <w:rPr>
                <w:rFonts w:ascii="Arial" w:hAnsi="Arial" w:cs="Arial"/>
                <w:b/>
                <w:szCs w:val="28"/>
              </w:rPr>
              <w:t>Кс)*</w:t>
            </w:r>
            <w:proofErr w:type="gramEnd"/>
            <w:r w:rsidRPr="00EC1AC2">
              <w:rPr>
                <w:rFonts w:ascii="Arial" w:hAnsi="Arial" w:cs="Arial"/>
                <w:b/>
                <w:szCs w:val="28"/>
              </w:rPr>
              <w:t>100</w:t>
            </w:r>
            <w:r w:rsidRPr="00EC1AC2">
              <w:rPr>
                <w:rFonts w:ascii="Arial" w:hAnsi="Arial" w:cs="Arial"/>
              </w:rPr>
              <w:t>, где</w:t>
            </w:r>
          </w:p>
          <w:p w14:paraId="014B981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4C155B2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Кпр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</w:t>
            </w:r>
            <w:r w:rsidRPr="00EC1AC2">
              <w:rPr>
                <w:rFonts w:ascii="Arial" w:hAnsi="Arial" w:cs="Arial"/>
              </w:rPr>
              <w:lastRenderedPageBreak/>
              <w:t xml:space="preserve">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A57C47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4419A70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38" w:type="dxa"/>
          </w:tcPr>
          <w:p w14:paraId="2728C907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178" w:type="dxa"/>
          </w:tcPr>
          <w:p w14:paraId="62B4C817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Ежемесячно</w:t>
            </w:r>
          </w:p>
        </w:tc>
      </w:tr>
      <w:tr w:rsidR="003A3B3D" w:rsidRPr="00EC1AC2" w14:paraId="451E60B3" w14:textId="77777777" w:rsidTr="006204DF">
        <w:tc>
          <w:tcPr>
            <w:tcW w:w="676" w:type="dxa"/>
          </w:tcPr>
          <w:p w14:paraId="0C39E45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827" w:type="dxa"/>
          </w:tcPr>
          <w:p w14:paraId="23F8D50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232" w:type="dxa"/>
          </w:tcPr>
          <w:p w14:paraId="1C10A8E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462CBDC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До 31.12.2024 г.:</w:t>
            </w:r>
          </w:p>
          <w:p w14:paraId="3D7A1C1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09393A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 Исполнение показателя вычисляется, исходя из выполнения плана по:</w:t>
            </w:r>
          </w:p>
          <w:p w14:paraId="0894B24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выездным обследованиям земель;</w:t>
            </w:r>
          </w:p>
          <w:p w14:paraId="4B883F9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перерасчету земельного налога на земельные участки;</w:t>
            </w:r>
          </w:p>
          <w:p w14:paraId="44FD1A2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устранению самовольного занятия на земельных участках.</w:t>
            </w:r>
          </w:p>
          <w:p w14:paraId="3CE0A21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показателя «Проверка использования земель» осуществляется по следующей формуле:</w:t>
            </w:r>
          </w:p>
          <w:p w14:paraId="10B6D2A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Пз</w:t>
            </w:r>
            <w:proofErr w:type="spellEnd"/>
            <w:r w:rsidRPr="00EC1AC2">
              <w:rPr>
                <w:rFonts w:ascii="Arial" w:hAnsi="Arial" w:cs="Arial"/>
              </w:rPr>
              <w:t>=(ВО*0,2+Н*0,4+CЗ*0,</w:t>
            </w:r>
            <w:proofErr w:type="gramStart"/>
            <w:r w:rsidRPr="00EC1AC2">
              <w:rPr>
                <w:rFonts w:ascii="Arial" w:hAnsi="Arial" w:cs="Arial"/>
              </w:rPr>
              <w:t>4)*</w:t>
            </w:r>
            <w:proofErr w:type="spellStart"/>
            <w:proofErr w:type="gramEnd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>, где</w:t>
            </w:r>
          </w:p>
          <w:p w14:paraId="50BC0E0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Пз</w:t>
            </w:r>
            <w:proofErr w:type="spellEnd"/>
            <w:r w:rsidRPr="00EC1AC2">
              <w:rPr>
                <w:rFonts w:ascii="Arial" w:hAnsi="Arial" w:cs="Arial"/>
              </w:rPr>
              <w:t xml:space="preserve"> – показатель «Проверка использования земель» (%); </w:t>
            </w:r>
          </w:p>
          <w:p w14:paraId="5973400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356CB87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26EE931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98DA09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 –</w:t>
            </w:r>
            <w:proofErr w:type="gramEnd"/>
            <w:r w:rsidRPr="00EC1AC2">
              <w:rPr>
                <w:rFonts w:ascii="Arial" w:hAnsi="Arial" w:cs="Arial"/>
              </w:rPr>
              <w:t xml:space="preserve"> коэффициент инцидента.</w:t>
            </w:r>
          </w:p>
          <w:p w14:paraId="395776E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6B79943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3239194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ВО</w:t>
            </w:r>
            <w:proofErr w:type="gramStart"/>
            <w:r w:rsidRPr="00EC1AC2">
              <w:rPr>
                <w:rFonts w:ascii="Arial" w:hAnsi="Arial" w:cs="Arial"/>
              </w:rPr>
              <w:t>=(</w:t>
            </w:r>
            <w:proofErr w:type="gramEnd"/>
            <w:r w:rsidRPr="00EC1AC2">
              <w:rPr>
                <w:rFonts w:ascii="Arial" w:hAnsi="Arial" w:cs="Arial"/>
              </w:rPr>
              <w:t>ВО (факт)/ВО(план))*100, где</w:t>
            </w:r>
          </w:p>
          <w:p w14:paraId="538C150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ВО – процентное исполнение показателя по выездным обследованиям земель; ВО (факт) – количество земельных участков, в отношении которых проведены выездные обследования в отчетном году; ВО (план) – количество земельных участков, подлежащих выездным обследованиям в отчетном году.</w:t>
            </w:r>
          </w:p>
          <w:p w14:paraId="400EC17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112201D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Н=(Н(</w:t>
            </w:r>
            <w:proofErr w:type="spellStart"/>
            <w:r w:rsidRPr="00EC1AC2">
              <w:rPr>
                <w:rFonts w:ascii="Arial" w:hAnsi="Arial" w:cs="Arial"/>
              </w:rPr>
              <w:t>уфнс</w:t>
            </w:r>
            <w:proofErr w:type="spellEnd"/>
            <w:r w:rsidRPr="00EC1AC2">
              <w:rPr>
                <w:rFonts w:ascii="Arial" w:hAnsi="Arial" w:cs="Arial"/>
              </w:rPr>
              <w:t>)/Н(</w:t>
            </w:r>
            <w:proofErr w:type="spellStart"/>
            <w:r w:rsidRPr="00EC1AC2">
              <w:rPr>
                <w:rFonts w:ascii="Arial" w:hAnsi="Arial" w:cs="Arial"/>
              </w:rPr>
              <w:t>осн</w:t>
            </w:r>
            <w:proofErr w:type="spellEnd"/>
            <w:proofErr w:type="gramStart"/>
            <w:r w:rsidRPr="00EC1AC2">
              <w:rPr>
                <w:rFonts w:ascii="Arial" w:hAnsi="Arial" w:cs="Arial"/>
              </w:rPr>
              <w:t>))*</w:t>
            </w:r>
            <w:proofErr w:type="gramEnd"/>
            <w:r w:rsidRPr="00EC1AC2">
              <w:rPr>
                <w:rFonts w:ascii="Arial" w:hAnsi="Arial" w:cs="Arial"/>
              </w:rPr>
              <w:t>100,  где</w:t>
            </w:r>
          </w:p>
          <w:p w14:paraId="60ACC99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5FBE090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(</w:t>
            </w:r>
            <w:proofErr w:type="spellStart"/>
            <w:r w:rsidRPr="00EC1AC2">
              <w:rPr>
                <w:rFonts w:ascii="Arial" w:hAnsi="Arial" w:cs="Arial"/>
              </w:rPr>
              <w:t>уфнс</w:t>
            </w:r>
            <w:proofErr w:type="spellEnd"/>
            <w:r w:rsidRPr="00EC1AC2">
              <w:rPr>
                <w:rFonts w:ascii="Arial" w:hAnsi="Arial" w:cs="Arial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186C6E3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(</w:t>
            </w:r>
            <w:proofErr w:type="spellStart"/>
            <w:r w:rsidRPr="00EC1AC2">
              <w:rPr>
                <w:rFonts w:ascii="Arial" w:hAnsi="Arial" w:cs="Arial"/>
              </w:rPr>
              <w:t>осн</w:t>
            </w:r>
            <w:proofErr w:type="spellEnd"/>
            <w:r w:rsidRPr="00EC1AC2">
              <w:rPr>
                <w:rFonts w:ascii="Arial" w:hAnsi="Arial" w:cs="Arial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2CC06D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382E88E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СЗ=(</w:t>
            </w:r>
            <w:proofErr w:type="spellStart"/>
            <w:r w:rsidRPr="00EC1AC2">
              <w:rPr>
                <w:rFonts w:ascii="Arial" w:hAnsi="Arial" w:cs="Arial"/>
              </w:rPr>
              <w:t>Сз</w:t>
            </w:r>
            <w:proofErr w:type="spellEnd"/>
            <w:r w:rsidRPr="00EC1AC2">
              <w:rPr>
                <w:rFonts w:ascii="Arial" w:hAnsi="Arial" w:cs="Arial"/>
              </w:rPr>
              <w:t>(</w:t>
            </w:r>
            <w:proofErr w:type="spellStart"/>
            <w:r w:rsidRPr="00EC1AC2">
              <w:rPr>
                <w:rFonts w:ascii="Arial" w:hAnsi="Arial" w:cs="Arial"/>
              </w:rPr>
              <w:t>устр</w:t>
            </w:r>
            <w:proofErr w:type="spellEnd"/>
            <w:r w:rsidRPr="00EC1AC2">
              <w:rPr>
                <w:rFonts w:ascii="Arial" w:hAnsi="Arial" w:cs="Arial"/>
              </w:rPr>
              <w:t>)/СЗ(факт</w:t>
            </w:r>
            <w:proofErr w:type="gramStart"/>
            <w:r w:rsidRPr="00EC1AC2">
              <w:rPr>
                <w:rFonts w:ascii="Arial" w:hAnsi="Arial" w:cs="Arial"/>
              </w:rPr>
              <w:t>))*</w:t>
            </w:r>
            <w:proofErr w:type="gramEnd"/>
            <w:r w:rsidRPr="00EC1AC2">
              <w:rPr>
                <w:rFonts w:ascii="Arial" w:hAnsi="Arial" w:cs="Arial"/>
              </w:rPr>
              <w:t>100, где</w:t>
            </w:r>
          </w:p>
          <w:p w14:paraId="6C46948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6ABCE8F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(</w:t>
            </w:r>
            <w:proofErr w:type="spellStart"/>
            <w:r w:rsidRPr="00EC1AC2">
              <w:rPr>
                <w:rFonts w:ascii="Arial" w:hAnsi="Arial" w:cs="Arial"/>
              </w:rPr>
              <w:t>устр</w:t>
            </w:r>
            <w:proofErr w:type="spellEnd"/>
            <w:r w:rsidRPr="00EC1AC2">
              <w:rPr>
                <w:rFonts w:ascii="Arial" w:hAnsi="Arial" w:cs="Arial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6C432C1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68005E8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коэффициента инцидента (</w:t>
            </w: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) осуществляется следующим образом: </w:t>
            </w:r>
          </w:p>
          <w:p w14:paraId="7138378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>)</w:t>
            </w:r>
          </w:p>
          <w:p w14:paraId="14B78DB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(</w:t>
            </w:r>
            <w:proofErr w:type="spellStart"/>
            <w:r w:rsidRPr="00EC1AC2">
              <w:rPr>
                <w:rFonts w:ascii="Arial" w:hAnsi="Arial" w:cs="Arial"/>
              </w:rPr>
              <w:t>Мнар</w:t>
            </w:r>
            <w:proofErr w:type="spellEnd"/>
            <w:r w:rsidRPr="00EC1AC2">
              <w:rPr>
                <w:rFonts w:ascii="Arial" w:hAnsi="Arial" w:cs="Arial"/>
              </w:rPr>
              <w:t>/(ЗУ(факт</w:t>
            </w:r>
            <w:proofErr w:type="gramStart"/>
            <w:r w:rsidRPr="00EC1AC2">
              <w:rPr>
                <w:rFonts w:ascii="Arial" w:hAnsi="Arial" w:cs="Arial"/>
              </w:rPr>
              <w:t>))*</w:t>
            </w:r>
            <w:proofErr w:type="gramEnd"/>
            <w:r w:rsidRPr="00EC1AC2">
              <w:rPr>
                <w:rFonts w:ascii="Arial" w:hAnsi="Arial" w:cs="Arial"/>
              </w:rPr>
              <w:t>100, где:</w:t>
            </w:r>
          </w:p>
          <w:p w14:paraId="60C369C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Мнар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выявленных </w:t>
            </w:r>
            <w:proofErr w:type="spellStart"/>
            <w:r w:rsidRPr="00EC1AC2">
              <w:rPr>
                <w:rFonts w:ascii="Arial" w:hAnsi="Arial" w:cs="Arial"/>
              </w:rPr>
              <w:t>Минмособлимуществом</w:t>
            </w:r>
            <w:proofErr w:type="spellEnd"/>
            <w:r w:rsidRPr="00EC1AC2">
              <w:rPr>
                <w:rFonts w:ascii="Arial" w:hAnsi="Arial" w:cs="Arial"/>
              </w:rPr>
              <w:t xml:space="preserve"> некорректно составленных материалов МЗК.</w:t>
            </w:r>
          </w:p>
          <w:p w14:paraId="43BE1D7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ЗУфакт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земельных участков, осмотренных в отчетном периоде.</w:t>
            </w:r>
          </w:p>
          <w:p w14:paraId="6F7DF33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0,1 </w:t>
            </w:r>
            <w:proofErr w:type="gramStart"/>
            <w:r w:rsidRPr="00EC1AC2">
              <w:rPr>
                <w:rFonts w:ascii="Arial" w:hAnsi="Arial" w:cs="Arial"/>
              </w:rPr>
              <w:t xml:space="preserve">если 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proofErr w:type="gramEnd"/>
            <w:r w:rsidRPr="00EC1AC2">
              <w:rPr>
                <w:rFonts w:ascii="Arial" w:hAnsi="Arial" w:cs="Arial"/>
              </w:rPr>
              <w:t xml:space="preserve"> = 1,8% и более</w:t>
            </w:r>
          </w:p>
          <w:p w14:paraId="4DE9592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0,2,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1,6-1,79% </w:t>
            </w:r>
          </w:p>
          <w:p w14:paraId="0C0E1FE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0,3,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1,4-1,59%</w:t>
            </w:r>
          </w:p>
          <w:p w14:paraId="14E9FE7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lastRenderedPageBreak/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0,4,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1,2-1,39%</w:t>
            </w:r>
          </w:p>
          <w:p w14:paraId="6FD3DB2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0,5,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1-1,19% </w:t>
            </w:r>
          </w:p>
          <w:p w14:paraId="2D8AF1F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0,6,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0,8-0,99%</w:t>
            </w:r>
          </w:p>
          <w:p w14:paraId="467123D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0,7,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0,6-0,79% </w:t>
            </w:r>
          </w:p>
          <w:p w14:paraId="7D78AEC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0,8,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0,4-0,59%</w:t>
            </w:r>
          </w:p>
          <w:p w14:paraId="19D68AB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0,9,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0,2-0,39%</w:t>
            </w:r>
          </w:p>
          <w:p w14:paraId="5694A11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1, если   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до 0,19%</w:t>
            </w:r>
          </w:p>
          <w:p w14:paraId="1EF5C16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 </w:t>
            </w:r>
            <w:proofErr w:type="gramStart"/>
            <w:r w:rsidRPr="00EC1AC2">
              <w:rPr>
                <w:rFonts w:ascii="Arial" w:hAnsi="Arial" w:cs="Arial"/>
              </w:rPr>
              <w:t>01.01.2025 :</w:t>
            </w:r>
            <w:proofErr w:type="gramEnd"/>
          </w:p>
          <w:p w14:paraId="550A886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01ECEE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8F4295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Цель - максимальное вовлечение в оборот земель.</w:t>
            </w:r>
          </w:p>
          <w:p w14:paraId="19E2DC0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Исполнение показателя вычисляется, исходя из выполнения плана по:</w:t>
            </w:r>
          </w:p>
          <w:p w14:paraId="2F1ECD5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выездным обследованиям земель;</w:t>
            </w:r>
          </w:p>
          <w:p w14:paraId="4BB80DD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устранению нецелевого использования земельных участков;</w:t>
            </w:r>
          </w:p>
          <w:p w14:paraId="6EF7FAB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перерасчету земельного налога на земельные участки;</w:t>
            </w:r>
          </w:p>
          <w:p w14:paraId="3A5B651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устранению самовольного занятия на земельных участках.</w:t>
            </w:r>
          </w:p>
          <w:p w14:paraId="5F41752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показателя «Проверка использования земель» осуществляется по следующей формуле:</w:t>
            </w:r>
          </w:p>
          <w:p w14:paraId="6D3723B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Пз</w:t>
            </w:r>
            <w:proofErr w:type="spellEnd"/>
            <w:proofErr w:type="gramStart"/>
            <w:r w:rsidRPr="00EC1AC2">
              <w:rPr>
                <w:rFonts w:ascii="Arial" w:hAnsi="Arial" w:cs="Arial"/>
              </w:rPr>
              <w:t>=(</w:t>
            </w:r>
            <w:proofErr w:type="gramEnd"/>
            <w:r w:rsidRPr="00EC1AC2">
              <w:rPr>
                <w:rFonts w:ascii="Arial" w:hAnsi="Arial" w:cs="Arial"/>
              </w:rPr>
              <w:t>ВО*0,1+НИ*0,3+Н *0,3+СЗ *0,3)*</w:t>
            </w: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, где</w:t>
            </w:r>
          </w:p>
          <w:p w14:paraId="776119A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234D6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Пз</w:t>
            </w:r>
            <w:proofErr w:type="spellEnd"/>
            <w:r w:rsidRPr="00EC1AC2">
              <w:rPr>
                <w:rFonts w:ascii="Arial" w:hAnsi="Arial" w:cs="Arial"/>
              </w:rPr>
              <w:t xml:space="preserve"> – показатель «Проверка использования земель» (%); </w:t>
            </w:r>
          </w:p>
          <w:p w14:paraId="5C5E3C5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263EBFF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505703B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536DBB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4982A4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 –</w:t>
            </w:r>
            <w:proofErr w:type="gramEnd"/>
            <w:r w:rsidRPr="00EC1AC2">
              <w:rPr>
                <w:rFonts w:ascii="Arial" w:hAnsi="Arial" w:cs="Arial"/>
              </w:rPr>
              <w:t xml:space="preserve"> коэффициент инцидента.</w:t>
            </w:r>
          </w:p>
          <w:p w14:paraId="2C9B29C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579FA44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26DBC2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ВО</w:t>
            </w:r>
            <w:proofErr w:type="gramStart"/>
            <w:r w:rsidRPr="00EC1AC2">
              <w:rPr>
                <w:rFonts w:ascii="Arial" w:hAnsi="Arial" w:cs="Arial"/>
              </w:rPr>
              <w:t>=(</w:t>
            </w:r>
            <w:proofErr w:type="gramEnd"/>
            <w:r w:rsidRPr="00EC1AC2">
              <w:rPr>
                <w:rFonts w:ascii="Arial" w:hAnsi="Arial" w:cs="Arial"/>
              </w:rPr>
              <w:t>ВО (факт))/(ВО (план) )*100, где</w:t>
            </w:r>
          </w:p>
          <w:p w14:paraId="66D7791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734D09D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6D7EAC6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2FA8FA0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008BEBA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НИ</w:t>
            </w:r>
            <w:proofErr w:type="gramStart"/>
            <w:r w:rsidRPr="00EC1AC2">
              <w:rPr>
                <w:rFonts w:ascii="Arial" w:hAnsi="Arial" w:cs="Arial"/>
              </w:rPr>
              <w:t>=(</w:t>
            </w:r>
            <w:proofErr w:type="gramEnd"/>
            <w:r w:rsidRPr="00EC1AC2">
              <w:rPr>
                <w:rFonts w:ascii="Arial" w:hAnsi="Arial" w:cs="Arial"/>
              </w:rPr>
              <w:t>НИ (факт))/(НИ (план) )*100, где</w:t>
            </w:r>
          </w:p>
          <w:p w14:paraId="12DD3A9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4C1D9E8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2757870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63E51CB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78BA99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</w:t>
            </w:r>
            <w:proofErr w:type="gramStart"/>
            <w:r w:rsidRPr="00EC1AC2">
              <w:rPr>
                <w:rFonts w:ascii="Arial" w:hAnsi="Arial" w:cs="Arial"/>
              </w:rPr>
              <w:t>=(</w:t>
            </w:r>
            <w:proofErr w:type="gramEnd"/>
            <w:r w:rsidRPr="00EC1AC2">
              <w:rPr>
                <w:rFonts w:ascii="Arial" w:hAnsi="Arial" w:cs="Arial"/>
              </w:rPr>
              <w:t>Н (начислено)+Н (просмотрено))/(Н (план))*100, где</w:t>
            </w:r>
          </w:p>
          <w:p w14:paraId="73F6E60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61E31C9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60CBBCE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Н (просмотрено) – количество земельных участков, по которым налоговыми органами принято решение об отсутствии оснований </w:t>
            </w:r>
            <w:proofErr w:type="gramStart"/>
            <w:r w:rsidRPr="00EC1AC2">
              <w:rPr>
                <w:rFonts w:ascii="Arial" w:hAnsi="Arial" w:cs="Arial"/>
              </w:rPr>
              <w:t>для  расчета</w:t>
            </w:r>
            <w:proofErr w:type="gramEnd"/>
            <w:r w:rsidRPr="00EC1AC2">
              <w:rPr>
                <w:rFonts w:ascii="Arial" w:hAnsi="Arial" w:cs="Arial"/>
              </w:rPr>
              <w:t xml:space="preserve"> земельного налога по повышенной ставке 1,5%;</w:t>
            </w:r>
          </w:p>
          <w:p w14:paraId="031B5FD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4C384DC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70C147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СЗ= (СЗ (</w:t>
            </w:r>
            <w:proofErr w:type="spellStart"/>
            <w:r w:rsidRPr="00EC1AC2">
              <w:rPr>
                <w:rFonts w:ascii="Arial" w:hAnsi="Arial" w:cs="Arial"/>
              </w:rPr>
              <w:t>устр</w:t>
            </w:r>
            <w:proofErr w:type="spellEnd"/>
            <w:proofErr w:type="gramStart"/>
            <w:r w:rsidRPr="00EC1AC2">
              <w:rPr>
                <w:rFonts w:ascii="Arial" w:hAnsi="Arial" w:cs="Arial"/>
              </w:rPr>
              <w:t>))/</w:t>
            </w:r>
            <w:proofErr w:type="gramEnd"/>
            <w:r w:rsidRPr="00EC1AC2">
              <w:rPr>
                <w:rFonts w:ascii="Arial" w:hAnsi="Arial" w:cs="Arial"/>
              </w:rPr>
              <w:t>(СЗ (факт))*100, где</w:t>
            </w:r>
          </w:p>
          <w:p w14:paraId="15794BC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695C0BF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СЗ (</w:t>
            </w:r>
            <w:proofErr w:type="spellStart"/>
            <w:r w:rsidRPr="00EC1AC2">
              <w:rPr>
                <w:rFonts w:ascii="Arial" w:hAnsi="Arial" w:cs="Arial"/>
              </w:rPr>
              <w:t>устр</w:t>
            </w:r>
            <w:proofErr w:type="spellEnd"/>
            <w:r w:rsidRPr="00EC1AC2">
              <w:rPr>
                <w:rFonts w:ascii="Arial" w:hAnsi="Arial" w:cs="Arial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0B450A2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72A3762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коэффициента инцидента (</w:t>
            </w: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) осуществляется следующим образом: </w:t>
            </w:r>
          </w:p>
          <w:p w14:paraId="03F9676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>).</w:t>
            </w:r>
          </w:p>
          <w:p w14:paraId="12019AB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(</w:t>
            </w:r>
            <w:proofErr w:type="spellStart"/>
            <w:r w:rsidRPr="00EC1AC2">
              <w:rPr>
                <w:rFonts w:ascii="Arial" w:hAnsi="Arial" w:cs="Arial"/>
              </w:rPr>
              <w:t>Мнар</w:t>
            </w:r>
            <w:proofErr w:type="spellEnd"/>
            <w:r w:rsidRPr="00EC1AC2">
              <w:rPr>
                <w:rFonts w:ascii="Arial" w:hAnsi="Arial" w:cs="Arial"/>
              </w:rPr>
              <w:t>/(ЗУ(факт</w:t>
            </w:r>
            <w:proofErr w:type="gramStart"/>
            <w:r w:rsidRPr="00EC1AC2">
              <w:rPr>
                <w:rFonts w:ascii="Arial" w:hAnsi="Arial" w:cs="Arial"/>
              </w:rPr>
              <w:t>))*</w:t>
            </w:r>
            <w:proofErr w:type="gramEnd"/>
            <w:r w:rsidRPr="00EC1AC2">
              <w:rPr>
                <w:rFonts w:ascii="Arial" w:hAnsi="Arial" w:cs="Arial"/>
              </w:rPr>
              <w:t>100, где:</w:t>
            </w:r>
          </w:p>
          <w:p w14:paraId="629A0BD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Мнар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выявленных </w:t>
            </w:r>
            <w:proofErr w:type="spellStart"/>
            <w:r w:rsidRPr="00EC1AC2">
              <w:rPr>
                <w:rFonts w:ascii="Arial" w:hAnsi="Arial" w:cs="Arial"/>
              </w:rPr>
              <w:t>Минмособлимуществом</w:t>
            </w:r>
            <w:proofErr w:type="spellEnd"/>
            <w:r w:rsidRPr="00EC1AC2">
              <w:rPr>
                <w:rFonts w:ascii="Arial" w:hAnsi="Arial" w:cs="Arial"/>
              </w:rPr>
              <w:t xml:space="preserve"> некорректно составленных материалов МЗК.</w:t>
            </w:r>
          </w:p>
          <w:p w14:paraId="4AC5266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ЗУфакт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земельных участков, осмотренных в отчетном периоде.</w:t>
            </w:r>
          </w:p>
          <w:p w14:paraId="085E009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0,1 </w:t>
            </w:r>
            <w:proofErr w:type="gramStart"/>
            <w:r w:rsidRPr="00EC1AC2">
              <w:rPr>
                <w:rFonts w:ascii="Arial" w:hAnsi="Arial" w:cs="Arial"/>
              </w:rPr>
              <w:t xml:space="preserve">если 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proofErr w:type="gramEnd"/>
            <w:r w:rsidRPr="00EC1AC2">
              <w:rPr>
                <w:rFonts w:ascii="Arial" w:hAnsi="Arial" w:cs="Arial"/>
              </w:rPr>
              <w:t xml:space="preserve"> = 1,8% и более</w:t>
            </w:r>
          </w:p>
          <w:p w14:paraId="1949D19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0,2,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1,6-1,79% </w:t>
            </w:r>
          </w:p>
          <w:p w14:paraId="3FFB3A5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0,3,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1,4-1,59%</w:t>
            </w:r>
          </w:p>
          <w:p w14:paraId="23F91DC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0,4,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1,2-1,39%</w:t>
            </w:r>
          </w:p>
          <w:p w14:paraId="26F91C4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0,5,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1-1,19% </w:t>
            </w:r>
          </w:p>
          <w:p w14:paraId="3DBEFC0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0,6,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0,8-0,99%</w:t>
            </w:r>
          </w:p>
          <w:p w14:paraId="62D86F4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0,7,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0,6-0,79% </w:t>
            </w:r>
          </w:p>
          <w:p w14:paraId="243156C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0,8,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0,4-0,59%</w:t>
            </w:r>
          </w:p>
          <w:p w14:paraId="13DBBAC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0,9, если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0,2-0,39%</w:t>
            </w:r>
          </w:p>
          <w:p w14:paraId="6F9A63D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Кинц</w:t>
            </w:r>
            <w:proofErr w:type="spellEnd"/>
            <w:r w:rsidRPr="00EC1AC2">
              <w:rPr>
                <w:rFonts w:ascii="Arial" w:hAnsi="Arial" w:cs="Arial"/>
              </w:rPr>
              <w:t xml:space="preserve"> = 1, если    </w:t>
            </w:r>
            <w:proofErr w:type="spellStart"/>
            <w:r w:rsidRPr="00EC1AC2">
              <w:rPr>
                <w:rFonts w:ascii="Arial" w:hAnsi="Arial" w:cs="Arial"/>
              </w:rPr>
              <w:t>ДМнар</w:t>
            </w:r>
            <w:proofErr w:type="spellEnd"/>
            <w:r w:rsidRPr="00EC1AC2">
              <w:rPr>
                <w:rFonts w:ascii="Arial" w:hAnsi="Arial" w:cs="Arial"/>
              </w:rPr>
              <w:t xml:space="preserve"> = до 0,19%</w:t>
            </w:r>
          </w:p>
        </w:tc>
        <w:tc>
          <w:tcPr>
            <w:tcW w:w="2938" w:type="dxa"/>
          </w:tcPr>
          <w:p w14:paraId="10F57512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 xml:space="preserve">Система ГАС «Управление», ЕГИС ОКНД, </w:t>
            </w:r>
            <w:proofErr w:type="gramStart"/>
            <w:r w:rsidRPr="00EC1AC2">
              <w:rPr>
                <w:rFonts w:ascii="Arial" w:hAnsi="Arial" w:cs="Arial"/>
                <w:lang w:val="en-US"/>
              </w:rPr>
              <w:t>RM</w:t>
            </w:r>
            <w:r w:rsidRPr="00EC1AC2">
              <w:rPr>
                <w:rFonts w:ascii="Arial" w:hAnsi="Arial" w:cs="Arial"/>
              </w:rPr>
              <w:t>:ЦУР</w:t>
            </w:r>
            <w:proofErr w:type="gramEnd"/>
            <w:r w:rsidRPr="00EC1AC2">
              <w:rPr>
                <w:rFonts w:ascii="Arial" w:hAnsi="Arial" w:cs="Arial"/>
              </w:rPr>
              <w:t>: Управление—«МЗК. Нецелевое использование ЗУ»</w:t>
            </w:r>
          </w:p>
        </w:tc>
        <w:tc>
          <w:tcPr>
            <w:tcW w:w="1178" w:type="dxa"/>
          </w:tcPr>
          <w:p w14:paraId="3398E31F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Ежемесячно/</w:t>
            </w:r>
          </w:p>
          <w:p w14:paraId="0B4DDCDA" w14:textId="77777777" w:rsidR="003A3B3D" w:rsidRPr="00EC1AC2" w:rsidRDefault="003A3B3D" w:rsidP="00D54F3C">
            <w:pPr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ежедневно</w:t>
            </w:r>
          </w:p>
        </w:tc>
      </w:tr>
      <w:tr w:rsidR="003A3B3D" w:rsidRPr="00EC1AC2" w14:paraId="156D4330" w14:textId="77777777" w:rsidTr="006204DF">
        <w:tc>
          <w:tcPr>
            <w:tcW w:w="676" w:type="dxa"/>
          </w:tcPr>
          <w:p w14:paraId="39709423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827" w:type="dxa"/>
          </w:tcPr>
          <w:p w14:paraId="2EEFC5C7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1232" w:type="dxa"/>
          </w:tcPr>
          <w:p w14:paraId="3F832C93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2651CF9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До 31.12.2024:</w:t>
            </w:r>
          </w:p>
          <w:p w14:paraId="2B963CB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3DA4C07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Пi3=((</w:t>
            </w:r>
            <w:proofErr w:type="spellStart"/>
            <w:r w:rsidRPr="00EC1AC2">
              <w:rPr>
                <w:rFonts w:ascii="Arial" w:hAnsi="Arial" w:cs="Arial"/>
              </w:rPr>
              <w:t>Кп+</w:t>
            </w:r>
            <w:proofErr w:type="gramStart"/>
            <w:r w:rsidRPr="00EC1AC2">
              <w:rPr>
                <w:rFonts w:ascii="Arial" w:hAnsi="Arial" w:cs="Arial"/>
              </w:rPr>
              <w:t>С</w:t>
            </w:r>
            <w:proofErr w:type="spellEnd"/>
            <w:r w:rsidRPr="00EC1AC2">
              <w:rPr>
                <w:rFonts w:ascii="Arial" w:hAnsi="Arial" w:cs="Arial"/>
              </w:rPr>
              <w:t>)/</w:t>
            </w:r>
            <w:proofErr w:type="gramEnd"/>
            <w:r w:rsidRPr="00EC1AC2">
              <w:rPr>
                <w:rFonts w:ascii="Arial" w:hAnsi="Arial" w:cs="Arial"/>
              </w:rPr>
              <w:t xml:space="preserve"> </w:t>
            </w:r>
            <w:proofErr w:type="spellStart"/>
            <w:r w:rsidRPr="00EC1AC2">
              <w:rPr>
                <w:rFonts w:ascii="Arial" w:hAnsi="Arial" w:cs="Arial"/>
              </w:rPr>
              <w:t>Рвно</w:t>
            </w:r>
            <w:proofErr w:type="spellEnd"/>
            <w:r w:rsidRPr="00EC1AC2">
              <w:rPr>
                <w:rFonts w:ascii="Arial" w:hAnsi="Arial" w:cs="Arial"/>
              </w:rPr>
              <w:t>)*100%, где</w:t>
            </w:r>
          </w:p>
          <w:p w14:paraId="7477F8E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Кп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994C32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EC1AC2">
              <w:rPr>
                <w:rFonts w:ascii="Arial" w:hAnsi="Arial" w:cs="Arial"/>
              </w:rPr>
              <w:t>Минмособлимуществом</w:t>
            </w:r>
            <w:proofErr w:type="spellEnd"/>
            <w:r w:rsidRPr="00EC1AC2">
              <w:rPr>
                <w:rFonts w:ascii="Arial" w:hAnsi="Arial" w:cs="Arial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1B0FBE8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Рвно</w:t>
            </w:r>
            <w:proofErr w:type="spellEnd"/>
            <w:r w:rsidRPr="00EC1AC2">
              <w:rPr>
                <w:rFonts w:ascii="Arial" w:hAnsi="Arial" w:cs="Arial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460C470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Плановое значение показателя (2023 год):     </w:t>
            </w:r>
          </w:p>
          <w:p w14:paraId="600EEF6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1 квартал - 5%;                                                            </w:t>
            </w:r>
          </w:p>
          <w:p w14:paraId="3802296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 xml:space="preserve">2 квартал - 40%;                                                          </w:t>
            </w:r>
          </w:p>
          <w:p w14:paraId="45FBA4C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3 квартал - 70%;                                                          </w:t>
            </w:r>
          </w:p>
          <w:p w14:paraId="61EDDF0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4 квартал (год) - 90%.           </w:t>
            </w:r>
          </w:p>
          <w:p w14:paraId="7D92F7B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показателя (2024 год):</w:t>
            </w:r>
          </w:p>
          <w:p w14:paraId="0A3653A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1 квартал - 5%;                                     </w:t>
            </w:r>
          </w:p>
          <w:p w14:paraId="61348A7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 квартал - 20%;</w:t>
            </w:r>
          </w:p>
          <w:p w14:paraId="37B175D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 квартал - 40%;</w:t>
            </w:r>
          </w:p>
          <w:p w14:paraId="2E0274D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 квартал (год) - 50%.</w:t>
            </w:r>
          </w:p>
          <w:p w14:paraId="2F48939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 01.01.2025:</w:t>
            </w:r>
          </w:p>
          <w:p w14:paraId="0E524ED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Критерий 3 отражает работу ОМСУ МО, направленную на постановку </w:t>
            </w:r>
          </w:p>
          <w:p w14:paraId="06A738D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на кадастровый учет незарегистрированных объектов капитального строительства.</w:t>
            </w:r>
          </w:p>
          <w:p w14:paraId="583B71E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7B8EA6A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2A9C43C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Пi3=((</w:t>
            </w:r>
            <w:proofErr w:type="spellStart"/>
            <w:r w:rsidRPr="00EC1AC2">
              <w:rPr>
                <w:rFonts w:ascii="Arial" w:hAnsi="Arial" w:cs="Arial"/>
              </w:rPr>
              <w:t>Кп+</w:t>
            </w:r>
            <w:proofErr w:type="gramStart"/>
            <w:r w:rsidRPr="00EC1AC2">
              <w:rPr>
                <w:rFonts w:ascii="Arial" w:hAnsi="Arial" w:cs="Arial"/>
              </w:rPr>
              <w:t>С</w:t>
            </w:r>
            <w:proofErr w:type="spellEnd"/>
            <w:r w:rsidRPr="00EC1AC2">
              <w:rPr>
                <w:rFonts w:ascii="Arial" w:hAnsi="Arial" w:cs="Arial"/>
              </w:rPr>
              <w:t>)/</w:t>
            </w:r>
            <w:proofErr w:type="gramEnd"/>
            <w:r w:rsidRPr="00EC1AC2">
              <w:rPr>
                <w:rFonts w:ascii="Arial" w:hAnsi="Arial" w:cs="Arial"/>
              </w:rPr>
              <w:t xml:space="preserve"> </w:t>
            </w:r>
            <w:proofErr w:type="spellStart"/>
            <w:r w:rsidRPr="00EC1AC2">
              <w:rPr>
                <w:rFonts w:ascii="Arial" w:hAnsi="Arial" w:cs="Arial"/>
              </w:rPr>
              <w:t>Рвно</w:t>
            </w:r>
            <w:proofErr w:type="spellEnd"/>
            <w:r w:rsidRPr="00EC1AC2">
              <w:rPr>
                <w:rFonts w:ascii="Arial" w:hAnsi="Arial" w:cs="Arial"/>
              </w:rPr>
              <w:t xml:space="preserve"> )*100%, </w:t>
            </w:r>
          </w:p>
          <w:p w14:paraId="47E15E3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где:</w:t>
            </w:r>
          </w:p>
          <w:p w14:paraId="2BE963C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контроля, %</w:t>
            </w:r>
          </w:p>
          <w:p w14:paraId="33A5179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Кп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объектов недвижимого имущества, поставленных </w:t>
            </w:r>
          </w:p>
          <w:p w14:paraId="5F87D1D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на кадастровый учет на земельных участках из Реестра, нарастающим итогом </w:t>
            </w:r>
          </w:p>
          <w:p w14:paraId="78898C2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 начала 2025 года.</w:t>
            </w:r>
          </w:p>
          <w:p w14:paraId="4FD2A1B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 – количество направленных и принятых на рассмотрение актов осмотров муниципального земельного контроля в комиссию по самовольным строениям и по которым принято решение </w:t>
            </w:r>
            <w:proofErr w:type="spellStart"/>
            <w:r w:rsidRPr="00EC1AC2">
              <w:rPr>
                <w:rFonts w:ascii="Arial" w:hAnsi="Arial" w:cs="Arial"/>
              </w:rPr>
              <w:t>Минмособлимуществом</w:t>
            </w:r>
            <w:proofErr w:type="spellEnd"/>
            <w:r w:rsidRPr="00EC1AC2">
              <w:rPr>
                <w:rFonts w:ascii="Arial" w:hAnsi="Arial" w:cs="Arial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5E92B28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Рвно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(Реестр) земельных участков, на которых выявлены </w:t>
            </w:r>
          </w:p>
          <w:p w14:paraId="3CD80F6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не зарегистрированные объекты недвижимости (земельные участки, оставшиеся </w:t>
            </w:r>
          </w:p>
          <w:p w14:paraId="47D4CAB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в реестре по результатам осмотров муниципального земельного контроля </w:t>
            </w:r>
          </w:p>
          <w:p w14:paraId="4972EEC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 рабочими группами по вовлечению в налоговый оборот объектов недвижимого имущества (ВНО)) по состоянию на 01.04.2025, 01.07.2025, 01.10.2025, 01.12.2025.</w:t>
            </w:r>
          </w:p>
          <w:p w14:paraId="593F4FF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Расчет Пi3 – ежеквартально нарастающим итогом, итоги года (11 мес.)</w:t>
            </w:r>
          </w:p>
          <w:p w14:paraId="6CEC74E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Плановое значение показателя (2023 год):     </w:t>
            </w:r>
          </w:p>
          <w:p w14:paraId="464C98A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 квартал - 5%;</w:t>
            </w:r>
          </w:p>
          <w:p w14:paraId="0389327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2 квартал - 40%; </w:t>
            </w:r>
          </w:p>
          <w:p w14:paraId="4160982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3 квартал - 70%; </w:t>
            </w:r>
          </w:p>
          <w:p w14:paraId="31B9E31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 квартал (год) - 90%.</w:t>
            </w:r>
          </w:p>
          <w:p w14:paraId="434AAC4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показателя (2024 год):</w:t>
            </w:r>
          </w:p>
          <w:p w14:paraId="22C0B48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 квартал - 5%;</w:t>
            </w:r>
          </w:p>
          <w:p w14:paraId="55D98AF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 квартал - 20%;</w:t>
            </w:r>
          </w:p>
          <w:p w14:paraId="15B5C26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 квартал - 40%;</w:t>
            </w:r>
          </w:p>
          <w:p w14:paraId="78EF057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 квартал (год) - 50%.</w:t>
            </w:r>
          </w:p>
          <w:p w14:paraId="04B1743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показателя (2025 год):</w:t>
            </w:r>
          </w:p>
          <w:p w14:paraId="26C4D8B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 1 квартал - 5%;</w:t>
            </w:r>
          </w:p>
          <w:p w14:paraId="68BAEA2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 полугодие - 40%;</w:t>
            </w:r>
          </w:p>
          <w:p w14:paraId="65B5B5C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9 месяцев - 70%;</w:t>
            </w:r>
          </w:p>
          <w:p w14:paraId="070C7F4C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11 месяцев - 90%.</w:t>
            </w:r>
          </w:p>
        </w:tc>
        <w:tc>
          <w:tcPr>
            <w:tcW w:w="2938" w:type="dxa"/>
          </w:tcPr>
          <w:p w14:paraId="057C49D3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lastRenderedPageBreak/>
              <w:t>Минмособлимущество</w:t>
            </w:r>
            <w:proofErr w:type="spellEnd"/>
            <w:r w:rsidRPr="00EC1AC2">
              <w:rPr>
                <w:rFonts w:ascii="Arial" w:hAnsi="Arial" w:cs="Arial"/>
              </w:rPr>
              <w:t>, данные, внесенные ОМС в ГАС «Управление»</w:t>
            </w:r>
          </w:p>
        </w:tc>
        <w:tc>
          <w:tcPr>
            <w:tcW w:w="1178" w:type="dxa"/>
          </w:tcPr>
          <w:p w14:paraId="0C28D482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</w:t>
            </w:r>
          </w:p>
        </w:tc>
      </w:tr>
      <w:tr w:rsidR="003A3B3D" w:rsidRPr="00EC1AC2" w14:paraId="4C879C1D" w14:textId="77777777" w:rsidTr="006204DF">
        <w:tc>
          <w:tcPr>
            <w:tcW w:w="676" w:type="dxa"/>
          </w:tcPr>
          <w:p w14:paraId="1BB7589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827" w:type="dxa"/>
          </w:tcPr>
          <w:p w14:paraId="63CF4025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Прирост земельного налога</w:t>
            </w:r>
          </w:p>
        </w:tc>
        <w:tc>
          <w:tcPr>
            <w:tcW w:w="1232" w:type="dxa"/>
          </w:tcPr>
          <w:p w14:paraId="20DCC5BA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509A34D4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46E99510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0A085DCF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  <w:b/>
              </w:rPr>
              <w:t>Пзн</w:t>
            </w:r>
            <w:proofErr w:type="spellEnd"/>
            <w:r w:rsidRPr="00EC1AC2">
              <w:rPr>
                <w:rFonts w:ascii="Arial" w:hAnsi="Arial" w:cs="Arial"/>
                <w:b/>
              </w:rPr>
              <w:t>=</w:t>
            </w:r>
            <w:proofErr w:type="spellStart"/>
            <w:r w:rsidRPr="00EC1AC2">
              <w:rPr>
                <w:rFonts w:ascii="Arial" w:hAnsi="Arial" w:cs="Arial"/>
                <w:b/>
              </w:rPr>
              <w:t>Фп</w:t>
            </w:r>
            <w:proofErr w:type="spellEnd"/>
            <w:r w:rsidRPr="00EC1AC2">
              <w:rPr>
                <w:rFonts w:ascii="Arial" w:hAnsi="Arial" w:cs="Arial"/>
                <w:b/>
              </w:rPr>
              <w:t>/</w:t>
            </w:r>
            <w:proofErr w:type="spellStart"/>
            <w:r w:rsidRPr="00EC1AC2">
              <w:rPr>
                <w:rFonts w:ascii="Arial" w:hAnsi="Arial" w:cs="Arial"/>
                <w:b/>
              </w:rPr>
              <w:t>Гп</w:t>
            </w:r>
            <w:proofErr w:type="spellEnd"/>
            <w:r w:rsidRPr="00EC1AC2">
              <w:rPr>
                <w:rFonts w:ascii="Arial" w:hAnsi="Arial" w:cs="Arial"/>
                <w:b/>
              </w:rPr>
              <w:t>*</w:t>
            </w:r>
            <w:proofErr w:type="gramStart"/>
            <w:r w:rsidRPr="00EC1AC2">
              <w:rPr>
                <w:rFonts w:ascii="Arial" w:hAnsi="Arial" w:cs="Arial"/>
                <w:b/>
              </w:rPr>
              <w:t>100</w:t>
            </w:r>
            <w:r w:rsidRPr="00EC1AC2">
              <w:rPr>
                <w:rFonts w:ascii="Arial" w:hAnsi="Arial" w:cs="Arial"/>
              </w:rPr>
              <w:t xml:space="preserve">  ,</w:t>
            </w:r>
            <w:proofErr w:type="gramEnd"/>
            <w:r w:rsidRPr="00EC1AC2">
              <w:rPr>
                <w:rFonts w:ascii="Arial" w:hAnsi="Arial" w:cs="Arial"/>
              </w:rPr>
              <w:t xml:space="preserve"> где</w:t>
            </w:r>
          </w:p>
          <w:p w14:paraId="7E037D40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Пзн</w:t>
            </w:r>
            <w:proofErr w:type="spellEnd"/>
            <w:r w:rsidRPr="00EC1AC2">
              <w:rPr>
                <w:rFonts w:ascii="Arial" w:hAnsi="Arial" w:cs="Arial"/>
              </w:rPr>
              <w:t xml:space="preserve"> – Процент собираемости земельного налога. </w:t>
            </w:r>
          </w:p>
          <w:p w14:paraId="66E90326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Гп</w:t>
            </w:r>
            <w:proofErr w:type="spellEnd"/>
            <w:r w:rsidRPr="00EC1AC2">
              <w:rPr>
                <w:rFonts w:ascii="Arial" w:hAnsi="Arial" w:cs="Arial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142AAF3C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Фп</w:t>
            </w:r>
            <w:proofErr w:type="spellEnd"/>
            <w:r w:rsidRPr="00EC1AC2">
              <w:rPr>
                <w:rFonts w:ascii="Arial" w:hAnsi="Arial" w:cs="Arial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4914FE3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5B28F0F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2938" w:type="dxa"/>
          </w:tcPr>
          <w:p w14:paraId="7E26F2E2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178" w:type="dxa"/>
          </w:tcPr>
          <w:p w14:paraId="3740D066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</w:t>
            </w:r>
          </w:p>
        </w:tc>
      </w:tr>
      <w:tr w:rsidR="003A3B3D" w:rsidRPr="00EC1AC2" w14:paraId="065D4D35" w14:textId="77777777" w:rsidTr="006204DF">
        <w:tc>
          <w:tcPr>
            <w:tcW w:w="676" w:type="dxa"/>
          </w:tcPr>
          <w:p w14:paraId="097CF42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9</w:t>
            </w:r>
          </w:p>
        </w:tc>
        <w:tc>
          <w:tcPr>
            <w:tcW w:w="2827" w:type="dxa"/>
          </w:tcPr>
          <w:p w14:paraId="19B054EA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32" w:type="dxa"/>
          </w:tcPr>
          <w:p w14:paraId="1CB6646F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1C37BE7C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рассчитывается по формуле:</w:t>
            </w:r>
          </w:p>
          <w:p w14:paraId="21934B74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b/>
                <w:szCs w:val="28"/>
              </w:rPr>
              <w:t>Па=</w:t>
            </w:r>
            <w:proofErr w:type="spellStart"/>
            <w:r w:rsidRPr="00EC1AC2">
              <w:rPr>
                <w:rFonts w:ascii="Arial" w:hAnsi="Arial" w:cs="Arial"/>
                <w:b/>
                <w:szCs w:val="28"/>
              </w:rPr>
              <w:t>Амсп</w:t>
            </w:r>
            <w:proofErr w:type="spellEnd"/>
            <w:r w:rsidRPr="00EC1AC2">
              <w:rPr>
                <w:rFonts w:ascii="Arial" w:hAnsi="Arial" w:cs="Arial"/>
                <w:b/>
                <w:szCs w:val="28"/>
              </w:rPr>
              <w:t>/</w:t>
            </w:r>
            <w:proofErr w:type="spellStart"/>
            <w:r w:rsidRPr="00EC1AC2">
              <w:rPr>
                <w:rFonts w:ascii="Arial" w:hAnsi="Arial" w:cs="Arial"/>
                <w:b/>
                <w:szCs w:val="28"/>
              </w:rPr>
              <w:t>Аобщ</w:t>
            </w:r>
            <w:proofErr w:type="spellEnd"/>
            <w:r w:rsidRPr="00EC1AC2">
              <w:rPr>
                <w:rFonts w:ascii="Arial" w:hAnsi="Arial" w:cs="Arial"/>
                <w:b/>
                <w:szCs w:val="28"/>
              </w:rPr>
              <w:t>*100</w:t>
            </w:r>
            <w:r w:rsidRPr="00EC1AC2">
              <w:rPr>
                <w:rFonts w:ascii="Arial" w:hAnsi="Arial" w:cs="Arial"/>
              </w:rPr>
              <w:t>, где</w:t>
            </w:r>
          </w:p>
          <w:p w14:paraId="2AC261A8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Па – процент проведенных аукционов, %</w:t>
            </w:r>
          </w:p>
          <w:p w14:paraId="7E292C90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Аобщ</w:t>
            </w:r>
            <w:proofErr w:type="spellEnd"/>
            <w:r w:rsidRPr="00EC1AC2">
              <w:rPr>
                <w:rFonts w:ascii="Arial" w:hAnsi="Arial" w:cs="Arial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0C9F9BE8" w14:textId="77777777" w:rsidR="003A3B3D" w:rsidRPr="00EC1AC2" w:rsidRDefault="003A3B3D" w:rsidP="00D54F3C">
            <w:pPr>
              <w:pStyle w:val="affa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Амсп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EC1AC2">
              <w:rPr>
                <w:rFonts w:ascii="Arial" w:hAnsi="Arial" w:cs="Arial"/>
              </w:rPr>
              <w:br/>
              <w:t xml:space="preserve">Плановое значение показателя: </w:t>
            </w:r>
          </w:p>
          <w:p w14:paraId="622CD60A" w14:textId="77777777" w:rsidR="003A3B3D" w:rsidRPr="00EC1AC2" w:rsidRDefault="003A3B3D" w:rsidP="00D54F3C">
            <w:pPr>
              <w:pStyle w:val="affa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 квартал – 5%;</w:t>
            </w:r>
          </w:p>
          <w:p w14:paraId="6D1C37C3" w14:textId="77777777" w:rsidR="003A3B3D" w:rsidRPr="00EC1AC2" w:rsidRDefault="003A3B3D" w:rsidP="00D54F3C">
            <w:pPr>
              <w:pStyle w:val="affa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2 квартал – 10%; </w:t>
            </w:r>
          </w:p>
          <w:p w14:paraId="6E9436E3" w14:textId="77777777" w:rsidR="003A3B3D" w:rsidRPr="00EC1AC2" w:rsidRDefault="003A3B3D" w:rsidP="00D54F3C">
            <w:pPr>
              <w:pStyle w:val="affa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 квартал – 15%;</w:t>
            </w:r>
          </w:p>
          <w:p w14:paraId="470A96D4" w14:textId="77777777" w:rsidR="003A3B3D" w:rsidRPr="00EC1AC2" w:rsidRDefault="003A3B3D" w:rsidP="00D54F3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 квартал (год) – 20%.</w:t>
            </w:r>
          </w:p>
        </w:tc>
        <w:tc>
          <w:tcPr>
            <w:tcW w:w="2938" w:type="dxa"/>
          </w:tcPr>
          <w:p w14:paraId="7C49204C" w14:textId="77777777" w:rsidR="003A3B3D" w:rsidRPr="00EC1AC2" w:rsidRDefault="003A3B3D" w:rsidP="00D54F3C">
            <w:pPr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 xml:space="preserve">Система ГАС «Управление», ОМС, официальный сайт торгов РФ, официальный сайт торгов МО, Комитет </w:t>
            </w:r>
            <w:r w:rsidRPr="00EC1AC2">
              <w:rPr>
                <w:rFonts w:ascii="Arial" w:hAnsi="Arial" w:cs="Arial"/>
              </w:rPr>
              <w:br/>
              <w:t>по конкурентной политике МО.</w:t>
            </w:r>
          </w:p>
          <w:p w14:paraId="1C69094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0495EACC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</w:t>
            </w:r>
          </w:p>
        </w:tc>
      </w:tr>
      <w:tr w:rsidR="003A3B3D" w:rsidRPr="00EC1AC2" w14:paraId="4563FC57" w14:textId="77777777" w:rsidTr="006204DF">
        <w:trPr>
          <w:trHeight w:val="549"/>
        </w:trPr>
        <w:tc>
          <w:tcPr>
            <w:tcW w:w="676" w:type="dxa"/>
          </w:tcPr>
          <w:p w14:paraId="4467AD7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827" w:type="dxa"/>
          </w:tcPr>
          <w:p w14:paraId="58768572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32" w:type="dxa"/>
          </w:tcPr>
          <w:p w14:paraId="55EA50BC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192832D6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EC1AC2">
              <w:rPr>
                <w:rFonts w:ascii="Arial" w:hAnsi="Arial" w:cs="Arial"/>
              </w:rPr>
              <w:t>тыс.руб</w:t>
            </w:r>
            <w:proofErr w:type="spellEnd"/>
            <w:r w:rsidRPr="00EC1AC2">
              <w:rPr>
                <w:rFonts w:ascii="Arial" w:hAnsi="Arial" w:cs="Arial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3632FCDB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5D1B317A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П=80%*П1+20%*П2,</w:t>
            </w:r>
          </w:p>
          <w:p w14:paraId="7745FFF1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где:</w:t>
            </w:r>
          </w:p>
          <w:p w14:paraId="5378AC9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578240B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3AF9DC90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Расчет П1 (доля расторгнутых договоров аренды) осуществляется по формуле:</w:t>
            </w:r>
          </w:p>
          <w:p w14:paraId="1E8F549C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П»</w:t>
            </w:r>
            <w:proofErr w:type="gramStart"/>
            <w:r w:rsidRPr="00EC1AC2">
              <w:rPr>
                <w:rFonts w:ascii="Arial" w:hAnsi="Arial" w:cs="Arial"/>
              </w:rPr>
              <w:t>1»=</w:t>
            </w:r>
            <w:proofErr w:type="gramEnd"/>
            <w:r w:rsidRPr="00EC1AC2">
              <w:rPr>
                <w:rFonts w:ascii="Arial" w:hAnsi="Arial" w:cs="Arial"/>
              </w:rPr>
              <w:t>(</w:t>
            </w:r>
            <w:proofErr w:type="spellStart"/>
            <w:r w:rsidRPr="00EC1AC2">
              <w:rPr>
                <w:rFonts w:ascii="Arial" w:hAnsi="Arial" w:cs="Arial"/>
              </w:rPr>
              <w:t>Рф+Рдп</w:t>
            </w:r>
            <w:proofErr w:type="spellEnd"/>
            <w:r w:rsidRPr="00EC1AC2">
              <w:rPr>
                <w:rFonts w:ascii="Arial" w:hAnsi="Arial" w:cs="Arial"/>
              </w:rPr>
              <w:t>*0,1+Рсп*0,7 )/(</w:t>
            </w:r>
            <w:proofErr w:type="spellStart"/>
            <w:r w:rsidRPr="00EC1AC2">
              <w:rPr>
                <w:rFonts w:ascii="Arial" w:hAnsi="Arial" w:cs="Arial"/>
              </w:rPr>
              <w:t>Рп</w:t>
            </w:r>
            <w:proofErr w:type="spellEnd"/>
            <w:r w:rsidRPr="00EC1AC2">
              <w:rPr>
                <w:rFonts w:ascii="Arial" w:hAnsi="Arial" w:cs="Arial"/>
              </w:rPr>
              <w:t xml:space="preserve"> )*100, где: </w:t>
            </w:r>
          </w:p>
          <w:p w14:paraId="7BADA568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Рп</w:t>
            </w:r>
            <w:proofErr w:type="spellEnd"/>
            <w:r w:rsidRPr="00EC1AC2">
              <w:rPr>
                <w:rFonts w:ascii="Arial" w:hAnsi="Arial" w:cs="Arial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4FAF8496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Рф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расторгнутых договоров аренды в отчетном году.</w:t>
            </w:r>
          </w:p>
          <w:p w14:paraId="1B7E476F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Рдп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5687381A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Рсп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договоров аренды, в отношении которых приняты меры </w:t>
            </w:r>
          </w:p>
          <w:p w14:paraId="1C8021ED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 расторжению, а именно:</w:t>
            </w:r>
          </w:p>
          <w:p w14:paraId="7AA24AD3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подано исковое заявление в суд;</w:t>
            </w:r>
          </w:p>
          <w:p w14:paraId="3F1D76AA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685E34E4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01200691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0,1 и 0,7 – понижающие коэффициенты.</w:t>
            </w:r>
          </w:p>
          <w:p w14:paraId="44A8A631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Расчет П2 (доля земельных участков, размещенных на ИП) осуществляется по формуле:</w:t>
            </w:r>
          </w:p>
          <w:p w14:paraId="14FC8484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П»</w:t>
            </w:r>
            <w:proofErr w:type="gramStart"/>
            <w:r w:rsidRPr="00EC1AC2">
              <w:rPr>
                <w:rFonts w:ascii="Arial" w:hAnsi="Arial" w:cs="Arial"/>
              </w:rPr>
              <w:t>2»=</w:t>
            </w:r>
            <w:proofErr w:type="gramEnd"/>
            <w:r w:rsidRPr="00EC1AC2">
              <w:rPr>
                <w:rFonts w:ascii="Arial" w:hAnsi="Arial" w:cs="Arial"/>
              </w:rPr>
              <w:t>(</w:t>
            </w:r>
            <w:proofErr w:type="spellStart"/>
            <w:r w:rsidRPr="00EC1AC2">
              <w:rPr>
                <w:rFonts w:ascii="Arial" w:hAnsi="Arial" w:cs="Arial"/>
              </w:rPr>
              <w:t>Ипф</w:t>
            </w:r>
            <w:proofErr w:type="spellEnd"/>
            <w:r w:rsidRPr="00EC1AC2">
              <w:rPr>
                <w:rFonts w:ascii="Arial" w:hAnsi="Arial" w:cs="Arial"/>
              </w:rPr>
              <w:t xml:space="preserve"> )/(</w:t>
            </w:r>
            <w:proofErr w:type="spellStart"/>
            <w:r w:rsidRPr="00EC1AC2">
              <w:rPr>
                <w:rFonts w:ascii="Arial" w:hAnsi="Arial" w:cs="Arial"/>
              </w:rPr>
              <w:t>Ипп-Ипн</w:t>
            </w:r>
            <w:proofErr w:type="spellEnd"/>
            <w:r w:rsidRPr="00EC1AC2">
              <w:rPr>
                <w:rFonts w:ascii="Arial" w:hAnsi="Arial" w:cs="Arial"/>
              </w:rPr>
              <w:t>)* 100, где:</w:t>
            </w:r>
          </w:p>
          <w:p w14:paraId="36746B4F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Ипп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EC1AC2">
              <w:rPr>
                <w:rFonts w:ascii="Arial" w:hAnsi="Arial" w:cs="Arial"/>
              </w:rPr>
              <w:t>Ипп</w:t>
            </w:r>
            <w:proofErr w:type="spellEnd"/>
            <w:r w:rsidRPr="00EC1AC2">
              <w:rPr>
                <w:rFonts w:ascii="Arial" w:hAnsi="Arial" w:cs="Arial"/>
              </w:rPr>
              <w:t xml:space="preserve"> ≥ </w:t>
            </w:r>
            <w:proofErr w:type="spellStart"/>
            <w:r w:rsidRPr="00EC1AC2">
              <w:rPr>
                <w:rFonts w:ascii="Arial" w:hAnsi="Arial" w:cs="Arial"/>
              </w:rPr>
              <w:t>Рф</w:t>
            </w:r>
            <w:proofErr w:type="spellEnd"/>
            <w:r w:rsidRPr="00EC1AC2">
              <w:rPr>
                <w:rFonts w:ascii="Arial" w:hAnsi="Arial" w:cs="Arial"/>
              </w:rPr>
              <w:t>).</w:t>
            </w:r>
          </w:p>
          <w:p w14:paraId="2B4587BF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Ипн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5758042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в стадии изменения ВРИ; </w:t>
            </w:r>
          </w:p>
          <w:p w14:paraId="27C61D9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766A4434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65C785FC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326C0192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7484FC87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2CD8B39E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- судебный акт обжалуется; </w:t>
            </w:r>
          </w:p>
          <w:p w14:paraId="106F6F85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1E1600DC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- выкуп земельного участка.</w:t>
            </w:r>
          </w:p>
          <w:p w14:paraId="4D2BAC9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Ипф</w:t>
            </w:r>
            <w:proofErr w:type="spellEnd"/>
            <w:r w:rsidRPr="00EC1AC2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1F8937A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П»1</w:t>
            </w:r>
            <w:proofErr w:type="gramStart"/>
            <w:r w:rsidRPr="00EC1AC2">
              <w:rPr>
                <w:rFonts w:ascii="Arial" w:hAnsi="Arial" w:cs="Arial"/>
              </w:rPr>
              <w:t>» .</w:t>
            </w:r>
            <w:proofErr w:type="gramEnd"/>
          </w:p>
          <w:p w14:paraId="6E290C35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</w:p>
          <w:p w14:paraId="37C647D6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Источники: данные ГАСУ, РГИС, ЕИСУГИ 2.0, ЕГИС ОКНД, ИП.</w:t>
            </w:r>
          </w:p>
          <w:p w14:paraId="4CBEBCE0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– 100%.</w:t>
            </w:r>
          </w:p>
          <w:p w14:paraId="4C60B8F0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Период – ежемесячно.</w:t>
            </w:r>
          </w:p>
        </w:tc>
        <w:tc>
          <w:tcPr>
            <w:tcW w:w="2938" w:type="dxa"/>
          </w:tcPr>
          <w:p w14:paraId="35A3A7AE" w14:textId="77777777" w:rsidR="003A3B3D" w:rsidRPr="00EC1AC2" w:rsidRDefault="003A3B3D" w:rsidP="00D54F3C">
            <w:pPr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Система ГАС «Управление», ОМС, ЕИСУГИ 2.0, Инвестиционный портал Московской области (ИП), РГИС, ЕГИС ОКНД</w:t>
            </w:r>
          </w:p>
        </w:tc>
        <w:tc>
          <w:tcPr>
            <w:tcW w:w="1178" w:type="dxa"/>
          </w:tcPr>
          <w:p w14:paraId="6264858A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Ежемесячно</w:t>
            </w:r>
          </w:p>
        </w:tc>
      </w:tr>
      <w:tr w:rsidR="003A3B3D" w:rsidRPr="00EC1AC2" w14:paraId="498A2D65" w14:textId="77777777" w:rsidTr="006204DF">
        <w:trPr>
          <w:trHeight w:val="549"/>
        </w:trPr>
        <w:tc>
          <w:tcPr>
            <w:tcW w:w="676" w:type="dxa"/>
          </w:tcPr>
          <w:p w14:paraId="27D45D1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827" w:type="dxa"/>
          </w:tcPr>
          <w:p w14:paraId="1903F9C6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</w:p>
          <w:p w14:paraId="4891E02B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на получение государственных услуг</w:t>
            </w:r>
          </w:p>
        </w:tc>
        <w:tc>
          <w:tcPr>
            <w:tcW w:w="1232" w:type="dxa"/>
          </w:tcPr>
          <w:p w14:paraId="1F51B727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0B5E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</w:t>
            </w:r>
            <w:r w:rsidRPr="00EC1AC2">
              <w:rPr>
                <w:rFonts w:ascii="Arial" w:hAnsi="Arial" w:cs="Arial"/>
              </w:rPr>
              <w:lastRenderedPageBreak/>
              <w:t xml:space="preserve">Московской области </w:t>
            </w:r>
            <w:r w:rsidRPr="00EC1AC2">
              <w:rPr>
                <w:rFonts w:ascii="Arial" w:hAnsi="Arial" w:cs="Arial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267CD178" w14:textId="77777777" w:rsidR="003A3B3D" w:rsidRPr="00EC1AC2" w:rsidRDefault="003A3B3D" w:rsidP="00D54F3C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1D7CA48A" w14:textId="77777777" w:rsidR="003A3B3D" w:rsidRPr="00EC1AC2" w:rsidRDefault="003A3B3D" w:rsidP="00D54F3C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Z</w:t>
            </w:r>
            <w:r w:rsidRPr="00EC1AC2">
              <w:rPr>
                <w:rFonts w:ascii="Arial" w:hAnsi="Arial" w:cs="Arial"/>
              </w:rPr>
              <w:t>=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/</w:t>
            </w:r>
            <w:r w:rsidRPr="00EC1AC2">
              <w:rPr>
                <w:rFonts w:ascii="Arial" w:hAnsi="Arial" w:cs="Arial"/>
                <w:lang w:val="en-US"/>
              </w:rPr>
              <w:t>Y</w:t>
            </w:r>
            <w:r w:rsidRPr="00EC1AC2">
              <w:rPr>
                <w:rFonts w:ascii="Arial" w:hAnsi="Arial" w:cs="Arial"/>
              </w:rPr>
              <w:t>*100%, где:</w:t>
            </w:r>
          </w:p>
          <w:p w14:paraId="51C10199" w14:textId="77777777" w:rsidR="003A3B3D" w:rsidRPr="00EC1AC2" w:rsidRDefault="003A3B3D" w:rsidP="00D54F3C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Z</w:t>
            </w:r>
            <w:r w:rsidRPr="00EC1AC2">
              <w:rPr>
                <w:rFonts w:ascii="Arial" w:hAnsi="Arial" w:cs="Arial"/>
              </w:rPr>
              <w:t xml:space="preserve">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74671EA6" w14:textId="77777777" w:rsidR="003A3B3D" w:rsidRPr="00EC1AC2" w:rsidRDefault="003A3B3D" w:rsidP="00D54F3C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 xml:space="preserve">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330FBEDE" w14:textId="77777777" w:rsidR="003A3B3D" w:rsidRPr="00EC1AC2" w:rsidRDefault="003A3B3D" w:rsidP="00D54F3C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Y</w:t>
            </w:r>
            <w:r w:rsidRPr="00EC1AC2">
              <w:rPr>
                <w:rFonts w:ascii="Arial" w:hAnsi="Arial" w:cs="Arial"/>
              </w:rPr>
              <w:t xml:space="preserve"> -  количество заявлений, срок рассмотрения которых наступил </w:t>
            </w:r>
            <w:r w:rsidRPr="00EC1AC2">
              <w:rPr>
                <w:rFonts w:ascii="Arial" w:hAnsi="Arial" w:cs="Arial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7E1A0829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Базовое значение за 2023 г – 100%, Плановое значение - 97%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1F8" w14:textId="77777777" w:rsidR="003A3B3D" w:rsidRPr="00EC1AC2" w:rsidRDefault="003A3B3D" w:rsidP="00D54F3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Реестр личных дел и документов (РЛДД)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2158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</w:t>
            </w:r>
          </w:p>
        </w:tc>
      </w:tr>
      <w:tr w:rsidR="003A3B3D" w:rsidRPr="00EC1AC2" w14:paraId="5FBFC04B" w14:textId="77777777" w:rsidTr="006204DF">
        <w:trPr>
          <w:trHeight w:val="549"/>
        </w:trPr>
        <w:tc>
          <w:tcPr>
            <w:tcW w:w="676" w:type="dxa"/>
          </w:tcPr>
          <w:p w14:paraId="54FC626B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EC1AC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827" w:type="dxa"/>
          </w:tcPr>
          <w:p w14:paraId="71587DD5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232" w:type="dxa"/>
          </w:tcPr>
          <w:p w14:paraId="6AE041D9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 Процент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0A3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Значение показателя определяется по формуле: </w:t>
            </w:r>
          </w:p>
          <w:p w14:paraId="31D36E2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Вп</w:t>
            </w:r>
            <w:proofErr w:type="spellEnd"/>
            <w:r w:rsidRPr="00EC1AC2">
              <w:rPr>
                <w:rFonts w:ascii="Arial" w:hAnsi="Arial" w:cs="Arial"/>
              </w:rPr>
              <w:t>=</w:t>
            </w:r>
            <w:proofErr w:type="spellStart"/>
            <w:r w:rsidRPr="00EC1AC2">
              <w:rPr>
                <w:rFonts w:ascii="Arial" w:hAnsi="Arial" w:cs="Arial"/>
              </w:rPr>
              <w:t>Фп</w:t>
            </w:r>
            <w:proofErr w:type="spellEnd"/>
            <w:r w:rsidRPr="00EC1AC2">
              <w:rPr>
                <w:rFonts w:ascii="Arial" w:hAnsi="Arial" w:cs="Arial"/>
              </w:rPr>
              <w:t>/</w:t>
            </w:r>
            <w:proofErr w:type="spellStart"/>
            <w:r w:rsidRPr="00EC1AC2">
              <w:rPr>
                <w:rFonts w:ascii="Arial" w:hAnsi="Arial" w:cs="Arial"/>
              </w:rPr>
              <w:t>Пп</w:t>
            </w:r>
            <w:proofErr w:type="spellEnd"/>
            <w:r w:rsidRPr="00EC1AC2">
              <w:rPr>
                <w:rFonts w:ascii="Arial" w:hAnsi="Arial" w:cs="Arial"/>
              </w:rPr>
              <w:t>*100%, где</w:t>
            </w:r>
          </w:p>
          <w:p w14:paraId="1735419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Фп</w:t>
            </w:r>
            <w:proofErr w:type="spellEnd"/>
            <w:r w:rsidRPr="00EC1AC2">
              <w:rPr>
                <w:rFonts w:ascii="Arial" w:hAnsi="Arial" w:cs="Arial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7121B72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Пп</w:t>
            </w:r>
            <w:proofErr w:type="spellEnd"/>
            <w:r w:rsidRPr="00EC1AC2">
              <w:rPr>
                <w:rFonts w:ascii="Arial" w:hAnsi="Arial" w:cs="Arial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357D7FE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Плановое значение показателя –100%</w:t>
            </w:r>
          </w:p>
          <w:p w14:paraId="2AA0CE9C" w14:textId="77777777" w:rsidR="003A3B3D" w:rsidRPr="00EC1AC2" w:rsidRDefault="003A3B3D" w:rsidP="00D54F3C">
            <w:pPr>
              <w:contextualSpacing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Базовое значение за 2024 год – 100%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FCA7" w14:textId="77777777" w:rsidR="003A3B3D" w:rsidRPr="00EC1AC2" w:rsidRDefault="003A3B3D" w:rsidP="00D54F3C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НПА муниципальных образований </w:t>
            </w:r>
            <w:r w:rsidRPr="00EC1AC2">
              <w:rPr>
                <w:rFonts w:ascii="Arial" w:hAnsi="Arial" w:cs="Arial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EC1AC2">
              <w:rPr>
                <w:rFonts w:ascii="Arial" w:hAnsi="Arial" w:cs="Arial"/>
              </w:rPr>
              <w:br/>
              <w:t xml:space="preserve">на отчетный финансовый год и плановый период, нормативно-правовые акты </w:t>
            </w:r>
            <w:r w:rsidRPr="00EC1AC2">
              <w:rPr>
                <w:rFonts w:ascii="Arial" w:hAnsi="Arial" w:cs="Arial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37438589" w14:textId="77777777" w:rsidR="003A3B3D" w:rsidRPr="00EC1AC2" w:rsidRDefault="003A3B3D" w:rsidP="00D54F3C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Ссылки на источники данных: Инвестиционный портал МО (</w:t>
            </w:r>
            <w:hyperlink r:id="rId11" w:history="1">
              <w:r w:rsidRPr="00EC1AC2">
                <w:rPr>
                  <w:rFonts w:ascii="Arial" w:hAnsi="Arial" w:cs="Arial"/>
                </w:rPr>
                <w:t>https://investmo.ru/</w:t>
              </w:r>
            </w:hyperlink>
            <w:r w:rsidRPr="00EC1AC2">
              <w:rPr>
                <w:rFonts w:ascii="Arial" w:hAnsi="Arial" w:cs="Arial"/>
              </w:rPr>
              <w:t>); официальный сайт торгов РФ (</w:t>
            </w:r>
            <w:hyperlink r:id="rId12" w:history="1">
              <w:r w:rsidRPr="00EC1AC2">
                <w:rPr>
                  <w:rFonts w:ascii="Arial" w:hAnsi="Arial" w:cs="Arial"/>
                </w:rPr>
                <w:t>https://torgi.gov.ru/</w:t>
              </w:r>
            </w:hyperlink>
            <w:r w:rsidRPr="00EC1AC2">
              <w:rPr>
                <w:rFonts w:ascii="Arial" w:hAnsi="Arial" w:cs="Arial"/>
              </w:rPr>
              <w:t>); официальные сайты ОМС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9DC8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3A3B3D" w:rsidRPr="00EC1AC2" w14:paraId="4806A9DC" w14:textId="77777777" w:rsidTr="006204DF">
        <w:tc>
          <w:tcPr>
            <w:tcW w:w="676" w:type="dxa"/>
          </w:tcPr>
          <w:p w14:paraId="5A40F7C1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827" w:type="dxa"/>
          </w:tcPr>
          <w:p w14:paraId="096D804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</w:tcPr>
          <w:p w14:paraId="48DF037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2E953770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b/>
                <w:color w:val="000000"/>
              </w:rPr>
              <w:t>P2 = A / (B - C - D), где:</w:t>
            </w:r>
          </w:p>
          <w:p w14:paraId="2D7C8E8B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A - объем муниципального долга муниципального образования </w:t>
            </w:r>
            <w:r w:rsidRPr="00EC1AC2">
              <w:rPr>
                <w:rFonts w:ascii="Arial" w:eastAsiaTheme="minorEastAsia" w:hAnsi="Arial" w:cs="Arial"/>
                <w:color w:val="000000"/>
              </w:rPr>
              <w:br/>
              <w:t>на 1 января текущего финансового года;</w:t>
            </w:r>
          </w:p>
          <w:p w14:paraId="1E752F95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B - общий годовой объем доходов бюджета муниципального образования;</w:t>
            </w:r>
          </w:p>
          <w:p w14:paraId="10AF2CBE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C - объем безвозмездных поступлений; </w:t>
            </w:r>
          </w:p>
          <w:p w14:paraId="2B541EA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D - объем поступлений налоговых доходов по дополнительным нормативам отчислений</w:t>
            </w:r>
          </w:p>
          <w:p w14:paraId="5529F91D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Базовое значение – 0%.</w:t>
            </w:r>
          </w:p>
        </w:tc>
        <w:tc>
          <w:tcPr>
            <w:tcW w:w="2938" w:type="dxa"/>
          </w:tcPr>
          <w:p w14:paraId="4646A9B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Отчет финансового управления </w:t>
            </w:r>
            <w:r w:rsidRPr="00EC1AC2">
              <w:rPr>
                <w:rFonts w:ascii="Arial" w:eastAsiaTheme="minorEastAsia" w:hAnsi="Arial" w:cs="Arial"/>
              </w:rPr>
              <w:t xml:space="preserve">администрации </w:t>
            </w:r>
            <w:r w:rsidRPr="00EC1AC2">
              <w:rPr>
                <w:rFonts w:ascii="Arial" w:eastAsiaTheme="minorEastAsia" w:hAnsi="Arial" w:cs="Arial"/>
                <w:color w:val="000000"/>
              </w:rPr>
              <w:t>городского округа Люберцы об </w:t>
            </w:r>
            <w:r w:rsidRPr="00EC1AC2">
              <w:rPr>
                <w:rFonts w:ascii="Arial" w:hAnsi="Arial" w:cs="Arial"/>
                <w:color w:val="000000"/>
              </w:rPr>
              <w:t>объёме муниципального долга к годовому объёму доходов бюджета</w:t>
            </w:r>
          </w:p>
        </w:tc>
        <w:tc>
          <w:tcPr>
            <w:tcW w:w="1178" w:type="dxa"/>
          </w:tcPr>
          <w:p w14:paraId="1FE8FB8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Ежеквартально, ежегодно</w:t>
            </w:r>
          </w:p>
        </w:tc>
      </w:tr>
      <w:tr w:rsidR="003A3B3D" w:rsidRPr="00EC1AC2" w14:paraId="58592E8D" w14:textId="77777777" w:rsidTr="006204DF">
        <w:tc>
          <w:tcPr>
            <w:tcW w:w="676" w:type="dxa"/>
          </w:tcPr>
          <w:p w14:paraId="42AF36C3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14</w:t>
            </w:r>
          </w:p>
        </w:tc>
        <w:tc>
          <w:tcPr>
            <w:tcW w:w="2827" w:type="dxa"/>
          </w:tcPr>
          <w:p w14:paraId="56D4A88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по  налоговым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32" w:type="dxa"/>
          </w:tcPr>
          <w:p w14:paraId="375182FB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4D1AA569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C1AC2">
              <w:rPr>
                <w:rFonts w:ascii="Arial" w:eastAsiaTheme="minorEastAsia" w:hAnsi="Arial" w:cs="Arial"/>
                <w:b/>
                <w:color w:val="000000"/>
              </w:rPr>
              <w:t>И = Ф/П*100%, где:</w:t>
            </w:r>
          </w:p>
          <w:p w14:paraId="124878E6" w14:textId="77777777" w:rsidR="003A3B3D" w:rsidRPr="00EC1AC2" w:rsidRDefault="003A3B3D" w:rsidP="00D5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0152DB8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62BCD14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Периодичность: годовая.</w:t>
            </w:r>
          </w:p>
          <w:p w14:paraId="00B5D86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Базовое значение – 100%</w:t>
            </w:r>
          </w:p>
        </w:tc>
        <w:tc>
          <w:tcPr>
            <w:tcW w:w="2938" w:type="dxa"/>
          </w:tcPr>
          <w:p w14:paraId="5B3BC88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Отчет финансового управления </w:t>
            </w:r>
            <w:r w:rsidRPr="00EC1AC2">
              <w:rPr>
                <w:rFonts w:ascii="Arial" w:eastAsiaTheme="minorEastAsia" w:hAnsi="Arial" w:cs="Arial"/>
              </w:rPr>
              <w:t xml:space="preserve">администрации </w:t>
            </w:r>
            <w:r w:rsidRPr="00EC1AC2">
              <w:rPr>
                <w:rFonts w:ascii="Arial" w:eastAsiaTheme="minorEastAsia" w:hAnsi="Arial" w:cs="Arial"/>
                <w:color w:val="000000"/>
              </w:rPr>
              <w:t xml:space="preserve">городского округа Люберцы об исполнении </w:t>
            </w:r>
            <w:r w:rsidRPr="00EC1AC2">
              <w:rPr>
                <w:rFonts w:ascii="Arial" w:hAnsi="Arial" w:cs="Arial"/>
                <w:color w:val="000000"/>
              </w:rPr>
              <w:t>бюджета</w:t>
            </w:r>
          </w:p>
        </w:tc>
        <w:tc>
          <w:tcPr>
            <w:tcW w:w="1178" w:type="dxa"/>
          </w:tcPr>
          <w:p w14:paraId="1F88A61B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Ежеквартально, ежегодно</w:t>
            </w:r>
          </w:p>
        </w:tc>
      </w:tr>
      <w:tr w:rsidR="003A3B3D" w:rsidRPr="00EC1AC2" w14:paraId="4AE88891" w14:textId="77777777" w:rsidTr="006204DF">
        <w:tc>
          <w:tcPr>
            <w:tcW w:w="676" w:type="dxa"/>
          </w:tcPr>
          <w:p w14:paraId="705BC1C5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15</w:t>
            </w:r>
          </w:p>
        </w:tc>
        <w:tc>
          <w:tcPr>
            <w:tcW w:w="2827" w:type="dxa"/>
          </w:tcPr>
          <w:p w14:paraId="0B2587A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32" w:type="dxa"/>
          </w:tcPr>
          <w:p w14:paraId="39D1A021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да/нет</w:t>
            </w:r>
          </w:p>
        </w:tc>
        <w:tc>
          <w:tcPr>
            <w:tcW w:w="6890" w:type="dxa"/>
          </w:tcPr>
          <w:p w14:paraId="39F8EE00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EC1AC2">
              <w:rPr>
                <w:rFonts w:ascii="Arial" w:eastAsiaTheme="minorEastAsia" w:hAnsi="Arial" w:cs="Arial"/>
                <w:b/>
                <w:color w:val="000000"/>
              </w:rPr>
              <w:t>U3= «да», если PZT=0,</w:t>
            </w:r>
          </w:p>
          <w:p w14:paraId="1DCF51F0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EC1AC2">
              <w:rPr>
                <w:rFonts w:ascii="Arial" w:eastAsiaTheme="minorEastAsia" w:hAnsi="Arial" w:cs="Arial"/>
                <w:b/>
                <w:color w:val="000000"/>
              </w:rPr>
              <w:t>U3= «нет», если PZT&gt;0, где</w:t>
            </w:r>
          </w:p>
          <w:p w14:paraId="35873928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1FA88CA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Периодичность представления 1 раз в год</w:t>
            </w:r>
          </w:p>
          <w:p w14:paraId="2027887B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Базовое значение – да.</w:t>
            </w:r>
          </w:p>
        </w:tc>
        <w:tc>
          <w:tcPr>
            <w:tcW w:w="2938" w:type="dxa"/>
          </w:tcPr>
          <w:p w14:paraId="27AB8C8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Отчет финансового управления </w:t>
            </w:r>
            <w:r w:rsidRPr="00EC1AC2">
              <w:rPr>
                <w:rFonts w:ascii="Arial" w:eastAsiaTheme="minorEastAsia" w:hAnsi="Arial" w:cs="Arial"/>
              </w:rPr>
              <w:t xml:space="preserve">администрации </w:t>
            </w:r>
            <w:r w:rsidRPr="00EC1AC2">
              <w:rPr>
                <w:rFonts w:ascii="Arial" w:eastAsiaTheme="minorEastAsia" w:hAnsi="Arial" w:cs="Arial"/>
                <w:color w:val="000000"/>
              </w:rPr>
              <w:t>городского округа Люберцы о </w:t>
            </w:r>
            <w:r w:rsidRPr="00EC1AC2">
              <w:rPr>
                <w:rFonts w:ascii="Arial" w:hAnsi="Arial" w:cs="Arial"/>
                <w:color w:val="000000"/>
              </w:rPr>
              <w:t xml:space="preserve">кредиторской задолженности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по  оплате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труда</w:t>
            </w:r>
          </w:p>
        </w:tc>
        <w:tc>
          <w:tcPr>
            <w:tcW w:w="1178" w:type="dxa"/>
          </w:tcPr>
          <w:p w14:paraId="7B3C146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Ежеквартально, ежегодно</w:t>
            </w:r>
          </w:p>
        </w:tc>
      </w:tr>
      <w:tr w:rsidR="003A3B3D" w:rsidRPr="00EC1AC2" w14:paraId="0612F17D" w14:textId="77777777" w:rsidTr="006204DF">
        <w:tc>
          <w:tcPr>
            <w:tcW w:w="676" w:type="dxa"/>
          </w:tcPr>
          <w:p w14:paraId="55CBFCF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16</w:t>
            </w:r>
          </w:p>
        </w:tc>
        <w:tc>
          <w:tcPr>
            <w:tcW w:w="2827" w:type="dxa"/>
          </w:tcPr>
          <w:p w14:paraId="0DB464D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Отношение дефицита местного бюджета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к  доходам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бюджета </w:t>
            </w:r>
            <w:r w:rsidRPr="00EC1AC2">
              <w:rPr>
                <w:rFonts w:ascii="Arial" w:hAnsi="Arial" w:cs="Arial"/>
                <w:color w:val="000000"/>
              </w:rPr>
              <w:lastRenderedPageBreak/>
              <w:t>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</w:tcPr>
          <w:p w14:paraId="5C8DBFDB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6890" w:type="dxa"/>
          </w:tcPr>
          <w:p w14:paraId="45062B65" w14:textId="77777777" w:rsidR="003A3B3D" w:rsidRPr="00EC1AC2" w:rsidRDefault="003A3B3D" w:rsidP="00D54F3C">
            <w:pPr>
              <w:spacing w:after="0" w:line="240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EC1AC2">
              <w:rPr>
                <w:rFonts w:ascii="Arial" w:eastAsiaTheme="minorEastAsia" w:hAnsi="Arial" w:cs="Arial"/>
                <w:b/>
                <w:color w:val="000000"/>
              </w:rPr>
              <w:t>U2= (DF – А) / (D- БП), где:</w:t>
            </w:r>
          </w:p>
          <w:p w14:paraId="18BB9EAE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DF – дефицит бюджета муниципального образования в отчетном периоде;</w:t>
            </w:r>
          </w:p>
          <w:p w14:paraId="70C33CA5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lastRenderedPageBreak/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0CFA7211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D - общий годовой объем доходов местного бюджета;</w:t>
            </w:r>
          </w:p>
          <w:p w14:paraId="7EF6ADD8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14:paraId="5878361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>Базовое значение – 0 %</w:t>
            </w:r>
          </w:p>
        </w:tc>
        <w:tc>
          <w:tcPr>
            <w:tcW w:w="2938" w:type="dxa"/>
          </w:tcPr>
          <w:p w14:paraId="16C03606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lastRenderedPageBreak/>
              <w:t xml:space="preserve">Отчет финансового управления </w:t>
            </w:r>
            <w:r w:rsidRPr="00EC1AC2">
              <w:rPr>
                <w:rFonts w:ascii="Arial" w:eastAsiaTheme="minorEastAsia" w:hAnsi="Arial" w:cs="Arial"/>
              </w:rPr>
              <w:t xml:space="preserve">администрации </w:t>
            </w:r>
            <w:r w:rsidRPr="00EC1AC2">
              <w:rPr>
                <w:rFonts w:ascii="Arial" w:eastAsiaTheme="minorEastAsia" w:hAnsi="Arial" w:cs="Arial"/>
                <w:color w:val="000000"/>
              </w:rPr>
              <w:t xml:space="preserve">городского округа Люберцы о </w:t>
            </w:r>
            <w:r w:rsidRPr="00EC1AC2">
              <w:rPr>
                <w:rFonts w:ascii="Arial" w:hAnsi="Arial" w:cs="Arial"/>
                <w:color w:val="000000"/>
              </w:rPr>
              <w:lastRenderedPageBreak/>
              <w:t>дефиците местного бюджета к доходам бюджета</w:t>
            </w:r>
          </w:p>
        </w:tc>
        <w:tc>
          <w:tcPr>
            <w:tcW w:w="1178" w:type="dxa"/>
          </w:tcPr>
          <w:p w14:paraId="66E54EF5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Ежеквартально, ежегодно</w:t>
            </w:r>
          </w:p>
        </w:tc>
      </w:tr>
      <w:tr w:rsidR="003A3B3D" w:rsidRPr="00EC1AC2" w14:paraId="2C62640E" w14:textId="77777777" w:rsidTr="006204DF">
        <w:tc>
          <w:tcPr>
            <w:tcW w:w="676" w:type="dxa"/>
          </w:tcPr>
          <w:p w14:paraId="1FC6EBC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827" w:type="dxa"/>
          </w:tcPr>
          <w:p w14:paraId="2D5000F1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32" w:type="dxa"/>
          </w:tcPr>
          <w:p w14:paraId="7140FA9C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Процент</w:t>
            </w:r>
          </w:p>
        </w:tc>
        <w:tc>
          <w:tcPr>
            <w:tcW w:w="6890" w:type="dxa"/>
          </w:tcPr>
          <w:p w14:paraId="64DB2370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C1AC2">
              <w:rPr>
                <w:rFonts w:ascii="Arial" w:hAnsi="Arial" w:cs="Arial"/>
                <w:b/>
                <w:lang w:val="en-US"/>
              </w:rPr>
              <w:sym w:font="Symbol" w:char="F06A"/>
            </w:r>
            <w:r w:rsidRPr="00EC1AC2">
              <w:rPr>
                <w:rFonts w:ascii="Arial" w:hAnsi="Arial" w:cs="Arial"/>
                <w:b/>
              </w:rPr>
              <w:t xml:space="preserve"> ПКЗ КОНС=</w:t>
            </w:r>
            <w:r w:rsidRPr="00EC1AC2">
              <w:rPr>
                <w:rFonts w:ascii="Arial" w:hAnsi="Arial" w:cs="Arial"/>
                <w:b/>
                <w:lang w:val="en-US"/>
              </w:rPr>
              <w:t>SUM</w:t>
            </w:r>
            <w:r w:rsidRPr="00EC1AC2">
              <w:rPr>
                <w:rFonts w:ascii="Arial" w:hAnsi="Arial" w:cs="Arial"/>
                <w:b/>
              </w:rPr>
              <w:t xml:space="preserve"> ПКЗ КОНС/</w:t>
            </w:r>
            <w:r w:rsidRPr="00EC1AC2">
              <w:rPr>
                <w:rFonts w:ascii="Arial" w:hAnsi="Arial" w:cs="Arial"/>
                <w:b/>
                <w:lang w:val="en-US"/>
              </w:rPr>
              <w:t>SUM</w:t>
            </w:r>
            <w:r w:rsidRPr="00EC1AC2">
              <w:rPr>
                <w:rFonts w:ascii="Arial" w:hAnsi="Arial" w:cs="Arial"/>
                <w:b/>
              </w:rPr>
              <w:t xml:space="preserve"> РАСХ КОНС *100%, где</w:t>
            </w:r>
          </w:p>
          <w:p w14:paraId="45EB67C3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sym w:font="Symbol" w:char="F06A"/>
            </w:r>
            <w:r w:rsidRPr="00EC1AC2">
              <w:rPr>
                <w:rFonts w:ascii="Arial" w:hAnsi="Arial" w:cs="Arial"/>
              </w:rPr>
              <w:t xml:space="preserve"> ПКЗ КОНС - доля просроченной кредиторской задолженности в расходах бюджета </w:t>
            </w:r>
            <w:r w:rsidRPr="00EC1AC2">
              <w:rPr>
                <w:rFonts w:ascii="Arial" w:hAnsi="Arial" w:cs="Arial"/>
                <w:color w:val="000000"/>
              </w:rPr>
              <w:t xml:space="preserve">городского округа Люберцы </w:t>
            </w:r>
            <w:r w:rsidRPr="00EC1AC2">
              <w:rPr>
                <w:rFonts w:ascii="Arial" w:hAnsi="Arial" w:cs="Arial"/>
              </w:rPr>
              <w:t>Московской области;</w:t>
            </w:r>
          </w:p>
          <w:p w14:paraId="72F88924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SUM</w:t>
            </w:r>
            <w:r w:rsidRPr="00EC1AC2">
              <w:rPr>
                <w:rFonts w:ascii="Arial" w:hAnsi="Arial" w:cs="Arial"/>
              </w:rPr>
              <w:t xml:space="preserve"> ПКЗ КОНС - сумма просроченной кредиторской задолженности бюджета </w:t>
            </w:r>
            <w:r w:rsidRPr="00EC1AC2">
              <w:rPr>
                <w:rFonts w:ascii="Arial" w:hAnsi="Arial" w:cs="Arial"/>
                <w:color w:val="000000"/>
              </w:rPr>
              <w:t xml:space="preserve">городского округа Люберцы </w:t>
            </w:r>
            <w:r w:rsidRPr="00EC1AC2">
              <w:rPr>
                <w:rFonts w:ascii="Arial" w:hAnsi="Arial" w:cs="Arial"/>
              </w:rPr>
              <w:t>Московской области;</w:t>
            </w:r>
          </w:p>
          <w:p w14:paraId="43B21A19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SUM</w:t>
            </w:r>
            <w:r w:rsidRPr="00EC1AC2">
              <w:rPr>
                <w:rFonts w:ascii="Arial" w:hAnsi="Arial" w:cs="Arial"/>
              </w:rPr>
              <w:t xml:space="preserve"> РАСХ КОНС - сумма расходов бюджета </w:t>
            </w:r>
            <w:r w:rsidRPr="00EC1AC2">
              <w:rPr>
                <w:rFonts w:ascii="Arial" w:hAnsi="Arial" w:cs="Arial"/>
                <w:color w:val="000000"/>
              </w:rPr>
              <w:t>городского округа Люберцы</w:t>
            </w:r>
            <w:r w:rsidRPr="00EC1AC2">
              <w:rPr>
                <w:rFonts w:ascii="Arial" w:hAnsi="Arial" w:cs="Arial"/>
              </w:rPr>
              <w:t xml:space="preserve"> Московской области.</w:t>
            </w:r>
          </w:p>
          <w:p w14:paraId="229FF9D7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Значение базового показателя – 0 %</w:t>
            </w:r>
          </w:p>
        </w:tc>
        <w:tc>
          <w:tcPr>
            <w:tcW w:w="2938" w:type="dxa"/>
          </w:tcPr>
          <w:p w14:paraId="6E406EE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eastAsiaTheme="minorEastAsia" w:hAnsi="Arial" w:cs="Arial"/>
                <w:color w:val="000000"/>
              </w:rPr>
              <w:t xml:space="preserve">Отчет финансового управления </w:t>
            </w:r>
            <w:r w:rsidRPr="00EC1AC2">
              <w:rPr>
                <w:rFonts w:ascii="Arial" w:eastAsiaTheme="minorEastAsia" w:hAnsi="Arial" w:cs="Arial"/>
              </w:rPr>
              <w:t xml:space="preserve">администрации </w:t>
            </w:r>
            <w:r w:rsidRPr="00EC1AC2">
              <w:rPr>
                <w:rFonts w:ascii="Arial" w:eastAsiaTheme="minorEastAsia" w:hAnsi="Arial" w:cs="Arial"/>
                <w:color w:val="000000"/>
              </w:rPr>
              <w:t xml:space="preserve">городского округа Люберцы </w:t>
            </w:r>
            <w:r w:rsidRPr="00EC1AC2">
              <w:rPr>
                <w:rFonts w:ascii="Arial" w:hAnsi="Arial" w:cs="Arial"/>
              </w:rPr>
              <w:t>об исполнении консолидированного бюджета</w:t>
            </w:r>
          </w:p>
        </w:tc>
        <w:tc>
          <w:tcPr>
            <w:tcW w:w="1178" w:type="dxa"/>
          </w:tcPr>
          <w:p w14:paraId="38EB0D1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Ежеквартально, ежегодно</w:t>
            </w:r>
          </w:p>
        </w:tc>
      </w:tr>
    </w:tbl>
    <w:p w14:paraId="55A53D1C" w14:textId="77777777" w:rsidR="003A3B3D" w:rsidRPr="00EC1AC2" w:rsidRDefault="003A3B3D" w:rsidP="003A3B3D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EC1AC2">
        <w:rPr>
          <w:rFonts w:ascii="Arial" w:hAnsi="Arial" w:cs="Arial"/>
          <w:b/>
          <w:sz w:val="24"/>
          <w:szCs w:val="28"/>
        </w:rPr>
        <w:br/>
      </w:r>
    </w:p>
    <w:p w14:paraId="3F2634B6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EC1AC2">
        <w:rPr>
          <w:rFonts w:ascii="Arial" w:hAnsi="Arial" w:cs="Arial"/>
          <w:b/>
          <w:sz w:val="24"/>
          <w:szCs w:val="28"/>
        </w:rPr>
        <w:br w:type="page"/>
      </w:r>
    </w:p>
    <w:p w14:paraId="37C10648" w14:textId="77777777" w:rsidR="003A3B3D" w:rsidRPr="00EC1AC2" w:rsidRDefault="003A3B3D" w:rsidP="003A3B3D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EC1AC2">
        <w:rPr>
          <w:rFonts w:ascii="Arial" w:hAnsi="Arial" w:cs="Arial"/>
          <w:b/>
          <w:sz w:val="24"/>
          <w:szCs w:val="28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Pr="00EC1AC2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</w:t>
      </w:r>
      <w:proofErr w:type="spellStart"/>
      <w:proofErr w:type="gramStart"/>
      <w:r w:rsidRPr="00EC1AC2">
        <w:rPr>
          <w:rFonts w:ascii="Arial" w:hAnsi="Arial" w:cs="Arial"/>
          <w:b/>
          <w:bCs/>
          <w:sz w:val="24"/>
          <w:szCs w:val="24"/>
        </w:rPr>
        <w:t>области</w:t>
      </w:r>
      <w:r w:rsidRPr="00EC1AC2">
        <w:rPr>
          <w:rFonts w:ascii="Arial" w:hAnsi="Arial" w:cs="Arial"/>
          <w:b/>
          <w:sz w:val="24"/>
          <w:szCs w:val="28"/>
        </w:rPr>
        <w:t>«</w:t>
      </w:r>
      <w:proofErr w:type="gramEnd"/>
      <w:r w:rsidRPr="00EC1AC2">
        <w:rPr>
          <w:rFonts w:ascii="Arial" w:hAnsi="Arial" w:cs="Arial"/>
          <w:b/>
          <w:sz w:val="24"/>
          <w:szCs w:val="28"/>
        </w:rPr>
        <w:t>Управление</w:t>
      </w:r>
      <w:proofErr w:type="spellEnd"/>
      <w:r w:rsidRPr="00EC1AC2">
        <w:rPr>
          <w:rFonts w:ascii="Arial" w:hAnsi="Arial" w:cs="Arial"/>
          <w:b/>
          <w:sz w:val="24"/>
          <w:szCs w:val="28"/>
        </w:rPr>
        <w:t xml:space="preserve"> имуществом и муниципальными финансами»</w:t>
      </w:r>
    </w:p>
    <w:p w14:paraId="031ABBAC" w14:textId="77777777" w:rsidR="003A3B3D" w:rsidRPr="00EC1AC2" w:rsidRDefault="003A3B3D" w:rsidP="003A3B3D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</w:p>
    <w:p w14:paraId="339E5BD9" w14:textId="77777777" w:rsidR="003A3B3D" w:rsidRPr="00EC1AC2" w:rsidRDefault="003A3B3D" w:rsidP="003A3B3D">
      <w:pPr>
        <w:pStyle w:val="ConsPlusNonformat"/>
        <w:ind w:right="-283"/>
        <w:jc w:val="right"/>
        <w:rPr>
          <w:rFonts w:ascii="Arial" w:hAnsi="Arial" w:cs="Arial"/>
          <w:sz w:val="22"/>
          <w:szCs w:val="28"/>
        </w:rPr>
      </w:pPr>
      <w:r w:rsidRPr="00EC1AC2">
        <w:rPr>
          <w:rFonts w:ascii="Arial" w:hAnsi="Arial" w:cs="Arial"/>
          <w:sz w:val="22"/>
          <w:szCs w:val="28"/>
        </w:rPr>
        <w:t>Таблица 2</w:t>
      </w:r>
    </w:p>
    <w:tbl>
      <w:tblPr>
        <w:tblStyle w:val="af8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707"/>
        <w:gridCol w:w="4538"/>
        <w:gridCol w:w="1134"/>
        <w:gridCol w:w="7371"/>
      </w:tblGrid>
      <w:tr w:rsidR="003A3B3D" w:rsidRPr="00EC1AC2" w14:paraId="4721AFEF" w14:textId="77777777" w:rsidTr="003A3B3D">
        <w:trPr>
          <w:trHeight w:val="1592"/>
        </w:trPr>
        <w:tc>
          <w:tcPr>
            <w:tcW w:w="426" w:type="dxa"/>
          </w:tcPr>
          <w:p w14:paraId="5D366DA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bookmarkStart w:id="1" w:name="_Hlk160197781"/>
            <w:r w:rsidRPr="00EC1AC2">
              <w:rPr>
                <w:rFonts w:ascii="Arial" w:hAnsi="Arial" w:cs="Arial"/>
              </w:rPr>
              <w:t xml:space="preserve">№ </w:t>
            </w:r>
            <w:r w:rsidRPr="00EC1AC2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851" w:type="dxa"/>
          </w:tcPr>
          <w:p w14:paraId="0C1A482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№ подпрограммы</w:t>
            </w:r>
          </w:p>
        </w:tc>
        <w:tc>
          <w:tcPr>
            <w:tcW w:w="708" w:type="dxa"/>
          </w:tcPr>
          <w:p w14:paraId="674F1D3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14:paraId="6120BC6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№ мероприятия</w:t>
            </w:r>
          </w:p>
        </w:tc>
        <w:tc>
          <w:tcPr>
            <w:tcW w:w="4538" w:type="dxa"/>
          </w:tcPr>
          <w:p w14:paraId="3FE83A5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4B14138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Единица измерения </w:t>
            </w:r>
          </w:p>
        </w:tc>
        <w:tc>
          <w:tcPr>
            <w:tcW w:w="7371" w:type="dxa"/>
          </w:tcPr>
          <w:p w14:paraId="5C3DBA5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Порядок определения значений </w:t>
            </w:r>
          </w:p>
        </w:tc>
      </w:tr>
      <w:tr w:rsidR="003A3B3D" w:rsidRPr="00EC1AC2" w14:paraId="52E9B851" w14:textId="77777777" w:rsidTr="003A3B3D">
        <w:tc>
          <w:tcPr>
            <w:tcW w:w="426" w:type="dxa"/>
          </w:tcPr>
          <w:p w14:paraId="72673CF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</w:tcPr>
          <w:p w14:paraId="7D9B959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14:paraId="54C6C06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</w:t>
            </w:r>
          </w:p>
        </w:tc>
        <w:tc>
          <w:tcPr>
            <w:tcW w:w="707" w:type="dxa"/>
          </w:tcPr>
          <w:p w14:paraId="67D04E0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4538" w:type="dxa"/>
          </w:tcPr>
          <w:p w14:paraId="3D4EC3E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11BF435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6</w:t>
            </w:r>
          </w:p>
        </w:tc>
        <w:tc>
          <w:tcPr>
            <w:tcW w:w="7371" w:type="dxa"/>
          </w:tcPr>
          <w:p w14:paraId="7186940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7</w:t>
            </w:r>
          </w:p>
        </w:tc>
      </w:tr>
      <w:tr w:rsidR="003A3B3D" w:rsidRPr="00EC1AC2" w14:paraId="53623F73" w14:textId="77777777" w:rsidTr="003A3B3D">
        <w:tc>
          <w:tcPr>
            <w:tcW w:w="426" w:type="dxa"/>
            <w:vAlign w:val="center"/>
          </w:tcPr>
          <w:p w14:paraId="6B50EB4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14:paraId="1A5F7D5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5C58CF1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560EA18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4538" w:type="dxa"/>
          </w:tcPr>
          <w:p w14:paraId="0A581DB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134" w:type="dxa"/>
            <w:vAlign w:val="center"/>
          </w:tcPr>
          <w:p w14:paraId="71782B7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2A27C94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Источник данных: договор на выполнение работ. Для определения рыночной стоимости имущества, находящегося в муниципальной собственности, заключаются договора на выполнение необходимых работ.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2023 г. 373 единиц.</w:t>
            </w:r>
          </w:p>
        </w:tc>
      </w:tr>
      <w:bookmarkEnd w:id="1"/>
      <w:tr w:rsidR="003A3B3D" w:rsidRPr="00EC1AC2" w14:paraId="51D84168" w14:textId="77777777" w:rsidTr="003A3B3D">
        <w:tc>
          <w:tcPr>
            <w:tcW w:w="426" w:type="dxa"/>
            <w:vAlign w:val="center"/>
          </w:tcPr>
          <w:p w14:paraId="7B290C9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vAlign w:val="center"/>
          </w:tcPr>
          <w:p w14:paraId="70D6148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5FDED7C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030A0CC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4538" w:type="dxa"/>
          </w:tcPr>
          <w:p w14:paraId="3398C2F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  <w:vAlign w:val="center"/>
          </w:tcPr>
          <w:p w14:paraId="067CA96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777B577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</w:rPr>
              <w:t xml:space="preserve">Источник данных: </w:t>
            </w:r>
            <w:r w:rsidRPr="00EC1AC2">
              <w:rPr>
                <w:rFonts w:ascii="Arial" w:hAnsi="Arial" w:cs="Arial"/>
                <w:color w:val="000000"/>
              </w:rPr>
              <w:t xml:space="preserve">договор на выполнение работ. Для определения рыночной стоимости имущества, находящегося муниципальной собственности, заключаются договора на выполнение необходимых работ. Базовое значение за 2022 г. 200 единиц. </w:t>
            </w:r>
          </w:p>
        </w:tc>
      </w:tr>
      <w:tr w:rsidR="003A3B3D" w:rsidRPr="00EC1AC2" w14:paraId="354FAA7D" w14:textId="77777777" w:rsidTr="003A3B3D">
        <w:tc>
          <w:tcPr>
            <w:tcW w:w="426" w:type="dxa"/>
            <w:vAlign w:val="center"/>
          </w:tcPr>
          <w:p w14:paraId="70521B4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14:paraId="18EE681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0D1BEB7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0323DA3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4538" w:type="dxa"/>
          </w:tcPr>
          <w:p w14:paraId="11764D9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  <w:vAlign w:val="center"/>
          </w:tcPr>
          <w:p w14:paraId="028C424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59D757C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Источник данных: </w:t>
            </w:r>
            <w:r w:rsidRPr="00EC1AC2">
              <w:rPr>
                <w:rFonts w:ascii="Arial" w:hAnsi="Arial" w:cs="Arial"/>
                <w:color w:val="000000"/>
              </w:rPr>
              <w:t xml:space="preserve">договор на выполнение работ на оформление земельных участков.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2022г. 60 единиц. </w:t>
            </w:r>
          </w:p>
        </w:tc>
      </w:tr>
      <w:tr w:rsidR="003A3B3D" w:rsidRPr="00EC1AC2" w14:paraId="54FE4203" w14:textId="77777777" w:rsidTr="003A3B3D">
        <w:tc>
          <w:tcPr>
            <w:tcW w:w="426" w:type="dxa"/>
            <w:vAlign w:val="center"/>
          </w:tcPr>
          <w:p w14:paraId="4C4C608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292073E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5D0A989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7A8BC8F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4538" w:type="dxa"/>
          </w:tcPr>
          <w:p w14:paraId="5FAA9BB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Обеспечение сбора платы за пользование жилыми помещениями по договорам социального найма в размере 1,8 </w:t>
            </w:r>
            <w:proofErr w:type="gramStart"/>
            <w:r w:rsidRPr="00EC1AC2">
              <w:rPr>
                <w:rFonts w:ascii="Arial" w:hAnsi="Arial" w:cs="Arial"/>
                <w:color w:val="000000"/>
              </w:rPr>
              <w:t>%  от</w:t>
            </w:r>
            <w:proofErr w:type="gramEnd"/>
            <w:r w:rsidRPr="00EC1AC2">
              <w:rPr>
                <w:rFonts w:ascii="Arial" w:hAnsi="Arial" w:cs="Arial"/>
                <w:color w:val="000000"/>
              </w:rPr>
              <w:t xml:space="preserve">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  <w:vAlign w:val="center"/>
          </w:tcPr>
          <w:p w14:paraId="2F2423B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7371" w:type="dxa"/>
          </w:tcPr>
          <w:p w14:paraId="187B808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Источник данных: отчет МОСОБЛЕИРЦ за пользование жилыми помещениями по договорам социального найма. Перечисление 1,8% от суммы поступивших в бюджет городского округа Люберцы в МОСОБЛЕИРЦ за пользование жилыми помещениями по договорам социального найма. Базовое значение за 2022 г. 100 процентов. </w:t>
            </w:r>
          </w:p>
        </w:tc>
      </w:tr>
      <w:tr w:rsidR="003A3B3D" w:rsidRPr="00EC1AC2" w14:paraId="124A9A5D" w14:textId="77777777" w:rsidTr="003A3B3D">
        <w:trPr>
          <w:trHeight w:val="752"/>
        </w:trPr>
        <w:tc>
          <w:tcPr>
            <w:tcW w:w="426" w:type="dxa"/>
            <w:vAlign w:val="center"/>
          </w:tcPr>
          <w:p w14:paraId="393742C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80AD14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720A33C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0C70531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4538" w:type="dxa"/>
          </w:tcPr>
          <w:p w14:paraId="4C30B3C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14:paraId="036DE75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2A5176E3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Источник данных: адресный перечень с видами работ по поступившим обращениям жителей в УК. По поступившим обращениям жителей в УК формируется адресный перечень с видами работ. Базовое значение за 2022 г. 35 единиц. </w:t>
            </w:r>
          </w:p>
        </w:tc>
      </w:tr>
      <w:tr w:rsidR="003A3B3D" w:rsidRPr="00EC1AC2" w14:paraId="4AA85F10" w14:textId="77777777" w:rsidTr="003A3B3D">
        <w:tc>
          <w:tcPr>
            <w:tcW w:w="426" w:type="dxa"/>
            <w:vAlign w:val="center"/>
          </w:tcPr>
          <w:p w14:paraId="5310A89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14:paraId="41209BA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1AFFED4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673E523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4538" w:type="dxa"/>
          </w:tcPr>
          <w:p w14:paraId="5CE52C9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14:paraId="5EECC5E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3C70B3A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Источник данных: договор на сбор взносов на капитальный ремонт согласно утвержденного адресного перечня. Заключение договоров на сбор взносов на капитальный ремонт. Базовое значение за 2022 г. 10 500 единиц.</w:t>
            </w:r>
          </w:p>
        </w:tc>
      </w:tr>
      <w:tr w:rsidR="003A3B3D" w:rsidRPr="00EC1AC2" w14:paraId="4462BB68" w14:textId="77777777" w:rsidTr="003A3B3D">
        <w:tc>
          <w:tcPr>
            <w:tcW w:w="426" w:type="dxa"/>
            <w:vAlign w:val="center"/>
          </w:tcPr>
          <w:p w14:paraId="3853C36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vAlign w:val="center"/>
          </w:tcPr>
          <w:p w14:paraId="007C110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32A6CFE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707" w:type="dxa"/>
            <w:vAlign w:val="center"/>
          </w:tcPr>
          <w:p w14:paraId="4482A2E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03</w:t>
            </w:r>
          </w:p>
        </w:tc>
        <w:tc>
          <w:tcPr>
            <w:tcW w:w="4538" w:type="dxa"/>
          </w:tcPr>
          <w:p w14:paraId="62AFDF3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14:paraId="1013A6D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5CF52A4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Источник данных: договор на кадастровые работы. После утверждения генерального плана городского округа Люберцы заключение договора на кадастровые работы. Базовое значение за 2022 г. 2 единицы.</w:t>
            </w:r>
          </w:p>
        </w:tc>
      </w:tr>
      <w:tr w:rsidR="003A3B3D" w:rsidRPr="00EC1AC2" w14:paraId="537F7172" w14:textId="77777777" w:rsidTr="003A3B3D">
        <w:tc>
          <w:tcPr>
            <w:tcW w:w="426" w:type="dxa"/>
            <w:vAlign w:val="center"/>
          </w:tcPr>
          <w:p w14:paraId="1ABC5CA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vAlign w:val="center"/>
          </w:tcPr>
          <w:p w14:paraId="473C0EC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6610798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03</w:t>
            </w:r>
          </w:p>
        </w:tc>
        <w:tc>
          <w:tcPr>
            <w:tcW w:w="707" w:type="dxa"/>
            <w:vAlign w:val="center"/>
          </w:tcPr>
          <w:p w14:paraId="2114277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538" w:type="dxa"/>
          </w:tcPr>
          <w:p w14:paraId="1D39A7E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14:paraId="47EB86A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3198F1C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Базовое значение за 2022 г. 9,5 единиц.</w:t>
            </w:r>
          </w:p>
        </w:tc>
      </w:tr>
      <w:tr w:rsidR="003A3B3D" w:rsidRPr="00EC1AC2" w14:paraId="0439C814" w14:textId="77777777" w:rsidTr="003A3B3D">
        <w:tc>
          <w:tcPr>
            <w:tcW w:w="426" w:type="dxa"/>
            <w:vAlign w:val="center"/>
          </w:tcPr>
          <w:p w14:paraId="5B3017A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vAlign w:val="center"/>
          </w:tcPr>
          <w:p w14:paraId="5F092BF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7DE7FCE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04</w:t>
            </w:r>
          </w:p>
        </w:tc>
        <w:tc>
          <w:tcPr>
            <w:tcW w:w="707" w:type="dxa"/>
            <w:vAlign w:val="center"/>
          </w:tcPr>
          <w:p w14:paraId="47DD9B1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538" w:type="dxa"/>
          </w:tcPr>
          <w:p w14:paraId="1B934FF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14:paraId="7D6FA0A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7371" w:type="dxa"/>
          </w:tcPr>
          <w:p w14:paraId="3E7406E8" w14:textId="77777777" w:rsidR="003A3B3D" w:rsidRPr="00EC1AC2" w:rsidRDefault="003A3B3D" w:rsidP="003A3B3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Источник данных: акт обследования земельного участка. В соответствии с программой проверки земельных участков   Подмосковья осуществляется акт обследования земельного участка и устранение нарушения. Базовое значение за 2022г. 1 040 единиц. </w:t>
            </w:r>
          </w:p>
        </w:tc>
      </w:tr>
      <w:tr w:rsidR="003A3B3D" w:rsidRPr="00EC1AC2" w14:paraId="58EA3D40" w14:textId="77777777" w:rsidTr="003A3B3D">
        <w:trPr>
          <w:trHeight w:val="543"/>
        </w:trPr>
        <w:tc>
          <w:tcPr>
            <w:tcW w:w="426" w:type="dxa"/>
            <w:vAlign w:val="center"/>
          </w:tcPr>
          <w:p w14:paraId="37BD59E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center"/>
          </w:tcPr>
          <w:p w14:paraId="762F5E1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Align w:val="center"/>
          </w:tcPr>
          <w:p w14:paraId="123A854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707" w:type="dxa"/>
            <w:vAlign w:val="center"/>
          </w:tcPr>
          <w:p w14:paraId="6A16FF3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4538" w:type="dxa"/>
          </w:tcPr>
          <w:p w14:paraId="0F4A548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  <w:vAlign w:val="center"/>
          </w:tcPr>
          <w:p w14:paraId="319872B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7371" w:type="dxa"/>
          </w:tcPr>
          <w:p w14:paraId="4075A382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П = </w:t>
            </w:r>
            <w:proofErr w:type="spellStart"/>
            <w:r w:rsidRPr="00EC1AC2">
              <w:rPr>
                <w:rFonts w:ascii="Arial" w:hAnsi="Arial" w:cs="Arial"/>
              </w:rPr>
              <w:t>Vднг</w:t>
            </w:r>
            <w:proofErr w:type="spellEnd"/>
            <w:r w:rsidRPr="00EC1AC2">
              <w:rPr>
                <w:rFonts w:ascii="Arial" w:hAnsi="Arial" w:cs="Arial"/>
              </w:rPr>
              <w:t xml:space="preserve"> + </w:t>
            </w:r>
            <w:proofErr w:type="spellStart"/>
            <w:r w:rsidRPr="00EC1AC2">
              <w:rPr>
                <w:rFonts w:ascii="Arial" w:hAnsi="Arial" w:cs="Arial"/>
              </w:rPr>
              <w:t>Vпно</w:t>
            </w:r>
            <w:proofErr w:type="spellEnd"/>
            <w:r w:rsidRPr="00EC1AC2">
              <w:rPr>
                <w:rFonts w:ascii="Arial" w:hAnsi="Arial" w:cs="Arial"/>
              </w:rPr>
              <w:t xml:space="preserve"> - </w:t>
            </w:r>
            <w:proofErr w:type="spellStart"/>
            <w:r w:rsidRPr="00EC1AC2">
              <w:rPr>
                <w:rFonts w:ascii="Arial" w:hAnsi="Arial" w:cs="Arial"/>
              </w:rPr>
              <w:t>Vио</w:t>
            </w:r>
            <w:proofErr w:type="spellEnd"/>
            <w:r w:rsidRPr="00EC1AC2">
              <w:rPr>
                <w:rFonts w:ascii="Arial" w:hAnsi="Arial" w:cs="Arial"/>
              </w:rPr>
              <w:t>, где</w:t>
            </w:r>
          </w:p>
          <w:p w14:paraId="7C0E819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П – верхний предел муниципального долга;</w:t>
            </w:r>
          </w:p>
          <w:p w14:paraId="538DCBF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Vднг</w:t>
            </w:r>
            <w:proofErr w:type="spellEnd"/>
            <w:r w:rsidRPr="00EC1AC2">
              <w:rPr>
                <w:rFonts w:ascii="Arial" w:hAnsi="Arial" w:cs="Arial"/>
              </w:rPr>
              <w:t xml:space="preserve"> – объём муниципального долга на начало года; </w:t>
            </w:r>
          </w:p>
          <w:p w14:paraId="01D62AAF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Vпно</w:t>
            </w:r>
            <w:proofErr w:type="spellEnd"/>
            <w:r w:rsidRPr="00EC1AC2">
              <w:rPr>
                <w:rFonts w:ascii="Arial" w:hAnsi="Arial" w:cs="Arial"/>
              </w:rPr>
              <w:t xml:space="preserve"> – привлечение долговых обязательств; </w:t>
            </w:r>
          </w:p>
          <w:p w14:paraId="1030234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C1AC2">
              <w:rPr>
                <w:rFonts w:ascii="Arial" w:hAnsi="Arial" w:cs="Arial"/>
              </w:rPr>
              <w:t>Vио</w:t>
            </w:r>
            <w:proofErr w:type="spellEnd"/>
            <w:r w:rsidRPr="00EC1AC2">
              <w:rPr>
                <w:rFonts w:ascii="Arial" w:hAnsi="Arial" w:cs="Arial"/>
              </w:rPr>
              <w:t xml:space="preserve"> – погашение долговых обязательств.</w:t>
            </w:r>
          </w:p>
          <w:p w14:paraId="21C68BB4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0,00.</w:t>
            </w:r>
          </w:p>
        </w:tc>
      </w:tr>
      <w:tr w:rsidR="003A3B3D" w:rsidRPr="00EC1AC2" w14:paraId="63F7FC84" w14:textId="77777777" w:rsidTr="003A3B3D">
        <w:trPr>
          <w:trHeight w:val="975"/>
        </w:trPr>
        <w:tc>
          <w:tcPr>
            <w:tcW w:w="426" w:type="dxa"/>
            <w:vAlign w:val="center"/>
          </w:tcPr>
          <w:p w14:paraId="2D3C975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vAlign w:val="center"/>
          </w:tcPr>
          <w:p w14:paraId="0885DAD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14:paraId="122835F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50</w:t>
            </w:r>
          </w:p>
        </w:tc>
        <w:tc>
          <w:tcPr>
            <w:tcW w:w="707" w:type="dxa"/>
            <w:vAlign w:val="center"/>
          </w:tcPr>
          <w:p w14:paraId="2BAB9E8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01</w:t>
            </w:r>
          </w:p>
        </w:tc>
        <w:tc>
          <w:tcPr>
            <w:tcW w:w="4538" w:type="dxa"/>
            <w:vAlign w:val="center"/>
          </w:tcPr>
          <w:p w14:paraId="71EE3BD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14:paraId="5B79D4C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Штука</w:t>
            </w:r>
          </w:p>
        </w:tc>
        <w:tc>
          <w:tcPr>
            <w:tcW w:w="7371" w:type="dxa"/>
            <w:vAlign w:val="center"/>
          </w:tcPr>
          <w:p w14:paraId="6BE3FED9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n</w:t>
            </w:r>
            <w:r w:rsidRPr="00EC1AC2">
              <w:rPr>
                <w:rFonts w:ascii="Arial" w:hAnsi="Arial" w:cs="Arial"/>
              </w:rPr>
              <w:t xml:space="preserve">= 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1+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2+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3+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 xml:space="preserve">4, где </w:t>
            </w:r>
          </w:p>
          <w:p w14:paraId="24B4CC03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1, R2, R3, R4 – количество мероприятий проведенных в 1,2,3,4 кварталах.</w:t>
            </w:r>
          </w:p>
          <w:p w14:paraId="47034843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60.</w:t>
            </w:r>
          </w:p>
        </w:tc>
      </w:tr>
      <w:tr w:rsidR="003A3B3D" w:rsidRPr="00EC1AC2" w14:paraId="51C20229" w14:textId="77777777" w:rsidTr="003A3B3D">
        <w:trPr>
          <w:trHeight w:val="271"/>
        </w:trPr>
        <w:tc>
          <w:tcPr>
            <w:tcW w:w="426" w:type="dxa"/>
            <w:vAlign w:val="center"/>
          </w:tcPr>
          <w:p w14:paraId="3B9F4D6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vAlign w:val="center"/>
          </w:tcPr>
          <w:p w14:paraId="69699FD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14:paraId="1425EE2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50</w:t>
            </w:r>
          </w:p>
        </w:tc>
        <w:tc>
          <w:tcPr>
            <w:tcW w:w="707" w:type="dxa"/>
            <w:vAlign w:val="center"/>
          </w:tcPr>
          <w:p w14:paraId="0E2CEE2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02</w:t>
            </w:r>
          </w:p>
        </w:tc>
        <w:tc>
          <w:tcPr>
            <w:tcW w:w="4538" w:type="dxa"/>
            <w:vAlign w:val="center"/>
          </w:tcPr>
          <w:p w14:paraId="6CB8642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14:paraId="78E6B87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7371" w:type="dxa"/>
            <w:vAlign w:val="center"/>
          </w:tcPr>
          <w:p w14:paraId="463F324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БДФ=Д-Р, где</w:t>
            </w:r>
          </w:p>
          <w:p w14:paraId="0177A1B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БДФ – бюджетный дефицит в рублях;</w:t>
            </w:r>
          </w:p>
          <w:p w14:paraId="658287A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Д – доходы в рублях;</w:t>
            </w:r>
          </w:p>
          <w:p w14:paraId="5B9AB35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Р – расходы в рублях.</w:t>
            </w:r>
          </w:p>
          <w:p w14:paraId="58DDD85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EC1AC2">
              <w:rPr>
                <w:rFonts w:ascii="Arial" w:hAnsi="Arial" w:cs="Arial"/>
              </w:rPr>
              <w:t xml:space="preserve">Источник данных: отчет финансового управления администрации городского округа Люберцы Московской области. Базовое значение – </w:t>
            </w:r>
            <w:r w:rsidRPr="00EC1AC2">
              <w:rPr>
                <w:rFonts w:ascii="Arial" w:hAnsi="Arial" w:cs="Arial"/>
                <w:sz w:val="18"/>
              </w:rPr>
              <w:t>621</w:t>
            </w:r>
            <w:r w:rsidRPr="00EC1AC2">
              <w:rPr>
                <w:rFonts w:ascii="Arial" w:hAnsi="Arial" w:cs="Arial"/>
              </w:rPr>
              <w:t> 119,00.</w:t>
            </w:r>
          </w:p>
        </w:tc>
      </w:tr>
      <w:tr w:rsidR="003A3B3D" w:rsidRPr="00EC1AC2" w14:paraId="377F63E6" w14:textId="77777777" w:rsidTr="003A3B3D">
        <w:trPr>
          <w:trHeight w:val="482"/>
        </w:trPr>
        <w:tc>
          <w:tcPr>
            <w:tcW w:w="426" w:type="dxa"/>
            <w:vAlign w:val="center"/>
          </w:tcPr>
          <w:p w14:paraId="1AD9B65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vAlign w:val="center"/>
          </w:tcPr>
          <w:p w14:paraId="2D34DA1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14:paraId="5FA027F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51</w:t>
            </w:r>
          </w:p>
        </w:tc>
        <w:tc>
          <w:tcPr>
            <w:tcW w:w="707" w:type="dxa"/>
            <w:vAlign w:val="center"/>
          </w:tcPr>
          <w:p w14:paraId="1E2AB0C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538" w:type="dxa"/>
            <w:vAlign w:val="center"/>
          </w:tcPr>
          <w:p w14:paraId="66CCD85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color w:val="000000"/>
              </w:rPr>
              <w:t xml:space="preserve">Количество проведенных мероприятий, </w:t>
            </w:r>
            <w:r w:rsidRPr="00EC1AC2">
              <w:rPr>
                <w:rFonts w:ascii="Arial" w:hAnsi="Arial" w:cs="Arial"/>
              </w:rPr>
              <w:t xml:space="preserve">направленных на увеличение доходов и </w:t>
            </w:r>
            <w:r w:rsidRPr="00EC1AC2">
              <w:rPr>
                <w:rFonts w:ascii="Arial" w:hAnsi="Arial" w:cs="Arial"/>
              </w:rPr>
              <w:lastRenderedPageBreak/>
              <w:t>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14:paraId="5B95AE0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7371" w:type="dxa"/>
            <w:vAlign w:val="center"/>
          </w:tcPr>
          <w:p w14:paraId="1842CDA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n</w:t>
            </w:r>
            <w:r w:rsidRPr="00EC1AC2">
              <w:rPr>
                <w:rFonts w:ascii="Arial" w:hAnsi="Arial" w:cs="Arial"/>
              </w:rPr>
              <w:t xml:space="preserve">= 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1+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2+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3+</w:t>
            </w: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 xml:space="preserve">4, где </w:t>
            </w:r>
          </w:p>
          <w:p w14:paraId="55D8BB4A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  <w:lang w:val="en-US"/>
              </w:rPr>
              <w:t>R</w:t>
            </w:r>
            <w:r w:rsidRPr="00EC1AC2">
              <w:rPr>
                <w:rFonts w:ascii="Arial" w:hAnsi="Arial" w:cs="Arial"/>
              </w:rPr>
              <w:t>1, R2, R3, R4 – количество мероприятий проведенных в 1,2,3,4 кварталах.</w:t>
            </w:r>
          </w:p>
          <w:p w14:paraId="7695D920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20.</w:t>
            </w:r>
          </w:p>
          <w:p w14:paraId="6DB7994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D285030" w14:textId="77777777" w:rsidR="003A3B3D" w:rsidRPr="00EC1AC2" w:rsidRDefault="003A3B3D">
      <w:pPr>
        <w:spacing w:after="160" w:line="259" w:lineRule="auto"/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</w:pPr>
    </w:p>
    <w:p w14:paraId="7E990EE9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  <w:szCs w:val="28"/>
        </w:rPr>
        <w:t xml:space="preserve">Приложение №3 </w:t>
      </w:r>
      <w:r w:rsidRPr="00EC1AC2">
        <w:rPr>
          <w:rFonts w:ascii="Arial" w:hAnsi="Arial" w:cs="Arial"/>
        </w:rPr>
        <w:t xml:space="preserve">к муниципальной программе </w:t>
      </w:r>
    </w:p>
    <w:p w14:paraId="50DDF9CE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t>городского округа Люберцы Московской области</w:t>
      </w:r>
    </w:p>
    <w:p w14:paraId="6EC522BC" w14:textId="77777777" w:rsidR="003A3B3D" w:rsidRPr="00EC1AC2" w:rsidRDefault="003A3B3D" w:rsidP="003A3B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EC1AC2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1BD26A67" w14:textId="77777777" w:rsidR="003A3B3D" w:rsidRPr="00EC1AC2" w:rsidRDefault="003A3B3D" w:rsidP="003A3B3D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14:paraId="7248BEAB" w14:textId="77777777" w:rsidR="003A3B3D" w:rsidRPr="00EC1AC2" w:rsidRDefault="003A3B3D" w:rsidP="003A3B3D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C1AC2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BC78A5F" w14:textId="77777777" w:rsidR="003A3B3D" w:rsidRPr="00EC1AC2" w:rsidRDefault="003A3B3D" w:rsidP="003A3B3D">
      <w:pPr>
        <w:spacing w:after="0"/>
        <w:jc w:val="center"/>
        <w:rPr>
          <w:rFonts w:ascii="Arial" w:eastAsia="Calibri" w:hAnsi="Arial" w:cs="Arial"/>
        </w:rPr>
      </w:pPr>
      <w:r w:rsidRPr="00EC1AC2">
        <w:rPr>
          <w:rFonts w:ascii="Arial" w:hAnsi="Arial" w:cs="Arial"/>
          <w:b/>
          <w:sz w:val="24"/>
          <w:szCs w:val="28"/>
        </w:rPr>
        <w:t xml:space="preserve">муниципальной программы </w:t>
      </w:r>
      <w:r w:rsidRPr="00EC1AC2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Pr="00EC1AC2">
        <w:rPr>
          <w:rFonts w:ascii="Arial" w:hAnsi="Arial" w:cs="Arial"/>
          <w:b/>
          <w:sz w:val="24"/>
          <w:szCs w:val="28"/>
        </w:rPr>
        <w:t xml:space="preserve"> «Управление имуществом и муниципальными финансами»</w:t>
      </w:r>
    </w:p>
    <w:p w14:paraId="61146036" w14:textId="77777777" w:rsidR="003A3B3D" w:rsidRPr="00EC1AC2" w:rsidRDefault="003A3B3D" w:rsidP="003A3B3D">
      <w:pPr>
        <w:spacing w:after="0"/>
        <w:ind w:right="30"/>
        <w:jc w:val="right"/>
        <w:rPr>
          <w:rFonts w:ascii="Arial" w:eastAsia="Calibri" w:hAnsi="Arial" w:cs="Arial"/>
        </w:rPr>
      </w:pPr>
      <w:r w:rsidRPr="00EC1AC2">
        <w:rPr>
          <w:rFonts w:ascii="Arial" w:eastAsia="Calibri" w:hAnsi="Arial" w:cs="Arial"/>
        </w:rPr>
        <w:t>Таблица 1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1559"/>
        <w:gridCol w:w="992"/>
        <w:gridCol w:w="992"/>
        <w:gridCol w:w="993"/>
        <w:gridCol w:w="708"/>
        <w:gridCol w:w="709"/>
        <w:gridCol w:w="851"/>
        <w:gridCol w:w="708"/>
        <w:gridCol w:w="851"/>
        <w:gridCol w:w="850"/>
        <w:gridCol w:w="851"/>
        <w:gridCol w:w="1559"/>
      </w:tblGrid>
      <w:tr w:rsidR="003A3B3D" w:rsidRPr="00EC1AC2" w14:paraId="6CE8EFDB" w14:textId="77777777" w:rsidTr="006204DF">
        <w:trPr>
          <w:tblHeader/>
        </w:trPr>
        <w:tc>
          <w:tcPr>
            <w:tcW w:w="425" w:type="dxa"/>
            <w:vMerge w:val="restart"/>
            <w:vAlign w:val="center"/>
          </w:tcPr>
          <w:p w14:paraId="65BBE1A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</w:tcPr>
          <w:p w14:paraId="73CC2B3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7AA3BB1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764E66C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5AEBB145" wp14:editId="1EFC87E0">
                  <wp:simplePos x="0" y="0"/>
                  <wp:positionH relativeFrom="column">
                    <wp:posOffset>404255</wp:posOffset>
                  </wp:positionH>
                  <wp:positionV relativeFrom="paragraph">
                    <wp:posOffset>-1057515</wp:posOffset>
                  </wp:positionV>
                  <wp:extent cx="360" cy="360"/>
                  <wp:effectExtent l="0" t="0" r="0" b="0"/>
                  <wp:wrapNone/>
                  <wp:docPr id="73049554" name="Рукописный ввод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9554" name="Рукописный ввод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38C8F9D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513" w:type="dxa"/>
            <w:gridSpan w:val="9"/>
            <w:vAlign w:val="center"/>
          </w:tcPr>
          <w:p w14:paraId="112687F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559" w:type="dxa"/>
            <w:vMerge w:val="restart"/>
            <w:vAlign w:val="center"/>
          </w:tcPr>
          <w:p w14:paraId="0E3A480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B5AD6" w:rsidRPr="00EC1AC2" w14:paraId="468F0626" w14:textId="77777777" w:rsidTr="006204DF">
        <w:trPr>
          <w:trHeight w:val="338"/>
          <w:tblHeader/>
        </w:trPr>
        <w:tc>
          <w:tcPr>
            <w:tcW w:w="425" w:type="dxa"/>
            <w:vMerge/>
            <w:vAlign w:val="center"/>
          </w:tcPr>
          <w:p w14:paraId="3F4685D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vAlign w:val="center"/>
          </w:tcPr>
          <w:p w14:paraId="0F88741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0D9CBE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E6F3B7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C4873E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937B6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</w:tcPr>
          <w:p w14:paraId="3EF0E18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827" w:type="dxa"/>
            <w:gridSpan w:val="5"/>
            <w:vAlign w:val="center"/>
          </w:tcPr>
          <w:p w14:paraId="3A08AEB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Align w:val="center"/>
          </w:tcPr>
          <w:p w14:paraId="7A24796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Align w:val="center"/>
          </w:tcPr>
          <w:p w14:paraId="6453329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/>
          </w:tcPr>
          <w:p w14:paraId="66C8F5E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1E0C1CE2" w14:textId="77777777" w:rsidTr="006204DF">
        <w:trPr>
          <w:tblHeader/>
        </w:trPr>
        <w:tc>
          <w:tcPr>
            <w:tcW w:w="425" w:type="dxa"/>
            <w:vAlign w:val="center"/>
          </w:tcPr>
          <w:p w14:paraId="77EBA81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14:paraId="269D1EE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74B6560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14:paraId="120E746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F93653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649E966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14:paraId="32FC690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27" w:type="dxa"/>
            <w:gridSpan w:val="5"/>
            <w:vAlign w:val="center"/>
          </w:tcPr>
          <w:p w14:paraId="1854E35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0BA25F3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6F2C90C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14:paraId="1BBC336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1B5AD6" w:rsidRPr="00EC1AC2" w14:paraId="393DBF69" w14:textId="77777777" w:rsidTr="006204DF">
        <w:trPr>
          <w:trHeight w:val="58"/>
        </w:trPr>
        <w:tc>
          <w:tcPr>
            <w:tcW w:w="425" w:type="dxa"/>
            <w:vMerge w:val="restart"/>
          </w:tcPr>
          <w:p w14:paraId="51BCBB41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6" w:type="dxa"/>
            <w:vMerge w:val="restart"/>
          </w:tcPr>
          <w:p w14:paraId="50688C7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02 Управление имуществом, находящимся в муниципальной собственности,</w:t>
            </w:r>
            <w:r w:rsidR="001B5AD6"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 выполнение кадастровых работ</w:t>
            </w:r>
          </w:p>
          <w:p w14:paraId="55E0D77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DB6D93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5AB78C1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4E860CEC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</w:tcPr>
          <w:p w14:paraId="07AA86EA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340675EE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76E70AC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14:paraId="1895033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27A8C16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14:paraId="10113CC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0055716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14:paraId="68EBCDA9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5B74A31B" w14:textId="77777777" w:rsidTr="006204DF">
        <w:trPr>
          <w:trHeight w:val="198"/>
        </w:trPr>
        <w:tc>
          <w:tcPr>
            <w:tcW w:w="425" w:type="dxa"/>
            <w:vMerge/>
          </w:tcPr>
          <w:p w14:paraId="10E50068" w14:textId="77777777" w:rsidR="003A3B3D" w:rsidRPr="00EC1AC2" w:rsidRDefault="003A3B3D" w:rsidP="003A3B3D">
            <w:pPr>
              <w:pStyle w:val="13"/>
              <w:numPr>
                <w:ilvl w:val="0"/>
                <w:numId w:val="12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3C4D406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AAD09E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61FC98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vAlign w:val="center"/>
          </w:tcPr>
          <w:p w14:paraId="59244209" w14:textId="45412CED" w:rsidR="003A3B3D" w:rsidRPr="00EC1AC2" w:rsidRDefault="007F1E99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676 566,81</w:t>
            </w:r>
          </w:p>
        </w:tc>
        <w:tc>
          <w:tcPr>
            <w:tcW w:w="992" w:type="dxa"/>
            <w:vAlign w:val="center"/>
          </w:tcPr>
          <w:p w14:paraId="5F0645E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993" w:type="dxa"/>
            <w:vAlign w:val="center"/>
          </w:tcPr>
          <w:p w14:paraId="0EB4D20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111 076,84</w:t>
            </w:r>
          </w:p>
        </w:tc>
        <w:tc>
          <w:tcPr>
            <w:tcW w:w="3827" w:type="dxa"/>
            <w:gridSpan w:val="5"/>
            <w:vAlign w:val="center"/>
          </w:tcPr>
          <w:p w14:paraId="49EA8DAB" w14:textId="0AD98A11" w:rsidR="003A3B3D" w:rsidRPr="00EC1AC2" w:rsidRDefault="007F1E99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146 855,08</w:t>
            </w:r>
          </w:p>
        </w:tc>
        <w:tc>
          <w:tcPr>
            <w:tcW w:w="850" w:type="dxa"/>
            <w:vAlign w:val="center"/>
          </w:tcPr>
          <w:p w14:paraId="4649B04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1" w:type="dxa"/>
            <w:vAlign w:val="center"/>
          </w:tcPr>
          <w:p w14:paraId="13FBDDB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1559" w:type="dxa"/>
            <w:vMerge/>
          </w:tcPr>
          <w:p w14:paraId="4074C9F5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D55A523" w14:textId="77777777" w:rsidTr="006204DF">
        <w:trPr>
          <w:trHeight w:val="335"/>
        </w:trPr>
        <w:tc>
          <w:tcPr>
            <w:tcW w:w="425" w:type="dxa"/>
            <w:vMerge/>
          </w:tcPr>
          <w:p w14:paraId="24A21A40" w14:textId="77777777" w:rsidR="003A3B3D" w:rsidRPr="00EC1AC2" w:rsidRDefault="003A3B3D" w:rsidP="003A3B3D">
            <w:pPr>
              <w:pStyle w:val="13"/>
              <w:numPr>
                <w:ilvl w:val="0"/>
                <w:numId w:val="12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79D5E21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D505CB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1746E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65DC7048" w14:textId="755EEE29" w:rsidR="003A3B3D" w:rsidRPr="00EC1AC2" w:rsidRDefault="007F1E99" w:rsidP="00D54F3C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676 566,81</w:t>
            </w:r>
          </w:p>
        </w:tc>
        <w:tc>
          <w:tcPr>
            <w:tcW w:w="992" w:type="dxa"/>
            <w:vAlign w:val="center"/>
          </w:tcPr>
          <w:p w14:paraId="54CC6F91" w14:textId="77777777" w:rsidR="003A3B3D" w:rsidRPr="00EC1AC2" w:rsidRDefault="003A3B3D" w:rsidP="00D54F3C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993" w:type="dxa"/>
            <w:vAlign w:val="center"/>
          </w:tcPr>
          <w:p w14:paraId="41E0FFB8" w14:textId="77777777" w:rsidR="003A3B3D" w:rsidRPr="00EC1AC2" w:rsidRDefault="003A3B3D" w:rsidP="00D54F3C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111 076,84</w:t>
            </w:r>
          </w:p>
        </w:tc>
        <w:tc>
          <w:tcPr>
            <w:tcW w:w="3827" w:type="dxa"/>
            <w:gridSpan w:val="5"/>
            <w:vAlign w:val="center"/>
          </w:tcPr>
          <w:p w14:paraId="6FBEFADA" w14:textId="5F501760" w:rsidR="003A3B3D" w:rsidRPr="00EC1AC2" w:rsidRDefault="007F1E99" w:rsidP="00D54F3C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146 855,08</w:t>
            </w:r>
          </w:p>
        </w:tc>
        <w:tc>
          <w:tcPr>
            <w:tcW w:w="850" w:type="dxa"/>
            <w:vAlign w:val="center"/>
          </w:tcPr>
          <w:p w14:paraId="0CAA6234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1" w:type="dxa"/>
            <w:vAlign w:val="center"/>
          </w:tcPr>
          <w:p w14:paraId="7F8612AB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1559" w:type="dxa"/>
            <w:vMerge/>
          </w:tcPr>
          <w:p w14:paraId="558729A6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4F8EE9BC" w14:textId="77777777" w:rsidTr="006204DF">
        <w:trPr>
          <w:trHeight w:val="335"/>
        </w:trPr>
        <w:tc>
          <w:tcPr>
            <w:tcW w:w="425" w:type="dxa"/>
            <w:vMerge w:val="restart"/>
          </w:tcPr>
          <w:p w14:paraId="19AD15C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58F54DC0" wp14:editId="55B4B37D">
                  <wp:simplePos x="0" y="0"/>
                  <wp:positionH relativeFrom="column">
                    <wp:posOffset>32950</wp:posOffset>
                  </wp:positionH>
                  <wp:positionV relativeFrom="paragraph">
                    <wp:posOffset>405420</wp:posOffset>
                  </wp:positionV>
                  <wp:extent cx="8280" cy="7920"/>
                  <wp:effectExtent l="38100" t="38100" r="29845" b="49530"/>
                  <wp:wrapNone/>
                  <wp:docPr id="1818898373" name="Рукописный ввод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898373" name="Рукописный ввод 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" cy="6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836" w:type="dxa"/>
            <w:vMerge w:val="restart"/>
          </w:tcPr>
          <w:p w14:paraId="2028E92E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2" w:name="_Hlk160197094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5C864F8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bookmarkEnd w:id="2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992" w:type="dxa"/>
            <w:vMerge w:val="restart"/>
            <w:vAlign w:val="center"/>
          </w:tcPr>
          <w:p w14:paraId="27A66C6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69A5EC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B32AF37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</w:tcPr>
          <w:p w14:paraId="4278B04A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2B0FE28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1B71E7C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14:paraId="7BD5808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vAlign w:val="center"/>
          </w:tcPr>
          <w:p w14:paraId="48AFAC1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14:paraId="166965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646B220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14:paraId="7D054E0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1B5AD6" w:rsidRPr="00EC1AC2" w14:paraId="65D7F6D8" w14:textId="77777777" w:rsidTr="006204DF">
        <w:trPr>
          <w:trHeight w:val="335"/>
        </w:trPr>
        <w:tc>
          <w:tcPr>
            <w:tcW w:w="425" w:type="dxa"/>
            <w:vMerge/>
          </w:tcPr>
          <w:p w14:paraId="38A9BBEC" w14:textId="77777777" w:rsidR="003A3B3D" w:rsidRPr="00EC1AC2" w:rsidRDefault="003A3B3D" w:rsidP="003A3B3D">
            <w:pPr>
              <w:pStyle w:val="13"/>
              <w:numPr>
                <w:ilvl w:val="0"/>
                <w:numId w:val="12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629B126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1E69DC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13D018B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vAlign w:val="center"/>
          </w:tcPr>
          <w:p w14:paraId="31508DEE" w14:textId="78E66F2E" w:rsidR="003A3B3D" w:rsidRPr="00EC1AC2" w:rsidRDefault="007F1E99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172 268,73</w:t>
            </w:r>
          </w:p>
        </w:tc>
        <w:tc>
          <w:tcPr>
            <w:tcW w:w="992" w:type="dxa"/>
            <w:vAlign w:val="center"/>
          </w:tcPr>
          <w:p w14:paraId="7A61A372" w14:textId="77777777" w:rsidR="003A3B3D" w:rsidRPr="00EC1AC2" w:rsidRDefault="003A3B3D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993" w:type="dxa"/>
            <w:vAlign w:val="center"/>
          </w:tcPr>
          <w:p w14:paraId="0EC85144" w14:textId="77777777" w:rsidR="003A3B3D" w:rsidRPr="00EC1AC2" w:rsidRDefault="003A3B3D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20 783,11</w:t>
            </w:r>
          </w:p>
        </w:tc>
        <w:tc>
          <w:tcPr>
            <w:tcW w:w="3827" w:type="dxa"/>
            <w:gridSpan w:val="5"/>
            <w:vAlign w:val="center"/>
          </w:tcPr>
          <w:p w14:paraId="35E25321" w14:textId="73695706" w:rsidR="003A3B3D" w:rsidRPr="00EC1AC2" w:rsidRDefault="007F1E99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36 296,54</w:t>
            </w:r>
          </w:p>
        </w:tc>
        <w:tc>
          <w:tcPr>
            <w:tcW w:w="850" w:type="dxa"/>
            <w:vAlign w:val="center"/>
          </w:tcPr>
          <w:p w14:paraId="469BE005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851" w:type="dxa"/>
            <w:vAlign w:val="center"/>
          </w:tcPr>
          <w:p w14:paraId="64EE0125" w14:textId="77777777" w:rsidR="003A3B3D" w:rsidRPr="00EC1AC2" w:rsidRDefault="003A3B3D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1559" w:type="dxa"/>
            <w:vMerge/>
          </w:tcPr>
          <w:p w14:paraId="19AEE6C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0633503B" w14:textId="77777777" w:rsidTr="006204DF">
        <w:trPr>
          <w:trHeight w:val="254"/>
        </w:trPr>
        <w:tc>
          <w:tcPr>
            <w:tcW w:w="425" w:type="dxa"/>
            <w:vMerge/>
          </w:tcPr>
          <w:p w14:paraId="2925B029" w14:textId="77777777" w:rsidR="003A3B3D" w:rsidRPr="00EC1AC2" w:rsidRDefault="003A3B3D" w:rsidP="003A3B3D">
            <w:pPr>
              <w:pStyle w:val="13"/>
              <w:numPr>
                <w:ilvl w:val="0"/>
                <w:numId w:val="12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25E3D9C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125982E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A4BF91A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1FA00C80" w14:textId="7A8C8CEC" w:rsidR="003A3B3D" w:rsidRPr="00EC1AC2" w:rsidRDefault="007F1E99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172 268,73</w:t>
            </w:r>
          </w:p>
        </w:tc>
        <w:tc>
          <w:tcPr>
            <w:tcW w:w="992" w:type="dxa"/>
            <w:vAlign w:val="center"/>
          </w:tcPr>
          <w:p w14:paraId="5A0C4ADD" w14:textId="77777777" w:rsidR="003A3B3D" w:rsidRPr="00EC1AC2" w:rsidRDefault="003A3B3D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993" w:type="dxa"/>
            <w:vAlign w:val="center"/>
          </w:tcPr>
          <w:p w14:paraId="24A0DB40" w14:textId="77777777" w:rsidR="003A3B3D" w:rsidRPr="00EC1AC2" w:rsidRDefault="003A3B3D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20 783,11</w:t>
            </w:r>
          </w:p>
        </w:tc>
        <w:tc>
          <w:tcPr>
            <w:tcW w:w="3827" w:type="dxa"/>
            <w:gridSpan w:val="5"/>
            <w:vAlign w:val="center"/>
          </w:tcPr>
          <w:p w14:paraId="4A07ED5B" w14:textId="224BA138" w:rsidR="003A3B3D" w:rsidRPr="00EC1AC2" w:rsidRDefault="007F1E99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36 296,54</w:t>
            </w:r>
          </w:p>
        </w:tc>
        <w:tc>
          <w:tcPr>
            <w:tcW w:w="850" w:type="dxa"/>
            <w:vAlign w:val="center"/>
          </w:tcPr>
          <w:p w14:paraId="2D29A45C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851" w:type="dxa"/>
            <w:vAlign w:val="center"/>
          </w:tcPr>
          <w:p w14:paraId="31933145" w14:textId="77777777" w:rsidR="003A3B3D" w:rsidRPr="00EC1AC2" w:rsidRDefault="003A3B3D" w:rsidP="00D54F3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44 364,85</w:t>
            </w:r>
          </w:p>
        </w:tc>
        <w:tc>
          <w:tcPr>
            <w:tcW w:w="1559" w:type="dxa"/>
            <w:vMerge/>
          </w:tcPr>
          <w:p w14:paraId="76D5E15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0A383234" w14:textId="77777777" w:rsidTr="006204DF">
        <w:trPr>
          <w:trHeight w:val="229"/>
        </w:trPr>
        <w:tc>
          <w:tcPr>
            <w:tcW w:w="425" w:type="dxa"/>
            <w:vMerge/>
          </w:tcPr>
          <w:p w14:paraId="799997C2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3" w:name="_Hlk160199343"/>
          </w:p>
        </w:tc>
        <w:tc>
          <w:tcPr>
            <w:tcW w:w="2836" w:type="dxa"/>
            <w:vMerge w:val="restart"/>
          </w:tcPr>
          <w:p w14:paraId="145FF3C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4" w:name="_Hlk160197302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4"/>
          </w:p>
        </w:tc>
        <w:tc>
          <w:tcPr>
            <w:tcW w:w="992" w:type="dxa"/>
            <w:vMerge w:val="restart"/>
            <w:vAlign w:val="center"/>
          </w:tcPr>
          <w:p w14:paraId="4016D368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46B921A2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474C306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50EA80A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vAlign w:val="center"/>
          </w:tcPr>
          <w:p w14:paraId="4F55F28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2F456AC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151D157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17CCC47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259A652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2F271AB4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3"/>
      <w:tr w:rsidR="001B5AD6" w:rsidRPr="00EC1AC2" w14:paraId="0FEEB8CA" w14:textId="77777777" w:rsidTr="006204DF">
        <w:trPr>
          <w:trHeight w:val="75"/>
        </w:trPr>
        <w:tc>
          <w:tcPr>
            <w:tcW w:w="425" w:type="dxa"/>
            <w:vMerge/>
          </w:tcPr>
          <w:p w14:paraId="28EA9AF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4B4766F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D461A41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5569E124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9EEFE6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0A213C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4DD7DC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02F15E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6749B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84617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9C574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CDA72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F921A8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3113A1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6EF286D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17A00B82" w14:textId="77777777" w:rsidTr="006204DF">
        <w:trPr>
          <w:trHeight w:val="270"/>
        </w:trPr>
        <w:tc>
          <w:tcPr>
            <w:tcW w:w="425" w:type="dxa"/>
            <w:vMerge/>
          </w:tcPr>
          <w:p w14:paraId="5433D308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6333B5D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1D3F470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4B5545C7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162BC03" w14:textId="50BBDF26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 </w:t>
            </w:r>
            <w:r w:rsidR="007A5666"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679</w:t>
            </w:r>
          </w:p>
        </w:tc>
        <w:tc>
          <w:tcPr>
            <w:tcW w:w="992" w:type="dxa"/>
            <w:vAlign w:val="center"/>
          </w:tcPr>
          <w:p w14:paraId="63D374F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14:paraId="423AF23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1 009</w:t>
            </w:r>
          </w:p>
        </w:tc>
        <w:tc>
          <w:tcPr>
            <w:tcW w:w="708" w:type="dxa"/>
            <w:vAlign w:val="center"/>
          </w:tcPr>
          <w:p w14:paraId="6A6ACA38" w14:textId="2C78FDE7" w:rsidR="003A3B3D" w:rsidRPr="00EC1AC2" w:rsidRDefault="007A5666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709" w:type="dxa"/>
            <w:vAlign w:val="center"/>
          </w:tcPr>
          <w:p w14:paraId="1DDCC6E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39C819E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08" w:type="dxa"/>
            <w:vAlign w:val="center"/>
          </w:tcPr>
          <w:p w14:paraId="4C95DE4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851" w:type="dxa"/>
            <w:vAlign w:val="center"/>
          </w:tcPr>
          <w:p w14:paraId="2C7C0D5A" w14:textId="37300731" w:rsidR="003A3B3D" w:rsidRPr="00EC1AC2" w:rsidRDefault="007A5666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850" w:type="dxa"/>
            <w:vAlign w:val="center"/>
          </w:tcPr>
          <w:p w14:paraId="2E18EFD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1" w:type="dxa"/>
            <w:vAlign w:val="center"/>
          </w:tcPr>
          <w:p w14:paraId="0DB5E32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559" w:type="dxa"/>
            <w:vMerge/>
          </w:tcPr>
          <w:p w14:paraId="15D7ECB1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6326B062" w14:textId="77777777" w:rsidTr="006204DF">
        <w:trPr>
          <w:trHeight w:val="197"/>
        </w:trPr>
        <w:tc>
          <w:tcPr>
            <w:tcW w:w="425" w:type="dxa"/>
            <w:vMerge/>
          </w:tcPr>
          <w:p w14:paraId="71E63F7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291D656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992" w:type="dxa"/>
            <w:vMerge w:val="restart"/>
            <w:vAlign w:val="center"/>
          </w:tcPr>
          <w:p w14:paraId="67C85B5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0C65E00C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3B50D6F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2754B5A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vAlign w:val="center"/>
          </w:tcPr>
          <w:p w14:paraId="77CA7AC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2DD5D2D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vAlign w:val="center"/>
          </w:tcPr>
          <w:p w14:paraId="7F06E10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45F33EE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1FC105D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4B0A3F2E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13DF6922" w14:textId="77777777" w:rsidTr="006204DF">
        <w:trPr>
          <w:trHeight w:val="270"/>
        </w:trPr>
        <w:tc>
          <w:tcPr>
            <w:tcW w:w="425" w:type="dxa"/>
            <w:vMerge/>
          </w:tcPr>
          <w:p w14:paraId="5E499649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481763E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4619380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6E6480DF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0B0D00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A28FD9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5195AFB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684121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3B614A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433BE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D5D388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4F3ED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vAlign w:val="center"/>
          </w:tcPr>
          <w:p w14:paraId="272A416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B1BE5F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851C42B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7E979D6A" w14:textId="77777777" w:rsidTr="006204DF">
        <w:trPr>
          <w:trHeight w:val="332"/>
        </w:trPr>
        <w:tc>
          <w:tcPr>
            <w:tcW w:w="425" w:type="dxa"/>
            <w:vMerge/>
          </w:tcPr>
          <w:p w14:paraId="7CD10A1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7A7C7B1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48B8C8F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489C040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45304E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992" w:type="dxa"/>
            <w:vAlign w:val="center"/>
          </w:tcPr>
          <w:p w14:paraId="1FEF66D6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993" w:type="dxa"/>
            <w:vAlign w:val="center"/>
          </w:tcPr>
          <w:p w14:paraId="3E48E89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0E0F182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9EA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5BA657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D40BA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CFFC0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3D057EA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6D79C4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/>
          </w:tcPr>
          <w:p w14:paraId="68938664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7AE25207" w14:textId="77777777" w:rsidTr="006204DF">
        <w:trPr>
          <w:trHeight w:val="270"/>
        </w:trPr>
        <w:tc>
          <w:tcPr>
            <w:tcW w:w="425" w:type="dxa"/>
            <w:vMerge/>
          </w:tcPr>
          <w:p w14:paraId="197EEBB6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352576D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92" w:type="dxa"/>
            <w:vMerge w:val="restart"/>
            <w:vAlign w:val="center"/>
          </w:tcPr>
          <w:p w14:paraId="794DDCA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3B16700C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66D5488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1F4D8BB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vAlign w:val="center"/>
          </w:tcPr>
          <w:p w14:paraId="7CF699D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1B77BDB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5BB5165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4D2664F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54FD1AE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</w:tcPr>
          <w:p w14:paraId="0CFDACFE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04798A9B" w14:textId="77777777" w:rsidTr="006204DF">
        <w:trPr>
          <w:trHeight w:val="270"/>
        </w:trPr>
        <w:tc>
          <w:tcPr>
            <w:tcW w:w="425" w:type="dxa"/>
            <w:vMerge/>
          </w:tcPr>
          <w:p w14:paraId="5771DAD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45E6481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E68AB91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008AB44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4325F5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80166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7BE90AA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64B2F7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67DC7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828A7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06D62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52E86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BAB1EB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EC66E8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D8C2522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60507B6C" w14:textId="77777777" w:rsidTr="006204DF">
        <w:trPr>
          <w:trHeight w:val="270"/>
        </w:trPr>
        <w:tc>
          <w:tcPr>
            <w:tcW w:w="425" w:type="dxa"/>
            <w:vMerge/>
          </w:tcPr>
          <w:p w14:paraId="45C71C86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029E0DB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480A81B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56BDD4FF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BA12C8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0135B87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vAlign w:val="center"/>
          </w:tcPr>
          <w:p w14:paraId="04F2986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9CC915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7F07C3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FDB5BF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D64263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619EB4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14:paraId="1B632B8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4688B64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/>
          </w:tcPr>
          <w:p w14:paraId="05C48C8C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23A6D3AE" w14:textId="77777777" w:rsidTr="006204DF">
        <w:trPr>
          <w:trHeight w:val="202"/>
        </w:trPr>
        <w:tc>
          <w:tcPr>
            <w:tcW w:w="425" w:type="dxa"/>
            <w:vMerge/>
          </w:tcPr>
          <w:p w14:paraId="0A9BD0A7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16A0582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92" w:type="dxa"/>
            <w:vMerge w:val="restart"/>
            <w:vAlign w:val="center"/>
          </w:tcPr>
          <w:p w14:paraId="2062C6EE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08766E7B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42792C3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3DA30BE8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vAlign w:val="center"/>
          </w:tcPr>
          <w:p w14:paraId="330CA4C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0719B2B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vAlign w:val="center"/>
          </w:tcPr>
          <w:p w14:paraId="7FEAFE0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752179E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204DDDC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64296FA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6CB79BF7" w14:textId="77777777" w:rsidTr="006204DF">
        <w:trPr>
          <w:trHeight w:val="368"/>
        </w:trPr>
        <w:tc>
          <w:tcPr>
            <w:tcW w:w="425" w:type="dxa"/>
            <w:vMerge/>
          </w:tcPr>
          <w:p w14:paraId="52139267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53E44B3D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8274A7C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661636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12EE65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F4790D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78C5DE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EFB19A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13A7A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1713B44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69F7858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57CB147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vAlign w:val="center"/>
          </w:tcPr>
          <w:p w14:paraId="24DCF372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B742A90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4291C176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1BA4A27A" w14:textId="77777777" w:rsidTr="006204DF">
        <w:trPr>
          <w:trHeight w:val="430"/>
        </w:trPr>
        <w:tc>
          <w:tcPr>
            <w:tcW w:w="425" w:type="dxa"/>
            <w:vMerge/>
          </w:tcPr>
          <w:p w14:paraId="5AE7333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72A58333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2A725C6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1610CA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32F0F7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14:paraId="2F7186C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14:paraId="314C306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14:paraId="52E9840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637C067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28110D5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8" w:type="dxa"/>
            <w:vAlign w:val="center"/>
          </w:tcPr>
          <w:p w14:paraId="3138F9E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71D8CB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25075F8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26E8D20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59" w:type="dxa"/>
            <w:vMerge/>
          </w:tcPr>
          <w:p w14:paraId="4CCE266B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7F8781C7" w14:textId="77777777" w:rsidTr="006204DF">
        <w:trPr>
          <w:trHeight w:val="320"/>
        </w:trPr>
        <w:tc>
          <w:tcPr>
            <w:tcW w:w="425" w:type="dxa"/>
            <w:vMerge/>
          </w:tcPr>
          <w:p w14:paraId="15F9E05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2E21128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92" w:type="dxa"/>
            <w:vMerge w:val="restart"/>
            <w:vAlign w:val="center"/>
          </w:tcPr>
          <w:p w14:paraId="45D158A1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0B41F52E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7C678D4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2BA38CA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vAlign w:val="center"/>
          </w:tcPr>
          <w:p w14:paraId="3C587F0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vAlign w:val="center"/>
          </w:tcPr>
          <w:p w14:paraId="2A0DC92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vAlign w:val="center"/>
          </w:tcPr>
          <w:p w14:paraId="6DEB551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782CC88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69157CB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785F6A8C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747992E1" w14:textId="77777777" w:rsidTr="006204DF">
        <w:trPr>
          <w:trHeight w:val="300"/>
        </w:trPr>
        <w:tc>
          <w:tcPr>
            <w:tcW w:w="425" w:type="dxa"/>
            <w:vMerge/>
          </w:tcPr>
          <w:p w14:paraId="0C8AB87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40D45D5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E0E9D57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01B6E34F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03AF2D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083E5B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F10C81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1D90B0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89AC6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72A75AD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19557E4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7FDACB1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vAlign w:val="center"/>
          </w:tcPr>
          <w:p w14:paraId="07AE85B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D4C1B8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BC94C1B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49226A5" w14:textId="77777777" w:rsidTr="006204DF">
        <w:trPr>
          <w:trHeight w:val="273"/>
        </w:trPr>
        <w:tc>
          <w:tcPr>
            <w:tcW w:w="425" w:type="dxa"/>
            <w:vMerge/>
          </w:tcPr>
          <w:p w14:paraId="7704B14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0A12E903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281CC51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18880A0F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5F691A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992" w:type="dxa"/>
          </w:tcPr>
          <w:p w14:paraId="4F3D9F7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3" w:type="dxa"/>
            <w:vAlign w:val="center"/>
          </w:tcPr>
          <w:p w14:paraId="0A1B40C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8" w:type="dxa"/>
            <w:vAlign w:val="center"/>
          </w:tcPr>
          <w:p w14:paraId="5290834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14:paraId="0D0A3AF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5C84608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5D781C9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63EDCF3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14:paraId="3533E65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1" w:type="dxa"/>
            <w:vAlign w:val="center"/>
          </w:tcPr>
          <w:p w14:paraId="23199F7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59" w:type="dxa"/>
            <w:vMerge/>
          </w:tcPr>
          <w:p w14:paraId="29080AC6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475E7436" w14:textId="77777777" w:rsidTr="006204DF">
        <w:tc>
          <w:tcPr>
            <w:tcW w:w="425" w:type="dxa"/>
            <w:vMerge w:val="restart"/>
          </w:tcPr>
          <w:p w14:paraId="65E1642D" w14:textId="77777777" w:rsidR="003A3B3D" w:rsidRPr="00EC1AC2" w:rsidRDefault="003A3B3D" w:rsidP="00D54F3C">
            <w:pPr>
              <w:pStyle w:val="13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836" w:type="dxa"/>
            <w:vMerge w:val="restart"/>
          </w:tcPr>
          <w:p w14:paraId="12CD033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14:paraId="5E00376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95A6AF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CC786C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D8AB82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i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0569C1A" wp14:editId="65AF552E">
                  <wp:simplePos x="0" y="0"/>
                  <wp:positionH relativeFrom="column">
                    <wp:posOffset>330595</wp:posOffset>
                  </wp:positionH>
                  <wp:positionV relativeFrom="paragraph">
                    <wp:posOffset>561570</wp:posOffset>
                  </wp:positionV>
                  <wp:extent cx="360" cy="360"/>
                  <wp:effectExtent l="0" t="0" r="0" b="0"/>
                  <wp:wrapNone/>
                  <wp:docPr id="1582469351" name="Рукописный ввод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469351" name="Рукописный ввод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819B8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263A758" wp14:editId="1417A873">
                  <wp:simplePos x="0" y="0"/>
                  <wp:positionH relativeFrom="column">
                    <wp:posOffset>537815</wp:posOffset>
                  </wp:positionH>
                  <wp:positionV relativeFrom="paragraph">
                    <wp:posOffset>106215</wp:posOffset>
                  </wp:positionV>
                  <wp:extent cx="360" cy="360"/>
                  <wp:effectExtent l="0" t="0" r="0" b="0"/>
                  <wp:wrapNone/>
                  <wp:docPr id="1542693511" name="Рукописный ввод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93511" name="Рукописный ввод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8F886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719C9B" w14:textId="77777777" w:rsidR="003A3B3D" w:rsidRPr="00EC1AC2" w:rsidRDefault="003A3B3D" w:rsidP="00D54F3C">
            <w:pPr>
              <w:spacing w:after="0"/>
              <w:ind w:left="-13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A91CC7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065CAE5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992EA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9F777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14:paraId="7FB7C070" w14:textId="77777777" w:rsidR="003A3B3D" w:rsidRPr="00EC1AC2" w:rsidRDefault="003A3B3D" w:rsidP="00D54F3C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6AA5F035" wp14:editId="7AFD1670">
                  <wp:simplePos x="0" y="0"/>
                  <wp:positionH relativeFrom="column">
                    <wp:posOffset>400430</wp:posOffset>
                  </wp:positionH>
                  <wp:positionV relativeFrom="paragraph">
                    <wp:posOffset>1201695</wp:posOffset>
                  </wp:positionV>
                  <wp:extent cx="360" cy="360"/>
                  <wp:effectExtent l="0" t="0" r="0" b="0"/>
                  <wp:wrapNone/>
                  <wp:docPr id="623068923" name="Рукописный ввод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68923" name="Рукописный ввод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1B5AD6" w:rsidRPr="00EC1AC2" w14:paraId="7F75646C" w14:textId="77777777" w:rsidTr="006204DF">
        <w:tc>
          <w:tcPr>
            <w:tcW w:w="425" w:type="dxa"/>
            <w:vMerge/>
          </w:tcPr>
          <w:p w14:paraId="0D9D0846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5C5311F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9E3F9FA" w14:textId="77777777" w:rsidR="003A3B3D" w:rsidRPr="00EC1AC2" w:rsidRDefault="003A3B3D" w:rsidP="00D54F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F9EB33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C0D546" w14:textId="0D280D4A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A52CA2F" wp14:editId="352364E3">
                  <wp:simplePos x="0" y="0"/>
                  <wp:positionH relativeFrom="column">
                    <wp:posOffset>457095</wp:posOffset>
                  </wp:positionH>
                  <wp:positionV relativeFrom="paragraph">
                    <wp:posOffset>105895</wp:posOffset>
                  </wp:positionV>
                  <wp:extent cx="360" cy="360"/>
                  <wp:effectExtent l="0" t="0" r="0" b="0"/>
                  <wp:wrapNone/>
                  <wp:docPr id="926066439" name="Рукописный ввод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066439" name="Рукописный ввод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1E99"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504 298,08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C2BEC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29E21CF3" wp14:editId="627D70DD">
                  <wp:simplePos x="0" y="0"/>
                  <wp:positionH relativeFrom="column">
                    <wp:posOffset>227135</wp:posOffset>
                  </wp:positionH>
                  <wp:positionV relativeFrom="paragraph">
                    <wp:posOffset>37090</wp:posOffset>
                  </wp:positionV>
                  <wp:extent cx="360" cy="360"/>
                  <wp:effectExtent l="0" t="0" r="0" b="0"/>
                  <wp:wrapNone/>
                  <wp:docPr id="319407850" name="Рукописный ввод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07850" name="Рукописный ввод 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015FBF48" wp14:editId="5139DD56">
                  <wp:simplePos x="0" y="0"/>
                  <wp:positionH relativeFrom="column">
                    <wp:posOffset>274655</wp:posOffset>
                  </wp:positionH>
                  <wp:positionV relativeFrom="paragraph">
                    <wp:posOffset>151570</wp:posOffset>
                  </wp:positionV>
                  <wp:extent cx="360" cy="360"/>
                  <wp:effectExtent l="0" t="0" r="0" b="0"/>
                  <wp:wrapNone/>
                  <wp:docPr id="1592780965" name="Рукописный ввод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780965" name="Рукописный ввод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51E157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90 293,73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4E2B2889" w14:textId="34D04E84" w:rsidR="003A3B3D" w:rsidRPr="00EC1AC2" w:rsidRDefault="007F1E99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110 558,54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8BEFE9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39B32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1559" w:type="dxa"/>
            <w:vMerge/>
          </w:tcPr>
          <w:p w14:paraId="7A99F5BE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0C956AC7" w14:textId="77777777" w:rsidTr="006204DF">
        <w:tc>
          <w:tcPr>
            <w:tcW w:w="425" w:type="dxa"/>
            <w:vMerge/>
          </w:tcPr>
          <w:p w14:paraId="559A7174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0FF507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DBF09EB" w14:textId="77777777" w:rsidR="003A3B3D" w:rsidRPr="00EC1AC2" w:rsidRDefault="003A3B3D" w:rsidP="00D54F3C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EC8604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DE14DB" w14:textId="196BCC18" w:rsidR="003A3B3D" w:rsidRPr="00EC1AC2" w:rsidRDefault="007F1E99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504 298,08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D2E16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33ECFE37" wp14:editId="25E15E59">
                  <wp:simplePos x="0" y="0"/>
                  <wp:positionH relativeFrom="column">
                    <wp:posOffset>74855</wp:posOffset>
                  </wp:positionH>
                  <wp:positionV relativeFrom="paragraph">
                    <wp:posOffset>67860</wp:posOffset>
                  </wp:positionV>
                  <wp:extent cx="360" cy="2520"/>
                  <wp:effectExtent l="0" t="0" r="0" b="0"/>
                  <wp:wrapNone/>
                  <wp:docPr id="472908689" name="Рукописный ввод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08689" name="Рукописный ввод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" cy="5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1D65E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90 293,73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55DB7868" w14:textId="3C17C650" w:rsidR="003A3B3D" w:rsidRPr="00EC1AC2" w:rsidRDefault="007F1E99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110 558,54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A719C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93D12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51ED320E" wp14:editId="13A625FF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236855</wp:posOffset>
                  </wp:positionV>
                  <wp:extent cx="9885" cy="28575"/>
                  <wp:effectExtent l="0" t="0" r="0" b="0"/>
                  <wp:wrapNone/>
                  <wp:docPr id="1026527294" name="Рукописный ввод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527294" name="Рукописный ввод 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2" cy="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110 638,68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9CB0541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B21D051" w14:textId="77777777" w:rsidTr="006204DF">
        <w:trPr>
          <w:trHeight w:val="274"/>
        </w:trPr>
        <w:tc>
          <w:tcPr>
            <w:tcW w:w="425" w:type="dxa"/>
            <w:vMerge/>
          </w:tcPr>
          <w:p w14:paraId="5B2E17C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1254069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92" w:type="dxa"/>
            <w:vMerge w:val="restart"/>
          </w:tcPr>
          <w:p w14:paraId="3C8C9C27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vMerge w:val="restart"/>
          </w:tcPr>
          <w:p w14:paraId="794F55D6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739CF27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670FC06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2565B7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60072E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7A43B22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12162D2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vAlign w:val="center"/>
          </w:tcPr>
          <w:p w14:paraId="77CFFB6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00EB7E8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65619CD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6CCACCDB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11448996" w14:textId="77777777" w:rsidTr="006204DF">
        <w:trPr>
          <w:trHeight w:val="332"/>
        </w:trPr>
        <w:tc>
          <w:tcPr>
            <w:tcW w:w="425" w:type="dxa"/>
            <w:vMerge/>
          </w:tcPr>
          <w:p w14:paraId="1B41767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96B62B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7B5EC80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93EE049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C2F3F0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92396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3B0E4E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44B675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C919A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7CE9DE5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330415D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3EC779C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98A85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C7F80B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2794478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6430AA37" w14:textId="77777777" w:rsidTr="006204DF">
        <w:trPr>
          <w:trHeight w:val="181"/>
        </w:trPr>
        <w:tc>
          <w:tcPr>
            <w:tcW w:w="425" w:type="dxa"/>
            <w:vMerge/>
          </w:tcPr>
          <w:p w14:paraId="0D5EF8B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F793BD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8F8432D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35DA0F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FB3A9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03246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10 001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980E5B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9 700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76BA6D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EBF0E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85983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D2E89E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6DDED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0A386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232CB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9 900</w:t>
            </w:r>
          </w:p>
        </w:tc>
        <w:tc>
          <w:tcPr>
            <w:tcW w:w="1559" w:type="dxa"/>
            <w:vMerge/>
            <w:vAlign w:val="center"/>
          </w:tcPr>
          <w:p w14:paraId="6A76A1F8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478B0BF" w14:textId="77777777" w:rsidTr="006204DF">
        <w:trPr>
          <w:trHeight w:val="384"/>
        </w:trPr>
        <w:tc>
          <w:tcPr>
            <w:tcW w:w="425" w:type="dxa"/>
            <w:vMerge w:val="restart"/>
          </w:tcPr>
          <w:p w14:paraId="39FEFB3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836" w:type="dxa"/>
            <w:vMerge w:val="restart"/>
          </w:tcPr>
          <w:p w14:paraId="05F9254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  <w:p w14:paraId="421817FE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5D472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27ED7B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72664B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  <w:p w14:paraId="56F1B2A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5F1D57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F54B5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579C3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1208B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47E4F03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DFDCAC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218DE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14:paraId="214D7B1C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1B5AD6" w:rsidRPr="00EC1AC2" w14:paraId="149854E0" w14:textId="77777777" w:rsidTr="006204DF">
        <w:trPr>
          <w:trHeight w:val="518"/>
        </w:trPr>
        <w:tc>
          <w:tcPr>
            <w:tcW w:w="425" w:type="dxa"/>
            <w:vMerge/>
          </w:tcPr>
          <w:p w14:paraId="1521657B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D3EEE3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2454EE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EFEF99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C77C9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03E66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AA9E730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2316EF03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DC000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F9363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6A21F53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BF85858" w14:textId="77777777" w:rsidTr="006204DF">
        <w:trPr>
          <w:trHeight w:val="384"/>
        </w:trPr>
        <w:tc>
          <w:tcPr>
            <w:tcW w:w="425" w:type="dxa"/>
            <w:vMerge/>
          </w:tcPr>
          <w:p w14:paraId="32FCBED0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530F633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261C4B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C37CB0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93433A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6F95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1930D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17736998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A6BC9E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9ECF6B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B88036D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1244995F" w14:textId="77777777" w:rsidTr="006204DF">
        <w:trPr>
          <w:trHeight w:val="209"/>
        </w:trPr>
        <w:tc>
          <w:tcPr>
            <w:tcW w:w="425" w:type="dxa"/>
            <w:vMerge/>
          </w:tcPr>
          <w:p w14:paraId="4162097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691166AD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  <w:p w14:paraId="5B9CFC3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085F154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1D87E155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00DC4E1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1EACF53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6C481A8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52F2A7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1D7DD38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7F27CA6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348C1F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7EA4C5C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53254A67" w14:textId="77777777" w:rsidTr="006204DF">
        <w:trPr>
          <w:trHeight w:val="532"/>
        </w:trPr>
        <w:tc>
          <w:tcPr>
            <w:tcW w:w="425" w:type="dxa"/>
            <w:vMerge/>
          </w:tcPr>
          <w:p w14:paraId="6CBC93F9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98595B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4CD7AC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9ECE4D6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013C1D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FFC4E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F32629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AFCC79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81E76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1897952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0A41526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0704235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4CBE71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D6C4EB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F13BC23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0777CECF" w14:textId="77777777" w:rsidTr="006204DF">
        <w:trPr>
          <w:trHeight w:val="186"/>
        </w:trPr>
        <w:tc>
          <w:tcPr>
            <w:tcW w:w="425" w:type="dxa"/>
            <w:vMerge/>
          </w:tcPr>
          <w:p w14:paraId="58A43A64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2F60FA8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677CB9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CAECD9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ED1E1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A9443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AA80E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1F8A4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08FC1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BBFBF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8BCEA25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6F83F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26F54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9D388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8E7DAB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5ED04B1A" w14:textId="77777777" w:rsidTr="006204DF">
        <w:trPr>
          <w:trHeight w:val="336"/>
        </w:trPr>
        <w:tc>
          <w:tcPr>
            <w:tcW w:w="425" w:type="dxa"/>
            <w:vMerge w:val="restart"/>
          </w:tcPr>
          <w:p w14:paraId="1A458BD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912196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836" w:type="dxa"/>
            <w:vMerge w:val="restart"/>
          </w:tcPr>
          <w:p w14:paraId="466693D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6843455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C84CC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5A36929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AA3518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7C50C2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3307B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BB6D71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6254D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14 852,00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565E100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98C3E9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A0C1C6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559" w:type="dxa"/>
            <w:vMerge w:val="restart"/>
            <w:vAlign w:val="center"/>
          </w:tcPr>
          <w:p w14:paraId="0E3693C9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09073793" w14:textId="77777777" w:rsidTr="006204DF">
        <w:trPr>
          <w:trHeight w:val="336"/>
        </w:trPr>
        <w:tc>
          <w:tcPr>
            <w:tcW w:w="425" w:type="dxa"/>
            <w:vMerge/>
          </w:tcPr>
          <w:p w14:paraId="77DE106A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1D28A8E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BE432B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7B0C19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8BDE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E739F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A6D2C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7AF007C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678368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292172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</w:tcPr>
          <w:p w14:paraId="77F4E522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260658D4" w14:textId="77777777" w:rsidTr="006204DF">
        <w:trPr>
          <w:trHeight w:val="396"/>
        </w:trPr>
        <w:tc>
          <w:tcPr>
            <w:tcW w:w="425" w:type="dxa"/>
            <w:vMerge/>
          </w:tcPr>
          <w:p w14:paraId="74EBBD5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2CCBD7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38DD4C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27A504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F2471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9D555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5E0706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0E45124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DB3F75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15 194,00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1E232E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384D9D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6C59B772" w14:textId="77777777" w:rsidTr="006204DF">
        <w:trPr>
          <w:trHeight w:val="133"/>
        </w:trPr>
        <w:tc>
          <w:tcPr>
            <w:tcW w:w="425" w:type="dxa"/>
            <w:vMerge w:val="restart"/>
          </w:tcPr>
          <w:p w14:paraId="5C8A79DB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836" w:type="dxa"/>
            <w:vMerge w:val="restart"/>
          </w:tcPr>
          <w:p w14:paraId="4771B348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vAlign w:val="center"/>
          </w:tcPr>
          <w:p w14:paraId="6FF79A2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8E1076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BE600C4" w14:textId="77777777" w:rsidR="003A3B3D" w:rsidRPr="00EC1AC2" w:rsidRDefault="003A3B3D" w:rsidP="001B5AD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B82CD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9CA1C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F60956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D0F6C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2097A4D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9B3ADE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2E5F66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559" w:type="dxa"/>
            <w:vMerge w:val="restart"/>
          </w:tcPr>
          <w:p w14:paraId="480E6C33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1B5AD6" w:rsidRPr="00EC1AC2" w14:paraId="6A47CE2E" w14:textId="77777777" w:rsidTr="006204DF">
        <w:trPr>
          <w:trHeight w:val="586"/>
        </w:trPr>
        <w:tc>
          <w:tcPr>
            <w:tcW w:w="425" w:type="dxa"/>
            <w:vMerge/>
          </w:tcPr>
          <w:p w14:paraId="48DF75D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FB99D64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ED7D3B4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E17A14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153B5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93406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1B165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3835272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2B02D0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17E000" w14:textId="77777777" w:rsidR="003A3B3D" w:rsidRPr="00EC1AC2" w:rsidRDefault="003A3B3D" w:rsidP="00D54F3C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1F90BD6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07D61A55" w14:textId="77777777" w:rsidTr="006204DF">
        <w:trPr>
          <w:trHeight w:val="177"/>
        </w:trPr>
        <w:tc>
          <w:tcPr>
            <w:tcW w:w="425" w:type="dxa"/>
            <w:vMerge/>
          </w:tcPr>
          <w:p w14:paraId="5FBDB8D0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0C67F84E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BAD7BAA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6DEC7F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167F6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22864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8564C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14 852,00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7A77CEC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15 194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1439F3F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412BB2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559" w:type="dxa"/>
            <w:vMerge/>
            <w:vAlign w:val="center"/>
          </w:tcPr>
          <w:p w14:paraId="31363683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6EC5CDFD" w14:textId="77777777" w:rsidTr="006204DF">
        <w:trPr>
          <w:trHeight w:val="210"/>
        </w:trPr>
        <w:tc>
          <w:tcPr>
            <w:tcW w:w="425" w:type="dxa"/>
            <w:vMerge/>
          </w:tcPr>
          <w:p w14:paraId="3BBCE11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5813B0EE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92" w:type="dxa"/>
            <w:vMerge w:val="restart"/>
            <w:vAlign w:val="center"/>
          </w:tcPr>
          <w:p w14:paraId="06776D30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2EA46BEF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74CD6AB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0783E5D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6A15509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4EC1380C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65900EF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29B9F3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0738716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1B643805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5156230C" w14:textId="77777777" w:rsidTr="006204DF">
        <w:trPr>
          <w:trHeight w:val="187"/>
        </w:trPr>
        <w:tc>
          <w:tcPr>
            <w:tcW w:w="425" w:type="dxa"/>
            <w:vMerge/>
          </w:tcPr>
          <w:p w14:paraId="357C494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7C136DF9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06ED31C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6A59126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8BE063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D015AA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7FF770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E85665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B4C11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075FADB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7C98786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005024B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D9C7E5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7A7492A" w14:textId="77777777" w:rsidR="003A3B3D" w:rsidRPr="00EC1AC2" w:rsidRDefault="003A3B3D" w:rsidP="00D54F3C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AEA0A9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1234290A" w14:textId="77777777" w:rsidTr="006204DF">
        <w:trPr>
          <w:trHeight w:val="7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08B7147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30859C8B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0D33BC5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2A89BAF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69350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235C8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BA26A5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D71CC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787BA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2B87D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8" w:type="dxa"/>
            <w:vAlign w:val="center"/>
          </w:tcPr>
          <w:p w14:paraId="5506F27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906AE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6268E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5E395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0CB4C20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26D66210" w14:textId="77777777" w:rsidTr="006204DF">
        <w:trPr>
          <w:trHeight w:val="237"/>
        </w:trPr>
        <w:tc>
          <w:tcPr>
            <w:tcW w:w="425" w:type="dxa"/>
            <w:vMerge w:val="restart"/>
          </w:tcPr>
          <w:p w14:paraId="76172E10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2836" w:type="dxa"/>
            <w:vMerge w:val="restart"/>
          </w:tcPr>
          <w:p w14:paraId="724F0173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vAlign w:val="center"/>
          </w:tcPr>
          <w:p w14:paraId="5BF7951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01.01.2023</w:t>
            </w:r>
          </w:p>
          <w:p w14:paraId="441F2DA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B275680" w14:textId="77777777" w:rsidR="003A3B3D" w:rsidRPr="00EC1AC2" w:rsidRDefault="003A3B3D" w:rsidP="001B5A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2E6FDA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85C1B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65097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298D8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3D271F5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EA991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FFAF3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14:paraId="05F1C31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1A0ACE3E" w14:textId="77777777" w:rsidTr="006204DF">
        <w:trPr>
          <w:trHeight w:val="448"/>
        </w:trPr>
        <w:tc>
          <w:tcPr>
            <w:tcW w:w="425" w:type="dxa"/>
            <w:vMerge/>
          </w:tcPr>
          <w:p w14:paraId="097CBA56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1052367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D2BD5B3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B1FF1B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9488C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50D9B7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BD38F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2B40375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9736D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1F4E6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610F10F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4FC3B5E" w14:textId="77777777" w:rsidTr="006204DF">
        <w:trPr>
          <w:trHeight w:val="31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B96D354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5435F6D6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54B47DC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108DC7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1BD06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15DEDA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12FAD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552E7D1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382043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E9A86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67EE1DD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45D31B37" w14:textId="77777777" w:rsidTr="006204DF">
        <w:trPr>
          <w:trHeight w:val="558"/>
        </w:trPr>
        <w:tc>
          <w:tcPr>
            <w:tcW w:w="425" w:type="dxa"/>
            <w:vMerge w:val="restart"/>
          </w:tcPr>
          <w:p w14:paraId="4B7E52B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2836" w:type="dxa"/>
            <w:vMerge w:val="restart"/>
          </w:tcPr>
          <w:p w14:paraId="483776CB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92" w:type="dxa"/>
            <w:vMerge w:val="restart"/>
          </w:tcPr>
          <w:p w14:paraId="12D5147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  <w:p w14:paraId="137E5D4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71CDADB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A8ED491" w14:textId="77777777" w:rsidR="003A3B3D" w:rsidRPr="00EC1AC2" w:rsidRDefault="003A3B3D" w:rsidP="001B5AD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7DC5C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19039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AB7658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E7FAB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7C89215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D17DB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D0D7C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14:paraId="14F2E8A1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</w:t>
            </w:r>
          </w:p>
        </w:tc>
      </w:tr>
      <w:tr w:rsidR="001B5AD6" w:rsidRPr="00EC1AC2" w14:paraId="3B8264DA" w14:textId="77777777" w:rsidTr="006204DF">
        <w:trPr>
          <w:trHeight w:val="1550"/>
        </w:trPr>
        <w:tc>
          <w:tcPr>
            <w:tcW w:w="425" w:type="dxa"/>
            <w:vMerge/>
          </w:tcPr>
          <w:p w14:paraId="4EC7E5B2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14:paraId="65C3B9E6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0BF9D6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061AA8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399F9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ACF1D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5C5F08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25A8A8A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5B116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B80E4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vAlign w:val="center"/>
          </w:tcPr>
          <w:p w14:paraId="5208ED3F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124242FF" w14:textId="77777777" w:rsidTr="006204DF">
        <w:trPr>
          <w:trHeight w:val="664"/>
        </w:trPr>
        <w:tc>
          <w:tcPr>
            <w:tcW w:w="425" w:type="dxa"/>
            <w:vMerge/>
          </w:tcPr>
          <w:p w14:paraId="1463C64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52BB6046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9693145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942E15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B8CBF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74E77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E0B77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04EA438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2CF42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9F1D7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8391E0B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57A2F128" w14:textId="77777777" w:rsidTr="006204DF">
        <w:trPr>
          <w:trHeight w:val="198"/>
        </w:trPr>
        <w:tc>
          <w:tcPr>
            <w:tcW w:w="425" w:type="dxa"/>
            <w:vMerge/>
          </w:tcPr>
          <w:p w14:paraId="1310F08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</w:tcPr>
          <w:p w14:paraId="0BE928BE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992" w:type="dxa"/>
            <w:vMerge w:val="restart"/>
            <w:vAlign w:val="center"/>
          </w:tcPr>
          <w:p w14:paraId="0ACCBA7F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vAlign w:val="center"/>
          </w:tcPr>
          <w:p w14:paraId="6B1B59D3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1351DCA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14:paraId="4689D26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305958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6EA861E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4CC1054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23F55D4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17081B6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vAlign w:val="center"/>
          </w:tcPr>
          <w:p w14:paraId="2D0FF125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221BF8ED" w14:textId="77777777" w:rsidTr="006204DF">
        <w:trPr>
          <w:trHeight w:val="210"/>
        </w:trPr>
        <w:tc>
          <w:tcPr>
            <w:tcW w:w="425" w:type="dxa"/>
            <w:vMerge/>
          </w:tcPr>
          <w:p w14:paraId="210A67C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73BBB0C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98383F7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56A74F3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015361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8C7EEF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1927237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D886CB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C066B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0130CB4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vAlign w:val="center"/>
          </w:tcPr>
          <w:p w14:paraId="47F32BF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vAlign w:val="center"/>
          </w:tcPr>
          <w:p w14:paraId="56EBC13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vAlign w:val="center"/>
          </w:tcPr>
          <w:p w14:paraId="2D60F9C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C5C39F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28824F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25AFD74E" w14:textId="77777777" w:rsidTr="006204DF">
        <w:trPr>
          <w:trHeight w:val="27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629690D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6" w:type="dxa"/>
            <w:vMerge/>
            <w:vAlign w:val="center"/>
          </w:tcPr>
          <w:p w14:paraId="1DAFE01B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F35311D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36AA266A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890742B" w14:textId="77777777" w:rsidR="003A3B3D" w:rsidRPr="00EC1AC2" w:rsidRDefault="003A3B3D" w:rsidP="00D54F3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4 100,00</w:t>
            </w:r>
          </w:p>
        </w:tc>
        <w:tc>
          <w:tcPr>
            <w:tcW w:w="992" w:type="dxa"/>
            <w:vAlign w:val="center"/>
          </w:tcPr>
          <w:p w14:paraId="18C57049" w14:textId="77777777" w:rsidR="003A3B3D" w:rsidRPr="00EC1AC2" w:rsidRDefault="003A3B3D" w:rsidP="00D54F3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1 150,00</w:t>
            </w:r>
          </w:p>
        </w:tc>
        <w:tc>
          <w:tcPr>
            <w:tcW w:w="993" w:type="dxa"/>
            <w:vAlign w:val="center"/>
          </w:tcPr>
          <w:p w14:paraId="6971721D" w14:textId="77777777" w:rsidR="003A3B3D" w:rsidRPr="00EC1AC2" w:rsidRDefault="003A3B3D" w:rsidP="00D54F3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1 000,00</w:t>
            </w:r>
          </w:p>
        </w:tc>
        <w:tc>
          <w:tcPr>
            <w:tcW w:w="708" w:type="dxa"/>
            <w:vAlign w:val="center"/>
          </w:tcPr>
          <w:p w14:paraId="4033BB5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709" w:type="dxa"/>
            <w:vAlign w:val="center"/>
          </w:tcPr>
          <w:p w14:paraId="1BA60B2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851" w:type="dxa"/>
            <w:vAlign w:val="center"/>
          </w:tcPr>
          <w:p w14:paraId="4C06091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E97AD3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DD0C7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342A3E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454D6A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650,00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3B79A86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76CC0A6C" w14:textId="77777777" w:rsidTr="006204DF">
        <w:trPr>
          <w:trHeight w:val="255"/>
        </w:trPr>
        <w:tc>
          <w:tcPr>
            <w:tcW w:w="425" w:type="dxa"/>
            <w:vMerge w:val="restart"/>
          </w:tcPr>
          <w:p w14:paraId="65E38FE5" w14:textId="77777777" w:rsidR="003A3B3D" w:rsidRPr="00EC1AC2" w:rsidRDefault="003A3B3D" w:rsidP="00D54F3C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Merge w:val="restart"/>
          </w:tcPr>
          <w:p w14:paraId="661425BF" w14:textId="77777777" w:rsidR="003A3B3D" w:rsidRPr="00EC1AC2" w:rsidRDefault="003A3B3D" w:rsidP="00D54F3C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14:paraId="2DF8FD42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418A3E5" w14:textId="7DC4A201" w:rsidR="003A3B3D" w:rsidRPr="00EC1AC2" w:rsidRDefault="007F1E99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746 796,81</w:t>
            </w:r>
          </w:p>
        </w:tc>
        <w:tc>
          <w:tcPr>
            <w:tcW w:w="992" w:type="dxa"/>
            <w:vAlign w:val="center"/>
          </w:tcPr>
          <w:p w14:paraId="005456A5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118 423,83</w:t>
            </w:r>
          </w:p>
        </w:tc>
        <w:tc>
          <w:tcPr>
            <w:tcW w:w="993" w:type="dxa"/>
            <w:vAlign w:val="center"/>
          </w:tcPr>
          <w:p w14:paraId="3E8CB23C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125 928,84</w:t>
            </w:r>
          </w:p>
        </w:tc>
        <w:tc>
          <w:tcPr>
            <w:tcW w:w="3827" w:type="dxa"/>
            <w:gridSpan w:val="5"/>
            <w:vAlign w:val="center"/>
          </w:tcPr>
          <w:p w14:paraId="369E8DC7" w14:textId="322868FD" w:rsidR="003A3B3D" w:rsidRPr="00EC1AC2" w:rsidRDefault="007F1E99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162 049,08</w:t>
            </w:r>
          </w:p>
        </w:tc>
        <w:tc>
          <w:tcPr>
            <w:tcW w:w="850" w:type="dxa"/>
            <w:vAlign w:val="center"/>
          </w:tcPr>
          <w:p w14:paraId="7BB1D552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170 197,53</w:t>
            </w:r>
          </w:p>
        </w:tc>
        <w:tc>
          <w:tcPr>
            <w:tcW w:w="851" w:type="dxa"/>
            <w:vAlign w:val="center"/>
          </w:tcPr>
          <w:p w14:paraId="7051964F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170 197,53</w:t>
            </w:r>
          </w:p>
        </w:tc>
        <w:tc>
          <w:tcPr>
            <w:tcW w:w="1559" w:type="dxa"/>
            <w:vMerge w:val="restart"/>
            <w:vAlign w:val="center"/>
          </w:tcPr>
          <w:p w14:paraId="050047B8" w14:textId="77777777" w:rsidR="003A3B3D" w:rsidRPr="00EC1AC2" w:rsidRDefault="001B5AD6" w:rsidP="001B5AD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B5AD6" w:rsidRPr="00EC1AC2" w14:paraId="1C91F3BA" w14:textId="77777777" w:rsidTr="006204DF">
        <w:trPr>
          <w:trHeight w:val="255"/>
        </w:trPr>
        <w:tc>
          <w:tcPr>
            <w:tcW w:w="425" w:type="dxa"/>
            <w:vMerge/>
          </w:tcPr>
          <w:p w14:paraId="0CB8D45D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Merge/>
          </w:tcPr>
          <w:p w14:paraId="29B7A278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4E08F4B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35E5DE7A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70 230,00</w:t>
            </w:r>
          </w:p>
        </w:tc>
        <w:tc>
          <w:tcPr>
            <w:tcW w:w="992" w:type="dxa"/>
            <w:vAlign w:val="center"/>
          </w:tcPr>
          <w:p w14:paraId="4E94CAEE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9 796,00</w:t>
            </w:r>
          </w:p>
        </w:tc>
        <w:tc>
          <w:tcPr>
            <w:tcW w:w="993" w:type="dxa"/>
            <w:vAlign w:val="center"/>
          </w:tcPr>
          <w:p w14:paraId="3D39F9C8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14 852,00</w:t>
            </w:r>
          </w:p>
        </w:tc>
        <w:tc>
          <w:tcPr>
            <w:tcW w:w="3827" w:type="dxa"/>
            <w:gridSpan w:val="5"/>
            <w:vAlign w:val="center"/>
          </w:tcPr>
          <w:p w14:paraId="74304804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0" w:type="dxa"/>
            <w:vAlign w:val="center"/>
          </w:tcPr>
          <w:p w14:paraId="7B47C3E6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851" w:type="dxa"/>
            <w:vAlign w:val="center"/>
          </w:tcPr>
          <w:p w14:paraId="0B3357E7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15 194,00</w:t>
            </w:r>
          </w:p>
        </w:tc>
        <w:tc>
          <w:tcPr>
            <w:tcW w:w="1559" w:type="dxa"/>
            <w:vMerge/>
          </w:tcPr>
          <w:p w14:paraId="4BBFEA72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B5AD6" w:rsidRPr="00EC1AC2" w14:paraId="3419C762" w14:textId="77777777" w:rsidTr="006204DF">
        <w:trPr>
          <w:trHeight w:val="255"/>
        </w:trPr>
        <w:tc>
          <w:tcPr>
            <w:tcW w:w="425" w:type="dxa"/>
            <w:vMerge/>
          </w:tcPr>
          <w:p w14:paraId="263FF805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Merge/>
          </w:tcPr>
          <w:p w14:paraId="7F1A9C4C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EB1090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vAlign w:val="center"/>
          </w:tcPr>
          <w:p w14:paraId="66E72F04" w14:textId="4573D372" w:rsidR="003A3B3D" w:rsidRPr="00EC1AC2" w:rsidRDefault="007F1E99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676 566,81</w:t>
            </w:r>
          </w:p>
        </w:tc>
        <w:tc>
          <w:tcPr>
            <w:tcW w:w="992" w:type="dxa"/>
            <w:vAlign w:val="center"/>
          </w:tcPr>
          <w:p w14:paraId="4E0389F7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993" w:type="dxa"/>
            <w:vAlign w:val="center"/>
          </w:tcPr>
          <w:p w14:paraId="78D09694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111 076,84</w:t>
            </w:r>
          </w:p>
        </w:tc>
        <w:tc>
          <w:tcPr>
            <w:tcW w:w="3827" w:type="dxa"/>
            <w:gridSpan w:val="5"/>
            <w:vAlign w:val="center"/>
          </w:tcPr>
          <w:p w14:paraId="752DA166" w14:textId="2F780CC8" w:rsidR="003A3B3D" w:rsidRPr="00EC1AC2" w:rsidRDefault="007F1E99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146 855,08</w:t>
            </w:r>
          </w:p>
        </w:tc>
        <w:tc>
          <w:tcPr>
            <w:tcW w:w="850" w:type="dxa"/>
            <w:vAlign w:val="center"/>
          </w:tcPr>
          <w:p w14:paraId="7295CD26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851" w:type="dxa"/>
            <w:vAlign w:val="center"/>
          </w:tcPr>
          <w:p w14:paraId="77EC17D3" w14:textId="77777777" w:rsidR="003A3B3D" w:rsidRPr="00EC1AC2" w:rsidRDefault="003A3B3D" w:rsidP="00D54F3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155 003,53</w:t>
            </w:r>
          </w:p>
        </w:tc>
        <w:tc>
          <w:tcPr>
            <w:tcW w:w="1559" w:type="dxa"/>
            <w:vMerge/>
          </w:tcPr>
          <w:p w14:paraId="375ADE95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C02B87E" w14:textId="77777777" w:rsidR="003A3B3D" w:rsidRPr="00EC1AC2" w:rsidRDefault="003A3B3D" w:rsidP="003A3B3D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F6C94F5" w14:textId="77777777" w:rsidR="003A3B3D" w:rsidRPr="00EC1AC2" w:rsidRDefault="003A3B3D" w:rsidP="003A3B3D">
      <w:pPr>
        <w:spacing w:after="0"/>
        <w:rPr>
          <w:rFonts w:ascii="Arial" w:hAnsi="Arial" w:cs="Arial"/>
          <w:sz w:val="28"/>
          <w:szCs w:val="28"/>
        </w:rPr>
      </w:pPr>
      <w:r w:rsidRPr="00EC1AC2">
        <w:rPr>
          <w:rFonts w:ascii="Arial" w:hAnsi="Arial" w:cs="Arial"/>
        </w:rPr>
        <w:lastRenderedPageBreak/>
        <w:br w:type="page"/>
      </w:r>
    </w:p>
    <w:p w14:paraId="339B7D61" w14:textId="77777777" w:rsidR="003A3B3D" w:rsidRPr="00EC1AC2" w:rsidRDefault="003A3B3D" w:rsidP="003A3B3D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C1AC2">
        <w:rPr>
          <w:rFonts w:ascii="Arial" w:hAnsi="Arial" w:cs="Arial"/>
          <w:sz w:val="28"/>
          <w:szCs w:val="28"/>
        </w:rPr>
        <w:lastRenderedPageBreak/>
        <w:t>В</w:t>
      </w:r>
      <w:r w:rsidR="00D54F3C" w:rsidRPr="00EC1AC2">
        <w:rPr>
          <w:rFonts w:ascii="Arial" w:hAnsi="Arial" w:cs="Arial"/>
          <w:sz w:val="28"/>
          <w:szCs w:val="28"/>
        </w:rPr>
        <w:t>заимосвязь основных мероприятий</w:t>
      </w:r>
      <w:r w:rsidRPr="00EC1AC2">
        <w:rPr>
          <w:rFonts w:ascii="Arial" w:hAnsi="Arial" w:cs="Arial"/>
          <w:sz w:val="28"/>
          <w:szCs w:val="28"/>
        </w:rPr>
        <w:t xml:space="preserve"> подпрограммы 1 «</w:t>
      </w:r>
      <w:r w:rsidRPr="00EC1AC2">
        <w:rPr>
          <w:rFonts w:ascii="Arial" w:hAnsi="Arial" w:cs="Arial"/>
          <w:color w:val="000000"/>
          <w:sz w:val="28"/>
        </w:rPr>
        <w:t xml:space="preserve">Эффективное управление имущественным </w:t>
      </w:r>
      <w:proofErr w:type="gramStart"/>
      <w:r w:rsidRPr="00EC1AC2">
        <w:rPr>
          <w:rFonts w:ascii="Arial" w:hAnsi="Arial" w:cs="Arial"/>
          <w:color w:val="000000"/>
          <w:sz w:val="28"/>
        </w:rPr>
        <w:t>комплексом</w:t>
      </w:r>
      <w:r w:rsidRPr="00EC1AC2">
        <w:rPr>
          <w:rFonts w:ascii="Arial" w:hAnsi="Arial" w:cs="Arial"/>
          <w:sz w:val="28"/>
          <w:szCs w:val="28"/>
        </w:rPr>
        <w:t xml:space="preserve">»   </w:t>
      </w:r>
      <w:proofErr w:type="gramEnd"/>
      <w:r w:rsidRPr="00EC1AC2">
        <w:rPr>
          <w:rFonts w:ascii="Arial" w:hAnsi="Arial" w:cs="Arial"/>
          <w:sz w:val="28"/>
          <w:szCs w:val="28"/>
        </w:rPr>
        <w:t xml:space="preserve"> муниципальной программы городского округа Люберцы Московской области</w:t>
      </w:r>
      <w:r w:rsidRPr="00EC1AC2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 с задачами, на достижение которых направлено мероприятие</w:t>
      </w:r>
    </w:p>
    <w:p w14:paraId="6F25CE2C" w14:textId="77777777" w:rsidR="003A3B3D" w:rsidRPr="00EC1AC2" w:rsidRDefault="003A3B3D" w:rsidP="003A3B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EC1AC2">
        <w:rPr>
          <w:rFonts w:ascii="Arial" w:hAnsi="Arial" w:cs="Arial"/>
          <w:sz w:val="24"/>
          <w:szCs w:val="28"/>
        </w:rPr>
        <w:t xml:space="preserve">Таблица </w:t>
      </w:r>
      <w:r w:rsidRPr="00EC1AC2">
        <w:rPr>
          <w:rFonts w:ascii="Arial" w:hAnsi="Arial" w:cs="Arial"/>
          <w:sz w:val="24"/>
          <w:szCs w:val="28"/>
          <w:lang w:val="en-US"/>
        </w:rPr>
        <w:t>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"/>
        <w:gridCol w:w="4975"/>
        <w:gridCol w:w="9138"/>
      </w:tblGrid>
      <w:tr w:rsidR="003A3B3D" w:rsidRPr="00EC1AC2" w14:paraId="363EE943" w14:textId="77777777" w:rsidTr="00D54F3C">
        <w:trPr>
          <w:trHeight w:val="408"/>
        </w:trPr>
        <w:tc>
          <w:tcPr>
            <w:tcW w:w="606" w:type="dxa"/>
            <w:vMerge w:val="restart"/>
            <w:vAlign w:val="center"/>
            <w:hideMark/>
          </w:tcPr>
          <w:p w14:paraId="18636952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38CC21AB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0A345D6A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15F05924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4098854E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3A3B3D" w:rsidRPr="00EC1AC2" w14:paraId="461282CF" w14:textId="77777777" w:rsidTr="00D54F3C">
        <w:trPr>
          <w:trHeight w:val="408"/>
        </w:trPr>
        <w:tc>
          <w:tcPr>
            <w:tcW w:w="606" w:type="dxa"/>
            <w:vMerge/>
            <w:vAlign w:val="center"/>
            <w:hideMark/>
          </w:tcPr>
          <w:p w14:paraId="268786B5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23" w:type="dxa"/>
            <w:vMerge/>
          </w:tcPr>
          <w:p w14:paraId="38479FA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2EC4919A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3A3B3D" w:rsidRPr="00EC1AC2" w14:paraId="1E5E55B8" w14:textId="77777777" w:rsidTr="00D54F3C">
        <w:trPr>
          <w:trHeight w:val="20"/>
        </w:trPr>
        <w:tc>
          <w:tcPr>
            <w:tcW w:w="606" w:type="dxa"/>
            <w:vAlign w:val="center"/>
            <w:hideMark/>
          </w:tcPr>
          <w:p w14:paraId="4F310C13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</w:tcPr>
          <w:p w14:paraId="27A91CAE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1DBE08A5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3</w:t>
            </w:r>
          </w:p>
        </w:tc>
      </w:tr>
      <w:tr w:rsidR="003A3B3D" w:rsidRPr="00EC1AC2" w14:paraId="595A5050" w14:textId="77777777" w:rsidTr="00D54F3C">
        <w:trPr>
          <w:trHeight w:val="20"/>
        </w:trPr>
        <w:tc>
          <w:tcPr>
            <w:tcW w:w="606" w:type="dxa"/>
            <w:vAlign w:val="center"/>
          </w:tcPr>
          <w:p w14:paraId="240B3B0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</w:tcPr>
          <w:p w14:paraId="5DE4447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C1AC2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1922BF8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C1AC2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600" w:type="dxa"/>
            <w:vAlign w:val="center"/>
          </w:tcPr>
          <w:p w14:paraId="65197587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EC1AC2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1CBEA8B1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3A3B3D" w:rsidRPr="00EC1AC2" w14:paraId="2DC1289F" w14:textId="77777777" w:rsidTr="00D54F3C">
        <w:trPr>
          <w:trHeight w:val="710"/>
        </w:trPr>
        <w:tc>
          <w:tcPr>
            <w:tcW w:w="606" w:type="dxa"/>
            <w:vAlign w:val="center"/>
          </w:tcPr>
          <w:p w14:paraId="78C7E7DF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</w:tcPr>
          <w:p w14:paraId="28175BE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C1AC2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03. </w:t>
            </w:r>
            <w:r w:rsidRPr="00EC1AC2">
              <w:rPr>
                <w:rFonts w:ascii="Arial" w:hAnsi="Arial" w:cs="Arial"/>
                <w:color w:val="000000" w:themeColor="text1"/>
                <w:szCs w:val="16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vAlign w:val="center"/>
          </w:tcPr>
          <w:p w14:paraId="232DC3E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EC1AC2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3A3B3D" w:rsidRPr="00EC1AC2" w14:paraId="7D497242" w14:textId="77777777" w:rsidTr="00D54F3C">
        <w:trPr>
          <w:trHeight w:val="525"/>
        </w:trPr>
        <w:tc>
          <w:tcPr>
            <w:tcW w:w="606" w:type="dxa"/>
            <w:vAlign w:val="center"/>
          </w:tcPr>
          <w:p w14:paraId="66401BF9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5223" w:type="dxa"/>
          </w:tcPr>
          <w:p w14:paraId="447E12D9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C1AC2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vAlign w:val="center"/>
          </w:tcPr>
          <w:p w14:paraId="33A5DE2F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EC1AC2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14:paraId="05B14F3B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  <w:szCs w:val="28"/>
        </w:rPr>
      </w:pPr>
    </w:p>
    <w:p w14:paraId="7E394AA5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szCs w:val="28"/>
        </w:rPr>
      </w:pPr>
      <w:r w:rsidRPr="00EC1AC2">
        <w:rPr>
          <w:rFonts w:ascii="Arial" w:hAnsi="Arial" w:cs="Arial"/>
          <w:szCs w:val="28"/>
        </w:rPr>
        <w:br w:type="page"/>
      </w:r>
    </w:p>
    <w:p w14:paraId="76F18F54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  <w:szCs w:val="28"/>
        </w:rPr>
        <w:lastRenderedPageBreak/>
        <w:tab/>
        <w:t xml:space="preserve">Приложение № 4 </w:t>
      </w:r>
      <w:r w:rsidRPr="00EC1AC2">
        <w:rPr>
          <w:rFonts w:ascii="Arial" w:hAnsi="Arial" w:cs="Arial"/>
        </w:rPr>
        <w:t xml:space="preserve">к муниципальной программе </w:t>
      </w:r>
    </w:p>
    <w:p w14:paraId="2C147F3B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t>городского округа Люберцы Московской области</w:t>
      </w:r>
    </w:p>
    <w:p w14:paraId="2961BBB3" w14:textId="77777777" w:rsidR="003A3B3D" w:rsidRPr="00EC1AC2" w:rsidRDefault="003A3B3D" w:rsidP="003A3B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EC1AC2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256A7D86" w14:textId="77777777" w:rsidR="003A3B3D" w:rsidRPr="00EC1AC2" w:rsidRDefault="003A3B3D" w:rsidP="003A3B3D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15E39B4" w14:textId="77777777" w:rsidR="003A3B3D" w:rsidRPr="00EC1AC2" w:rsidRDefault="003A3B3D" w:rsidP="003A3B3D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C1AC2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16D84E76" w14:textId="77777777" w:rsidR="003A3B3D" w:rsidRPr="00EC1AC2" w:rsidRDefault="003A3B3D" w:rsidP="003A3B3D">
      <w:pPr>
        <w:pStyle w:val="a9"/>
        <w:rPr>
          <w:rFonts w:ascii="Arial" w:eastAsia="Calibri" w:hAnsi="Arial" w:cs="Arial"/>
          <w:b/>
          <w:sz w:val="22"/>
        </w:rPr>
      </w:pPr>
      <w:r w:rsidRPr="00EC1AC2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0346D4D2" w14:textId="77777777" w:rsidR="003A3B3D" w:rsidRPr="00EC1AC2" w:rsidRDefault="003A3B3D" w:rsidP="003A3B3D">
      <w:pPr>
        <w:pStyle w:val="a9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4F5F33FF" w14:textId="77777777" w:rsidR="003A3B3D" w:rsidRPr="00EC1AC2" w:rsidRDefault="003A3B3D" w:rsidP="003A3B3D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EC1AC2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EC1AC2">
        <w:rPr>
          <w:rFonts w:ascii="Arial" w:eastAsia="Calibri" w:hAnsi="Arial" w:cs="Arial"/>
          <w:color w:val="000000" w:themeColor="text1"/>
          <w:sz w:val="22"/>
          <w:szCs w:val="24"/>
        </w:rPr>
        <w:t>Таблица 1</w:t>
      </w: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"/>
        <w:gridCol w:w="2772"/>
        <w:gridCol w:w="954"/>
        <w:gridCol w:w="1759"/>
        <w:gridCol w:w="945"/>
        <w:gridCol w:w="945"/>
        <w:gridCol w:w="945"/>
        <w:gridCol w:w="677"/>
        <w:gridCol w:w="677"/>
        <w:gridCol w:w="908"/>
        <w:gridCol w:w="708"/>
        <w:gridCol w:w="680"/>
        <w:gridCol w:w="880"/>
        <w:gridCol w:w="880"/>
        <w:gridCol w:w="1531"/>
      </w:tblGrid>
      <w:tr w:rsidR="003A3B3D" w:rsidRPr="00EC1AC2" w14:paraId="2B785F80" w14:textId="77777777" w:rsidTr="006859A8">
        <w:tc>
          <w:tcPr>
            <w:tcW w:w="107" w:type="pct"/>
            <w:vMerge w:val="restart"/>
            <w:vAlign w:val="center"/>
          </w:tcPr>
          <w:p w14:paraId="125AAC9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889" w:type="pct"/>
            <w:vMerge w:val="restart"/>
            <w:vAlign w:val="center"/>
          </w:tcPr>
          <w:p w14:paraId="3B9B378E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06" w:type="pct"/>
            <w:vMerge w:val="restart"/>
            <w:vAlign w:val="center"/>
          </w:tcPr>
          <w:p w14:paraId="4CAF063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64" w:type="pct"/>
            <w:vMerge w:val="restart"/>
            <w:vAlign w:val="center"/>
          </w:tcPr>
          <w:p w14:paraId="718F798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3" w:type="pct"/>
            <w:vMerge w:val="restart"/>
            <w:vAlign w:val="center"/>
          </w:tcPr>
          <w:p w14:paraId="2836E7D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</w:t>
            </w:r>
            <w:proofErr w:type="gramEnd"/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2340" w:type="pct"/>
            <w:gridSpan w:val="9"/>
          </w:tcPr>
          <w:p w14:paraId="5D6835C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491" w:type="pct"/>
            <w:vMerge w:val="restart"/>
            <w:vAlign w:val="center"/>
          </w:tcPr>
          <w:p w14:paraId="01E4395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3A3B3D" w:rsidRPr="00EC1AC2" w14:paraId="060B10FD" w14:textId="77777777" w:rsidTr="006859A8">
        <w:trPr>
          <w:trHeight w:val="438"/>
        </w:trPr>
        <w:tc>
          <w:tcPr>
            <w:tcW w:w="107" w:type="pct"/>
            <w:vMerge/>
            <w:vAlign w:val="center"/>
          </w:tcPr>
          <w:p w14:paraId="43F4816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14:paraId="1614227C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06" w:type="pct"/>
            <w:vMerge/>
            <w:vAlign w:val="center"/>
          </w:tcPr>
          <w:p w14:paraId="1D7BA40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64" w:type="pct"/>
            <w:vMerge/>
            <w:vAlign w:val="center"/>
          </w:tcPr>
          <w:p w14:paraId="2B503DC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vAlign w:val="center"/>
          </w:tcPr>
          <w:p w14:paraId="405E5BE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14:paraId="7EF85C4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03" w:type="pct"/>
            <w:vAlign w:val="center"/>
          </w:tcPr>
          <w:p w14:paraId="18F8BB7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70" w:type="pct"/>
            <w:gridSpan w:val="5"/>
            <w:vAlign w:val="center"/>
          </w:tcPr>
          <w:p w14:paraId="193D0D4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82" w:type="pct"/>
            <w:vAlign w:val="center"/>
          </w:tcPr>
          <w:p w14:paraId="5632AA4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82" w:type="pct"/>
            <w:vAlign w:val="center"/>
          </w:tcPr>
          <w:p w14:paraId="70BBC8C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491" w:type="pct"/>
            <w:vMerge/>
            <w:vAlign w:val="center"/>
          </w:tcPr>
          <w:p w14:paraId="6F114ED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A3B3D" w:rsidRPr="00EC1AC2" w14:paraId="2E3CFB1C" w14:textId="77777777" w:rsidTr="006859A8">
        <w:tc>
          <w:tcPr>
            <w:tcW w:w="107" w:type="pct"/>
            <w:vAlign w:val="center"/>
          </w:tcPr>
          <w:p w14:paraId="71975CE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9" w:type="pct"/>
            <w:vAlign w:val="center"/>
          </w:tcPr>
          <w:p w14:paraId="56D3DD16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6" w:type="pct"/>
            <w:vAlign w:val="center"/>
          </w:tcPr>
          <w:p w14:paraId="18D586D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4" w:type="pct"/>
            <w:vAlign w:val="center"/>
          </w:tcPr>
          <w:p w14:paraId="52A189A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3" w:type="pct"/>
            <w:vAlign w:val="center"/>
          </w:tcPr>
          <w:p w14:paraId="1A2B302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14:paraId="05E20EA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14:paraId="4C58B3A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0" w:type="pct"/>
            <w:gridSpan w:val="5"/>
            <w:vAlign w:val="center"/>
          </w:tcPr>
          <w:p w14:paraId="01F19E4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2" w:type="pct"/>
            <w:vAlign w:val="center"/>
          </w:tcPr>
          <w:p w14:paraId="2D511C7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14:paraId="1BBE274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1" w:type="pct"/>
            <w:vAlign w:val="center"/>
          </w:tcPr>
          <w:p w14:paraId="68F586B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3A3B3D" w:rsidRPr="00EC1AC2" w14:paraId="36D95EBE" w14:textId="77777777" w:rsidTr="006859A8">
        <w:trPr>
          <w:trHeight w:val="58"/>
        </w:trPr>
        <w:tc>
          <w:tcPr>
            <w:tcW w:w="107" w:type="pct"/>
            <w:vMerge w:val="restart"/>
          </w:tcPr>
          <w:p w14:paraId="747A2D99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89" w:type="pct"/>
            <w:vMerge w:val="restart"/>
          </w:tcPr>
          <w:p w14:paraId="0E342AE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06" w:type="pct"/>
            <w:vMerge w:val="restart"/>
            <w:vAlign w:val="center"/>
          </w:tcPr>
          <w:p w14:paraId="025F0EE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3CA863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B8C83FD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64" w:type="pct"/>
          </w:tcPr>
          <w:p w14:paraId="38B069B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3" w:type="pct"/>
            <w:vAlign w:val="center"/>
          </w:tcPr>
          <w:p w14:paraId="62D52F8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3" w:type="pct"/>
            <w:vAlign w:val="center"/>
          </w:tcPr>
          <w:p w14:paraId="278E47C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3" w:type="pct"/>
            <w:vAlign w:val="center"/>
          </w:tcPr>
          <w:p w14:paraId="1863A9E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4279E73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vAlign w:val="center"/>
          </w:tcPr>
          <w:p w14:paraId="59A93E0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vAlign w:val="center"/>
          </w:tcPr>
          <w:p w14:paraId="4CBE03E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vMerge w:val="restart"/>
            <w:vAlign w:val="center"/>
          </w:tcPr>
          <w:p w14:paraId="30A7F7C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3A3B3D" w:rsidRPr="00EC1AC2" w14:paraId="70DA1ADE" w14:textId="77777777" w:rsidTr="006859A8">
        <w:trPr>
          <w:trHeight w:val="58"/>
        </w:trPr>
        <w:tc>
          <w:tcPr>
            <w:tcW w:w="107" w:type="pct"/>
            <w:vMerge/>
          </w:tcPr>
          <w:p w14:paraId="4C146382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/>
          </w:tcPr>
          <w:p w14:paraId="453A4CD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14:paraId="68A1B88D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pct"/>
          </w:tcPr>
          <w:p w14:paraId="1F31F62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3" w:type="pct"/>
            <w:vAlign w:val="center"/>
          </w:tcPr>
          <w:p w14:paraId="5ABC21F5" w14:textId="31FE7381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92 000,00</w:t>
            </w:r>
          </w:p>
        </w:tc>
        <w:tc>
          <w:tcPr>
            <w:tcW w:w="303" w:type="pct"/>
            <w:vAlign w:val="center"/>
          </w:tcPr>
          <w:p w14:paraId="7E6FA94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3" w:type="pct"/>
            <w:vAlign w:val="center"/>
          </w:tcPr>
          <w:p w14:paraId="1CBD79C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2BF6C774" w14:textId="62E47FFA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11 000,00</w:t>
            </w:r>
          </w:p>
        </w:tc>
        <w:tc>
          <w:tcPr>
            <w:tcW w:w="282" w:type="pct"/>
            <w:vAlign w:val="center"/>
          </w:tcPr>
          <w:p w14:paraId="354E6B0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82" w:type="pct"/>
            <w:vAlign w:val="center"/>
          </w:tcPr>
          <w:p w14:paraId="1C6CED1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91" w:type="pct"/>
            <w:vMerge/>
          </w:tcPr>
          <w:p w14:paraId="19D08DB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A3B3D" w:rsidRPr="00EC1AC2" w14:paraId="6F79B145" w14:textId="77777777" w:rsidTr="006859A8">
        <w:trPr>
          <w:trHeight w:val="308"/>
        </w:trPr>
        <w:tc>
          <w:tcPr>
            <w:tcW w:w="107" w:type="pct"/>
            <w:vMerge/>
          </w:tcPr>
          <w:p w14:paraId="7A45B1FA" w14:textId="77777777" w:rsidR="003A3B3D" w:rsidRPr="00EC1AC2" w:rsidRDefault="003A3B3D" w:rsidP="003A3B3D">
            <w:pPr>
              <w:pStyle w:val="13"/>
              <w:numPr>
                <w:ilvl w:val="0"/>
                <w:numId w:val="11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/>
          </w:tcPr>
          <w:p w14:paraId="5EC9C36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14:paraId="7D5AECF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pct"/>
          </w:tcPr>
          <w:p w14:paraId="24417455" w14:textId="77777777" w:rsidR="003A3B3D" w:rsidRPr="00EC1AC2" w:rsidRDefault="003A3B3D" w:rsidP="00D54F3C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3" w:type="pct"/>
            <w:vAlign w:val="center"/>
          </w:tcPr>
          <w:p w14:paraId="7E18A822" w14:textId="18BDD98A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92 000,00</w:t>
            </w:r>
          </w:p>
        </w:tc>
        <w:tc>
          <w:tcPr>
            <w:tcW w:w="303" w:type="pct"/>
            <w:vAlign w:val="center"/>
          </w:tcPr>
          <w:p w14:paraId="12F716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3" w:type="pct"/>
            <w:vAlign w:val="center"/>
          </w:tcPr>
          <w:p w14:paraId="2C2A6A9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7248AEA5" w14:textId="0FE3D043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11 000,00</w:t>
            </w:r>
          </w:p>
        </w:tc>
        <w:tc>
          <w:tcPr>
            <w:tcW w:w="282" w:type="pct"/>
            <w:vAlign w:val="center"/>
          </w:tcPr>
          <w:p w14:paraId="6960F72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82" w:type="pct"/>
            <w:vAlign w:val="center"/>
          </w:tcPr>
          <w:p w14:paraId="47F7C10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91" w:type="pct"/>
            <w:vMerge/>
          </w:tcPr>
          <w:p w14:paraId="06B52C8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A3B3D" w:rsidRPr="00EC1AC2" w14:paraId="2C26D519" w14:textId="77777777" w:rsidTr="006859A8">
        <w:trPr>
          <w:trHeight w:val="164"/>
        </w:trPr>
        <w:tc>
          <w:tcPr>
            <w:tcW w:w="107" w:type="pct"/>
            <w:vMerge w:val="restart"/>
          </w:tcPr>
          <w:p w14:paraId="2A92A4CB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89" w:type="pct"/>
            <w:vMerge w:val="restart"/>
          </w:tcPr>
          <w:p w14:paraId="56C8DBFB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06" w:type="pct"/>
            <w:vMerge w:val="restart"/>
            <w:vAlign w:val="center"/>
          </w:tcPr>
          <w:p w14:paraId="72AC1D0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4FE25E2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A42B21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64" w:type="pct"/>
          </w:tcPr>
          <w:p w14:paraId="2BB717D7" w14:textId="77777777" w:rsidR="003A3B3D" w:rsidRPr="00EC1AC2" w:rsidRDefault="003A3B3D" w:rsidP="00D54F3C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3" w:type="pct"/>
            <w:vAlign w:val="center"/>
          </w:tcPr>
          <w:p w14:paraId="2A1A53C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3" w:type="pct"/>
            <w:vAlign w:val="center"/>
          </w:tcPr>
          <w:p w14:paraId="4F0C7D0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3" w:type="pct"/>
            <w:vAlign w:val="center"/>
          </w:tcPr>
          <w:p w14:paraId="2D25C59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1D1B283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vAlign w:val="center"/>
          </w:tcPr>
          <w:p w14:paraId="35E1F24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vAlign w:val="center"/>
          </w:tcPr>
          <w:p w14:paraId="3818B87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vMerge w:val="restart"/>
          </w:tcPr>
          <w:p w14:paraId="276A17F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3A3B3D" w:rsidRPr="00EC1AC2" w14:paraId="1D6B3218" w14:textId="77777777" w:rsidTr="006859A8">
        <w:trPr>
          <w:trHeight w:val="511"/>
        </w:trPr>
        <w:tc>
          <w:tcPr>
            <w:tcW w:w="107" w:type="pct"/>
            <w:vMerge/>
          </w:tcPr>
          <w:p w14:paraId="68C9DC8C" w14:textId="77777777" w:rsidR="003A3B3D" w:rsidRPr="00EC1AC2" w:rsidRDefault="003A3B3D" w:rsidP="003A3B3D">
            <w:pPr>
              <w:pStyle w:val="13"/>
              <w:numPr>
                <w:ilvl w:val="0"/>
                <w:numId w:val="11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/>
          </w:tcPr>
          <w:p w14:paraId="231ED71B" w14:textId="77777777" w:rsidR="003A3B3D" w:rsidRPr="00EC1AC2" w:rsidRDefault="003A3B3D" w:rsidP="00D54F3C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712EDE07" w14:textId="77777777" w:rsidR="003A3B3D" w:rsidRPr="00EC1AC2" w:rsidRDefault="003A3B3D" w:rsidP="00D54F3C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pct"/>
          </w:tcPr>
          <w:p w14:paraId="2E08ADBA" w14:textId="77777777" w:rsidR="003A3B3D" w:rsidRPr="00EC1AC2" w:rsidRDefault="003A3B3D" w:rsidP="00D54F3C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3" w:type="pct"/>
            <w:vAlign w:val="center"/>
          </w:tcPr>
          <w:p w14:paraId="1DFD83BA" w14:textId="67E070FD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92 000,00</w:t>
            </w:r>
          </w:p>
        </w:tc>
        <w:tc>
          <w:tcPr>
            <w:tcW w:w="303" w:type="pct"/>
            <w:vAlign w:val="center"/>
          </w:tcPr>
          <w:p w14:paraId="21B3312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3" w:type="pct"/>
            <w:vAlign w:val="center"/>
          </w:tcPr>
          <w:p w14:paraId="7271F3B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18A0B7E9" w14:textId="60052F6B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11 000,00</w:t>
            </w:r>
          </w:p>
        </w:tc>
        <w:tc>
          <w:tcPr>
            <w:tcW w:w="282" w:type="pct"/>
            <w:vAlign w:val="center"/>
          </w:tcPr>
          <w:p w14:paraId="68BC311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82" w:type="pct"/>
            <w:vAlign w:val="center"/>
          </w:tcPr>
          <w:p w14:paraId="16B4628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91" w:type="pct"/>
            <w:vMerge/>
          </w:tcPr>
          <w:p w14:paraId="2135863A" w14:textId="77777777" w:rsidR="003A3B3D" w:rsidRPr="00EC1AC2" w:rsidRDefault="003A3B3D" w:rsidP="00D54F3C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A3B3D" w:rsidRPr="00EC1AC2" w14:paraId="701792AC" w14:textId="77777777" w:rsidTr="006859A8">
        <w:trPr>
          <w:trHeight w:val="300"/>
        </w:trPr>
        <w:tc>
          <w:tcPr>
            <w:tcW w:w="107" w:type="pct"/>
            <w:vMerge/>
          </w:tcPr>
          <w:p w14:paraId="346D8016" w14:textId="77777777" w:rsidR="003A3B3D" w:rsidRPr="00EC1AC2" w:rsidRDefault="003A3B3D" w:rsidP="003A3B3D">
            <w:pPr>
              <w:pStyle w:val="13"/>
              <w:numPr>
                <w:ilvl w:val="0"/>
                <w:numId w:val="11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/>
          </w:tcPr>
          <w:p w14:paraId="67D79CC3" w14:textId="77777777" w:rsidR="003A3B3D" w:rsidRPr="00EC1AC2" w:rsidRDefault="003A3B3D" w:rsidP="00D54F3C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55A5DDB3" w14:textId="77777777" w:rsidR="003A3B3D" w:rsidRPr="00EC1AC2" w:rsidRDefault="003A3B3D" w:rsidP="00D54F3C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pct"/>
          </w:tcPr>
          <w:p w14:paraId="5736F557" w14:textId="77777777" w:rsidR="003A3B3D" w:rsidRPr="00EC1AC2" w:rsidRDefault="003A3B3D" w:rsidP="00D54F3C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3" w:type="pct"/>
            <w:vAlign w:val="center"/>
          </w:tcPr>
          <w:p w14:paraId="726EF839" w14:textId="5A799BA2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92 000,00</w:t>
            </w:r>
          </w:p>
        </w:tc>
        <w:tc>
          <w:tcPr>
            <w:tcW w:w="303" w:type="pct"/>
            <w:vAlign w:val="center"/>
          </w:tcPr>
          <w:p w14:paraId="263598F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3" w:type="pct"/>
            <w:vAlign w:val="center"/>
          </w:tcPr>
          <w:p w14:paraId="713947A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3D7F3719" w14:textId="07DFEE51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11 000,00</w:t>
            </w:r>
          </w:p>
        </w:tc>
        <w:tc>
          <w:tcPr>
            <w:tcW w:w="282" w:type="pct"/>
            <w:vAlign w:val="center"/>
          </w:tcPr>
          <w:p w14:paraId="54719B1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82" w:type="pct"/>
            <w:vAlign w:val="center"/>
          </w:tcPr>
          <w:p w14:paraId="255889F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91" w:type="pct"/>
            <w:vMerge/>
          </w:tcPr>
          <w:p w14:paraId="50B2A2AC" w14:textId="77777777" w:rsidR="003A3B3D" w:rsidRPr="00EC1AC2" w:rsidRDefault="003A3B3D" w:rsidP="00D54F3C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A3B3D" w:rsidRPr="00EC1AC2" w14:paraId="1B49D177" w14:textId="77777777" w:rsidTr="006859A8">
        <w:trPr>
          <w:trHeight w:val="210"/>
        </w:trPr>
        <w:tc>
          <w:tcPr>
            <w:tcW w:w="107" w:type="pct"/>
            <w:vMerge/>
          </w:tcPr>
          <w:p w14:paraId="5362C9CB" w14:textId="77777777" w:rsidR="003A3B3D" w:rsidRPr="00EC1AC2" w:rsidRDefault="003A3B3D" w:rsidP="00D54F3C">
            <w:pPr>
              <w:pStyle w:val="13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 w:val="restart"/>
          </w:tcPr>
          <w:p w14:paraId="0FE44D9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06" w:type="pct"/>
            <w:vMerge w:val="restart"/>
            <w:vAlign w:val="center"/>
          </w:tcPr>
          <w:p w14:paraId="448128F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564" w:type="pct"/>
            <w:vMerge w:val="restart"/>
            <w:vAlign w:val="center"/>
          </w:tcPr>
          <w:p w14:paraId="2A0E664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03" w:type="pct"/>
            <w:vMerge w:val="restart"/>
            <w:vAlign w:val="center"/>
          </w:tcPr>
          <w:p w14:paraId="057668A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3" w:type="pct"/>
            <w:vMerge w:val="restart"/>
            <w:vAlign w:val="center"/>
          </w:tcPr>
          <w:p w14:paraId="2A9933E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03" w:type="pct"/>
            <w:vMerge w:val="restart"/>
            <w:vAlign w:val="center"/>
          </w:tcPr>
          <w:p w14:paraId="52699E2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7" w:type="pct"/>
            <w:vMerge w:val="restart"/>
            <w:vAlign w:val="center"/>
          </w:tcPr>
          <w:p w14:paraId="38E4371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53" w:type="pct"/>
            <w:gridSpan w:val="4"/>
            <w:vAlign w:val="center"/>
          </w:tcPr>
          <w:p w14:paraId="26219AA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vAlign w:val="center"/>
          </w:tcPr>
          <w:p w14:paraId="723624A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82" w:type="pct"/>
            <w:vMerge w:val="restart"/>
            <w:vAlign w:val="center"/>
          </w:tcPr>
          <w:p w14:paraId="2229C2F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91" w:type="pct"/>
            <w:vMerge w:val="restart"/>
            <w:vAlign w:val="center"/>
          </w:tcPr>
          <w:p w14:paraId="37282CC2" w14:textId="77777777" w:rsidR="003A3B3D" w:rsidRPr="00EC1AC2" w:rsidRDefault="003A3B3D" w:rsidP="00D54F3C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3A3B3D" w:rsidRPr="00EC1AC2" w14:paraId="6B2D85CD" w14:textId="77777777" w:rsidTr="006859A8">
        <w:trPr>
          <w:trHeight w:val="275"/>
        </w:trPr>
        <w:tc>
          <w:tcPr>
            <w:tcW w:w="107" w:type="pct"/>
            <w:vMerge/>
          </w:tcPr>
          <w:p w14:paraId="79F5848A" w14:textId="77777777" w:rsidR="003A3B3D" w:rsidRPr="00EC1AC2" w:rsidRDefault="003A3B3D" w:rsidP="00D54F3C">
            <w:pPr>
              <w:pStyle w:val="13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/>
          </w:tcPr>
          <w:p w14:paraId="5AEA98D1" w14:textId="77777777" w:rsidR="003A3B3D" w:rsidRPr="00EC1AC2" w:rsidRDefault="003A3B3D" w:rsidP="00D54F3C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14:paraId="74F57F5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  <w:vMerge/>
            <w:vAlign w:val="center"/>
          </w:tcPr>
          <w:p w14:paraId="0922F849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3" w:type="pct"/>
            <w:vMerge/>
            <w:vAlign w:val="center"/>
          </w:tcPr>
          <w:p w14:paraId="1D9BCDA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7D2E58C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7611094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vAlign w:val="center"/>
          </w:tcPr>
          <w:p w14:paraId="069E0F8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Align w:val="center"/>
          </w:tcPr>
          <w:p w14:paraId="78C5CDE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91" w:type="pct"/>
            <w:vAlign w:val="center"/>
          </w:tcPr>
          <w:p w14:paraId="57793BC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7" w:type="pct"/>
            <w:vAlign w:val="center"/>
          </w:tcPr>
          <w:p w14:paraId="60F672B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8" w:type="pct"/>
            <w:vAlign w:val="center"/>
          </w:tcPr>
          <w:p w14:paraId="699ADBB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vAlign w:val="center"/>
          </w:tcPr>
          <w:p w14:paraId="74ED1A5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47190B7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  <w:vAlign w:val="center"/>
          </w:tcPr>
          <w:p w14:paraId="26D8EDF5" w14:textId="77777777" w:rsidR="003A3B3D" w:rsidRPr="00EC1AC2" w:rsidRDefault="003A3B3D" w:rsidP="00D54F3C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A3B3D" w:rsidRPr="00EC1AC2" w14:paraId="2BE512C1" w14:textId="77777777" w:rsidTr="006859A8">
        <w:trPr>
          <w:trHeight w:val="268"/>
        </w:trPr>
        <w:tc>
          <w:tcPr>
            <w:tcW w:w="107" w:type="pct"/>
            <w:vMerge/>
          </w:tcPr>
          <w:p w14:paraId="4C72F359" w14:textId="77777777" w:rsidR="003A3B3D" w:rsidRPr="00EC1AC2" w:rsidRDefault="003A3B3D" w:rsidP="00D54F3C">
            <w:pPr>
              <w:pStyle w:val="13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9" w:type="pct"/>
            <w:vMerge/>
          </w:tcPr>
          <w:p w14:paraId="70EE6A22" w14:textId="77777777" w:rsidR="003A3B3D" w:rsidRPr="00EC1AC2" w:rsidRDefault="003A3B3D" w:rsidP="00D54F3C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14:paraId="056A7B2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  <w:vMerge/>
            <w:vAlign w:val="center"/>
          </w:tcPr>
          <w:p w14:paraId="6103A172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3" w:type="pct"/>
            <w:vAlign w:val="center"/>
          </w:tcPr>
          <w:p w14:paraId="63556C2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14:paraId="5F23EB6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14:paraId="000B1F0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vAlign w:val="center"/>
          </w:tcPr>
          <w:p w14:paraId="45B1D0A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7" w:type="pct"/>
            <w:vAlign w:val="center"/>
          </w:tcPr>
          <w:p w14:paraId="519EFF65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1" w:type="pct"/>
            <w:vAlign w:val="center"/>
          </w:tcPr>
          <w:p w14:paraId="5BB8B3E9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7" w:type="pct"/>
            <w:vAlign w:val="center"/>
          </w:tcPr>
          <w:p w14:paraId="57DAD2E6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8" w:type="pct"/>
            <w:vAlign w:val="center"/>
          </w:tcPr>
          <w:p w14:paraId="00D9B8EB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14:paraId="3B97D06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2" w:type="pct"/>
            <w:vAlign w:val="center"/>
          </w:tcPr>
          <w:p w14:paraId="4A23191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1" w:type="pct"/>
            <w:vMerge/>
            <w:vAlign w:val="center"/>
          </w:tcPr>
          <w:p w14:paraId="3F86A7ED" w14:textId="77777777" w:rsidR="003A3B3D" w:rsidRPr="00EC1AC2" w:rsidRDefault="003A3B3D" w:rsidP="00D54F3C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3A3B3D" w:rsidRPr="00EC1AC2" w14:paraId="5C671B1C" w14:textId="77777777" w:rsidTr="006859A8">
        <w:trPr>
          <w:trHeight w:val="325"/>
        </w:trPr>
        <w:tc>
          <w:tcPr>
            <w:tcW w:w="107" w:type="pct"/>
            <w:vMerge w:val="restart"/>
          </w:tcPr>
          <w:p w14:paraId="0E0D3FEC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pct"/>
            <w:gridSpan w:val="2"/>
            <w:vMerge w:val="restart"/>
          </w:tcPr>
          <w:p w14:paraId="2D59F0F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64" w:type="pct"/>
            <w:vAlign w:val="center"/>
          </w:tcPr>
          <w:p w14:paraId="6E7EF2D9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3" w:type="pct"/>
            <w:vAlign w:val="center"/>
          </w:tcPr>
          <w:p w14:paraId="17375FFA" w14:textId="70D4C4E4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92 000,00</w:t>
            </w:r>
          </w:p>
        </w:tc>
        <w:tc>
          <w:tcPr>
            <w:tcW w:w="303" w:type="pct"/>
            <w:vAlign w:val="center"/>
          </w:tcPr>
          <w:p w14:paraId="4269B81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3" w:type="pct"/>
            <w:vAlign w:val="center"/>
          </w:tcPr>
          <w:p w14:paraId="6CC7FBA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4F0E49CD" w14:textId="38279894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11 000,00</w:t>
            </w:r>
          </w:p>
        </w:tc>
        <w:tc>
          <w:tcPr>
            <w:tcW w:w="282" w:type="pct"/>
            <w:vAlign w:val="center"/>
          </w:tcPr>
          <w:p w14:paraId="72321B5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82" w:type="pct"/>
            <w:vAlign w:val="center"/>
          </w:tcPr>
          <w:p w14:paraId="075062C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91" w:type="pct"/>
            <w:vMerge w:val="restart"/>
            <w:vAlign w:val="center"/>
          </w:tcPr>
          <w:p w14:paraId="31E940C9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3A3B3D" w:rsidRPr="00EC1AC2" w14:paraId="0C755E9F" w14:textId="77777777" w:rsidTr="006859A8">
        <w:trPr>
          <w:trHeight w:val="286"/>
        </w:trPr>
        <w:tc>
          <w:tcPr>
            <w:tcW w:w="107" w:type="pct"/>
            <w:vMerge/>
          </w:tcPr>
          <w:p w14:paraId="7A87F4EF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195" w:type="pct"/>
            <w:gridSpan w:val="2"/>
            <w:vMerge/>
          </w:tcPr>
          <w:p w14:paraId="4CCC6704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64" w:type="pct"/>
            <w:vAlign w:val="center"/>
          </w:tcPr>
          <w:p w14:paraId="5898D766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3" w:type="pct"/>
            <w:vAlign w:val="center"/>
          </w:tcPr>
          <w:p w14:paraId="7A8C40D0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3" w:type="pct"/>
            <w:vAlign w:val="center"/>
          </w:tcPr>
          <w:p w14:paraId="719F66D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3" w:type="pct"/>
            <w:vAlign w:val="center"/>
          </w:tcPr>
          <w:p w14:paraId="0B38587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0BA770E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vAlign w:val="center"/>
          </w:tcPr>
          <w:p w14:paraId="31A412C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2" w:type="pct"/>
            <w:vAlign w:val="center"/>
          </w:tcPr>
          <w:p w14:paraId="7E72597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1" w:type="pct"/>
            <w:vMerge/>
          </w:tcPr>
          <w:p w14:paraId="03DE9135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3A3B3D" w:rsidRPr="00EC1AC2" w14:paraId="67487705" w14:textId="77777777" w:rsidTr="006859A8">
        <w:trPr>
          <w:trHeight w:val="445"/>
        </w:trPr>
        <w:tc>
          <w:tcPr>
            <w:tcW w:w="107" w:type="pct"/>
            <w:vMerge/>
          </w:tcPr>
          <w:p w14:paraId="0DBBAE5D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195" w:type="pct"/>
            <w:gridSpan w:val="2"/>
            <w:vMerge/>
          </w:tcPr>
          <w:p w14:paraId="741CECE4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64" w:type="pct"/>
            <w:vAlign w:val="center"/>
          </w:tcPr>
          <w:p w14:paraId="14B8CF22" w14:textId="77777777" w:rsidR="003A3B3D" w:rsidRPr="00EC1AC2" w:rsidRDefault="003A3B3D" w:rsidP="00D54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3" w:type="pct"/>
            <w:vAlign w:val="center"/>
          </w:tcPr>
          <w:p w14:paraId="10EEF8D6" w14:textId="62FB6B96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92 000,00</w:t>
            </w:r>
          </w:p>
        </w:tc>
        <w:tc>
          <w:tcPr>
            <w:tcW w:w="303" w:type="pct"/>
            <w:vAlign w:val="center"/>
          </w:tcPr>
          <w:p w14:paraId="3ACCE70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3" w:type="pct"/>
            <w:vAlign w:val="center"/>
          </w:tcPr>
          <w:p w14:paraId="61C80E1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0" w:type="pct"/>
            <w:gridSpan w:val="5"/>
            <w:vAlign w:val="center"/>
          </w:tcPr>
          <w:p w14:paraId="52D0C585" w14:textId="655841EB" w:rsidR="003A3B3D" w:rsidRPr="00EC1AC2" w:rsidRDefault="006859A8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11 000,00</w:t>
            </w:r>
          </w:p>
        </w:tc>
        <w:tc>
          <w:tcPr>
            <w:tcW w:w="282" w:type="pct"/>
            <w:vAlign w:val="center"/>
          </w:tcPr>
          <w:p w14:paraId="2E36584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82" w:type="pct"/>
            <w:vAlign w:val="center"/>
          </w:tcPr>
          <w:p w14:paraId="75E4A6C1" w14:textId="77777777" w:rsidR="003A3B3D" w:rsidRPr="00EC1AC2" w:rsidRDefault="003A3B3D" w:rsidP="00D54F3C">
            <w:pPr>
              <w:pStyle w:val="a9"/>
              <w:spacing w:after="0"/>
              <w:ind w:left="0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91" w:type="pct"/>
            <w:vMerge/>
          </w:tcPr>
          <w:p w14:paraId="5FDE1E97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14:paraId="620AF7CC" w14:textId="77777777" w:rsidR="003A3B3D" w:rsidRPr="00EC1AC2" w:rsidRDefault="003A3B3D" w:rsidP="003A3B3D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EC1AC2">
        <w:rPr>
          <w:rFonts w:ascii="Arial" w:hAnsi="Arial" w:cs="Arial"/>
          <w:color w:val="000000" w:themeColor="text1"/>
          <w:highlight w:val="yellow"/>
        </w:rPr>
        <w:br w:type="page"/>
      </w:r>
    </w:p>
    <w:p w14:paraId="59D1260C" w14:textId="77777777" w:rsidR="003A3B3D" w:rsidRPr="00EC1AC2" w:rsidRDefault="003A3B3D" w:rsidP="003A3B3D">
      <w:pPr>
        <w:spacing w:after="0"/>
        <w:jc w:val="center"/>
        <w:rPr>
          <w:rFonts w:ascii="Arial" w:hAnsi="Arial" w:cs="Arial"/>
          <w:sz w:val="40"/>
          <w:szCs w:val="28"/>
        </w:rPr>
      </w:pPr>
      <w:r w:rsidRPr="00EC1AC2">
        <w:rPr>
          <w:rFonts w:ascii="Arial" w:hAnsi="Arial" w:cs="Arial"/>
          <w:sz w:val="28"/>
          <w:szCs w:val="28"/>
        </w:rPr>
        <w:lastRenderedPageBreak/>
        <w:t>Взаимосвязь основных мероприятий подпрограммы 3 «Управление муниципальным долгом»</w:t>
      </w:r>
      <w:r w:rsidRPr="00EC1AC2">
        <w:rPr>
          <w:rFonts w:ascii="Arial" w:hAnsi="Arial" w:cs="Arial"/>
          <w:sz w:val="40"/>
          <w:szCs w:val="28"/>
        </w:rPr>
        <w:t xml:space="preserve"> </w:t>
      </w:r>
    </w:p>
    <w:p w14:paraId="47AD8B80" w14:textId="77777777" w:rsidR="003A3B3D" w:rsidRPr="00EC1AC2" w:rsidRDefault="003A3B3D" w:rsidP="003A3B3D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EC1AC2">
        <w:rPr>
          <w:rFonts w:ascii="Arial" w:hAnsi="Arial" w:cs="Arial"/>
          <w:sz w:val="28"/>
          <w:szCs w:val="28"/>
        </w:rPr>
        <w:t>муниципальной</w:t>
      </w:r>
      <w:proofErr w:type="gramEnd"/>
      <w:r w:rsidRPr="00EC1AC2">
        <w:rPr>
          <w:rFonts w:ascii="Arial" w:hAnsi="Arial" w:cs="Arial"/>
          <w:sz w:val="28"/>
          <w:szCs w:val="28"/>
        </w:rPr>
        <w:t xml:space="preserve"> программы городского округа Люберцы Московской области</w:t>
      </w:r>
      <w:r w:rsidRPr="00EC1AC2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 с задачами, на достижение которых направлено мероприятие</w:t>
      </w:r>
    </w:p>
    <w:p w14:paraId="67CD91FA" w14:textId="77777777" w:rsidR="003A3B3D" w:rsidRPr="00EC1AC2" w:rsidRDefault="003A3B3D" w:rsidP="003A3B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p w14:paraId="546613EA" w14:textId="77777777" w:rsidR="003A3B3D" w:rsidRPr="00EC1AC2" w:rsidRDefault="003A3B3D" w:rsidP="003A3B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EC1AC2">
        <w:rPr>
          <w:rFonts w:ascii="Arial" w:hAnsi="Arial" w:cs="Arial"/>
          <w:sz w:val="24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4880"/>
        <w:gridCol w:w="45"/>
        <w:gridCol w:w="9373"/>
      </w:tblGrid>
      <w:tr w:rsidR="003A3B3D" w:rsidRPr="00EC1AC2" w14:paraId="22E70101" w14:textId="77777777" w:rsidTr="00D54F3C">
        <w:trPr>
          <w:trHeight w:val="20"/>
        </w:trPr>
        <w:tc>
          <w:tcPr>
            <w:tcW w:w="584" w:type="dxa"/>
            <w:vAlign w:val="center"/>
          </w:tcPr>
          <w:p w14:paraId="6B16C7A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021" w:type="dxa"/>
            <w:gridSpan w:val="2"/>
            <w:vAlign w:val="center"/>
          </w:tcPr>
          <w:p w14:paraId="63F6551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558" w:type="dxa"/>
            <w:vAlign w:val="center"/>
          </w:tcPr>
          <w:p w14:paraId="7C2B4445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3A3B3D" w:rsidRPr="00EC1AC2" w14:paraId="1222A3E3" w14:textId="77777777" w:rsidTr="00D54F3C">
        <w:trPr>
          <w:trHeight w:val="20"/>
        </w:trPr>
        <w:tc>
          <w:tcPr>
            <w:tcW w:w="584" w:type="dxa"/>
            <w:vAlign w:val="center"/>
          </w:tcPr>
          <w:p w14:paraId="131E599C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021" w:type="dxa"/>
            <w:gridSpan w:val="2"/>
          </w:tcPr>
          <w:p w14:paraId="0E606BC6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8" w:type="dxa"/>
          </w:tcPr>
          <w:p w14:paraId="241343F4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3A3B3D" w:rsidRPr="00EC1AC2" w14:paraId="2540725D" w14:textId="77777777" w:rsidTr="00D54F3C">
        <w:trPr>
          <w:trHeight w:val="20"/>
        </w:trPr>
        <w:tc>
          <w:tcPr>
            <w:tcW w:w="584" w:type="dxa"/>
            <w:vAlign w:val="center"/>
          </w:tcPr>
          <w:p w14:paraId="55F5F070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975" w:type="dxa"/>
          </w:tcPr>
          <w:p w14:paraId="5715E2A3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EC1AC2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604" w:type="dxa"/>
            <w:gridSpan w:val="2"/>
            <w:vAlign w:val="center"/>
          </w:tcPr>
          <w:p w14:paraId="7DA45AE8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14:paraId="34702BD5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sz w:val="22"/>
          <w:szCs w:val="28"/>
        </w:rPr>
      </w:pPr>
    </w:p>
    <w:p w14:paraId="4E4E603F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EC1AC2">
        <w:rPr>
          <w:rFonts w:ascii="Arial" w:hAnsi="Arial" w:cs="Arial"/>
          <w:sz w:val="22"/>
          <w:szCs w:val="28"/>
        </w:rPr>
        <w:br w:type="page"/>
      </w:r>
    </w:p>
    <w:p w14:paraId="2FCF30DF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  <w:szCs w:val="28"/>
        </w:rPr>
        <w:lastRenderedPageBreak/>
        <w:t xml:space="preserve">Приложение № 5 </w:t>
      </w:r>
      <w:r w:rsidRPr="00EC1AC2">
        <w:rPr>
          <w:rFonts w:ascii="Arial" w:hAnsi="Arial" w:cs="Arial"/>
        </w:rPr>
        <w:t xml:space="preserve">к муниципальной программе </w:t>
      </w:r>
    </w:p>
    <w:p w14:paraId="3A92A8A3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t>городского округа Люберцы Московской области</w:t>
      </w:r>
    </w:p>
    <w:p w14:paraId="275C55F3" w14:textId="77777777" w:rsidR="003A3B3D" w:rsidRPr="00EC1AC2" w:rsidRDefault="003A3B3D" w:rsidP="003A3B3D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EC1AC2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1C5A11DD" w14:textId="77777777" w:rsidR="003A3B3D" w:rsidRPr="00EC1AC2" w:rsidRDefault="003A3B3D" w:rsidP="003A3B3D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66C02CF" w14:textId="77777777" w:rsidR="003A3B3D" w:rsidRPr="00EC1AC2" w:rsidRDefault="003A3B3D" w:rsidP="003A3B3D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C1AC2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14:paraId="38B48987" w14:textId="77777777" w:rsidR="003A3B3D" w:rsidRPr="00EC1AC2" w:rsidRDefault="003A3B3D" w:rsidP="003A3B3D">
      <w:pPr>
        <w:pStyle w:val="a9"/>
        <w:spacing w:after="0"/>
        <w:rPr>
          <w:rFonts w:ascii="Arial" w:eastAsia="Calibri" w:hAnsi="Arial" w:cs="Arial"/>
          <w:b/>
          <w:sz w:val="22"/>
        </w:rPr>
      </w:pPr>
      <w:r w:rsidRPr="00EC1AC2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010CE114" w14:textId="77777777" w:rsidR="003A3B3D" w:rsidRPr="00EC1AC2" w:rsidRDefault="003A3B3D" w:rsidP="003A3B3D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eastAsia="Calibri" w:hAnsi="Arial" w:cs="Arial"/>
        </w:rPr>
      </w:pPr>
      <w:r w:rsidRPr="00EC1AC2">
        <w:rPr>
          <w:rFonts w:ascii="Arial" w:eastAsia="Calibri" w:hAnsi="Arial" w:cs="Arial"/>
        </w:rPr>
        <w:tab/>
      </w:r>
      <w:r w:rsidRPr="00EC1AC2">
        <w:rPr>
          <w:rFonts w:ascii="Arial" w:eastAsia="Calibri" w:hAnsi="Arial" w:cs="Arial"/>
        </w:rPr>
        <w:tab/>
      </w:r>
      <w:r w:rsidRPr="00EC1AC2">
        <w:rPr>
          <w:rFonts w:ascii="Arial" w:eastAsia="Calibri" w:hAnsi="Arial" w:cs="Arial"/>
        </w:rPr>
        <w:tab/>
        <w:t>Таблица 1</w:t>
      </w: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3153"/>
        <w:gridCol w:w="898"/>
        <w:gridCol w:w="1350"/>
        <w:gridCol w:w="686"/>
        <w:gridCol w:w="733"/>
        <w:gridCol w:w="780"/>
        <w:gridCol w:w="795"/>
        <w:gridCol w:w="661"/>
        <w:gridCol w:w="867"/>
        <w:gridCol w:w="664"/>
        <w:gridCol w:w="802"/>
        <w:gridCol w:w="817"/>
        <w:gridCol w:w="883"/>
        <w:gridCol w:w="2077"/>
      </w:tblGrid>
      <w:tr w:rsidR="003A3B3D" w:rsidRPr="00EC1AC2" w14:paraId="7E8FF47F" w14:textId="77777777" w:rsidTr="00D54F3C">
        <w:trPr>
          <w:trHeight w:val="245"/>
          <w:tblHeader/>
        </w:trPr>
        <w:tc>
          <w:tcPr>
            <w:tcW w:w="137" w:type="pct"/>
            <w:vMerge w:val="restart"/>
            <w:vAlign w:val="center"/>
          </w:tcPr>
          <w:p w14:paraId="6623785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011" w:type="pct"/>
            <w:vMerge w:val="restart"/>
            <w:vAlign w:val="center"/>
          </w:tcPr>
          <w:p w14:paraId="79CD2ED2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88" w:type="pct"/>
            <w:vMerge w:val="restart"/>
            <w:vAlign w:val="center"/>
          </w:tcPr>
          <w:p w14:paraId="4F8A2BF1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33" w:type="pct"/>
            <w:vMerge w:val="restart"/>
            <w:vAlign w:val="center"/>
          </w:tcPr>
          <w:p w14:paraId="02C4ADE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0" w:type="pct"/>
            <w:vMerge w:val="restart"/>
            <w:vAlign w:val="center"/>
          </w:tcPr>
          <w:p w14:paraId="4E50E36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243" w:type="pct"/>
            <w:gridSpan w:val="9"/>
          </w:tcPr>
          <w:p w14:paraId="1030571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667" w:type="pct"/>
            <w:vMerge w:val="restart"/>
            <w:vAlign w:val="center"/>
          </w:tcPr>
          <w:p w14:paraId="2988C23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D54F3C" w:rsidRPr="00EC1AC2" w14:paraId="744A8585" w14:textId="77777777" w:rsidTr="00D54F3C">
        <w:trPr>
          <w:trHeight w:val="438"/>
          <w:tblHeader/>
        </w:trPr>
        <w:tc>
          <w:tcPr>
            <w:tcW w:w="137" w:type="pct"/>
            <w:vMerge/>
          </w:tcPr>
          <w:p w14:paraId="73A3ACA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6922D6D5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14:paraId="78989FB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</w:tcPr>
          <w:p w14:paraId="12331BE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4DC11A7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Align w:val="center"/>
          </w:tcPr>
          <w:p w14:paraId="0420587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50" w:type="pct"/>
            <w:vAlign w:val="center"/>
          </w:tcPr>
          <w:p w14:paraId="67EF7B6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213" w:type="pct"/>
            <w:gridSpan w:val="5"/>
            <w:vAlign w:val="center"/>
          </w:tcPr>
          <w:p w14:paraId="695E80B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62" w:type="pct"/>
            <w:vAlign w:val="center"/>
          </w:tcPr>
          <w:p w14:paraId="697C422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83" w:type="pct"/>
            <w:vAlign w:val="center"/>
          </w:tcPr>
          <w:p w14:paraId="5F026D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67" w:type="pct"/>
            <w:vMerge/>
          </w:tcPr>
          <w:p w14:paraId="7B33262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30E5C283" w14:textId="77777777" w:rsidTr="00D54F3C">
        <w:trPr>
          <w:tblHeader/>
        </w:trPr>
        <w:tc>
          <w:tcPr>
            <w:tcW w:w="137" w:type="pct"/>
            <w:vAlign w:val="center"/>
          </w:tcPr>
          <w:p w14:paraId="69F12EB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11" w:type="pct"/>
            <w:vAlign w:val="center"/>
          </w:tcPr>
          <w:p w14:paraId="649AC008" w14:textId="77777777" w:rsidR="003A3B3D" w:rsidRPr="00EC1AC2" w:rsidRDefault="003A3B3D" w:rsidP="00D54F3C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8" w:type="pct"/>
            <w:vAlign w:val="center"/>
          </w:tcPr>
          <w:p w14:paraId="1FC5D5A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3" w:type="pct"/>
            <w:vAlign w:val="center"/>
          </w:tcPr>
          <w:p w14:paraId="03A29DA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0" w:type="pct"/>
            <w:vAlign w:val="center"/>
          </w:tcPr>
          <w:p w14:paraId="10878AD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5" w:type="pct"/>
            <w:vAlign w:val="center"/>
          </w:tcPr>
          <w:p w14:paraId="3AE5BB7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0" w:type="pct"/>
            <w:vAlign w:val="center"/>
          </w:tcPr>
          <w:p w14:paraId="1A556C8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13" w:type="pct"/>
            <w:gridSpan w:val="5"/>
            <w:vAlign w:val="center"/>
          </w:tcPr>
          <w:p w14:paraId="5A31DFB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2" w:type="pct"/>
            <w:vAlign w:val="center"/>
          </w:tcPr>
          <w:p w14:paraId="465F894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" w:type="pct"/>
            <w:vAlign w:val="center"/>
          </w:tcPr>
          <w:p w14:paraId="5A224BE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67" w:type="pct"/>
            <w:vAlign w:val="center"/>
          </w:tcPr>
          <w:p w14:paraId="70C7827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D54F3C" w:rsidRPr="00EC1AC2" w14:paraId="7EF13390" w14:textId="77777777" w:rsidTr="00D54F3C">
        <w:trPr>
          <w:trHeight w:val="58"/>
        </w:trPr>
        <w:tc>
          <w:tcPr>
            <w:tcW w:w="137" w:type="pct"/>
            <w:vMerge w:val="restart"/>
          </w:tcPr>
          <w:p w14:paraId="7963F1FB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011" w:type="pct"/>
            <w:vMerge w:val="restart"/>
          </w:tcPr>
          <w:p w14:paraId="0A47149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50. Разработка проекта бюджета и исполнение бюджета </w:t>
            </w:r>
            <w:r w:rsidRPr="00EC1AC2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288" w:type="pct"/>
            <w:vMerge w:val="restart"/>
            <w:vAlign w:val="center"/>
          </w:tcPr>
          <w:p w14:paraId="63ED6F4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6D28D6C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6883C87" w14:textId="77777777" w:rsidR="003A3B3D" w:rsidRPr="00EC1AC2" w:rsidRDefault="003A3B3D" w:rsidP="00D54F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33" w:type="pct"/>
          </w:tcPr>
          <w:p w14:paraId="6386EE24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0" w:type="pct"/>
            <w:vAlign w:val="center"/>
          </w:tcPr>
          <w:p w14:paraId="4A6AD8E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vAlign w:val="center"/>
          </w:tcPr>
          <w:p w14:paraId="000F2EF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6189A3E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7861BD8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58B06E4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0384A23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 w:val="restart"/>
            <w:vAlign w:val="center"/>
          </w:tcPr>
          <w:p w14:paraId="124F154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4F3C" w:rsidRPr="00EC1AC2" w14:paraId="0487569C" w14:textId="77777777" w:rsidTr="00D54F3C">
        <w:trPr>
          <w:trHeight w:val="198"/>
        </w:trPr>
        <w:tc>
          <w:tcPr>
            <w:tcW w:w="137" w:type="pct"/>
            <w:vMerge/>
          </w:tcPr>
          <w:p w14:paraId="0654208A" w14:textId="77777777" w:rsidR="003A3B3D" w:rsidRPr="00EC1AC2" w:rsidRDefault="003A3B3D" w:rsidP="003A3B3D">
            <w:pPr>
              <w:pStyle w:val="13"/>
              <w:numPr>
                <w:ilvl w:val="0"/>
                <w:numId w:val="1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6471001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5E1E11E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</w:tcPr>
          <w:p w14:paraId="42A2B68C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0" w:type="pct"/>
            <w:vAlign w:val="center"/>
          </w:tcPr>
          <w:p w14:paraId="7741DF9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vAlign w:val="center"/>
          </w:tcPr>
          <w:p w14:paraId="352B8FA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6333C85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549ACD4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51C15AA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01BEC3C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0E699BB6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447182CC" w14:textId="77777777" w:rsidTr="00D54F3C">
        <w:trPr>
          <w:trHeight w:val="335"/>
        </w:trPr>
        <w:tc>
          <w:tcPr>
            <w:tcW w:w="137" w:type="pct"/>
            <w:vMerge/>
          </w:tcPr>
          <w:p w14:paraId="57125FB5" w14:textId="77777777" w:rsidR="003A3B3D" w:rsidRPr="00EC1AC2" w:rsidRDefault="003A3B3D" w:rsidP="003A3B3D">
            <w:pPr>
              <w:pStyle w:val="13"/>
              <w:numPr>
                <w:ilvl w:val="0"/>
                <w:numId w:val="15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76EE9611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39FFF8E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</w:tcPr>
          <w:p w14:paraId="2BFD3B32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0" w:type="pct"/>
            <w:vAlign w:val="center"/>
          </w:tcPr>
          <w:p w14:paraId="2CD4AF4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vAlign w:val="center"/>
          </w:tcPr>
          <w:p w14:paraId="76540C0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115E6A5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6E21965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19917D8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7D8A13B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3524161F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3D3BE912" w14:textId="77777777" w:rsidTr="00D54F3C">
        <w:trPr>
          <w:trHeight w:val="478"/>
        </w:trPr>
        <w:tc>
          <w:tcPr>
            <w:tcW w:w="137" w:type="pct"/>
            <w:vMerge w:val="restart"/>
          </w:tcPr>
          <w:p w14:paraId="51B3964A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011" w:type="pct"/>
            <w:vMerge w:val="restart"/>
          </w:tcPr>
          <w:p w14:paraId="719967FA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288" w:type="pct"/>
            <w:vMerge w:val="restart"/>
            <w:vAlign w:val="center"/>
          </w:tcPr>
          <w:p w14:paraId="2536CC85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4250D6F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253BAF7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33" w:type="pct"/>
          </w:tcPr>
          <w:p w14:paraId="51386B86" w14:textId="77777777" w:rsidR="003A3B3D" w:rsidRPr="00EC1AC2" w:rsidRDefault="003A3B3D" w:rsidP="00D54F3C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0" w:type="pct"/>
            <w:vAlign w:val="center"/>
          </w:tcPr>
          <w:p w14:paraId="7C81CCB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vAlign w:val="center"/>
          </w:tcPr>
          <w:p w14:paraId="1A969A6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1EAE8E9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29A094D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107AC41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50C2555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 w:val="restart"/>
          </w:tcPr>
          <w:p w14:paraId="4A51BFE7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D54F3C" w:rsidRPr="00EC1AC2" w14:paraId="3D7C1AFA" w14:textId="77777777" w:rsidTr="00D54F3C">
        <w:trPr>
          <w:trHeight w:val="545"/>
        </w:trPr>
        <w:tc>
          <w:tcPr>
            <w:tcW w:w="137" w:type="pct"/>
            <w:vMerge/>
          </w:tcPr>
          <w:p w14:paraId="3E691D7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619B8A4F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2715E81F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0E76A490" w14:textId="77777777" w:rsidR="003A3B3D" w:rsidRPr="00EC1AC2" w:rsidRDefault="003A3B3D" w:rsidP="00D54F3C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7893DDB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5BAE62B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4C0D01A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2A047BD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90EE43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B55929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3CE522FD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6C75DDF7" w14:textId="77777777" w:rsidTr="00D54F3C">
        <w:trPr>
          <w:trHeight w:val="161"/>
        </w:trPr>
        <w:tc>
          <w:tcPr>
            <w:tcW w:w="137" w:type="pct"/>
            <w:vMerge/>
          </w:tcPr>
          <w:p w14:paraId="5D23C535" w14:textId="77777777" w:rsidR="003A3B3D" w:rsidRPr="00EC1AC2" w:rsidRDefault="003A3B3D" w:rsidP="00D54F3C">
            <w:pPr>
              <w:pStyle w:val="13"/>
              <w:spacing w:before="24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40515AAB" w14:textId="77777777" w:rsidR="003A3B3D" w:rsidRPr="00EC1AC2" w:rsidRDefault="003A3B3D" w:rsidP="00D54F3C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14:paraId="0C1038DA" w14:textId="77777777" w:rsidR="003A3B3D" w:rsidRPr="00EC1AC2" w:rsidRDefault="003A3B3D" w:rsidP="00D54F3C">
            <w:pPr>
              <w:spacing w:before="24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6561B7CB" w14:textId="77777777" w:rsidR="003A3B3D" w:rsidRPr="00EC1AC2" w:rsidRDefault="003A3B3D" w:rsidP="00D54F3C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70D4D437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2FDE2A48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7908DFFF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648643A7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DDE4DFD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2462A11A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76CB3324" w14:textId="77777777" w:rsidR="003A3B3D" w:rsidRPr="00EC1AC2" w:rsidRDefault="003A3B3D" w:rsidP="00D54F3C">
            <w:pPr>
              <w:spacing w:before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33EA65B8" w14:textId="77777777" w:rsidTr="00D54F3C">
        <w:trPr>
          <w:trHeight w:val="183"/>
        </w:trPr>
        <w:tc>
          <w:tcPr>
            <w:tcW w:w="137" w:type="pct"/>
            <w:vMerge/>
          </w:tcPr>
          <w:p w14:paraId="00D15089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 w:val="restart"/>
          </w:tcPr>
          <w:p w14:paraId="790B385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288" w:type="pct"/>
            <w:vMerge w:val="restart"/>
            <w:vAlign w:val="center"/>
          </w:tcPr>
          <w:p w14:paraId="3E7E222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33" w:type="pct"/>
            <w:vMerge w:val="restart"/>
            <w:vAlign w:val="center"/>
          </w:tcPr>
          <w:p w14:paraId="07F0F36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0" w:type="pct"/>
            <w:vMerge w:val="restart"/>
            <w:vAlign w:val="center"/>
          </w:tcPr>
          <w:p w14:paraId="41B7A4D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35" w:type="pct"/>
            <w:vMerge w:val="restart"/>
            <w:vAlign w:val="center"/>
          </w:tcPr>
          <w:p w14:paraId="3D3AC84F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50" w:type="pct"/>
            <w:vMerge w:val="restart"/>
            <w:vAlign w:val="center"/>
          </w:tcPr>
          <w:p w14:paraId="13234523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" w:type="pct"/>
            <w:vMerge w:val="restart"/>
            <w:vAlign w:val="center"/>
          </w:tcPr>
          <w:p w14:paraId="4B1FF94D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58" w:type="pct"/>
            <w:gridSpan w:val="4"/>
            <w:tcBorders>
              <w:bottom w:val="single" w:sz="4" w:space="0" w:color="auto"/>
            </w:tcBorders>
            <w:vAlign w:val="center"/>
          </w:tcPr>
          <w:p w14:paraId="24ABD18C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62" w:type="pct"/>
            <w:vMerge w:val="restart"/>
            <w:vAlign w:val="center"/>
          </w:tcPr>
          <w:p w14:paraId="6E92A1C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83" w:type="pct"/>
            <w:vMerge w:val="restart"/>
            <w:vAlign w:val="center"/>
          </w:tcPr>
          <w:p w14:paraId="0A5538C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67" w:type="pct"/>
            <w:vMerge w:val="restart"/>
            <w:vAlign w:val="center"/>
          </w:tcPr>
          <w:p w14:paraId="02709400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4F3C" w:rsidRPr="00EC1AC2" w14:paraId="757BAF32" w14:textId="77777777" w:rsidTr="00D54F3C">
        <w:trPr>
          <w:trHeight w:val="229"/>
        </w:trPr>
        <w:tc>
          <w:tcPr>
            <w:tcW w:w="137" w:type="pct"/>
            <w:vMerge/>
          </w:tcPr>
          <w:p w14:paraId="424D13A5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Merge/>
          </w:tcPr>
          <w:p w14:paraId="21F77C95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8" w:type="pct"/>
            <w:vMerge/>
            <w:vAlign w:val="center"/>
          </w:tcPr>
          <w:p w14:paraId="2E73193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3" w:type="pct"/>
            <w:vMerge/>
            <w:vAlign w:val="center"/>
          </w:tcPr>
          <w:p w14:paraId="109B8949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vAlign w:val="center"/>
          </w:tcPr>
          <w:p w14:paraId="39EE666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</w:tcPr>
          <w:p w14:paraId="09DA34D7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</w:tcPr>
          <w:p w14:paraId="1329C5EB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14:paraId="449A897C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77992DF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4A85475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760F33D0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4043B6E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00CBF3E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2B591C7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14:paraId="14A6E85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14:paraId="622D0DEA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54A4C91B" w14:textId="77777777" w:rsidTr="00D54F3C">
        <w:trPr>
          <w:trHeight w:val="215"/>
        </w:trPr>
        <w:tc>
          <w:tcPr>
            <w:tcW w:w="137" w:type="pct"/>
            <w:vMerge/>
          </w:tcPr>
          <w:p w14:paraId="24FD09F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Merge/>
          </w:tcPr>
          <w:p w14:paraId="1A7381A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8" w:type="pct"/>
            <w:vMerge/>
            <w:vAlign w:val="center"/>
          </w:tcPr>
          <w:p w14:paraId="5C40A28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3" w:type="pct"/>
            <w:vMerge/>
            <w:vAlign w:val="center"/>
          </w:tcPr>
          <w:p w14:paraId="36A6FE5D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0" w:type="pct"/>
            <w:vAlign w:val="center"/>
          </w:tcPr>
          <w:p w14:paraId="3F7904E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35" w:type="pct"/>
            <w:vAlign w:val="center"/>
          </w:tcPr>
          <w:p w14:paraId="20BE314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0" w:type="pct"/>
          </w:tcPr>
          <w:p w14:paraId="3B75CB2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5" w:type="pct"/>
            <w:vAlign w:val="center"/>
          </w:tcPr>
          <w:p w14:paraId="30FEBCB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2" w:type="pct"/>
            <w:vAlign w:val="center"/>
          </w:tcPr>
          <w:p w14:paraId="379B228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8" w:type="pct"/>
            <w:vAlign w:val="center"/>
          </w:tcPr>
          <w:p w14:paraId="55898C8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3" w:type="pct"/>
            <w:vAlign w:val="center"/>
          </w:tcPr>
          <w:p w14:paraId="18E038C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7" w:type="pct"/>
            <w:vAlign w:val="center"/>
          </w:tcPr>
          <w:p w14:paraId="6CEF3D8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2" w:type="pct"/>
            <w:vAlign w:val="center"/>
          </w:tcPr>
          <w:p w14:paraId="31183AF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3" w:type="pct"/>
            <w:vAlign w:val="center"/>
          </w:tcPr>
          <w:p w14:paraId="099ABDD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67" w:type="pct"/>
            <w:vMerge/>
          </w:tcPr>
          <w:p w14:paraId="1070DB96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50AF649F" w14:textId="77777777" w:rsidTr="00D54F3C">
        <w:trPr>
          <w:trHeight w:val="229"/>
        </w:trPr>
        <w:tc>
          <w:tcPr>
            <w:tcW w:w="137" w:type="pct"/>
            <w:vMerge w:val="restart"/>
          </w:tcPr>
          <w:p w14:paraId="50C3F2D0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011" w:type="pct"/>
            <w:vMerge w:val="restart"/>
          </w:tcPr>
          <w:p w14:paraId="084705E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50.02. Формирование прогноза поступлений налоговых и неналоговых доходов в местный бюджет 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288" w:type="pct"/>
            <w:vMerge w:val="restart"/>
            <w:vAlign w:val="center"/>
          </w:tcPr>
          <w:p w14:paraId="27B96D4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14:paraId="0FA2A6F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DEB5D70" w14:textId="77777777" w:rsidR="003A3B3D" w:rsidRPr="00EC1AC2" w:rsidRDefault="003A3B3D" w:rsidP="00D54F3C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31.12.2027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796C957C" w14:textId="77777777" w:rsidR="003A3B3D" w:rsidRPr="00EC1AC2" w:rsidRDefault="003A3B3D" w:rsidP="00D54F3C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Средства бюджета Московской области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55AFA35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4E1B279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02CA888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2EE541A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2C14282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C55C03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 w:val="restart"/>
          </w:tcPr>
          <w:p w14:paraId="20BB68C7" w14:textId="77777777" w:rsidR="003A3B3D" w:rsidRPr="00EC1AC2" w:rsidRDefault="003A3B3D" w:rsidP="00D54F3C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Финансовое управление администрации городского округа 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Люберцы Московской области</w:t>
            </w:r>
          </w:p>
        </w:tc>
      </w:tr>
      <w:tr w:rsidR="00D54F3C" w:rsidRPr="00EC1AC2" w14:paraId="30D040E8" w14:textId="77777777" w:rsidTr="00D54F3C">
        <w:trPr>
          <w:trHeight w:val="498"/>
        </w:trPr>
        <w:tc>
          <w:tcPr>
            <w:tcW w:w="137" w:type="pct"/>
            <w:vMerge/>
          </w:tcPr>
          <w:p w14:paraId="73B408CB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5CC23633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21A63672" w14:textId="77777777" w:rsidR="003A3B3D" w:rsidRPr="00EC1AC2" w:rsidRDefault="003A3B3D" w:rsidP="00D54F3C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008366D2" w14:textId="77777777" w:rsidR="003A3B3D" w:rsidRPr="00EC1AC2" w:rsidRDefault="003A3B3D" w:rsidP="00D54F3C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4C0C2AA1" w14:textId="77777777" w:rsidR="003A3B3D" w:rsidRPr="00EC1AC2" w:rsidRDefault="003A3B3D" w:rsidP="00D54F3C">
            <w:pPr>
              <w:spacing w:after="0"/>
              <w:ind w:left="-57" w:right="-57" w:firstLine="5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09CC400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7BC0195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1397FFB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4938AC8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E3F634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00CF6E89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4480D4D4" w14:textId="77777777" w:rsidTr="00D54F3C">
        <w:trPr>
          <w:trHeight w:val="237"/>
        </w:trPr>
        <w:tc>
          <w:tcPr>
            <w:tcW w:w="137" w:type="pct"/>
            <w:vMerge/>
          </w:tcPr>
          <w:p w14:paraId="4056D488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5E2438FD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14:paraId="2EAB2052" w14:textId="77777777" w:rsidR="003A3B3D" w:rsidRPr="00EC1AC2" w:rsidRDefault="003A3B3D" w:rsidP="00D54F3C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7603BE88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08B151F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15A1E2D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7E8947B2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73906AD3" w14:textId="77777777" w:rsidR="003A3B3D" w:rsidRPr="00EC1AC2" w:rsidRDefault="003A3B3D" w:rsidP="00D54F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65F27E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0B8A772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5A09C96A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08C75BC3" w14:textId="77777777" w:rsidTr="00D54F3C">
        <w:trPr>
          <w:trHeight w:val="229"/>
        </w:trPr>
        <w:tc>
          <w:tcPr>
            <w:tcW w:w="137" w:type="pct"/>
            <w:vMerge/>
          </w:tcPr>
          <w:p w14:paraId="1D71A362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 w:val="restart"/>
          </w:tcPr>
          <w:p w14:paraId="2B959C54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sz w:val="16"/>
                <w:szCs w:val="16"/>
              </w:rPr>
              <w:t>Определение суммы дефицита местного бюджета, Тысяча рублей</w:t>
            </w:r>
          </w:p>
        </w:tc>
        <w:tc>
          <w:tcPr>
            <w:tcW w:w="288" w:type="pct"/>
            <w:vMerge w:val="restart"/>
            <w:vAlign w:val="center"/>
          </w:tcPr>
          <w:p w14:paraId="259AFF0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33" w:type="pct"/>
            <w:vMerge w:val="restart"/>
            <w:vAlign w:val="center"/>
          </w:tcPr>
          <w:p w14:paraId="4637B34C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0" w:type="pct"/>
            <w:vMerge w:val="restart"/>
            <w:vAlign w:val="center"/>
          </w:tcPr>
          <w:p w14:paraId="61E6441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35" w:type="pct"/>
            <w:vMerge w:val="restart"/>
            <w:vAlign w:val="center"/>
          </w:tcPr>
          <w:p w14:paraId="59CE6218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50" w:type="pct"/>
            <w:vMerge w:val="restart"/>
            <w:vAlign w:val="center"/>
          </w:tcPr>
          <w:p w14:paraId="5D9620B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" w:type="pct"/>
            <w:vMerge w:val="restart"/>
            <w:vAlign w:val="center"/>
          </w:tcPr>
          <w:p w14:paraId="6371D8D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58" w:type="pct"/>
            <w:gridSpan w:val="4"/>
            <w:tcBorders>
              <w:bottom w:val="single" w:sz="4" w:space="0" w:color="auto"/>
            </w:tcBorders>
            <w:vAlign w:val="center"/>
          </w:tcPr>
          <w:p w14:paraId="219840B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62" w:type="pct"/>
            <w:vMerge w:val="restart"/>
            <w:vAlign w:val="center"/>
          </w:tcPr>
          <w:p w14:paraId="68F878E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83" w:type="pct"/>
            <w:vMerge w:val="restart"/>
            <w:vAlign w:val="center"/>
          </w:tcPr>
          <w:p w14:paraId="1F4466B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67" w:type="pct"/>
            <w:vMerge w:val="restart"/>
            <w:vAlign w:val="center"/>
          </w:tcPr>
          <w:p w14:paraId="1E24E73A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4F3C" w:rsidRPr="00EC1AC2" w14:paraId="542B19EF" w14:textId="77777777" w:rsidTr="00D54F3C">
        <w:trPr>
          <w:trHeight w:val="229"/>
        </w:trPr>
        <w:tc>
          <w:tcPr>
            <w:tcW w:w="137" w:type="pct"/>
            <w:vMerge/>
          </w:tcPr>
          <w:p w14:paraId="63180A7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2C55C9FA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72323A62" w14:textId="77777777" w:rsidR="003A3B3D" w:rsidRPr="00EC1AC2" w:rsidRDefault="003A3B3D" w:rsidP="00D54F3C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vAlign w:val="center"/>
          </w:tcPr>
          <w:p w14:paraId="0BF6B525" w14:textId="77777777" w:rsidR="003A3B3D" w:rsidRPr="00EC1AC2" w:rsidRDefault="003A3B3D" w:rsidP="00D54F3C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vAlign w:val="center"/>
          </w:tcPr>
          <w:p w14:paraId="1290038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vAlign w:val="center"/>
          </w:tcPr>
          <w:p w14:paraId="39E3A5D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</w:tcPr>
          <w:p w14:paraId="6D5DD62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14:paraId="43ECDCE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70E42C43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7C83011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48CCFDC2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7B2FDCCE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7636C929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2ED033B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14:paraId="045BC24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14:paraId="4F38E161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6A42B780" w14:textId="77777777" w:rsidTr="00D54F3C">
        <w:trPr>
          <w:trHeight w:val="302"/>
        </w:trPr>
        <w:tc>
          <w:tcPr>
            <w:tcW w:w="137" w:type="pct"/>
            <w:vMerge/>
          </w:tcPr>
          <w:p w14:paraId="148EBB8C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42BD958B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7E1ECB5C" w14:textId="77777777" w:rsidR="003A3B3D" w:rsidRPr="00EC1AC2" w:rsidRDefault="003A3B3D" w:rsidP="00D54F3C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vAlign w:val="center"/>
          </w:tcPr>
          <w:p w14:paraId="7E6C8EC4" w14:textId="77777777" w:rsidR="003A3B3D" w:rsidRPr="00EC1AC2" w:rsidRDefault="003A3B3D" w:rsidP="00D54F3C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Align w:val="center"/>
          </w:tcPr>
          <w:p w14:paraId="25ADE94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5" w:type="pct"/>
            <w:vAlign w:val="center"/>
          </w:tcPr>
          <w:p w14:paraId="1BDABD7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0" w:type="pct"/>
            <w:vAlign w:val="center"/>
          </w:tcPr>
          <w:p w14:paraId="31A3E11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55" w:type="pct"/>
            <w:vAlign w:val="center"/>
          </w:tcPr>
          <w:p w14:paraId="76FFEFA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12" w:type="pct"/>
            <w:vAlign w:val="center"/>
          </w:tcPr>
          <w:p w14:paraId="539A870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78" w:type="pct"/>
            <w:vAlign w:val="center"/>
          </w:tcPr>
          <w:p w14:paraId="6A3B06F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13" w:type="pct"/>
            <w:vAlign w:val="center"/>
          </w:tcPr>
          <w:p w14:paraId="7586E906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57" w:type="pct"/>
            <w:vAlign w:val="center"/>
          </w:tcPr>
          <w:p w14:paraId="53A68D54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62" w:type="pct"/>
            <w:vAlign w:val="center"/>
          </w:tcPr>
          <w:p w14:paraId="3788BCF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83" w:type="pct"/>
            <w:vAlign w:val="center"/>
          </w:tcPr>
          <w:p w14:paraId="13C6F7D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667" w:type="pct"/>
            <w:vMerge/>
          </w:tcPr>
          <w:p w14:paraId="531F13AD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5970D2F9" w14:textId="77777777" w:rsidTr="00D54F3C">
        <w:trPr>
          <w:trHeight w:val="194"/>
        </w:trPr>
        <w:tc>
          <w:tcPr>
            <w:tcW w:w="137" w:type="pct"/>
            <w:vMerge w:val="restart"/>
          </w:tcPr>
          <w:p w14:paraId="1C8699AC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011" w:type="pct"/>
            <w:vMerge w:val="restart"/>
          </w:tcPr>
          <w:p w14:paraId="72C20BBC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288" w:type="pct"/>
            <w:vMerge w:val="restart"/>
            <w:vAlign w:val="center"/>
          </w:tcPr>
          <w:p w14:paraId="19492A9A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6F420CD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E9B1D8E" w14:textId="77777777" w:rsidR="003A3B3D" w:rsidRPr="00EC1AC2" w:rsidRDefault="003A3B3D" w:rsidP="00D54F3C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FC9BC8F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19538A0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34E3CED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2283F2B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3B02343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5E98DEA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29A2252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 w:val="restart"/>
            <w:vAlign w:val="center"/>
          </w:tcPr>
          <w:p w14:paraId="4C7902E4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4F3C" w:rsidRPr="00EC1AC2" w14:paraId="25F3EE3E" w14:textId="77777777" w:rsidTr="00D54F3C">
        <w:trPr>
          <w:trHeight w:val="533"/>
        </w:trPr>
        <w:tc>
          <w:tcPr>
            <w:tcW w:w="137" w:type="pct"/>
            <w:vMerge/>
          </w:tcPr>
          <w:p w14:paraId="585A74BF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213D9882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</w:tcPr>
          <w:p w14:paraId="531073E4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393AC24D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1E3CE0F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208F00C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291EA49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179D392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5A76B0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02C108A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4275380C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01E63D9F" w14:textId="77777777" w:rsidTr="00D54F3C">
        <w:trPr>
          <w:trHeight w:val="243"/>
        </w:trPr>
        <w:tc>
          <w:tcPr>
            <w:tcW w:w="137" w:type="pct"/>
            <w:vMerge/>
          </w:tcPr>
          <w:p w14:paraId="1A078EC0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2EFC2781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</w:tcPr>
          <w:p w14:paraId="1A844BD8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605E57FC" w14:textId="77777777" w:rsidR="003A3B3D" w:rsidRPr="00EC1AC2" w:rsidRDefault="003A3B3D" w:rsidP="00D54F3C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1E62596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3E0DA69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2CBD536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7634D6F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4272E3F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4E261E66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2768FE08" w14:textId="77777777" w:rsidR="003A3B3D" w:rsidRPr="00EC1AC2" w:rsidRDefault="003A3B3D" w:rsidP="00D54F3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7C5BE277" w14:textId="77777777" w:rsidTr="00D54F3C">
        <w:trPr>
          <w:trHeight w:val="412"/>
        </w:trPr>
        <w:tc>
          <w:tcPr>
            <w:tcW w:w="137" w:type="pct"/>
            <w:vMerge w:val="restart"/>
          </w:tcPr>
          <w:p w14:paraId="78D69F86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011" w:type="pct"/>
            <w:vMerge w:val="restart"/>
          </w:tcPr>
          <w:p w14:paraId="5CB2E2AC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288" w:type="pct"/>
            <w:vMerge w:val="restart"/>
            <w:vAlign w:val="center"/>
          </w:tcPr>
          <w:p w14:paraId="55AECF27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E4DEFDF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EF81CA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0F6FCF98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4F7BB231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576FCF93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777B2912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4AE37C3E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4223529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F5E292D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 w:val="restart"/>
          </w:tcPr>
          <w:p w14:paraId="5A5EA7E5" w14:textId="77777777" w:rsidR="003A3B3D" w:rsidRPr="00EC1AC2" w:rsidRDefault="003A3B3D" w:rsidP="00D54F3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D54F3C" w:rsidRPr="00EC1AC2" w14:paraId="6C6C0908" w14:textId="77777777" w:rsidTr="00D54F3C">
        <w:trPr>
          <w:trHeight w:val="700"/>
        </w:trPr>
        <w:tc>
          <w:tcPr>
            <w:tcW w:w="137" w:type="pct"/>
            <w:vMerge/>
          </w:tcPr>
          <w:p w14:paraId="6C0BED1C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20942B02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</w:tcPr>
          <w:p w14:paraId="6F42AB7D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6BB9CA5A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5194C6EB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53A018AF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3FDFE052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0AAD6F1A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3A8BEC99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25006D3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1C6BBE30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464C50FD" w14:textId="77777777" w:rsidTr="00D54F3C">
        <w:trPr>
          <w:trHeight w:val="257"/>
        </w:trPr>
        <w:tc>
          <w:tcPr>
            <w:tcW w:w="137" w:type="pct"/>
            <w:vMerge/>
          </w:tcPr>
          <w:p w14:paraId="07A370B2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242708A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</w:tcPr>
          <w:p w14:paraId="088393B0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3AC57013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14:paraId="43695807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3B62D731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9E633B0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tcBorders>
              <w:bottom w:val="single" w:sz="4" w:space="0" w:color="auto"/>
            </w:tcBorders>
            <w:vAlign w:val="center"/>
          </w:tcPr>
          <w:p w14:paraId="6F59CC50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300100C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4748749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5576B6B6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635BE7B5" w14:textId="77777777" w:rsidTr="00D54F3C">
        <w:trPr>
          <w:trHeight w:val="213"/>
        </w:trPr>
        <w:tc>
          <w:tcPr>
            <w:tcW w:w="137" w:type="pct"/>
            <w:vMerge/>
          </w:tcPr>
          <w:p w14:paraId="78CBD0D3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 w:val="restart"/>
          </w:tcPr>
          <w:p w14:paraId="3E172377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288" w:type="pct"/>
            <w:vMerge w:val="restart"/>
            <w:vAlign w:val="center"/>
          </w:tcPr>
          <w:p w14:paraId="18B86CF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33" w:type="pct"/>
            <w:vMerge w:val="restart"/>
            <w:vAlign w:val="center"/>
          </w:tcPr>
          <w:p w14:paraId="7639064F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0" w:type="pct"/>
            <w:vMerge w:val="restart"/>
            <w:vAlign w:val="center"/>
          </w:tcPr>
          <w:p w14:paraId="04B408F4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35" w:type="pct"/>
            <w:vMerge w:val="restart"/>
            <w:vAlign w:val="center"/>
          </w:tcPr>
          <w:p w14:paraId="09C81CAF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50" w:type="pct"/>
            <w:vMerge w:val="restart"/>
            <w:vAlign w:val="center"/>
          </w:tcPr>
          <w:p w14:paraId="5D012736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5" w:type="pct"/>
            <w:vMerge w:val="restart"/>
            <w:vAlign w:val="center"/>
          </w:tcPr>
          <w:p w14:paraId="104A20F5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958" w:type="pct"/>
            <w:gridSpan w:val="4"/>
            <w:tcBorders>
              <w:bottom w:val="single" w:sz="4" w:space="0" w:color="auto"/>
            </w:tcBorders>
            <w:vAlign w:val="center"/>
          </w:tcPr>
          <w:p w14:paraId="06DEFE6C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62" w:type="pct"/>
            <w:vMerge w:val="restart"/>
            <w:vAlign w:val="center"/>
          </w:tcPr>
          <w:p w14:paraId="33D3172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83" w:type="pct"/>
            <w:vMerge w:val="restart"/>
            <w:vAlign w:val="center"/>
          </w:tcPr>
          <w:p w14:paraId="442CFE0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667" w:type="pct"/>
            <w:vMerge w:val="restart"/>
            <w:vAlign w:val="center"/>
          </w:tcPr>
          <w:p w14:paraId="0D1B175C" w14:textId="77777777" w:rsidR="003A3B3D" w:rsidRPr="00EC1AC2" w:rsidRDefault="003A3B3D" w:rsidP="00D54F3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4F3C" w:rsidRPr="00EC1AC2" w14:paraId="1431AE87" w14:textId="77777777" w:rsidTr="00D54F3C">
        <w:trPr>
          <w:trHeight w:val="70"/>
        </w:trPr>
        <w:tc>
          <w:tcPr>
            <w:tcW w:w="137" w:type="pct"/>
            <w:vMerge/>
          </w:tcPr>
          <w:p w14:paraId="57D4E8F0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1DF92564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7A1C3DDF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vAlign w:val="center"/>
          </w:tcPr>
          <w:p w14:paraId="287E9E55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vAlign w:val="center"/>
          </w:tcPr>
          <w:p w14:paraId="1C8CE258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vAlign w:val="center"/>
          </w:tcPr>
          <w:p w14:paraId="63D41E09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</w:tcPr>
          <w:p w14:paraId="5B9137D4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14:paraId="6D17A3D1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3EF4870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45ED0C5B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31FFDFB8" w14:textId="77777777" w:rsidR="003A3B3D" w:rsidRPr="00EC1AC2" w:rsidRDefault="003A3B3D" w:rsidP="00D54F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40365575" w14:textId="77777777" w:rsidR="003A3B3D" w:rsidRPr="00EC1AC2" w:rsidRDefault="003A3B3D" w:rsidP="00D54F3C">
            <w:pPr>
              <w:spacing w:after="0"/>
              <w:ind w:left="-12" w:right="-5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7F794B82" w14:textId="77777777" w:rsidR="003A3B3D" w:rsidRPr="00EC1AC2" w:rsidRDefault="003A3B3D" w:rsidP="00D54F3C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vAlign w:val="center"/>
          </w:tcPr>
          <w:p w14:paraId="6B52AA8B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14:paraId="5D657B20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14:paraId="1931525E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3EA68BBF" w14:textId="77777777" w:rsidTr="00D54F3C">
        <w:trPr>
          <w:trHeight w:val="225"/>
        </w:trPr>
        <w:tc>
          <w:tcPr>
            <w:tcW w:w="137" w:type="pct"/>
            <w:vMerge/>
          </w:tcPr>
          <w:p w14:paraId="5101245E" w14:textId="77777777" w:rsidR="003A3B3D" w:rsidRPr="00EC1AC2" w:rsidRDefault="003A3B3D" w:rsidP="00D54F3C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14:paraId="33DD143F" w14:textId="77777777" w:rsidR="003A3B3D" w:rsidRPr="00EC1AC2" w:rsidRDefault="003A3B3D" w:rsidP="00D54F3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</w:tcPr>
          <w:p w14:paraId="435E9685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vAlign w:val="center"/>
          </w:tcPr>
          <w:p w14:paraId="1EC139CB" w14:textId="77777777" w:rsidR="003A3B3D" w:rsidRPr="00EC1AC2" w:rsidRDefault="003A3B3D" w:rsidP="00D54F3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Align w:val="center"/>
          </w:tcPr>
          <w:p w14:paraId="75D2F38A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35" w:type="pct"/>
            <w:vAlign w:val="center"/>
          </w:tcPr>
          <w:p w14:paraId="38D5EA52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50" w:type="pct"/>
            <w:vAlign w:val="center"/>
          </w:tcPr>
          <w:p w14:paraId="018B28EE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55" w:type="pct"/>
            <w:vAlign w:val="center"/>
          </w:tcPr>
          <w:p w14:paraId="52ADDD78" w14:textId="77777777" w:rsidR="003A3B3D" w:rsidRPr="00EC1AC2" w:rsidRDefault="003A3B3D" w:rsidP="00D54F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12" w:type="pct"/>
            <w:vAlign w:val="center"/>
          </w:tcPr>
          <w:p w14:paraId="73162879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8" w:type="pct"/>
            <w:vAlign w:val="center"/>
          </w:tcPr>
          <w:p w14:paraId="341B9422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3" w:type="pct"/>
            <w:vAlign w:val="center"/>
          </w:tcPr>
          <w:p w14:paraId="210E9EA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57" w:type="pct"/>
            <w:vAlign w:val="center"/>
          </w:tcPr>
          <w:p w14:paraId="48E9B01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62" w:type="pct"/>
            <w:vAlign w:val="center"/>
          </w:tcPr>
          <w:p w14:paraId="4814E4AE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3" w:type="pct"/>
            <w:vAlign w:val="center"/>
          </w:tcPr>
          <w:p w14:paraId="6495B2E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7" w:type="pct"/>
            <w:vMerge/>
          </w:tcPr>
          <w:p w14:paraId="5DFC99D6" w14:textId="77777777" w:rsidR="003A3B3D" w:rsidRPr="00EC1AC2" w:rsidRDefault="003A3B3D" w:rsidP="00D54F3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1330977C" w14:textId="77777777" w:rsidTr="00D54F3C">
        <w:trPr>
          <w:trHeight w:val="168"/>
        </w:trPr>
        <w:tc>
          <w:tcPr>
            <w:tcW w:w="137" w:type="pct"/>
            <w:vMerge w:val="restart"/>
            <w:vAlign w:val="center"/>
          </w:tcPr>
          <w:p w14:paraId="164BF289" w14:textId="77777777" w:rsidR="003A3B3D" w:rsidRPr="00EC1AC2" w:rsidRDefault="003A3B3D" w:rsidP="00D54F3C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pct"/>
            <w:gridSpan w:val="2"/>
            <w:vMerge w:val="restart"/>
            <w:vAlign w:val="center"/>
          </w:tcPr>
          <w:p w14:paraId="7AA42491" w14:textId="77777777" w:rsidR="003A3B3D" w:rsidRPr="00EC1AC2" w:rsidRDefault="003A3B3D" w:rsidP="00D54F3C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33" w:type="pct"/>
            <w:vAlign w:val="center"/>
          </w:tcPr>
          <w:p w14:paraId="061BD4BA" w14:textId="77777777" w:rsidR="003A3B3D" w:rsidRPr="00EC1AC2" w:rsidRDefault="003A3B3D" w:rsidP="00D54F3C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0" w:type="pct"/>
            <w:vAlign w:val="center"/>
          </w:tcPr>
          <w:p w14:paraId="74BC9565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vAlign w:val="center"/>
          </w:tcPr>
          <w:p w14:paraId="01BC3BE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2D51E7B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3A32AA60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44BF086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6FB15377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 w:val="restart"/>
            <w:vAlign w:val="center"/>
          </w:tcPr>
          <w:p w14:paraId="00DC0175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4F3C" w:rsidRPr="00EC1AC2" w14:paraId="42FC1428" w14:textId="77777777" w:rsidTr="00D54F3C">
        <w:trPr>
          <w:trHeight w:val="448"/>
        </w:trPr>
        <w:tc>
          <w:tcPr>
            <w:tcW w:w="137" w:type="pct"/>
            <w:vMerge/>
          </w:tcPr>
          <w:p w14:paraId="4A302971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pct"/>
            <w:gridSpan w:val="2"/>
            <w:vMerge/>
          </w:tcPr>
          <w:p w14:paraId="34B2BEA3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</w:tcPr>
          <w:p w14:paraId="484848A2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220" w:type="pct"/>
            <w:vAlign w:val="center"/>
          </w:tcPr>
          <w:p w14:paraId="18174B6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35" w:type="pct"/>
            <w:vAlign w:val="center"/>
          </w:tcPr>
          <w:p w14:paraId="50B3FB51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23BD30E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2C0A365C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1ED4277D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4BFBA580" w14:textId="77777777" w:rsidR="003A3B3D" w:rsidRPr="00EC1AC2" w:rsidRDefault="003A3B3D" w:rsidP="00D54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1008F718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54F3C" w:rsidRPr="00EC1AC2" w14:paraId="3A4B2A22" w14:textId="77777777" w:rsidTr="00D54F3C">
        <w:trPr>
          <w:trHeight w:val="499"/>
        </w:trPr>
        <w:tc>
          <w:tcPr>
            <w:tcW w:w="137" w:type="pct"/>
            <w:vMerge/>
          </w:tcPr>
          <w:p w14:paraId="5B9E2476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pct"/>
            <w:gridSpan w:val="2"/>
            <w:vMerge/>
          </w:tcPr>
          <w:p w14:paraId="5CE9AC37" w14:textId="77777777" w:rsidR="003A3B3D" w:rsidRPr="00EC1AC2" w:rsidRDefault="003A3B3D" w:rsidP="00D54F3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</w:tcPr>
          <w:p w14:paraId="0B80A2A9" w14:textId="77777777" w:rsidR="003A3B3D" w:rsidRPr="00EC1AC2" w:rsidRDefault="003A3B3D" w:rsidP="00D54F3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0" w:type="pct"/>
            <w:vAlign w:val="center"/>
          </w:tcPr>
          <w:p w14:paraId="60ECD75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5" w:type="pct"/>
            <w:vAlign w:val="center"/>
          </w:tcPr>
          <w:p w14:paraId="790E8D1B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0" w:type="pct"/>
            <w:vAlign w:val="center"/>
          </w:tcPr>
          <w:p w14:paraId="3E4836D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13" w:type="pct"/>
            <w:gridSpan w:val="5"/>
            <w:vAlign w:val="center"/>
          </w:tcPr>
          <w:p w14:paraId="736D0E5A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2" w:type="pct"/>
            <w:vAlign w:val="center"/>
          </w:tcPr>
          <w:p w14:paraId="39CC85A3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  <w:vAlign w:val="center"/>
          </w:tcPr>
          <w:p w14:paraId="762F8A44" w14:textId="77777777" w:rsidR="003A3B3D" w:rsidRPr="00EC1AC2" w:rsidRDefault="003A3B3D" w:rsidP="00D54F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67" w:type="pct"/>
            <w:vMerge/>
          </w:tcPr>
          <w:p w14:paraId="18D83A8E" w14:textId="77777777" w:rsidR="003A3B3D" w:rsidRPr="00EC1AC2" w:rsidRDefault="003A3B3D" w:rsidP="00D54F3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709C3E4E" w14:textId="77777777" w:rsidR="003A3B3D" w:rsidRPr="00EC1AC2" w:rsidRDefault="003A3B3D" w:rsidP="003A3B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C1AC2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  <w:r w:rsidRPr="00EC1AC2">
        <w:rPr>
          <w:rFonts w:ascii="Arial" w:hAnsi="Arial" w:cs="Arial"/>
          <w:sz w:val="28"/>
          <w:szCs w:val="28"/>
        </w:rPr>
        <w:lastRenderedPageBreak/>
        <w:t>Взаимосвязь основных мероприятий подпрограммы 4 «Управление муниципальными финансами»</w:t>
      </w:r>
    </w:p>
    <w:p w14:paraId="350F1C04" w14:textId="77777777" w:rsidR="003A3B3D" w:rsidRPr="00EC1AC2" w:rsidRDefault="003A3B3D" w:rsidP="003A3B3D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proofErr w:type="gramStart"/>
      <w:r w:rsidRPr="00EC1AC2">
        <w:rPr>
          <w:rFonts w:ascii="Arial" w:hAnsi="Arial" w:cs="Arial"/>
          <w:sz w:val="28"/>
          <w:szCs w:val="28"/>
        </w:rPr>
        <w:t>муниципальной</w:t>
      </w:r>
      <w:proofErr w:type="gramEnd"/>
      <w:r w:rsidRPr="00EC1AC2">
        <w:rPr>
          <w:rFonts w:ascii="Arial" w:hAnsi="Arial" w:cs="Arial"/>
          <w:sz w:val="28"/>
          <w:szCs w:val="28"/>
        </w:rPr>
        <w:t xml:space="preserve"> программы городского округа Люберцы Московской области</w:t>
      </w:r>
      <w:r w:rsidRPr="00EC1AC2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  <w:r w:rsidRPr="00EC1AC2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 </w:t>
      </w:r>
    </w:p>
    <w:p w14:paraId="1FB28BAA" w14:textId="77777777" w:rsidR="003A3B3D" w:rsidRPr="00EC1AC2" w:rsidRDefault="003A3B3D" w:rsidP="003A3B3D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EC1AC2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1FA4B3CE" w14:textId="77777777" w:rsidR="003A3B3D" w:rsidRPr="00EC1AC2" w:rsidRDefault="003A3B3D" w:rsidP="003A3B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p w14:paraId="0C929E69" w14:textId="77777777" w:rsidR="003A3B3D" w:rsidRPr="00EC1AC2" w:rsidRDefault="003A3B3D" w:rsidP="003A3B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EC1AC2">
        <w:rPr>
          <w:rFonts w:ascii="Arial" w:hAnsi="Arial" w:cs="Arial"/>
          <w:sz w:val="24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2"/>
        <w:gridCol w:w="4835"/>
        <w:gridCol w:w="45"/>
        <w:gridCol w:w="9422"/>
      </w:tblGrid>
      <w:tr w:rsidR="003A3B3D" w:rsidRPr="00EC1AC2" w14:paraId="746EBDF8" w14:textId="77777777" w:rsidTr="00370F59">
        <w:trPr>
          <w:trHeight w:val="20"/>
        </w:trPr>
        <w:tc>
          <w:tcPr>
            <w:tcW w:w="584" w:type="dxa"/>
            <w:vAlign w:val="center"/>
          </w:tcPr>
          <w:p w14:paraId="6FD3DAF0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021" w:type="dxa"/>
            <w:gridSpan w:val="2"/>
            <w:vAlign w:val="center"/>
          </w:tcPr>
          <w:p w14:paraId="2D831D41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99" w:type="dxa"/>
            <w:vAlign w:val="center"/>
          </w:tcPr>
          <w:p w14:paraId="1A06080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3A3B3D" w:rsidRPr="00EC1AC2" w14:paraId="33C266CA" w14:textId="77777777" w:rsidTr="00370F59">
        <w:trPr>
          <w:trHeight w:val="269"/>
        </w:trPr>
        <w:tc>
          <w:tcPr>
            <w:tcW w:w="584" w:type="dxa"/>
            <w:vAlign w:val="center"/>
          </w:tcPr>
          <w:p w14:paraId="577AD398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021" w:type="dxa"/>
            <w:gridSpan w:val="2"/>
          </w:tcPr>
          <w:p w14:paraId="1E145BD7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99" w:type="dxa"/>
          </w:tcPr>
          <w:p w14:paraId="0E1416FB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3A3B3D" w:rsidRPr="00EC1AC2" w14:paraId="678B6A7C" w14:textId="77777777" w:rsidTr="00370F59">
        <w:trPr>
          <w:trHeight w:val="20"/>
        </w:trPr>
        <w:tc>
          <w:tcPr>
            <w:tcW w:w="584" w:type="dxa"/>
            <w:vAlign w:val="center"/>
          </w:tcPr>
          <w:p w14:paraId="43EE116C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975" w:type="dxa"/>
          </w:tcPr>
          <w:p w14:paraId="1F1F455C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EC1AC2">
              <w:rPr>
                <w:rFonts w:ascii="Arial" w:hAnsi="Arial" w:cs="Arial"/>
                <w:szCs w:val="22"/>
              </w:rPr>
              <w:t>Основное мероприятие 50. Разработка проекта бюджета и исполнение бюджета муниципального образования</w:t>
            </w:r>
          </w:p>
        </w:tc>
        <w:tc>
          <w:tcPr>
            <w:tcW w:w="9745" w:type="dxa"/>
            <w:gridSpan w:val="2"/>
            <w:vAlign w:val="center"/>
          </w:tcPr>
          <w:p w14:paraId="0DB4AE32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EC1AC2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EC1AC2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  <w:tr w:rsidR="003A3B3D" w:rsidRPr="00EC1AC2" w14:paraId="6236DFC2" w14:textId="77777777" w:rsidTr="00370F59">
        <w:trPr>
          <w:trHeight w:val="20"/>
        </w:trPr>
        <w:tc>
          <w:tcPr>
            <w:tcW w:w="584" w:type="dxa"/>
            <w:vAlign w:val="center"/>
          </w:tcPr>
          <w:p w14:paraId="6A810B55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4975" w:type="dxa"/>
          </w:tcPr>
          <w:p w14:paraId="739CB87B" w14:textId="77777777" w:rsidR="003A3B3D" w:rsidRPr="00EC1AC2" w:rsidRDefault="003A3B3D" w:rsidP="00D54F3C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C1AC2">
              <w:rPr>
                <w:rFonts w:ascii="Arial" w:hAnsi="Arial" w:cs="Arial"/>
                <w:sz w:val="20"/>
                <w:szCs w:val="22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745" w:type="dxa"/>
            <w:gridSpan w:val="2"/>
            <w:vAlign w:val="center"/>
          </w:tcPr>
          <w:p w14:paraId="5E5E4982" w14:textId="77777777" w:rsidR="003A3B3D" w:rsidRPr="00EC1AC2" w:rsidRDefault="003A3B3D" w:rsidP="00D54F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EC1AC2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EC1AC2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</w:tbl>
    <w:p w14:paraId="6E330604" w14:textId="77777777" w:rsidR="003A3B3D" w:rsidRPr="00EC1AC2" w:rsidRDefault="003A3B3D" w:rsidP="003A3B3D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EC1AC2">
        <w:rPr>
          <w:rFonts w:ascii="Arial" w:hAnsi="Arial" w:cs="Arial"/>
          <w:sz w:val="22"/>
          <w:szCs w:val="28"/>
        </w:rPr>
        <w:br w:type="page"/>
      </w:r>
    </w:p>
    <w:p w14:paraId="367AC0EA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  <w:szCs w:val="28"/>
        </w:rPr>
        <w:lastRenderedPageBreak/>
        <w:t xml:space="preserve">Приложение № 6 </w:t>
      </w:r>
      <w:r w:rsidRPr="00EC1AC2">
        <w:rPr>
          <w:rFonts w:ascii="Arial" w:hAnsi="Arial" w:cs="Arial"/>
        </w:rPr>
        <w:t xml:space="preserve">к муниципальной программе </w:t>
      </w:r>
    </w:p>
    <w:p w14:paraId="1E47956B" w14:textId="77777777" w:rsidR="003A3B3D" w:rsidRPr="00EC1AC2" w:rsidRDefault="003A3B3D" w:rsidP="003A3B3D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EC1AC2">
        <w:rPr>
          <w:rFonts w:ascii="Arial" w:hAnsi="Arial" w:cs="Arial"/>
        </w:rPr>
        <w:t>городского округа Люберцы Московской области</w:t>
      </w:r>
    </w:p>
    <w:p w14:paraId="3B3BFD7E" w14:textId="77777777" w:rsidR="009521C6" w:rsidRPr="00EC1AC2" w:rsidRDefault="003A3B3D" w:rsidP="00370F59">
      <w:pPr>
        <w:spacing w:after="0" w:line="240" w:lineRule="auto"/>
        <w:ind w:right="30"/>
        <w:jc w:val="right"/>
        <w:rPr>
          <w:rFonts w:ascii="Arial" w:hAnsi="Arial" w:cs="Arial"/>
          <w:szCs w:val="24"/>
        </w:rPr>
      </w:pPr>
      <w:r w:rsidRPr="00EC1AC2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07789987" w14:textId="77777777" w:rsidR="00370F59" w:rsidRPr="00EC1AC2" w:rsidRDefault="00370F59" w:rsidP="00370F59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</w:p>
    <w:p w14:paraId="38A67FD9" w14:textId="77777777" w:rsidR="009521C6" w:rsidRPr="00EC1AC2" w:rsidRDefault="009521C6" w:rsidP="009521C6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C1AC2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66837D53" w14:textId="77777777" w:rsidR="009521C6" w:rsidRPr="00EC1AC2" w:rsidRDefault="009521C6" w:rsidP="009521C6">
      <w:pPr>
        <w:spacing w:after="0"/>
        <w:jc w:val="center"/>
        <w:rPr>
          <w:rFonts w:ascii="Arial" w:eastAsia="Calibri" w:hAnsi="Arial" w:cs="Arial"/>
          <w:b/>
          <w:sz w:val="22"/>
        </w:rPr>
      </w:pPr>
      <w:r w:rsidRPr="00EC1AC2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5D6BBCA8" w14:textId="77777777" w:rsidR="009521C6" w:rsidRPr="00EC1AC2" w:rsidRDefault="00370F59" w:rsidP="009521C6">
      <w:pPr>
        <w:spacing w:after="0"/>
        <w:jc w:val="right"/>
        <w:rPr>
          <w:rFonts w:ascii="Arial" w:eastAsia="Calibri" w:hAnsi="Arial" w:cs="Arial"/>
        </w:rPr>
      </w:pPr>
      <w:r w:rsidRPr="00EC1AC2">
        <w:rPr>
          <w:rFonts w:ascii="Arial" w:eastAsia="Calibri" w:hAnsi="Arial" w:cs="Arial"/>
        </w:rPr>
        <w:t xml:space="preserve">     Т</w:t>
      </w:r>
      <w:r w:rsidR="009521C6" w:rsidRPr="00EC1AC2">
        <w:rPr>
          <w:rFonts w:ascii="Arial" w:eastAsia="Calibri" w:hAnsi="Arial" w:cs="Arial"/>
        </w:rPr>
        <w:t>аблица 1</w:t>
      </w:r>
    </w:p>
    <w:tbl>
      <w:tblPr>
        <w:tblW w:w="538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3127"/>
        <w:gridCol w:w="1000"/>
        <w:gridCol w:w="1980"/>
        <w:gridCol w:w="1272"/>
        <w:gridCol w:w="1134"/>
        <w:gridCol w:w="993"/>
        <w:gridCol w:w="1121"/>
        <w:gridCol w:w="974"/>
        <w:gridCol w:w="1025"/>
        <w:gridCol w:w="2835"/>
      </w:tblGrid>
      <w:tr w:rsidR="00DB6ED1" w:rsidRPr="00EC1AC2" w14:paraId="77773597" w14:textId="77777777" w:rsidTr="008568F4">
        <w:trPr>
          <w:tblHeader/>
        </w:trPr>
        <w:tc>
          <w:tcPr>
            <w:tcW w:w="174" w:type="pct"/>
            <w:vMerge w:val="restart"/>
            <w:vAlign w:val="center"/>
          </w:tcPr>
          <w:p w14:paraId="5199153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976" w:type="pct"/>
            <w:vMerge w:val="restart"/>
            <w:vAlign w:val="center"/>
          </w:tcPr>
          <w:p w14:paraId="78D0B27A" w14:textId="77777777" w:rsidR="00DB6ED1" w:rsidRPr="00EC1AC2" w:rsidRDefault="00DB6ED1" w:rsidP="008568F4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11" w:type="pct"/>
            <w:vMerge w:val="restart"/>
            <w:vAlign w:val="center"/>
          </w:tcPr>
          <w:p w14:paraId="795BF30B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14:paraId="5787EF98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Merge w:val="restart"/>
            <w:vAlign w:val="center"/>
          </w:tcPr>
          <w:p w14:paraId="14FF8B23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97" w:type="pct"/>
            <w:vMerge w:val="restart"/>
            <w:vAlign w:val="center"/>
          </w:tcPr>
          <w:p w14:paraId="2A898D4A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EC1AC2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EC1AC2">
              <w:rPr>
                <w:rFonts w:ascii="Arial" w:hAnsi="Arial" w:cs="Arial"/>
                <w:color w:val="000000" w:themeColor="text1"/>
                <w:sz w:val="16"/>
              </w:rPr>
              <w:br/>
              <w:t>(</w:t>
            </w:r>
            <w:proofErr w:type="gramEnd"/>
            <w:r w:rsidRPr="00EC1AC2">
              <w:rPr>
                <w:rFonts w:ascii="Arial" w:hAnsi="Arial" w:cs="Arial"/>
                <w:color w:val="000000" w:themeColor="text1"/>
                <w:sz w:val="16"/>
              </w:rPr>
              <w:t>тыс. руб.)</w:t>
            </w:r>
          </w:p>
        </w:tc>
        <w:tc>
          <w:tcPr>
            <w:tcW w:w="1638" w:type="pct"/>
            <w:gridSpan w:val="5"/>
            <w:vAlign w:val="center"/>
          </w:tcPr>
          <w:p w14:paraId="79FE25F9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885" w:type="pct"/>
            <w:vMerge w:val="restart"/>
            <w:vAlign w:val="center"/>
          </w:tcPr>
          <w:p w14:paraId="2603B659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DB6ED1" w:rsidRPr="00EC1AC2" w14:paraId="6205C1A5" w14:textId="77777777" w:rsidTr="008568F4">
        <w:trPr>
          <w:trHeight w:val="438"/>
          <w:tblHeader/>
        </w:trPr>
        <w:tc>
          <w:tcPr>
            <w:tcW w:w="174" w:type="pct"/>
            <w:vMerge/>
          </w:tcPr>
          <w:p w14:paraId="334FEA14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1BD3BD70" w14:textId="77777777" w:rsidR="00DB6ED1" w:rsidRPr="00EC1AC2" w:rsidRDefault="00DB6ED1" w:rsidP="008568F4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11" w:type="pct"/>
            <w:vMerge/>
          </w:tcPr>
          <w:p w14:paraId="25171FB2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Merge/>
            <w:vAlign w:val="center"/>
          </w:tcPr>
          <w:p w14:paraId="0327B760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97" w:type="pct"/>
            <w:vMerge/>
            <w:vAlign w:val="center"/>
          </w:tcPr>
          <w:p w14:paraId="25B28AD5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4" w:type="pct"/>
            <w:vAlign w:val="center"/>
          </w:tcPr>
          <w:p w14:paraId="4D84E69F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10" w:type="pct"/>
            <w:vAlign w:val="center"/>
          </w:tcPr>
          <w:p w14:paraId="7E90390D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50" w:type="pct"/>
            <w:vAlign w:val="center"/>
          </w:tcPr>
          <w:p w14:paraId="7DE99903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04" w:type="pct"/>
            <w:vAlign w:val="center"/>
          </w:tcPr>
          <w:p w14:paraId="059FFA82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19" w:type="pct"/>
            <w:vAlign w:val="center"/>
          </w:tcPr>
          <w:p w14:paraId="655A0EC9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EC1AC2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885" w:type="pct"/>
            <w:vMerge/>
          </w:tcPr>
          <w:p w14:paraId="4AF632C0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60A8B005" w14:textId="77777777" w:rsidTr="008568F4">
        <w:trPr>
          <w:tblHeader/>
        </w:trPr>
        <w:tc>
          <w:tcPr>
            <w:tcW w:w="174" w:type="pct"/>
          </w:tcPr>
          <w:p w14:paraId="11E2C53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976" w:type="pct"/>
          </w:tcPr>
          <w:p w14:paraId="43B57706" w14:textId="77777777" w:rsidR="00DB6ED1" w:rsidRPr="00EC1AC2" w:rsidRDefault="00DB6ED1" w:rsidP="008568F4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11" w:type="pct"/>
          </w:tcPr>
          <w:p w14:paraId="23A3EE0F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618" w:type="pct"/>
          </w:tcPr>
          <w:p w14:paraId="62F076D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97" w:type="pct"/>
          </w:tcPr>
          <w:p w14:paraId="3E0CC5B7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54" w:type="pct"/>
          </w:tcPr>
          <w:p w14:paraId="0B09D79F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10" w:type="pct"/>
          </w:tcPr>
          <w:p w14:paraId="13A1B5F2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50" w:type="pct"/>
          </w:tcPr>
          <w:p w14:paraId="3DCDCDD2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04" w:type="pct"/>
          </w:tcPr>
          <w:p w14:paraId="1B5DC104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19" w:type="pct"/>
          </w:tcPr>
          <w:p w14:paraId="76C2741E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885" w:type="pct"/>
          </w:tcPr>
          <w:p w14:paraId="1CED8F8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DB6ED1" w:rsidRPr="00EC1AC2" w14:paraId="55E3C13B" w14:textId="77777777" w:rsidTr="008568F4">
        <w:trPr>
          <w:trHeight w:val="373"/>
        </w:trPr>
        <w:tc>
          <w:tcPr>
            <w:tcW w:w="174" w:type="pct"/>
            <w:vMerge w:val="restart"/>
          </w:tcPr>
          <w:p w14:paraId="42759891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EC1AC2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976" w:type="pct"/>
            <w:vMerge w:val="restart"/>
          </w:tcPr>
          <w:p w14:paraId="346AC9F8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7FD2FA05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5BCE843B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CB3B35D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34F4A7CA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vAlign w:val="center"/>
          </w:tcPr>
          <w:p w14:paraId="28D5C248" w14:textId="77777777" w:rsidR="00DB6ED1" w:rsidRPr="00EC1AC2" w:rsidRDefault="00DB6ED1" w:rsidP="008568F4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2B8B0C17" w14:textId="77777777" w:rsidR="00DB6ED1" w:rsidRPr="00EC1AC2" w:rsidRDefault="00DB6ED1" w:rsidP="008568F4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105B9038" w14:textId="77777777" w:rsidR="00DB6ED1" w:rsidRPr="00EC1AC2" w:rsidRDefault="00DB6ED1" w:rsidP="008568F4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vAlign w:val="center"/>
          </w:tcPr>
          <w:p w14:paraId="23B88139" w14:textId="77777777" w:rsidR="00DB6ED1" w:rsidRPr="00EC1AC2" w:rsidRDefault="00DB6ED1" w:rsidP="008568F4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7842291E" w14:textId="77777777" w:rsidR="00DB6ED1" w:rsidRPr="00EC1AC2" w:rsidRDefault="00DB6ED1" w:rsidP="008568F4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1D3053B2" w14:textId="77777777" w:rsidR="00DB6ED1" w:rsidRPr="00EC1AC2" w:rsidRDefault="00DB6ED1" w:rsidP="008568F4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  <w:vAlign w:val="center"/>
          </w:tcPr>
          <w:p w14:paraId="62078770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EC1AC2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DB6ED1" w:rsidRPr="00EC1AC2" w14:paraId="3C8FCE35" w14:textId="77777777" w:rsidTr="008568F4">
        <w:trPr>
          <w:trHeight w:val="309"/>
        </w:trPr>
        <w:tc>
          <w:tcPr>
            <w:tcW w:w="174" w:type="pct"/>
            <w:vMerge/>
          </w:tcPr>
          <w:p w14:paraId="1D78E3B4" w14:textId="77777777" w:rsidR="00DB6ED1" w:rsidRPr="00EC1AC2" w:rsidRDefault="00DB6ED1" w:rsidP="008568F4">
            <w:pPr>
              <w:pStyle w:val="13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41C4401D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20DC7C91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45A38CF5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97" w:type="pct"/>
            <w:vAlign w:val="center"/>
          </w:tcPr>
          <w:p w14:paraId="2E637B61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6 124 319,70</w:t>
            </w:r>
          </w:p>
        </w:tc>
        <w:tc>
          <w:tcPr>
            <w:tcW w:w="354" w:type="pct"/>
            <w:vAlign w:val="center"/>
          </w:tcPr>
          <w:p w14:paraId="3981130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10" w:type="pct"/>
            <w:vAlign w:val="center"/>
          </w:tcPr>
          <w:p w14:paraId="27C4B94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50" w:type="pct"/>
            <w:vAlign w:val="center"/>
          </w:tcPr>
          <w:p w14:paraId="4103E32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1 606 120,48</w:t>
            </w:r>
          </w:p>
        </w:tc>
        <w:tc>
          <w:tcPr>
            <w:tcW w:w="304" w:type="pct"/>
            <w:vAlign w:val="center"/>
          </w:tcPr>
          <w:p w14:paraId="4D2E48A0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1 072 329,35</w:t>
            </w:r>
          </w:p>
        </w:tc>
        <w:tc>
          <w:tcPr>
            <w:tcW w:w="319" w:type="pct"/>
            <w:vAlign w:val="center"/>
          </w:tcPr>
          <w:p w14:paraId="03A50CD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1 126 812,21</w:t>
            </w:r>
          </w:p>
        </w:tc>
        <w:tc>
          <w:tcPr>
            <w:tcW w:w="885" w:type="pct"/>
            <w:vMerge/>
          </w:tcPr>
          <w:p w14:paraId="6DE9C74D" w14:textId="77777777" w:rsidR="00DB6ED1" w:rsidRPr="00EC1AC2" w:rsidRDefault="00DB6ED1" w:rsidP="008568F4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5C189A59" w14:textId="77777777" w:rsidTr="008568F4">
        <w:trPr>
          <w:trHeight w:val="361"/>
        </w:trPr>
        <w:tc>
          <w:tcPr>
            <w:tcW w:w="174" w:type="pct"/>
            <w:vMerge/>
          </w:tcPr>
          <w:p w14:paraId="73E69D32" w14:textId="77777777" w:rsidR="00DB6ED1" w:rsidRPr="00EC1AC2" w:rsidRDefault="00DB6ED1" w:rsidP="008568F4">
            <w:pPr>
              <w:pStyle w:val="13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71296E1D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5D723E8D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Align w:val="center"/>
          </w:tcPr>
          <w:p w14:paraId="02D69658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vAlign w:val="center"/>
          </w:tcPr>
          <w:p w14:paraId="7D526FC1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6 124 319,70</w:t>
            </w:r>
          </w:p>
        </w:tc>
        <w:tc>
          <w:tcPr>
            <w:tcW w:w="354" w:type="pct"/>
            <w:vAlign w:val="center"/>
          </w:tcPr>
          <w:p w14:paraId="5E962B6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10" w:type="pct"/>
            <w:vAlign w:val="center"/>
          </w:tcPr>
          <w:p w14:paraId="420B5180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1 246 121,07</w:t>
            </w:r>
          </w:p>
        </w:tc>
        <w:tc>
          <w:tcPr>
            <w:tcW w:w="350" w:type="pct"/>
            <w:vAlign w:val="center"/>
          </w:tcPr>
          <w:p w14:paraId="474281DA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1 606 120,48</w:t>
            </w:r>
          </w:p>
        </w:tc>
        <w:tc>
          <w:tcPr>
            <w:tcW w:w="304" w:type="pct"/>
            <w:vAlign w:val="center"/>
          </w:tcPr>
          <w:p w14:paraId="5D7C66A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1 072 329,35</w:t>
            </w:r>
          </w:p>
        </w:tc>
        <w:tc>
          <w:tcPr>
            <w:tcW w:w="319" w:type="pct"/>
            <w:vAlign w:val="center"/>
          </w:tcPr>
          <w:p w14:paraId="087BFCE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1 126 812,21</w:t>
            </w:r>
          </w:p>
        </w:tc>
        <w:tc>
          <w:tcPr>
            <w:tcW w:w="885" w:type="pct"/>
            <w:vMerge/>
          </w:tcPr>
          <w:p w14:paraId="17A2D02A" w14:textId="77777777" w:rsidR="00DB6ED1" w:rsidRPr="00EC1AC2" w:rsidRDefault="00DB6ED1" w:rsidP="008568F4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7DC667E7" w14:textId="77777777" w:rsidTr="008568F4">
        <w:trPr>
          <w:trHeight w:val="20"/>
        </w:trPr>
        <w:tc>
          <w:tcPr>
            <w:tcW w:w="174" w:type="pct"/>
            <w:vMerge w:val="restart"/>
          </w:tcPr>
          <w:p w14:paraId="36E61FED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EC1AC2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976" w:type="pct"/>
            <w:vMerge w:val="restart"/>
          </w:tcPr>
          <w:p w14:paraId="35638789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11" w:type="pct"/>
            <w:vMerge w:val="restart"/>
            <w:vAlign w:val="center"/>
          </w:tcPr>
          <w:p w14:paraId="465374B3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AB0E061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3E9CAB8D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1B6E108C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vAlign w:val="center"/>
          </w:tcPr>
          <w:p w14:paraId="687D99E8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35864B53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7C047428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vAlign w:val="center"/>
          </w:tcPr>
          <w:p w14:paraId="51E92DE6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7992A4B2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09C54032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6F3C77A2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DB6ED1" w:rsidRPr="00EC1AC2" w14:paraId="7427051E" w14:textId="77777777" w:rsidTr="008568F4">
        <w:trPr>
          <w:trHeight w:val="20"/>
        </w:trPr>
        <w:tc>
          <w:tcPr>
            <w:tcW w:w="174" w:type="pct"/>
            <w:vMerge/>
          </w:tcPr>
          <w:p w14:paraId="3F8CF20B" w14:textId="77777777" w:rsidR="00DB6ED1" w:rsidRPr="00EC1AC2" w:rsidRDefault="00DB6ED1" w:rsidP="008568F4">
            <w:pPr>
              <w:pStyle w:val="13"/>
              <w:numPr>
                <w:ilvl w:val="0"/>
                <w:numId w:val="2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1D2E63D8" w14:textId="77777777" w:rsidR="00DB6ED1" w:rsidRPr="00EC1AC2" w:rsidRDefault="00DB6ED1" w:rsidP="008568F4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17B912C3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32118CA5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vAlign w:val="center"/>
          </w:tcPr>
          <w:p w14:paraId="664D6C8E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45 038,05</w:t>
            </w:r>
          </w:p>
        </w:tc>
        <w:tc>
          <w:tcPr>
            <w:tcW w:w="354" w:type="pct"/>
            <w:vAlign w:val="center"/>
          </w:tcPr>
          <w:p w14:paraId="434A82E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10" w:type="pct"/>
            <w:vAlign w:val="center"/>
          </w:tcPr>
          <w:p w14:paraId="1C8C2F9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50" w:type="pct"/>
            <w:vAlign w:val="center"/>
          </w:tcPr>
          <w:p w14:paraId="490B31CA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15 567,00</w:t>
            </w:r>
          </w:p>
        </w:tc>
        <w:tc>
          <w:tcPr>
            <w:tcW w:w="304" w:type="pct"/>
            <w:vAlign w:val="center"/>
          </w:tcPr>
          <w:p w14:paraId="4D81DC1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19" w:type="pct"/>
            <w:vAlign w:val="center"/>
          </w:tcPr>
          <w:p w14:paraId="09E61430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885" w:type="pct"/>
            <w:vMerge/>
          </w:tcPr>
          <w:p w14:paraId="5AA12C22" w14:textId="77777777" w:rsidR="00DB6ED1" w:rsidRPr="00EC1AC2" w:rsidRDefault="00DB6ED1" w:rsidP="008568F4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13865852" w14:textId="77777777" w:rsidTr="008568F4">
        <w:trPr>
          <w:trHeight w:val="570"/>
        </w:trPr>
        <w:tc>
          <w:tcPr>
            <w:tcW w:w="174" w:type="pct"/>
            <w:vMerge/>
          </w:tcPr>
          <w:p w14:paraId="17FC37E7" w14:textId="77777777" w:rsidR="00DB6ED1" w:rsidRPr="00EC1AC2" w:rsidRDefault="00DB6ED1" w:rsidP="008568F4">
            <w:pPr>
              <w:pStyle w:val="13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41F950E4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14A1089B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00D3EA9E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vAlign w:val="center"/>
          </w:tcPr>
          <w:p w14:paraId="5CDC6DB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45 038,05</w:t>
            </w:r>
          </w:p>
        </w:tc>
        <w:tc>
          <w:tcPr>
            <w:tcW w:w="354" w:type="pct"/>
            <w:vAlign w:val="center"/>
          </w:tcPr>
          <w:p w14:paraId="0F6ACA4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10" w:type="pct"/>
            <w:vAlign w:val="center"/>
          </w:tcPr>
          <w:p w14:paraId="0EDF945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8 669,45</w:t>
            </w:r>
          </w:p>
        </w:tc>
        <w:tc>
          <w:tcPr>
            <w:tcW w:w="350" w:type="pct"/>
            <w:vAlign w:val="center"/>
          </w:tcPr>
          <w:p w14:paraId="324B6397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15 567,00</w:t>
            </w:r>
          </w:p>
        </w:tc>
        <w:tc>
          <w:tcPr>
            <w:tcW w:w="304" w:type="pct"/>
            <w:vAlign w:val="center"/>
          </w:tcPr>
          <w:p w14:paraId="11386D5A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319" w:type="pct"/>
            <w:vAlign w:val="center"/>
          </w:tcPr>
          <w:p w14:paraId="3CC7D2D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7 114,32</w:t>
            </w:r>
          </w:p>
        </w:tc>
        <w:tc>
          <w:tcPr>
            <w:tcW w:w="885" w:type="pct"/>
            <w:vMerge/>
          </w:tcPr>
          <w:p w14:paraId="58F03DF9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06D55A25" w14:textId="77777777" w:rsidTr="008568F4">
        <w:trPr>
          <w:trHeight w:val="411"/>
        </w:trPr>
        <w:tc>
          <w:tcPr>
            <w:tcW w:w="174" w:type="pct"/>
            <w:vMerge w:val="restart"/>
          </w:tcPr>
          <w:p w14:paraId="23F6F39E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976" w:type="pct"/>
            <w:vMerge w:val="restart"/>
          </w:tcPr>
          <w:p w14:paraId="53ECC638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1" w:type="pct"/>
            <w:vMerge w:val="restart"/>
            <w:vAlign w:val="center"/>
          </w:tcPr>
          <w:p w14:paraId="3D7D39A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81A4179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24E6518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44893504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vAlign w:val="center"/>
          </w:tcPr>
          <w:p w14:paraId="5EC3B87D" w14:textId="77777777" w:rsidR="00DB6ED1" w:rsidRPr="00EC1AC2" w:rsidRDefault="00DB6ED1" w:rsidP="008568F4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15896BAE" w14:textId="77777777" w:rsidR="00DB6ED1" w:rsidRPr="00EC1AC2" w:rsidRDefault="00DB6ED1" w:rsidP="008568F4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53F4A4A3" w14:textId="77777777" w:rsidR="00DB6ED1" w:rsidRPr="00EC1AC2" w:rsidRDefault="00DB6ED1" w:rsidP="008568F4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vAlign w:val="center"/>
          </w:tcPr>
          <w:p w14:paraId="6B5CE46B" w14:textId="77777777" w:rsidR="00DB6ED1" w:rsidRPr="00EC1AC2" w:rsidRDefault="00DB6ED1" w:rsidP="008568F4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65B3C997" w14:textId="77777777" w:rsidR="00DB6ED1" w:rsidRPr="00EC1AC2" w:rsidRDefault="00DB6ED1" w:rsidP="008568F4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3D499546" w14:textId="77777777" w:rsidR="00DB6ED1" w:rsidRPr="00EC1AC2" w:rsidRDefault="00DB6ED1" w:rsidP="008568F4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4AF07C17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DB6ED1" w:rsidRPr="00EC1AC2" w14:paraId="1BD94838" w14:textId="77777777" w:rsidTr="008568F4">
        <w:trPr>
          <w:trHeight w:val="405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41F00479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2FE8774A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043529DA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6934D1E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vAlign w:val="center"/>
          </w:tcPr>
          <w:p w14:paraId="5C021EDC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2 558 318,29</w:t>
            </w:r>
          </w:p>
        </w:tc>
        <w:tc>
          <w:tcPr>
            <w:tcW w:w="354" w:type="pct"/>
            <w:vAlign w:val="center"/>
          </w:tcPr>
          <w:p w14:paraId="5866C92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10" w:type="pct"/>
            <w:vAlign w:val="center"/>
          </w:tcPr>
          <w:p w14:paraId="7A3F678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50" w:type="pct"/>
            <w:vAlign w:val="center"/>
          </w:tcPr>
          <w:p w14:paraId="6D72C29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621 122,87</w:t>
            </w:r>
          </w:p>
        </w:tc>
        <w:tc>
          <w:tcPr>
            <w:tcW w:w="304" w:type="pct"/>
            <w:vAlign w:val="center"/>
          </w:tcPr>
          <w:p w14:paraId="66A0D986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441 814,25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3C5D773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482 061,01</w:t>
            </w:r>
          </w:p>
        </w:tc>
        <w:tc>
          <w:tcPr>
            <w:tcW w:w="885" w:type="pct"/>
            <w:vMerge/>
          </w:tcPr>
          <w:p w14:paraId="17E73497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5B9C52FB" w14:textId="77777777" w:rsidTr="008568F4">
        <w:trPr>
          <w:trHeight w:val="396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79B44B21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14B33970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3AAF2853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CAAB930" w14:textId="77777777" w:rsidR="00DB6ED1" w:rsidRPr="00EC1AC2" w:rsidRDefault="00DB6ED1" w:rsidP="008568F4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vAlign w:val="center"/>
          </w:tcPr>
          <w:p w14:paraId="6C8F59C0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2 558 318,29</w:t>
            </w:r>
          </w:p>
        </w:tc>
        <w:tc>
          <w:tcPr>
            <w:tcW w:w="354" w:type="pct"/>
            <w:vAlign w:val="center"/>
          </w:tcPr>
          <w:p w14:paraId="5273099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10" w:type="pct"/>
            <w:vAlign w:val="center"/>
          </w:tcPr>
          <w:p w14:paraId="2242F26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510 289,34</w:t>
            </w:r>
          </w:p>
        </w:tc>
        <w:tc>
          <w:tcPr>
            <w:tcW w:w="350" w:type="pct"/>
            <w:vAlign w:val="center"/>
          </w:tcPr>
          <w:p w14:paraId="7D59C3A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 xml:space="preserve"> 621 122,87</w:t>
            </w:r>
          </w:p>
        </w:tc>
        <w:tc>
          <w:tcPr>
            <w:tcW w:w="304" w:type="pct"/>
            <w:vAlign w:val="center"/>
          </w:tcPr>
          <w:p w14:paraId="77B51D36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441 814,25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A2E9E92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482 061,01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69862DEA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6DDAFFE4" w14:textId="77777777" w:rsidTr="008568F4">
        <w:trPr>
          <w:trHeight w:val="20"/>
        </w:trPr>
        <w:tc>
          <w:tcPr>
            <w:tcW w:w="174" w:type="pct"/>
            <w:vMerge w:val="restart"/>
          </w:tcPr>
          <w:p w14:paraId="17285362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976" w:type="pct"/>
            <w:vMerge w:val="restart"/>
          </w:tcPr>
          <w:p w14:paraId="0113952C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1" w:type="pct"/>
            <w:vMerge w:val="restart"/>
            <w:vAlign w:val="center"/>
          </w:tcPr>
          <w:p w14:paraId="674E5FC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4BDF265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4608F777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10A63D9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66A570F1" w14:textId="77777777" w:rsidR="00DB6ED1" w:rsidRPr="00EC1AC2" w:rsidRDefault="00DB6ED1" w:rsidP="008568F4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73EACA14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11575D20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5F9C51D7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0AFC8E4F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15EC2114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1EBDAE78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DB6ED1" w:rsidRPr="00EC1AC2" w14:paraId="63CF01A4" w14:textId="77777777" w:rsidTr="008568F4">
        <w:trPr>
          <w:trHeight w:val="20"/>
        </w:trPr>
        <w:tc>
          <w:tcPr>
            <w:tcW w:w="174" w:type="pct"/>
            <w:vMerge/>
          </w:tcPr>
          <w:p w14:paraId="0597C6EB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2AB6C6DE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40F7ED8B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260BE7F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8CF2C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178 550,61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0BE4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EC1AC2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16F5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9D8A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34 827,61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9CD1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34 858,23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DFBA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34 890,15</w:t>
            </w:r>
          </w:p>
        </w:tc>
        <w:tc>
          <w:tcPr>
            <w:tcW w:w="885" w:type="pct"/>
            <w:vMerge/>
          </w:tcPr>
          <w:p w14:paraId="340CA2D1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237617F8" w14:textId="77777777" w:rsidTr="008568F4">
        <w:trPr>
          <w:trHeight w:val="420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177EE8FE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7ABD07C6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40E03D47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59B9A7E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2BB79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178 550,61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EF9C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EC1AC2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14BF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34 765,87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D1D0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34 827,61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0440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34 858,23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A53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34 890,15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51D64085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5D95F301" w14:textId="77777777" w:rsidTr="008568F4">
        <w:trPr>
          <w:trHeight w:val="355"/>
        </w:trPr>
        <w:tc>
          <w:tcPr>
            <w:tcW w:w="174" w:type="pct"/>
            <w:vMerge w:val="restart"/>
          </w:tcPr>
          <w:p w14:paraId="04823CEB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lastRenderedPageBreak/>
              <w:t>1.4.</w:t>
            </w:r>
          </w:p>
        </w:tc>
        <w:tc>
          <w:tcPr>
            <w:tcW w:w="976" w:type="pct"/>
            <w:vMerge w:val="restart"/>
          </w:tcPr>
          <w:p w14:paraId="1367C337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14:paraId="0EB8BF2B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608A923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3F18074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7DCB4BF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90EB777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10CED" w14:textId="77777777" w:rsidR="00DB6ED1" w:rsidRPr="00EC1AC2" w:rsidRDefault="00DB6ED1" w:rsidP="008568F4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99886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CF78A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13F14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AE5B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6B135" w14:textId="77777777" w:rsidR="00DB6ED1" w:rsidRPr="00EC1AC2" w:rsidRDefault="00DB6ED1" w:rsidP="008568F4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6DC9462C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DB6ED1" w:rsidRPr="00EC1AC2" w14:paraId="1492BCD3" w14:textId="77777777" w:rsidTr="008568F4">
        <w:trPr>
          <w:trHeight w:val="20"/>
        </w:trPr>
        <w:tc>
          <w:tcPr>
            <w:tcW w:w="174" w:type="pct"/>
            <w:vMerge/>
          </w:tcPr>
          <w:p w14:paraId="5C98524A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5A99D46C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5A771085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4C19DA1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8DEC3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330 720,64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6BE4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F5330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7094A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77 257,09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C463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68 897,52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E2F6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68 975,72</w:t>
            </w:r>
          </w:p>
        </w:tc>
        <w:tc>
          <w:tcPr>
            <w:tcW w:w="885" w:type="pct"/>
            <w:vMerge/>
            <w:vAlign w:val="center"/>
          </w:tcPr>
          <w:p w14:paraId="7F3E5012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26809B79" w14:textId="77777777" w:rsidTr="008568F4">
        <w:trPr>
          <w:trHeight w:val="257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5C62AEE9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50DD0CB1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4B3CB94B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39D47A9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3214B" w14:textId="77777777" w:rsidR="00DB6ED1" w:rsidRPr="00EC1AC2" w:rsidRDefault="00DB6ED1" w:rsidP="008568F4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330 720,64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120A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F4C0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63 362,86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3EDA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77 257,09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0DC2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68 897,52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9F49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left="-12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68 975,72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504948F4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302155D8" w14:textId="77777777" w:rsidTr="008568F4">
        <w:trPr>
          <w:trHeight w:val="427"/>
        </w:trPr>
        <w:tc>
          <w:tcPr>
            <w:tcW w:w="174" w:type="pct"/>
            <w:vMerge w:val="restart"/>
          </w:tcPr>
          <w:p w14:paraId="2ED93AD6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976" w:type="pct"/>
            <w:vMerge w:val="restart"/>
          </w:tcPr>
          <w:p w14:paraId="5EB30153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1" w:type="pct"/>
            <w:vMerge w:val="restart"/>
            <w:vAlign w:val="center"/>
          </w:tcPr>
          <w:p w14:paraId="1446C85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7A805664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87F41A7" w14:textId="77777777" w:rsidR="00DB6ED1" w:rsidRPr="00EC1AC2" w:rsidRDefault="00DB6ED1" w:rsidP="008568F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50658F1" w14:textId="77777777" w:rsidR="00DB6ED1" w:rsidRPr="00EC1AC2" w:rsidRDefault="00DB6ED1" w:rsidP="008568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4F8EF502" w14:textId="77777777" w:rsidR="00DB6ED1" w:rsidRPr="00EC1AC2" w:rsidRDefault="00DB6ED1" w:rsidP="008568F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3A5A374D" w14:textId="77777777" w:rsidR="00DB6ED1" w:rsidRPr="00EC1AC2" w:rsidRDefault="00DB6ED1" w:rsidP="008568F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2085C31" w14:textId="77777777" w:rsidR="00DB6ED1" w:rsidRPr="00EC1AC2" w:rsidRDefault="00DB6ED1" w:rsidP="008568F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05C587C4" w14:textId="77777777" w:rsidR="00DB6ED1" w:rsidRPr="00EC1AC2" w:rsidRDefault="00DB6ED1" w:rsidP="008568F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05F61404" w14:textId="77777777" w:rsidR="00DB6ED1" w:rsidRPr="00EC1AC2" w:rsidRDefault="00DB6ED1" w:rsidP="008568F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C6A9E91" w14:textId="77777777" w:rsidR="00DB6ED1" w:rsidRPr="00EC1AC2" w:rsidRDefault="00DB6ED1" w:rsidP="008568F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3151F499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DB6ED1" w:rsidRPr="00EC1AC2" w14:paraId="7050D0B2" w14:textId="77777777" w:rsidTr="008568F4">
        <w:trPr>
          <w:trHeight w:val="467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09E70528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7EBD8028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46EA7A50" w14:textId="77777777" w:rsidR="00DB6ED1" w:rsidRPr="00EC1AC2" w:rsidRDefault="00DB6ED1" w:rsidP="008568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C632B9A" w14:textId="77777777" w:rsidR="00DB6ED1" w:rsidRPr="00EC1AC2" w:rsidRDefault="00DB6ED1" w:rsidP="008568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C72EE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904 224,53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2194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1C77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CD8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222 452,93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F294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273E767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22534A29" w14:textId="77777777" w:rsidR="00DB6ED1" w:rsidRPr="00EC1AC2" w:rsidRDefault="00DB6ED1" w:rsidP="008568F4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DB6ED1" w:rsidRPr="00EC1AC2" w14:paraId="5714A86D" w14:textId="77777777" w:rsidTr="008568F4">
        <w:trPr>
          <w:trHeight w:val="147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676339A4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64A747E1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007D73E2" w14:textId="77777777" w:rsidR="00DB6ED1" w:rsidRPr="00EC1AC2" w:rsidRDefault="00DB6ED1" w:rsidP="008568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7D36337" w14:textId="77777777" w:rsidR="00DB6ED1" w:rsidRPr="00EC1AC2" w:rsidRDefault="00DB6ED1" w:rsidP="008568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22513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904 224,53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5250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DF7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179 463,44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EB3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222 452,93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EB1C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37F63C1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171 559,90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7C6C054F" w14:textId="77777777" w:rsidR="00DB6ED1" w:rsidRPr="00EC1AC2" w:rsidRDefault="00DB6ED1" w:rsidP="008568F4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DB6ED1" w:rsidRPr="00EC1AC2" w14:paraId="2D25E277" w14:textId="77777777" w:rsidTr="008568F4">
        <w:trPr>
          <w:trHeight w:val="511"/>
        </w:trPr>
        <w:tc>
          <w:tcPr>
            <w:tcW w:w="174" w:type="pct"/>
            <w:vMerge w:val="restart"/>
          </w:tcPr>
          <w:p w14:paraId="4E8E39D5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976" w:type="pct"/>
            <w:vMerge w:val="restart"/>
          </w:tcPr>
          <w:p w14:paraId="414D9139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57C90050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551DD74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4D88CF1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2A3E4B3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97746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1A6E0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BAF2D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C15FB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26B6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5D0DD681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76EAEA27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DB6ED1" w:rsidRPr="00EC1AC2" w14:paraId="511B8880" w14:textId="77777777" w:rsidTr="008568F4">
        <w:trPr>
          <w:trHeight w:val="20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216DB24B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085DB088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0D49F740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99EFB4F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BF439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2 051 568,60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3274DF1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48A01C0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447 945,36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0E14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587 337,64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CAE863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345 164,63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0E5F61F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359 676,11</w:t>
            </w:r>
          </w:p>
        </w:tc>
        <w:tc>
          <w:tcPr>
            <w:tcW w:w="885" w:type="pct"/>
            <w:vMerge/>
          </w:tcPr>
          <w:p w14:paraId="7C3D2759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481B9F56" w14:textId="77777777" w:rsidTr="008568F4">
        <w:trPr>
          <w:trHeight w:val="302"/>
        </w:trPr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28508A6A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34DADE46" w14:textId="77777777" w:rsidR="00DB6ED1" w:rsidRPr="00EC1AC2" w:rsidRDefault="00DB6ED1" w:rsidP="008568F4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4B8DEE22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1EF56BDD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7CB23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2 051 568,60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1F78CCF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85CE67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447 945,36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34EC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587 337,64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5CF234C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345 164,63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52DFCC9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359 676,11</w:t>
            </w:r>
          </w:p>
        </w:tc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6EB8F1A8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69656B00" w14:textId="77777777" w:rsidTr="008568F4">
        <w:trPr>
          <w:trHeight w:val="349"/>
        </w:trPr>
        <w:tc>
          <w:tcPr>
            <w:tcW w:w="174" w:type="pct"/>
            <w:vMerge w:val="restart"/>
          </w:tcPr>
          <w:p w14:paraId="66BC6FE5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976" w:type="pct"/>
            <w:vMerge w:val="restart"/>
          </w:tcPr>
          <w:p w14:paraId="661D933C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11" w:type="pct"/>
            <w:vMerge w:val="restart"/>
            <w:vAlign w:val="center"/>
          </w:tcPr>
          <w:p w14:paraId="17A645FB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0D7783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452B9B24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4EB80A8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378EF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342BE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4254E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7D03E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9ACA91F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1FE0F8DC" w14:textId="77777777" w:rsidR="00DB6ED1" w:rsidRPr="00EC1AC2" w:rsidRDefault="00DB6ED1" w:rsidP="008568F4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14B7C74C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DB6ED1" w:rsidRPr="00EC1AC2" w14:paraId="6E096E59" w14:textId="77777777" w:rsidTr="008568F4">
        <w:trPr>
          <w:trHeight w:val="20"/>
        </w:trPr>
        <w:tc>
          <w:tcPr>
            <w:tcW w:w="174" w:type="pct"/>
            <w:vMerge/>
          </w:tcPr>
          <w:p w14:paraId="72C6C845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4EFE0723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02649E2A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69145991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CBD053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3 768,99</w:t>
            </w:r>
          </w:p>
        </w:tc>
        <w:tc>
          <w:tcPr>
            <w:tcW w:w="354" w:type="pct"/>
            <w:vAlign w:val="center"/>
          </w:tcPr>
          <w:p w14:paraId="0A7EE5C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0" w:type="pct"/>
            <w:vAlign w:val="center"/>
          </w:tcPr>
          <w:p w14:paraId="4141DD5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6D5D2A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23FE843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1 620,50</w:t>
            </w:r>
          </w:p>
        </w:tc>
        <w:tc>
          <w:tcPr>
            <w:tcW w:w="319" w:type="pct"/>
            <w:vAlign w:val="center"/>
          </w:tcPr>
          <w:p w14:paraId="76240DD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1 135,00</w:t>
            </w:r>
          </w:p>
        </w:tc>
        <w:tc>
          <w:tcPr>
            <w:tcW w:w="885" w:type="pct"/>
            <w:vMerge/>
          </w:tcPr>
          <w:p w14:paraId="60350B90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1EB4DDD5" w14:textId="77777777" w:rsidTr="008568F4">
        <w:trPr>
          <w:trHeight w:val="323"/>
        </w:trPr>
        <w:tc>
          <w:tcPr>
            <w:tcW w:w="174" w:type="pct"/>
            <w:vMerge/>
          </w:tcPr>
          <w:p w14:paraId="7ADB40C4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4850A9E5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5992986C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Align w:val="center"/>
          </w:tcPr>
          <w:p w14:paraId="67EE4617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B03DEE9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3 768,99</w:t>
            </w:r>
          </w:p>
        </w:tc>
        <w:tc>
          <w:tcPr>
            <w:tcW w:w="354" w:type="pct"/>
            <w:vAlign w:val="center"/>
          </w:tcPr>
          <w:p w14:paraId="1E8B627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0" w:type="pct"/>
            <w:vAlign w:val="center"/>
          </w:tcPr>
          <w:p w14:paraId="644D568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628,49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5FE71F0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0D65AA5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1 620,50</w:t>
            </w:r>
          </w:p>
        </w:tc>
        <w:tc>
          <w:tcPr>
            <w:tcW w:w="319" w:type="pct"/>
            <w:vAlign w:val="center"/>
          </w:tcPr>
          <w:p w14:paraId="10441D7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1 135,00</w:t>
            </w:r>
          </w:p>
        </w:tc>
        <w:tc>
          <w:tcPr>
            <w:tcW w:w="885" w:type="pct"/>
            <w:vMerge/>
          </w:tcPr>
          <w:p w14:paraId="202AA2D1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651B21BD" w14:textId="77777777" w:rsidTr="008568F4">
        <w:trPr>
          <w:trHeight w:val="149"/>
        </w:trPr>
        <w:tc>
          <w:tcPr>
            <w:tcW w:w="174" w:type="pct"/>
            <w:vMerge w:val="restart"/>
          </w:tcPr>
          <w:p w14:paraId="1BAEE6CF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976" w:type="pct"/>
            <w:vMerge w:val="restart"/>
          </w:tcPr>
          <w:p w14:paraId="1FD9500B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</w:t>
            </w:r>
          </w:p>
        </w:tc>
        <w:tc>
          <w:tcPr>
            <w:tcW w:w="311" w:type="pct"/>
            <w:vMerge w:val="restart"/>
            <w:vAlign w:val="center"/>
          </w:tcPr>
          <w:p w14:paraId="6EE07C5A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350F780A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D7CEE7A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2CD585CE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67AEE41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512F2D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2FB7AB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49FE9C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45D7E6E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06C14E6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40E9D19C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DB6ED1" w:rsidRPr="00EC1AC2" w14:paraId="7BEAB61E" w14:textId="77777777" w:rsidTr="008568F4">
        <w:trPr>
          <w:trHeight w:val="110"/>
        </w:trPr>
        <w:tc>
          <w:tcPr>
            <w:tcW w:w="174" w:type="pct"/>
            <w:vMerge/>
          </w:tcPr>
          <w:p w14:paraId="5CEA4838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22E17026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3D98398C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13E47E3D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FCB9D7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5 732,15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165882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F24D51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0F076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1 157,50</w:t>
            </w:r>
          </w:p>
        </w:tc>
        <w:tc>
          <w:tcPr>
            <w:tcW w:w="304" w:type="pct"/>
            <w:vAlign w:val="center"/>
          </w:tcPr>
          <w:p w14:paraId="629AF28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1 300,00</w:t>
            </w:r>
          </w:p>
        </w:tc>
        <w:tc>
          <w:tcPr>
            <w:tcW w:w="319" w:type="pct"/>
            <w:vAlign w:val="center"/>
          </w:tcPr>
          <w:p w14:paraId="6D574F3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1 400,00</w:t>
            </w:r>
          </w:p>
        </w:tc>
        <w:tc>
          <w:tcPr>
            <w:tcW w:w="885" w:type="pct"/>
            <w:vMerge/>
          </w:tcPr>
          <w:p w14:paraId="4987DB09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0B934ADD" w14:textId="77777777" w:rsidTr="008568F4">
        <w:trPr>
          <w:trHeight w:val="173"/>
        </w:trPr>
        <w:tc>
          <w:tcPr>
            <w:tcW w:w="174" w:type="pct"/>
            <w:vMerge/>
          </w:tcPr>
          <w:p w14:paraId="76599288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65577280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66D08585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Align w:val="center"/>
          </w:tcPr>
          <w:p w14:paraId="689F242B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C3B7231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5 732,15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F98A33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DBA073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996,26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4B29B9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1 157,50</w:t>
            </w:r>
          </w:p>
        </w:tc>
        <w:tc>
          <w:tcPr>
            <w:tcW w:w="304" w:type="pct"/>
            <w:vAlign w:val="center"/>
          </w:tcPr>
          <w:p w14:paraId="63080A4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1 300,00</w:t>
            </w:r>
          </w:p>
        </w:tc>
        <w:tc>
          <w:tcPr>
            <w:tcW w:w="319" w:type="pct"/>
            <w:vAlign w:val="center"/>
          </w:tcPr>
          <w:p w14:paraId="467F53D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1 400,00</w:t>
            </w:r>
          </w:p>
        </w:tc>
        <w:tc>
          <w:tcPr>
            <w:tcW w:w="885" w:type="pct"/>
            <w:vMerge/>
          </w:tcPr>
          <w:p w14:paraId="1DC0E163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76F4CFF7" w14:textId="77777777" w:rsidTr="008568F4">
        <w:trPr>
          <w:trHeight w:val="397"/>
        </w:trPr>
        <w:tc>
          <w:tcPr>
            <w:tcW w:w="174" w:type="pct"/>
            <w:vMerge w:val="restart"/>
          </w:tcPr>
          <w:p w14:paraId="2CABC718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976" w:type="pct"/>
            <w:vMerge w:val="restart"/>
          </w:tcPr>
          <w:p w14:paraId="5501B025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bCs/>
                <w:sz w:val="16"/>
                <w:szCs w:val="18"/>
              </w:rPr>
              <w:t>Мероприятие 1.20. Создание и содержание единой базы (облачной платформы) ведения бюджетного (бухгалтерского) учета в</w:t>
            </w:r>
            <w:r w:rsidRPr="00EC1AC2">
              <w:rPr>
                <w:rFonts w:ascii="Arial" w:hAnsi="Arial" w:cs="Arial"/>
                <w:bCs/>
                <w:sz w:val="16"/>
                <w:szCs w:val="18"/>
                <w:shd w:val="clear" w:color="auto" w:fill="F2F1ED"/>
              </w:rPr>
              <w:t xml:space="preserve"> </w:t>
            </w:r>
            <w:r w:rsidRPr="00EC1AC2">
              <w:rPr>
                <w:rFonts w:ascii="Arial" w:hAnsi="Arial" w:cs="Arial"/>
                <w:bCs/>
                <w:sz w:val="16"/>
                <w:szCs w:val="18"/>
              </w:rPr>
              <w:t xml:space="preserve">муниципальных учреждениях </w:t>
            </w:r>
            <w:r w:rsidRPr="00EC1AC2">
              <w:rPr>
                <w:rFonts w:ascii="Arial" w:hAnsi="Arial" w:cs="Arial"/>
                <w:bCs/>
                <w:sz w:val="16"/>
                <w:szCs w:val="18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311" w:type="pct"/>
            <w:vMerge w:val="restart"/>
            <w:vAlign w:val="center"/>
          </w:tcPr>
          <w:p w14:paraId="3CCF5FC5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lastRenderedPageBreak/>
              <w:t>01.01.2025</w:t>
            </w:r>
          </w:p>
          <w:p w14:paraId="7A99EAB8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DCE9318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78EE0277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DE18E15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114A96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0B38BD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309870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1F8D3CE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0865715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36B91F5C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DB6ED1" w:rsidRPr="00EC1AC2" w14:paraId="760825CB" w14:textId="77777777" w:rsidTr="008568F4">
        <w:trPr>
          <w:trHeight w:val="397"/>
        </w:trPr>
        <w:tc>
          <w:tcPr>
            <w:tcW w:w="174" w:type="pct"/>
            <w:vMerge/>
          </w:tcPr>
          <w:p w14:paraId="28DB4073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7E445038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DC66962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5FC5A3F3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C2F88D4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46 397,84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6A107E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AB90F6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91684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46 397,84</w:t>
            </w:r>
          </w:p>
        </w:tc>
        <w:tc>
          <w:tcPr>
            <w:tcW w:w="304" w:type="pct"/>
            <w:vAlign w:val="center"/>
          </w:tcPr>
          <w:p w14:paraId="5D5AD8B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0138CBA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/>
          </w:tcPr>
          <w:p w14:paraId="7AE9CA70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68B3EE11" w14:textId="77777777" w:rsidTr="008568F4">
        <w:trPr>
          <w:trHeight w:val="186"/>
        </w:trPr>
        <w:tc>
          <w:tcPr>
            <w:tcW w:w="174" w:type="pct"/>
            <w:vMerge/>
          </w:tcPr>
          <w:p w14:paraId="319ED2E9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350DF95B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7423E130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Align w:val="center"/>
          </w:tcPr>
          <w:p w14:paraId="1F82D312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8E80AEA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46 397,84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8F7A7B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FEB243A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D996D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46 397,84</w:t>
            </w:r>
          </w:p>
        </w:tc>
        <w:tc>
          <w:tcPr>
            <w:tcW w:w="304" w:type="pct"/>
            <w:vAlign w:val="center"/>
          </w:tcPr>
          <w:p w14:paraId="587BB04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1C26AAA0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/>
          </w:tcPr>
          <w:p w14:paraId="126C8841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54F610F1" w14:textId="77777777" w:rsidTr="008568F4">
        <w:trPr>
          <w:trHeight w:val="345"/>
        </w:trPr>
        <w:tc>
          <w:tcPr>
            <w:tcW w:w="174" w:type="pct"/>
            <w:vMerge w:val="restart"/>
          </w:tcPr>
          <w:p w14:paraId="59C0F4D1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lastRenderedPageBreak/>
              <w:t>2.</w:t>
            </w:r>
          </w:p>
        </w:tc>
        <w:tc>
          <w:tcPr>
            <w:tcW w:w="976" w:type="pct"/>
            <w:vMerge w:val="restart"/>
          </w:tcPr>
          <w:p w14:paraId="5A7CCC51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EC1AC2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00B729D4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DCC5AC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3C40119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416B223E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60D740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D28D94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32557FB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AAD1F6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5E9BCADA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19C1EBD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  <w:vAlign w:val="center"/>
          </w:tcPr>
          <w:p w14:paraId="3F810DAA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DB6ED1" w:rsidRPr="00EC1AC2" w14:paraId="316446A1" w14:textId="77777777" w:rsidTr="008568F4">
        <w:trPr>
          <w:trHeight w:val="255"/>
        </w:trPr>
        <w:tc>
          <w:tcPr>
            <w:tcW w:w="174" w:type="pct"/>
            <w:vMerge/>
          </w:tcPr>
          <w:p w14:paraId="7EF4D3C0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116C63AA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06382E6D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3459D1E2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4D58D1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3 304,33</w:t>
            </w:r>
          </w:p>
        </w:tc>
        <w:tc>
          <w:tcPr>
            <w:tcW w:w="354" w:type="pct"/>
            <w:vAlign w:val="center"/>
          </w:tcPr>
          <w:p w14:paraId="3F936C5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0" w:type="pct"/>
            <w:vAlign w:val="center"/>
          </w:tcPr>
          <w:p w14:paraId="15B071D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0D1BD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1 616,13</w:t>
            </w:r>
          </w:p>
        </w:tc>
        <w:tc>
          <w:tcPr>
            <w:tcW w:w="304" w:type="pct"/>
            <w:vAlign w:val="center"/>
          </w:tcPr>
          <w:p w14:paraId="6AF1671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9" w:type="pct"/>
            <w:vAlign w:val="center"/>
          </w:tcPr>
          <w:p w14:paraId="4A0D87D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5" w:type="pct"/>
            <w:vMerge/>
          </w:tcPr>
          <w:p w14:paraId="042242AB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70592227" w14:textId="77777777" w:rsidTr="008568F4">
        <w:trPr>
          <w:trHeight w:val="300"/>
        </w:trPr>
        <w:tc>
          <w:tcPr>
            <w:tcW w:w="174" w:type="pct"/>
            <w:vMerge/>
          </w:tcPr>
          <w:p w14:paraId="6EF66447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7D71F72B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182424BC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Align w:val="center"/>
          </w:tcPr>
          <w:p w14:paraId="3DA1FA5E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A0EB939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3 304,33</w:t>
            </w:r>
          </w:p>
        </w:tc>
        <w:tc>
          <w:tcPr>
            <w:tcW w:w="354" w:type="pct"/>
            <w:vAlign w:val="center"/>
          </w:tcPr>
          <w:p w14:paraId="71E487B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0" w:type="pct"/>
            <w:vAlign w:val="center"/>
          </w:tcPr>
          <w:p w14:paraId="6737404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DAB05D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1 616,13</w:t>
            </w:r>
          </w:p>
        </w:tc>
        <w:tc>
          <w:tcPr>
            <w:tcW w:w="304" w:type="pct"/>
            <w:vAlign w:val="center"/>
          </w:tcPr>
          <w:p w14:paraId="350B0B1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9" w:type="pct"/>
            <w:vAlign w:val="center"/>
          </w:tcPr>
          <w:p w14:paraId="03B4C42D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5" w:type="pct"/>
            <w:vMerge/>
          </w:tcPr>
          <w:p w14:paraId="48D6B7E2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31F49D8A" w14:textId="77777777" w:rsidTr="008568F4">
        <w:trPr>
          <w:trHeight w:val="360"/>
        </w:trPr>
        <w:tc>
          <w:tcPr>
            <w:tcW w:w="174" w:type="pct"/>
            <w:vMerge w:val="restart"/>
          </w:tcPr>
          <w:p w14:paraId="26803632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2.1</w:t>
            </w:r>
          </w:p>
        </w:tc>
        <w:tc>
          <w:tcPr>
            <w:tcW w:w="976" w:type="pct"/>
            <w:vMerge w:val="restart"/>
          </w:tcPr>
          <w:p w14:paraId="1FABD1BD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EC1AC2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EC1AC2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т.ч</w:t>
            </w:r>
            <w:proofErr w:type="spellEnd"/>
            <w:r w:rsidRPr="00EC1AC2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. участие в краткосрочных семинарах</w:t>
            </w:r>
          </w:p>
        </w:tc>
        <w:tc>
          <w:tcPr>
            <w:tcW w:w="311" w:type="pct"/>
            <w:vMerge w:val="restart"/>
            <w:vAlign w:val="center"/>
          </w:tcPr>
          <w:p w14:paraId="1D9A14A2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3B163D94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F452F7B" w14:textId="77777777" w:rsidR="00DB6ED1" w:rsidRPr="00EC1AC2" w:rsidRDefault="00DB6ED1" w:rsidP="008568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618" w:type="pct"/>
          </w:tcPr>
          <w:p w14:paraId="7C3B5DEB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C8EF137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62C893B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43D87B7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04B0A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45FB157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4C738C0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 w:val="restart"/>
          </w:tcPr>
          <w:p w14:paraId="07CF2CC1" w14:textId="77777777" w:rsidR="00DB6ED1" w:rsidRPr="00EC1AC2" w:rsidRDefault="00DB6ED1" w:rsidP="008568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DB6ED1" w:rsidRPr="00EC1AC2" w14:paraId="4367C650" w14:textId="77777777" w:rsidTr="008568F4">
        <w:trPr>
          <w:trHeight w:val="360"/>
        </w:trPr>
        <w:tc>
          <w:tcPr>
            <w:tcW w:w="174" w:type="pct"/>
            <w:vMerge/>
          </w:tcPr>
          <w:p w14:paraId="104C7E2B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6190F297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0B762D3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6656F591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117AF5E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3 304,33</w:t>
            </w:r>
          </w:p>
        </w:tc>
        <w:tc>
          <w:tcPr>
            <w:tcW w:w="354" w:type="pct"/>
            <w:vAlign w:val="center"/>
          </w:tcPr>
          <w:p w14:paraId="74AF6E0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0" w:type="pct"/>
            <w:vAlign w:val="center"/>
          </w:tcPr>
          <w:p w14:paraId="091C19CC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6165D4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1 616,13</w:t>
            </w:r>
          </w:p>
        </w:tc>
        <w:tc>
          <w:tcPr>
            <w:tcW w:w="304" w:type="pct"/>
            <w:vAlign w:val="center"/>
          </w:tcPr>
          <w:p w14:paraId="73057981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9" w:type="pct"/>
            <w:vAlign w:val="center"/>
          </w:tcPr>
          <w:p w14:paraId="34134EB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5" w:type="pct"/>
            <w:vMerge/>
          </w:tcPr>
          <w:p w14:paraId="63BF77E7" w14:textId="77777777" w:rsidR="00DB6ED1" w:rsidRPr="00EC1AC2" w:rsidRDefault="00DB6ED1" w:rsidP="008568F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0E538BA2" w14:textId="77777777" w:rsidTr="008568F4">
        <w:trPr>
          <w:trHeight w:val="405"/>
        </w:trPr>
        <w:tc>
          <w:tcPr>
            <w:tcW w:w="174" w:type="pct"/>
            <w:vMerge/>
          </w:tcPr>
          <w:p w14:paraId="7F2FCC64" w14:textId="77777777" w:rsidR="00DB6ED1" w:rsidRPr="00EC1AC2" w:rsidRDefault="00DB6ED1" w:rsidP="008568F4">
            <w:pPr>
              <w:pStyle w:val="13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76" w:type="pct"/>
            <w:vMerge/>
          </w:tcPr>
          <w:p w14:paraId="67C116A8" w14:textId="77777777" w:rsidR="00DB6ED1" w:rsidRPr="00EC1AC2" w:rsidRDefault="00DB6ED1" w:rsidP="008568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758F0E75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  <w:vAlign w:val="center"/>
          </w:tcPr>
          <w:p w14:paraId="0C2AA022" w14:textId="77777777" w:rsidR="00DB6ED1" w:rsidRPr="00EC1AC2" w:rsidRDefault="00DB6ED1" w:rsidP="008568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A4DF51E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3 304,33</w:t>
            </w:r>
          </w:p>
        </w:tc>
        <w:tc>
          <w:tcPr>
            <w:tcW w:w="354" w:type="pct"/>
            <w:vAlign w:val="center"/>
          </w:tcPr>
          <w:p w14:paraId="7BC165A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10" w:type="pct"/>
            <w:vAlign w:val="center"/>
          </w:tcPr>
          <w:p w14:paraId="456584C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366,20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A34FF5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1 616,13</w:t>
            </w:r>
          </w:p>
        </w:tc>
        <w:tc>
          <w:tcPr>
            <w:tcW w:w="304" w:type="pct"/>
            <w:vAlign w:val="center"/>
          </w:tcPr>
          <w:p w14:paraId="2E3F546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319" w:type="pct"/>
            <w:vAlign w:val="center"/>
          </w:tcPr>
          <w:p w14:paraId="4E95CA8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650,00</w:t>
            </w:r>
          </w:p>
        </w:tc>
        <w:tc>
          <w:tcPr>
            <w:tcW w:w="885" w:type="pct"/>
            <w:vMerge/>
          </w:tcPr>
          <w:p w14:paraId="6388B34D" w14:textId="77777777" w:rsidR="00DB6ED1" w:rsidRPr="00EC1AC2" w:rsidRDefault="00DB6ED1" w:rsidP="008568F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DB6ED1" w:rsidRPr="00EC1AC2" w14:paraId="13805461" w14:textId="77777777" w:rsidTr="008568F4">
        <w:trPr>
          <w:trHeight w:val="20"/>
        </w:trPr>
        <w:tc>
          <w:tcPr>
            <w:tcW w:w="174" w:type="pct"/>
            <w:vMerge w:val="restart"/>
          </w:tcPr>
          <w:p w14:paraId="36208697" w14:textId="77777777" w:rsidR="00DB6ED1" w:rsidRPr="00EC1AC2" w:rsidRDefault="00DB6ED1" w:rsidP="008568F4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88" w:type="pct"/>
            <w:gridSpan w:val="2"/>
            <w:vMerge w:val="restart"/>
          </w:tcPr>
          <w:p w14:paraId="18D8264D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618" w:type="pct"/>
          </w:tcPr>
          <w:p w14:paraId="37420A7A" w14:textId="77777777" w:rsidR="00DB6ED1" w:rsidRPr="00EC1AC2" w:rsidRDefault="00DB6ED1" w:rsidP="008568F4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B98AE21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6 127 624,03</w:t>
            </w:r>
          </w:p>
        </w:tc>
        <w:tc>
          <w:tcPr>
            <w:tcW w:w="354" w:type="pct"/>
            <w:vAlign w:val="center"/>
          </w:tcPr>
          <w:p w14:paraId="2B5D109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10" w:type="pct"/>
            <w:vAlign w:val="center"/>
          </w:tcPr>
          <w:p w14:paraId="2C523A36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8FFCC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1 607 736,61</w:t>
            </w:r>
          </w:p>
        </w:tc>
        <w:tc>
          <w:tcPr>
            <w:tcW w:w="304" w:type="pct"/>
            <w:vAlign w:val="center"/>
          </w:tcPr>
          <w:p w14:paraId="53E19CA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1 072 979,35</w:t>
            </w:r>
          </w:p>
        </w:tc>
        <w:tc>
          <w:tcPr>
            <w:tcW w:w="319" w:type="pct"/>
            <w:vAlign w:val="center"/>
          </w:tcPr>
          <w:p w14:paraId="1144D479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1 127 462,21</w:t>
            </w:r>
          </w:p>
        </w:tc>
        <w:tc>
          <w:tcPr>
            <w:tcW w:w="885" w:type="pct"/>
            <w:vMerge w:val="restart"/>
            <w:vAlign w:val="center"/>
          </w:tcPr>
          <w:p w14:paraId="1897D2D8" w14:textId="77777777" w:rsidR="00DB6ED1" w:rsidRPr="00EC1AC2" w:rsidRDefault="00DB6ED1" w:rsidP="008568F4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DB6ED1" w:rsidRPr="00EC1AC2" w14:paraId="0C41EE7D" w14:textId="77777777" w:rsidTr="008568F4">
        <w:trPr>
          <w:trHeight w:val="298"/>
        </w:trPr>
        <w:tc>
          <w:tcPr>
            <w:tcW w:w="174" w:type="pct"/>
            <w:vMerge/>
          </w:tcPr>
          <w:p w14:paraId="3D31D1A6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88" w:type="pct"/>
            <w:gridSpan w:val="2"/>
            <w:vMerge/>
          </w:tcPr>
          <w:p w14:paraId="3B44A0ED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52DE72D9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AE8C500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EDA667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B9AD34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A82D07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27D41E1E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9" w:type="pct"/>
            <w:vAlign w:val="center"/>
          </w:tcPr>
          <w:p w14:paraId="0F941DB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5" w:type="pct"/>
            <w:vMerge/>
          </w:tcPr>
          <w:p w14:paraId="4044035D" w14:textId="77777777" w:rsidR="00DB6ED1" w:rsidRPr="00EC1AC2" w:rsidRDefault="00DB6ED1" w:rsidP="008568F4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DB6ED1" w:rsidRPr="00EC1AC2" w14:paraId="07248756" w14:textId="77777777" w:rsidTr="008568F4">
        <w:trPr>
          <w:trHeight w:val="20"/>
        </w:trPr>
        <w:tc>
          <w:tcPr>
            <w:tcW w:w="174" w:type="pct"/>
            <w:vMerge/>
          </w:tcPr>
          <w:p w14:paraId="5866F3DF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88" w:type="pct"/>
            <w:gridSpan w:val="2"/>
            <w:vMerge/>
          </w:tcPr>
          <w:p w14:paraId="00A69047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18" w:type="pct"/>
          </w:tcPr>
          <w:p w14:paraId="10F9943D" w14:textId="77777777" w:rsidR="00DB6ED1" w:rsidRPr="00EC1AC2" w:rsidRDefault="00DB6ED1" w:rsidP="008568F4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1B8B496" w14:textId="77777777" w:rsidR="00DB6ED1" w:rsidRPr="00EC1AC2" w:rsidRDefault="00DB6ED1" w:rsidP="008568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hAnsi="Arial" w:cs="Arial"/>
                <w:color w:val="000000" w:themeColor="text1"/>
                <w:sz w:val="16"/>
              </w:rPr>
              <w:t>6 127 624,03</w:t>
            </w:r>
          </w:p>
        </w:tc>
        <w:tc>
          <w:tcPr>
            <w:tcW w:w="354" w:type="pct"/>
            <w:vAlign w:val="center"/>
          </w:tcPr>
          <w:p w14:paraId="35F4CE53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10" w:type="pct"/>
            <w:vAlign w:val="center"/>
          </w:tcPr>
          <w:p w14:paraId="0B9C10A2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1 246 487,27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D36DF74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1 607 736,61</w:t>
            </w:r>
          </w:p>
        </w:tc>
        <w:tc>
          <w:tcPr>
            <w:tcW w:w="304" w:type="pct"/>
            <w:vAlign w:val="center"/>
          </w:tcPr>
          <w:p w14:paraId="3D2765B8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1 072 979,35</w:t>
            </w:r>
          </w:p>
        </w:tc>
        <w:tc>
          <w:tcPr>
            <w:tcW w:w="319" w:type="pct"/>
            <w:vAlign w:val="center"/>
          </w:tcPr>
          <w:p w14:paraId="2B7611FF" w14:textId="77777777" w:rsidR="00DB6ED1" w:rsidRPr="00EC1AC2" w:rsidRDefault="00DB6ED1" w:rsidP="00856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EC1AC2">
              <w:rPr>
                <w:rFonts w:ascii="Arial" w:eastAsia="Calibri" w:hAnsi="Arial" w:cs="Arial"/>
                <w:color w:val="000000" w:themeColor="text1"/>
                <w:sz w:val="16"/>
              </w:rPr>
              <w:t>1 127 462,21</w:t>
            </w:r>
          </w:p>
        </w:tc>
        <w:tc>
          <w:tcPr>
            <w:tcW w:w="885" w:type="pct"/>
            <w:vMerge/>
          </w:tcPr>
          <w:p w14:paraId="6B9D286B" w14:textId="77777777" w:rsidR="00DB6ED1" w:rsidRPr="00EC1AC2" w:rsidRDefault="00DB6ED1" w:rsidP="008568F4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591C0D2B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431FDCB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CE2200D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9F45B40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E5D9FDC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8CA8D44" w14:textId="77777777" w:rsidR="009521C6" w:rsidRPr="00EC1AC2" w:rsidRDefault="009521C6" w:rsidP="009521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9A5B71" w14:textId="77777777" w:rsidR="009521C6" w:rsidRPr="00EC1AC2" w:rsidRDefault="009521C6" w:rsidP="009521C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B2F3E9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C1AC2">
        <w:rPr>
          <w:rFonts w:ascii="Arial" w:hAnsi="Arial" w:cs="Arial"/>
          <w:sz w:val="28"/>
          <w:szCs w:val="28"/>
        </w:rPr>
        <w:br w:type="column"/>
      </w:r>
      <w:r w:rsidRPr="00EC1AC2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</w:t>
      </w:r>
      <w:r w:rsidRPr="00EC1AC2">
        <w:rPr>
          <w:rFonts w:ascii="Arial" w:hAnsi="Arial" w:cs="Arial"/>
          <w:color w:val="000000"/>
          <w:sz w:val="28"/>
          <w:szCs w:val="28"/>
        </w:rPr>
        <w:t>подпрограммы 5 «Обеспечивающая подпрограмма»</w:t>
      </w:r>
    </w:p>
    <w:p w14:paraId="4D442735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EC1AC2">
        <w:rPr>
          <w:rFonts w:ascii="Arial" w:hAnsi="Arial" w:cs="Arial"/>
          <w:sz w:val="28"/>
          <w:szCs w:val="28"/>
        </w:rPr>
        <w:t>муниципальной</w:t>
      </w:r>
      <w:proofErr w:type="gramEnd"/>
      <w:r w:rsidRPr="00EC1AC2">
        <w:rPr>
          <w:rFonts w:ascii="Arial" w:hAnsi="Arial" w:cs="Arial"/>
          <w:sz w:val="28"/>
          <w:szCs w:val="28"/>
        </w:rPr>
        <w:t xml:space="preserve"> программы городского округа Люберцы Московской области</w:t>
      </w:r>
      <w:r w:rsidRPr="00EC1AC2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4AA0F5DE" w14:textId="77777777" w:rsidR="009521C6" w:rsidRPr="00EC1AC2" w:rsidRDefault="009521C6" w:rsidP="009521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EC1AC2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1C0528C8" w14:textId="77777777" w:rsidR="009521C6" w:rsidRPr="00EC1AC2" w:rsidRDefault="009521C6" w:rsidP="005553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56"/>
        <w:jc w:val="right"/>
        <w:outlineLvl w:val="1"/>
        <w:rPr>
          <w:rFonts w:ascii="Arial" w:hAnsi="Arial" w:cs="Arial"/>
          <w:sz w:val="24"/>
          <w:szCs w:val="28"/>
        </w:rPr>
      </w:pPr>
      <w:r w:rsidRPr="00EC1AC2">
        <w:rPr>
          <w:rFonts w:ascii="Arial" w:hAnsi="Arial" w:cs="Arial"/>
          <w:sz w:val="24"/>
          <w:szCs w:val="28"/>
        </w:rPr>
        <w:t>Таблица 2</w:t>
      </w: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4780"/>
        <w:gridCol w:w="10435"/>
      </w:tblGrid>
      <w:tr w:rsidR="009521C6" w:rsidRPr="00EC1AC2" w14:paraId="2C36A081" w14:textId="77777777" w:rsidTr="009521C6">
        <w:trPr>
          <w:trHeight w:val="20"/>
        </w:trPr>
        <w:tc>
          <w:tcPr>
            <w:tcW w:w="557" w:type="dxa"/>
            <w:vAlign w:val="center"/>
          </w:tcPr>
          <w:p w14:paraId="0CFA400D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9" w:type="dxa"/>
            <w:vAlign w:val="center"/>
          </w:tcPr>
          <w:p w14:paraId="7777D975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10216" w:type="dxa"/>
            <w:vAlign w:val="center"/>
          </w:tcPr>
          <w:p w14:paraId="4BDE5A2F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9521C6" w:rsidRPr="00EC1AC2" w14:paraId="424958F8" w14:textId="77777777" w:rsidTr="009521C6">
        <w:trPr>
          <w:trHeight w:val="332"/>
        </w:trPr>
        <w:tc>
          <w:tcPr>
            <w:tcW w:w="557" w:type="dxa"/>
            <w:vAlign w:val="center"/>
          </w:tcPr>
          <w:p w14:paraId="46B85020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679" w:type="dxa"/>
          </w:tcPr>
          <w:p w14:paraId="27E6BE9B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10216" w:type="dxa"/>
          </w:tcPr>
          <w:p w14:paraId="5A2B1820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EC1AC2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9521C6" w:rsidRPr="00EC1AC2" w14:paraId="478203B6" w14:textId="77777777" w:rsidTr="009521C6">
        <w:trPr>
          <w:trHeight w:val="20"/>
        </w:trPr>
        <w:tc>
          <w:tcPr>
            <w:tcW w:w="557" w:type="dxa"/>
            <w:vAlign w:val="center"/>
          </w:tcPr>
          <w:p w14:paraId="12E6F7AA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679" w:type="dxa"/>
          </w:tcPr>
          <w:p w14:paraId="41B7F8DE" w14:textId="77777777" w:rsidR="009521C6" w:rsidRPr="00EC1AC2" w:rsidRDefault="009521C6" w:rsidP="00D44533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AC2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216" w:type="dxa"/>
            <w:vAlign w:val="center"/>
          </w:tcPr>
          <w:p w14:paraId="49D33AC2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EC1AC2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EC1AC2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9521C6" w:rsidRPr="00EC1AC2" w14:paraId="36A41865" w14:textId="77777777" w:rsidTr="009521C6">
        <w:trPr>
          <w:trHeight w:val="20"/>
        </w:trPr>
        <w:tc>
          <w:tcPr>
            <w:tcW w:w="557" w:type="dxa"/>
            <w:vAlign w:val="center"/>
          </w:tcPr>
          <w:p w14:paraId="61D531C9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EC1AC2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4679" w:type="dxa"/>
          </w:tcPr>
          <w:p w14:paraId="4AE3CF99" w14:textId="77777777" w:rsidR="009521C6" w:rsidRPr="00EC1AC2" w:rsidRDefault="009521C6" w:rsidP="00D44533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A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Основное мероприятие 03. </w:t>
            </w:r>
            <w:r w:rsidRPr="00EC1AC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0216" w:type="dxa"/>
            <w:vAlign w:val="center"/>
          </w:tcPr>
          <w:p w14:paraId="20A009C9" w14:textId="77777777" w:rsidR="009521C6" w:rsidRPr="00EC1AC2" w:rsidRDefault="009521C6" w:rsidP="00D445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EC1AC2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EC1AC2">
              <w:rPr>
                <w:rFonts w:ascii="Arial" w:hAnsi="Arial" w:cs="Arial"/>
                <w:color w:val="000000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5048B342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11B948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FDAB84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8A9AED0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A41C76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2E48581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3E266E7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F9278DE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133E265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E811F60" w14:textId="77777777" w:rsidR="009521C6" w:rsidRPr="00EC1AC2" w:rsidRDefault="009521C6" w:rsidP="009521C6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A9D61D1" w14:textId="77777777" w:rsidR="009521C6" w:rsidRPr="00EC1AC2" w:rsidRDefault="009521C6" w:rsidP="009521C6">
      <w:pPr>
        <w:rPr>
          <w:rFonts w:ascii="Arial" w:hAnsi="Arial" w:cs="Arial"/>
        </w:rPr>
      </w:pPr>
    </w:p>
    <w:p w14:paraId="62BE74C0" w14:textId="77777777" w:rsidR="00D3523C" w:rsidRPr="00EC1AC2" w:rsidRDefault="00D3523C" w:rsidP="009521C6">
      <w:pPr>
        <w:spacing w:after="0"/>
        <w:rPr>
          <w:rFonts w:ascii="Arial" w:hAnsi="Arial" w:cs="Arial"/>
          <w:sz w:val="28"/>
          <w:szCs w:val="28"/>
        </w:rPr>
      </w:pPr>
    </w:p>
    <w:p w14:paraId="3F91E42F" w14:textId="77777777" w:rsidR="00492A5B" w:rsidRPr="00EC1AC2" w:rsidRDefault="00492A5B">
      <w:pPr>
        <w:spacing w:after="0"/>
        <w:rPr>
          <w:rFonts w:ascii="Arial" w:hAnsi="Arial" w:cs="Arial"/>
          <w:sz w:val="28"/>
          <w:szCs w:val="28"/>
        </w:rPr>
      </w:pPr>
    </w:p>
    <w:sectPr w:rsidR="00492A5B" w:rsidRPr="00EC1AC2" w:rsidSect="003A3B3D">
      <w:pgSz w:w="16838" w:h="11906" w:orient="landscape"/>
      <w:pgMar w:top="1134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073D" w14:textId="77777777" w:rsidR="00820188" w:rsidRDefault="00820188">
      <w:pPr>
        <w:spacing w:after="0" w:line="240" w:lineRule="auto"/>
      </w:pPr>
      <w:r>
        <w:separator/>
      </w:r>
    </w:p>
  </w:endnote>
  <w:endnote w:type="continuationSeparator" w:id="0">
    <w:p w14:paraId="2B7FA21C" w14:textId="77777777" w:rsidR="00820188" w:rsidRDefault="0082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02046"/>
      <w:docPartObj>
        <w:docPartGallery w:val="Page Numbers (Bottom of Page)"/>
        <w:docPartUnique/>
      </w:docPartObj>
    </w:sdtPr>
    <w:sdtEndPr/>
    <w:sdtContent>
      <w:p w14:paraId="70C06330" w14:textId="77777777" w:rsidR="006204DF" w:rsidRDefault="00620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530">
          <w:rPr>
            <w:noProof/>
          </w:rPr>
          <w:t>21</w:t>
        </w:r>
        <w:r>
          <w:fldChar w:fldCharType="end"/>
        </w:r>
      </w:p>
    </w:sdtContent>
  </w:sdt>
  <w:p w14:paraId="1FAA2F03" w14:textId="77777777" w:rsidR="006204DF" w:rsidRDefault="006204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EndPr/>
    <w:sdtContent>
      <w:p w14:paraId="712B1BC0" w14:textId="77777777" w:rsidR="006204DF" w:rsidRDefault="00620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530">
          <w:rPr>
            <w:noProof/>
          </w:rPr>
          <w:t>5</w:t>
        </w:r>
        <w:r>
          <w:fldChar w:fldCharType="end"/>
        </w:r>
      </w:p>
    </w:sdtContent>
  </w:sdt>
  <w:p w14:paraId="1DD47748" w14:textId="77777777" w:rsidR="006204DF" w:rsidRDefault="00620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056E" w14:textId="77777777" w:rsidR="00820188" w:rsidRDefault="00820188">
      <w:pPr>
        <w:spacing w:after="0" w:line="240" w:lineRule="auto"/>
      </w:pPr>
      <w:r>
        <w:separator/>
      </w:r>
    </w:p>
  </w:footnote>
  <w:footnote w:type="continuationSeparator" w:id="0">
    <w:p w14:paraId="72DC331C" w14:textId="77777777" w:rsidR="00820188" w:rsidRDefault="0082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99722" w14:textId="77777777" w:rsidR="006204DF" w:rsidRDefault="006204DF" w:rsidP="00D44533">
    <w:pPr>
      <w:pStyle w:val="a5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CB258" w14:textId="77777777" w:rsidR="006204DF" w:rsidRDefault="006204DF">
    <w:pPr>
      <w:pStyle w:val="a5"/>
    </w:pPr>
  </w:p>
  <w:p w14:paraId="2BC2C80A" w14:textId="77777777" w:rsidR="006204DF" w:rsidRDefault="006204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9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11"/>
  </w:num>
  <w:num w:numId="6">
    <w:abstractNumId w:val="17"/>
  </w:num>
  <w:num w:numId="7">
    <w:abstractNumId w:val="5"/>
  </w:num>
  <w:num w:numId="8">
    <w:abstractNumId w:val="16"/>
  </w:num>
  <w:num w:numId="9">
    <w:abstractNumId w:val="14"/>
  </w:num>
  <w:num w:numId="10">
    <w:abstractNumId w:val="21"/>
  </w:num>
  <w:num w:numId="11">
    <w:abstractNumId w:val="2"/>
  </w:num>
  <w:num w:numId="12">
    <w:abstractNumId w:val="8"/>
  </w:num>
  <w:num w:numId="13">
    <w:abstractNumId w:val="0"/>
  </w:num>
  <w:num w:numId="14">
    <w:abstractNumId w:val="20"/>
  </w:num>
  <w:num w:numId="15">
    <w:abstractNumId w:val="18"/>
  </w:num>
  <w:num w:numId="16">
    <w:abstractNumId w:val="19"/>
  </w:num>
  <w:num w:numId="17">
    <w:abstractNumId w:val="10"/>
  </w:num>
  <w:num w:numId="18">
    <w:abstractNumId w:val="4"/>
  </w:num>
  <w:num w:numId="19">
    <w:abstractNumId w:val="6"/>
  </w:num>
  <w:num w:numId="20">
    <w:abstractNumId w:val="15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12"/>
    <w:rsid w:val="00011B77"/>
    <w:rsid w:val="00043FE4"/>
    <w:rsid w:val="00090A31"/>
    <w:rsid w:val="000B0270"/>
    <w:rsid w:val="000B5A47"/>
    <w:rsid w:val="000F2E73"/>
    <w:rsid w:val="00134F70"/>
    <w:rsid w:val="00147653"/>
    <w:rsid w:val="0015437A"/>
    <w:rsid w:val="001B5AD6"/>
    <w:rsid w:val="00247ACE"/>
    <w:rsid w:val="00296843"/>
    <w:rsid w:val="002B12C8"/>
    <w:rsid w:val="002C6ACE"/>
    <w:rsid w:val="002E2DC6"/>
    <w:rsid w:val="0030683C"/>
    <w:rsid w:val="00314549"/>
    <w:rsid w:val="0031601B"/>
    <w:rsid w:val="003552AB"/>
    <w:rsid w:val="00370F59"/>
    <w:rsid w:val="0039402B"/>
    <w:rsid w:val="003A3B3D"/>
    <w:rsid w:val="004409B2"/>
    <w:rsid w:val="00447091"/>
    <w:rsid w:val="00454025"/>
    <w:rsid w:val="00465043"/>
    <w:rsid w:val="00492A5B"/>
    <w:rsid w:val="004E014A"/>
    <w:rsid w:val="005553CB"/>
    <w:rsid w:val="00581C3B"/>
    <w:rsid w:val="005E2AAB"/>
    <w:rsid w:val="00611530"/>
    <w:rsid w:val="006204DF"/>
    <w:rsid w:val="00666611"/>
    <w:rsid w:val="006859A8"/>
    <w:rsid w:val="00712653"/>
    <w:rsid w:val="007A2792"/>
    <w:rsid w:val="007A5666"/>
    <w:rsid w:val="007B5012"/>
    <w:rsid w:val="007E191A"/>
    <w:rsid w:val="007F1E99"/>
    <w:rsid w:val="00810495"/>
    <w:rsid w:val="00820188"/>
    <w:rsid w:val="0086035C"/>
    <w:rsid w:val="008638FE"/>
    <w:rsid w:val="008B2E12"/>
    <w:rsid w:val="00906418"/>
    <w:rsid w:val="00911F88"/>
    <w:rsid w:val="009443E4"/>
    <w:rsid w:val="009521C6"/>
    <w:rsid w:val="009D13D9"/>
    <w:rsid w:val="009D3D7E"/>
    <w:rsid w:val="009F1C1A"/>
    <w:rsid w:val="00A058C7"/>
    <w:rsid w:val="00A27AFA"/>
    <w:rsid w:val="00A5342C"/>
    <w:rsid w:val="00A762C2"/>
    <w:rsid w:val="00AE3E72"/>
    <w:rsid w:val="00B26911"/>
    <w:rsid w:val="00B27864"/>
    <w:rsid w:val="00B502EA"/>
    <w:rsid w:val="00BB69E7"/>
    <w:rsid w:val="00BB78DF"/>
    <w:rsid w:val="00BC4180"/>
    <w:rsid w:val="00BE2D94"/>
    <w:rsid w:val="00BF44A0"/>
    <w:rsid w:val="00C079AF"/>
    <w:rsid w:val="00CA7115"/>
    <w:rsid w:val="00D3523C"/>
    <w:rsid w:val="00D44533"/>
    <w:rsid w:val="00D54F3C"/>
    <w:rsid w:val="00D62EC1"/>
    <w:rsid w:val="00D6529F"/>
    <w:rsid w:val="00D71155"/>
    <w:rsid w:val="00DB3013"/>
    <w:rsid w:val="00DB5D13"/>
    <w:rsid w:val="00DB6ED1"/>
    <w:rsid w:val="00DE47FD"/>
    <w:rsid w:val="00E46A0E"/>
    <w:rsid w:val="00E54B1A"/>
    <w:rsid w:val="00EC1AC2"/>
    <w:rsid w:val="00F87260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FFB9"/>
  <w15:chartTrackingRefBased/>
  <w15:docId w15:val="{624254EB-D10E-4ACE-9AB5-09EF938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1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3A3B3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9521C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3A3B3D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3A3B3D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A3B3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3A3B3D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3A3B3D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3A3B3D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3A3B3D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B50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B5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5012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unhideWhenUsed/>
    <w:rsid w:val="004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4540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9521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521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521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521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521C6"/>
    <w:rPr>
      <w:rFonts w:ascii="Calibri" w:eastAsia="Calibri" w:hAnsi="Calibri" w:cs="Times New Roman"/>
    </w:rPr>
  </w:style>
  <w:style w:type="paragraph" w:styleId="a9">
    <w:name w:val="List Paragraph"/>
    <w:aliases w:val="Маркер"/>
    <w:basedOn w:val="a"/>
    <w:uiPriority w:val="34"/>
    <w:qFormat/>
    <w:rsid w:val="009521C6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9521C6"/>
    <w:rPr>
      <w:shd w:val="clear" w:color="auto" w:fill="FFFFFF"/>
    </w:rPr>
  </w:style>
  <w:style w:type="character" w:customStyle="1" w:styleId="210pt">
    <w:name w:val="Основной текст (2) + 10 pt"/>
    <w:basedOn w:val="23"/>
    <w:rsid w:val="009521C6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9521C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Абзац списка1"/>
    <w:basedOn w:val="a"/>
    <w:link w:val="aa"/>
    <w:qFormat/>
    <w:rsid w:val="009521C6"/>
    <w:pPr>
      <w:ind w:left="720"/>
      <w:contextualSpacing/>
    </w:pPr>
    <w:rPr>
      <w:rFonts w:ascii="Calibri" w:eastAsia="Calibri" w:hAnsi="Calibri"/>
    </w:rPr>
  </w:style>
  <w:style w:type="character" w:customStyle="1" w:styleId="aa">
    <w:name w:val="Абзац списка Знак"/>
    <w:link w:val="13"/>
    <w:locked/>
    <w:rsid w:val="009521C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notes">
    <w:name w:val="notes"/>
    <w:basedOn w:val="a"/>
    <w:rsid w:val="009521C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3A3B3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3A3B3D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3A3B3D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3A3B3D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3B3D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3A3B3D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3A3B3D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A3B3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b">
    <w:name w:val="caption"/>
    <w:basedOn w:val="a"/>
    <w:next w:val="a"/>
    <w:uiPriority w:val="35"/>
    <w:qFormat/>
    <w:rsid w:val="003A3B3D"/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3A3B3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3A3B3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3A3B3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3A3B3D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f0">
    <w:name w:val="Block Text"/>
    <w:basedOn w:val="a"/>
    <w:next w:val="a"/>
    <w:link w:val="af1"/>
    <w:uiPriority w:val="29"/>
    <w:qFormat/>
    <w:rsid w:val="003A3B3D"/>
    <w:rPr>
      <w:i/>
      <w:iCs/>
      <w:color w:val="000000"/>
    </w:rPr>
  </w:style>
  <w:style w:type="character" w:customStyle="1" w:styleId="af1">
    <w:name w:val="Цитата Знак"/>
    <w:link w:val="af0"/>
    <w:uiPriority w:val="29"/>
    <w:rsid w:val="003A3B3D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2">
    <w:name w:val="Strong"/>
    <w:uiPriority w:val="22"/>
    <w:qFormat/>
    <w:rsid w:val="003A3B3D"/>
    <w:rPr>
      <w:b/>
      <w:bCs/>
    </w:rPr>
  </w:style>
  <w:style w:type="character" w:styleId="af3">
    <w:name w:val="Emphasis"/>
    <w:uiPriority w:val="20"/>
    <w:qFormat/>
    <w:rsid w:val="003A3B3D"/>
    <w:rPr>
      <w:i/>
      <w:iCs/>
    </w:rPr>
  </w:style>
  <w:style w:type="paragraph" w:customStyle="1" w:styleId="14">
    <w:name w:val="Без интервала1"/>
    <w:basedOn w:val="a"/>
    <w:link w:val="af4"/>
    <w:uiPriority w:val="99"/>
    <w:qFormat/>
    <w:rsid w:val="003A3B3D"/>
    <w:pPr>
      <w:spacing w:after="0"/>
    </w:pPr>
  </w:style>
  <w:style w:type="character" w:customStyle="1" w:styleId="af4">
    <w:name w:val="Без интервала Знак"/>
    <w:basedOn w:val="a0"/>
    <w:link w:val="14"/>
    <w:uiPriority w:val="99"/>
    <w:rsid w:val="003A3B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5"/>
    <w:uiPriority w:val="29"/>
    <w:qFormat/>
    <w:rsid w:val="003A3B3D"/>
    <w:rPr>
      <w:i/>
      <w:iCs/>
      <w:color w:val="000000"/>
    </w:rPr>
  </w:style>
  <w:style w:type="character" w:customStyle="1" w:styleId="25">
    <w:name w:val="Цитата 2 Знак"/>
    <w:link w:val="210"/>
    <w:uiPriority w:val="29"/>
    <w:rsid w:val="003A3B3D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5"/>
    <w:uiPriority w:val="99"/>
    <w:qFormat/>
    <w:rsid w:val="003A3B3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link w:val="15"/>
    <w:uiPriority w:val="99"/>
    <w:rsid w:val="003A3B3D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3A3B3D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3A3B3D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3A3B3D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3A3B3D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3A3B3D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3A3B3D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3A3B3D"/>
  </w:style>
  <w:style w:type="paragraph" w:customStyle="1" w:styleId="ConsPlusCell">
    <w:name w:val="ConsPlusCell"/>
    <w:uiPriority w:val="99"/>
    <w:rsid w:val="003A3B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3A3B3D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uiPriority w:val="99"/>
    <w:unhideWhenUsed/>
    <w:rsid w:val="003A3B3D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3A3B3D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A3B3D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3A3B3D"/>
    <w:rPr>
      <w:rFonts w:ascii="Calibri" w:eastAsia="Calibri" w:hAnsi="Calibri" w:cs="Times New Roman"/>
      <w:sz w:val="20"/>
      <w:szCs w:val="20"/>
    </w:rPr>
  </w:style>
  <w:style w:type="paragraph" w:styleId="26">
    <w:name w:val="toc 2"/>
    <w:basedOn w:val="a"/>
    <w:next w:val="a"/>
    <w:autoRedefine/>
    <w:uiPriority w:val="39"/>
    <w:unhideWhenUsed/>
    <w:rsid w:val="003A3B3D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3A3B3D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A3B3D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A3B3D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3A3B3D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A3B3D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A3B3D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A3B3D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7"/>
    <w:rsid w:val="003A3B3D"/>
    <w:rPr>
      <w:sz w:val="17"/>
      <w:szCs w:val="17"/>
      <w:shd w:val="clear" w:color="auto" w:fill="FFFFFF"/>
    </w:rPr>
  </w:style>
  <w:style w:type="paragraph" w:customStyle="1" w:styleId="27">
    <w:name w:val="Основной текст2"/>
    <w:basedOn w:val="a"/>
    <w:link w:val="afc"/>
    <w:rsid w:val="003A3B3D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3A3B3D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3A3B3D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3A3B3D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3A3B3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3A3B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3A3B3D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3A3B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A3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3A3B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3A3B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3A3B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3A3B3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3A3B3D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3A3B3D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3A3B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3A3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3A3B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3A3B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3A3B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A3B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A3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3A3B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3A3B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3A3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3A3B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3A3B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A3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3A3B3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A3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3A3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3A3B3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A3B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A3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3A3B3D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3A3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3A3B3D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3A3B3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3A3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3A3B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3A3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3A3B3D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3A3B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3A3B3D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3A3B3D"/>
    <w:rPr>
      <w:color w:val="800080"/>
      <w:u w:val="single"/>
    </w:rPr>
  </w:style>
  <w:style w:type="paragraph" w:customStyle="1" w:styleId="font6">
    <w:name w:val="font6"/>
    <w:basedOn w:val="a"/>
    <w:rsid w:val="003A3B3D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3A3B3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3A3B3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3A3B3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A3B3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A3B3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3A3B3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3A3B3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3A3B3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3A3B3D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3A3B3D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3A3B3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3A3B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3A3B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3A3B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3A3B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3A3B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3A3B3D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3A3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3A3B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3A3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3A3B3D"/>
  </w:style>
  <w:style w:type="numbering" w:customStyle="1" w:styleId="1">
    <w:name w:val="Стиль1"/>
    <w:rsid w:val="003A3B3D"/>
    <w:pPr>
      <w:numPr>
        <w:numId w:val="4"/>
      </w:numPr>
    </w:pPr>
  </w:style>
  <w:style w:type="numbering" w:customStyle="1" w:styleId="2">
    <w:name w:val="Стиль2"/>
    <w:rsid w:val="003A3B3D"/>
    <w:pPr>
      <w:numPr>
        <w:numId w:val="5"/>
      </w:numPr>
    </w:pPr>
  </w:style>
  <w:style w:type="numbering" w:customStyle="1" w:styleId="3">
    <w:name w:val="Стиль3"/>
    <w:rsid w:val="003A3B3D"/>
    <w:pPr>
      <w:numPr>
        <w:numId w:val="6"/>
      </w:numPr>
    </w:pPr>
  </w:style>
  <w:style w:type="paragraph" w:styleId="aff0">
    <w:name w:val="Body Text Indent"/>
    <w:basedOn w:val="a"/>
    <w:link w:val="aff1"/>
    <w:unhideWhenUsed/>
    <w:rsid w:val="003A3B3D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3A3B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3A3B3D"/>
  </w:style>
  <w:style w:type="character" w:customStyle="1" w:styleId="aff3">
    <w:name w:val="Текст концевой сноски Знак"/>
    <w:basedOn w:val="a0"/>
    <w:link w:val="aff2"/>
    <w:uiPriority w:val="99"/>
    <w:rsid w:val="003A3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3A3B3D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3A3B3D"/>
  </w:style>
  <w:style w:type="character" w:customStyle="1" w:styleId="aff6">
    <w:name w:val="Текст сноски Знак"/>
    <w:basedOn w:val="a0"/>
    <w:link w:val="aff5"/>
    <w:uiPriority w:val="99"/>
    <w:rsid w:val="003A3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3A3B3D"/>
    <w:rPr>
      <w:vertAlign w:val="superscript"/>
    </w:rPr>
  </w:style>
  <w:style w:type="character" w:customStyle="1" w:styleId="remarkable-pre-marked">
    <w:name w:val="remarkable-pre-marked"/>
    <w:rsid w:val="003A3B3D"/>
  </w:style>
  <w:style w:type="character" w:customStyle="1" w:styleId="apple-converted-space">
    <w:name w:val="apple-converted-space"/>
    <w:rsid w:val="003A3B3D"/>
  </w:style>
  <w:style w:type="paragraph" w:customStyle="1" w:styleId="tekstob">
    <w:name w:val="tekstob"/>
    <w:basedOn w:val="a"/>
    <w:uiPriority w:val="99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3A3B3D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3A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3A3B3D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3A3B3D"/>
    <w:pPr>
      <w:spacing w:after="0" w:line="240" w:lineRule="auto"/>
    </w:pPr>
  </w:style>
  <w:style w:type="paragraph" w:styleId="28">
    <w:name w:val="Quote"/>
    <w:basedOn w:val="a"/>
    <w:next w:val="a"/>
    <w:link w:val="211"/>
    <w:uiPriority w:val="29"/>
    <w:qFormat/>
    <w:rsid w:val="003A3B3D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8"/>
    <w:uiPriority w:val="29"/>
    <w:rsid w:val="003A3B3D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3A3B3D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3A3B3D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3A3B3D"/>
    <w:rPr>
      <w:i/>
      <w:iCs/>
      <w:color w:val="808080"/>
    </w:rPr>
  </w:style>
  <w:style w:type="character" w:styleId="affd">
    <w:name w:val="Intense Emphasis"/>
    <w:uiPriority w:val="21"/>
    <w:qFormat/>
    <w:rsid w:val="003A3B3D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3A3B3D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3A3B3D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3A3B3D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3A3B3D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3A3B3D"/>
  </w:style>
  <w:style w:type="character" w:styleId="afff2">
    <w:name w:val="Placeholder Text"/>
    <w:uiPriority w:val="99"/>
    <w:semiHidden/>
    <w:rsid w:val="003A3B3D"/>
    <w:rPr>
      <w:color w:val="808080"/>
    </w:rPr>
  </w:style>
  <w:style w:type="paragraph" w:customStyle="1" w:styleId="29">
    <w:name w:val="Знак2"/>
    <w:basedOn w:val="a"/>
    <w:rsid w:val="003A3B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3">
    <w:name w:val="page number"/>
    <w:basedOn w:val="a0"/>
    <w:rsid w:val="003A3B3D"/>
  </w:style>
  <w:style w:type="paragraph" w:styleId="afff4">
    <w:name w:val="Body Text"/>
    <w:basedOn w:val="a"/>
    <w:link w:val="afff5"/>
    <w:uiPriority w:val="99"/>
    <w:unhideWhenUsed/>
    <w:rsid w:val="003A3B3D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3A3B3D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3A3B3D"/>
    <w:rPr>
      <w:rFonts w:ascii="Calibri" w:hAnsi="Calibri"/>
    </w:rPr>
  </w:style>
  <w:style w:type="paragraph" w:customStyle="1" w:styleId="afff6">
    <w:name w:val="_Текст"/>
    <w:basedOn w:val="a"/>
    <w:rsid w:val="003A3B3D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a">
    <w:name w:val="Абзац списка2"/>
    <w:basedOn w:val="a"/>
    <w:rsid w:val="003A3B3D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3A3B3D"/>
  </w:style>
  <w:style w:type="numbering" w:customStyle="1" w:styleId="2b">
    <w:name w:val="Нет списка2"/>
    <w:next w:val="a2"/>
    <w:uiPriority w:val="99"/>
    <w:semiHidden/>
    <w:unhideWhenUsed/>
    <w:rsid w:val="003A3B3D"/>
  </w:style>
  <w:style w:type="paragraph" w:customStyle="1" w:styleId="34">
    <w:name w:val="Знак3"/>
    <w:basedOn w:val="a"/>
    <w:rsid w:val="003A3B3D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c">
    <w:name w:val="Сетка таблицы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3A3B3D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3A3B3D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3A3B3D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3A3B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3A3B3D"/>
  </w:style>
  <w:style w:type="table" w:customStyle="1" w:styleId="83">
    <w:name w:val="Сетка таблицы8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A3B3D"/>
  </w:style>
  <w:style w:type="numbering" w:customStyle="1" w:styleId="212">
    <w:name w:val="Нет списка21"/>
    <w:next w:val="a2"/>
    <w:uiPriority w:val="99"/>
    <w:semiHidden/>
    <w:unhideWhenUsed/>
    <w:rsid w:val="003A3B3D"/>
  </w:style>
  <w:style w:type="table" w:customStyle="1" w:styleId="112">
    <w:name w:val="Сетка таблицы1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3A3B3D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3A3B3D"/>
  </w:style>
  <w:style w:type="table" w:customStyle="1" w:styleId="92">
    <w:name w:val="Сетка таблицы9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A3B3D"/>
  </w:style>
  <w:style w:type="numbering" w:customStyle="1" w:styleId="221">
    <w:name w:val="Нет списка22"/>
    <w:next w:val="a2"/>
    <w:uiPriority w:val="99"/>
    <w:semiHidden/>
    <w:unhideWhenUsed/>
    <w:rsid w:val="003A3B3D"/>
  </w:style>
  <w:style w:type="table" w:customStyle="1" w:styleId="121">
    <w:name w:val="Сетка таблицы1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3A3B3D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3A3B3D"/>
  </w:style>
  <w:style w:type="table" w:customStyle="1" w:styleId="100">
    <w:name w:val="Сетка таблицы10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3A3B3D"/>
  </w:style>
  <w:style w:type="numbering" w:customStyle="1" w:styleId="231">
    <w:name w:val="Нет списка23"/>
    <w:next w:val="a2"/>
    <w:uiPriority w:val="99"/>
    <w:semiHidden/>
    <w:unhideWhenUsed/>
    <w:rsid w:val="003A3B3D"/>
  </w:style>
  <w:style w:type="table" w:customStyle="1" w:styleId="132">
    <w:name w:val="Сетка таблицы1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3A3B3D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3A3B3D"/>
    <w:rPr>
      <w:b/>
      <w:color w:val="26282F"/>
    </w:rPr>
  </w:style>
  <w:style w:type="character" w:customStyle="1" w:styleId="afff8">
    <w:name w:val="Гипертекстовая ссылка"/>
    <w:uiPriority w:val="99"/>
    <w:rsid w:val="003A3B3D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3A3B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3A3B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3A3B3D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3A3B3D"/>
    <w:rPr>
      <w:rFonts w:ascii="Times New Roman" w:eastAsia="Cambria" w:hAnsi="Times New Roman" w:cs="Times New Roman"/>
    </w:rPr>
  </w:style>
  <w:style w:type="paragraph" w:customStyle="1" w:styleId="ConsPlusTitle">
    <w:name w:val="ConsPlusTitle"/>
    <w:uiPriority w:val="99"/>
    <w:rsid w:val="003A3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3A3B3D"/>
  </w:style>
  <w:style w:type="numbering" w:customStyle="1" w:styleId="150">
    <w:name w:val="Нет списка15"/>
    <w:next w:val="a2"/>
    <w:uiPriority w:val="99"/>
    <w:semiHidden/>
    <w:unhideWhenUsed/>
    <w:rsid w:val="003A3B3D"/>
  </w:style>
  <w:style w:type="table" w:customStyle="1" w:styleId="142">
    <w:name w:val="Сетка таблицы14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3A3B3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3A3B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3A3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3A3B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3A3B3D"/>
  </w:style>
  <w:style w:type="numbering" w:customStyle="1" w:styleId="241">
    <w:name w:val="Нет списка24"/>
    <w:next w:val="a2"/>
    <w:uiPriority w:val="99"/>
    <w:semiHidden/>
    <w:unhideWhenUsed/>
    <w:rsid w:val="003A3B3D"/>
  </w:style>
  <w:style w:type="numbering" w:customStyle="1" w:styleId="311">
    <w:name w:val="Нет списка31"/>
    <w:next w:val="a2"/>
    <w:uiPriority w:val="99"/>
    <w:semiHidden/>
    <w:unhideWhenUsed/>
    <w:rsid w:val="003A3B3D"/>
  </w:style>
  <w:style w:type="numbering" w:customStyle="1" w:styleId="1210">
    <w:name w:val="Нет списка121"/>
    <w:next w:val="a2"/>
    <w:uiPriority w:val="99"/>
    <w:semiHidden/>
    <w:unhideWhenUsed/>
    <w:rsid w:val="003A3B3D"/>
  </w:style>
  <w:style w:type="numbering" w:customStyle="1" w:styleId="2110">
    <w:name w:val="Нет списка211"/>
    <w:next w:val="a2"/>
    <w:uiPriority w:val="99"/>
    <w:semiHidden/>
    <w:unhideWhenUsed/>
    <w:rsid w:val="003A3B3D"/>
  </w:style>
  <w:style w:type="numbering" w:customStyle="1" w:styleId="412">
    <w:name w:val="Нет списка41"/>
    <w:next w:val="a2"/>
    <w:uiPriority w:val="99"/>
    <w:semiHidden/>
    <w:unhideWhenUsed/>
    <w:rsid w:val="003A3B3D"/>
  </w:style>
  <w:style w:type="numbering" w:customStyle="1" w:styleId="1310">
    <w:name w:val="Нет списка131"/>
    <w:next w:val="a2"/>
    <w:uiPriority w:val="99"/>
    <w:semiHidden/>
    <w:unhideWhenUsed/>
    <w:rsid w:val="003A3B3D"/>
  </w:style>
  <w:style w:type="numbering" w:customStyle="1" w:styleId="2210">
    <w:name w:val="Нет списка221"/>
    <w:next w:val="a2"/>
    <w:uiPriority w:val="99"/>
    <w:semiHidden/>
    <w:unhideWhenUsed/>
    <w:rsid w:val="003A3B3D"/>
  </w:style>
  <w:style w:type="numbering" w:customStyle="1" w:styleId="511">
    <w:name w:val="Нет списка51"/>
    <w:next w:val="a2"/>
    <w:uiPriority w:val="99"/>
    <w:semiHidden/>
    <w:unhideWhenUsed/>
    <w:rsid w:val="003A3B3D"/>
  </w:style>
  <w:style w:type="numbering" w:customStyle="1" w:styleId="1410">
    <w:name w:val="Нет списка141"/>
    <w:next w:val="a2"/>
    <w:uiPriority w:val="99"/>
    <w:semiHidden/>
    <w:unhideWhenUsed/>
    <w:rsid w:val="003A3B3D"/>
  </w:style>
  <w:style w:type="numbering" w:customStyle="1" w:styleId="2310">
    <w:name w:val="Нет списка231"/>
    <w:next w:val="a2"/>
    <w:uiPriority w:val="99"/>
    <w:semiHidden/>
    <w:unhideWhenUsed/>
    <w:rsid w:val="003A3B3D"/>
  </w:style>
  <w:style w:type="paragraph" w:styleId="2d">
    <w:name w:val="Body Text 2"/>
    <w:basedOn w:val="a"/>
    <w:link w:val="2e"/>
    <w:rsid w:val="003A3B3D"/>
    <w:pPr>
      <w:spacing w:after="0" w:line="240" w:lineRule="auto"/>
      <w:jc w:val="center"/>
    </w:pPr>
    <w:rPr>
      <w:sz w:val="24"/>
      <w:szCs w:val="24"/>
    </w:rPr>
  </w:style>
  <w:style w:type="character" w:customStyle="1" w:styleId="2e">
    <w:name w:val="Основной текст 2 Знак"/>
    <w:basedOn w:val="a0"/>
    <w:link w:val="2d"/>
    <w:rsid w:val="003A3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3A3B3D"/>
    <w:pPr>
      <w:spacing w:after="0" w:line="240" w:lineRule="auto"/>
      <w:ind w:left="283" w:hanging="283"/>
    </w:pPr>
    <w:rPr>
      <w:sz w:val="24"/>
      <w:szCs w:val="24"/>
    </w:rPr>
  </w:style>
  <w:style w:type="paragraph" w:styleId="2f">
    <w:name w:val="List 2"/>
    <w:basedOn w:val="a"/>
    <w:rsid w:val="003A3B3D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3A3B3D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3A3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3A3B3D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3A3B3D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3A3B3D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3A3B3D"/>
  </w:style>
  <w:style w:type="numbering" w:customStyle="1" w:styleId="160">
    <w:name w:val="Нет списка16"/>
    <w:next w:val="a2"/>
    <w:uiPriority w:val="99"/>
    <w:semiHidden/>
    <w:unhideWhenUsed/>
    <w:rsid w:val="003A3B3D"/>
  </w:style>
  <w:style w:type="table" w:customStyle="1" w:styleId="151">
    <w:name w:val="Сетка таблицы15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3A3B3D"/>
    <w:pPr>
      <w:numPr>
        <w:numId w:val="7"/>
      </w:numPr>
    </w:pPr>
  </w:style>
  <w:style w:type="numbering" w:customStyle="1" w:styleId="21">
    <w:name w:val="Стиль21"/>
    <w:rsid w:val="003A3B3D"/>
    <w:pPr>
      <w:numPr>
        <w:numId w:val="8"/>
      </w:numPr>
    </w:pPr>
  </w:style>
  <w:style w:type="numbering" w:customStyle="1" w:styleId="31">
    <w:name w:val="Стиль31"/>
    <w:rsid w:val="003A3B3D"/>
    <w:pPr>
      <w:numPr>
        <w:numId w:val="9"/>
      </w:numPr>
    </w:pPr>
  </w:style>
  <w:style w:type="numbering" w:customStyle="1" w:styleId="1130">
    <w:name w:val="Нет списка113"/>
    <w:next w:val="a2"/>
    <w:uiPriority w:val="99"/>
    <w:semiHidden/>
    <w:unhideWhenUsed/>
    <w:rsid w:val="003A3B3D"/>
  </w:style>
  <w:style w:type="numbering" w:customStyle="1" w:styleId="251">
    <w:name w:val="Нет списка25"/>
    <w:next w:val="a2"/>
    <w:uiPriority w:val="99"/>
    <w:semiHidden/>
    <w:unhideWhenUsed/>
    <w:rsid w:val="003A3B3D"/>
  </w:style>
  <w:style w:type="numbering" w:customStyle="1" w:styleId="321">
    <w:name w:val="Нет списка32"/>
    <w:next w:val="a2"/>
    <w:uiPriority w:val="99"/>
    <w:semiHidden/>
    <w:unhideWhenUsed/>
    <w:rsid w:val="003A3B3D"/>
  </w:style>
  <w:style w:type="numbering" w:customStyle="1" w:styleId="122">
    <w:name w:val="Нет списка122"/>
    <w:next w:val="a2"/>
    <w:uiPriority w:val="99"/>
    <w:semiHidden/>
    <w:unhideWhenUsed/>
    <w:rsid w:val="003A3B3D"/>
  </w:style>
  <w:style w:type="numbering" w:customStyle="1" w:styleId="2120">
    <w:name w:val="Нет списка212"/>
    <w:next w:val="a2"/>
    <w:uiPriority w:val="99"/>
    <w:semiHidden/>
    <w:unhideWhenUsed/>
    <w:rsid w:val="003A3B3D"/>
  </w:style>
  <w:style w:type="numbering" w:customStyle="1" w:styleId="421">
    <w:name w:val="Нет списка42"/>
    <w:next w:val="a2"/>
    <w:uiPriority w:val="99"/>
    <w:semiHidden/>
    <w:unhideWhenUsed/>
    <w:rsid w:val="003A3B3D"/>
  </w:style>
  <w:style w:type="numbering" w:customStyle="1" w:styleId="1320">
    <w:name w:val="Нет списка132"/>
    <w:next w:val="a2"/>
    <w:uiPriority w:val="99"/>
    <w:semiHidden/>
    <w:unhideWhenUsed/>
    <w:rsid w:val="003A3B3D"/>
  </w:style>
  <w:style w:type="numbering" w:customStyle="1" w:styleId="2220">
    <w:name w:val="Нет списка222"/>
    <w:next w:val="a2"/>
    <w:uiPriority w:val="99"/>
    <w:semiHidden/>
    <w:unhideWhenUsed/>
    <w:rsid w:val="003A3B3D"/>
  </w:style>
  <w:style w:type="numbering" w:customStyle="1" w:styleId="521">
    <w:name w:val="Нет списка52"/>
    <w:next w:val="a2"/>
    <w:uiPriority w:val="99"/>
    <w:semiHidden/>
    <w:unhideWhenUsed/>
    <w:rsid w:val="003A3B3D"/>
  </w:style>
  <w:style w:type="numbering" w:customStyle="1" w:styleId="1420">
    <w:name w:val="Нет списка142"/>
    <w:next w:val="a2"/>
    <w:uiPriority w:val="99"/>
    <w:semiHidden/>
    <w:unhideWhenUsed/>
    <w:rsid w:val="003A3B3D"/>
  </w:style>
  <w:style w:type="numbering" w:customStyle="1" w:styleId="2320">
    <w:name w:val="Нет списка232"/>
    <w:next w:val="a2"/>
    <w:uiPriority w:val="99"/>
    <w:semiHidden/>
    <w:unhideWhenUsed/>
    <w:rsid w:val="003A3B3D"/>
  </w:style>
  <w:style w:type="numbering" w:customStyle="1" w:styleId="84">
    <w:name w:val="Нет списка8"/>
    <w:next w:val="a2"/>
    <w:uiPriority w:val="99"/>
    <w:semiHidden/>
    <w:unhideWhenUsed/>
    <w:rsid w:val="003A3B3D"/>
  </w:style>
  <w:style w:type="numbering" w:customStyle="1" w:styleId="170">
    <w:name w:val="Нет списка17"/>
    <w:next w:val="a2"/>
    <w:uiPriority w:val="99"/>
    <w:semiHidden/>
    <w:unhideWhenUsed/>
    <w:rsid w:val="003A3B3D"/>
  </w:style>
  <w:style w:type="numbering" w:customStyle="1" w:styleId="93">
    <w:name w:val="Нет списка9"/>
    <w:next w:val="a2"/>
    <w:uiPriority w:val="99"/>
    <w:semiHidden/>
    <w:unhideWhenUsed/>
    <w:rsid w:val="003A3B3D"/>
  </w:style>
  <w:style w:type="numbering" w:customStyle="1" w:styleId="181">
    <w:name w:val="Нет списка18"/>
    <w:next w:val="a2"/>
    <w:uiPriority w:val="99"/>
    <w:semiHidden/>
    <w:unhideWhenUsed/>
    <w:rsid w:val="003A3B3D"/>
  </w:style>
  <w:style w:type="numbering" w:customStyle="1" w:styleId="114">
    <w:name w:val="Нет списка114"/>
    <w:next w:val="a2"/>
    <w:uiPriority w:val="99"/>
    <w:semiHidden/>
    <w:unhideWhenUsed/>
    <w:rsid w:val="003A3B3D"/>
  </w:style>
  <w:style w:type="numbering" w:customStyle="1" w:styleId="261">
    <w:name w:val="Нет списка26"/>
    <w:next w:val="a2"/>
    <w:uiPriority w:val="99"/>
    <w:semiHidden/>
    <w:unhideWhenUsed/>
    <w:rsid w:val="003A3B3D"/>
  </w:style>
  <w:style w:type="numbering" w:customStyle="1" w:styleId="331">
    <w:name w:val="Нет списка33"/>
    <w:next w:val="a2"/>
    <w:uiPriority w:val="99"/>
    <w:semiHidden/>
    <w:unhideWhenUsed/>
    <w:rsid w:val="003A3B3D"/>
  </w:style>
  <w:style w:type="numbering" w:customStyle="1" w:styleId="123">
    <w:name w:val="Нет списка123"/>
    <w:next w:val="a2"/>
    <w:uiPriority w:val="99"/>
    <w:semiHidden/>
    <w:unhideWhenUsed/>
    <w:rsid w:val="003A3B3D"/>
  </w:style>
  <w:style w:type="numbering" w:customStyle="1" w:styleId="2130">
    <w:name w:val="Нет списка213"/>
    <w:next w:val="a2"/>
    <w:uiPriority w:val="99"/>
    <w:semiHidden/>
    <w:unhideWhenUsed/>
    <w:rsid w:val="003A3B3D"/>
  </w:style>
  <w:style w:type="numbering" w:customStyle="1" w:styleId="431">
    <w:name w:val="Нет списка43"/>
    <w:next w:val="a2"/>
    <w:uiPriority w:val="99"/>
    <w:semiHidden/>
    <w:unhideWhenUsed/>
    <w:rsid w:val="003A3B3D"/>
  </w:style>
  <w:style w:type="numbering" w:customStyle="1" w:styleId="133">
    <w:name w:val="Нет списка133"/>
    <w:next w:val="a2"/>
    <w:uiPriority w:val="99"/>
    <w:semiHidden/>
    <w:unhideWhenUsed/>
    <w:rsid w:val="003A3B3D"/>
  </w:style>
  <w:style w:type="numbering" w:customStyle="1" w:styleId="223">
    <w:name w:val="Нет списка223"/>
    <w:next w:val="a2"/>
    <w:uiPriority w:val="99"/>
    <w:semiHidden/>
    <w:unhideWhenUsed/>
    <w:rsid w:val="003A3B3D"/>
  </w:style>
  <w:style w:type="numbering" w:customStyle="1" w:styleId="531">
    <w:name w:val="Нет списка53"/>
    <w:next w:val="a2"/>
    <w:uiPriority w:val="99"/>
    <w:semiHidden/>
    <w:unhideWhenUsed/>
    <w:rsid w:val="003A3B3D"/>
  </w:style>
  <w:style w:type="numbering" w:customStyle="1" w:styleId="143">
    <w:name w:val="Нет списка143"/>
    <w:next w:val="a2"/>
    <w:uiPriority w:val="99"/>
    <w:semiHidden/>
    <w:unhideWhenUsed/>
    <w:rsid w:val="003A3B3D"/>
  </w:style>
  <w:style w:type="numbering" w:customStyle="1" w:styleId="233">
    <w:name w:val="Нет списка233"/>
    <w:next w:val="a2"/>
    <w:uiPriority w:val="99"/>
    <w:semiHidden/>
    <w:unhideWhenUsed/>
    <w:rsid w:val="003A3B3D"/>
  </w:style>
  <w:style w:type="paragraph" w:customStyle="1" w:styleId="font9">
    <w:name w:val="font9"/>
    <w:basedOn w:val="a"/>
    <w:rsid w:val="003A3B3D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3A3B3D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3A3B3D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3A3B3D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3A3B3D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3A3B3D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3A3B3D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3A3B3D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3A3B3D"/>
  </w:style>
  <w:style w:type="numbering" w:customStyle="1" w:styleId="191">
    <w:name w:val="Нет списка19"/>
    <w:next w:val="a2"/>
    <w:uiPriority w:val="99"/>
    <w:semiHidden/>
    <w:unhideWhenUsed/>
    <w:rsid w:val="003A3B3D"/>
  </w:style>
  <w:style w:type="numbering" w:customStyle="1" w:styleId="270">
    <w:name w:val="Нет списка27"/>
    <w:next w:val="a2"/>
    <w:uiPriority w:val="99"/>
    <w:semiHidden/>
    <w:unhideWhenUsed/>
    <w:rsid w:val="003A3B3D"/>
  </w:style>
  <w:style w:type="table" w:customStyle="1" w:styleId="161">
    <w:name w:val="Сетка таблицы16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3A3B3D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3A3B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3A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3A3B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3A3B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3A3B3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3A3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3A3B3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3A3B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3A3B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3A3B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3A3B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3A3B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3A3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3A3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3A3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3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3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3A3B3D"/>
  </w:style>
  <w:style w:type="numbering" w:customStyle="1" w:styleId="1100">
    <w:name w:val="Нет списка110"/>
    <w:next w:val="a2"/>
    <w:uiPriority w:val="99"/>
    <w:semiHidden/>
    <w:unhideWhenUsed/>
    <w:rsid w:val="003A3B3D"/>
  </w:style>
  <w:style w:type="numbering" w:customStyle="1" w:styleId="280">
    <w:name w:val="Нет списка28"/>
    <w:next w:val="a2"/>
    <w:uiPriority w:val="99"/>
    <w:semiHidden/>
    <w:unhideWhenUsed/>
    <w:rsid w:val="003A3B3D"/>
  </w:style>
  <w:style w:type="table" w:customStyle="1" w:styleId="171">
    <w:name w:val="Сетка таблицы17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3A3B3D"/>
  </w:style>
  <w:style w:type="numbering" w:customStyle="1" w:styleId="115">
    <w:name w:val="Нет списка115"/>
    <w:next w:val="a2"/>
    <w:uiPriority w:val="99"/>
    <w:semiHidden/>
    <w:unhideWhenUsed/>
    <w:rsid w:val="003A3B3D"/>
  </w:style>
  <w:style w:type="numbering" w:customStyle="1" w:styleId="2100">
    <w:name w:val="Нет списка210"/>
    <w:next w:val="a2"/>
    <w:uiPriority w:val="99"/>
    <w:semiHidden/>
    <w:unhideWhenUsed/>
    <w:rsid w:val="003A3B3D"/>
  </w:style>
  <w:style w:type="table" w:customStyle="1" w:styleId="182">
    <w:name w:val="Сетка таблицы18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A3B3D"/>
  </w:style>
  <w:style w:type="numbering" w:customStyle="1" w:styleId="340">
    <w:name w:val="Нет списка34"/>
    <w:next w:val="a2"/>
    <w:uiPriority w:val="99"/>
    <w:semiHidden/>
    <w:unhideWhenUsed/>
    <w:rsid w:val="003A3B3D"/>
  </w:style>
  <w:style w:type="numbering" w:customStyle="1" w:styleId="116">
    <w:name w:val="Нет списка116"/>
    <w:next w:val="a2"/>
    <w:uiPriority w:val="99"/>
    <w:semiHidden/>
    <w:unhideWhenUsed/>
    <w:rsid w:val="003A3B3D"/>
  </w:style>
  <w:style w:type="table" w:customStyle="1" w:styleId="192">
    <w:name w:val="Сетка таблицы19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3A3B3D"/>
  </w:style>
  <w:style w:type="numbering" w:customStyle="1" w:styleId="224">
    <w:name w:val="Стиль22"/>
    <w:rsid w:val="003A3B3D"/>
  </w:style>
  <w:style w:type="numbering" w:customStyle="1" w:styleId="322">
    <w:name w:val="Стиль32"/>
    <w:rsid w:val="003A3B3D"/>
  </w:style>
  <w:style w:type="numbering" w:customStyle="1" w:styleId="117">
    <w:name w:val="Нет списка117"/>
    <w:next w:val="a2"/>
    <w:uiPriority w:val="99"/>
    <w:semiHidden/>
    <w:unhideWhenUsed/>
    <w:rsid w:val="003A3B3D"/>
  </w:style>
  <w:style w:type="numbering" w:customStyle="1" w:styleId="2140">
    <w:name w:val="Нет списка214"/>
    <w:next w:val="a2"/>
    <w:uiPriority w:val="99"/>
    <w:semiHidden/>
    <w:unhideWhenUsed/>
    <w:rsid w:val="003A3B3D"/>
  </w:style>
  <w:style w:type="numbering" w:customStyle="1" w:styleId="350">
    <w:name w:val="Нет списка35"/>
    <w:next w:val="a2"/>
    <w:uiPriority w:val="99"/>
    <w:semiHidden/>
    <w:unhideWhenUsed/>
    <w:rsid w:val="003A3B3D"/>
  </w:style>
  <w:style w:type="numbering" w:customStyle="1" w:styleId="1240">
    <w:name w:val="Нет списка124"/>
    <w:next w:val="a2"/>
    <w:uiPriority w:val="99"/>
    <w:semiHidden/>
    <w:unhideWhenUsed/>
    <w:rsid w:val="003A3B3D"/>
  </w:style>
  <w:style w:type="numbering" w:customStyle="1" w:styleId="215">
    <w:name w:val="Нет списка215"/>
    <w:next w:val="a2"/>
    <w:uiPriority w:val="99"/>
    <w:semiHidden/>
    <w:unhideWhenUsed/>
    <w:rsid w:val="003A3B3D"/>
  </w:style>
  <w:style w:type="numbering" w:customStyle="1" w:styleId="440">
    <w:name w:val="Нет списка44"/>
    <w:next w:val="a2"/>
    <w:uiPriority w:val="99"/>
    <w:semiHidden/>
    <w:unhideWhenUsed/>
    <w:rsid w:val="003A3B3D"/>
  </w:style>
  <w:style w:type="numbering" w:customStyle="1" w:styleId="134">
    <w:name w:val="Нет списка134"/>
    <w:next w:val="a2"/>
    <w:uiPriority w:val="99"/>
    <w:semiHidden/>
    <w:unhideWhenUsed/>
    <w:rsid w:val="003A3B3D"/>
  </w:style>
  <w:style w:type="numbering" w:customStyle="1" w:styleId="2240">
    <w:name w:val="Нет списка224"/>
    <w:next w:val="a2"/>
    <w:uiPriority w:val="99"/>
    <w:semiHidden/>
    <w:unhideWhenUsed/>
    <w:rsid w:val="003A3B3D"/>
  </w:style>
  <w:style w:type="numbering" w:customStyle="1" w:styleId="54">
    <w:name w:val="Нет списка54"/>
    <w:next w:val="a2"/>
    <w:uiPriority w:val="99"/>
    <w:semiHidden/>
    <w:unhideWhenUsed/>
    <w:rsid w:val="003A3B3D"/>
  </w:style>
  <w:style w:type="numbering" w:customStyle="1" w:styleId="144">
    <w:name w:val="Нет списка144"/>
    <w:next w:val="a2"/>
    <w:uiPriority w:val="99"/>
    <w:semiHidden/>
    <w:unhideWhenUsed/>
    <w:rsid w:val="003A3B3D"/>
  </w:style>
  <w:style w:type="numbering" w:customStyle="1" w:styleId="234">
    <w:name w:val="Нет списка234"/>
    <w:next w:val="a2"/>
    <w:uiPriority w:val="99"/>
    <w:semiHidden/>
    <w:unhideWhenUsed/>
    <w:rsid w:val="003A3B3D"/>
  </w:style>
  <w:style w:type="paragraph" w:styleId="affff4">
    <w:name w:val="Document Map"/>
    <w:basedOn w:val="a"/>
    <w:link w:val="affff5"/>
    <w:uiPriority w:val="99"/>
    <w:semiHidden/>
    <w:unhideWhenUsed/>
    <w:rsid w:val="003A3B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3A3B3D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3A3B3D"/>
  </w:style>
  <w:style w:type="numbering" w:customStyle="1" w:styleId="118">
    <w:name w:val="Нет списка118"/>
    <w:next w:val="a2"/>
    <w:uiPriority w:val="99"/>
    <w:semiHidden/>
    <w:unhideWhenUsed/>
    <w:rsid w:val="003A3B3D"/>
  </w:style>
  <w:style w:type="table" w:customStyle="1" w:styleId="201">
    <w:name w:val="Сетка таблицы20"/>
    <w:basedOn w:val="a1"/>
    <w:next w:val="af8"/>
    <w:uiPriority w:val="59"/>
    <w:rsid w:val="003A3B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3A3B3D"/>
  </w:style>
  <w:style w:type="numbering" w:customStyle="1" w:styleId="216">
    <w:name w:val="Нет списка216"/>
    <w:next w:val="a2"/>
    <w:uiPriority w:val="99"/>
    <w:semiHidden/>
    <w:unhideWhenUsed/>
    <w:rsid w:val="003A3B3D"/>
  </w:style>
  <w:style w:type="numbering" w:customStyle="1" w:styleId="37">
    <w:name w:val="Нет списка37"/>
    <w:next w:val="a2"/>
    <w:uiPriority w:val="99"/>
    <w:semiHidden/>
    <w:unhideWhenUsed/>
    <w:rsid w:val="003A3B3D"/>
  </w:style>
  <w:style w:type="numbering" w:customStyle="1" w:styleId="125">
    <w:name w:val="Нет списка125"/>
    <w:next w:val="a2"/>
    <w:uiPriority w:val="99"/>
    <w:semiHidden/>
    <w:unhideWhenUsed/>
    <w:rsid w:val="003A3B3D"/>
  </w:style>
  <w:style w:type="numbering" w:customStyle="1" w:styleId="217">
    <w:name w:val="Нет списка217"/>
    <w:next w:val="a2"/>
    <w:uiPriority w:val="99"/>
    <w:semiHidden/>
    <w:unhideWhenUsed/>
    <w:rsid w:val="003A3B3D"/>
  </w:style>
  <w:style w:type="numbering" w:customStyle="1" w:styleId="450">
    <w:name w:val="Нет списка45"/>
    <w:next w:val="a2"/>
    <w:uiPriority w:val="99"/>
    <w:semiHidden/>
    <w:unhideWhenUsed/>
    <w:rsid w:val="003A3B3D"/>
  </w:style>
  <w:style w:type="numbering" w:customStyle="1" w:styleId="135">
    <w:name w:val="Нет списка135"/>
    <w:next w:val="a2"/>
    <w:uiPriority w:val="99"/>
    <w:semiHidden/>
    <w:unhideWhenUsed/>
    <w:rsid w:val="003A3B3D"/>
  </w:style>
  <w:style w:type="numbering" w:customStyle="1" w:styleId="225">
    <w:name w:val="Нет списка225"/>
    <w:next w:val="a2"/>
    <w:uiPriority w:val="99"/>
    <w:semiHidden/>
    <w:unhideWhenUsed/>
    <w:rsid w:val="003A3B3D"/>
  </w:style>
  <w:style w:type="numbering" w:customStyle="1" w:styleId="55">
    <w:name w:val="Нет списка55"/>
    <w:next w:val="a2"/>
    <w:uiPriority w:val="99"/>
    <w:semiHidden/>
    <w:unhideWhenUsed/>
    <w:rsid w:val="003A3B3D"/>
  </w:style>
  <w:style w:type="numbering" w:customStyle="1" w:styleId="145">
    <w:name w:val="Нет списка145"/>
    <w:next w:val="a2"/>
    <w:uiPriority w:val="99"/>
    <w:semiHidden/>
    <w:unhideWhenUsed/>
    <w:rsid w:val="003A3B3D"/>
  </w:style>
  <w:style w:type="numbering" w:customStyle="1" w:styleId="235">
    <w:name w:val="Нет списка235"/>
    <w:next w:val="a2"/>
    <w:uiPriority w:val="99"/>
    <w:semiHidden/>
    <w:unhideWhenUsed/>
    <w:rsid w:val="003A3B3D"/>
  </w:style>
  <w:style w:type="character" w:customStyle="1" w:styleId="21pt">
    <w:name w:val="Основной текст (2) + Интервал 1 pt"/>
    <w:basedOn w:val="23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3A3B3D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3A3B3D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MicrosoftSansSerif14pt-1pt">
    <w:name w:val="Основной текст (2) + Microsoft Sans Serif;14 pt;Курсив;Интервал -1 pt"/>
    <w:basedOn w:val="23"/>
    <w:rsid w:val="003A3B3D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3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3"/>
    <w:rsid w:val="003A3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3A3B3D"/>
  </w:style>
  <w:style w:type="paragraph" w:customStyle="1" w:styleId="formattext">
    <w:name w:val="formattext"/>
    <w:basedOn w:val="a"/>
    <w:rsid w:val="003A3B3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3A3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02">
    <w:name w:val="20"/>
    <w:basedOn w:val="a"/>
    <w:rsid w:val="003A3B3D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torgi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vestmo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51</Pages>
  <Words>13738</Words>
  <Characters>78311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User</cp:lastModifiedBy>
  <cp:revision>69</cp:revision>
  <cp:lastPrinted>2025-12-23T08:55:00Z</cp:lastPrinted>
  <dcterms:created xsi:type="dcterms:W3CDTF">2023-10-31T09:14:00Z</dcterms:created>
  <dcterms:modified xsi:type="dcterms:W3CDTF">2026-01-12T11:35:00Z</dcterms:modified>
</cp:coreProperties>
</file>