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  <w:r w:rsidRPr="00307B93">
        <w:rPr>
          <w:rFonts w:ascii="Arial" w:eastAsia="Times New Roman" w:hAnsi="Arial" w:cs="Arial"/>
          <w:color w:val="auto"/>
          <w:lang w:bidi="ar-SA"/>
        </w:rPr>
        <w:t>АДМИНИСТРАЦИЯ</w:t>
      </w:r>
    </w:p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  <w:r w:rsidRPr="00307B93">
        <w:rPr>
          <w:rFonts w:ascii="Arial" w:eastAsia="Times New Roman" w:hAnsi="Arial" w:cs="Arial"/>
          <w:color w:val="auto"/>
          <w:lang w:bidi="ar-SA"/>
        </w:rPr>
        <w:t>МУНИЦИПАЛЬНОГО ОБРАЗОВАНИЯ</w:t>
      </w:r>
    </w:p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  <w:r w:rsidRPr="00307B93">
        <w:rPr>
          <w:rFonts w:ascii="Arial" w:eastAsia="Times New Roman" w:hAnsi="Arial" w:cs="Arial"/>
          <w:color w:val="auto"/>
          <w:lang w:bidi="ar-SA"/>
        </w:rPr>
        <w:t>ГОРОДСКОЙ ОКРУГ ЛЮБЕРЦЫ</w:t>
      </w:r>
    </w:p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  <w:r w:rsidRPr="00307B93">
        <w:rPr>
          <w:rFonts w:ascii="Arial" w:eastAsia="Times New Roman" w:hAnsi="Arial" w:cs="Arial"/>
          <w:color w:val="auto"/>
          <w:lang w:bidi="ar-SA"/>
        </w:rPr>
        <w:t>МОСКОВСКОЙ ОБЛАСТИ</w:t>
      </w:r>
    </w:p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</w:p>
    <w:p w:rsid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  <w:r w:rsidRPr="00307B93">
        <w:rPr>
          <w:rFonts w:ascii="Arial" w:eastAsia="Times New Roman" w:hAnsi="Arial" w:cs="Arial"/>
          <w:color w:val="auto"/>
          <w:lang w:bidi="ar-SA"/>
        </w:rPr>
        <w:t>ПОСТАНОВЛЕНИЕ</w:t>
      </w:r>
    </w:p>
    <w:p w:rsidR="006306C9" w:rsidRPr="00307B93" w:rsidRDefault="006306C9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</w:p>
    <w:p w:rsidR="00307B93" w:rsidRPr="00307B93" w:rsidRDefault="006306C9" w:rsidP="00307B93">
      <w:pPr>
        <w:widowControl/>
        <w:ind w:left="-709" w:right="-285" w:firstLine="709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07.12.2020</w:t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</w:r>
      <w:r w:rsidR="00307B93" w:rsidRPr="00307B93">
        <w:rPr>
          <w:rFonts w:ascii="Arial" w:eastAsia="Times New Roman" w:hAnsi="Arial" w:cs="Arial"/>
          <w:color w:val="auto"/>
          <w:lang w:bidi="ar-SA"/>
        </w:rPr>
        <w:tab/>
        <w:t xml:space="preserve">              </w:t>
      </w:r>
      <w:r>
        <w:rPr>
          <w:rFonts w:ascii="Arial" w:eastAsia="Times New Roman" w:hAnsi="Arial" w:cs="Arial"/>
          <w:color w:val="auto"/>
          <w:lang w:bidi="ar-SA"/>
        </w:rPr>
        <w:t xml:space="preserve">              </w:t>
      </w:r>
      <w:r w:rsidR="00307B93" w:rsidRPr="00307B93">
        <w:rPr>
          <w:rFonts w:ascii="Arial" w:eastAsia="Times New Roman" w:hAnsi="Arial" w:cs="Arial"/>
          <w:color w:val="auto"/>
          <w:lang w:bidi="ar-SA"/>
        </w:rPr>
        <w:t xml:space="preserve">№ </w:t>
      </w:r>
      <w:r>
        <w:rPr>
          <w:rFonts w:ascii="Arial" w:eastAsia="Times New Roman" w:hAnsi="Arial" w:cs="Arial"/>
          <w:color w:val="auto"/>
          <w:lang w:bidi="ar-SA"/>
        </w:rPr>
        <w:t>3615</w:t>
      </w:r>
      <w:r w:rsidR="00307B93" w:rsidRPr="00307B93">
        <w:rPr>
          <w:rFonts w:ascii="Arial" w:eastAsia="Times New Roman" w:hAnsi="Arial" w:cs="Arial"/>
          <w:color w:val="auto"/>
          <w:lang w:bidi="ar-SA"/>
        </w:rPr>
        <w:t>-ПА</w:t>
      </w:r>
    </w:p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</w:p>
    <w:p w:rsidR="00307B93" w:rsidRPr="00307B93" w:rsidRDefault="00307B93" w:rsidP="00307B93">
      <w:pPr>
        <w:widowControl/>
        <w:ind w:left="-709" w:right="-285" w:firstLine="709"/>
        <w:jc w:val="center"/>
        <w:rPr>
          <w:rFonts w:ascii="Arial" w:eastAsia="Times New Roman" w:hAnsi="Arial" w:cs="Arial"/>
          <w:color w:val="auto"/>
          <w:lang w:bidi="ar-SA"/>
        </w:rPr>
      </w:pPr>
      <w:r w:rsidRPr="00307B93">
        <w:rPr>
          <w:rFonts w:ascii="Arial" w:eastAsia="Times New Roman" w:hAnsi="Arial" w:cs="Arial"/>
          <w:color w:val="auto"/>
          <w:lang w:bidi="ar-SA"/>
        </w:rPr>
        <w:t>г. Люберцы</w:t>
      </w:r>
    </w:p>
    <w:p w:rsidR="00307B93" w:rsidRPr="00307B93" w:rsidRDefault="00307B93" w:rsidP="00307B93">
      <w:pPr>
        <w:widowControl/>
        <w:jc w:val="center"/>
        <w:rPr>
          <w:rFonts w:ascii="Arial" w:eastAsia="Times New Roman" w:hAnsi="Arial" w:cs="Arial"/>
          <w:b/>
          <w:lang w:bidi="ar-SA"/>
        </w:rPr>
      </w:pPr>
    </w:p>
    <w:p w:rsidR="004141A7" w:rsidRPr="00C710C6" w:rsidRDefault="001E32E4" w:rsidP="00B5530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710C6">
        <w:rPr>
          <w:rFonts w:ascii="Arial" w:hAnsi="Arial" w:cs="Arial"/>
          <w:b/>
        </w:rPr>
        <w:t>О внесении изменений в Порядок  предоставления субсидии</w:t>
      </w:r>
      <w:r w:rsidRPr="00C710C6">
        <w:rPr>
          <w:rFonts w:ascii="Arial" w:hAnsi="Arial" w:cs="Arial"/>
          <w:b/>
        </w:rPr>
        <w:br/>
        <w:t xml:space="preserve"> на возмещение затрат, связанных с организацией доступной среды </w:t>
      </w:r>
      <w:r w:rsidRPr="00C710C6">
        <w:rPr>
          <w:rFonts w:ascii="Arial" w:hAnsi="Arial" w:cs="Arial"/>
          <w:b/>
        </w:rPr>
        <w:br/>
        <w:t xml:space="preserve">для инвалидов  в многоквартирных домах городского округа Люберцы </w:t>
      </w:r>
      <w:r w:rsidRPr="00C710C6">
        <w:rPr>
          <w:rFonts w:ascii="Arial" w:hAnsi="Arial" w:cs="Arial"/>
          <w:b/>
        </w:rPr>
        <w:br/>
      </w:r>
    </w:p>
    <w:p w:rsidR="001E32E4" w:rsidRPr="00C710C6" w:rsidRDefault="001E32E4" w:rsidP="00B5530A">
      <w:pPr>
        <w:pStyle w:val="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710C6">
        <w:rPr>
          <w:rFonts w:ascii="Arial" w:hAnsi="Arial" w:cs="Arial"/>
          <w:sz w:val="24"/>
          <w:szCs w:val="24"/>
        </w:rPr>
        <w:t xml:space="preserve">В соответствии </w:t>
      </w:r>
      <w:r w:rsidR="00595768" w:rsidRPr="00C710C6">
        <w:rPr>
          <w:rFonts w:ascii="Arial" w:hAnsi="Arial" w:cs="Arial"/>
          <w:sz w:val="24"/>
          <w:szCs w:val="24"/>
        </w:rPr>
        <w:t xml:space="preserve">с </w:t>
      </w:r>
      <w:r w:rsidRPr="00C710C6">
        <w:rPr>
          <w:rFonts w:ascii="Arial" w:hAnsi="Arial" w:cs="Arial"/>
          <w:sz w:val="24"/>
          <w:szCs w:val="24"/>
        </w:rPr>
        <w:t xml:space="preserve">Федеральным законом от 06.10.2003 </w:t>
      </w:r>
      <w:r w:rsidR="00F36760" w:rsidRPr="00C710C6">
        <w:rPr>
          <w:rFonts w:ascii="Arial" w:hAnsi="Arial" w:cs="Arial"/>
          <w:sz w:val="24"/>
          <w:szCs w:val="24"/>
        </w:rPr>
        <w:br/>
      </w:r>
      <w:r w:rsidRPr="00C710C6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 </w:t>
      </w:r>
      <w:r w:rsidR="00F36760" w:rsidRPr="00C710C6">
        <w:rPr>
          <w:rFonts w:ascii="Arial" w:hAnsi="Arial" w:cs="Arial"/>
          <w:sz w:val="24"/>
          <w:szCs w:val="24"/>
        </w:rPr>
        <w:br/>
      </w:r>
      <w:r w:rsidRPr="00C710C6">
        <w:rPr>
          <w:rFonts w:ascii="Arial" w:hAnsi="Arial" w:cs="Arial"/>
          <w:sz w:val="24"/>
          <w:szCs w:val="24"/>
        </w:rPr>
        <w:t xml:space="preserve">в Российской Федерации», </w:t>
      </w:r>
      <w:r w:rsidR="00595768" w:rsidRPr="00C710C6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C710C6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</w:t>
      </w:r>
      <w:r w:rsidR="00F36760" w:rsidRPr="00C710C6">
        <w:rPr>
          <w:rFonts w:ascii="Arial" w:hAnsi="Arial" w:cs="Arial"/>
          <w:sz w:val="24"/>
          <w:szCs w:val="24"/>
        </w:rPr>
        <w:br/>
      </w:r>
      <w:r w:rsidRPr="00C710C6"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администрации», постановляю:</w:t>
      </w:r>
    </w:p>
    <w:p w:rsidR="001264A2" w:rsidRPr="00C710C6" w:rsidRDefault="001264A2" w:rsidP="00B5530A">
      <w:pPr>
        <w:pStyle w:val="3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127C15" w:rsidRPr="00C710C6" w:rsidRDefault="001E32E4" w:rsidP="00B5530A">
      <w:pPr>
        <w:widowControl/>
        <w:ind w:firstLine="708"/>
        <w:jc w:val="both"/>
        <w:rPr>
          <w:rFonts w:ascii="Arial" w:hAnsi="Arial" w:cs="Arial"/>
        </w:rPr>
      </w:pPr>
      <w:r w:rsidRPr="00C710C6">
        <w:rPr>
          <w:rFonts w:ascii="Arial" w:hAnsi="Arial" w:cs="Arial"/>
        </w:rPr>
        <w:t>1. Внести изменение в Порядок предоставления субсидии на возмещение затрат, связанных с организацией доступной среды для инвалидов в многоквартирных домах городского  округа Люберцы (далее – Порядок), утвержденный Постановлением администрации муниципального образования городской округ Люберцы Московской области от 10.07.2020 № 1870-ПА</w:t>
      </w:r>
      <w:r w:rsidR="00127C15" w:rsidRPr="00C710C6">
        <w:rPr>
          <w:rFonts w:ascii="Arial" w:hAnsi="Arial" w:cs="Arial"/>
        </w:rPr>
        <w:t>:</w:t>
      </w:r>
    </w:p>
    <w:p w:rsidR="001E32E4" w:rsidRPr="00C710C6" w:rsidRDefault="00127C15" w:rsidP="00B5530A">
      <w:pPr>
        <w:widowControl/>
        <w:ind w:firstLine="708"/>
        <w:jc w:val="both"/>
        <w:rPr>
          <w:rFonts w:ascii="Arial" w:hAnsi="Arial" w:cs="Arial"/>
        </w:rPr>
      </w:pPr>
      <w:r w:rsidRPr="00C710C6">
        <w:rPr>
          <w:rFonts w:ascii="Arial" w:hAnsi="Arial" w:cs="Arial"/>
        </w:rPr>
        <w:t>1.1. П</w:t>
      </w:r>
      <w:r w:rsidR="00C64284" w:rsidRPr="00C710C6">
        <w:rPr>
          <w:rFonts w:ascii="Arial" w:hAnsi="Arial" w:cs="Arial"/>
        </w:rPr>
        <w:t>ункт 5.1 Приложения</w:t>
      </w:r>
      <w:r w:rsidR="001E32E4" w:rsidRPr="00C710C6">
        <w:rPr>
          <w:rFonts w:ascii="Arial" w:hAnsi="Arial" w:cs="Arial"/>
        </w:rPr>
        <w:t xml:space="preserve"> № </w:t>
      </w:r>
      <w:r w:rsidR="00C64284" w:rsidRPr="00C710C6">
        <w:rPr>
          <w:rFonts w:ascii="Arial" w:hAnsi="Arial" w:cs="Arial"/>
        </w:rPr>
        <w:t>3</w:t>
      </w:r>
      <w:r w:rsidR="001E32E4" w:rsidRPr="00C710C6">
        <w:rPr>
          <w:rFonts w:ascii="Arial" w:hAnsi="Arial" w:cs="Arial"/>
        </w:rPr>
        <w:t xml:space="preserve"> </w:t>
      </w:r>
      <w:r w:rsidR="00C64284" w:rsidRPr="00C710C6">
        <w:rPr>
          <w:rFonts w:ascii="Arial" w:hAnsi="Arial" w:cs="Arial"/>
        </w:rPr>
        <w:t>«</w:t>
      </w:r>
      <w:r w:rsidR="00442B08" w:rsidRPr="00C710C6">
        <w:rPr>
          <w:rFonts w:ascii="Arial" w:hAnsi="Arial" w:cs="Arial"/>
        </w:rPr>
        <w:t>С</w:t>
      </w:r>
      <w:r w:rsidR="00C64284" w:rsidRPr="00C710C6">
        <w:rPr>
          <w:rFonts w:ascii="Arial" w:hAnsi="Arial" w:cs="Arial"/>
        </w:rPr>
        <w:t>огл</w:t>
      </w:r>
      <w:r w:rsidR="00442B08" w:rsidRPr="00C710C6">
        <w:rPr>
          <w:rFonts w:ascii="Arial" w:hAnsi="Arial" w:cs="Arial"/>
        </w:rPr>
        <w:t xml:space="preserve">ашение </w:t>
      </w:r>
      <w:r w:rsidR="00C64284" w:rsidRPr="00C710C6">
        <w:rPr>
          <w:rFonts w:ascii="Arial" w:hAnsi="Arial" w:cs="Arial"/>
        </w:rPr>
        <w:t xml:space="preserve">о предоставлении субсидии в  2020 году </w:t>
      </w:r>
      <w:r w:rsidR="00442B08" w:rsidRPr="00C710C6">
        <w:rPr>
          <w:rFonts w:ascii="Arial" w:hAnsi="Arial" w:cs="Arial"/>
        </w:rPr>
        <w:t xml:space="preserve"> </w:t>
      </w:r>
      <w:r w:rsidR="00C64284" w:rsidRPr="00C710C6">
        <w:rPr>
          <w:rFonts w:ascii="Arial" w:hAnsi="Arial" w:cs="Arial"/>
        </w:rPr>
        <w:t xml:space="preserve">на возмещение затрат, связанных с организацией доступной среды для инвалидов в многоквартирных домах городского округа </w:t>
      </w:r>
      <w:r w:rsidR="00442B08" w:rsidRPr="00C710C6">
        <w:rPr>
          <w:rFonts w:ascii="Arial" w:hAnsi="Arial" w:cs="Arial"/>
        </w:rPr>
        <w:t>Л</w:t>
      </w:r>
      <w:r w:rsidR="00C64284" w:rsidRPr="00C710C6">
        <w:rPr>
          <w:rFonts w:ascii="Arial" w:hAnsi="Arial" w:cs="Arial"/>
        </w:rPr>
        <w:t>юберцы</w:t>
      </w:r>
      <w:r w:rsidR="00442B08" w:rsidRPr="00C710C6">
        <w:rPr>
          <w:rFonts w:ascii="Arial" w:hAnsi="Arial" w:cs="Arial"/>
        </w:rPr>
        <w:t xml:space="preserve">» </w:t>
      </w:r>
      <w:r w:rsidRPr="00C710C6">
        <w:rPr>
          <w:rFonts w:ascii="Arial" w:hAnsi="Arial" w:cs="Arial"/>
        </w:rPr>
        <w:t xml:space="preserve">к Порядку изложить </w:t>
      </w:r>
      <w:r w:rsidR="001E32E4" w:rsidRPr="00C710C6">
        <w:rPr>
          <w:rFonts w:ascii="Arial" w:hAnsi="Arial" w:cs="Arial"/>
        </w:rPr>
        <w:t>в новой редакции:</w:t>
      </w:r>
    </w:p>
    <w:p w:rsidR="001E32E4" w:rsidRPr="00C710C6" w:rsidRDefault="001E32E4" w:rsidP="00B5530A">
      <w:pPr>
        <w:widowControl/>
        <w:ind w:firstLine="708"/>
        <w:jc w:val="both"/>
        <w:rPr>
          <w:rFonts w:ascii="Arial" w:hAnsi="Arial" w:cs="Arial"/>
        </w:rPr>
      </w:pPr>
      <w:r w:rsidRPr="00C710C6">
        <w:rPr>
          <w:rFonts w:ascii="Arial" w:hAnsi="Arial" w:cs="Arial"/>
        </w:rPr>
        <w:t>«5.1. Настоящее Соглашение вступает в силу со дня его подписания</w:t>
      </w:r>
      <w:r w:rsidR="00C710C6">
        <w:rPr>
          <w:rFonts w:ascii="Arial" w:hAnsi="Arial" w:cs="Arial"/>
        </w:rPr>
        <w:t xml:space="preserve"> </w:t>
      </w:r>
      <w:r w:rsidR="00442B08" w:rsidRPr="00C710C6">
        <w:rPr>
          <w:rFonts w:ascii="Arial" w:hAnsi="Arial" w:cs="Arial"/>
        </w:rPr>
        <w:t xml:space="preserve"> </w:t>
      </w:r>
      <w:r w:rsidRPr="00C710C6">
        <w:rPr>
          <w:rFonts w:ascii="Arial" w:hAnsi="Arial" w:cs="Arial"/>
        </w:rPr>
        <w:t>и действует до 31.12.2020.».</w:t>
      </w:r>
    </w:p>
    <w:p w:rsidR="001E32E4" w:rsidRPr="00C710C6" w:rsidRDefault="001E32E4" w:rsidP="00B5530A">
      <w:pPr>
        <w:widowControl/>
        <w:ind w:firstLine="708"/>
        <w:jc w:val="both"/>
        <w:rPr>
          <w:rFonts w:ascii="Arial" w:hAnsi="Arial" w:cs="Arial"/>
        </w:rPr>
      </w:pPr>
      <w:r w:rsidRPr="00C710C6">
        <w:rPr>
          <w:rFonts w:ascii="Arial" w:hAnsi="Arial" w:cs="Arial"/>
        </w:rPr>
        <w:t xml:space="preserve">2. Опубликовать настоящее Постановление в средствах массовой информации </w:t>
      </w:r>
      <w:r w:rsidR="00C710C6">
        <w:rPr>
          <w:rFonts w:ascii="Arial" w:hAnsi="Arial" w:cs="Arial"/>
        </w:rPr>
        <w:br/>
      </w:r>
      <w:r w:rsidRPr="00C710C6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:rsidR="001E32E4" w:rsidRPr="00C710C6" w:rsidRDefault="001E32E4" w:rsidP="00B5530A">
      <w:pPr>
        <w:widowControl/>
        <w:ind w:firstLine="708"/>
        <w:jc w:val="both"/>
        <w:rPr>
          <w:rFonts w:ascii="Arial" w:hAnsi="Arial" w:cs="Arial"/>
        </w:rPr>
      </w:pPr>
      <w:r w:rsidRPr="00C710C6">
        <w:rPr>
          <w:rFonts w:ascii="Arial" w:hAnsi="Arial" w:cs="Arial"/>
        </w:rPr>
        <w:t xml:space="preserve">3. </w:t>
      </w:r>
      <w:proofErr w:type="gramStart"/>
      <w:r w:rsidRPr="00C710C6">
        <w:rPr>
          <w:rFonts w:ascii="Arial" w:hAnsi="Arial" w:cs="Arial"/>
        </w:rPr>
        <w:t>Контроль за</w:t>
      </w:r>
      <w:proofErr w:type="gramEnd"/>
      <w:r w:rsidRPr="00C710C6">
        <w:rPr>
          <w:rFonts w:ascii="Arial" w:hAnsi="Arial" w:cs="Arial"/>
        </w:rPr>
        <w:t xml:space="preserve"> исполнением настоящего Постановления возложить                            на заместителя Главы администрации Власова В.И.</w:t>
      </w:r>
    </w:p>
    <w:p w:rsidR="001E32E4" w:rsidRPr="00C710C6" w:rsidRDefault="001E32E4" w:rsidP="00B5530A">
      <w:pPr>
        <w:widowControl/>
        <w:jc w:val="both"/>
        <w:rPr>
          <w:rFonts w:ascii="Arial" w:hAnsi="Arial" w:cs="Arial"/>
        </w:rPr>
      </w:pPr>
    </w:p>
    <w:p w:rsidR="001E32E4" w:rsidRPr="00C710C6" w:rsidRDefault="001E32E4" w:rsidP="00B5530A">
      <w:pPr>
        <w:widowControl/>
        <w:jc w:val="both"/>
        <w:rPr>
          <w:rFonts w:ascii="Arial" w:hAnsi="Arial" w:cs="Arial"/>
        </w:rPr>
      </w:pPr>
      <w:r w:rsidRPr="00C710C6">
        <w:rPr>
          <w:rFonts w:ascii="Arial" w:hAnsi="Arial" w:cs="Arial"/>
        </w:rPr>
        <w:t>Первый  заместитель</w:t>
      </w:r>
    </w:p>
    <w:p w:rsidR="001E32E4" w:rsidRPr="00C710C6" w:rsidRDefault="001E32E4" w:rsidP="00B5530A">
      <w:pPr>
        <w:widowControl/>
        <w:jc w:val="both"/>
        <w:rPr>
          <w:rFonts w:ascii="Arial" w:eastAsia="Times New Roman" w:hAnsi="Arial" w:cs="Arial"/>
          <w:bCs/>
          <w:lang w:bidi="ar-SA"/>
        </w:rPr>
      </w:pPr>
      <w:r w:rsidRPr="00C710C6">
        <w:rPr>
          <w:rFonts w:ascii="Arial" w:hAnsi="Arial" w:cs="Arial"/>
        </w:rPr>
        <w:t xml:space="preserve">Главы администрации                                                                  </w:t>
      </w:r>
      <w:r w:rsidR="00C710C6">
        <w:rPr>
          <w:rFonts w:ascii="Arial" w:hAnsi="Arial" w:cs="Arial"/>
        </w:rPr>
        <w:tab/>
      </w:r>
      <w:r w:rsidR="00C710C6">
        <w:rPr>
          <w:rFonts w:ascii="Arial" w:hAnsi="Arial" w:cs="Arial"/>
        </w:rPr>
        <w:tab/>
      </w:r>
      <w:r w:rsidR="00C710C6">
        <w:rPr>
          <w:rFonts w:ascii="Arial" w:hAnsi="Arial" w:cs="Arial"/>
        </w:rPr>
        <w:tab/>
      </w:r>
      <w:r w:rsidRPr="00C710C6">
        <w:rPr>
          <w:rFonts w:ascii="Arial" w:hAnsi="Arial" w:cs="Arial"/>
        </w:rPr>
        <w:t>И.Г. Назарьева</w:t>
      </w:r>
      <w:r w:rsidRPr="00C710C6">
        <w:rPr>
          <w:rFonts w:ascii="Arial" w:eastAsia="Times New Roman" w:hAnsi="Arial" w:cs="Arial"/>
          <w:bCs/>
          <w:lang w:bidi="ar-SA"/>
        </w:rPr>
        <w:t xml:space="preserve"> </w:t>
      </w:r>
    </w:p>
    <w:p w:rsidR="00BA553C" w:rsidRPr="00C710C6" w:rsidRDefault="00BA553C" w:rsidP="001E32E4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:rsidR="00BA553C" w:rsidRPr="00C710C6" w:rsidRDefault="00BA553C" w:rsidP="001E32E4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:rsidR="00BA553C" w:rsidRPr="00C710C6" w:rsidRDefault="00BA553C" w:rsidP="001E32E4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:rsidR="00BA553C" w:rsidRPr="00C710C6" w:rsidRDefault="00BA553C" w:rsidP="001E32E4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p w:rsidR="00C710C6" w:rsidRPr="00C710C6" w:rsidRDefault="00C710C6">
      <w:pPr>
        <w:widowControl/>
        <w:jc w:val="both"/>
        <w:rPr>
          <w:rFonts w:ascii="Arial" w:eastAsia="Times New Roman" w:hAnsi="Arial" w:cs="Arial"/>
          <w:bCs/>
          <w:lang w:bidi="ar-SA"/>
        </w:rPr>
      </w:pPr>
    </w:p>
    <w:sectPr w:rsidR="00C710C6" w:rsidRPr="00C710C6" w:rsidSect="00C710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E4"/>
    <w:rsid w:val="001264A2"/>
    <w:rsid w:val="00127C15"/>
    <w:rsid w:val="00172228"/>
    <w:rsid w:val="001E32E4"/>
    <w:rsid w:val="002021A1"/>
    <w:rsid w:val="002A22B7"/>
    <w:rsid w:val="00307B93"/>
    <w:rsid w:val="00324ADD"/>
    <w:rsid w:val="004141A7"/>
    <w:rsid w:val="00442B08"/>
    <w:rsid w:val="0047103D"/>
    <w:rsid w:val="004E5636"/>
    <w:rsid w:val="00566930"/>
    <w:rsid w:val="005673F2"/>
    <w:rsid w:val="00573498"/>
    <w:rsid w:val="00595768"/>
    <w:rsid w:val="005C32BD"/>
    <w:rsid w:val="006306C9"/>
    <w:rsid w:val="006567AD"/>
    <w:rsid w:val="00660692"/>
    <w:rsid w:val="00753DE0"/>
    <w:rsid w:val="007947E8"/>
    <w:rsid w:val="008C5E89"/>
    <w:rsid w:val="00961C4A"/>
    <w:rsid w:val="00A34B60"/>
    <w:rsid w:val="00A95C30"/>
    <w:rsid w:val="00B53600"/>
    <w:rsid w:val="00B5530A"/>
    <w:rsid w:val="00B712F3"/>
    <w:rsid w:val="00B80832"/>
    <w:rsid w:val="00BA553C"/>
    <w:rsid w:val="00C01C30"/>
    <w:rsid w:val="00C64284"/>
    <w:rsid w:val="00C710C6"/>
    <w:rsid w:val="00D24941"/>
    <w:rsid w:val="00D4618F"/>
    <w:rsid w:val="00E31F7F"/>
    <w:rsid w:val="00EC3FA3"/>
    <w:rsid w:val="00F36760"/>
    <w:rsid w:val="00F8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2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1E3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1E32E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127C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3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30A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2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1E3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1E32E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127C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3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30A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2020-12-01T07:02:00Z</cp:lastPrinted>
  <dcterms:created xsi:type="dcterms:W3CDTF">2020-12-08T07:07:00Z</dcterms:created>
  <dcterms:modified xsi:type="dcterms:W3CDTF">2020-12-08T07:07:00Z</dcterms:modified>
</cp:coreProperties>
</file>