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F7656A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7656A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F7656A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7656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F7656A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 w:rsidRPr="00F7656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F7656A">
        <w:rPr>
          <w:rFonts w:ascii="Arial" w:hAnsi="Arial" w:cs="Arial"/>
          <w:bCs/>
          <w:spacing w:val="10"/>
          <w:w w:val="115"/>
        </w:rPr>
        <w:br/>
      </w:r>
      <w:r w:rsidR="00872678" w:rsidRPr="00F7656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F7656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F7656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7656A">
        <w:rPr>
          <w:rFonts w:ascii="Arial" w:hAnsi="Arial" w:cs="Arial"/>
          <w:bCs/>
          <w:w w:val="115"/>
        </w:rPr>
        <w:t>ПОСТАНОВЛЕНИЕ</w:t>
      </w:r>
    </w:p>
    <w:p w:rsidR="001779FA" w:rsidRPr="00F7656A" w:rsidRDefault="00F7656A" w:rsidP="00D23A89">
      <w:pPr>
        <w:ind w:left="-567"/>
        <w:rPr>
          <w:rFonts w:ascii="Arial" w:hAnsi="Arial" w:cs="Arial"/>
        </w:rPr>
      </w:pPr>
    </w:p>
    <w:p w:rsidR="007041ED" w:rsidRPr="00F7656A" w:rsidRDefault="00D82AF4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F7656A">
        <w:rPr>
          <w:rFonts w:ascii="Arial" w:hAnsi="Arial" w:cs="Arial"/>
        </w:rPr>
        <w:t>03.08.2023</w:t>
      </w:r>
      <w:r w:rsidR="007041ED" w:rsidRPr="00F7656A">
        <w:rPr>
          <w:rFonts w:ascii="Arial" w:hAnsi="Arial" w:cs="Arial"/>
        </w:rPr>
        <w:t xml:space="preserve">                                                                               </w:t>
      </w:r>
      <w:r w:rsidR="00052F27" w:rsidRPr="00F7656A">
        <w:rPr>
          <w:rFonts w:ascii="Arial" w:hAnsi="Arial" w:cs="Arial"/>
        </w:rPr>
        <w:t xml:space="preserve">        </w:t>
      </w:r>
      <w:r w:rsidR="007041ED" w:rsidRPr="00F7656A">
        <w:rPr>
          <w:rFonts w:ascii="Arial" w:hAnsi="Arial" w:cs="Arial"/>
        </w:rPr>
        <w:t xml:space="preserve">   №</w:t>
      </w:r>
      <w:r w:rsidR="00052F27" w:rsidRPr="00F7656A">
        <w:rPr>
          <w:rFonts w:ascii="Arial" w:hAnsi="Arial" w:cs="Arial"/>
        </w:rPr>
        <w:t xml:space="preserve"> </w:t>
      </w:r>
      <w:r w:rsidRPr="00F7656A">
        <w:rPr>
          <w:rFonts w:ascii="Arial" w:hAnsi="Arial" w:cs="Arial"/>
        </w:rPr>
        <w:t>3537-ПА</w:t>
      </w:r>
    </w:p>
    <w:p w:rsidR="00B36B6B" w:rsidRPr="00F7656A" w:rsidRDefault="00B36B6B" w:rsidP="00D23A89">
      <w:pPr>
        <w:jc w:val="center"/>
        <w:rPr>
          <w:rFonts w:ascii="Arial" w:hAnsi="Arial" w:cs="Arial"/>
        </w:rPr>
      </w:pPr>
    </w:p>
    <w:p w:rsidR="00D82AF4" w:rsidRPr="00F7656A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F7656A">
        <w:rPr>
          <w:rFonts w:ascii="Arial" w:hAnsi="Arial" w:cs="Arial"/>
        </w:rPr>
        <w:t>г. Люберцы</w:t>
      </w:r>
    </w:p>
    <w:p w:rsidR="00D82AF4" w:rsidRPr="00F7656A" w:rsidRDefault="00D82AF4" w:rsidP="00D82AF4">
      <w:pPr>
        <w:rPr>
          <w:rFonts w:ascii="Arial" w:hAnsi="Arial" w:cs="Arial"/>
        </w:rPr>
      </w:pPr>
    </w:p>
    <w:p w:rsidR="00D82AF4" w:rsidRPr="00F7656A" w:rsidRDefault="00D82AF4" w:rsidP="00D82AF4">
      <w:pPr>
        <w:jc w:val="center"/>
        <w:rPr>
          <w:rFonts w:ascii="Arial" w:hAnsi="Arial" w:cs="Arial"/>
          <w:b/>
        </w:rPr>
      </w:pPr>
      <w:r w:rsidRPr="00F7656A">
        <w:rPr>
          <w:rFonts w:ascii="Arial" w:hAnsi="Arial" w:cs="Arial"/>
        </w:rPr>
        <w:tab/>
      </w:r>
      <w:r w:rsidRPr="00F7656A">
        <w:rPr>
          <w:rFonts w:ascii="Arial" w:hAnsi="Arial" w:cs="Arial"/>
          <w:b/>
        </w:rPr>
        <w:t xml:space="preserve">О внесении изменений в Порядок предоставления муниципальной преференции путем предоставления субъектам малого или среднего предпринимательства и сельскохозяйственным товаропроизводителям права на размещение мобильного торгового объекта без проведения торгов на льготных условиях на территории городского округа Люберцы Московской области, утвержденный Постановлением администрации городского округа Люберцы от 15.05.2023 № 2099-ПА </w:t>
      </w:r>
    </w:p>
    <w:p w:rsidR="00D82AF4" w:rsidRPr="00F7656A" w:rsidRDefault="00D82AF4" w:rsidP="00D82AF4">
      <w:pPr>
        <w:jc w:val="center"/>
        <w:rPr>
          <w:rFonts w:ascii="Arial" w:hAnsi="Arial" w:cs="Arial"/>
          <w:b/>
        </w:rPr>
      </w:pPr>
    </w:p>
    <w:p w:rsidR="00D82AF4" w:rsidRPr="00F7656A" w:rsidRDefault="00D82AF4" w:rsidP="00D82AF4">
      <w:pPr>
        <w:ind w:firstLine="709"/>
        <w:jc w:val="both"/>
        <w:rPr>
          <w:rFonts w:ascii="Arial" w:hAnsi="Arial" w:cs="Arial"/>
        </w:rPr>
      </w:pPr>
      <w:r w:rsidRPr="00F7656A">
        <w:rPr>
          <w:rFonts w:ascii="Arial" w:hAnsi="Arial" w:cs="Arial"/>
        </w:rPr>
        <w:t xml:space="preserve">В соответствии с Федеральным законом от 06.10.2003 № 131-ФЗ </w:t>
      </w:r>
      <w:r w:rsidRPr="00F7656A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29.12.2006 № 264-ФЗ «О развитии сельского хозяйства»,</w:t>
      </w:r>
      <w:bookmarkStart w:id="1" w:name="_Hlk102993238"/>
      <w:r w:rsidRPr="00F7656A">
        <w:rPr>
          <w:rFonts w:ascii="Arial" w:hAnsi="Arial" w:cs="Arial"/>
        </w:rPr>
        <w:t xml:space="preserve"> Федеральным законом от 08.12.1995 № 193-ФЗ</w:t>
      </w:r>
      <w:r w:rsidR="00F7656A">
        <w:rPr>
          <w:rFonts w:ascii="Arial" w:hAnsi="Arial" w:cs="Arial"/>
        </w:rPr>
        <w:t xml:space="preserve"> </w:t>
      </w:r>
      <w:r w:rsidRPr="00F7656A">
        <w:rPr>
          <w:rFonts w:ascii="Arial" w:hAnsi="Arial" w:cs="Arial"/>
        </w:rPr>
        <w:t xml:space="preserve">«О сельскохозяйственной кооперации», </w:t>
      </w:r>
      <w:bookmarkEnd w:id="1"/>
      <w:r w:rsidRPr="00F7656A">
        <w:rPr>
          <w:rFonts w:ascii="Arial" w:hAnsi="Arial" w:cs="Arial"/>
        </w:rPr>
        <w:t>Уставом городского округа Люберцы,  постановляю:</w:t>
      </w:r>
    </w:p>
    <w:p w:rsidR="00D82AF4" w:rsidRPr="00F7656A" w:rsidRDefault="00D82AF4" w:rsidP="00D82AF4">
      <w:pPr>
        <w:ind w:firstLine="709"/>
        <w:jc w:val="both"/>
        <w:rPr>
          <w:rFonts w:ascii="Arial" w:hAnsi="Arial" w:cs="Arial"/>
        </w:rPr>
      </w:pPr>
    </w:p>
    <w:p w:rsidR="00D82AF4" w:rsidRPr="00F7656A" w:rsidRDefault="00D82AF4" w:rsidP="00D82AF4">
      <w:pPr>
        <w:ind w:firstLine="709"/>
        <w:jc w:val="both"/>
        <w:rPr>
          <w:rFonts w:ascii="Arial" w:hAnsi="Arial" w:cs="Arial"/>
          <w:b/>
        </w:rPr>
      </w:pPr>
      <w:r w:rsidRPr="00F7656A">
        <w:rPr>
          <w:rFonts w:ascii="Arial" w:hAnsi="Arial" w:cs="Arial"/>
        </w:rPr>
        <w:t xml:space="preserve">1. Внести </w:t>
      </w:r>
      <w:proofErr w:type="gramStart"/>
      <w:r w:rsidRPr="00F7656A">
        <w:rPr>
          <w:rFonts w:ascii="Arial" w:hAnsi="Arial" w:cs="Arial"/>
        </w:rPr>
        <w:t>в  Порядок</w:t>
      </w:r>
      <w:proofErr w:type="gramEnd"/>
      <w:r w:rsidRPr="00F7656A">
        <w:rPr>
          <w:rFonts w:ascii="Arial" w:hAnsi="Arial" w:cs="Arial"/>
        </w:rPr>
        <w:t xml:space="preserve"> предоставления муниципальной преференции путем предоставления субъектам малого или среднего предпринимательства и сельскохозяйственным товаропроизводителям права на размещение мобильного торгового объекта без проведения торгов на льготных условиях на территории городского округа Люберцы Московской области, утвержденный Постановлением администрации городского округа Люберцы от 15.05.2023 № 2099-ПА (далее – Порядок), следующие изменения: </w:t>
      </w:r>
    </w:p>
    <w:p w:rsidR="00D82AF4" w:rsidRPr="00F7656A" w:rsidRDefault="00D82AF4" w:rsidP="00D82AF4">
      <w:pPr>
        <w:ind w:firstLine="709"/>
        <w:jc w:val="both"/>
        <w:rPr>
          <w:rFonts w:ascii="Arial" w:hAnsi="Arial" w:cs="Arial"/>
        </w:rPr>
      </w:pPr>
      <w:r w:rsidRPr="00F7656A">
        <w:rPr>
          <w:rFonts w:ascii="Arial" w:hAnsi="Arial" w:cs="Arial"/>
        </w:rPr>
        <w:t>1.1. В пункте 2.1 раздела 2 Порядка «</w:t>
      </w:r>
      <w:r w:rsidRPr="00F7656A">
        <w:rPr>
          <w:rFonts w:ascii="Arial" w:hAnsi="Arial" w:cs="Arial"/>
          <w:bCs/>
          <w:color w:val="000000"/>
        </w:rPr>
        <w:t xml:space="preserve">Требования, предъявляемые к размещению МТО без проведения торгов </w:t>
      </w:r>
      <w:bookmarkStart w:id="2" w:name="_Hlk102920818"/>
      <w:r w:rsidRPr="00F7656A">
        <w:rPr>
          <w:rFonts w:ascii="Arial" w:hAnsi="Arial" w:cs="Arial"/>
          <w:bCs/>
          <w:color w:val="000000"/>
        </w:rPr>
        <w:t>на льготных условиях</w:t>
      </w:r>
      <w:bookmarkEnd w:id="2"/>
      <w:r w:rsidRPr="00F7656A">
        <w:rPr>
          <w:rFonts w:ascii="Arial" w:hAnsi="Arial" w:cs="Arial"/>
          <w:bCs/>
          <w:color w:val="000000"/>
        </w:rPr>
        <w:t>» слово «мед» заменить словами «сахарная вата»;</w:t>
      </w:r>
    </w:p>
    <w:p w:rsidR="00D82AF4" w:rsidRPr="00F7656A" w:rsidRDefault="00D82AF4" w:rsidP="00D82AF4">
      <w:pPr>
        <w:ind w:firstLine="709"/>
        <w:jc w:val="both"/>
        <w:rPr>
          <w:rFonts w:ascii="Arial" w:hAnsi="Arial" w:cs="Arial"/>
        </w:rPr>
      </w:pPr>
      <w:r w:rsidRPr="00F7656A">
        <w:rPr>
          <w:rFonts w:ascii="Arial" w:hAnsi="Arial" w:cs="Arial"/>
        </w:rPr>
        <w:t xml:space="preserve">1.2. Абзац 9 пункта 3.1 раздела 3 Порядка «Условия и критерии предоставления муниципальной преференции» изложить в следующей редакции:  </w:t>
      </w:r>
    </w:p>
    <w:p w:rsidR="00D82AF4" w:rsidRPr="00F7656A" w:rsidRDefault="00D82AF4" w:rsidP="00D82AF4">
      <w:pPr>
        <w:ind w:firstLine="709"/>
        <w:jc w:val="both"/>
        <w:rPr>
          <w:rFonts w:ascii="Arial" w:hAnsi="Arial" w:cs="Arial"/>
          <w:color w:val="000000"/>
          <w:spacing w:val="2"/>
        </w:rPr>
      </w:pPr>
      <w:proofErr w:type="gramStart"/>
      <w:r w:rsidRPr="00F7656A">
        <w:rPr>
          <w:rFonts w:ascii="Arial" w:hAnsi="Arial" w:cs="Arial"/>
        </w:rPr>
        <w:t>« -</w:t>
      </w:r>
      <w:proofErr w:type="gramEnd"/>
      <w:r w:rsidRPr="00F7656A">
        <w:rPr>
          <w:rFonts w:ascii="Arial" w:hAnsi="Arial" w:cs="Arial"/>
        </w:rPr>
        <w:t xml:space="preserve"> </w:t>
      </w:r>
      <w:r w:rsidRPr="00F7656A">
        <w:rPr>
          <w:rFonts w:ascii="Arial" w:hAnsi="Arial" w:cs="Arial"/>
          <w:color w:val="000000"/>
          <w:spacing w:val="2"/>
        </w:rPr>
        <w:t>договор на размещение МТО с субъектом МСП                                           (с сельскохозяйственным товаропроизводителем)  без проведения торгов на льготных условиях заключается на срок до 12 месяцев. Срок указывается в обращении субъекта МСП (в том числе сельскохозяйственного товаропроизводителя);».</w:t>
      </w:r>
    </w:p>
    <w:p w:rsidR="00D82AF4" w:rsidRPr="00F7656A" w:rsidRDefault="00D82AF4" w:rsidP="00D82AF4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F7656A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2AF4" w:rsidRPr="00F7656A" w:rsidRDefault="00D82AF4" w:rsidP="00D82AF4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F7656A">
        <w:rPr>
          <w:rFonts w:ascii="Arial" w:hAnsi="Arial" w:cs="Arial"/>
        </w:rPr>
        <w:t>3. Контроль за исполнением настоящего Постановления возложить</w:t>
      </w:r>
      <w:r w:rsidRPr="00F7656A">
        <w:rPr>
          <w:rFonts w:ascii="Arial" w:hAnsi="Arial" w:cs="Arial"/>
        </w:rPr>
        <w:br/>
        <w:t xml:space="preserve">на заместителя Главы </w:t>
      </w:r>
      <w:proofErr w:type="gramStart"/>
      <w:r w:rsidRPr="00F7656A">
        <w:rPr>
          <w:rFonts w:ascii="Arial" w:hAnsi="Arial" w:cs="Arial"/>
        </w:rPr>
        <w:t>администрации  Криворучко</w:t>
      </w:r>
      <w:proofErr w:type="gramEnd"/>
      <w:r w:rsidRPr="00F7656A">
        <w:rPr>
          <w:rFonts w:ascii="Arial" w:hAnsi="Arial" w:cs="Arial"/>
        </w:rPr>
        <w:t xml:space="preserve"> М.В.</w:t>
      </w:r>
    </w:p>
    <w:p w:rsidR="00D82AF4" w:rsidRPr="00F7656A" w:rsidRDefault="00D82AF4" w:rsidP="00D82AF4">
      <w:pPr>
        <w:tabs>
          <w:tab w:val="left" w:pos="540"/>
        </w:tabs>
        <w:ind w:firstLine="709"/>
        <w:jc w:val="both"/>
        <w:rPr>
          <w:rFonts w:ascii="Arial" w:hAnsi="Arial" w:cs="Arial"/>
        </w:rPr>
      </w:pPr>
    </w:p>
    <w:p w:rsidR="007F5C02" w:rsidRPr="00F7656A" w:rsidRDefault="00D82AF4" w:rsidP="00F7656A">
      <w:pPr>
        <w:jc w:val="both"/>
        <w:rPr>
          <w:rFonts w:ascii="Arial" w:hAnsi="Arial" w:cs="Arial"/>
        </w:rPr>
      </w:pPr>
      <w:r w:rsidRPr="00F7656A">
        <w:rPr>
          <w:rFonts w:ascii="Arial" w:hAnsi="Arial" w:cs="Arial"/>
        </w:rPr>
        <w:t>Глава городского округа                                                                   В.М. Волков</w:t>
      </w:r>
    </w:p>
    <w:sectPr w:rsidR="007F5C02" w:rsidRPr="00F7656A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  <w:rsid w:val="00D82AF4"/>
    <w:rsid w:val="00F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57CBB-C100-4F1E-96BF-7B288C1E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2023-08-04T09:57:00Z</dcterms:created>
  <dcterms:modified xsi:type="dcterms:W3CDTF">2023-08-04T09:57:00Z</dcterms:modified>
</cp:coreProperties>
</file>