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E01E9" w14:textId="77777777" w:rsidR="00DC455D" w:rsidRPr="00DC455D" w:rsidRDefault="00DC455D" w:rsidP="00DC455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20"/>
        </w:rPr>
      </w:pPr>
      <w:r w:rsidRPr="00DC455D">
        <w:rPr>
          <w:rFonts w:ascii="Times New Roman" w:hAnsi="Times New Roman" w:cs="Times New Roman"/>
          <w:b/>
          <w:color w:val="000000"/>
          <w:sz w:val="40"/>
          <w:szCs w:val="20"/>
        </w:rPr>
        <w:t>АДМИНИСТРАЦИЯ</w:t>
      </w:r>
    </w:p>
    <w:p w14:paraId="75BBFD84" w14:textId="77777777" w:rsidR="00DC455D" w:rsidRPr="00DC455D" w:rsidRDefault="00DC455D" w:rsidP="00DC455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10"/>
          <w:sz w:val="12"/>
          <w:szCs w:val="20"/>
        </w:rPr>
      </w:pPr>
    </w:p>
    <w:p w14:paraId="47F9A1CC" w14:textId="77777777" w:rsidR="00DC455D" w:rsidRPr="00DC455D" w:rsidRDefault="00DC455D" w:rsidP="00DC455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10"/>
          <w:szCs w:val="20"/>
        </w:rPr>
      </w:pPr>
      <w:r w:rsidRPr="00DC455D">
        <w:rPr>
          <w:rFonts w:ascii="Times New Roman" w:hAnsi="Times New Roman" w:cs="Times New Roman"/>
          <w:b/>
          <w:color w:val="000000"/>
          <w:spacing w:val="10"/>
          <w:szCs w:val="20"/>
        </w:rPr>
        <w:t>ГОРОДСКОГО ОКРУГА ЛЮБЕРЦЫ</w:t>
      </w:r>
      <w:r w:rsidRPr="00DC455D">
        <w:rPr>
          <w:rFonts w:ascii="Times New Roman" w:hAnsi="Times New Roman" w:cs="Times New Roman"/>
          <w:b/>
          <w:color w:val="000000"/>
          <w:spacing w:val="10"/>
          <w:szCs w:val="20"/>
        </w:rPr>
        <w:br/>
        <w:t>МОСКОВСКОЙ ОБЛАСТИ</w:t>
      </w:r>
    </w:p>
    <w:p w14:paraId="4EC0D7DD" w14:textId="77777777" w:rsidR="00DC455D" w:rsidRPr="00DC455D" w:rsidRDefault="00DC455D" w:rsidP="00DC455D">
      <w:pPr>
        <w:widowControl/>
        <w:autoSpaceDE/>
        <w:autoSpaceDN/>
        <w:adjustRightInd/>
        <w:spacing w:line="100" w:lineRule="atLeast"/>
        <w:ind w:firstLine="0"/>
        <w:jc w:val="center"/>
        <w:rPr>
          <w:rFonts w:ascii="Times New Roman" w:hAnsi="Times New Roman" w:cs="Times New Roman"/>
          <w:b/>
          <w:color w:val="000000"/>
          <w:szCs w:val="20"/>
        </w:rPr>
      </w:pPr>
    </w:p>
    <w:p w14:paraId="5726216F" w14:textId="77777777" w:rsidR="00DC455D" w:rsidRPr="00DC455D" w:rsidRDefault="00DC455D" w:rsidP="00DC455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55D">
        <w:rPr>
          <w:rFonts w:ascii="Times New Roman" w:hAnsi="Times New Roman" w:cs="Times New Roman"/>
          <w:b/>
          <w:color w:val="000000"/>
          <w:sz w:val="32"/>
          <w:szCs w:val="20"/>
        </w:rPr>
        <w:t>ПОСТАНОВЛЕНИЕ</w:t>
      </w:r>
      <w:r w:rsidRPr="00DC455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CDD8B98" w14:textId="77777777" w:rsidR="00DC455D" w:rsidRPr="00DC455D" w:rsidRDefault="00DC455D" w:rsidP="00DC455D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1321E" w14:textId="14AE2547" w:rsidR="00DC455D" w:rsidRPr="00DC455D" w:rsidRDefault="00DC455D" w:rsidP="00DC455D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DC455D">
        <w:rPr>
          <w:rFonts w:ascii="Times New Roman" w:hAnsi="Times New Roman" w:cs="Times New Roman"/>
          <w:sz w:val="28"/>
          <w:szCs w:val="28"/>
        </w:rPr>
        <w:t>от___</w:t>
      </w:r>
      <w:r w:rsidR="00D67790">
        <w:rPr>
          <w:rFonts w:ascii="Times New Roman" w:hAnsi="Times New Roman" w:cs="Times New Roman"/>
          <w:sz w:val="28"/>
          <w:szCs w:val="28"/>
          <w:u w:val="single"/>
        </w:rPr>
        <w:t>22.12.2025</w:t>
      </w:r>
      <w:r w:rsidRPr="00DC455D">
        <w:rPr>
          <w:rFonts w:ascii="Times New Roman" w:hAnsi="Times New Roman" w:cs="Times New Roman"/>
          <w:sz w:val="28"/>
          <w:szCs w:val="28"/>
        </w:rPr>
        <w:t>_</w:t>
      </w:r>
      <w:r w:rsidRPr="00DC455D">
        <w:rPr>
          <w:rFonts w:ascii="Times New Roman" w:hAnsi="Times New Roman" w:cs="Times New Roman"/>
          <w:sz w:val="28"/>
          <w:szCs w:val="28"/>
        </w:rPr>
        <w:tab/>
      </w:r>
      <w:r w:rsidRPr="00DC455D">
        <w:rPr>
          <w:rFonts w:ascii="Times New Roman" w:hAnsi="Times New Roman" w:cs="Times New Roman"/>
          <w:sz w:val="28"/>
          <w:szCs w:val="28"/>
        </w:rPr>
        <w:tab/>
      </w:r>
      <w:r w:rsidRPr="00DC455D">
        <w:rPr>
          <w:rFonts w:ascii="Times New Roman" w:hAnsi="Times New Roman" w:cs="Times New Roman"/>
          <w:sz w:val="28"/>
          <w:szCs w:val="28"/>
        </w:rPr>
        <w:tab/>
      </w:r>
      <w:r w:rsidRPr="00DC455D">
        <w:rPr>
          <w:rFonts w:ascii="Times New Roman" w:hAnsi="Times New Roman" w:cs="Times New Roman"/>
          <w:sz w:val="28"/>
          <w:szCs w:val="28"/>
        </w:rPr>
        <w:tab/>
      </w:r>
      <w:r w:rsidRPr="00DC455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C455D">
        <w:rPr>
          <w:rFonts w:ascii="Times New Roman" w:hAnsi="Times New Roman" w:cs="Times New Roman"/>
          <w:sz w:val="28"/>
          <w:szCs w:val="28"/>
        </w:rPr>
        <w:t>№ __</w:t>
      </w:r>
      <w:r w:rsidR="00D67790">
        <w:rPr>
          <w:rFonts w:ascii="Times New Roman" w:hAnsi="Times New Roman" w:cs="Times New Roman"/>
          <w:sz w:val="28"/>
          <w:szCs w:val="28"/>
          <w:u w:val="single"/>
        </w:rPr>
        <w:t>3519-ПА</w:t>
      </w:r>
      <w:r w:rsidRPr="00DC455D">
        <w:rPr>
          <w:rFonts w:ascii="Times New Roman" w:hAnsi="Times New Roman" w:cs="Times New Roman"/>
          <w:sz w:val="28"/>
          <w:szCs w:val="28"/>
        </w:rPr>
        <w:t>____</w:t>
      </w:r>
    </w:p>
    <w:p w14:paraId="022C71F5" w14:textId="77777777" w:rsidR="00DC455D" w:rsidRPr="00DC455D" w:rsidRDefault="00DC455D" w:rsidP="00DC455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E1C7B4C" w14:textId="44477D35" w:rsidR="00DC455D" w:rsidRDefault="00DC455D" w:rsidP="00DC455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5D">
        <w:rPr>
          <w:rFonts w:ascii="Times New Roman" w:hAnsi="Times New Roman" w:cs="Times New Roman"/>
          <w:b/>
          <w:sz w:val="28"/>
          <w:szCs w:val="28"/>
        </w:rPr>
        <w:t>г. Люберцы</w:t>
      </w:r>
    </w:p>
    <w:p w14:paraId="059B24D0" w14:textId="77777777" w:rsidR="00117409" w:rsidRPr="00DC455D" w:rsidRDefault="00117409" w:rsidP="00DC455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C8FFF" w14:textId="42BFE338" w:rsidR="003128E2" w:rsidRPr="00D67790" w:rsidRDefault="005A1F8A" w:rsidP="0066429C">
      <w:pPr>
        <w:suppressAutoHyphens/>
        <w:spacing w:line="276" w:lineRule="auto"/>
        <w:ind w:firstLine="709"/>
        <w:jc w:val="center"/>
        <w:rPr>
          <w:b/>
          <w:lang w:eastAsia="ar-SA"/>
        </w:rPr>
      </w:pPr>
      <w:r w:rsidRPr="00D67790">
        <w:rPr>
          <w:b/>
          <w:lang w:eastAsia="ar-SA"/>
        </w:rPr>
        <w:t>Об установлении п</w:t>
      </w:r>
      <w:r w:rsidR="007C5B15" w:rsidRPr="00D67790">
        <w:rPr>
          <w:b/>
        </w:rPr>
        <w:t>орядк</w:t>
      </w:r>
      <w:r w:rsidRPr="00D67790">
        <w:rPr>
          <w:b/>
        </w:rPr>
        <w:t>а</w:t>
      </w:r>
      <w:r w:rsidR="000879DD" w:rsidRPr="00D67790">
        <w:rPr>
          <w:b/>
        </w:rPr>
        <w:t xml:space="preserve"> определения нормативных затрат на оказание муниципальной услуги</w:t>
      </w:r>
      <w:bookmarkStart w:id="0" w:name="_Hlk112233251"/>
      <w:r w:rsidR="000879DD" w:rsidRPr="00D67790">
        <w:rPr>
          <w:b/>
        </w:rPr>
        <w:t xml:space="preserve"> </w:t>
      </w:r>
      <w:r w:rsidR="0060094B" w:rsidRPr="00D67790">
        <w:rPr>
          <w:b/>
        </w:rPr>
        <w:t xml:space="preserve">«Реализация дополнительных общеразвивающих программ» </w:t>
      </w:r>
      <w:r w:rsidR="000879DD" w:rsidRPr="00D67790">
        <w:rPr>
          <w:b/>
        </w:rPr>
        <w:t xml:space="preserve">в соответствии с </w:t>
      </w:r>
      <w:bookmarkStart w:id="1" w:name="_GoBack"/>
      <w:bookmarkEnd w:id="1"/>
      <w:r w:rsidR="000879DD" w:rsidRPr="00D67790">
        <w:rPr>
          <w:b/>
        </w:rPr>
        <w:t>социальным сертификатом</w:t>
      </w:r>
      <w:bookmarkEnd w:id="0"/>
      <w:r w:rsidR="000879DD" w:rsidRPr="00D67790">
        <w:rPr>
          <w:b/>
          <w:lang w:eastAsia="ar-SA"/>
        </w:rPr>
        <w:t xml:space="preserve"> </w:t>
      </w:r>
    </w:p>
    <w:p w14:paraId="777CEC2C" w14:textId="6C0E29E0" w:rsidR="003128E2" w:rsidRPr="00D67790" w:rsidRDefault="003128E2" w:rsidP="0066429C">
      <w:pPr>
        <w:suppressAutoHyphens/>
        <w:spacing w:line="276" w:lineRule="auto"/>
        <w:ind w:firstLine="709"/>
        <w:jc w:val="center"/>
        <w:rPr>
          <w:b/>
          <w:lang w:eastAsia="ar-SA"/>
        </w:rPr>
      </w:pPr>
    </w:p>
    <w:p w14:paraId="457E4E61" w14:textId="5AE26CA7" w:rsidR="00F62259" w:rsidRPr="00D67790" w:rsidRDefault="007C5B15" w:rsidP="0066429C">
      <w:pPr>
        <w:tabs>
          <w:tab w:val="left" w:pos="567"/>
          <w:tab w:val="left" w:pos="709"/>
        </w:tabs>
        <w:suppressAutoHyphens/>
        <w:spacing w:line="276" w:lineRule="auto"/>
        <w:ind w:firstLine="709"/>
        <w:rPr>
          <w:color w:val="000000"/>
        </w:rPr>
      </w:pPr>
      <w:r w:rsidRPr="00D67790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</w:t>
      </w:r>
      <w:r w:rsidR="0066429C" w:rsidRPr="00D67790">
        <w:t xml:space="preserve">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</w:t>
      </w:r>
      <w:r w:rsidR="0047761B" w:rsidRPr="00D67790">
        <w:rPr>
          <w:bCs/>
        </w:rPr>
        <w:t>П</w:t>
      </w:r>
      <w:r w:rsidRPr="00D67790">
        <w:rPr>
          <w:bCs/>
        </w:rPr>
        <w:t>остановлением</w:t>
      </w:r>
      <w:r w:rsidR="003128E2" w:rsidRPr="00D67790">
        <w:rPr>
          <w:bCs/>
        </w:rPr>
        <w:t xml:space="preserve"> администрации</w:t>
      </w:r>
      <w:r w:rsidR="0047761B" w:rsidRPr="00D67790">
        <w:rPr>
          <w:bCs/>
        </w:rPr>
        <w:t xml:space="preserve"> </w:t>
      </w:r>
      <w:r w:rsidR="00074997" w:rsidRPr="00D67790">
        <w:rPr>
          <w:bCs/>
        </w:rPr>
        <w:t>Г</w:t>
      </w:r>
      <w:r w:rsidR="0047761B" w:rsidRPr="00D67790">
        <w:rPr>
          <w:bCs/>
        </w:rPr>
        <w:t>ородско</w:t>
      </w:r>
      <w:r w:rsidR="000E644D" w:rsidRPr="00D67790">
        <w:rPr>
          <w:bCs/>
        </w:rPr>
        <w:t>го</w:t>
      </w:r>
      <w:r w:rsidR="0047761B" w:rsidRPr="00D67790">
        <w:rPr>
          <w:bCs/>
        </w:rPr>
        <w:t xml:space="preserve"> округ</w:t>
      </w:r>
      <w:r w:rsidR="000E644D" w:rsidRPr="00D67790">
        <w:rPr>
          <w:bCs/>
        </w:rPr>
        <w:t>а</w:t>
      </w:r>
      <w:r w:rsidR="0047761B" w:rsidRPr="00D67790">
        <w:rPr>
          <w:bCs/>
        </w:rPr>
        <w:t xml:space="preserve"> Люберцы Московской области </w:t>
      </w:r>
      <w:r w:rsidR="003128E2" w:rsidRPr="00D67790">
        <w:rPr>
          <w:lang w:eastAsia="ar-SA"/>
        </w:rPr>
        <w:t>от</w:t>
      </w:r>
      <w:r w:rsidR="0047761B" w:rsidRPr="00D67790">
        <w:rPr>
          <w:lang w:eastAsia="ar-SA"/>
        </w:rPr>
        <w:t xml:space="preserve"> </w:t>
      </w:r>
      <w:r w:rsidR="00074997" w:rsidRPr="00D67790">
        <w:rPr>
          <w:color w:val="000000"/>
        </w:rPr>
        <w:t>02</w:t>
      </w:r>
      <w:r w:rsidR="0047761B" w:rsidRPr="00D67790">
        <w:rPr>
          <w:color w:val="000000"/>
        </w:rPr>
        <w:t>.0</w:t>
      </w:r>
      <w:r w:rsidR="00074997" w:rsidRPr="00D67790">
        <w:rPr>
          <w:color w:val="000000"/>
        </w:rPr>
        <w:t>7</w:t>
      </w:r>
      <w:r w:rsidR="0047761B" w:rsidRPr="00D67790">
        <w:rPr>
          <w:color w:val="000000"/>
        </w:rPr>
        <w:t>.202</w:t>
      </w:r>
      <w:r w:rsidR="00074997" w:rsidRPr="00D67790">
        <w:rPr>
          <w:color w:val="000000"/>
        </w:rPr>
        <w:t>5</w:t>
      </w:r>
      <w:r w:rsidR="004F4A6F" w:rsidRPr="00D67790">
        <w:rPr>
          <w:color w:val="000000"/>
        </w:rPr>
        <w:t xml:space="preserve"> № </w:t>
      </w:r>
      <w:r w:rsidR="00074997" w:rsidRPr="00D67790">
        <w:rPr>
          <w:color w:val="000000"/>
        </w:rPr>
        <w:t>792</w:t>
      </w:r>
      <w:r w:rsidR="0047761B" w:rsidRPr="00D67790">
        <w:rPr>
          <w:color w:val="000000"/>
        </w:rPr>
        <w:t xml:space="preserve">-ПА </w:t>
      </w:r>
      <w:r w:rsidR="000E111F" w:rsidRPr="00D67790">
        <w:rPr>
          <w:color w:val="000000"/>
        </w:rPr>
        <w:br/>
      </w:r>
      <w:r w:rsidR="0047761B" w:rsidRPr="00D67790">
        <w:rPr>
          <w:color w:val="000000"/>
        </w:rPr>
        <w:t xml:space="preserve">«Об организации оказания </w:t>
      </w:r>
      <w:r w:rsidR="009F2933" w:rsidRPr="00D67790">
        <w:rPr>
          <w:color w:val="000000"/>
        </w:rPr>
        <w:t>муниципальных</w:t>
      </w:r>
      <w:r w:rsidR="0047761B" w:rsidRPr="00D67790">
        <w:rPr>
          <w:color w:val="000000"/>
        </w:rPr>
        <w:t xml:space="preserve"> услуг в социальной сфере при формировании </w:t>
      </w:r>
      <w:r w:rsidR="009F2933" w:rsidRPr="00D67790">
        <w:rPr>
          <w:color w:val="000000"/>
        </w:rPr>
        <w:t>муниципального</w:t>
      </w:r>
      <w:r w:rsidR="0047761B" w:rsidRPr="00D67790">
        <w:rPr>
          <w:color w:val="000000"/>
        </w:rPr>
        <w:t xml:space="preserve"> социального заказа на оказание </w:t>
      </w:r>
      <w:r w:rsidR="009F2933" w:rsidRPr="00D67790">
        <w:rPr>
          <w:color w:val="000000"/>
        </w:rPr>
        <w:t>муниципальных</w:t>
      </w:r>
      <w:r w:rsidR="0047761B" w:rsidRPr="00D67790">
        <w:rPr>
          <w:color w:val="000000"/>
        </w:rPr>
        <w:t xml:space="preserve"> услуг в социальной сфере на территории </w:t>
      </w:r>
      <w:r w:rsidR="00074997" w:rsidRPr="00D67790">
        <w:rPr>
          <w:color w:val="000000"/>
        </w:rPr>
        <w:t>Г</w:t>
      </w:r>
      <w:r w:rsidR="0047761B" w:rsidRPr="00D67790">
        <w:rPr>
          <w:color w:val="000000"/>
        </w:rPr>
        <w:t>ородского округа Люберцы Московской области»</w:t>
      </w:r>
      <w:r w:rsidR="00A96E48" w:rsidRPr="00D67790">
        <w:rPr>
          <w:lang w:eastAsia="ar-SA"/>
        </w:rPr>
        <w:t>,</w:t>
      </w:r>
      <w:r w:rsidR="004F4A6F" w:rsidRPr="00D67790">
        <w:rPr>
          <w:lang w:eastAsia="ar-SA"/>
        </w:rPr>
        <w:t xml:space="preserve"> </w:t>
      </w:r>
      <w:r w:rsidR="009F2933" w:rsidRPr="00D67790">
        <w:rPr>
          <w:bCs/>
        </w:rPr>
        <w:t>Постановлением администрации</w:t>
      </w:r>
      <w:r w:rsidR="00BB1284" w:rsidRPr="00D67790">
        <w:rPr>
          <w:bCs/>
        </w:rPr>
        <w:t xml:space="preserve"> </w:t>
      </w:r>
      <w:r w:rsidR="00D16A6F" w:rsidRPr="00D67790">
        <w:rPr>
          <w:bCs/>
        </w:rPr>
        <w:t>Г</w:t>
      </w:r>
      <w:r w:rsidR="009F2933" w:rsidRPr="00D67790">
        <w:rPr>
          <w:bCs/>
        </w:rPr>
        <w:t xml:space="preserve">ородского округа Люберцы Московской области </w:t>
      </w:r>
      <w:r w:rsidR="009F2933" w:rsidRPr="00D67790">
        <w:rPr>
          <w:lang w:eastAsia="ar-SA"/>
        </w:rPr>
        <w:t>от 1</w:t>
      </w:r>
      <w:r w:rsidR="0054615D" w:rsidRPr="00D67790">
        <w:rPr>
          <w:lang w:eastAsia="ar-SA"/>
        </w:rPr>
        <w:t>5</w:t>
      </w:r>
      <w:r w:rsidR="009F2933" w:rsidRPr="00D67790">
        <w:rPr>
          <w:lang w:eastAsia="ar-SA"/>
        </w:rPr>
        <w:t>.0</w:t>
      </w:r>
      <w:r w:rsidR="0054615D" w:rsidRPr="00D67790">
        <w:rPr>
          <w:lang w:eastAsia="ar-SA"/>
        </w:rPr>
        <w:t>9</w:t>
      </w:r>
      <w:r w:rsidR="009F2933" w:rsidRPr="00D67790">
        <w:rPr>
          <w:lang w:eastAsia="ar-SA"/>
        </w:rPr>
        <w:t>.202</w:t>
      </w:r>
      <w:r w:rsidR="0054615D" w:rsidRPr="00D67790">
        <w:rPr>
          <w:lang w:eastAsia="ar-SA"/>
        </w:rPr>
        <w:t>5</w:t>
      </w:r>
      <w:r w:rsidR="009F2933" w:rsidRPr="00D67790">
        <w:rPr>
          <w:lang w:eastAsia="ar-SA"/>
        </w:rPr>
        <w:t xml:space="preserve"> № </w:t>
      </w:r>
      <w:r w:rsidR="0054615D" w:rsidRPr="00D67790">
        <w:rPr>
          <w:lang w:eastAsia="ar-SA"/>
        </w:rPr>
        <w:t>1839</w:t>
      </w:r>
      <w:r w:rsidR="009F2933" w:rsidRPr="00D67790">
        <w:rPr>
          <w:lang w:eastAsia="ar-SA"/>
        </w:rPr>
        <w:t xml:space="preserve">-ПА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сертификатом», </w:t>
      </w:r>
      <w:r w:rsidR="009F2933" w:rsidRPr="00D67790">
        <w:rPr>
          <w:bCs/>
        </w:rPr>
        <w:t xml:space="preserve">Постановлением администрации </w:t>
      </w:r>
      <w:r w:rsidR="00F62259" w:rsidRPr="00D67790">
        <w:rPr>
          <w:bCs/>
        </w:rPr>
        <w:t>Г</w:t>
      </w:r>
      <w:r w:rsidR="009F2933" w:rsidRPr="00D67790">
        <w:rPr>
          <w:bCs/>
        </w:rPr>
        <w:t xml:space="preserve">ородского округа Люберцы Московской области </w:t>
      </w:r>
      <w:r w:rsidR="009F2933" w:rsidRPr="00D67790">
        <w:rPr>
          <w:lang w:eastAsia="ar-SA"/>
        </w:rPr>
        <w:t>от 1</w:t>
      </w:r>
      <w:r w:rsidR="00B735D8" w:rsidRPr="00D67790">
        <w:rPr>
          <w:lang w:eastAsia="ar-SA"/>
        </w:rPr>
        <w:t>1</w:t>
      </w:r>
      <w:r w:rsidR="009F2933" w:rsidRPr="00D67790">
        <w:rPr>
          <w:lang w:eastAsia="ar-SA"/>
        </w:rPr>
        <w:t>.0</w:t>
      </w:r>
      <w:r w:rsidR="00B735D8" w:rsidRPr="00D67790">
        <w:rPr>
          <w:lang w:eastAsia="ar-SA"/>
        </w:rPr>
        <w:t>9</w:t>
      </w:r>
      <w:r w:rsidR="009F2933" w:rsidRPr="00D67790">
        <w:rPr>
          <w:lang w:eastAsia="ar-SA"/>
        </w:rPr>
        <w:t>.202</w:t>
      </w:r>
      <w:r w:rsidR="00B735D8" w:rsidRPr="00D67790">
        <w:rPr>
          <w:lang w:eastAsia="ar-SA"/>
        </w:rPr>
        <w:t>5</w:t>
      </w:r>
      <w:r w:rsidR="009F2933" w:rsidRPr="00D67790">
        <w:rPr>
          <w:lang w:eastAsia="ar-SA"/>
        </w:rPr>
        <w:t xml:space="preserve"> № </w:t>
      </w:r>
      <w:r w:rsidR="00B735D8" w:rsidRPr="00D67790">
        <w:rPr>
          <w:lang w:eastAsia="ar-SA"/>
        </w:rPr>
        <w:t>1789</w:t>
      </w:r>
      <w:r w:rsidR="009F2933" w:rsidRPr="00D67790">
        <w:rPr>
          <w:lang w:eastAsia="ar-SA"/>
        </w:rPr>
        <w:t>-ПА «Об утверждении Порядка предоставления субсидии юридическим лицам, индивидуальным предпринимателям, физическим лицам – производителям товаров, рабо</w:t>
      </w:r>
      <w:r w:rsidR="004F4A6F" w:rsidRPr="00D67790">
        <w:rPr>
          <w:lang w:eastAsia="ar-SA"/>
        </w:rPr>
        <w:t xml:space="preserve">т, услуг на оплату соглашения о </w:t>
      </w:r>
      <w:r w:rsidR="009F2933" w:rsidRPr="00D67790">
        <w:rPr>
          <w:lang w:eastAsia="ar-SA"/>
        </w:rPr>
        <w:t xml:space="preserve">финансовом обеспечении затрат, связанных с оказанием муниципальных услуг в социальной сфере в соответствии с социальным сертификатом», </w:t>
      </w:r>
      <w:r w:rsidR="0047761B" w:rsidRPr="00D67790">
        <w:rPr>
          <w:bCs/>
        </w:rPr>
        <w:t>П</w:t>
      </w:r>
      <w:r w:rsidRPr="00D67790">
        <w:rPr>
          <w:bCs/>
        </w:rPr>
        <w:t>остановлением</w:t>
      </w:r>
      <w:r w:rsidR="000F099E" w:rsidRPr="00D67790">
        <w:rPr>
          <w:bCs/>
        </w:rPr>
        <w:t xml:space="preserve"> администрации</w:t>
      </w:r>
      <w:r w:rsidR="0047761B" w:rsidRPr="00D67790">
        <w:rPr>
          <w:bCs/>
        </w:rPr>
        <w:t xml:space="preserve"> </w:t>
      </w:r>
      <w:r w:rsidR="00F62259" w:rsidRPr="00D67790">
        <w:rPr>
          <w:bCs/>
        </w:rPr>
        <w:t>Г</w:t>
      </w:r>
      <w:r w:rsidR="0047761B" w:rsidRPr="00D67790">
        <w:rPr>
          <w:bCs/>
        </w:rPr>
        <w:t>ородско</w:t>
      </w:r>
      <w:r w:rsidR="00F56207" w:rsidRPr="00D67790">
        <w:rPr>
          <w:bCs/>
        </w:rPr>
        <w:t>го</w:t>
      </w:r>
      <w:r w:rsidR="0047761B" w:rsidRPr="00D67790">
        <w:rPr>
          <w:bCs/>
        </w:rPr>
        <w:t xml:space="preserve"> округ</w:t>
      </w:r>
      <w:r w:rsidR="00F56207" w:rsidRPr="00D67790">
        <w:rPr>
          <w:bCs/>
        </w:rPr>
        <w:t>а</w:t>
      </w:r>
      <w:r w:rsidR="0047761B" w:rsidRPr="00D67790">
        <w:rPr>
          <w:bCs/>
        </w:rPr>
        <w:t xml:space="preserve"> Люберцы Московской области</w:t>
      </w:r>
      <w:r w:rsidR="000F099E" w:rsidRPr="00D67790">
        <w:rPr>
          <w:bCs/>
        </w:rPr>
        <w:t xml:space="preserve"> </w:t>
      </w:r>
      <w:r w:rsidR="000F099E" w:rsidRPr="00D67790">
        <w:rPr>
          <w:lang w:eastAsia="ar-SA"/>
        </w:rPr>
        <w:t xml:space="preserve">от </w:t>
      </w:r>
      <w:r w:rsidR="007F39F1" w:rsidRPr="00D67790">
        <w:rPr>
          <w:lang w:eastAsia="ar-SA"/>
        </w:rPr>
        <w:t>24</w:t>
      </w:r>
      <w:r w:rsidR="00F56207" w:rsidRPr="00D67790">
        <w:rPr>
          <w:lang w:eastAsia="ar-SA"/>
        </w:rPr>
        <w:t>.</w:t>
      </w:r>
      <w:r w:rsidR="007F39F1" w:rsidRPr="00D67790">
        <w:rPr>
          <w:lang w:eastAsia="ar-SA"/>
        </w:rPr>
        <w:t>07</w:t>
      </w:r>
      <w:r w:rsidR="00F56207" w:rsidRPr="00D67790">
        <w:rPr>
          <w:lang w:eastAsia="ar-SA"/>
        </w:rPr>
        <w:t>.</w:t>
      </w:r>
      <w:r w:rsidR="000F099E" w:rsidRPr="00D67790">
        <w:rPr>
          <w:lang w:eastAsia="ar-SA"/>
        </w:rPr>
        <w:t>20</w:t>
      </w:r>
      <w:r w:rsidR="00F56207" w:rsidRPr="00D67790">
        <w:rPr>
          <w:lang w:eastAsia="ar-SA"/>
        </w:rPr>
        <w:t>2</w:t>
      </w:r>
      <w:r w:rsidR="007F39F1" w:rsidRPr="00D67790">
        <w:rPr>
          <w:lang w:eastAsia="ar-SA"/>
        </w:rPr>
        <w:t>5</w:t>
      </w:r>
      <w:r w:rsidR="009F2933" w:rsidRPr="00D67790">
        <w:rPr>
          <w:lang w:eastAsia="ar-SA"/>
        </w:rPr>
        <w:t xml:space="preserve"> </w:t>
      </w:r>
      <w:r w:rsidR="00F36A37" w:rsidRPr="00D67790">
        <w:rPr>
          <w:lang w:eastAsia="ar-SA"/>
        </w:rPr>
        <w:br/>
      </w:r>
      <w:r w:rsidR="000F099E" w:rsidRPr="00D67790">
        <w:rPr>
          <w:lang w:eastAsia="ar-SA"/>
        </w:rPr>
        <w:t>№</w:t>
      </w:r>
      <w:r w:rsidR="00F56207" w:rsidRPr="00D67790">
        <w:rPr>
          <w:lang w:eastAsia="ar-SA"/>
        </w:rPr>
        <w:t xml:space="preserve"> </w:t>
      </w:r>
      <w:r w:rsidR="007F39F1" w:rsidRPr="00D67790">
        <w:rPr>
          <w:lang w:eastAsia="ar-SA"/>
        </w:rPr>
        <w:t>1119</w:t>
      </w:r>
      <w:r w:rsidR="00F56207" w:rsidRPr="00D67790">
        <w:rPr>
          <w:lang w:eastAsia="ar-SA"/>
        </w:rPr>
        <w:t>-ПА</w:t>
      </w:r>
      <w:r w:rsidR="000F099E" w:rsidRPr="00D67790">
        <w:rPr>
          <w:lang w:eastAsia="ar-SA"/>
        </w:rPr>
        <w:t xml:space="preserve"> «Об утверждении </w:t>
      </w:r>
      <w:r w:rsidR="00F56207" w:rsidRPr="00D67790">
        <w:rPr>
          <w:lang w:eastAsia="ar-SA"/>
        </w:rPr>
        <w:t>П</w:t>
      </w:r>
      <w:r w:rsidR="000F099E" w:rsidRPr="00D67790">
        <w:rPr>
          <w:lang w:eastAsia="ar-SA"/>
        </w:rPr>
        <w:t xml:space="preserve">орядка </w:t>
      </w:r>
      <w:r w:rsidR="00F56207" w:rsidRPr="00D67790">
        <w:rPr>
          <w:lang w:eastAsia="ar-SA"/>
        </w:rPr>
        <w:t xml:space="preserve">формирования муниципального задания на оказания муниципальных услуг (выполнение работ) в отношении муниципальных учреждений </w:t>
      </w:r>
      <w:r w:rsidR="00517886" w:rsidRPr="00D67790">
        <w:rPr>
          <w:lang w:eastAsia="ar-SA"/>
        </w:rPr>
        <w:t>Г</w:t>
      </w:r>
      <w:r w:rsidR="00F56207" w:rsidRPr="00D67790">
        <w:rPr>
          <w:lang w:eastAsia="ar-SA"/>
        </w:rPr>
        <w:t>ородского окр</w:t>
      </w:r>
      <w:r w:rsidR="00E81165" w:rsidRPr="00D67790">
        <w:rPr>
          <w:lang w:eastAsia="ar-SA"/>
        </w:rPr>
        <w:t>уга</w:t>
      </w:r>
      <w:r w:rsidR="00F56207" w:rsidRPr="00D67790">
        <w:rPr>
          <w:lang w:eastAsia="ar-SA"/>
        </w:rPr>
        <w:t xml:space="preserve"> Люберцы Московской области и финансового обеспечения выполнения муниципального задания</w:t>
      </w:r>
      <w:r w:rsidR="000F099E" w:rsidRPr="00D67790">
        <w:rPr>
          <w:lang w:eastAsia="ar-SA"/>
        </w:rPr>
        <w:t>»,</w:t>
      </w:r>
      <w:r w:rsidR="004F4A6F" w:rsidRPr="00D67790">
        <w:rPr>
          <w:lang w:eastAsia="ar-SA"/>
        </w:rPr>
        <w:t xml:space="preserve"> </w:t>
      </w:r>
      <w:r w:rsidR="00855BF8" w:rsidRPr="00D67790">
        <w:t xml:space="preserve">Распоряжением Главы </w:t>
      </w:r>
      <w:r w:rsidR="004F4A6F" w:rsidRPr="00D67790">
        <w:t>Г</w:t>
      </w:r>
      <w:r w:rsidR="00855BF8" w:rsidRPr="00D67790">
        <w:t xml:space="preserve">ородского округа Люберцы Московской области от </w:t>
      </w:r>
      <w:r w:rsidR="004F4A6F" w:rsidRPr="00D67790">
        <w:t>12</w:t>
      </w:r>
      <w:r w:rsidR="00855BF8" w:rsidRPr="00D67790">
        <w:t>.</w:t>
      </w:r>
      <w:r w:rsidR="004F4A6F" w:rsidRPr="00D67790">
        <w:t>05</w:t>
      </w:r>
      <w:r w:rsidR="00855BF8" w:rsidRPr="00D67790">
        <w:t>.202</w:t>
      </w:r>
      <w:r w:rsidR="004F4A6F" w:rsidRPr="00D67790">
        <w:t>5</w:t>
      </w:r>
      <w:r w:rsidR="00855BF8" w:rsidRPr="00D67790">
        <w:t xml:space="preserve"> № </w:t>
      </w:r>
      <w:r w:rsidR="004F4A6F" w:rsidRPr="00D67790">
        <w:t xml:space="preserve">01-РГ </w:t>
      </w:r>
      <w:r w:rsidR="00F36A37" w:rsidRPr="00D67790">
        <w:br/>
      </w:r>
      <w:r w:rsidR="00855BF8" w:rsidRPr="00D67790">
        <w:t xml:space="preserve">«О наделении полномочиями Первого заместителя Главы </w:t>
      </w:r>
      <w:r w:rsidR="00263678" w:rsidRPr="00D67790">
        <w:t>Г</w:t>
      </w:r>
      <w:r w:rsidR="00855BF8" w:rsidRPr="00D67790">
        <w:t>ородского округа Люберцы», постановляю:</w:t>
      </w:r>
      <w:r w:rsidR="0060094B" w:rsidRPr="00D67790">
        <w:rPr>
          <w:lang w:eastAsia="ar-SA"/>
        </w:rPr>
        <w:t xml:space="preserve"> </w:t>
      </w:r>
    </w:p>
    <w:p w14:paraId="6D177B9C" w14:textId="77777777" w:rsidR="004F4A6F" w:rsidRPr="00D67790" w:rsidRDefault="004F4A6F" w:rsidP="0066429C">
      <w:pPr>
        <w:tabs>
          <w:tab w:val="left" w:pos="709"/>
        </w:tabs>
        <w:suppressAutoHyphens/>
        <w:spacing w:line="276" w:lineRule="auto"/>
        <w:ind w:firstLine="709"/>
      </w:pPr>
    </w:p>
    <w:p w14:paraId="45A5CCA9" w14:textId="17094E09" w:rsidR="00EB608A" w:rsidRPr="00D67790" w:rsidRDefault="00855BF8" w:rsidP="0066429C">
      <w:pPr>
        <w:tabs>
          <w:tab w:val="left" w:pos="709"/>
        </w:tabs>
        <w:suppressAutoHyphens/>
        <w:spacing w:line="276" w:lineRule="auto"/>
        <w:ind w:firstLine="709"/>
        <w:rPr>
          <w:lang w:eastAsia="ar-SA"/>
        </w:rPr>
      </w:pPr>
      <w:r w:rsidRPr="00D67790">
        <w:rPr>
          <w:lang w:eastAsia="ar-SA"/>
        </w:rPr>
        <w:lastRenderedPageBreak/>
        <w:t xml:space="preserve">1. </w:t>
      </w:r>
      <w:r w:rsidR="005A1F8A" w:rsidRPr="00D67790">
        <w:rPr>
          <w:lang w:eastAsia="ar-SA"/>
        </w:rPr>
        <w:t>Установить, что ф</w:t>
      </w:r>
      <w:r w:rsidR="007C5B15" w:rsidRPr="00D67790">
        <w:rPr>
          <w:lang w:eastAsia="ar-SA"/>
        </w:rPr>
        <w:t xml:space="preserve">инансирование исполнителей муниципальной услуги «Реализация дополнительных общеразвивающих программ» в соответствии </w:t>
      </w:r>
      <w:r w:rsidR="0066429C" w:rsidRPr="00D67790">
        <w:rPr>
          <w:lang w:eastAsia="ar-SA"/>
        </w:rPr>
        <w:br/>
      </w:r>
      <w:r w:rsidR="007C5B15" w:rsidRPr="00D67790">
        <w:rPr>
          <w:lang w:eastAsia="ar-SA"/>
        </w:rPr>
        <w:t>с социальн</w:t>
      </w:r>
      <w:r w:rsidR="007F2229" w:rsidRPr="00D67790">
        <w:rPr>
          <w:lang w:eastAsia="ar-SA"/>
        </w:rPr>
        <w:t xml:space="preserve">ым сертификатом </w:t>
      </w:r>
      <w:r w:rsidR="007C5B15" w:rsidRPr="00D67790">
        <w:rPr>
          <w:lang w:eastAsia="ar-SA"/>
        </w:rPr>
        <w:t>осуществля</w:t>
      </w:r>
      <w:r w:rsidR="005A1F8A" w:rsidRPr="00D67790">
        <w:rPr>
          <w:lang w:eastAsia="ar-SA"/>
        </w:rPr>
        <w:t>е</w:t>
      </w:r>
      <w:r w:rsidR="007C5B15" w:rsidRPr="00D67790">
        <w:rPr>
          <w:lang w:eastAsia="ar-SA"/>
        </w:rPr>
        <w:t>т</w:t>
      </w:r>
      <w:r w:rsidR="005A1F8A" w:rsidRPr="00D67790">
        <w:rPr>
          <w:lang w:eastAsia="ar-SA"/>
        </w:rPr>
        <w:t>ся</w:t>
      </w:r>
      <w:r w:rsidR="007C5B15" w:rsidRPr="00D67790">
        <w:rPr>
          <w:lang w:eastAsia="ar-SA"/>
        </w:rPr>
        <w:t xml:space="preserve"> в соответствии с </w:t>
      </w:r>
      <w:r w:rsidR="00F843C8" w:rsidRPr="00D67790">
        <w:rPr>
          <w:lang w:eastAsia="ar-SA"/>
        </w:rPr>
        <w:t xml:space="preserve">нормативными затратами, </w:t>
      </w:r>
      <w:r w:rsidR="00221C5D" w:rsidRPr="00D67790">
        <w:rPr>
          <w:lang w:eastAsia="ar-SA"/>
        </w:rPr>
        <w:t>установленными согласно Методике определения нормативных затрат на оказание муниципальных услуг, утвержденной</w:t>
      </w:r>
      <w:r w:rsidR="00E42B37" w:rsidRPr="00D67790">
        <w:rPr>
          <w:lang w:eastAsia="ar-SA"/>
        </w:rPr>
        <w:t xml:space="preserve"> </w:t>
      </w:r>
      <w:r w:rsidR="00EB608A" w:rsidRPr="00D67790">
        <w:rPr>
          <w:lang w:eastAsia="ar-SA"/>
        </w:rPr>
        <w:t>Постановлени</w:t>
      </w:r>
      <w:r w:rsidR="000E111F" w:rsidRPr="00D67790">
        <w:rPr>
          <w:lang w:eastAsia="ar-SA"/>
        </w:rPr>
        <w:t>ем</w:t>
      </w:r>
      <w:r w:rsidR="00E42B37" w:rsidRPr="00D67790">
        <w:rPr>
          <w:lang w:eastAsia="ar-SA"/>
        </w:rPr>
        <w:t xml:space="preserve"> </w:t>
      </w:r>
      <w:r w:rsidR="00EB608A" w:rsidRPr="00D67790">
        <w:rPr>
          <w:lang w:eastAsia="ar-SA"/>
        </w:rPr>
        <w:t xml:space="preserve">администрации </w:t>
      </w:r>
      <w:r w:rsidR="00E42B37" w:rsidRPr="00D67790">
        <w:rPr>
          <w:lang w:eastAsia="ar-SA"/>
        </w:rPr>
        <w:t>Г</w:t>
      </w:r>
      <w:r w:rsidR="00EB608A" w:rsidRPr="00D67790">
        <w:rPr>
          <w:lang w:eastAsia="ar-SA"/>
        </w:rPr>
        <w:t xml:space="preserve">ородского округа Люберцы Московской области от </w:t>
      </w:r>
      <w:r w:rsidR="00E42B37" w:rsidRPr="00D67790">
        <w:rPr>
          <w:lang w:eastAsia="ar-SA"/>
        </w:rPr>
        <w:t>24</w:t>
      </w:r>
      <w:r w:rsidR="00EB608A" w:rsidRPr="00D67790">
        <w:rPr>
          <w:lang w:eastAsia="ar-SA"/>
        </w:rPr>
        <w:t>.</w:t>
      </w:r>
      <w:r w:rsidR="00E42B37" w:rsidRPr="00D67790">
        <w:rPr>
          <w:lang w:eastAsia="ar-SA"/>
        </w:rPr>
        <w:t>07</w:t>
      </w:r>
      <w:r w:rsidR="00EB608A" w:rsidRPr="00D67790">
        <w:rPr>
          <w:lang w:eastAsia="ar-SA"/>
        </w:rPr>
        <w:t>.202</w:t>
      </w:r>
      <w:r w:rsidR="00E42B37" w:rsidRPr="00D67790">
        <w:rPr>
          <w:lang w:eastAsia="ar-SA"/>
        </w:rPr>
        <w:t>5</w:t>
      </w:r>
      <w:r w:rsidR="00EB608A" w:rsidRPr="00D67790">
        <w:rPr>
          <w:lang w:eastAsia="ar-SA"/>
        </w:rPr>
        <w:t xml:space="preserve"> № </w:t>
      </w:r>
      <w:r w:rsidR="00E42B37" w:rsidRPr="00D67790">
        <w:rPr>
          <w:lang w:eastAsia="ar-SA"/>
        </w:rPr>
        <w:t>1119</w:t>
      </w:r>
      <w:r w:rsidR="00EB608A" w:rsidRPr="00D67790">
        <w:rPr>
          <w:lang w:eastAsia="ar-SA"/>
        </w:rPr>
        <w:t xml:space="preserve">-ПА </w:t>
      </w:r>
      <w:r w:rsidR="0066429C" w:rsidRPr="00D67790">
        <w:rPr>
          <w:lang w:eastAsia="ar-SA"/>
        </w:rPr>
        <w:br/>
      </w:r>
      <w:r w:rsidR="00EB608A" w:rsidRPr="00D67790">
        <w:rPr>
          <w:lang w:eastAsia="ar-SA"/>
        </w:rPr>
        <w:t xml:space="preserve">«Об утверждении Порядка формирования муниципального задания на оказания муниципальных услуг (выполнение работ) в отношении муниципальных учреждений </w:t>
      </w:r>
      <w:r w:rsidR="00E42B37" w:rsidRPr="00D67790">
        <w:rPr>
          <w:lang w:eastAsia="ar-SA"/>
        </w:rPr>
        <w:t>Г</w:t>
      </w:r>
      <w:r w:rsidR="00EB608A" w:rsidRPr="00D67790">
        <w:rPr>
          <w:lang w:eastAsia="ar-SA"/>
        </w:rPr>
        <w:t>ородского округа Люберцы Московской области и финансового обеспечения выполнения муниципального задания»</w:t>
      </w:r>
      <w:r w:rsidR="007F2229" w:rsidRPr="00D67790">
        <w:rPr>
          <w:lang w:eastAsia="ar-SA"/>
        </w:rPr>
        <w:t>.</w:t>
      </w:r>
    </w:p>
    <w:p w14:paraId="5D11B207" w14:textId="3EF75146" w:rsidR="00920C76" w:rsidRPr="00D67790" w:rsidRDefault="004316FC" w:rsidP="0066429C">
      <w:pPr>
        <w:tabs>
          <w:tab w:val="left" w:pos="709"/>
        </w:tabs>
        <w:suppressAutoHyphens/>
        <w:spacing w:line="276" w:lineRule="auto"/>
        <w:ind w:firstLine="709"/>
        <w:rPr>
          <w:lang w:eastAsia="ar-SA"/>
        </w:rPr>
      </w:pPr>
      <w:r w:rsidRPr="00D67790">
        <w:rPr>
          <w:lang w:eastAsia="ar-SA"/>
        </w:rPr>
        <w:t>2</w:t>
      </w:r>
      <w:r w:rsidR="00920C76" w:rsidRPr="00D67790">
        <w:rPr>
          <w:lang w:eastAsia="ar-SA"/>
        </w:rPr>
        <w:t xml:space="preserve">. </w:t>
      </w:r>
      <w:r w:rsidRPr="00D67790">
        <w:rPr>
          <w:lang w:eastAsia="ar-SA"/>
        </w:rPr>
        <w:t>Разместить</w:t>
      </w:r>
      <w:r w:rsidR="00BE4DE1" w:rsidRPr="00D67790">
        <w:rPr>
          <w:lang w:eastAsia="ar-SA"/>
        </w:rPr>
        <w:t xml:space="preserve"> настоящее Постановление </w:t>
      </w:r>
      <w:r w:rsidR="007C5B15" w:rsidRPr="00D67790">
        <w:rPr>
          <w:lang w:eastAsia="ar-SA"/>
        </w:rPr>
        <w:t>на официальном</w:t>
      </w:r>
      <w:r w:rsidR="00BE4DE1" w:rsidRPr="00D67790">
        <w:rPr>
          <w:lang w:eastAsia="ar-SA"/>
        </w:rPr>
        <w:t xml:space="preserve"> сайте </w:t>
      </w:r>
      <w:r w:rsidR="007C5B15" w:rsidRPr="00D67790">
        <w:rPr>
          <w:lang w:eastAsia="ar-SA"/>
        </w:rPr>
        <w:t>администрации в сети «Интернет».</w:t>
      </w:r>
    </w:p>
    <w:p w14:paraId="237F00C5" w14:textId="0A247DF8" w:rsidR="007C5B15" w:rsidRPr="00D67790" w:rsidRDefault="00920C76" w:rsidP="0066429C">
      <w:pPr>
        <w:tabs>
          <w:tab w:val="left" w:pos="709"/>
        </w:tabs>
        <w:suppressAutoHyphens/>
        <w:spacing w:line="276" w:lineRule="auto"/>
        <w:ind w:firstLine="709"/>
        <w:rPr>
          <w:lang w:eastAsia="ar-SA"/>
        </w:rPr>
      </w:pPr>
      <w:r w:rsidRPr="00D67790">
        <w:rPr>
          <w:lang w:eastAsia="ar-SA"/>
        </w:rPr>
        <w:t xml:space="preserve">3. </w:t>
      </w:r>
      <w:r w:rsidR="007C5B15" w:rsidRPr="00D67790">
        <w:rPr>
          <w:lang w:eastAsia="ar-SA"/>
        </w:rPr>
        <w:t>Контроль за исполнением настоящего Постановления</w:t>
      </w:r>
      <w:r w:rsidR="001B2E31" w:rsidRPr="00D67790">
        <w:rPr>
          <w:lang w:eastAsia="ar-SA"/>
        </w:rPr>
        <w:t xml:space="preserve"> возложить </w:t>
      </w:r>
      <w:r w:rsidR="0066429C" w:rsidRPr="00D67790">
        <w:rPr>
          <w:lang w:eastAsia="ar-SA"/>
        </w:rPr>
        <w:br/>
      </w:r>
      <w:r w:rsidR="001B2E31" w:rsidRPr="00D67790">
        <w:rPr>
          <w:lang w:eastAsia="ar-SA"/>
        </w:rPr>
        <w:t xml:space="preserve">на заместителя Главы </w:t>
      </w:r>
      <w:r w:rsidR="007C5B15" w:rsidRPr="00D67790">
        <w:rPr>
          <w:lang w:eastAsia="ar-SA"/>
        </w:rPr>
        <w:t>– нач</w:t>
      </w:r>
      <w:r w:rsidR="001B2E31" w:rsidRPr="00D67790">
        <w:rPr>
          <w:lang w:eastAsia="ar-SA"/>
        </w:rPr>
        <w:t>альника управления образо</w:t>
      </w:r>
      <w:r w:rsidR="001045F7" w:rsidRPr="00D67790">
        <w:rPr>
          <w:lang w:eastAsia="ar-SA"/>
        </w:rPr>
        <w:t xml:space="preserve">ванием </w:t>
      </w:r>
      <w:proofErr w:type="spellStart"/>
      <w:r w:rsidR="001045F7" w:rsidRPr="00D67790">
        <w:rPr>
          <w:lang w:eastAsia="ar-SA"/>
        </w:rPr>
        <w:t>Бунтину</w:t>
      </w:r>
      <w:proofErr w:type="spellEnd"/>
      <w:r w:rsidR="001045F7" w:rsidRPr="00D67790">
        <w:rPr>
          <w:lang w:eastAsia="ar-SA"/>
        </w:rPr>
        <w:t xml:space="preserve"> </w:t>
      </w:r>
      <w:r w:rsidR="007C5B15" w:rsidRPr="00D67790">
        <w:rPr>
          <w:lang w:eastAsia="ar-SA"/>
        </w:rPr>
        <w:t xml:space="preserve">В.Ю. </w:t>
      </w:r>
    </w:p>
    <w:p w14:paraId="7011B5E6" w14:textId="77777777" w:rsidR="00673EA3" w:rsidRPr="00D67790" w:rsidRDefault="00673EA3" w:rsidP="0066429C">
      <w:pPr>
        <w:suppressAutoHyphens/>
        <w:spacing w:line="276" w:lineRule="auto"/>
        <w:ind w:firstLine="709"/>
        <w:rPr>
          <w:lang w:eastAsia="ar-SA"/>
        </w:rPr>
      </w:pPr>
    </w:p>
    <w:p w14:paraId="41040D8C" w14:textId="53887F3D" w:rsidR="001045F7" w:rsidRPr="00D67790" w:rsidRDefault="001045F7" w:rsidP="0066429C">
      <w:pPr>
        <w:suppressAutoHyphens/>
        <w:spacing w:line="276" w:lineRule="auto"/>
        <w:ind w:firstLine="709"/>
        <w:rPr>
          <w:lang w:eastAsia="ar-SA"/>
        </w:rPr>
      </w:pPr>
    </w:p>
    <w:p w14:paraId="368616A9" w14:textId="77777777" w:rsidR="001045F7" w:rsidRPr="00D67790" w:rsidRDefault="001045F7" w:rsidP="0066429C">
      <w:pPr>
        <w:suppressAutoHyphens/>
        <w:spacing w:line="276" w:lineRule="auto"/>
        <w:ind w:firstLine="709"/>
        <w:rPr>
          <w:lang w:eastAsia="ar-SA"/>
        </w:rPr>
      </w:pPr>
    </w:p>
    <w:p w14:paraId="7E66E288" w14:textId="2A602406" w:rsidR="003128E2" w:rsidRPr="00D67790" w:rsidRDefault="008C6D5A" w:rsidP="0066429C">
      <w:pPr>
        <w:spacing w:line="276" w:lineRule="auto"/>
        <w:ind w:firstLine="0"/>
      </w:pPr>
      <w:r w:rsidRPr="00D67790">
        <w:t xml:space="preserve">Первый заместитель </w:t>
      </w:r>
      <w:r w:rsidR="00673EA3" w:rsidRPr="00D67790">
        <w:t>Главы</w:t>
      </w:r>
      <w:r w:rsidR="00673EA3" w:rsidRPr="00D67790">
        <w:tab/>
      </w:r>
      <w:r w:rsidR="00673EA3" w:rsidRPr="00D67790">
        <w:tab/>
      </w:r>
      <w:r w:rsidR="00673EA3" w:rsidRPr="00D67790">
        <w:tab/>
      </w:r>
      <w:r w:rsidR="00673EA3" w:rsidRPr="00D67790">
        <w:tab/>
      </w:r>
      <w:r w:rsidR="00673EA3" w:rsidRPr="00D67790">
        <w:tab/>
      </w:r>
      <w:r w:rsidR="00673EA3" w:rsidRPr="00D67790">
        <w:tab/>
      </w:r>
      <w:r w:rsidR="00673EA3" w:rsidRPr="00D67790">
        <w:tab/>
      </w:r>
      <w:r w:rsidRPr="00D67790">
        <w:t>И.</w:t>
      </w:r>
      <w:r w:rsidR="00450DD5" w:rsidRPr="00D67790">
        <w:t xml:space="preserve"> </w:t>
      </w:r>
      <w:r w:rsidRPr="00D67790">
        <w:t>В. Мотовилов</w:t>
      </w:r>
    </w:p>
    <w:sectPr w:rsidR="003128E2" w:rsidRPr="00D67790" w:rsidSect="0074757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6D77DD9"/>
    <w:multiLevelType w:val="hybridMultilevel"/>
    <w:tmpl w:val="B4B635CA"/>
    <w:lvl w:ilvl="0" w:tplc="F62E024E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CCA05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BD4A20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4" w15:restartNumberingAfterBreak="0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3BCE7B28"/>
    <w:multiLevelType w:val="hybridMultilevel"/>
    <w:tmpl w:val="1A988F3E"/>
    <w:lvl w:ilvl="0" w:tplc="DFE4E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01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F69B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8F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22E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60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ECF5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24A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F02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0E73165"/>
    <w:multiLevelType w:val="multilevel"/>
    <w:tmpl w:val="D9CAAF3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8" w15:restartNumberingAfterBreak="0">
    <w:nsid w:val="57854C0A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5E5706B0"/>
    <w:multiLevelType w:val="hybridMultilevel"/>
    <w:tmpl w:val="70F4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169FF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4F60F2F"/>
    <w:multiLevelType w:val="hybridMultilevel"/>
    <w:tmpl w:val="393C24A0"/>
    <w:lvl w:ilvl="0" w:tplc="CBE6F01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BCE6FA9"/>
    <w:multiLevelType w:val="hybridMultilevel"/>
    <w:tmpl w:val="31ECA23E"/>
    <w:lvl w:ilvl="0" w:tplc="FC6C3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BB16B8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F40030A"/>
    <w:multiLevelType w:val="hybridMultilevel"/>
    <w:tmpl w:val="76343F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3"/>
  </w:num>
  <w:num w:numId="7">
    <w:abstractNumId w:val="14"/>
  </w:num>
  <w:num w:numId="8">
    <w:abstractNumId w:val="12"/>
  </w:num>
  <w:num w:numId="9">
    <w:abstractNumId w:val="2"/>
  </w:num>
  <w:num w:numId="10">
    <w:abstractNumId w:val="0"/>
  </w:num>
  <w:num w:numId="11">
    <w:abstractNumId w:val="8"/>
  </w:num>
  <w:num w:numId="12">
    <w:abstractNumId w:val="10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4A"/>
    <w:rsid w:val="0000651B"/>
    <w:rsid w:val="00007183"/>
    <w:rsid w:val="0002725B"/>
    <w:rsid w:val="00033F56"/>
    <w:rsid w:val="00045F5D"/>
    <w:rsid w:val="00051F87"/>
    <w:rsid w:val="00074997"/>
    <w:rsid w:val="000769D1"/>
    <w:rsid w:val="000879DD"/>
    <w:rsid w:val="00091697"/>
    <w:rsid w:val="000A27CD"/>
    <w:rsid w:val="000A6763"/>
    <w:rsid w:val="000B1CF9"/>
    <w:rsid w:val="000D3914"/>
    <w:rsid w:val="000D4FDC"/>
    <w:rsid w:val="000E111F"/>
    <w:rsid w:val="000E644D"/>
    <w:rsid w:val="000F099E"/>
    <w:rsid w:val="001045F7"/>
    <w:rsid w:val="00117409"/>
    <w:rsid w:val="00134032"/>
    <w:rsid w:val="00134C5B"/>
    <w:rsid w:val="001579AE"/>
    <w:rsid w:val="00173378"/>
    <w:rsid w:val="001859D7"/>
    <w:rsid w:val="00186B27"/>
    <w:rsid w:val="001875D6"/>
    <w:rsid w:val="001A4D4A"/>
    <w:rsid w:val="001B2E31"/>
    <w:rsid w:val="001B6F32"/>
    <w:rsid w:val="001D1BB5"/>
    <w:rsid w:val="001E1D0E"/>
    <w:rsid w:val="00206F28"/>
    <w:rsid w:val="00221C5D"/>
    <w:rsid w:val="00240D20"/>
    <w:rsid w:val="00241906"/>
    <w:rsid w:val="00243360"/>
    <w:rsid w:val="00263678"/>
    <w:rsid w:val="0028110D"/>
    <w:rsid w:val="00281EF6"/>
    <w:rsid w:val="002B1472"/>
    <w:rsid w:val="002D5A4A"/>
    <w:rsid w:val="002E3BFF"/>
    <w:rsid w:val="002F69A4"/>
    <w:rsid w:val="00303600"/>
    <w:rsid w:val="0031255C"/>
    <w:rsid w:val="003128E2"/>
    <w:rsid w:val="003152F7"/>
    <w:rsid w:val="00333AAF"/>
    <w:rsid w:val="00347642"/>
    <w:rsid w:val="003603D4"/>
    <w:rsid w:val="00361510"/>
    <w:rsid w:val="00373041"/>
    <w:rsid w:val="003736B6"/>
    <w:rsid w:val="00376155"/>
    <w:rsid w:val="00380321"/>
    <w:rsid w:val="0039490E"/>
    <w:rsid w:val="003A24C6"/>
    <w:rsid w:val="003F14D8"/>
    <w:rsid w:val="003F4D10"/>
    <w:rsid w:val="00426757"/>
    <w:rsid w:val="004316FC"/>
    <w:rsid w:val="004356C5"/>
    <w:rsid w:val="0044403A"/>
    <w:rsid w:val="00450DD5"/>
    <w:rsid w:val="004565C2"/>
    <w:rsid w:val="00460837"/>
    <w:rsid w:val="0047761B"/>
    <w:rsid w:val="004A15A0"/>
    <w:rsid w:val="004C3AEC"/>
    <w:rsid w:val="004D0153"/>
    <w:rsid w:val="004F4A6F"/>
    <w:rsid w:val="00517886"/>
    <w:rsid w:val="005248B8"/>
    <w:rsid w:val="0052685A"/>
    <w:rsid w:val="005417E3"/>
    <w:rsid w:val="0054615D"/>
    <w:rsid w:val="00550830"/>
    <w:rsid w:val="005751DB"/>
    <w:rsid w:val="0058240E"/>
    <w:rsid w:val="005A1F8A"/>
    <w:rsid w:val="005A2392"/>
    <w:rsid w:val="005B5664"/>
    <w:rsid w:val="005D57C2"/>
    <w:rsid w:val="005F4490"/>
    <w:rsid w:val="0060094B"/>
    <w:rsid w:val="00605D3F"/>
    <w:rsid w:val="006128E4"/>
    <w:rsid w:val="00637450"/>
    <w:rsid w:val="00644E88"/>
    <w:rsid w:val="0066429C"/>
    <w:rsid w:val="00673EA3"/>
    <w:rsid w:val="006A1272"/>
    <w:rsid w:val="006A1FC1"/>
    <w:rsid w:val="006A7EA8"/>
    <w:rsid w:val="006E344E"/>
    <w:rsid w:val="0070729A"/>
    <w:rsid w:val="00715F24"/>
    <w:rsid w:val="0073589C"/>
    <w:rsid w:val="00744491"/>
    <w:rsid w:val="00744986"/>
    <w:rsid w:val="007452A0"/>
    <w:rsid w:val="00747576"/>
    <w:rsid w:val="00751E8E"/>
    <w:rsid w:val="00770387"/>
    <w:rsid w:val="007A0466"/>
    <w:rsid w:val="007A69A7"/>
    <w:rsid w:val="007B1328"/>
    <w:rsid w:val="007C4AD5"/>
    <w:rsid w:val="007C5B15"/>
    <w:rsid w:val="007C77CE"/>
    <w:rsid w:val="007D457B"/>
    <w:rsid w:val="007F2229"/>
    <w:rsid w:val="007F39F1"/>
    <w:rsid w:val="007F581F"/>
    <w:rsid w:val="00811604"/>
    <w:rsid w:val="008214F9"/>
    <w:rsid w:val="00824676"/>
    <w:rsid w:val="0084225B"/>
    <w:rsid w:val="00842E43"/>
    <w:rsid w:val="00855BF8"/>
    <w:rsid w:val="00855F09"/>
    <w:rsid w:val="00857D2A"/>
    <w:rsid w:val="0086172B"/>
    <w:rsid w:val="008717B7"/>
    <w:rsid w:val="008728D5"/>
    <w:rsid w:val="00874689"/>
    <w:rsid w:val="00876702"/>
    <w:rsid w:val="008814B8"/>
    <w:rsid w:val="00884F99"/>
    <w:rsid w:val="008B7F15"/>
    <w:rsid w:val="008C6D5A"/>
    <w:rsid w:val="008D73DB"/>
    <w:rsid w:val="008F5751"/>
    <w:rsid w:val="00920C76"/>
    <w:rsid w:val="00921144"/>
    <w:rsid w:val="0093073B"/>
    <w:rsid w:val="009427DC"/>
    <w:rsid w:val="009517EA"/>
    <w:rsid w:val="00963121"/>
    <w:rsid w:val="009A0B51"/>
    <w:rsid w:val="009A7897"/>
    <w:rsid w:val="009E1CCC"/>
    <w:rsid w:val="009E1F8F"/>
    <w:rsid w:val="009E3488"/>
    <w:rsid w:val="009E489B"/>
    <w:rsid w:val="009E57C6"/>
    <w:rsid w:val="009F2933"/>
    <w:rsid w:val="00A2040B"/>
    <w:rsid w:val="00A81807"/>
    <w:rsid w:val="00A84047"/>
    <w:rsid w:val="00A84576"/>
    <w:rsid w:val="00A87442"/>
    <w:rsid w:val="00A90A86"/>
    <w:rsid w:val="00A96E48"/>
    <w:rsid w:val="00AA05DF"/>
    <w:rsid w:val="00AB3308"/>
    <w:rsid w:val="00AC7EDC"/>
    <w:rsid w:val="00B0285A"/>
    <w:rsid w:val="00B041A6"/>
    <w:rsid w:val="00B35F81"/>
    <w:rsid w:val="00B42534"/>
    <w:rsid w:val="00B45A6E"/>
    <w:rsid w:val="00B735D8"/>
    <w:rsid w:val="00B762ED"/>
    <w:rsid w:val="00B826DC"/>
    <w:rsid w:val="00B92DD0"/>
    <w:rsid w:val="00BB1284"/>
    <w:rsid w:val="00BB2CDA"/>
    <w:rsid w:val="00BB699B"/>
    <w:rsid w:val="00BD5A1D"/>
    <w:rsid w:val="00BE4DE1"/>
    <w:rsid w:val="00BE754D"/>
    <w:rsid w:val="00BF48BC"/>
    <w:rsid w:val="00BF6654"/>
    <w:rsid w:val="00C417AE"/>
    <w:rsid w:val="00C4253B"/>
    <w:rsid w:val="00C579D8"/>
    <w:rsid w:val="00C61B44"/>
    <w:rsid w:val="00C76710"/>
    <w:rsid w:val="00C8174C"/>
    <w:rsid w:val="00C828B2"/>
    <w:rsid w:val="00CA3A66"/>
    <w:rsid w:val="00CC0D6A"/>
    <w:rsid w:val="00CD49E7"/>
    <w:rsid w:val="00D01C48"/>
    <w:rsid w:val="00D14E33"/>
    <w:rsid w:val="00D150D8"/>
    <w:rsid w:val="00D16A6F"/>
    <w:rsid w:val="00D255AE"/>
    <w:rsid w:val="00D36915"/>
    <w:rsid w:val="00D50EE7"/>
    <w:rsid w:val="00D52B30"/>
    <w:rsid w:val="00D56DD0"/>
    <w:rsid w:val="00D671F1"/>
    <w:rsid w:val="00D67790"/>
    <w:rsid w:val="00D70E5C"/>
    <w:rsid w:val="00DC455D"/>
    <w:rsid w:val="00DC7120"/>
    <w:rsid w:val="00DD4ECC"/>
    <w:rsid w:val="00DF0883"/>
    <w:rsid w:val="00DF2CD3"/>
    <w:rsid w:val="00DF623D"/>
    <w:rsid w:val="00E242CA"/>
    <w:rsid w:val="00E322D9"/>
    <w:rsid w:val="00E41BA4"/>
    <w:rsid w:val="00E427BD"/>
    <w:rsid w:val="00E42B37"/>
    <w:rsid w:val="00E43806"/>
    <w:rsid w:val="00E53121"/>
    <w:rsid w:val="00E54F6C"/>
    <w:rsid w:val="00E70F6D"/>
    <w:rsid w:val="00E81165"/>
    <w:rsid w:val="00E9438E"/>
    <w:rsid w:val="00E97F03"/>
    <w:rsid w:val="00EA6E04"/>
    <w:rsid w:val="00EB608A"/>
    <w:rsid w:val="00ED5337"/>
    <w:rsid w:val="00EE35A4"/>
    <w:rsid w:val="00EF52BD"/>
    <w:rsid w:val="00F21C0E"/>
    <w:rsid w:val="00F36A37"/>
    <w:rsid w:val="00F4493F"/>
    <w:rsid w:val="00F47673"/>
    <w:rsid w:val="00F52CDA"/>
    <w:rsid w:val="00F56207"/>
    <w:rsid w:val="00F62259"/>
    <w:rsid w:val="00F663AF"/>
    <w:rsid w:val="00F81531"/>
    <w:rsid w:val="00F843C8"/>
    <w:rsid w:val="00F97288"/>
    <w:rsid w:val="00FB5970"/>
    <w:rsid w:val="00FC1CAC"/>
    <w:rsid w:val="00FE5F71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2CCE"/>
  <w15:docId w15:val="{B290678E-36EA-42D3-85CF-9904CE16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A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5A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D5A4A"/>
    <w:rPr>
      <w:b/>
      <w:color w:val="26282F"/>
    </w:rPr>
  </w:style>
  <w:style w:type="character" w:customStyle="1" w:styleId="a4">
    <w:name w:val="Гипертекстовая ссылка"/>
    <w:uiPriority w:val="99"/>
    <w:rsid w:val="002D5A4A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D5A4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D5A4A"/>
    <w:pPr>
      <w:ind w:firstLine="0"/>
      <w:jc w:val="left"/>
    </w:pPr>
  </w:style>
  <w:style w:type="paragraph" w:customStyle="1" w:styleId="a7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hAnsi="Times New Roman" w:cs="Times New Roman"/>
    </w:rPr>
  </w:style>
  <w:style w:type="character" w:customStyle="1" w:styleId="a8">
    <w:name w:val="Текст абзаца Знак"/>
    <w:link w:val="a7"/>
    <w:rsid w:val="00AB3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qFormat/>
    <w:rsid w:val="00007183"/>
    <w:pPr>
      <w:ind w:left="720"/>
      <w:contextualSpacing/>
    </w:pPr>
  </w:style>
  <w:style w:type="paragraph" w:customStyle="1" w:styleId="ConsPlusTitle">
    <w:name w:val="ConsPlusTitle"/>
    <w:uiPriority w:val="99"/>
    <w:rsid w:val="00524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7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57C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B762ED"/>
    <w:rPr>
      <w:color w:val="808080"/>
    </w:rPr>
  </w:style>
  <w:style w:type="paragraph" w:styleId="ae">
    <w:name w:val="Revision"/>
    <w:hidden/>
    <w:uiPriority w:val="99"/>
    <w:semiHidden/>
    <w:rsid w:val="000A27C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0A27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27C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27CD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27CD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1B6F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1B6F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Абзац списка Знак"/>
    <w:link w:val="a9"/>
    <w:rsid w:val="005B5664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Derkachev</dc:creator>
  <cp:keywords/>
  <dc:description/>
  <cp:lastModifiedBy>User</cp:lastModifiedBy>
  <cp:revision>2</cp:revision>
  <cp:lastPrinted>2025-12-08T06:41:00Z</cp:lastPrinted>
  <dcterms:created xsi:type="dcterms:W3CDTF">2025-12-24T07:15:00Z</dcterms:created>
  <dcterms:modified xsi:type="dcterms:W3CDTF">2025-12-24T07:15:00Z</dcterms:modified>
</cp:coreProperties>
</file>