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C3" w:rsidRPr="00E963C3" w:rsidRDefault="00E963C3" w:rsidP="00E963C3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E963C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963C3" w:rsidRPr="00E963C3" w:rsidRDefault="00E963C3" w:rsidP="00E963C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963C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963C3" w:rsidRPr="00E963C3" w:rsidRDefault="00E963C3" w:rsidP="00E963C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963C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E963C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E963C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963C3" w:rsidRPr="00E963C3" w:rsidRDefault="00E963C3" w:rsidP="00E963C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E963C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E963C3" w:rsidRPr="00E963C3" w:rsidRDefault="00E963C3" w:rsidP="00E963C3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E963C3" w:rsidRPr="00E963C3" w:rsidRDefault="00E963C3" w:rsidP="00E963C3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13.01.2021                                                                                                              № 35-ПА</w:t>
      </w:r>
    </w:p>
    <w:p w:rsidR="00E963C3" w:rsidRPr="00E963C3" w:rsidRDefault="00E963C3" w:rsidP="00E963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63C3" w:rsidRPr="00E963C3" w:rsidRDefault="00E963C3" w:rsidP="00E963C3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г. Люберцы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16151D" w:rsidRPr="00E963C3" w:rsidTr="00C75345">
        <w:tc>
          <w:tcPr>
            <w:tcW w:w="9355" w:type="dxa"/>
            <w:shd w:val="clear" w:color="auto" w:fill="auto"/>
          </w:tcPr>
          <w:p w:rsidR="0016151D" w:rsidRPr="00E963C3" w:rsidRDefault="00DC25F1" w:rsidP="00DC25F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E963C3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F65611" w:rsidRPr="00E963C3">
              <w:rPr>
                <w:rFonts w:ascii="Arial" w:hAnsi="Arial" w:cs="Arial"/>
                <w:b/>
                <w:sz w:val="24"/>
                <w:szCs w:val="24"/>
              </w:rPr>
              <w:t xml:space="preserve">О внесении изменений в муниципальную программу </w:t>
            </w:r>
            <w:r w:rsidR="0016151D" w:rsidRPr="00E963C3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16151D" w:rsidRPr="00E963C3" w:rsidRDefault="0016151D" w:rsidP="00C7534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151D" w:rsidRPr="00E963C3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E963C3">
        <w:rPr>
          <w:rFonts w:ascii="Arial" w:hAnsi="Arial" w:cs="Arial"/>
          <w:sz w:val="24"/>
          <w:szCs w:val="24"/>
        </w:rPr>
        <w:t>В соответствии с</w:t>
      </w:r>
      <w:r w:rsidR="00922775" w:rsidRPr="00E963C3">
        <w:rPr>
          <w:rFonts w:ascii="Arial" w:hAnsi="Arial" w:cs="Arial"/>
          <w:sz w:val="24"/>
          <w:szCs w:val="24"/>
        </w:rPr>
        <w:t>о ст. 179</w:t>
      </w:r>
      <w:r w:rsidRPr="00E963C3">
        <w:rPr>
          <w:rFonts w:ascii="Arial" w:hAnsi="Arial" w:cs="Arial"/>
          <w:sz w:val="24"/>
          <w:szCs w:val="24"/>
        </w:rPr>
        <w:t xml:space="preserve"> Бюджетн</w:t>
      </w:r>
      <w:r w:rsidR="00922775" w:rsidRPr="00E963C3">
        <w:rPr>
          <w:rFonts w:ascii="Arial" w:hAnsi="Arial" w:cs="Arial"/>
          <w:sz w:val="24"/>
          <w:szCs w:val="24"/>
        </w:rPr>
        <w:t>ого</w:t>
      </w:r>
      <w:r w:rsidRPr="00E963C3">
        <w:rPr>
          <w:rFonts w:ascii="Arial" w:hAnsi="Arial" w:cs="Arial"/>
          <w:sz w:val="24"/>
          <w:szCs w:val="24"/>
        </w:rPr>
        <w:t xml:space="preserve"> </w:t>
      </w:r>
      <w:r w:rsidR="00922775" w:rsidRPr="00E963C3">
        <w:rPr>
          <w:rFonts w:ascii="Arial" w:hAnsi="Arial" w:cs="Arial"/>
          <w:sz w:val="24"/>
          <w:szCs w:val="24"/>
        </w:rPr>
        <w:t>кодекса</w:t>
      </w:r>
      <w:r w:rsidRPr="00E963C3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</w:t>
      </w:r>
      <w:r w:rsidR="00DC25F1" w:rsidRPr="00E963C3">
        <w:rPr>
          <w:rFonts w:ascii="Arial" w:hAnsi="Arial" w:cs="Arial"/>
          <w:sz w:val="24"/>
          <w:szCs w:val="24"/>
        </w:rPr>
        <w:t xml:space="preserve">   </w:t>
      </w:r>
      <w:r w:rsidRPr="00E963C3">
        <w:rPr>
          <w:rFonts w:ascii="Arial" w:hAnsi="Arial" w:cs="Arial"/>
          <w:sz w:val="24"/>
          <w:szCs w:val="24"/>
        </w:rPr>
        <w:t>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E963C3">
        <w:rPr>
          <w:rFonts w:ascii="Arial" w:hAnsi="Arial" w:cs="Arial"/>
          <w:sz w:val="24"/>
          <w:szCs w:val="24"/>
        </w:rPr>
        <w:t> </w:t>
      </w:r>
      <w:proofErr w:type="gramStart"/>
      <w:r w:rsidRPr="00E963C3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</w:t>
      </w:r>
      <w:r w:rsidR="00EA154A" w:rsidRPr="00E963C3">
        <w:rPr>
          <w:rFonts w:ascii="Arial" w:hAnsi="Arial" w:cs="Arial"/>
          <w:sz w:val="24"/>
          <w:szCs w:val="24"/>
        </w:rPr>
        <w:t xml:space="preserve"> </w:t>
      </w:r>
      <w:r w:rsidRPr="00E963C3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16151D" w:rsidRPr="00E963C3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16151D" w:rsidRPr="00E963C3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16151D" w:rsidRPr="00E963C3" w:rsidRDefault="0016151D" w:rsidP="0016151D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6151D" w:rsidRPr="00E963C3" w:rsidRDefault="00CF5653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color w:val="000000"/>
          <w:sz w:val="24"/>
          <w:szCs w:val="24"/>
        </w:rPr>
        <w:t>3</w:t>
      </w:r>
      <w:r w:rsidR="00CD2639" w:rsidRPr="00E963C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16151D" w:rsidRPr="00E963C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16151D" w:rsidRPr="00E963C3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="0016151D" w:rsidRPr="00E963C3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="0016151D" w:rsidRPr="00E963C3">
        <w:rPr>
          <w:rFonts w:ascii="Arial" w:hAnsi="Arial" w:cs="Arial"/>
          <w:sz w:val="24"/>
          <w:szCs w:val="24"/>
        </w:rPr>
        <w:t>Сырова</w:t>
      </w:r>
      <w:proofErr w:type="spellEnd"/>
      <w:r w:rsidR="0016151D" w:rsidRPr="00E963C3">
        <w:rPr>
          <w:rFonts w:ascii="Arial" w:hAnsi="Arial" w:cs="Arial"/>
          <w:sz w:val="24"/>
          <w:szCs w:val="24"/>
        </w:rPr>
        <w:t xml:space="preserve"> А.Н.</w:t>
      </w:r>
    </w:p>
    <w:p w:rsidR="00190434" w:rsidRPr="00E963C3" w:rsidRDefault="00190434" w:rsidP="0016151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747C1C" w:rsidRPr="00E963C3" w:rsidRDefault="00747C1C" w:rsidP="0016151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16151D" w:rsidRPr="00E963C3" w:rsidRDefault="0016151D" w:rsidP="00161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Перв</w:t>
      </w:r>
      <w:r w:rsidR="00446F1B" w:rsidRPr="00E963C3">
        <w:rPr>
          <w:rFonts w:ascii="Arial" w:hAnsi="Arial" w:cs="Arial"/>
          <w:sz w:val="24"/>
          <w:szCs w:val="24"/>
        </w:rPr>
        <w:t>ый</w:t>
      </w:r>
      <w:r w:rsidR="00EA154A" w:rsidRPr="00E963C3">
        <w:rPr>
          <w:rFonts w:ascii="Arial" w:hAnsi="Arial" w:cs="Arial"/>
          <w:sz w:val="24"/>
          <w:szCs w:val="24"/>
        </w:rPr>
        <w:t xml:space="preserve"> заместител</w:t>
      </w:r>
      <w:r w:rsidR="00446F1B" w:rsidRPr="00E963C3">
        <w:rPr>
          <w:rFonts w:ascii="Arial" w:hAnsi="Arial" w:cs="Arial"/>
          <w:sz w:val="24"/>
          <w:szCs w:val="24"/>
        </w:rPr>
        <w:t>ь</w:t>
      </w:r>
    </w:p>
    <w:p w:rsidR="00190434" w:rsidRPr="00E963C3" w:rsidRDefault="0016151D" w:rsidP="00DC25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Главы администрации</w:t>
      </w:r>
      <w:r w:rsidRPr="00E963C3">
        <w:rPr>
          <w:rFonts w:ascii="Arial" w:hAnsi="Arial" w:cs="Arial"/>
          <w:sz w:val="24"/>
          <w:szCs w:val="24"/>
        </w:rPr>
        <w:tab/>
      </w:r>
      <w:r w:rsidRPr="00E963C3">
        <w:rPr>
          <w:rFonts w:ascii="Arial" w:hAnsi="Arial" w:cs="Arial"/>
          <w:sz w:val="24"/>
          <w:szCs w:val="24"/>
        </w:rPr>
        <w:tab/>
      </w:r>
      <w:r w:rsidRPr="00E963C3">
        <w:rPr>
          <w:rFonts w:ascii="Arial" w:hAnsi="Arial" w:cs="Arial"/>
          <w:sz w:val="24"/>
          <w:szCs w:val="24"/>
        </w:rPr>
        <w:tab/>
      </w:r>
      <w:r w:rsidRPr="00E963C3">
        <w:rPr>
          <w:rFonts w:ascii="Arial" w:hAnsi="Arial" w:cs="Arial"/>
          <w:sz w:val="24"/>
          <w:szCs w:val="24"/>
        </w:rPr>
        <w:tab/>
      </w:r>
      <w:r w:rsidRPr="00E963C3">
        <w:rPr>
          <w:rFonts w:ascii="Arial" w:hAnsi="Arial" w:cs="Arial"/>
          <w:sz w:val="24"/>
          <w:szCs w:val="24"/>
        </w:rPr>
        <w:tab/>
        <w:t xml:space="preserve">      </w:t>
      </w:r>
      <w:r w:rsidR="00EA154A" w:rsidRPr="00E963C3">
        <w:rPr>
          <w:rFonts w:ascii="Arial" w:hAnsi="Arial" w:cs="Arial"/>
          <w:sz w:val="24"/>
          <w:szCs w:val="24"/>
        </w:rPr>
        <w:t xml:space="preserve">         </w:t>
      </w:r>
      <w:r w:rsidRPr="00E963C3">
        <w:rPr>
          <w:rFonts w:ascii="Arial" w:hAnsi="Arial" w:cs="Arial"/>
          <w:sz w:val="24"/>
          <w:szCs w:val="24"/>
        </w:rPr>
        <w:t xml:space="preserve">                   </w:t>
      </w:r>
      <w:r w:rsidR="00446F1B" w:rsidRPr="00E963C3">
        <w:rPr>
          <w:rFonts w:ascii="Arial" w:hAnsi="Arial" w:cs="Arial"/>
          <w:sz w:val="24"/>
          <w:szCs w:val="24"/>
        </w:rPr>
        <w:t>И.Г. Назарьева</w:t>
      </w:r>
    </w:p>
    <w:p w:rsidR="00446F1B" w:rsidRPr="00E963C3" w:rsidRDefault="00446F1B" w:rsidP="00DC25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2860" w:rsidRPr="00E963C3" w:rsidRDefault="00E62860" w:rsidP="00161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148F" w:rsidRPr="00E963C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963C3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E963C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963C3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28148F" w:rsidRPr="00E963C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963C3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8148F" w:rsidRPr="00E963C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963C3">
        <w:rPr>
          <w:rFonts w:ascii="Arial" w:eastAsia="Times New Roman" w:hAnsi="Arial" w:cs="Arial"/>
          <w:sz w:val="24"/>
          <w:szCs w:val="24"/>
        </w:rPr>
        <w:t xml:space="preserve">от </w:t>
      </w:r>
      <w:r w:rsidR="00E963C3">
        <w:rPr>
          <w:rFonts w:ascii="Arial" w:eastAsia="Times New Roman" w:hAnsi="Arial" w:cs="Arial"/>
          <w:sz w:val="24"/>
          <w:szCs w:val="24"/>
        </w:rPr>
        <w:t>13.01</w:t>
      </w:r>
      <w:r w:rsidRPr="00E963C3">
        <w:rPr>
          <w:rFonts w:ascii="Arial" w:eastAsia="Times New Roman" w:hAnsi="Arial" w:cs="Arial"/>
          <w:sz w:val="24"/>
          <w:szCs w:val="24"/>
        </w:rPr>
        <w:t>.</w:t>
      </w:r>
      <w:r w:rsidR="00E963C3">
        <w:rPr>
          <w:rFonts w:ascii="Arial" w:eastAsia="Times New Roman" w:hAnsi="Arial" w:cs="Arial"/>
          <w:sz w:val="24"/>
          <w:szCs w:val="24"/>
        </w:rPr>
        <w:t>2021</w:t>
      </w:r>
      <w:r w:rsidRPr="00E963C3">
        <w:rPr>
          <w:rFonts w:ascii="Arial" w:eastAsia="Times New Roman" w:hAnsi="Arial" w:cs="Arial"/>
          <w:sz w:val="24"/>
          <w:szCs w:val="24"/>
        </w:rPr>
        <w:t xml:space="preserve"> № </w:t>
      </w:r>
      <w:r w:rsidR="00E963C3">
        <w:rPr>
          <w:rFonts w:ascii="Arial" w:eastAsia="Times New Roman" w:hAnsi="Arial" w:cs="Arial"/>
          <w:sz w:val="24"/>
          <w:szCs w:val="24"/>
        </w:rPr>
        <w:t>35-ПА</w:t>
      </w:r>
    </w:p>
    <w:tbl>
      <w:tblPr>
        <w:tblW w:w="1005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559"/>
        <w:gridCol w:w="1276"/>
        <w:gridCol w:w="1276"/>
        <w:gridCol w:w="1417"/>
        <w:gridCol w:w="1276"/>
        <w:gridCol w:w="1418"/>
      </w:tblGrid>
      <w:tr w:rsidR="0028148F" w:rsidRPr="00E963C3" w:rsidTr="00E963C3">
        <w:trPr>
          <w:trHeight w:val="20"/>
        </w:trPr>
        <w:tc>
          <w:tcPr>
            <w:tcW w:w="1005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«Спорт»</w:t>
            </w:r>
          </w:p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систематических занятий физической культурой и спортом жителям городского округа Люберцы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 Развитие доступной инфраструктуры сферы физической культуры и спорта;</w:t>
            </w:r>
          </w:p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2 Развитие физической культуры и спорта среди различных групп населения;</w:t>
            </w:r>
          </w:p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 xml:space="preserve">3 Развитие физической культуры среди лиц с ограниченными </w:t>
            </w: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физическими возможностями.</w:t>
            </w:r>
          </w:p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4 Организация и обеспечение системы подготовки спортивного резерва</w:t>
            </w:r>
          </w:p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 xml:space="preserve">5 Вовлечение населения городского округа Люберцы в систематические занятия физической культурой 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1.Развитие физической культуры и спорта.</w:t>
            </w:r>
          </w:p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4D35AA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12 414,94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023EA3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11523,01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E522F5" w:rsidP="00497906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1  663 161,76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E963C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E522F5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329 267,39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023EA3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332 113,32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4C5712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4C5712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C5712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E963C3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E963C3" w:rsidRDefault="00E522F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1 678 252,43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E963C3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353 695,8</w:t>
            </w:r>
            <w:r w:rsidR="00563ACF" w:rsidRPr="00E963C3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E963C3" w:rsidRDefault="00E522F5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329 267,39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E963C3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343 636,33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E963C3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E963C3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</w:tr>
      <w:tr w:rsidR="0028148F" w:rsidRPr="00E963C3" w:rsidTr="00E963C3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8222"/>
            </w:tblGrid>
            <w:tr w:rsidR="0028148F" w:rsidRPr="00E963C3" w:rsidTr="00E963C3">
              <w:trPr>
                <w:trHeight w:val="237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1.Доля жителей Московской области, занимающихся в спортивных организациях, в общей численности детей и молодежи в возрасте 6-15 лет в 2020 составит 50%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951DEA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2 </w:t>
                  </w:r>
                  <w:r w:rsidR="0034757F"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28148F"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к моменту реализации программы составит 55%</w:t>
                  </w:r>
                </w:p>
              </w:tc>
            </w:tr>
            <w:tr w:rsidR="0028148F" w:rsidRPr="00E963C3" w:rsidTr="00E963C3">
              <w:trPr>
                <w:trHeight w:val="147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3.Количество проведенных физкультурно-оздоровительных мероприятий на дворовых территориях к моменту реализации программы составит 12 ед.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4.Эффективность использования существующих объектов спорта (отношение фактической посещаемости к нормативной пропускной способности) к моменту реализации программы составит 100 %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5.Количество проведенных физкультурных и спортивно-массовых мероприятий среди лиц с ограниченными </w:t>
                  </w:r>
                  <w:proofErr w:type="gramStart"/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возможностями к моменту</w:t>
                  </w:r>
                  <w:proofErr w:type="gramEnd"/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реализации программы составит 8 ед.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6.Доля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к моменту реализации программы составит 43%</w:t>
                  </w:r>
                </w:p>
              </w:tc>
            </w:tr>
            <w:tr w:rsidR="0028148F" w:rsidRPr="00E963C3" w:rsidTr="00E963C3">
              <w:trPr>
                <w:trHeight w:val="238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7.Доля обучающихся и студентов, систематически занимающихся физической культурой и спортом, в общей численности обучающихся и студентов к моменту реализации программы составит 89%</w:t>
                  </w:r>
                </w:p>
              </w:tc>
            </w:tr>
            <w:tr w:rsidR="0028148F" w:rsidRPr="00E963C3" w:rsidTr="00E963C3">
              <w:trPr>
                <w:trHeight w:val="255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8.Доля детей и молодежи (возраст 3-29 лет), систематически занимающихся физической культурой и спортом, в общей численности детей и молодежи к моменту реализации программы составит 95%</w:t>
                  </w:r>
                </w:p>
              </w:tc>
            </w:tr>
            <w:tr w:rsidR="0028148F" w:rsidRPr="00E963C3" w:rsidTr="00E963C3">
              <w:trPr>
                <w:trHeight w:val="274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9.Доля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 к моменту реализации программы составит 29,2%</w:t>
                  </w:r>
                </w:p>
              </w:tc>
            </w:tr>
            <w:tr w:rsidR="0028148F" w:rsidRPr="00E963C3" w:rsidTr="00E963C3">
              <w:trPr>
                <w:trHeight w:val="419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10.Доля лиц с ограниченными возможностями здоровья и инвалидов, систематически занимающихся физической культурой и спортом, в </w:t>
                  </w:r>
                  <w:proofErr w:type="gramStart"/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общей численности указанной категории населения, проживающих в муниципальном образовании Московской области к моменту реализации программы составит</w:t>
                  </w:r>
                  <w:proofErr w:type="gramEnd"/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17%</w:t>
                  </w:r>
                </w:p>
              </w:tc>
            </w:tr>
            <w:tr w:rsidR="0028148F" w:rsidRPr="00E963C3" w:rsidTr="00E963C3">
              <w:trPr>
                <w:trHeight w:val="404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11.</w:t>
                  </w:r>
                  <w:r w:rsidRPr="00E963C3">
                    <w:rPr>
                      <w:rFonts w:ascii="Arial" w:hAnsi="Arial" w:cs="Arial"/>
                      <w:sz w:val="24"/>
                      <w:szCs w:val="24"/>
                    </w:rPr>
                    <w:t xml:space="preserve">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 технического переоснащения оборудованием, работ по технологическому присоединению к электрическим сетям на</w:t>
                  </w:r>
                  <w:r w:rsidR="00FB7ED9" w:rsidRPr="00E963C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E963C3">
                    <w:rPr>
                      <w:rFonts w:ascii="Arial" w:hAnsi="Arial" w:cs="Arial"/>
                      <w:sz w:val="24"/>
                      <w:szCs w:val="24"/>
                    </w:rPr>
                    <w:t>объектах, находящихся в собственности  муниципальных образований Московской области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12. Количество установленных (отремонтированных, модернизированных) плоскостных спортивных сооружений в муниципальных образованиях Московской области не предусмотрено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3509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13. Доступные спортивные площадки. Доля спортивных площадок, управляемых в соответствии со стандартом их использования к моменту реализации программы составит </w:t>
                  </w:r>
                  <w:r w:rsidR="00350981"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100</w:t>
                  </w: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14. Уровень обеспеченности граждан спортивными сооружениями исходя из единовременной пропускной способности объектов спорта к моменту реализации программы составит28%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15.Доля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 к моменту реализации программы составит 27%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16.Количество проведенных физкультурно-оздоровительных и спортивно-массовых мероприятий к моменту реализации программы составит 89 ед.</w:t>
                  </w:r>
                </w:p>
              </w:tc>
            </w:tr>
            <w:tr w:rsidR="0028148F" w:rsidRPr="00E963C3" w:rsidTr="00E963C3">
              <w:trPr>
                <w:trHeight w:val="495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17.Доля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 к моменту реализации программы составит 51,4%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18.Доля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 к моменту реализации программы составит 31,40%</w:t>
                  </w:r>
                </w:p>
              </w:tc>
            </w:tr>
            <w:tr w:rsidR="0028148F" w:rsidRPr="00E963C3" w:rsidTr="00E963C3">
              <w:trPr>
                <w:trHeight w:val="214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732D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19.</w:t>
                  </w:r>
                  <w:r w:rsidR="00304051" w:rsidRPr="00E963C3">
                    <w:rPr>
                      <w:rFonts w:ascii="Arial" w:hAnsi="Arial" w:cs="Arial"/>
                      <w:sz w:val="24"/>
                      <w:szCs w:val="24"/>
                    </w:rPr>
                    <w:t xml:space="preserve"> Соответствие мероприятий требованиям, установленным национальными стандартами Российской Федерации к моменту реализации программы не </w:t>
                  </w:r>
                  <w:proofErr w:type="gramStart"/>
                  <w:r w:rsidR="00304051" w:rsidRPr="00E963C3">
                    <w:rPr>
                      <w:rFonts w:ascii="Arial" w:hAnsi="Arial" w:cs="Arial"/>
                      <w:sz w:val="24"/>
                      <w:szCs w:val="24"/>
                    </w:rPr>
                    <w:t>определен</w:t>
                  </w:r>
                  <w:proofErr w:type="gramEnd"/>
                  <w:r w:rsidR="00304051" w:rsidRPr="00E963C3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28148F" w:rsidRPr="00E963C3" w:rsidTr="00E963C3">
              <w:trPr>
                <w:trHeight w:val="330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4370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20</w:t>
                  </w:r>
                  <w:r w:rsidR="009F13F6" w:rsidRPr="00E963C3">
                    <w:rPr>
                      <w:rFonts w:ascii="Arial" w:hAnsi="Arial" w:cs="Arial"/>
                      <w:sz w:val="24"/>
                      <w:szCs w:val="24"/>
                    </w:rPr>
                    <w:t xml:space="preserve"> Доля спортсменов-разрядников в общем количестве </w:t>
                  </w:r>
                  <w:proofErr w:type="gramStart"/>
                  <w:r w:rsidR="009F13F6" w:rsidRPr="00E963C3">
                    <w:rPr>
                      <w:rFonts w:ascii="Arial" w:hAnsi="Arial" w:cs="Arial"/>
                      <w:sz w:val="24"/>
                      <w:szCs w:val="24"/>
                    </w:rPr>
                    <w:t xml:space="preserve">лиц, занимающихся в системе спортивных школ олимпийского резерва </w:t>
                  </w: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к моменту реализации программы составит</w:t>
                  </w:r>
                  <w:proofErr w:type="gramEnd"/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43702B"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36</w:t>
                  </w: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28148F" w:rsidRPr="00E963C3" w:rsidTr="00E963C3">
              <w:trPr>
                <w:trHeight w:val="352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21.Доля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к моменту реализации программы – 100%</w:t>
                  </w:r>
                </w:p>
              </w:tc>
            </w:tr>
            <w:tr w:rsidR="0028148F" w:rsidRPr="00E963C3" w:rsidTr="00E963C3">
              <w:trPr>
                <w:trHeight w:val="385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22</w:t>
                  </w:r>
                  <w:r w:rsidR="009F13F6" w:rsidRPr="00E963C3">
                    <w:rPr>
                      <w:rFonts w:ascii="Arial" w:hAnsi="Arial" w:cs="Arial"/>
                      <w:sz w:val="24"/>
                      <w:szCs w:val="24"/>
                    </w:rPr>
                    <w:t xml:space="preserve">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      </w: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к моменту реализации программы составит 13.6%</w:t>
                  </w:r>
                </w:p>
              </w:tc>
            </w:tr>
            <w:tr w:rsidR="0028148F" w:rsidRPr="00E963C3" w:rsidTr="00E963C3">
              <w:trPr>
                <w:trHeight w:val="419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23.Доля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к моменту реализации программы составит 100%</w:t>
                  </w:r>
                  <w:proofErr w:type="gramEnd"/>
                </w:p>
              </w:tc>
            </w:tr>
            <w:tr w:rsidR="0028148F" w:rsidRPr="00E963C3" w:rsidTr="00E963C3">
              <w:trPr>
                <w:trHeight w:val="495"/>
              </w:trPr>
              <w:tc>
                <w:tcPr>
                  <w:tcW w:w="8222" w:type="dxa"/>
                  <w:shd w:val="clear" w:color="auto" w:fill="auto"/>
                  <w:hideMark/>
                </w:tcPr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24.Количество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 не предусмотрено</w:t>
                  </w:r>
                </w:p>
                <w:p w:rsidR="0028148F" w:rsidRPr="00E963C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E963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25. 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 в 2020 году – 1 ед.</w:t>
                  </w:r>
                </w:p>
              </w:tc>
            </w:tr>
          </w:tbl>
          <w:p w:rsidR="0028148F" w:rsidRPr="00E963C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D379D" w:rsidRPr="00E963C3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E963C3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E963C3">
        <w:rPr>
          <w:rFonts w:ascii="Arial" w:hAnsi="Arial" w:cs="Arial"/>
          <w:b/>
          <w:sz w:val="24"/>
          <w:szCs w:val="24"/>
        </w:rPr>
        <w:t>Общая х</w:t>
      </w:r>
      <w:r w:rsidR="007D4A4E" w:rsidRPr="00E963C3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E963C3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E963C3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</w:t>
      </w:r>
      <w:r w:rsidRPr="00E963C3">
        <w:rPr>
          <w:rFonts w:ascii="Arial" w:hAnsi="Arial" w:cs="Arial"/>
          <w:sz w:val="24"/>
          <w:szCs w:val="24"/>
        </w:rPr>
        <w:lastRenderedPageBreak/>
        <w:t>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E963C3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E963C3">
        <w:rPr>
          <w:rFonts w:ascii="Arial" w:hAnsi="Arial" w:cs="Arial"/>
          <w:sz w:val="24"/>
          <w:szCs w:val="24"/>
        </w:rPr>
        <w:t>с</w:t>
      </w:r>
      <w:proofErr w:type="gramEnd"/>
      <w:r w:rsidRPr="00E963C3">
        <w:rPr>
          <w:rFonts w:ascii="Arial" w:hAnsi="Arial" w:cs="Arial"/>
          <w:sz w:val="24"/>
          <w:szCs w:val="24"/>
        </w:rPr>
        <w:t>:</w:t>
      </w:r>
    </w:p>
    <w:p w:rsidR="001702CF" w:rsidRPr="00E963C3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E963C3">
        <w:rPr>
          <w:rFonts w:ascii="Arial" w:hAnsi="Arial" w:cs="Arial"/>
          <w:sz w:val="24"/>
          <w:szCs w:val="24"/>
        </w:rPr>
        <w:t>з</w:t>
      </w:r>
      <w:r w:rsidRPr="00E963C3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E963C3">
        <w:rPr>
          <w:rFonts w:ascii="Arial" w:hAnsi="Arial" w:cs="Arial"/>
          <w:sz w:val="24"/>
          <w:szCs w:val="24"/>
        </w:rPr>
        <w:t xml:space="preserve">Московской области </w:t>
      </w:r>
      <w:r w:rsidRPr="00E963C3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E963C3">
        <w:rPr>
          <w:rFonts w:ascii="Arial" w:hAnsi="Arial" w:cs="Arial"/>
          <w:sz w:val="24"/>
          <w:szCs w:val="24"/>
        </w:rPr>
        <w:t>19</w:t>
      </w:r>
      <w:r w:rsidRPr="00E963C3">
        <w:rPr>
          <w:rFonts w:ascii="Arial" w:hAnsi="Arial" w:cs="Arial"/>
          <w:sz w:val="24"/>
          <w:szCs w:val="24"/>
        </w:rPr>
        <w:t xml:space="preserve"> году </w:t>
      </w:r>
      <w:r w:rsidR="00E7360C" w:rsidRPr="00E963C3">
        <w:rPr>
          <w:rFonts w:ascii="Arial" w:hAnsi="Arial" w:cs="Arial"/>
          <w:sz w:val="24"/>
          <w:szCs w:val="24"/>
        </w:rPr>
        <w:t>128 614</w:t>
      </w:r>
      <w:r w:rsidRPr="00E963C3">
        <w:rPr>
          <w:rFonts w:ascii="Arial" w:hAnsi="Arial" w:cs="Arial"/>
          <w:sz w:val="24"/>
          <w:szCs w:val="24"/>
        </w:rPr>
        <w:t xml:space="preserve"> человек</w:t>
      </w:r>
      <w:r w:rsidR="00ED1F12" w:rsidRPr="00E963C3">
        <w:rPr>
          <w:rFonts w:ascii="Arial" w:hAnsi="Arial" w:cs="Arial"/>
          <w:sz w:val="24"/>
          <w:szCs w:val="24"/>
        </w:rPr>
        <w:t xml:space="preserve"> (</w:t>
      </w:r>
      <w:r w:rsidR="00E7360C" w:rsidRPr="00E963C3">
        <w:rPr>
          <w:rFonts w:ascii="Arial" w:hAnsi="Arial" w:cs="Arial"/>
          <w:sz w:val="24"/>
          <w:szCs w:val="24"/>
        </w:rPr>
        <w:t>42,8</w:t>
      </w:r>
      <w:r w:rsidR="00ED1F12" w:rsidRPr="00E963C3">
        <w:rPr>
          <w:rFonts w:ascii="Arial" w:hAnsi="Arial" w:cs="Arial"/>
          <w:sz w:val="24"/>
          <w:szCs w:val="24"/>
        </w:rPr>
        <w:t>%)</w:t>
      </w:r>
      <w:r w:rsidRPr="00E963C3">
        <w:rPr>
          <w:rFonts w:ascii="Arial" w:hAnsi="Arial" w:cs="Arial"/>
          <w:sz w:val="24"/>
          <w:szCs w:val="24"/>
        </w:rPr>
        <w:t xml:space="preserve">. 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E963C3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По состоянию на 31.12.2019 на территории городского округа за паспортизировано и внесено в реестр спортивных сооружений городского округа </w:t>
      </w:r>
      <w:r w:rsidR="00F1654A" w:rsidRPr="00E963C3">
        <w:rPr>
          <w:rFonts w:ascii="Arial" w:hAnsi="Arial" w:cs="Arial"/>
          <w:sz w:val="24"/>
          <w:szCs w:val="24"/>
        </w:rPr>
        <w:t xml:space="preserve">Люберцы 588 спортивных </w:t>
      </w:r>
      <w:proofErr w:type="gramStart"/>
      <w:r w:rsidR="00F1654A" w:rsidRPr="00E963C3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E963C3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E963C3">
        <w:rPr>
          <w:rFonts w:ascii="Arial" w:hAnsi="Arial" w:cs="Arial"/>
          <w:sz w:val="24"/>
          <w:szCs w:val="24"/>
        </w:rPr>
        <w:t>ибунами, 11 (2 не функционируют</w:t>
      </w:r>
      <w:r w:rsidR="00F1654A" w:rsidRPr="00E963C3">
        <w:rPr>
          <w:rFonts w:ascii="Arial" w:hAnsi="Arial" w:cs="Arial"/>
          <w:sz w:val="24"/>
          <w:szCs w:val="24"/>
        </w:rPr>
        <w:t>) плавательных бассейнов, 101 спортивных залов, 357 плоскостных спортивных сооружений и 113 иных спортивных сооружений.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В 2019 году </w:t>
      </w:r>
      <w:proofErr w:type="gramStart"/>
      <w:r w:rsidRPr="00E963C3">
        <w:rPr>
          <w:rFonts w:ascii="Arial" w:hAnsi="Arial" w:cs="Arial"/>
          <w:sz w:val="24"/>
          <w:szCs w:val="24"/>
        </w:rPr>
        <w:t>проведена</w:t>
      </w:r>
      <w:proofErr w:type="gramEnd"/>
      <w:r w:rsidRPr="00E963C3">
        <w:rPr>
          <w:rFonts w:ascii="Arial" w:hAnsi="Arial" w:cs="Arial"/>
          <w:sz w:val="24"/>
          <w:szCs w:val="24"/>
        </w:rPr>
        <w:t xml:space="preserve"> реорганизации МУ «Стадион «Торпедо» путем присоединения МУ ФСЦ, МУ «Стадион «Электрон», МУ «Стадион «Урожай», МУ ФОК «Труд» и создано МУ «Дирекции спортивных сооружений». 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В 2016-2018 годах для жителей городского округа ввелись в эксплуатацию спортивные объекты: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63C3">
        <w:rPr>
          <w:rFonts w:ascii="Arial" w:hAnsi="Arial" w:cs="Arial"/>
          <w:sz w:val="24"/>
          <w:szCs w:val="24"/>
        </w:rPr>
        <w:t xml:space="preserve">в 2016 году в рамках реализации государственной программы «Спорт Подмосковья» на условиях </w:t>
      </w:r>
      <w:proofErr w:type="spellStart"/>
      <w:r w:rsidRPr="00E963C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E963C3">
        <w:rPr>
          <w:rFonts w:ascii="Arial" w:hAnsi="Arial" w:cs="Arial"/>
          <w:sz w:val="24"/>
          <w:szCs w:val="24"/>
        </w:rPr>
        <w:t xml:space="preserve"> на стадионе «Торпедо» установлена и оборудована площадка с искусственным покрытием для выполнения норм</w:t>
      </w:r>
      <w:r w:rsidR="00ED1F12" w:rsidRPr="00E963C3">
        <w:rPr>
          <w:rFonts w:ascii="Arial" w:hAnsi="Arial" w:cs="Arial"/>
          <w:sz w:val="24"/>
          <w:szCs w:val="24"/>
        </w:rPr>
        <w:t xml:space="preserve">ативов ГТО. На стадионе «Труд» </w:t>
      </w:r>
      <w:proofErr w:type="spellStart"/>
      <w:r w:rsidR="00ED1F12" w:rsidRPr="00E963C3">
        <w:rPr>
          <w:rFonts w:ascii="Arial" w:hAnsi="Arial" w:cs="Arial"/>
          <w:sz w:val="24"/>
          <w:szCs w:val="24"/>
        </w:rPr>
        <w:t>р</w:t>
      </w:r>
      <w:r w:rsidRPr="00E963C3">
        <w:rPr>
          <w:rFonts w:ascii="Arial" w:hAnsi="Arial" w:cs="Arial"/>
          <w:sz w:val="24"/>
          <w:szCs w:val="24"/>
        </w:rPr>
        <w:t>.п</w:t>
      </w:r>
      <w:proofErr w:type="spellEnd"/>
      <w:r w:rsidRPr="00E963C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963C3">
        <w:rPr>
          <w:rFonts w:ascii="Arial" w:hAnsi="Arial" w:cs="Arial"/>
          <w:sz w:val="24"/>
          <w:szCs w:val="24"/>
        </w:rPr>
        <w:t>Малаховка</w:t>
      </w:r>
      <w:proofErr w:type="spellEnd"/>
      <w:r w:rsidRPr="00E963C3">
        <w:rPr>
          <w:rFonts w:ascii="Arial" w:hAnsi="Arial" w:cs="Arial"/>
          <w:sz w:val="24"/>
          <w:szCs w:val="24"/>
        </w:rPr>
        <w:t xml:space="preserve"> установлена современная спортивная площадка для занятий силовой гимнастикой «</w:t>
      </w:r>
      <w:proofErr w:type="spellStart"/>
      <w:r w:rsidRPr="00E963C3">
        <w:rPr>
          <w:rFonts w:ascii="Arial" w:hAnsi="Arial" w:cs="Arial"/>
          <w:sz w:val="24"/>
          <w:szCs w:val="24"/>
        </w:rPr>
        <w:t>Воркаут</w:t>
      </w:r>
      <w:proofErr w:type="spellEnd"/>
      <w:r w:rsidRPr="00E963C3">
        <w:rPr>
          <w:rFonts w:ascii="Arial" w:hAnsi="Arial" w:cs="Arial"/>
          <w:sz w:val="24"/>
          <w:szCs w:val="24"/>
        </w:rPr>
        <w:t>», установлена и оборудована хоккейная коробка с раздевалками и трибунами на 96 мест.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Установлены спортивные площадки для подготовки и выполнения нормативов комплекса ГТО на территории общеобразовательных школ:</w:t>
      </w:r>
    </w:p>
    <w:p w:rsidR="001702CF" w:rsidRPr="00E963C3" w:rsidRDefault="001702CF" w:rsidP="001702C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proofErr w:type="gramStart"/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№2 - ул. Электрификации, д. 30</w:t>
      </w:r>
      <w:r w:rsidRPr="00E963C3">
        <w:rPr>
          <w:rFonts w:ascii="Arial" w:hAnsi="Arial" w:cs="Arial"/>
          <w:color w:val="000000"/>
          <w:sz w:val="24"/>
          <w:szCs w:val="24"/>
        </w:rPr>
        <w:br/>
      </w:r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№11 - ул. Гоголя, д. 21</w:t>
      </w:r>
      <w:r w:rsidRPr="00E963C3">
        <w:rPr>
          <w:rFonts w:ascii="Arial" w:hAnsi="Arial" w:cs="Arial"/>
          <w:color w:val="000000"/>
          <w:sz w:val="24"/>
          <w:szCs w:val="24"/>
        </w:rPr>
        <w:br/>
      </w:r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№41 - ул. Авиаторов, д. 10</w:t>
      </w:r>
      <w:r w:rsidRPr="00E963C3">
        <w:rPr>
          <w:rFonts w:ascii="Arial" w:hAnsi="Arial" w:cs="Arial"/>
          <w:color w:val="000000"/>
          <w:sz w:val="24"/>
          <w:szCs w:val="24"/>
        </w:rPr>
        <w:br/>
      </w:r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№44 - ул. Калараш, д. 3</w:t>
      </w:r>
      <w:r w:rsidRPr="00E963C3">
        <w:rPr>
          <w:rFonts w:ascii="Arial" w:hAnsi="Arial" w:cs="Arial"/>
          <w:color w:val="000000"/>
          <w:sz w:val="24"/>
          <w:szCs w:val="24"/>
        </w:rPr>
        <w:br/>
      </w:r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Лицей №12 - ул. Побратимов, д. 19</w:t>
      </w:r>
      <w:r w:rsidRPr="00E963C3">
        <w:rPr>
          <w:rFonts w:ascii="Arial" w:hAnsi="Arial" w:cs="Arial"/>
          <w:color w:val="000000"/>
          <w:sz w:val="24"/>
          <w:szCs w:val="24"/>
        </w:rPr>
        <w:br/>
      </w:r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№9 - ул. Космонавтов, д. 7</w:t>
      </w:r>
      <w:r w:rsidRPr="00E963C3">
        <w:rPr>
          <w:rFonts w:ascii="Arial" w:hAnsi="Arial" w:cs="Arial"/>
          <w:color w:val="000000"/>
          <w:sz w:val="24"/>
          <w:szCs w:val="24"/>
        </w:rPr>
        <w:br/>
      </w:r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Гимназия №5 - Октябрьский </w:t>
      </w:r>
      <w:proofErr w:type="spellStart"/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прт</w:t>
      </w:r>
      <w:proofErr w:type="spellEnd"/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д. 348</w:t>
      </w:r>
      <w:r w:rsidRPr="00E963C3">
        <w:rPr>
          <w:rFonts w:ascii="Arial" w:hAnsi="Arial" w:cs="Arial"/>
          <w:color w:val="000000"/>
          <w:sz w:val="24"/>
          <w:szCs w:val="24"/>
        </w:rPr>
        <w:br/>
      </w:r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№4 - ул. Кирова, д. 47</w:t>
      </w:r>
      <w:r w:rsidRPr="00E963C3">
        <w:rPr>
          <w:rFonts w:ascii="Arial" w:hAnsi="Arial" w:cs="Arial"/>
          <w:sz w:val="24"/>
          <w:szCs w:val="24"/>
        </w:rPr>
        <w:t>.</w:t>
      </w:r>
      <w:proofErr w:type="gramEnd"/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счет собственных средств н</w:t>
      </w:r>
      <w:r w:rsidRPr="00E963C3">
        <w:rPr>
          <w:rFonts w:ascii="Arial" w:hAnsi="Arial" w:cs="Arial"/>
          <w:sz w:val="24"/>
          <w:szCs w:val="24"/>
        </w:rPr>
        <w:t>а территории ст</w:t>
      </w:r>
      <w:r w:rsidR="00ED1F12" w:rsidRPr="00E963C3">
        <w:rPr>
          <w:rFonts w:ascii="Arial" w:hAnsi="Arial" w:cs="Arial"/>
          <w:sz w:val="24"/>
          <w:szCs w:val="24"/>
        </w:rPr>
        <w:t>адион «Электрон»</w:t>
      </w:r>
      <w:r w:rsidR="00306049" w:rsidRPr="00E963C3">
        <w:rPr>
          <w:rFonts w:ascii="Arial" w:hAnsi="Arial" w:cs="Arial"/>
          <w:sz w:val="24"/>
          <w:szCs w:val="24"/>
        </w:rPr>
        <w:t xml:space="preserve">              </w:t>
      </w:r>
      <w:r w:rsidR="00ED1F12" w:rsidRPr="00E96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F12" w:rsidRPr="00E963C3">
        <w:rPr>
          <w:rFonts w:ascii="Arial" w:hAnsi="Arial" w:cs="Arial"/>
          <w:sz w:val="24"/>
          <w:szCs w:val="24"/>
        </w:rPr>
        <w:t>д</w:t>
      </w:r>
      <w:r w:rsidRPr="00E963C3">
        <w:rPr>
          <w:rFonts w:ascii="Arial" w:hAnsi="Arial" w:cs="Arial"/>
          <w:sz w:val="24"/>
          <w:szCs w:val="24"/>
        </w:rPr>
        <w:t>.п</w:t>
      </w:r>
      <w:proofErr w:type="spellEnd"/>
      <w:r w:rsidRPr="00E963C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963C3">
        <w:rPr>
          <w:rFonts w:ascii="Arial" w:hAnsi="Arial" w:cs="Arial"/>
          <w:sz w:val="24"/>
          <w:szCs w:val="24"/>
        </w:rPr>
        <w:t>Красково</w:t>
      </w:r>
      <w:proofErr w:type="spellEnd"/>
      <w:r w:rsidRPr="00E963C3">
        <w:rPr>
          <w:rFonts w:ascii="Arial" w:hAnsi="Arial" w:cs="Arial"/>
          <w:sz w:val="24"/>
          <w:szCs w:val="24"/>
        </w:rPr>
        <w:t xml:space="preserve"> модернизирована хоккейная площадка, установлены борта, оградительная сетка, произведена укладка искусственного покрытия.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На стадионе «Урожай» </w:t>
      </w:r>
      <w:proofErr w:type="spellStart"/>
      <w:r w:rsidR="00ED1F12" w:rsidRPr="00E963C3">
        <w:rPr>
          <w:rFonts w:ascii="Arial" w:hAnsi="Arial" w:cs="Arial"/>
          <w:sz w:val="24"/>
          <w:szCs w:val="24"/>
        </w:rPr>
        <w:t>р</w:t>
      </w:r>
      <w:r w:rsidRPr="00E963C3">
        <w:rPr>
          <w:rFonts w:ascii="Arial" w:hAnsi="Arial" w:cs="Arial"/>
          <w:sz w:val="24"/>
          <w:szCs w:val="24"/>
        </w:rPr>
        <w:t>.п</w:t>
      </w:r>
      <w:proofErr w:type="spellEnd"/>
      <w:r w:rsidRPr="00E963C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963C3">
        <w:rPr>
          <w:rFonts w:ascii="Arial" w:hAnsi="Arial" w:cs="Arial"/>
          <w:sz w:val="24"/>
          <w:szCs w:val="24"/>
        </w:rPr>
        <w:t>Томилино</w:t>
      </w:r>
      <w:proofErr w:type="spellEnd"/>
      <w:r w:rsidRPr="00E963C3">
        <w:rPr>
          <w:rFonts w:ascii="Arial" w:hAnsi="Arial" w:cs="Arial"/>
          <w:sz w:val="24"/>
          <w:szCs w:val="24"/>
        </w:rPr>
        <w:t xml:space="preserve"> сделана новая современная беговая дорожка с искусственным резиновым покрытием.</w:t>
      </w:r>
    </w:p>
    <w:p w:rsidR="001702CF" w:rsidRPr="00E963C3" w:rsidRDefault="001702CF" w:rsidP="003060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На стадионе «Торпедо» произведена укладка беговой дорожки с </w:t>
      </w:r>
      <w:r w:rsidR="00306049" w:rsidRPr="00E963C3">
        <w:rPr>
          <w:rFonts w:ascii="Arial" w:hAnsi="Arial" w:cs="Arial"/>
          <w:sz w:val="24"/>
          <w:szCs w:val="24"/>
        </w:rPr>
        <w:t xml:space="preserve"> иск</w:t>
      </w:r>
      <w:r w:rsidRPr="00E963C3">
        <w:rPr>
          <w:rFonts w:ascii="Arial" w:hAnsi="Arial" w:cs="Arial"/>
          <w:sz w:val="24"/>
          <w:szCs w:val="24"/>
        </w:rPr>
        <w:t>усственным покрытием.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lastRenderedPageBreak/>
        <w:t>В 2017 году по инвестиционному контракту введен в эксплуатацию физкультурно-оздоровительный компле</w:t>
      </w:r>
      <w:proofErr w:type="gramStart"/>
      <w:r w:rsidRPr="00E963C3">
        <w:rPr>
          <w:rFonts w:ascii="Arial" w:hAnsi="Arial" w:cs="Arial"/>
          <w:sz w:val="24"/>
          <w:szCs w:val="24"/>
        </w:rPr>
        <w:t>кс с пл</w:t>
      </w:r>
      <w:proofErr w:type="gramEnd"/>
      <w:r w:rsidRPr="00E963C3">
        <w:rPr>
          <w:rFonts w:ascii="Arial" w:hAnsi="Arial" w:cs="Arial"/>
          <w:sz w:val="24"/>
          <w:szCs w:val="24"/>
        </w:rPr>
        <w:t>авательным бассейном «Территория фитнеса» (Северная часть города</w:t>
      </w:r>
      <w:r w:rsidR="00306049" w:rsidRPr="00E963C3">
        <w:rPr>
          <w:rFonts w:ascii="Arial" w:hAnsi="Arial" w:cs="Arial"/>
          <w:sz w:val="24"/>
          <w:szCs w:val="24"/>
        </w:rPr>
        <w:t xml:space="preserve"> Люберцы</w:t>
      </w:r>
      <w:r w:rsidRPr="00E963C3">
        <w:rPr>
          <w:rFonts w:ascii="Arial" w:hAnsi="Arial" w:cs="Arial"/>
          <w:sz w:val="24"/>
          <w:szCs w:val="24"/>
        </w:rPr>
        <w:t>). На территории СОШ №10 установлен спортивный комплекс с футбольным полем и легкоатлетическим ядром.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E963C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E963C3">
        <w:rPr>
          <w:rFonts w:ascii="Arial" w:hAnsi="Arial" w:cs="Arial"/>
          <w:sz w:val="24"/>
          <w:szCs w:val="24"/>
        </w:rPr>
        <w:t xml:space="preserve"> </w:t>
      </w:r>
      <w:r w:rsidR="00496FDB" w:rsidRPr="00E963C3">
        <w:rPr>
          <w:rFonts w:ascii="Arial" w:hAnsi="Arial" w:cs="Arial"/>
          <w:sz w:val="24"/>
          <w:szCs w:val="24"/>
        </w:rPr>
        <w:t>введена в эксплуатацию</w:t>
      </w:r>
      <w:r w:rsidRPr="00E963C3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E963C3">
        <w:rPr>
          <w:rFonts w:ascii="Arial" w:hAnsi="Arial" w:cs="Arial"/>
          <w:sz w:val="24"/>
          <w:szCs w:val="24"/>
        </w:rPr>
        <w:t>р.</w:t>
      </w:r>
      <w:r w:rsidRPr="00E963C3">
        <w:rPr>
          <w:rFonts w:ascii="Arial" w:hAnsi="Arial" w:cs="Arial"/>
          <w:sz w:val="24"/>
          <w:szCs w:val="24"/>
        </w:rPr>
        <w:t>п</w:t>
      </w:r>
      <w:proofErr w:type="spellEnd"/>
      <w:r w:rsidRPr="00E963C3">
        <w:rPr>
          <w:rFonts w:ascii="Arial" w:hAnsi="Arial" w:cs="Arial"/>
          <w:sz w:val="24"/>
          <w:szCs w:val="24"/>
        </w:rPr>
        <w:t>. Октябрьский.</w:t>
      </w:r>
    </w:p>
    <w:p w:rsidR="00496FDB" w:rsidRPr="00E963C3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E963C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E963C3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E963C3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E963C3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E963C3">
        <w:rPr>
          <w:rFonts w:ascii="Arial" w:hAnsi="Arial" w:cs="Arial"/>
          <w:sz w:val="24"/>
          <w:szCs w:val="24"/>
        </w:rPr>
        <w:t>г</w:t>
      </w:r>
      <w:proofErr w:type="gramStart"/>
      <w:r w:rsidRPr="00E963C3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E963C3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496FDB" w:rsidRPr="00E963C3" w:rsidRDefault="00496FDB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E963C3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E963C3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E963C3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E963C3">
        <w:rPr>
          <w:rFonts w:ascii="Arial" w:hAnsi="Arial" w:cs="Arial"/>
          <w:sz w:val="24"/>
          <w:szCs w:val="24"/>
        </w:rPr>
        <w:t xml:space="preserve"> </w:t>
      </w:r>
      <w:r w:rsidR="00306049" w:rsidRPr="00E963C3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3500 человек.</w:t>
      </w:r>
    </w:p>
    <w:p w:rsidR="001702CF" w:rsidRPr="00E963C3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E963C3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E963C3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E963C3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E963C3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E963C3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E963C3">
        <w:rPr>
          <w:rFonts w:ascii="Arial" w:hAnsi="Arial" w:cs="Arial"/>
          <w:sz w:val="24"/>
          <w:szCs w:val="24"/>
        </w:rPr>
        <w:t>.</w:t>
      </w:r>
    </w:p>
    <w:p w:rsidR="001702CF" w:rsidRPr="00E963C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E963C3">
        <w:rPr>
          <w:rFonts w:ascii="Arial" w:hAnsi="Arial" w:cs="Arial"/>
          <w:sz w:val="24"/>
          <w:szCs w:val="24"/>
        </w:rPr>
        <w:t>.03.</w:t>
      </w:r>
      <w:r w:rsidRPr="00E963C3">
        <w:rPr>
          <w:rFonts w:ascii="Arial" w:hAnsi="Arial" w:cs="Arial"/>
          <w:sz w:val="24"/>
          <w:szCs w:val="24"/>
        </w:rPr>
        <w:t xml:space="preserve"> 2014 </w:t>
      </w:r>
      <w:r w:rsidR="00306049" w:rsidRPr="00E963C3">
        <w:rPr>
          <w:rFonts w:ascii="Arial" w:hAnsi="Arial" w:cs="Arial"/>
          <w:sz w:val="24"/>
          <w:szCs w:val="24"/>
        </w:rPr>
        <w:t xml:space="preserve">     </w:t>
      </w:r>
      <w:r w:rsidRPr="00E963C3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E963C3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E963C3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E963C3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E963C3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963C3">
        <w:rPr>
          <w:rFonts w:ascii="Arial" w:hAnsi="Arial" w:cs="Arial"/>
          <w:b/>
          <w:sz w:val="24"/>
          <w:szCs w:val="24"/>
        </w:rPr>
        <w:t>Цели Программы</w:t>
      </w:r>
    </w:p>
    <w:p w:rsidR="00D50729" w:rsidRPr="00E963C3" w:rsidRDefault="00D50729" w:rsidP="00D50729">
      <w:pPr>
        <w:pStyle w:val="a7"/>
        <w:ind w:firstLine="709"/>
        <w:jc w:val="both"/>
        <w:rPr>
          <w:rFonts w:ascii="Arial" w:hAnsi="Arial" w:cs="Arial"/>
          <w:highlight w:val="yellow"/>
        </w:rPr>
      </w:pPr>
      <w:r w:rsidRPr="00E963C3">
        <w:rPr>
          <w:rFonts w:ascii="Arial" w:hAnsi="Arial" w:cs="Arial"/>
        </w:rPr>
        <w:t>Муниципальная программа «Спорт</w:t>
      </w:r>
      <w:r w:rsidR="00C01616" w:rsidRPr="00E963C3">
        <w:rPr>
          <w:rFonts w:ascii="Arial" w:hAnsi="Arial" w:cs="Arial"/>
        </w:rPr>
        <w:t>»</w:t>
      </w:r>
      <w:r w:rsidRPr="00E963C3">
        <w:rPr>
          <w:rFonts w:ascii="Arial" w:hAnsi="Arial" w:cs="Arial"/>
        </w:rPr>
        <w:t xml:space="preserve"> разработана с целью создания условий для систематических занятий физической культурой и спортом на территории городского округа Люберцы.</w:t>
      </w:r>
    </w:p>
    <w:p w:rsidR="003F685D" w:rsidRPr="00E963C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3C3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E963C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3C3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E963C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3C3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E963C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3C3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E963C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3C3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E963C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3C3">
        <w:rPr>
          <w:rFonts w:ascii="Arial" w:eastAsia="Times New Roman" w:hAnsi="Arial" w:cs="Arial"/>
          <w:sz w:val="24"/>
          <w:szCs w:val="24"/>
        </w:rPr>
        <w:lastRenderedPageBreak/>
        <w:t>- вовлечение населения городского округа Люберцы в систематические занятия физической культурой.</w:t>
      </w:r>
    </w:p>
    <w:p w:rsidR="007D4A4E" w:rsidRPr="00E963C3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E963C3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E963C3">
        <w:rPr>
          <w:rFonts w:ascii="Arial" w:hAnsi="Arial" w:cs="Arial"/>
          <w:b/>
        </w:rPr>
        <w:t>Прогноз развития сферы</w:t>
      </w:r>
      <w:r w:rsidR="00D50729" w:rsidRPr="00E963C3">
        <w:rPr>
          <w:rFonts w:ascii="Arial" w:hAnsi="Arial" w:cs="Arial"/>
          <w:b/>
        </w:rPr>
        <w:t xml:space="preserve"> физической культуры и спорта с учетом</w:t>
      </w:r>
      <w:r w:rsidRPr="00E963C3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</w:p>
    <w:p w:rsidR="007D4A4E" w:rsidRPr="00E963C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E963C3">
        <w:rPr>
          <w:rFonts w:ascii="Arial" w:hAnsi="Arial" w:cs="Arial"/>
        </w:rPr>
        <w:t>эффективном</w:t>
      </w:r>
      <w:proofErr w:type="gramEnd"/>
      <w:r w:rsidRPr="00E963C3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E963C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E963C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E963C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E963C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E963C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E963C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E963C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E963C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E44CE8" w:rsidRPr="00E963C3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E963C3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E963C3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E963C3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E963C3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 xml:space="preserve">Муниципальная программа состоит из </w:t>
      </w:r>
      <w:r w:rsidR="00F918BE" w:rsidRPr="00E963C3">
        <w:rPr>
          <w:rFonts w:ascii="Arial" w:hAnsi="Arial" w:cs="Arial"/>
        </w:rPr>
        <w:t>4</w:t>
      </w:r>
      <w:r w:rsidRPr="00E963C3">
        <w:rPr>
          <w:rFonts w:ascii="Arial" w:hAnsi="Arial" w:cs="Arial"/>
        </w:rPr>
        <w:t xml:space="preserve"> подпрограмм.</w:t>
      </w:r>
    </w:p>
    <w:p w:rsidR="00952DBC" w:rsidRPr="00E963C3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E963C3">
        <w:rPr>
          <w:rFonts w:ascii="Arial" w:hAnsi="Arial" w:cs="Arial"/>
        </w:rPr>
        <w:t>направлена</w:t>
      </w:r>
      <w:proofErr w:type="gramEnd"/>
      <w:r w:rsidRPr="00E963C3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E963C3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E963C3">
        <w:rPr>
          <w:rFonts w:ascii="Arial" w:hAnsi="Arial" w:cs="Arial"/>
          <w:sz w:val="24"/>
          <w:szCs w:val="24"/>
        </w:rPr>
        <w:t>а территории Московской области</w:t>
      </w:r>
      <w:r w:rsidRPr="00E963C3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E963C3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</w:t>
      </w:r>
      <w:r w:rsidRPr="00E963C3">
        <w:rPr>
          <w:rFonts w:ascii="Arial" w:hAnsi="Arial" w:cs="Arial"/>
        </w:rPr>
        <w:lastRenderedPageBreak/>
        <w:t xml:space="preserve">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E963C3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 xml:space="preserve">Подпрограмма 4. </w:t>
      </w:r>
      <w:r w:rsidR="0028157E" w:rsidRPr="00E963C3">
        <w:rPr>
          <w:rFonts w:ascii="Arial" w:hAnsi="Arial" w:cs="Arial"/>
        </w:rPr>
        <w:t>«</w:t>
      </w:r>
      <w:r w:rsidRPr="00E963C3">
        <w:rPr>
          <w:rFonts w:ascii="Arial" w:hAnsi="Arial" w:cs="Arial"/>
        </w:rPr>
        <w:t>Обеспечивающая подпрограмма</w:t>
      </w:r>
      <w:r w:rsidR="0028157E" w:rsidRPr="00E963C3">
        <w:rPr>
          <w:rFonts w:ascii="Arial" w:hAnsi="Arial" w:cs="Arial"/>
        </w:rPr>
        <w:t>» н</w:t>
      </w:r>
      <w:r w:rsidRPr="00E963C3">
        <w:rPr>
          <w:rFonts w:ascii="Arial" w:hAnsi="Arial" w:cs="Arial"/>
        </w:rPr>
        <w:t xml:space="preserve">аправлена на </w:t>
      </w:r>
      <w:r w:rsidR="00602792" w:rsidRPr="00E963C3">
        <w:rPr>
          <w:rFonts w:ascii="Arial" w:hAnsi="Arial" w:cs="Arial"/>
        </w:rPr>
        <w:t xml:space="preserve">обеспечение деятельности </w:t>
      </w:r>
      <w:r w:rsidRPr="00E963C3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E963C3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E963C3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E963C3">
        <w:rPr>
          <w:rFonts w:ascii="Arial" w:hAnsi="Arial" w:cs="Arial"/>
          <w:b/>
          <w:sz w:val="24"/>
          <w:szCs w:val="24"/>
        </w:rPr>
        <w:t>5</w:t>
      </w:r>
      <w:r w:rsidR="009E6352" w:rsidRPr="00E963C3">
        <w:rPr>
          <w:rFonts w:ascii="Arial" w:hAnsi="Arial" w:cs="Arial"/>
          <w:b/>
          <w:sz w:val="24"/>
          <w:szCs w:val="24"/>
        </w:rPr>
        <w:t xml:space="preserve">. </w:t>
      </w:r>
      <w:r w:rsidR="00BB0E13" w:rsidRPr="00E963C3">
        <w:rPr>
          <w:rFonts w:ascii="Arial" w:hAnsi="Arial" w:cs="Arial"/>
          <w:b/>
          <w:sz w:val="24"/>
          <w:szCs w:val="24"/>
        </w:rPr>
        <w:t>Обобщенная х</w:t>
      </w:r>
      <w:r w:rsidR="007D4A4E" w:rsidRPr="00E963C3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E963C3">
        <w:rPr>
          <w:rFonts w:ascii="Arial" w:hAnsi="Arial" w:cs="Arial"/>
          <w:b/>
          <w:sz w:val="24"/>
          <w:szCs w:val="24"/>
        </w:rPr>
        <w:t xml:space="preserve"> </w:t>
      </w:r>
      <w:r w:rsidR="007D4A4E" w:rsidRPr="00E963C3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E963C3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E963C3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Основные м</w:t>
      </w:r>
      <w:r w:rsidR="007D4A4E" w:rsidRPr="00E963C3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E963C3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E963C3">
        <w:rPr>
          <w:rFonts w:ascii="Arial" w:hAnsi="Arial" w:cs="Arial"/>
          <w:sz w:val="24"/>
          <w:szCs w:val="24"/>
        </w:rPr>
        <w:t>: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E963C3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E963C3">
        <w:rPr>
          <w:rFonts w:ascii="Arial" w:hAnsi="Arial" w:cs="Arial"/>
          <w:sz w:val="24"/>
          <w:szCs w:val="24"/>
        </w:rPr>
        <w:t>;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E963C3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E963C3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E963C3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E963C3">
        <w:rPr>
          <w:rFonts w:ascii="Arial" w:hAnsi="Arial" w:cs="Arial"/>
          <w:sz w:val="24"/>
          <w:szCs w:val="24"/>
        </w:rPr>
        <w:t>городского округа</w:t>
      </w:r>
      <w:r w:rsidRPr="00E963C3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E963C3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E963C3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963C3">
        <w:rPr>
          <w:rFonts w:ascii="Arial" w:hAnsi="Arial" w:cs="Arial"/>
          <w:b/>
          <w:sz w:val="24"/>
          <w:szCs w:val="24"/>
        </w:rPr>
        <w:t>6</w:t>
      </w:r>
      <w:r w:rsidR="00F66964" w:rsidRPr="00E963C3">
        <w:rPr>
          <w:rFonts w:ascii="Arial" w:hAnsi="Arial" w:cs="Arial"/>
          <w:b/>
          <w:sz w:val="24"/>
          <w:szCs w:val="24"/>
        </w:rPr>
        <w:t xml:space="preserve">. </w:t>
      </w:r>
      <w:r w:rsidR="00D50729" w:rsidRPr="00E963C3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E963C3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E963C3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E963C3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E963C3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E963C3">
        <w:rPr>
          <w:rFonts w:ascii="Arial" w:hAnsi="Arial" w:cs="Arial"/>
          <w:sz w:val="24"/>
          <w:szCs w:val="24"/>
        </w:rPr>
        <w:t>действующую</w:t>
      </w:r>
      <w:proofErr w:type="gramEnd"/>
      <w:r w:rsidRPr="00E963C3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E963C3">
        <w:rPr>
          <w:rFonts w:ascii="Arial" w:hAnsi="Arial" w:cs="Arial"/>
          <w:sz w:val="24"/>
          <w:szCs w:val="24"/>
        </w:rPr>
        <w:t>рации городского округа Люберцы</w:t>
      </w:r>
      <w:r w:rsidRPr="00E963C3">
        <w:rPr>
          <w:rFonts w:ascii="Arial" w:hAnsi="Arial" w:cs="Arial"/>
          <w:sz w:val="24"/>
          <w:szCs w:val="24"/>
        </w:rPr>
        <w:t>.</w:t>
      </w:r>
      <w:r w:rsidR="00BB0E13" w:rsidRPr="00E963C3">
        <w:rPr>
          <w:rFonts w:ascii="Arial" w:hAnsi="Arial" w:cs="Arial"/>
          <w:sz w:val="24"/>
          <w:szCs w:val="24"/>
        </w:rPr>
        <w:t xml:space="preserve"> 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E963C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E963C3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E963C3">
        <w:rPr>
          <w:rFonts w:ascii="Arial" w:hAnsi="Arial" w:cs="Arial"/>
          <w:b/>
        </w:rPr>
        <w:t>7</w:t>
      </w:r>
      <w:r w:rsidR="007D4A4E" w:rsidRPr="00E963C3">
        <w:rPr>
          <w:rFonts w:ascii="Arial" w:hAnsi="Arial" w:cs="Arial"/>
          <w:b/>
        </w:rPr>
        <w:t xml:space="preserve">. </w:t>
      </w:r>
      <w:r w:rsidR="00F66964" w:rsidRPr="00E963C3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E963C3">
        <w:rPr>
          <w:rFonts w:ascii="Arial" w:hAnsi="Arial" w:cs="Arial"/>
          <w:b/>
        </w:rPr>
        <w:t>ответственным</w:t>
      </w:r>
      <w:proofErr w:type="gramEnd"/>
      <w:r w:rsidR="00F66964" w:rsidRPr="00E963C3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E963C3">
        <w:rPr>
          <w:rFonts w:ascii="Arial" w:hAnsi="Arial" w:cs="Arial"/>
          <w:b/>
        </w:rPr>
        <w:t>программы</w:t>
      </w:r>
    </w:p>
    <w:p w:rsidR="00086BC4" w:rsidRPr="00E963C3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E963C3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lastRenderedPageBreak/>
        <w:t xml:space="preserve">Отчетность о ходе реализации мероприятий муниципальной программы </w:t>
      </w:r>
      <w:r w:rsidR="00F66964" w:rsidRPr="00E963C3">
        <w:rPr>
          <w:rFonts w:ascii="Arial" w:hAnsi="Arial" w:cs="Arial"/>
          <w:sz w:val="24"/>
          <w:szCs w:val="24"/>
        </w:rPr>
        <w:t xml:space="preserve">(подпрограммы) </w:t>
      </w:r>
      <w:r w:rsidRPr="00E963C3">
        <w:rPr>
          <w:rFonts w:ascii="Arial" w:hAnsi="Arial" w:cs="Arial"/>
          <w:sz w:val="24"/>
          <w:szCs w:val="24"/>
        </w:rPr>
        <w:t>предоставляется</w:t>
      </w:r>
      <w:r w:rsidR="00BB0E13" w:rsidRPr="00E963C3">
        <w:rPr>
          <w:rFonts w:ascii="Arial" w:hAnsi="Arial" w:cs="Arial"/>
          <w:sz w:val="24"/>
          <w:szCs w:val="24"/>
        </w:rPr>
        <w:t xml:space="preserve"> в сроки и по формам</w:t>
      </w:r>
      <w:r w:rsidRPr="00E963C3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E963C3">
        <w:rPr>
          <w:rFonts w:ascii="Arial" w:hAnsi="Arial" w:cs="Arial"/>
          <w:sz w:val="24"/>
          <w:szCs w:val="24"/>
        </w:rPr>
        <w:t xml:space="preserve"> администрации</w:t>
      </w:r>
      <w:r w:rsidRPr="00E963C3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E963C3">
        <w:rPr>
          <w:rFonts w:ascii="Arial" w:hAnsi="Arial" w:cs="Arial"/>
          <w:sz w:val="24"/>
          <w:szCs w:val="24"/>
        </w:rPr>
        <w:t>20</w:t>
      </w:r>
      <w:r w:rsidRPr="00E963C3">
        <w:rPr>
          <w:rFonts w:ascii="Arial" w:hAnsi="Arial" w:cs="Arial"/>
          <w:sz w:val="24"/>
          <w:szCs w:val="24"/>
        </w:rPr>
        <w:t>.</w:t>
      </w:r>
      <w:r w:rsidR="0064485E" w:rsidRPr="00E963C3">
        <w:rPr>
          <w:rFonts w:ascii="Arial" w:hAnsi="Arial" w:cs="Arial"/>
          <w:sz w:val="24"/>
          <w:szCs w:val="24"/>
        </w:rPr>
        <w:t>09</w:t>
      </w:r>
      <w:r w:rsidRPr="00E963C3">
        <w:rPr>
          <w:rFonts w:ascii="Arial" w:hAnsi="Arial" w:cs="Arial"/>
          <w:sz w:val="24"/>
          <w:szCs w:val="24"/>
        </w:rPr>
        <w:t>.201</w:t>
      </w:r>
      <w:r w:rsidR="0064485E" w:rsidRPr="00E963C3">
        <w:rPr>
          <w:rFonts w:ascii="Arial" w:hAnsi="Arial" w:cs="Arial"/>
          <w:sz w:val="24"/>
          <w:szCs w:val="24"/>
        </w:rPr>
        <w:t>8</w:t>
      </w:r>
      <w:r w:rsidRPr="00E963C3">
        <w:rPr>
          <w:rFonts w:ascii="Arial" w:hAnsi="Arial" w:cs="Arial"/>
          <w:sz w:val="24"/>
          <w:szCs w:val="24"/>
        </w:rPr>
        <w:t xml:space="preserve"> № </w:t>
      </w:r>
      <w:r w:rsidR="0064485E" w:rsidRPr="00E963C3">
        <w:rPr>
          <w:rFonts w:ascii="Arial" w:hAnsi="Arial" w:cs="Arial"/>
          <w:sz w:val="24"/>
          <w:szCs w:val="24"/>
        </w:rPr>
        <w:t>3715</w:t>
      </w:r>
      <w:r w:rsidRPr="00E963C3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7D4A4E" w:rsidRPr="00E963C3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E963C3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E963C3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E963C3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E963C3" w:rsidRDefault="007D4A4E" w:rsidP="007D4A4E">
      <w:pPr>
        <w:rPr>
          <w:rFonts w:ascii="Arial" w:hAnsi="Arial" w:cs="Arial"/>
          <w:sz w:val="24"/>
          <w:szCs w:val="24"/>
        </w:rPr>
        <w:sectPr w:rsidR="007D4A4E" w:rsidRPr="00E963C3" w:rsidSect="00E963C3">
          <w:headerReference w:type="first" r:id="rId9"/>
          <w:pgSz w:w="11906" w:h="16838"/>
          <w:pgMar w:top="1134" w:right="567" w:bottom="1134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876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284"/>
        <w:gridCol w:w="979"/>
        <w:gridCol w:w="1289"/>
        <w:gridCol w:w="387"/>
        <w:gridCol w:w="21"/>
        <w:gridCol w:w="1860"/>
        <w:gridCol w:w="1134"/>
        <w:gridCol w:w="992"/>
        <w:gridCol w:w="1417"/>
        <w:gridCol w:w="993"/>
        <w:gridCol w:w="850"/>
        <w:gridCol w:w="993"/>
        <w:gridCol w:w="992"/>
        <w:gridCol w:w="1134"/>
        <w:gridCol w:w="1315"/>
        <w:gridCol w:w="103"/>
        <w:gridCol w:w="3249"/>
        <w:gridCol w:w="762"/>
      </w:tblGrid>
      <w:tr w:rsidR="00CE35E5" w:rsidRPr="00E963C3" w:rsidTr="00E963C3">
        <w:trPr>
          <w:gridBefore w:val="1"/>
          <w:wBefore w:w="15" w:type="dxa"/>
          <w:trHeight w:val="20"/>
        </w:trPr>
        <w:tc>
          <w:tcPr>
            <w:tcW w:w="284" w:type="dxa"/>
            <w:shd w:val="clear" w:color="000000" w:fill="FFFFFF"/>
          </w:tcPr>
          <w:p w:rsidR="00CE35E5" w:rsidRPr="00E963C3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000000" w:fill="FFFFFF"/>
          </w:tcPr>
          <w:p w:rsidR="00CE35E5" w:rsidRPr="00E963C3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88" w:type="dxa"/>
            <w:gridSpan w:val="12"/>
            <w:shd w:val="clear" w:color="000000" w:fill="FFFFFF"/>
          </w:tcPr>
          <w:p w:rsidR="00CE35E5" w:rsidRPr="00E963C3" w:rsidRDefault="00CE35E5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E35E5" w:rsidRPr="00E963C3" w:rsidRDefault="00CE35E5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E35E5" w:rsidRPr="00E963C3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Планируемые результаты реализации муниципальной программы «Спорт» </w:t>
            </w:r>
          </w:p>
        </w:tc>
        <w:tc>
          <w:tcPr>
            <w:tcW w:w="3352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CE35E5" w:rsidRPr="00E963C3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CE35E5" w:rsidRPr="00E963C3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35E5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№ </w:t>
            </w:r>
            <w:proofErr w:type="gramStart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Задачи</w:t>
            </w:r>
            <w:proofErr w:type="gramEnd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направленные на достижение цели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значение на начало реализации программы/ подпрограммы</w:t>
            </w:r>
          </w:p>
        </w:tc>
        <w:tc>
          <w:tcPr>
            <w:tcW w:w="49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CE35E5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5E5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E963C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E35E5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14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5E5" w:rsidRPr="00E963C3" w:rsidRDefault="00CE35E5" w:rsidP="00451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CB7C89"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Развитие физической культуры и спорта</w:t>
            </w:r>
          </w:p>
        </w:tc>
      </w:tr>
      <w:tr w:rsidR="005B51C2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</w:t>
            </w:r>
            <w:r w:rsidR="0034757F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Указ 204 </w:t>
            </w:r>
            <w:r w:rsidR="005B51C2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AE3A3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3C6CB8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 30-54 года;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F161E6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Создание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Развитие физической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граждан старшего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возраста (женщины 55-79 лет;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Указ 204 </w:t>
            </w:r>
            <w:r w:rsidR="005B51C2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показатель Национального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уры сферы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833AB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lastRenderedPageBreak/>
              <w:t xml:space="preserve">Доступные спортивные площадки. </w:t>
            </w:r>
            <w:r w:rsidR="005B51C2" w:rsidRPr="00E963C3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lastRenderedPageBreak/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Приоритетный показат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3C6CB8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6B66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</w:t>
            </w:r>
            <w:r w:rsidR="005B51C2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E6286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E62860" w:rsidP="001E4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E6286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E963C3" w:rsidRDefault="001E446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  <w:r w:rsidR="005B51C2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E963C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</w:t>
            </w:r>
            <w:r w:rsidR="006876B4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муниципальном образовании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1C9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населения;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5C21C9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</w:t>
            </w:r>
            <w:r w:rsidR="00496FDB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3C6CB8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физической культуры и спорта среди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различных групп населения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59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населения </w:t>
            </w:r>
            <w:r w:rsidR="00651FC4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области, занятого в экономике, занимающегося физической культурой и спортом, в общей численности населения, занятого в экономике.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3C6CB8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  <w:r w:rsidR="005C21C9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</w:t>
            </w:r>
            <w:r w:rsidR="00651FC4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области, выполнивших нормативы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E3ACE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,Р5</w:t>
            </w:r>
          </w:p>
        </w:tc>
      </w:tr>
      <w:tr w:rsidR="005C21C9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E963C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обучающихся и студентов </w:t>
            </w:r>
            <w:r w:rsidR="00651FC4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Московской области, выполнивших нормативы Всероссийского физкультурно-спортивного комплекса «Готов к труду и обороне» (ГТО), в общей численности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обучающихся и студентов, принявших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AE3A3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  <w:r w:rsidR="003C6CB8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E963C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C2668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5E3ACE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52791C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1C" w:rsidRPr="00E963C3" w:rsidRDefault="0052791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4A4AAF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52791C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6D498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2791C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E963C3" w:rsidRDefault="005952AA" w:rsidP="00CB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CB7C89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91C" w:rsidRPr="00E963C3" w:rsidRDefault="0052791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344743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спортивно-массовых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4A4AAF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  <w:r w:rsidR="0052791C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D364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  <w:r w:rsidR="006D4985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E963C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B7C89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344743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4A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A4AAF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6D498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E963C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B7C89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651FC4" w:rsidP="0065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объектах, находящихся в собственности муниципальных образований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1332F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1332F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E963C3" w:rsidRDefault="00EF323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CB7C89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E963C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89" w:rsidRPr="00E963C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33ABA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районов (образований), где для центров тестирования Всероссийского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F7B91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33ABA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14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Подготовка к проведению в 2018 году чемпионата мира по футболу и эффективное использование тренировочных площадок после чемпионата мира по футболу</w:t>
            </w:r>
          </w:p>
        </w:tc>
      </w:tr>
      <w:tr w:rsidR="00833ABA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условий для систематических занятий физической культурой и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E963C3" w:rsidRDefault="0005645D" w:rsidP="00833ABA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Соответствие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E963C3" w:rsidRDefault="008F7B91" w:rsidP="00833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E963C3" w:rsidRDefault="00833ABA" w:rsidP="00833AB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33ABA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14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Подготовка спортивного резерва</w:t>
            </w:r>
          </w:p>
        </w:tc>
      </w:tr>
      <w:tr w:rsidR="00833ABA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E963C3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Организация и обеспечение системы подготовки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9F13F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спортсменов-разрядников в общем количестве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лиц, занимающихся в системе спортивных школ олимпийского резерва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951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E963C3" w:rsidTr="00E963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Организация и обеспечение системы подготовки спортивного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BA" w:rsidRPr="00E963C3" w:rsidRDefault="00833ABA" w:rsidP="00833ABA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спортивных школ олимпийского резерва, в которые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BA" w:rsidRPr="00E963C3" w:rsidRDefault="00833ABA" w:rsidP="00833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показатель к соглашению, заключенному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с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E963C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E963C3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1E5A" w:rsidRPr="00E963C3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E963C3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Приложение № 2</w:t>
      </w:r>
    </w:p>
    <w:p w:rsidR="005E4FE4" w:rsidRPr="00E963C3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E963C3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«Спорт»</w:t>
      </w:r>
    </w:p>
    <w:p w:rsidR="00AE1E5A" w:rsidRPr="00E963C3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E963C3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3C3">
        <w:rPr>
          <w:rFonts w:ascii="Arial" w:hAnsi="Arial" w:cs="Arial"/>
          <w:b/>
          <w:sz w:val="24"/>
          <w:szCs w:val="24"/>
        </w:rPr>
        <w:t>Методика расчета показателей муниципальной программы «Спорт»</w:t>
      </w:r>
    </w:p>
    <w:p w:rsidR="00AE1E5A" w:rsidRPr="00E963C3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4"/>
        <w:gridCol w:w="4102"/>
        <w:gridCol w:w="2082"/>
        <w:gridCol w:w="4585"/>
        <w:gridCol w:w="3900"/>
      </w:tblGrid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102" w:type="dxa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85" w:type="dxa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3900" w:type="dxa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85" w:type="dxa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0" w:type="dxa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161E6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1" w:type="dxa"/>
            <w:gridSpan w:val="4"/>
          </w:tcPr>
          <w:p w:rsidR="00F161E6" w:rsidRPr="00E963C3" w:rsidRDefault="00F161E6" w:rsidP="00F161E6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Подпрограмма 1. «Развитие физической культуры и спорта»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02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EF3237" w:rsidRPr="00E963C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  <w:r w:rsidRPr="00E963C3">
              <w:rPr>
                <w:rFonts w:ascii="Arial" w:hAnsi="Arial" w:cs="Arial"/>
                <w:sz w:val="24"/>
                <w:szCs w:val="24"/>
              </w:rPr>
              <w:t xml:space="preserve"> Московской области, систематически занимающихся физической культурой и спортом, в общей численности населения</w:t>
            </w:r>
            <w:r w:rsidR="00EF3237" w:rsidRPr="00E963C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Московской области</w:t>
            </w:r>
          </w:p>
        </w:tc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Чн</w:t>
            </w: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</w:t>
            </w: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занимающихся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 xml:space="preserve"> физической культурой и спортом;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Чн</w:t>
            </w: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 – 79 лет по данным Федеральной службы государственной статистики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102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651FC4" w:rsidRPr="00E963C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E963C3">
              <w:rPr>
                <w:rFonts w:ascii="Arial" w:hAnsi="Arial" w:cs="Arial"/>
                <w:sz w:val="24"/>
                <w:szCs w:val="24"/>
              </w:rPr>
              <w:t xml:space="preserve">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(тестах)</w:t>
            </w:r>
          </w:p>
        </w:tc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Чнсн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02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обучающихся и студентов</w:t>
            </w:r>
            <w:r w:rsidR="00651FC4" w:rsidRPr="00E963C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E963C3">
              <w:rPr>
                <w:rFonts w:ascii="Arial" w:hAnsi="Arial" w:cs="Arial"/>
                <w:sz w:val="24"/>
                <w:szCs w:val="24"/>
              </w:rPr>
              <w:t xml:space="preserve">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102" w:type="dxa"/>
          </w:tcPr>
          <w:p w:rsidR="00F161E6" w:rsidRPr="00E963C3" w:rsidRDefault="006876B4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инвалидов, систематически занимающихся физической культурой и спортом, в общей численности указанной категории населения, проживающих в </w:t>
            </w:r>
            <w:r w:rsidR="0002785B" w:rsidRPr="00E963C3">
              <w:rPr>
                <w:rFonts w:ascii="Arial" w:hAnsi="Arial" w:cs="Arial"/>
                <w:sz w:val="24"/>
                <w:szCs w:val="24"/>
              </w:rPr>
              <w:t xml:space="preserve">муниципальном образовании </w:t>
            </w:r>
            <w:r w:rsidRPr="00E963C3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</w:t>
            </w:r>
            <w:r w:rsidR="0002785B" w:rsidRPr="00E963C3">
              <w:rPr>
                <w:rFonts w:ascii="Arial" w:hAnsi="Arial" w:cs="Arial"/>
                <w:sz w:val="24"/>
                <w:szCs w:val="24"/>
              </w:rPr>
              <w:t xml:space="preserve"> муниципальном образовании</w:t>
            </w:r>
            <w:r w:rsidRPr="00E963C3">
              <w:rPr>
                <w:rFonts w:ascii="Arial" w:hAnsi="Arial" w:cs="Arial"/>
                <w:sz w:val="24"/>
                <w:szCs w:val="24"/>
              </w:rPr>
              <w:t xml:space="preserve"> Московской области, согласно данным федерального статистического наблюдения по форме № 3-АФК;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жителей</w:t>
            </w:r>
            <w:r w:rsidR="0002785B" w:rsidRPr="00E963C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E963C3">
              <w:rPr>
                <w:rFonts w:ascii="Arial" w:hAnsi="Arial" w:cs="Arial"/>
                <w:sz w:val="24"/>
                <w:szCs w:val="24"/>
              </w:rPr>
              <w:t xml:space="preserve"> Московской области с ограниченными возможностями здоровья и инвалидов;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жителей</w:t>
            </w:r>
            <w:r w:rsidR="0002785B" w:rsidRPr="00E963C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E963C3">
              <w:rPr>
                <w:rFonts w:ascii="Arial" w:hAnsi="Arial" w:cs="Arial"/>
                <w:sz w:val="24"/>
                <w:szCs w:val="24"/>
              </w:rPr>
              <w:t>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городского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900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102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4102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Фз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2018 год – данные приоритетного       проекта «Эффективное управление объектами спорта. Загрузка»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02" w:type="dxa"/>
          </w:tcPr>
          <w:p w:rsidR="00F161E6" w:rsidRPr="00E963C3" w:rsidRDefault="00F161E6" w:rsidP="00EF32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EF3237" w:rsidRPr="00E963C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E963C3">
              <w:rPr>
                <w:rFonts w:ascii="Arial" w:hAnsi="Arial" w:cs="Arial"/>
                <w:sz w:val="24"/>
                <w:szCs w:val="24"/>
              </w:rPr>
              <w:t>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жителей</w:t>
            </w:r>
            <w:r w:rsidR="00EF3237" w:rsidRPr="00E963C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  <w:r w:rsidRPr="00E963C3">
              <w:rPr>
                <w:rFonts w:ascii="Arial" w:hAnsi="Arial" w:cs="Arial"/>
                <w:sz w:val="24"/>
                <w:szCs w:val="24"/>
              </w:rPr>
              <w:t xml:space="preserve">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02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населения</w:t>
            </w:r>
            <w:r w:rsidR="00651FC4" w:rsidRPr="00E963C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E963C3">
              <w:rPr>
                <w:rFonts w:ascii="Arial" w:hAnsi="Arial" w:cs="Arial"/>
                <w:sz w:val="24"/>
                <w:szCs w:val="24"/>
              </w:rPr>
              <w:t xml:space="preserve">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0" w:type="auto"/>
          </w:tcPr>
          <w:p w:rsidR="00F161E6" w:rsidRPr="00E963C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161E6" w:rsidRPr="00E963C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102" w:type="dxa"/>
            <w:vAlign w:val="center"/>
          </w:tcPr>
          <w:p w:rsidR="00F161E6" w:rsidRPr="00E963C3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0" w:type="auto"/>
            <w:vAlign w:val="center"/>
          </w:tcPr>
          <w:p w:rsidR="00F161E6" w:rsidRPr="00E963C3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4102" w:type="dxa"/>
            <w:vAlign w:val="center"/>
          </w:tcPr>
          <w:p w:rsidR="00F161E6" w:rsidRPr="00E963C3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спортивно-массовых мероприятий</w:t>
            </w:r>
          </w:p>
        </w:tc>
        <w:tc>
          <w:tcPr>
            <w:tcW w:w="0" w:type="auto"/>
            <w:vAlign w:val="center"/>
          </w:tcPr>
          <w:p w:rsidR="00F161E6" w:rsidRPr="00E963C3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4102" w:type="dxa"/>
            <w:vAlign w:val="center"/>
          </w:tcPr>
          <w:p w:rsidR="00F161E6" w:rsidRPr="00E963C3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0" w:type="auto"/>
            <w:vAlign w:val="center"/>
          </w:tcPr>
          <w:p w:rsidR="00F161E6" w:rsidRPr="00E963C3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4102" w:type="dxa"/>
          </w:tcPr>
          <w:p w:rsidR="00F161E6" w:rsidRPr="00E963C3" w:rsidRDefault="00651FC4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объектах, находящихся в собственности муниципальных образований Московской области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Км = Км</w:t>
            </w: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 xml:space="preserve"> + Км2 +... +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 xml:space="preserve">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переоснащения, в муниципальных образованиях Московской области;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объект физической культуры и спорта, на котором произведена модернизация материально-технической базы путем проведения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капитального ремонта и технического переоснащения, в 1-м муниципальном образовании Московской области;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во 2-м муниципальном образовании Московской области;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 n-м муниципальном образовании Московской области.</w:t>
            </w:r>
          </w:p>
          <w:p w:rsidR="00F161E6" w:rsidRPr="00E963C3" w:rsidRDefault="00F161E6" w:rsidP="00F161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102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площадок для занятий силовой гимнастикой (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4102" w:type="dxa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данными федерального статистического наблюдения по форме      № 1-ФК «Сведения о физической культуре и спорте»;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4102" w:type="dxa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Федеральной службы государственной статистики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4102" w:type="dxa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городского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4102" w:type="dxa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AE425D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4102" w:type="dxa"/>
          </w:tcPr>
          <w:p w:rsidR="00F161E6" w:rsidRPr="00E963C3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Доступные спортивные площадки. </w:t>
            </w:r>
            <w:r w:rsidR="00F161E6" w:rsidRPr="00E963C3">
              <w:rPr>
                <w:rFonts w:ascii="Arial" w:hAnsi="Arial" w:cs="Arial"/>
                <w:sz w:val="24"/>
                <w:szCs w:val="24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В соответствии с приказом министра физической культуры и спорта Московской области от </w:t>
            </w:r>
            <w:r w:rsidR="00EF3237" w:rsidRPr="00E963C3">
              <w:rPr>
                <w:rFonts w:ascii="Arial" w:hAnsi="Arial" w:cs="Arial"/>
                <w:sz w:val="24"/>
                <w:szCs w:val="24"/>
              </w:rPr>
              <w:t>29.01.2020 №24-8П</w:t>
            </w:r>
          </w:p>
          <w:p w:rsidR="00AE425D" w:rsidRPr="00E963C3" w:rsidRDefault="00AE425D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AE425D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036E09" w:rsidRPr="00E963C3" w:rsidRDefault="00036E09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4102" w:type="dxa"/>
          </w:tcPr>
          <w:p w:rsidR="00036E09" w:rsidRPr="00E963C3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районов (образований), где для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0" w:type="auto"/>
          </w:tcPr>
          <w:p w:rsidR="00036E09" w:rsidRPr="00E963C3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Единиц </w:t>
            </w:r>
          </w:p>
        </w:tc>
        <w:tc>
          <w:tcPr>
            <w:tcW w:w="4585" w:type="dxa"/>
          </w:tcPr>
          <w:p w:rsidR="00036E09" w:rsidRPr="00E963C3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3900" w:type="dxa"/>
          </w:tcPr>
          <w:p w:rsidR="00036E09" w:rsidRPr="00E963C3" w:rsidRDefault="00036E09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Отчет об использовании субсидий, предоставленных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425D" w:rsidRPr="00E963C3" w:rsidTr="00E963C3">
        <w:trPr>
          <w:trHeight w:val="20"/>
        </w:trPr>
        <w:tc>
          <w:tcPr>
            <w:tcW w:w="0" w:type="auto"/>
          </w:tcPr>
          <w:p w:rsidR="00AE425D" w:rsidRPr="00E963C3" w:rsidRDefault="00AE425D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81" w:type="dxa"/>
            <w:gridSpan w:val="4"/>
          </w:tcPr>
          <w:p w:rsidR="00AE425D" w:rsidRPr="00E963C3" w:rsidRDefault="00AE425D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102" w:type="dxa"/>
          </w:tcPr>
          <w:p w:rsidR="00F161E6" w:rsidRPr="00E963C3" w:rsidRDefault="0005645D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Соответствие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Федерации;</w:t>
            </w:r>
          </w:p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AE425D" w:rsidRPr="00E963C3" w:rsidRDefault="00AE425D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программы Московской области «Спорт Подмосковья»)</w:t>
            </w:r>
          </w:p>
        </w:tc>
      </w:tr>
      <w:tr w:rsidR="00AE425D" w:rsidRPr="00E963C3" w:rsidTr="00E963C3">
        <w:trPr>
          <w:trHeight w:val="20"/>
        </w:trPr>
        <w:tc>
          <w:tcPr>
            <w:tcW w:w="0" w:type="auto"/>
          </w:tcPr>
          <w:p w:rsidR="00AE425D" w:rsidRPr="00E963C3" w:rsidRDefault="00AE425D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81" w:type="dxa"/>
            <w:gridSpan w:val="4"/>
          </w:tcPr>
          <w:p w:rsidR="00AE425D" w:rsidRPr="00E963C3" w:rsidRDefault="00AE425D" w:rsidP="00765467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Подпрограмма 3. Подпрограмма 3. «Подготовка спортивного резерва»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102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  <w:r w:rsidR="005A0C21" w:rsidRPr="00E963C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Pr="00E963C3">
              <w:rPr>
                <w:rFonts w:ascii="Arial" w:hAnsi="Arial" w:cs="Arial"/>
                <w:sz w:val="24"/>
                <w:szCs w:val="24"/>
              </w:rPr>
              <w:t>, в том числе для лиц с ограниченными возможностями здоровья и инвалидов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форме № 5-ФК;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AE425D" w:rsidRPr="00E963C3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102" w:type="dxa"/>
          </w:tcPr>
          <w:p w:rsidR="00F161E6" w:rsidRPr="00E963C3" w:rsidRDefault="009F13F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9F13F6" w:rsidRPr="00E963C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9F13F6" w:rsidRPr="00E963C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9F13F6" w:rsidRPr="00E963C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резерва;</w:t>
            </w:r>
          </w:p>
          <w:p w:rsidR="00AE425D" w:rsidRPr="00E963C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4102" w:type="dxa"/>
          </w:tcPr>
          <w:p w:rsidR="00F161E6" w:rsidRPr="00E963C3" w:rsidRDefault="009F13F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спортивных школ олимпийского резерва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585" w:type="dxa"/>
          </w:tcPr>
          <w:p w:rsidR="009F13F6" w:rsidRPr="00E963C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9F13F6" w:rsidRPr="00E963C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спорта»), в общем количестве спортсменов-разрядников в системе спортивных школ олимпийского резерва;</w:t>
            </w:r>
          </w:p>
          <w:p w:rsidR="009F13F6" w:rsidRPr="00E963C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AE425D" w:rsidRPr="00E963C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22.11.2017 № 773 «Об утверждении статистического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02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подготовку»; </w:t>
            </w:r>
            <w:proofErr w:type="gramEnd"/>
          </w:p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963C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963C3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F161E6" w:rsidRPr="00E963C3" w:rsidRDefault="00AE425D" w:rsidP="00AE425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651FC4" w:rsidRPr="00E963C3" w:rsidTr="00E963C3">
        <w:trPr>
          <w:trHeight w:val="20"/>
        </w:trPr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102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  <w:r w:rsidR="009C6761" w:rsidRPr="00E963C3">
              <w:rPr>
                <w:rFonts w:ascii="Arial" w:hAnsi="Arial" w:cs="Arial"/>
                <w:sz w:val="24"/>
                <w:szCs w:val="24"/>
              </w:rPr>
              <w:t xml:space="preserve">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0" w:type="auto"/>
          </w:tcPr>
          <w:p w:rsidR="00F161E6" w:rsidRPr="00E963C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585" w:type="dxa"/>
          </w:tcPr>
          <w:p w:rsidR="00F161E6" w:rsidRPr="00E963C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AE425D" w:rsidRPr="00E963C3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00" w:type="dxa"/>
          </w:tcPr>
          <w:p w:rsidR="00F161E6" w:rsidRPr="00E963C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</w:tbl>
    <w:p w:rsidR="00890657" w:rsidRPr="00E963C3" w:rsidRDefault="00890657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E963C3" w:rsidRDefault="008764B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lastRenderedPageBreak/>
        <w:t>П</w:t>
      </w:r>
      <w:r w:rsidR="005E4FE4" w:rsidRPr="00E963C3">
        <w:rPr>
          <w:rFonts w:ascii="Arial" w:hAnsi="Arial" w:cs="Arial"/>
          <w:sz w:val="24"/>
          <w:szCs w:val="24"/>
        </w:rPr>
        <w:t>риложение № 3</w:t>
      </w:r>
      <w:r w:rsidR="002851FC" w:rsidRPr="00E963C3">
        <w:rPr>
          <w:rFonts w:ascii="Arial" w:hAnsi="Arial" w:cs="Arial"/>
          <w:sz w:val="24"/>
          <w:szCs w:val="24"/>
        </w:rPr>
        <w:t xml:space="preserve"> </w:t>
      </w:r>
    </w:p>
    <w:p w:rsidR="002851FC" w:rsidRPr="00E963C3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к</w:t>
      </w:r>
      <w:r w:rsidR="002851FC" w:rsidRPr="00E963C3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E963C3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«Спорт</w:t>
      </w:r>
      <w:r w:rsidR="00BF6550" w:rsidRPr="00E963C3">
        <w:rPr>
          <w:rFonts w:ascii="Arial" w:hAnsi="Arial" w:cs="Arial"/>
          <w:sz w:val="24"/>
          <w:szCs w:val="24"/>
        </w:rPr>
        <w:t>»</w:t>
      </w:r>
    </w:p>
    <w:p w:rsidR="00460078" w:rsidRPr="00E963C3" w:rsidRDefault="00460078" w:rsidP="00086BC4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Паспорт подпрограммы</w:t>
      </w:r>
      <w:r w:rsidR="00451A5C" w:rsidRPr="00E963C3">
        <w:rPr>
          <w:rFonts w:ascii="Arial" w:hAnsi="Arial" w:cs="Arial"/>
          <w:sz w:val="24"/>
          <w:szCs w:val="24"/>
        </w:rPr>
        <w:t xml:space="preserve"> 1.</w:t>
      </w:r>
      <w:r w:rsidRPr="00E963C3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1958"/>
        <w:gridCol w:w="2125"/>
        <w:gridCol w:w="1524"/>
        <w:gridCol w:w="1524"/>
        <w:gridCol w:w="1524"/>
        <w:gridCol w:w="1524"/>
        <w:gridCol w:w="1524"/>
        <w:gridCol w:w="1524"/>
      </w:tblGrid>
      <w:tr w:rsidR="00283EB6" w:rsidRPr="00E963C3" w:rsidTr="003D27C6">
        <w:tc>
          <w:tcPr>
            <w:tcW w:w="1768" w:type="dxa"/>
          </w:tcPr>
          <w:p w:rsidR="00283EB6" w:rsidRPr="00E963C3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283EB6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E963C3" w:rsidTr="003D27C6">
        <w:tc>
          <w:tcPr>
            <w:tcW w:w="1768" w:type="dxa"/>
            <w:vMerge w:val="restart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B0E13" w:rsidRPr="00E963C3" w:rsidTr="00694578">
        <w:tc>
          <w:tcPr>
            <w:tcW w:w="1768" w:type="dxa"/>
            <w:vMerge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BB0E13" w:rsidRPr="00E963C3" w:rsidTr="00694578">
        <w:tc>
          <w:tcPr>
            <w:tcW w:w="1768" w:type="dxa"/>
            <w:vMerge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BB0E13" w:rsidRPr="00E963C3" w:rsidRDefault="00890657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769" w:type="dxa"/>
          </w:tcPr>
          <w:p w:rsidR="00BB0E13" w:rsidRPr="00E963C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155 011,60</w:t>
            </w:r>
          </w:p>
        </w:tc>
        <w:tc>
          <w:tcPr>
            <w:tcW w:w="1769" w:type="dxa"/>
          </w:tcPr>
          <w:p w:rsidR="00BB0E13" w:rsidRPr="00E963C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166 057,11</w:t>
            </w:r>
          </w:p>
        </w:tc>
        <w:tc>
          <w:tcPr>
            <w:tcW w:w="1769" w:type="dxa"/>
          </w:tcPr>
          <w:p w:rsidR="00BB0E13" w:rsidRPr="00E963C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E963C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E963C3" w:rsidRDefault="00890657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791 766,72</w:t>
            </w:r>
          </w:p>
        </w:tc>
      </w:tr>
      <w:tr w:rsidR="00AB2576" w:rsidRPr="00E963C3" w:rsidTr="00694578">
        <w:tc>
          <w:tcPr>
            <w:tcW w:w="1768" w:type="dxa"/>
            <w:vMerge/>
          </w:tcPr>
          <w:p w:rsidR="00AB2576" w:rsidRPr="00E963C3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AB2576" w:rsidRPr="00E963C3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AB2576" w:rsidRPr="00E963C3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69" w:type="dxa"/>
          </w:tcPr>
          <w:p w:rsidR="00AB2576" w:rsidRPr="00E963C3" w:rsidRDefault="00747C1C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769" w:type="dxa"/>
          </w:tcPr>
          <w:p w:rsidR="00AB2576" w:rsidRPr="00E963C3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E963C3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E963C3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E963C3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E963C3" w:rsidRDefault="008764BC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</w:tr>
      <w:tr w:rsidR="00BB0E13" w:rsidRPr="00E963C3" w:rsidTr="00694578">
        <w:tc>
          <w:tcPr>
            <w:tcW w:w="1768" w:type="dxa"/>
            <w:vMerge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BB0E13" w:rsidRPr="00E963C3" w:rsidRDefault="00747C1C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769" w:type="dxa"/>
          </w:tcPr>
          <w:p w:rsidR="00BB0E13" w:rsidRPr="00E963C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E963C3" w:rsidRDefault="00227F39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11 523,01</w:t>
            </w:r>
          </w:p>
        </w:tc>
        <w:tc>
          <w:tcPr>
            <w:tcW w:w="1769" w:type="dxa"/>
          </w:tcPr>
          <w:p w:rsidR="00BB0E13" w:rsidRPr="00E963C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E963C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E963C3" w:rsidRDefault="00E20128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12 414,94</w:t>
            </w:r>
          </w:p>
        </w:tc>
      </w:tr>
      <w:tr w:rsidR="00BB0E13" w:rsidRPr="00E963C3" w:rsidTr="00694578">
        <w:tc>
          <w:tcPr>
            <w:tcW w:w="1768" w:type="dxa"/>
            <w:vMerge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BB0E13" w:rsidRPr="00E963C3" w:rsidRDefault="00890657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769" w:type="dxa"/>
          </w:tcPr>
          <w:p w:rsidR="00BB0E13" w:rsidRPr="00E963C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155 011,60</w:t>
            </w:r>
          </w:p>
        </w:tc>
        <w:tc>
          <w:tcPr>
            <w:tcW w:w="1769" w:type="dxa"/>
          </w:tcPr>
          <w:p w:rsidR="00BB0E13" w:rsidRPr="00E963C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154 534,10</w:t>
            </w:r>
          </w:p>
        </w:tc>
        <w:tc>
          <w:tcPr>
            <w:tcW w:w="1769" w:type="dxa"/>
          </w:tcPr>
          <w:p w:rsidR="00BB0E13" w:rsidRPr="00E963C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E963C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E963C3" w:rsidRDefault="00890657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776 676,05</w:t>
            </w:r>
          </w:p>
        </w:tc>
      </w:tr>
      <w:tr w:rsidR="00BB0E13" w:rsidRPr="00E963C3" w:rsidTr="00694578">
        <w:tc>
          <w:tcPr>
            <w:tcW w:w="1768" w:type="dxa"/>
            <w:vMerge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E963C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BB0E13" w:rsidRPr="00E963C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E963C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E963C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E963C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E963C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E963C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694578" w:rsidRPr="00E963C3" w:rsidRDefault="00694578" w:rsidP="00086BC4">
      <w:pPr>
        <w:rPr>
          <w:rFonts w:ascii="Arial" w:hAnsi="Arial" w:cs="Arial"/>
          <w:sz w:val="24"/>
          <w:szCs w:val="24"/>
        </w:rPr>
      </w:pPr>
    </w:p>
    <w:p w:rsidR="00460078" w:rsidRPr="00E963C3" w:rsidRDefault="00BB0E13" w:rsidP="00086BC4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460078" w:rsidRPr="00E963C3" w:rsidRDefault="00460078" w:rsidP="00086BC4">
      <w:pPr>
        <w:rPr>
          <w:rFonts w:ascii="Arial" w:hAnsi="Arial" w:cs="Arial"/>
          <w:sz w:val="24"/>
          <w:szCs w:val="24"/>
        </w:rPr>
      </w:pPr>
    </w:p>
    <w:p w:rsidR="00BB0E13" w:rsidRPr="00E963C3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E963C3">
        <w:rPr>
          <w:rFonts w:ascii="Arial" w:hAnsi="Arial" w:cs="Arial"/>
        </w:rPr>
        <w:t>направлена</w:t>
      </w:r>
      <w:proofErr w:type="gramEnd"/>
      <w:r w:rsidRPr="00E963C3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</w:t>
      </w:r>
      <w:r w:rsidRPr="00E963C3">
        <w:rPr>
          <w:rFonts w:ascii="Arial" w:hAnsi="Arial" w:cs="Arial"/>
        </w:rPr>
        <w:lastRenderedPageBreak/>
        <w:t xml:space="preserve">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E963C3">
        <w:rPr>
          <w:rFonts w:ascii="Arial" w:hAnsi="Arial" w:cs="Arial"/>
        </w:rPr>
        <w:t>Обеспечение о</w:t>
      </w:r>
      <w:r w:rsidRPr="00E963C3">
        <w:rPr>
          <w:rFonts w:ascii="Arial" w:hAnsi="Arial" w:cs="Arial"/>
        </w:rPr>
        <w:t>рганизаци</w:t>
      </w:r>
      <w:r w:rsidR="00A7193E" w:rsidRPr="00E963C3">
        <w:rPr>
          <w:rFonts w:ascii="Arial" w:hAnsi="Arial" w:cs="Arial"/>
        </w:rPr>
        <w:t>и</w:t>
      </w:r>
      <w:r w:rsidRPr="00E963C3">
        <w:rPr>
          <w:rFonts w:ascii="Arial" w:hAnsi="Arial" w:cs="Arial"/>
        </w:rPr>
        <w:t xml:space="preserve"> и проведени</w:t>
      </w:r>
      <w:r w:rsidR="00A7193E" w:rsidRPr="00E963C3">
        <w:rPr>
          <w:rFonts w:ascii="Arial" w:hAnsi="Arial" w:cs="Arial"/>
        </w:rPr>
        <w:t>я</w:t>
      </w:r>
      <w:r w:rsidRPr="00E963C3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E963C3">
        <w:rPr>
          <w:rFonts w:ascii="Arial" w:hAnsi="Arial" w:cs="Arial"/>
        </w:rPr>
        <w:t xml:space="preserve"> согласно, календарному плану.</w:t>
      </w:r>
    </w:p>
    <w:p w:rsidR="003D4A77" w:rsidRPr="00E963C3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E963C3" w:rsidRDefault="003D4A77" w:rsidP="00BB0E13">
      <w:pPr>
        <w:pStyle w:val="a7"/>
        <w:ind w:firstLine="709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>Перечень мероприятий подпрограммы 1. «Развитие физической культуры и спорта»</w:t>
      </w:r>
    </w:p>
    <w:p w:rsidR="003D4A77" w:rsidRPr="00E963C3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tbl>
      <w:tblPr>
        <w:tblStyle w:val="ae"/>
        <w:tblW w:w="15135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992"/>
        <w:gridCol w:w="851"/>
        <w:gridCol w:w="1276"/>
        <w:gridCol w:w="1418"/>
        <w:gridCol w:w="1417"/>
        <w:gridCol w:w="1418"/>
        <w:gridCol w:w="1417"/>
        <w:gridCol w:w="1418"/>
        <w:gridCol w:w="1417"/>
        <w:gridCol w:w="992"/>
        <w:gridCol w:w="993"/>
      </w:tblGrid>
      <w:tr w:rsidR="003D4A77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proofErr w:type="gramStart"/>
            <w:r w:rsidRPr="00E963C3">
              <w:rPr>
                <w:rFonts w:ascii="Arial" w:hAnsi="Arial" w:cs="Arial"/>
              </w:rPr>
              <w:t>п</w:t>
            </w:r>
            <w:proofErr w:type="gramEnd"/>
            <w:r w:rsidRPr="00E963C3">
              <w:rPr>
                <w:rFonts w:ascii="Arial" w:hAnsi="Arial" w:cs="Arial"/>
              </w:rPr>
              <w:t>/п</w:t>
            </w:r>
          </w:p>
        </w:tc>
        <w:tc>
          <w:tcPr>
            <w:tcW w:w="1134" w:type="dxa"/>
            <w:vMerge w:val="restart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Мероприятия подпрограммы/программы</w:t>
            </w:r>
          </w:p>
        </w:tc>
        <w:tc>
          <w:tcPr>
            <w:tcW w:w="992" w:type="dxa"/>
            <w:vMerge w:val="restart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 xml:space="preserve">Объем финансирования мероприятия в году </w:t>
            </w:r>
            <w:r w:rsidR="0028148F" w:rsidRPr="00E963C3">
              <w:rPr>
                <w:rFonts w:ascii="Arial" w:hAnsi="Arial" w:cs="Arial"/>
              </w:rPr>
              <w:t>предшествующему</w:t>
            </w:r>
            <w:r w:rsidRPr="00E963C3">
              <w:rPr>
                <w:rFonts w:ascii="Arial" w:hAnsi="Arial" w:cs="Arial"/>
              </w:rPr>
              <w:t xml:space="preserve"> году начала реализации муниципальной программы (тыс. руб.)</w:t>
            </w:r>
          </w:p>
        </w:tc>
        <w:tc>
          <w:tcPr>
            <w:tcW w:w="1418" w:type="dxa"/>
            <w:vMerge w:val="restart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Всего, (</w:t>
            </w:r>
            <w:proofErr w:type="spellStart"/>
            <w:r w:rsidRPr="00E963C3">
              <w:rPr>
                <w:rFonts w:ascii="Arial" w:hAnsi="Arial" w:cs="Arial"/>
              </w:rPr>
              <w:t>тыс</w:t>
            </w:r>
            <w:proofErr w:type="gramStart"/>
            <w:r w:rsidRPr="00E963C3">
              <w:rPr>
                <w:rFonts w:ascii="Arial" w:hAnsi="Arial" w:cs="Arial"/>
              </w:rPr>
              <w:t>.р</w:t>
            </w:r>
            <w:proofErr w:type="gramEnd"/>
            <w:r w:rsidRPr="00E963C3">
              <w:rPr>
                <w:rFonts w:ascii="Arial" w:hAnsi="Arial" w:cs="Arial"/>
              </w:rPr>
              <w:t>уб</w:t>
            </w:r>
            <w:proofErr w:type="spellEnd"/>
            <w:r w:rsidRPr="00E963C3">
              <w:rPr>
                <w:rFonts w:ascii="Arial" w:hAnsi="Arial" w:cs="Arial"/>
              </w:rPr>
              <w:t>)</w:t>
            </w:r>
          </w:p>
        </w:tc>
        <w:tc>
          <w:tcPr>
            <w:tcW w:w="7087" w:type="dxa"/>
            <w:gridSpan w:val="5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Объем финансирования по годам, (</w:t>
            </w:r>
            <w:proofErr w:type="spellStart"/>
            <w:r w:rsidRPr="00E963C3">
              <w:rPr>
                <w:rFonts w:ascii="Arial" w:hAnsi="Arial" w:cs="Arial"/>
              </w:rPr>
              <w:t>тыс</w:t>
            </w:r>
            <w:proofErr w:type="gramStart"/>
            <w:r w:rsidRPr="00E963C3">
              <w:rPr>
                <w:rFonts w:ascii="Arial" w:hAnsi="Arial" w:cs="Arial"/>
              </w:rPr>
              <w:t>.р</w:t>
            </w:r>
            <w:proofErr w:type="gramEnd"/>
            <w:r w:rsidRPr="00E963C3">
              <w:rPr>
                <w:rFonts w:ascii="Arial" w:hAnsi="Arial" w:cs="Arial"/>
              </w:rPr>
              <w:t>уб</w:t>
            </w:r>
            <w:proofErr w:type="spellEnd"/>
            <w:r w:rsidRPr="00E963C3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vMerge w:val="restart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proofErr w:type="gramStart"/>
            <w:r w:rsidRPr="00E963C3">
              <w:rPr>
                <w:rFonts w:ascii="Arial" w:hAnsi="Arial" w:cs="Arial"/>
              </w:rPr>
              <w:t>Ответственный</w:t>
            </w:r>
            <w:proofErr w:type="gramEnd"/>
            <w:r w:rsidRPr="00E963C3">
              <w:rPr>
                <w:rFonts w:ascii="Arial" w:hAnsi="Arial" w:cs="Arial"/>
              </w:rPr>
              <w:t xml:space="preserve"> за выполнение мероприятия подпрограммы</w:t>
            </w:r>
          </w:p>
        </w:tc>
        <w:tc>
          <w:tcPr>
            <w:tcW w:w="993" w:type="dxa"/>
            <w:vMerge w:val="restart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Результаты выполнения подпрограммы</w:t>
            </w:r>
          </w:p>
        </w:tc>
      </w:tr>
      <w:tr w:rsidR="003D4A77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D4A77" w:rsidRPr="00E963C3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3D4A77" w:rsidRPr="00E963C3" w:rsidRDefault="003D4A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3D4A77" w:rsidRPr="00E963C3" w:rsidRDefault="003D4A7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:rsidR="003D4A77" w:rsidRPr="00E963C3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D4A77" w:rsidRPr="00E963C3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hideMark/>
          </w:tcPr>
          <w:p w:rsidR="003D4A77" w:rsidRPr="00E963C3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3D4A77" w:rsidRPr="00E963C3" w:rsidRDefault="003D4A77" w:rsidP="003D4A77">
            <w:pPr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2020</w:t>
            </w:r>
          </w:p>
        </w:tc>
        <w:tc>
          <w:tcPr>
            <w:tcW w:w="1418" w:type="dxa"/>
            <w:hideMark/>
          </w:tcPr>
          <w:p w:rsidR="003D4A77" w:rsidRPr="00E963C3" w:rsidRDefault="003D4A77" w:rsidP="003D4A77">
            <w:pPr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  <w:hideMark/>
          </w:tcPr>
          <w:p w:rsidR="003D4A77" w:rsidRPr="00E963C3" w:rsidRDefault="003D4A77" w:rsidP="003D4A77">
            <w:pPr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hideMark/>
          </w:tcPr>
          <w:p w:rsidR="003D4A77" w:rsidRPr="00E963C3" w:rsidRDefault="003D4A77" w:rsidP="003D4A77">
            <w:pPr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2023</w:t>
            </w:r>
          </w:p>
        </w:tc>
        <w:tc>
          <w:tcPr>
            <w:tcW w:w="1417" w:type="dxa"/>
            <w:hideMark/>
          </w:tcPr>
          <w:p w:rsidR="003D4A77" w:rsidRPr="00E963C3" w:rsidRDefault="003D4A77" w:rsidP="003D4A77">
            <w:pPr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2024</w:t>
            </w:r>
          </w:p>
        </w:tc>
        <w:tc>
          <w:tcPr>
            <w:tcW w:w="992" w:type="dxa"/>
            <w:vMerge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</w:p>
        </w:tc>
      </w:tr>
      <w:tr w:rsidR="003D4A77" w:rsidRPr="00E963C3" w:rsidTr="00E963C3">
        <w:trPr>
          <w:trHeight w:val="20"/>
        </w:trPr>
        <w:tc>
          <w:tcPr>
            <w:tcW w:w="392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hideMark/>
          </w:tcPr>
          <w:p w:rsidR="003D4A77" w:rsidRPr="00E963C3" w:rsidRDefault="003D4A77" w:rsidP="003D4A77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13</w:t>
            </w:r>
          </w:p>
        </w:tc>
      </w:tr>
      <w:tr w:rsidR="003205F8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Основное мероприятие Р5 Федеральный проект «Спорт норма жизни»</w:t>
            </w:r>
          </w:p>
        </w:tc>
        <w:tc>
          <w:tcPr>
            <w:tcW w:w="992" w:type="dxa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205F8" w:rsidRPr="00E963C3" w:rsidRDefault="003205F8" w:rsidP="00E963C3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  <w:r w:rsidR="00817D53" w:rsidRPr="00E963C3">
              <w:rPr>
                <w:rFonts w:ascii="Arial" w:eastAsia="Times New Roman" w:hAnsi="Arial" w:cs="Arial"/>
                <w:color w:val="000000"/>
              </w:rPr>
              <w:t>0,00</w:t>
            </w: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205F8" w:rsidRPr="00E963C3" w:rsidRDefault="003205F8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205F8" w:rsidRPr="00E963C3" w:rsidRDefault="003205F8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Выполнены предусмотренные мероприятия в рамках реализации Федерального проект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а "Спорт-норма жизни"</w:t>
            </w:r>
          </w:p>
        </w:tc>
      </w:tr>
      <w:tr w:rsidR="003205F8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и</w:t>
            </w:r>
          </w:p>
        </w:tc>
        <w:tc>
          <w:tcPr>
            <w:tcW w:w="851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205F8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205F8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1 904,84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1 904,84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205F8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</w:tcPr>
          <w:p w:rsidR="003205F8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5 472,50</w:t>
            </w:r>
          </w:p>
        </w:tc>
        <w:tc>
          <w:tcPr>
            <w:tcW w:w="1417" w:type="dxa"/>
          </w:tcPr>
          <w:p w:rsidR="003205F8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5 472,50</w:t>
            </w:r>
          </w:p>
        </w:tc>
        <w:tc>
          <w:tcPr>
            <w:tcW w:w="1418" w:type="dxa"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035B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134" w:type="dxa"/>
            <w:vMerge w:val="restart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Р5.1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92" w:type="dxa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6E035B" w:rsidRPr="00E963C3" w:rsidRDefault="006E035B" w:rsidP="00E963C3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  <w:r w:rsidR="00817D53" w:rsidRPr="00E963C3">
              <w:rPr>
                <w:rFonts w:ascii="Arial" w:eastAsia="Times New Roman" w:hAnsi="Arial" w:cs="Arial"/>
                <w:color w:val="000000"/>
              </w:rPr>
              <w:t>0,00</w:t>
            </w: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6E035B" w:rsidRPr="00E963C3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6E035B" w:rsidRPr="00E963C3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6E035B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1 904,84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1 904,84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5 472,50</w:t>
            </w:r>
          </w:p>
        </w:tc>
        <w:tc>
          <w:tcPr>
            <w:tcW w:w="1417" w:type="dxa"/>
            <w:hideMark/>
          </w:tcPr>
          <w:p w:rsidR="003C66B9" w:rsidRPr="00E963C3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5 472,50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035B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1134" w:type="dxa"/>
            <w:vMerge w:val="restart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Р5.2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992" w:type="dxa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E035B" w:rsidRPr="00E963C3" w:rsidRDefault="00817D53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  <w:r w:rsidR="006E035B"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6E035B" w:rsidRPr="00E963C3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6E035B" w:rsidRPr="00E963C3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6E035B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035B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035B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205F8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4" w:type="dxa"/>
            <w:vMerge w:val="restart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Основно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е мероприятие 01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992" w:type="dxa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01.01.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205F8" w:rsidRPr="00E963C3" w:rsidRDefault="00E963C3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195</w:t>
            </w:r>
            <w:r w:rsidR="006E035B" w:rsidRPr="00E963C3">
              <w:rPr>
                <w:rFonts w:ascii="Arial" w:eastAsia="Times New Roman" w:hAnsi="Arial" w:cs="Arial"/>
                <w:color w:val="000000"/>
              </w:rPr>
              <w:t>432,22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205F8" w:rsidRPr="00E963C3" w:rsidRDefault="003205F8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205F8" w:rsidRPr="00E963C3" w:rsidRDefault="003205F8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Обеспе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чение условий для развития на территории городского округа Люберцы физической культурой, школьного спорта и массового спорта</w:t>
            </w:r>
          </w:p>
        </w:tc>
      </w:tr>
      <w:tr w:rsidR="003205F8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205F8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205F8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768 484,30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168 731,13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155 011,60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8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7" w:type="dxa"/>
            <w:noWrap/>
            <w:hideMark/>
          </w:tcPr>
          <w:p w:rsidR="003205F8" w:rsidRPr="00E963C3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992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205F8" w:rsidRPr="00E963C3" w:rsidRDefault="003205F8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768 484,30</w:t>
            </w:r>
          </w:p>
        </w:tc>
        <w:tc>
          <w:tcPr>
            <w:tcW w:w="1417" w:type="dxa"/>
            <w:hideMark/>
          </w:tcPr>
          <w:p w:rsidR="003C66B9" w:rsidRPr="00E963C3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168 731,13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155 011,60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035B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1134" w:type="dxa"/>
            <w:vMerge w:val="restart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1.1 Расходы на обеспечение деятельности (оказание услуг)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муниципальных учреждений в области физической культуры и спорта</w:t>
            </w:r>
          </w:p>
        </w:tc>
        <w:tc>
          <w:tcPr>
            <w:tcW w:w="992" w:type="dxa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158 479,01</w:t>
            </w:r>
          </w:p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6E035B" w:rsidRPr="00E963C3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6E035B" w:rsidRPr="00E963C3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Выполнение муниципального задания на выполнение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муниципальных услуг (работ) муниципальными учреждениями в установленных объемах без нарушения действующего законодательства. Обеспечение деятельности и повышения эффективности работы учреждения</w:t>
            </w:r>
          </w:p>
        </w:tc>
      </w:tr>
      <w:tr w:rsidR="006E035B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035B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</w:tcPr>
          <w:p w:rsidR="006E035B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722 433,32</w:t>
            </w:r>
          </w:p>
        </w:tc>
        <w:tc>
          <w:tcPr>
            <w:tcW w:w="1417" w:type="dxa"/>
            <w:noWrap/>
          </w:tcPr>
          <w:p w:rsidR="006E035B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156 003,77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144 532,98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8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7" w:type="dxa"/>
            <w:noWrap/>
            <w:hideMark/>
          </w:tcPr>
          <w:p w:rsidR="006E035B" w:rsidRPr="00E963C3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992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6E035B" w:rsidRPr="00E963C3" w:rsidRDefault="006E035B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</w:tcPr>
          <w:p w:rsidR="003C66B9" w:rsidRPr="00E963C3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722 433,32</w:t>
            </w:r>
          </w:p>
        </w:tc>
        <w:tc>
          <w:tcPr>
            <w:tcW w:w="1417" w:type="dxa"/>
          </w:tcPr>
          <w:p w:rsidR="003C66B9" w:rsidRPr="00E963C3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156 003,77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144 532,98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.1.1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1.1.1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Обеспечение 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01.01.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0,00 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Выпол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343 397,25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68 658,49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343 397,25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68 658,49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2.1.2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1.1.2 Обеспечение деятельности и повыше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ние эффективности работы МУ "Многофункциональный комплекс "Триумф"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Обеспечение деятельности и повыш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ения эффективности работы учреждения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373 634,55</w:t>
            </w:r>
          </w:p>
        </w:tc>
        <w:tc>
          <w:tcPr>
            <w:tcW w:w="1417" w:type="dxa"/>
            <w:noWrap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85 844,55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</w:tcPr>
          <w:p w:rsidR="003C66B9" w:rsidRPr="00E963C3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373 634,55</w:t>
            </w:r>
          </w:p>
        </w:tc>
        <w:tc>
          <w:tcPr>
            <w:tcW w:w="1417" w:type="dxa"/>
          </w:tcPr>
          <w:p w:rsidR="003C66B9" w:rsidRPr="00E963C3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85 844,55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2.1.3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1.1.3 Приобретение мебели оборудования и материальных запасов для учреждений физической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культуры и спорта (кроме спортивных школ)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Проведены необходимые процедуры и осуществлена покупка мебели, оборудования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и материальных запасов для учреждений физической культуры и спорта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64,78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64,78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64,78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64,78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2.1.4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1.1.4 Проведение ремонтных работ в учреждениях физической культуры и спорта (кроме спортивных школ)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Проведены предусмотренные ремонтные работы в учреждениях физической культуры и спорта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2.1.5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1.1.5 Развитие спортивной инфраструктуры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. Люберцы на земельных участках по адресам: Московская область, р-н Люберецкий,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рп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 Октябрьский, между д. 19 по ул. Ленина и стадионом, 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кадастровый номер: 50:22:0020101:9367;  Московская область, р-н Люберецкий,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рп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>. Октябрьский, ул. Текстильщиков, дом 1, кадастровый номер: 50:22:0020102:17; Московская область, г. Люберцы, п. Калинина, напротив д. 40</w:t>
            </w:r>
            <w:proofErr w:type="gramStart"/>
            <w:r w:rsidRPr="00E963C3">
              <w:rPr>
                <w:rFonts w:ascii="Arial" w:eastAsia="Times New Roman" w:hAnsi="Arial" w:cs="Arial"/>
                <w:color w:val="000000"/>
              </w:rPr>
              <w:t xml:space="preserve"> А</w:t>
            </w:r>
            <w:proofErr w:type="gramEnd"/>
            <w:r w:rsidRPr="00E963C3">
              <w:rPr>
                <w:rFonts w:ascii="Arial" w:eastAsia="Times New Roman" w:hAnsi="Arial" w:cs="Arial"/>
                <w:color w:val="000000"/>
              </w:rPr>
              <w:t>, кадастровый номер: 50:22:00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10202:6184;   Московская область, г. Люберцы, п. Калинина, кадастровый номер: 50:22:0010202:39; 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3C66B9" w:rsidRPr="00E963C3" w:rsidRDefault="003C66B9" w:rsidP="00C03A0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0,00</w:t>
            </w:r>
          </w:p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Оформленные в установленном порядке земельные участки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2.1.6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1.1.6 Оснащение техническими средствами охраны для обеспечения безопасности объектов спорта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16.09.2020 - 31.12.2024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Установлены технические средства охраны объектов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Средства местного бюджета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3 336,74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1 435,95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1 900,79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3 336,74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1 435,95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1 900,79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2.1.7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81017B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1.1.7 Содержание земельных участков, переданных в оперативное управление муниципальным учреждениям в области физической культуры и спорта (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Кореневский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 карьер, два участка п.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Октябрьский, два участка п. Калинина)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01.01.2021 - 31.12.2024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  <w:r w:rsidR="00113475"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Реализованы мероприятия по содержанию земельных участков.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2.2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1.2 Капитальный ремонт, техническое переоснащение и благоустройство территорий учреждений физкультуры и спорта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23 777,7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Проведены предусмотренные ремонтные работы и мероприятия в учреждениях физической культуры и спорта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AD5DEC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4 522,32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AD5DEC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3 522,32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2144E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D2144E" w:rsidRPr="00E963C3" w:rsidRDefault="00D2144E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D2144E" w:rsidRPr="00E963C3" w:rsidRDefault="00D2144E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D2144E" w:rsidRPr="00E963C3" w:rsidRDefault="00D2144E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D2144E" w:rsidRPr="00E963C3" w:rsidRDefault="00D2144E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D2144E" w:rsidRPr="00E963C3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D2144E" w:rsidRPr="00E963C3" w:rsidRDefault="00AD5DEC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4 522,32</w:t>
            </w:r>
          </w:p>
        </w:tc>
        <w:tc>
          <w:tcPr>
            <w:tcW w:w="1417" w:type="dxa"/>
            <w:hideMark/>
          </w:tcPr>
          <w:p w:rsidR="00D2144E" w:rsidRPr="00E963C3" w:rsidRDefault="00AD5DEC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3 522,32</w:t>
            </w:r>
          </w:p>
        </w:tc>
        <w:tc>
          <w:tcPr>
            <w:tcW w:w="1418" w:type="dxa"/>
            <w:hideMark/>
          </w:tcPr>
          <w:p w:rsidR="00D2144E" w:rsidRPr="00E963C3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7" w:type="dxa"/>
            <w:hideMark/>
          </w:tcPr>
          <w:p w:rsidR="00D2144E" w:rsidRPr="00E963C3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D2144E" w:rsidRPr="00E963C3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D2144E" w:rsidRPr="00E963C3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D2144E" w:rsidRPr="00E963C3" w:rsidRDefault="00D2144E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D2144E" w:rsidRPr="00E963C3" w:rsidRDefault="00D2144E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.2.1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1.2.1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Реализация мероприятий по капитальному ремонту, устройству, реконструкции спортивных объектов  (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софинансирование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01.01.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Провед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ены мероприятия по реконструкции спортивных объектов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2.2.2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1.2.2 Развитие территории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Кореневского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 карьера для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спортивной, физкультурно-оздоровительной и досуговой деятельности населения. Земельный участок по адресу: Люберецкий район,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г.п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г.п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дп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г.п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, ул. </w:t>
            </w:r>
            <w:proofErr w:type="gramStart"/>
            <w:r w:rsidRPr="00E963C3">
              <w:rPr>
                <w:rFonts w:ascii="Arial" w:eastAsia="Times New Roman" w:hAnsi="Arial" w:cs="Arial"/>
                <w:color w:val="000000"/>
              </w:rPr>
              <w:t>Озерная</w:t>
            </w:r>
            <w:proofErr w:type="gramEnd"/>
            <w:r w:rsidRPr="00E963C3">
              <w:rPr>
                <w:rFonts w:ascii="Arial" w:eastAsia="Times New Roman" w:hAnsi="Arial" w:cs="Arial"/>
                <w:color w:val="000000"/>
              </w:rPr>
              <w:t xml:space="preserve">,  кадастровый номер 50:22:0060607:4180.Выполнение работ по устройству спортивной базы для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занятий греблей на байдарке.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Проведены мероприятия по устройству спортивной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базы для занятий греблей на байдарках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2.2.3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1.2.3 Благоустройство территории ФОК "Люберецкий", ремонт покрытия прилегающей территории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Проведены предусмотренные ремонтные работы в учреждениях  физической культуры и спорта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</w:tcPr>
          <w:p w:rsidR="003C66B9" w:rsidRPr="00E963C3" w:rsidRDefault="00AD5DEC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7" w:type="dxa"/>
            <w:noWrap/>
          </w:tcPr>
          <w:p w:rsidR="003C66B9" w:rsidRPr="00E963C3" w:rsidRDefault="00AD5DEC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</w:tcPr>
          <w:p w:rsidR="003C66B9" w:rsidRPr="00E963C3" w:rsidRDefault="00AD5DEC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7" w:type="dxa"/>
          </w:tcPr>
          <w:p w:rsidR="003C66B9" w:rsidRPr="00E963C3" w:rsidRDefault="00AD5DEC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2.2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.4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1.2.4 Проведение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ремонтных работ спортивных площадок на территории учреждений физической культуры и спорта (кроме спортивных школ)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01.01.2020 - 31.12.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Проведены необхо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</w:tcPr>
          <w:p w:rsidR="003C66B9" w:rsidRPr="00E963C3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7" w:type="dxa"/>
            <w:noWrap/>
          </w:tcPr>
          <w:p w:rsidR="003C66B9" w:rsidRPr="00E963C3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</w:tcPr>
          <w:p w:rsidR="003C66B9" w:rsidRPr="00E963C3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7" w:type="dxa"/>
          </w:tcPr>
          <w:p w:rsidR="003C66B9" w:rsidRPr="00E963C3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2.2.5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1.2.5 Выполнение работ по инженерно-гидрометеорологическим изыскан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иям по объектам: Реконструкция стадиона «Торпедо» со строительством физкультурно-оздоровительного комплекса и «Пространство живого досуга на земельных участках №50:22:0000000:105149; 50:22:0060607:4201; 50:22:0060607:4180 (прибрежная зона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Кореневского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 карьера)» 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23.07.2020 - 31.12.2024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Оформленные в установленном порядке соответствующие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документы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2.2.6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1.2.6 Выполнение работ по поставке, установке и замене ограждений на спортивных объектах 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01.01.2021 - 31.12.2024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 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Произведена установка ограждений на спортивных объектах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2.3</w:t>
            </w:r>
          </w:p>
        </w:tc>
        <w:tc>
          <w:tcPr>
            <w:tcW w:w="1134" w:type="dxa"/>
            <w:vMerge w:val="restart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1.3 Организация и проведе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ние официальных физкультурно-оздоровительных и спортивных мероприятий</w:t>
            </w: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о бюджета</w:t>
            </w:r>
          </w:p>
        </w:tc>
        <w:tc>
          <w:tcPr>
            <w:tcW w:w="851" w:type="dxa"/>
            <w:vMerge w:val="restart"/>
            <w:hideMark/>
          </w:tcPr>
          <w:p w:rsidR="003C66B9" w:rsidRPr="00E963C3" w:rsidRDefault="003C66B9" w:rsidP="00C03A0D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01.01.2020–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3C66B9" w:rsidRPr="00E963C3" w:rsidRDefault="003C66B9" w:rsidP="00C03A0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13 175,50</w:t>
            </w:r>
          </w:p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Комитет по физической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3C66B9" w:rsidRPr="00E963C3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Проведены </w:t>
            </w:r>
            <w:proofErr w:type="gramStart"/>
            <w:r w:rsidRPr="00E963C3">
              <w:rPr>
                <w:rFonts w:ascii="Arial" w:eastAsia="Times New Roman" w:hAnsi="Arial" w:cs="Arial"/>
                <w:color w:val="000000"/>
              </w:rPr>
              <w:t>физкультурно-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оздоровительных</w:t>
            </w:r>
            <w:proofErr w:type="gramEnd"/>
            <w:r w:rsidRPr="00E963C3">
              <w:rPr>
                <w:rFonts w:ascii="Arial" w:eastAsia="Times New Roman" w:hAnsi="Arial" w:cs="Arial"/>
                <w:color w:val="000000"/>
              </w:rPr>
              <w:t xml:space="preserve"> мероприятия в соответствии с  календарным планом.</w:t>
            </w: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66B9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</w:tcPr>
          <w:p w:rsidR="003C66B9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41 528,66</w:t>
            </w:r>
          </w:p>
        </w:tc>
        <w:tc>
          <w:tcPr>
            <w:tcW w:w="1417" w:type="dxa"/>
            <w:noWrap/>
          </w:tcPr>
          <w:p w:rsidR="003C66B9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9 205,04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9 478,62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8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7" w:type="dxa"/>
            <w:noWrap/>
            <w:hideMark/>
          </w:tcPr>
          <w:p w:rsidR="003C66B9" w:rsidRPr="00E963C3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992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3C66B9" w:rsidRPr="00E963C3" w:rsidRDefault="003C66B9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</w:tcPr>
          <w:p w:rsidR="00AD6CFF" w:rsidRPr="00E963C3" w:rsidRDefault="00AD6CFF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41 528,66</w:t>
            </w:r>
          </w:p>
        </w:tc>
        <w:tc>
          <w:tcPr>
            <w:tcW w:w="1417" w:type="dxa"/>
          </w:tcPr>
          <w:p w:rsidR="00AD6CFF" w:rsidRPr="00E963C3" w:rsidRDefault="00AD6CFF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9 205,04</w:t>
            </w:r>
          </w:p>
        </w:tc>
        <w:tc>
          <w:tcPr>
            <w:tcW w:w="1418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9 478,62</w:t>
            </w:r>
          </w:p>
        </w:tc>
        <w:tc>
          <w:tcPr>
            <w:tcW w:w="1417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8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7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2.3.1</w:t>
            </w:r>
          </w:p>
        </w:tc>
        <w:tc>
          <w:tcPr>
            <w:tcW w:w="1134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1.3.1 Организация и проведение физкультурно-оздоровительных мероприятий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2 830,00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Проведение физкультурно-оздоровительных мероприятий в соответствии с 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календарным планом</w:t>
            </w: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ской области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11 705,00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11 705,00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2.3.2</w:t>
            </w:r>
          </w:p>
        </w:tc>
        <w:tc>
          <w:tcPr>
            <w:tcW w:w="1134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1.3.2 Организация и проведение спортивно-массовых мероприятий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г</w:t>
            </w:r>
            <w:proofErr w:type="gramStart"/>
            <w:r w:rsidRPr="00E963C3">
              <w:rPr>
                <w:rFonts w:ascii="Arial" w:eastAsia="Times New Roman" w:hAnsi="Arial" w:cs="Arial"/>
                <w:color w:val="000000"/>
              </w:rPr>
              <w:t>.о</w:t>
            </w:r>
            <w:proofErr w:type="spellEnd"/>
            <w:proofErr w:type="gramEnd"/>
            <w:r w:rsidRPr="00E963C3">
              <w:rPr>
                <w:rFonts w:ascii="Arial" w:eastAsia="Times New Roman" w:hAnsi="Arial" w:cs="Arial"/>
                <w:color w:val="000000"/>
              </w:rPr>
              <w:t xml:space="preserve"> Люберцы (по видам спорта)</w:t>
            </w: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6 040,00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Проведение официальных спортивно-массовых мероприятий на территории городского округа Люберцы, в соответствии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 календарным планом</w:t>
            </w: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18 370,00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18 370,00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2.3.3</w:t>
            </w:r>
          </w:p>
        </w:tc>
        <w:tc>
          <w:tcPr>
            <w:tcW w:w="1134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1.3.3  Организация и проведение физкультурно-оздоровительных мероприятий на дворовых территориях</w:t>
            </w: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1 119,77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Проведение официальных спортивно-массовых мероприятий на дворовых территориях</w:t>
            </w: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5 339,50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5 339,50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2.3.4</w:t>
            </w:r>
          </w:p>
        </w:tc>
        <w:tc>
          <w:tcPr>
            <w:tcW w:w="1134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1.3.4 Обеспечение участия в соревнованиях, организация и проведение физкультурно-оздоровительных и спортивных мероприятий для учащихся образовательных учреждений </w:t>
            </w: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1 000,00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Участие спортсменов и сборных команд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>. Люберцы в физкультурно-оздоровительных мероприятиях и соревнованиях</w:t>
            </w: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755,42</w:t>
            </w:r>
          </w:p>
        </w:tc>
        <w:tc>
          <w:tcPr>
            <w:tcW w:w="1417" w:type="dxa"/>
            <w:noWrap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255,42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500,00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</w:tcPr>
          <w:p w:rsidR="00AD6CFF" w:rsidRPr="00E963C3" w:rsidRDefault="00AD6CFF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755,42</w:t>
            </w:r>
          </w:p>
        </w:tc>
        <w:tc>
          <w:tcPr>
            <w:tcW w:w="1417" w:type="dxa"/>
          </w:tcPr>
          <w:p w:rsidR="00AD6CFF" w:rsidRPr="00E963C3" w:rsidRDefault="00AD6CFF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255,42</w:t>
            </w:r>
          </w:p>
        </w:tc>
        <w:tc>
          <w:tcPr>
            <w:tcW w:w="1418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500,00</w:t>
            </w:r>
          </w:p>
        </w:tc>
        <w:tc>
          <w:tcPr>
            <w:tcW w:w="1417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2.3.5</w:t>
            </w:r>
          </w:p>
        </w:tc>
        <w:tc>
          <w:tcPr>
            <w:tcW w:w="1134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1.3.5 Проведение физкультурных и спортивно-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массовых мероприятий среди лиц с ограниченными физическими возможностями</w:t>
            </w: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207,10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AD6CFF" w:rsidRPr="00E963C3" w:rsidRDefault="00AD6CFF" w:rsidP="00532CE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Проведение официальных физкультурных и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спортивно-массовых мероприятий среди лиц с ограниченными возможностями</w:t>
            </w: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935,50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8" w:type="dxa"/>
            <w:noWrap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noWrap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8" w:type="dxa"/>
            <w:noWrap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noWrap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935,50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2.3.6</w:t>
            </w:r>
          </w:p>
        </w:tc>
        <w:tc>
          <w:tcPr>
            <w:tcW w:w="1134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1.3.6  Обеспечение участия спортсменов и сборных команд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г</w:t>
            </w:r>
            <w:proofErr w:type="gramStart"/>
            <w:r w:rsidRPr="00E963C3">
              <w:rPr>
                <w:rFonts w:ascii="Arial" w:eastAsia="Times New Roman" w:hAnsi="Arial" w:cs="Arial"/>
                <w:color w:val="000000"/>
              </w:rPr>
              <w:t>.о</w:t>
            </w:r>
            <w:proofErr w:type="spellEnd"/>
            <w:proofErr w:type="gramEnd"/>
            <w:r w:rsidRPr="00E963C3">
              <w:rPr>
                <w:rFonts w:ascii="Arial" w:eastAsia="Times New Roman" w:hAnsi="Arial" w:cs="Arial"/>
                <w:color w:val="000000"/>
              </w:rPr>
              <w:t xml:space="preserve"> Люберцы в региональных, международных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и Всероссийских соревнованиях и физкультурно-оздоровительных соревнованиях</w:t>
            </w: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615,00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округа Люберцы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Участия спортсменов и сборных команд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г</w:t>
            </w:r>
            <w:proofErr w:type="gramStart"/>
            <w:r w:rsidRPr="00E963C3">
              <w:rPr>
                <w:rFonts w:ascii="Arial" w:eastAsia="Times New Roman" w:hAnsi="Arial" w:cs="Arial"/>
                <w:color w:val="000000"/>
              </w:rPr>
              <w:t>.о</w:t>
            </w:r>
            <w:proofErr w:type="spellEnd"/>
            <w:proofErr w:type="gramEnd"/>
            <w:r w:rsidRPr="00E963C3">
              <w:rPr>
                <w:rFonts w:ascii="Arial" w:eastAsia="Times New Roman" w:hAnsi="Arial" w:cs="Arial"/>
                <w:color w:val="000000"/>
              </w:rPr>
              <w:t xml:space="preserve"> Люберцы в региональных, между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народных и Всероссийских соревнованиях и физкультурно-оздоровительных соревнованиях</w:t>
            </w: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1 725,00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8" w:type="dxa"/>
            <w:noWrap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noWrap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8" w:type="dxa"/>
            <w:noWrap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noWrap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1 725,00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8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hideMark/>
          </w:tcPr>
          <w:p w:rsidR="00AD6CFF" w:rsidRPr="00E963C3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532CE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2.3.7</w:t>
            </w:r>
          </w:p>
        </w:tc>
        <w:tc>
          <w:tcPr>
            <w:tcW w:w="1134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1.3.7 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1 363,62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AD6CFF" w:rsidRPr="00E963C3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Участия в соревнованиях  и проведение физкультурно-оздоровительных и спортивных мероприятий</w:t>
            </w: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Средства местного бюджета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2 698,24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1 334,62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1 363,62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2 698,24</w:t>
            </w:r>
          </w:p>
        </w:tc>
        <w:tc>
          <w:tcPr>
            <w:tcW w:w="1417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1 334,62</w:t>
            </w:r>
          </w:p>
        </w:tc>
        <w:tc>
          <w:tcPr>
            <w:tcW w:w="1418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1 363,62</w:t>
            </w:r>
          </w:p>
        </w:tc>
        <w:tc>
          <w:tcPr>
            <w:tcW w:w="1417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AD6CFF" w:rsidRPr="00E963C3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AD6CFF" w:rsidRPr="00E963C3" w:rsidRDefault="00AD6CFF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1375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1B1375" w:rsidRPr="00E963C3" w:rsidRDefault="001B1375" w:rsidP="00AD5DEC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Основное мероприятие 08 </w:t>
            </w:r>
            <w:r w:rsidR="00AD5DEC" w:rsidRPr="00E963C3">
              <w:rPr>
                <w:rFonts w:ascii="Arial" w:eastAsia="Times New Roman" w:hAnsi="Arial" w:cs="Arial"/>
                <w:color w:val="000000"/>
              </w:rPr>
              <w:t xml:space="preserve">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</w:t>
            </w:r>
            <w:r w:rsidR="00AD5DEC" w:rsidRPr="00E963C3">
              <w:rPr>
                <w:rFonts w:ascii="Arial" w:eastAsia="Times New Roman" w:hAnsi="Arial" w:cs="Arial"/>
                <w:color w:val="000000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1B1375" w:rsidRPr="00E963C3" w:rsidRDefault="001B1375" w:rsidP="00D05FD7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</w:t>
            </w:r>
            <w:r w:rsidR="00D05FD7" w:rsidRPr="00E963C3">
              <w:rPr>
                <w:rFonts w:ascii="Arial" w:eastAsia="Times New Roman" w:hAnsi="Arial" w:cs="Arial"/>
                <w:color w:val="000000"/>
              </w:rPr>
              <w:t>10</w:t>
            </w:r>
            <w:r w:rsidR="0026202E" w:rsidRPr="00E963C3">
              <w:rPr>
                <w:rFonts w:ascii="Arial" w:eastAsia="Times New Roman" w:hAnsi="Arial" w:cs="Arial"/>
                <w:color w:val="000000"/>
              </w:rPr>
              <w:t>.2020</w:t>
            </w:r>
            <w:r w:rsidRPr="00E963C3">
              <w:rPr>
                <w:rFonts w:ascii="Arial" w:eastAsia="Times New Roman" w:hAnsi="Arial" w:cs="Arial"/>
                <w:color w:val="000000"/>
              </w:rPr>
              <w:t xml:space="preserve">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0,00</w:t>
            </w:r>
          </w:p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1B1375" w:rsidRPr="00E963C3" w:rsidRDefault="001B1375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1B1375" w:rsidRPr="00E963C3" w:rsidRDefault="001B1375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1B1375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11 523,01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11 523,01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1375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6 286,91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6 286,91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1375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17 809,92</w:t>
            </w:r>
          </w:p>
        </w:tc>
        <w:tc>
          <w:tcPr>
            <w:tcW w:w="1417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17 809,92</w:t>
            </w:r>
          </w:p>
        </w:tc>
        <w:tc>
          <w:tcPr>
            <w:tcW w:w="1418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1375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3.1</w:t>
            </w:r>
          </w:p>
        </w:tc>
        <w:tc>
          <w:tcPr>
            <w:tcW w:w="1134" w:type="dxa"/>
            <w:vMerge w:val="restart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8.1 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1B1375" w:rsidRPr="00E963C3" w:rsidRDefault="001B1375" w:rsidP="00D05FD7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</w:t>
            </w:r>
            <w:r w:rsidR="00D05FD7" w:rsidRPr="00E963C3">
              <w:rPr>
                <w:rFonts w:ascii="Arial" w:eastAsia="Times New Roman" w:hAnsi="Arial" w:cs="Arial"/>
                <w:color w:val="000000"/>
              </w:rPr>
              <w:t>10</w:t>
            </w:r>
            <w:r w:rsidRPr="00E963C3">
              <w:rPr>
                <w:rFonts w:ascii="Arial" w:eastAsia="Times New Roman" w:hAnsi="Arial" w:cs="Arial"/>
                <w:color w:val="000000"/>
              </w:rPr>
              <w:t>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0,00</w:t>
            </w:r>
          </w:p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1B1375" w:rsidRPr="00E963C3" w:rsidRDefault="001B1375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1B1375" w:rsidRPr="00E963C3" w:rsidRDefault="001B1375" w:rsidP="003205F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1B1375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11 523,01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11 523,01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1375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1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6 286,91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6 286,91</w:t>
            </w:r>
          </w:p>
        </w:tc>
        <w:tc>
          <w:tcPr>
            <w:tcW w:w="1418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1375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17 809,92</w:t>
            </w:r>
          </w:p>
        </w:tc>
        <w:tc>
          <w:tcPr>
            <w:tcW w:w="1417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17 809,92</w:t>
            </w:r>
          </w:p>
        </w:tc>
        <w:tc>
          <w:tcPr>
            <w:tcW w:w="1418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1B1375" w:rsidRPr="00E963C3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1B1375" w:rsidRPr="00E963C3" w:rsidRDefault="001B1375" w:rsidP="003205F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ИТОГО по подпрограмме</w:t>
            </w:r>
          </w:p>
        </w:tc>
        <w:tc>
          <w:tcPr>
            <w:tcW w:w="851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noWrap/>
            <w:hideMark/>
          </w:tcPr>
          <w:p w:rsidR="00AD6CFF" w:rsidRPr="00E963C3" w:rsidRDefault="00817D53" w:rsidP="00966FF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195 432,2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1418" w:type="dxa"/>
            <w:noWrap/>
            <w:hideMark/>
          </w:tcPr>
          <w:p w:rsidR="00AD6CFF" w:rsidRPr="00E963C3" w:rsidRDefault="00AD5DEC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791 766,72</w:t>
            </w:r>
          </w:p>
        </w:tc>
        <w:tc>
          <w:tcPr>
            <w:tcW w:w="1417" w:type="dxa"/>
            <w:noWrap/>
          </w:tcPr>
          <w:p w:rsidR="00AD6CFF" w:rsidRPr="00E963C3" w:rsidRDefault="00AD5DEC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174 203,63</w:t>
            </w:r>
          </w:p>
        </w:tc>
        <w:tc>
          <w:tcPr>
            <w:tcW w:w="1418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155 011,60</w:t>
            </w:r>
          </w:p>
        </w:tc>
        <w:tc>
          <w:tcPr>
            <w:tcW w:w="1417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166 057,11</w:t>
            </w:r>
          </w:p>
        </w:tc>
        <w:tc>
          <w:tcPr>
            <w:tcW w:w="1418" w:type="dxa"/>
            <w:noWrap/>
          </w:tcPr>
          <w:p w:rsidR="00AD6CFF" w:rsidRPr="00E963C3" w:rsidRDefault="00AD6CFF" w:rsidP="00EF030F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148 247,1</w:t>
            </w:r>
            <w:r w:rsidR="00EF030F" w:rsidRPr="00E963C3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17" w:type="dxa"/>
            <w:noWrap/>
          </w:tcPr>
          <w:p w:rsidR="00AD6CFF" w:rsidRPr="00E963C3" w:rsidRDefault="00EF030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148 247,19</w:t>
            </w:r>
          </w:p>
        </w:tc>
        <w:tc>
          <w:tcPr>
            <w:tcW w:w="992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2126" w:type="dxa"/>
            <w:gridSpan w:val="2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vMerge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7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2 675,73</w:t>
            </w:r>
          </w:p>
        </w:tc>
        <w:tc>
          <w:tcPr>
            <w:tcW w:w="1418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851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vMerge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12 414,94</w:t>
            </w:r>
          </w:p>
        </w:tc>
        <w:tc>
          <w:tcPr>
            <w:tcW w:w="1417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8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11 523,01</w:t>
            </w:r>
          </w:p>
        </w:tc>
        <w:tc>
          <w:tcPr>
            <w:tcW w:w="1418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D6CFF" w:rsidRPr="00E963C3" w:rsidTr="00E963C3">
        <w:trPr>
          <w:trHeight w:val="20"/>
        </w:trPr>
        <w:tc>
          <w:tcPr>
            <w:tcW w:w="392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vMerge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:rsidR="00AD6CFF" w:rsidRPr="00E963C3" w:rsidRDefault="00AD5DEC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776 676,05</w:t>
            </w:r>
          </w:p>
        </w:tc>
        <w:tc>
          <w:tcPr>
            <w:tcW w:w="1417" w:type="dxa"/>
            <w:noWrap/>
          </w:tcPr>
          <w:p w:rsidR="00AD6CFF" w:rsidRPr="00E963C3" w:rsidRDefault="00AD5DEC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170 635,97</w:t>
            </w:r>
          </w:p>
        </w:tc>
        <w:tc>
          <w:tcPr>
            <w:tcW w:w="1418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155 011,60</w:t>
            </w:r>
          </w:p>
        </w:tc>
        <w:tc>
          <w:tcPr>
            <w:tcW w:w="1417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154 534,10</w:t>
            </w:r>
          </w:p>
        </w:tc>
        <w:tc>
          <w:tcPr>
            <w:tcW w:w="1418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148 247,19</w:t>
            </w:r>
          </w:p>
        </w:tc>
        <w:tc>
          <w:tcPr>
            <w:tcW w:w="1417" w:type="dxa"/>
            <w:noWrap/>
          </w:tcPr>
          <w:p w:rsidR="00AD6CFF" w:rsidRPr="00E963C3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148 247,19</w:t>
            </w:r>
          </w:p>
        </w:tc>
        <w:tc>
          <w:tcPr>
            <w:tcW w:w="992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D6CFF" w:rsidRPr="00E963C3" w:rsidRDefault="00AD6CFF" w:rsidP="00966FF2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3D4A77" w:rsidRDefault="003D4A77" w:rsidP="00086BC4">
      <w:pPr>
        <w:rPr>
          <w:rFonts w:ascii="Arial" w:hAnsi="Arial" w:cs="Arial"/>
          <w:sz w:val="24"/>
          <w:szCs w:val="24"/>
        </w:rPr>
      </w:pPr>
    </w:p>
    <w:p w:rsidR="002851FC" w:rsidRPr="00E963C3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П</w:t>
      </w:r>
      <w:r w:rsidR="0030069B" w:rsidRPr="00E963C3">
        <w:rPr>
          <w:rFonts w:ascii="Arial" w:hAnsi="Arial" w:cs="Arial"/>
          <w:sz w:val="24"/>
          <w:szCs w:val="24"/>
        </w:rPr>
        <w:t>р</w:t>
      </w:r>
      <w:r w:rsidRPr="00E963C3">
        <w:rPr>
          <w:rFonts w:ascii="Arial" w:hAnsi="Arial" w:cs="Arial"/>
          <w:sz w:val="24"/>
          <w:szCs w:val="24"/>
        </w:rPr>
        <w:t xml:space="preserve">иложение № </w:t>
      </w:r>
      <w:r w:rsidR="005E4FE4" w:rsidRPr="00E963C3">
        <w:rPr>
          <w:rFonts w:ascii="Arial" w:hAnsi="Arial" w:cs="Arial"/>
          <w:sz w:val="24"/>
          <w:szCs w:val="24"/>
        </w:rPr>
        <w:t>4</w:t>
      </w:r>
    </w:p>
    <w:p w:rsidR="002851FC" w:rsidRPr="00E963C3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к</w:t>
      </w:r>
      <w:r w:rsidR="002851FC" w:rsidRPr="00E963C3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E963C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E963C3">
        <w:rPr>
          <w:rFonts w:ascii="Arial" w:hAnsi="Arial" w:cs="Arial"/>
          <w:sz w:val="24"/>
          <w:szCs w:val="24"/>
        </w:rPr>
        <w:t>«Спорт»</w:t>
      </w:r>
    </w:p>
    <w:p w:rsidR="00C92F92" w:rsidRPr="00E963C3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E963C3" w:rsidRDefault="008D4481" w:rsidP="00C92F92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Паспорт подпрограммы</w:t>
      </w:r>
      <w:r w:rsidR="00451A5C" w:rsidRPr="00E963C3">
        <w:rPr>
          <w:rFonts w:ascii="Arial" w:hAnsi="Arial" w:cs="Arial"/>
          <w:sz w:val="24"/>
          <w:szCs w:val="24"/>
        </w:rPr>
        <w:t xml:space="preserve"> 2.</w:t>
      </w:r>
      <w:r w:rsidRPr="00E963C3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5"/>
        <w:gridCol w:w="1958"/>
        <w:gridCol w:w="1837"/>
        <w:gridCol w:w="1520"/>
        <w:gridCol w:w="1520"/>
        <w:gridCol w:w="1520"/>
        <w:gridCol w:w="1520"/>
        <w:gridCol w:w="1520"/>
        <w:gridCol w:w="1545"/>
      </w:tblGrid>
      <w:tr w:rsidR="00C92F92" w:rsidRPr="00E963C3" w:rsidTr="00E963C3">
        <w:tc>
          <w:tcPr>
            <w:tcW w:w="2125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940" w:type="dxa"/>
            <w:gridSpan w:val="8"/>
          </w:tcPr>
          <w:p w:rsidR="00C92F92" w:rsidRPr="00E963C3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E963C3" w:rsidTr="00E963C3">
        <w:tc>
          <w:tcPr>
            <w:tcW w:w="2125" w:type="dxa"/>
            <w:vMerge w:val="restart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бюджетных средств, в том числе по годам:</w:t>
            </w:r>
          </w:p>
        </w:tc>
        <w:tc>
          <w:tcPr>
            <w:tcW w:w="1958" w:type="dxa"/>
            <w:vMerge w:val="restart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837" w:type="dxa"/>
            <w:vMerge w:val="restart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45" w:type="dxa"/>
            <w:gridSpan w:val="6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92F92" w:rsidRPr="00E963C3" w:rsidTr="00E963C3">
        <w:tc>
          <w:tcPr>
            <w:tcW w:w="2125" w:type="dxa"/>
            <w:vMerge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5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92F92" w:rsidRPr="00E963C3" w:rsidTr="00E963C3">
        <w:tc>
          <w:tcPr>
            <w:tcW w:w="2125" w:type="dxa"/>
            <w:vMerge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C92F92" w:rsidRPr="00E963C3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837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Всего: в том числе: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8D4481"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20" w:type="dxa"/>
          </w:tcPr>
          <w:p w:rsidR="00C92F92" w:rsidRPr="00E963C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45" w:type="dxa"/>
          </w:tcPr>
          <w:p w:rsidR="00C92F92" w:rsidRPr="00E963C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E963C3" w:rsidTr="00E963C3">
        <w:tc>
          <w:tcPr>
            <w:tcW w:w="2125" w:type="dxa"/>
            <w:vMerge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0.00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45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E963C3" w:rsidTr="00E963C3">
        <w:tc>
          <w:tcPr>
            <w:tcW w:w="2125" w:type="dxa"/>
            <w:vMerge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20" w:type="dxa"/>
          </w:tcPr>
          <w:p w:rsidR="00C92F92" w:rsidRPr="00E963C3" w:rsidRDefault="008D2C0F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0" w:type="dxa"/>
          </w:tcPr>
          <w:p w:rsidR="00C92F92" w:rsidRPr="00E963C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45" w:type="dxa"/>
          </w:tcPr>
          <w:p w:rsidR="00C92F92" w:rsidRPr="00E963C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E963C3" w:rsidTr="00E963C3">
        <w:tc>
          <w:tcPr>
            <w:tcW w:w="2125" w:type="dxa"/>
            <w:vMerge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:rsidR="00C92F92" w:rsidRPr="00E963C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20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45" w:type="dxa"/>
          </w:tcPr>
          <w:p w:rsidR="00C92F92" w:rsidRPr="00E963C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E963C3" w:rsidRDefault="00A37B1A" w:rsidP="00A37B1A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952DBC" w:rsidRPr="00E963C3" w:rsidRDefault="00952DBC" w:rsidP="00952DBC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E963C3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CE3443" w:rsidRPr="00E963C3" w:rsidRDefault="00CE3443" w:rsidP="00CE3443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4962" w:type="dxa"/>
        <w:tblLayout w:type="fixed"/>
        <w:tblLook w:val="04A0" w:firstRow="1" w:lastRow="0" w:firstColumn="1" w:lastColumn="0" w:noHBand="0" w:noVBand="1"/>
      </w:tblPr>
      <w:tblGrid>
        <w:gridCol w:w="392"/>
        <w:gridCol w:w="1982"/>
        <w:gridCol w:w="1278"/>
        <w:gridCol w:w="851"/>
        <w:gridCol w:w="1457"/>
        <w:gridCol w:w="769"/>
        <w:gridCol w:w="1034"/>
        <w:gridCol w:w="992"/>
        <w:gridCol w:w="992"/>
        <w:gridCol w:w="993"/>
        <w:gridCol w:w="1048"/>
        <w:gridCol w:w="1228"/>
        <w:gridCol w:w="1946"/>
      </w:tblGrid>
      <w:tr w:rsidR="00CE3443" w:rsidRPr="00E963C3" w:rsidTr="00E963C3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C93058"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рограммы/подпрограммы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мероприятия в году предшествующему году начала реализации муниципальной программ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 (тыс. руб.)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Всего, (тыс.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Эффективное использование тренировочных площадок</w:t>
            </w: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4.1 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</w:t>
            </w: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bidi="en-US"/>
              </w:rPr>
              <w:t>Реализация комплекса мероприятий, связанных с 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443" w:rsidRPr="00E963C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E3443" w:rsidRPr="00E963C3" w:rsidTr="00E963C3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E963C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E963C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D4481" w:rsidRPr="00E963C3" w:rsidRDefault="008D4481" w:rsidP="002851FC">
      <w:pPr>
        <w:rPr>
          <w:rFonts w:ascii="Arial" w:hAnsi="Arial" w:cs="Arial"/>
          <w:sz w:val="24"/>
          <w:szCs w:val="24"/>
        </w:rPr>
      </w:pPr>
    </w:p>
    <w:p w:rsidR="008D4481" w:rsidRPr="00E963C3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Приложение № </w:t>
      </w:r>
      <w:r w:rsidR="005E4FE4" w:rsidRPr="00E963C3">
        <w:rPr>
          <w:rFonts w:ascii="Arial" w:hAnsi="Arial" w:cs="Arial"/>
          <w:sz w:val="24"/>
          <w:szCs w:val="24"/>
        </w:rPr>
        <w:t>5</w:t>
      </w:r>
    </w:p>
    <w:p w:rsidR="008D4481" w:rsidRPr="00E963C3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E963C3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«Спорт»</w:t>
      </w:r>
    </w:p>
    <w:p w:rsidR="002851FC" w:rsidRPr="00E963C3" w:rsidRDefault="002851FC" w:rsidP="002851FC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E963C3">
        <w:rPr>
          <w:rFonts w:ascii="Arial" w:hAnsi="Arial" w:cs="Arial"/>
          <w:sz w:val="24"/>
          <w:szCs w:val="24"/>
        </w:rPr>
        <w:t xml:space="preserve">3. </w:t>
      </w:r>
      <w:r w:rsidRPr="00E963C3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1958"/>
        <w:gridCol w:w="2125"/>
        <w:gridCol w:w="1524"/>
        <w:gridCol w:w="1524"/>
        <w:gridCol w:w="1524"/>
        <w:gridCol w:w="1524"/>
        <w:gridCol w:w="1524"/>
        <w:gridCol w:w="1524"/>
      </w:tblGrid>
      <w:tr w:rsidR="002851FC" w:rsidRPr="00E963C3" w:rsidTr="004B75B1">
        <w:tc>
          <w:tcPr>
            <w:tcW w:w="1698" w:type="dxa"/>
          </w:tcPr>
          <w:p w:rsidR="002851FC" w:rsidRPr="00E963C3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862" w:type="dxa"/>
            <w:gridSpan w:val="8"/>
          </w:tcPr>
          <w:p w:rsidR="002851FC" w:rsidRPr="00E963C3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E963C3" w:rsidTr="004B75B1">
        <w:tc>
          <w:tcPr>
            <w:tcW w:w="1698" w:type="dxa"/>
            <w:vMerge w:val="restart"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распорядителям бюджетных средств, в том числе по годам:</w:t>
            </w:r>
          </w:p>
        </w:tc>
        <w:tc>
          <w:tcPr>
            <w:tcW w:w="1671" w:type="dxa"/>
            <w:vMerge w:val="restart"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699" w:type="dxa"/>
            <w:vMerge w:val="restart"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492" w:type="dxa"/>
            <w:gridSpan w:val="6"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E70BE" w:rsidRPr="00E963C3" w:rsidTr="004B75B1">
        <w:tc>
          <w:tcPr>
            <w:tcW w:w="1698" w:type="dxa"/>
            <w:vMerge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2" w:type="dxa"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82" w:type="dxa"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82" w:type="dxa"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82" w:type="dxa"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82" w:type="dxa"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82" w:type="dxa"/>
          </w:tcPr>
          <w:p w:rsidR="009E70BE" w:rsidRPr="00E963C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4B75B1" w:rsidRPr="00E963C3" w:rsidTr="004B75B1">
        <w:tc>
          <w:tcPr>
            <w:tcW w:w="1698" w:type="dxa"/>
            <w:vMerge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Комитет по физической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1699" w:type="dxa"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Всего: в том числе:</w:t>
            </w:r>
          </w:p>
        </w:tc>
        <w:tc>
          <w:tcPr>
            <w:tcW w:w="1582" w:type="dxa"/>
          </w:tcPr>
          <w:p w:rsidR="004B75B1" w:rsidRPr="00E963C3" w:rsidRDefault="000071B4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582" w:type="dxa"/>
          </w:tcPr>
          <w:p w:rsidR="004B75B1" w:rsidRPr="00E963C3" w:rsidRDefault="000071B4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159 246,98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E963C3" w:rsidRDefault="000071B4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812 080,54</w:t>
            </w:r>
          </w:p>
        </w:tc>
      </w:tr>
      <w:tr w:rsidR="004B75B1" w:rsidRPr="00E963C3" w:rsidTr="00FC167A">
        <w:trPr>
          <w:trHeight w:val="678"/>
        </w:trPr>
        <w:tc>
          <w:tcPr>
            <w:tcW w:w="1698" w:type="dxa"/>
            <w:vMerge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4B75B1" w:rsidRPr="00E963C3" w:rsidTr="004B75B1">
        <w:tc>
          <w:tcPr>
            <w:tcW w:w="1698" w:type="dxa"/>
            <w:vMerge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82" w:type="dxa"/>
          </w:tcPr>
          <w:p w:rsidR="004B75B1" w:rsidRPr="00E963C3" w:rsidRDefault="000071B4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582" w:type="dxa"/>
          </w:tcPr>
          <w:p w:rsidR="004B75B1" w:rsidRPr="00E963C3" w:rsidRDefault="000071B4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159 246,98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E963C3" w:rsidRDefault="000071B4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812 080,54</w:t>
            </w:r>
          </w:p>
        </w:tc>
      </w:tr>
      <w:tr w:rsidR="004B75B1" w:rsidRPr="00E963C3" w:rsidTr="004B75B1">
        <w:tc>
          <w:tcPr>
            <w:tcW w:w="1698" w:type="dxa"/>
            <w:vMerge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E963C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E963C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3C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E963C3" w:rsidRDefault="00A37B1A" w:rsidP="00A37B1A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A37B1A" w:rsidRPr="00E963C3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E963C3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E963C3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FB7ED9" w:rsidRPr="00E963C3" w:rsidRDefault="00FB7ED9" w:rsidP="002851FC">
      <w:pPr>
        <w:rPr>
          <w:rFonts w:ascii="Arial" w:hAnsi="Arial" w:cs="Arial"/>
          <w:sz w:val="24"/>
          <w:szCs w:val="24"/>
        </w:rPr>
      </w:pPr>
    </w:p>
    <w:p w:rsidR="002851FC" w:rsidRPr="00E963C3" w:rsidRDefault="002851FC" w:rsidP="002851FC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E963C3">
        <w:rPr>
          <w:rFonts w:ascii="Arial" w:hAnsi="Arial" w:cs="Arial"/>
          <w:sz w:val="24"/>
          <w:szCs w:val="24"/>
        </w:rPr>
        <w:t>3.</w:t>
      </w:r>
      <w:r w:rsidRPr="00E963C3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tbl>
      <w:tblPr>
        <w:tblStyle w:val="ae"/>
        <w:tblW w:w="15135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993"/>
        <w:gridCol w:w="850"/>
        <w:gridCol w:w="1276"/>
        <w:gridCol w:w="1452"/>
        <w:gridCol w:w="1559"/>
        <w:gridCol w:w="1418"/>
        <w:gridCol w:w="1559"/>
        <w:gridCol w:w="1383"/>
        <w:gridCol w:w="1417"/>
        <w:gridCol w:w="851"/>
        <w:gridCol w:w="993"/>
      </w:tblGrid>
      <w:tr w:rsidR="00B075B0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 xml:space="preserve">№ </w:t>
            </w:r>
            <w:proofErr w:type="gramStart"/>
            <w:r w:rsidRPr="00E963C3">
              <w:rPr>
                <w:rFonts w:ascii="Arial" w:hAnsi="Arial" w:cs="Arial"/>
              </w:rPr>
              <w:t>п</w:t>
            </w:r>
            <w:proofErr w:type="gramEnd"/>
            <w:r w:rsidRPr="00E963C3">
              <w:rPr>
                <w:rFonts w:ascii="Arial" w:hAnsi="Arial" w:cs="Arial"/>
              </w:rPr>
              <w:t>/п</w:t>
            </w:r>
          </w:p>
        </w:tc>
        <w:tc>
          <w:tcPr>
            <w:tcW w:w="992" w:type="dxa"/>
            <w:vMerge w:val="restart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 xml:space="preserve">Мероприятия </w:t>
            </w:r>
            <w:r w:rsidR="00C93058" w:rsidRPr="00E963C3">
              <w:rPr>
                <w:rFonts w:ascii="Arial" w:hAnsi="Arial" w:cs="Arial"/>
              </w:rPr>
              <w:t>программы/подпрограммы</w:t>
            </w:r>
          </w:p>
        </w:tc>
        <w:tc>
          <w:tcPr>
            <w:tcW w:w="993" w:type="dxa"/>
            <w:vMerge w:val="restart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hideMark/>
          </w:tcPr>
          <w:p w:rsidR="00834BB7" w:rsidRPr="00E963C3" w:rsidRDefault="00C93058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Объем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452" w:type="dxa"/>
            <w:vMerge w:val="restart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Всего, (</w:t>
            </w:r>
            <w:proofErr w:type="spellStart"/>
            <w:r w:rsidRPr="00E963C3">
              <w:rPr>
                <w:rFonts w:ascii="Arial" w:hAnsi="Arial" w:cs="Arial"/>
              </w:rPr>
              <w:t>тыс</w:t>
            </w:r>
            <w:proofErr w:type="gramStart"/>
            <w:r w:rsidRPr="00E963C3">
              <w:rPr>
                <w:rFonts w:ascii="Arial" w:hAnsi="Arial" w:cs="Arial"/>
              </w:rPr>
              <w:t>.р</w:t>
            </w:r>
            <w:proofErr w:type="gramEnd"/>
            <w:r w:rsidRPr="00E963C3">
              <w:rPr>
                <w:rFonts w:ascii="Arial" w:hAnsi="Arial" w:cs="Arial"/>
              </w:rPr>
              <w:t>уб</w:t>
            </w:r>
            <w:proofErr w:type="spellEnd"/>
            <w:r w:rsidRPr="00E963C3">
              <w:rPr>
                <w:rFonts w:ascii="Arial" w:hAnsi="Arial" w:cs="Arial"/>
              </w:rPr>
              <w:t>)</w:t>
            </w:r>
          </w:p>
        </w:tc>
        <w:tc>
          <w:tcPr>
            <w:tcW w:w="7336" w:type="dxa"/>
            <w:gridSpan w:val="5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Объем финансирования по годам, (</w:t>
            </w:r>
            <w:proofErr w:type="spellStart"/>
            <w:r w:rsidRPr="00E963C3">
              <w:rPr>
                <w:rFonts w:ascii="Arial" w:hAnsi="Arial" w:cs="Arial"/>
              </w:rPr>
              <w:t>тыс</w:t>
            </w:r>
            <w:proofErr w:type="gramStart"/>
            <w:r w:rsidRPr="00E963C3">
              <w:rPr>
                <w:rFonts w:ascii="Arial" w:hAnsi="Arial" w:cs="Arial"/>
              </w:rPr>
              <w:t>.р</w:t>
            </w:r>
            <w:proofErr w:type="gramEnd"/>
            <w:r w:rsidRPr="00E963C3">
              <w:rPr>
                <w:rFonts w:ascii="Arial" w:hAnsi="Arial" w:cs="Arial"/>
              </w:rPr>
              <w:t>уб</w:t>
            </w:r>
            <w:proofErr w:type="spellEnd"/>
            <w:r w:rsidRPr="00E963C3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  <w:vMerge w:val="restart"/>
            <w:hideMark/>
          </w:tcPr>
          <w:p w:rsidR="00834BB7" w:rsidRPr="00E963C3" w:rsidRDefault="00834BB7" w:rsidP="00B075B0">
            <w:pPr>
              <w:jc w:val="center"/>
              <w:rPr>
                <w:rFonts w:ascii="Arial" w:hAnsi="Arial" w:cs="Arial"/>
              </w:rPr>
            </w:pPr>
            <w:proofErr w:type="gramStart"/>
            <w:r w:rsidRPr="00E963C3">
              <w:rPr>
                <w:rFonts w:ascii="Arial" w:hAnsi="Arial" w:cs="Arial"/>
              </w:rPr>
              <w:t>Ответственный</w:t>
            </w:r>
            <w:proofErr w:type="gramEnd"/>
            <w:r w:rsidRPr="00E963C3">
              <w:rPr>
                <w:rFonts w:ascii="Arial" w:hAnsi="Arial" w:cs="Arial"/>
              </w:rPr>
              <w:t xml:space="preserve"> за выполнение мероприятия </w:t>
            </w:r>
            <w:r w:rsidR="00C93058" w:rsidRPr="00E963C3">
              <w:rPr>
                <w:rFonts w:ascii="Arial" w:hAnsi="Arial" w:cs="Arial"/>
              </w:rPr>
              <w:t>программы/</w:t>
            </w:r>
            <w:r w:rsidRPr="00E963C3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993" w:type="dxa"/>
            <w:vMerge w:val="restart"/>
            <w:hideMark/>
          </w:tcPr>
          <w:p w:rsidR="00834BB7" w:rsidRPr="00E963C3" w:rsidRDefault="00834BB7" w:rsidP="00B075B0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 xml:space="preserve">Результаты выполнения </w:t>
            </w:r>
            <w:r w:rsidR="00C93058" w:rsidRPr="00E963C3">
              <w:rPr>
                <w:rFonts w:ascii="Arial" w:hAnsi="Arial" w:cs="Arial"/>
              </w:rPr>
              <w:t>мероприятия программы/</w:t>
            </w:r>
            <w:r w:rsidRPr="00E963C3">
              <w:rPr>
                <w:rFonts w:ascii="Arial" w:hAnsi="Arial" w:cs="Arial"/>
              </w:rPr>
              <w:t>подпрограммы</w:t>
            </w:r>
          </w:p>
        </w:tc>
      </w:tr>
      <w:tr w:rsidR="00B075B0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2020</w:t>
            </w:r>
          </w:p>
        </w:tc>
        <w:tc>
          <w:tcPr>
            <w:tcW w:w="1418" w:type="dxa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2022</w:t>
            </w:r>
          </w:p>
        </w:tc>
        <w:tc>
          <w:tcPr>
            <w:tcW w:w="1383" w:type="dxa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2023</w:t>
            </w:r>
          </w:p>
        </w:tc>
        <w:tc>
          <w:tcPr>
            <w:tcW w:w="1417" w:type="dxa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2024</w:t>
            </w:r>
          </w:p>
        </w:tc>
        <w:tc>
          <w:tcPr>
            <w:tcW w:w="851" w:type="dxa"/>
            <w:vMerge/>
            <w:hideMark/>
          </w:tcPr>
          <w:p w:rsidR="00834BB7" w:rsidRPr="00E963C3" w:rsidRDefault="00834BB7" w:rsidP="00B075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hideMark/>
          </w:tcPr>
          <w:p w:rsidR="00834BB7" w:rsidRPr="00E963C3" w:rsidRDefault="00834BB7" w:rsidP="00B075B0">
            <w:pPr>
              <w:jc w:val="center"/>
              <w:rPr>
                <w:rFonts w:ascii="Arial" w:hAnsi="Arial" w:cs="Arial"/>
              </w:rPr>
            </w:pPr>
          </w:p>
        </w:tc>
      </w:tr>
      <w:tr w:rsidR="00B075B0" w:rsidRPr="00E963C3" w:rsidTr="00E963C3">
        <w:trPr>
          <w:trHeight w:val="20"/>
        </w:trPr>
        <w:tc>
          <w:tcPr>
            <w:tcW w:w="392" w:type="dxa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834BB7" w:rsidRPr="00E963C3" w:rsidRDefault="00834BB7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hideMark/>
          </w:tcPr>
          <w:p w:rsidR="00834BB7" w:rsidRPr="00E963C3" w:rsidRDefault="00C93058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hideMark/>
          </w:tcPr>
          <w:p w:rsidR="00834BB7" w:rsidRPr="00E963C3" w:rsidRDefault="00C93058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hideMark/>
          </w:tcPr>
          <w:p w:rsidR="00834BB7" w:rsidRPr="00E963C3" w:rsidRDefault="00C93058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5</w:t>
            </w:r>
          </w:p>
        </w:tc>
        <w:tc>
          <w:tcPr>
            <w:tcW w:w="1452" w:type="dxa"/>
            <w:hideMark/>
          </w:tcPr>
          <w:p w:rsidR="00834BB7" w:rsidRPr="00E963C3" w:rsidRDefault="00C93058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hideMark/>
          </w:tcPr>
          <w:p w:rsidR="00834BB7" w:rsidRPr="00E963C3" w:rsidRDefault="00C93058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hideMark/>
          </w:tcPr>
          <w:p w:rsidR="00834BB7" w:rsidRPr="00E963C3" w:rsidRDefault="00C93058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hideMark/>
          </w:tcPr>
          <w:p w:rsidR="00834BB7" w:rsidRPr="00E963C3" w:rsidRDefault="00C93058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9</w:t>
            </w:r>
          </w:p>
        </w:tc>
        <w:tc>
          <w:tcPr>
            <w:tcW w:w="1383" w:type="dxa"/>
            <w:hideMark/>
          </w:tcPr>
          <w:p w:rsidR="00834BB7" w:rsidRPr="00E963C3" w:rsidRDefault="00C93058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hideMark/>
          </w:tcPr>
          <w:p w:rsidR="00834BB7" w:rsidRPr="00E963C3" w:rsidRDefault="00C93058" w:rsidP="00C93058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hideMark/>
          </w:tcPr>
          <w:p w:rsidR="00834BB7" w:rsidRPr="00E963C3" w:rsidRDefault="00C93058" w:rsidP="00B075B0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hideMark/>
          </w:tcPr>
          <w:p w:rsidR="00834BB7" w:rsidRPr="00E963C3" w:rsidRDefault="00C93058" w:rsidP="00B075B0">
            <w:pPr>
              <w:jc w:val="center"/>
              <w:rPr>
                <w:rFonts w:ascii="Arial" w:hAnsi="Arial" w:cs="Arial"/>
              </w:rPr>
            </w:pPr>
            <w:r w:rsidRPr="00E963C3">
              <w:rPr>
                <w:rFonts w:ascii="Arial" w:hAnsi="Arial" w:cs="Arial"/>
              </w:rPr>
              <w:t>13</w:t>
            </w:r>
          </w:p>
        </w:tc>
      </w:tr>
      <w:tr w:rsidR="004B75B1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Основное мероприятие Р5 Федерального проекта «Спорт-норма жизни»</w:t>
            </w:r>
          </w:p>
        </w:tc>
        <w:tc>
          <w:tcPr>
            <w:tcW w:w="993" w:type="dxa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0,00 </w:t>
            </w:r>
          </w:p>
        </w:tc>
        <w:tc>
          <w:tcPr>
            <w:tcW w:w="1452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hideMark/>
          </w:tcPr>
          <w:p w:rsidR="004B75B1" w:rsidRPr="00E963C3" w:rsidRDefault="004B75B1" w:rsidP="004B75B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4B75B1" w:rsidRPr="00E963C3" w:rsidRDefault="004B75B1" w:rsidP="004B75B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B75B1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75B1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0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75B1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75B1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992" w:type="dxa"/>
            <w:vMerge w:val="restart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Р5.1 Приобретение спортивного оборудования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и инвентаря для приведения организаций спортивной подготовки в нормативное состояние</w:t>
            </w:r>
          </w:p>
        </w:tc>
        <w:tc>
          <w:tcPr>
            <w:tcW w:w="993" w:type="dxa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0,00 </w:t>
            </w:r>
          </w:p>
        </w:tc>
        <w:tc>
          <w:tcPr>
            <w:tcW w:w="1452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hideMark/>
          </w:tcPr>
          <w:p w:rsidR="004B75B1" w:rsidRPr="00E963C3" w:rsidRDefault="004B75B1" w:rsidP="004B75B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4B75B1" w:rsidRPr="00E963C3" w:rsidRDefault="004B75B1" w:rsidP="004B75B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Выполнены предусмотренные мероприятия в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рамках реализации Федерального проекта "Спорт-норма жизни"</w:t>
            </w:r>
          </w:p>
        </w:tc>
      </w:tr>
      <w:tr w:rsidR="004B75B1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75B1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0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75B1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4B75B1" w:rsidRPr="00E963C3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4B75B1" w:rsidRPr="00E963C3" w:rsidRDefault="004B75B1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06ECE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92" w:type="dxa"/>
            <w:vMerge w:val="restart"/>
            <w:hideMark/>
          </w:tcPr>
          <w:p w:rsidR="00D06ECE" w:rsidRPr="00E963C3" w:rsidRDefault="00D06ECE" w:rsidP="00D613A3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Основное мероприятие 01 Подготовка </w:t>
            </w:r>
            <w:r w:rsidR="00D613A3" w:rsidRPr="00E963C3">
              <w:rPr>
                <w:rFonts w:ascii="Arial" w:eastAsia="Times New Roman" w:hAnsi="Arial" w:cs="Arial"/>
                <w:color w:val="000000"/>
              </w:rPr>
              <w:t>спортивного резерва</w:t>
            </w:r>
          </w:p>
        </w:tc>
        <w:tc>
          <w:tcPr>
            <w:tcW w:w="993" w:type="dxa"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172 043,76</w:t>
            </w:r>
          </w:p>
        </w:tc>
        <w:tc>
          <w:tcPr>
            <w:tcW w:w="1452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hideMark/>
          </w:tcPr>
          <w:p w:rsidR="00D06ECE" w:rsidRPr="00E963C3" w:rsidRDefault="00D06ECE" w:rsidP="004B75B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D06ECE" w:rsidRPr="00E963C3" w:rsidRDefault="00D06ECE" w:rsidP="004B75B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Выполнение муниципального задания на выполнение муниципальных услуг (работ) муниципальны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D06ECE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06ECE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0" w:type="dxa"/>
            <w:vMerge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</w:tcPr>
          <w:p w:rsidR="00D06ECE" w:rsidRPr="00E963C3" w:rsidRDefault="000071B4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812 080,54</w:t>
            </w:r>
          </w:p>
        </w:tc>
        <w:tc>
          <w:tcPr>
            <w:tcW w:w="1559" w:type="dxa"/>
            <w:noWrap/>
          </w:tcPr>
          <w:p w:rsidR="00D06ECE" w:rsidRPr="00E963C3" w:rsidRDefault="000071B4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165 122,33</w:t>
            </w:r>
          </w:p>
        </w:tc>
        <w:tc>
          <w:tcPr>
            <w:tcW w:w="1418" w:type="dxa"/>
            <w:noWrap/>
            <w:hideMark/>
          </w:tcPr>
          <w:p w:rsidR="00D06ECE" w:rsidRPr="00E963C3" w:rsidRDefault="000071B4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159 246,98</w:t>
            </w:r>
          </w:p>
        </w:tc>
        <w:tc>
          <w:tcPr>
            <w:tcW w:w="1559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383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7" w:type="dxa"/>
            <w:noWrap/>
            <w:hideMark/>
          </w:tcPr>
          <w:p w:rsidR="00D06ECE" w:rsidRPr="00E963C3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851" w:type="dxa"/>
            <w:vMerge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D06ECE" w:rsidRPr="00E963C3" w:rsidRDefault="00D06ECE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812 080,54</w:t>
            </w:r>
          </w:p>
        </w:tc>
        <w:tc>
          <w:tcPr>
            <w:tcW w:w="1559" w:type="dxa"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165 122,33</w:t>
            </w:r>
          </w:p>
        </w:tc>
        <w:tc>
          <w:tcPr>
            <w:tcW w:w="1418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159 246,98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383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7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E97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992" w:type="dxa"/>
            <w:vMerge w:val="restart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1.1 Расходы на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993" w:type="dxa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ального бюджета</w:t>
            </w:r>
          </w:p>
        </w:tc>
        <w:tc>
          <w:tcPr>
            <w:tcW w:w="850" w:type="dxa"/>
            <w:vMerge w:val="restart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01.01.2020 - 31.12.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2024</w:t>
            </w:r>
          </w:p>
        </w:tc>
        <w:tc>
          <w:tcPr>
            <w:tcW w:w="1276" w:type="dxa"/>
            <w:vMerge w:val="restart"/>
            <w:noWrap/>
            <w:hideMark/>
          </w:tcPr>
          <w:p w:rsidR="00442E97" w:rsidRPr="00E963C3" w:rsidRDefault="00442E97" w:rsidP="00E963C3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172043,76 </w:t>
            </w:r>
          </w:p>
        </w:tc>
        <w:tc>
          <w:tcPr>
            <w:tcW w:w="1452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hideMark/>
          </w:tcPr>
          <w:p w:rsidR="00442E97" w:rsidRPr="00E963C3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442E97" w:rsidRPr="00E963C3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Выполнение муници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етены материальные запасы и оборудование.</w:t>
            </w:r>
          </w:p>
        </w:tc>
      </w:tr>
      <w:tr w:rsidR="00442E97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E97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0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</w:tcPr>
          <w:p w:rsidR="00442E97" w:rsidRPr="00E963C3" w:rsidRDefault="000071B4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812 080,54</w:t>
            </w:r>
          </w:p>
        </w:tc>
        <w:tc>
          <w:tcPr>
            <w:tcW w:w="1559" w:type="dxa"/>
            <w:noWrap/>
          </w:tcPr>
          <w:p w:rsidR="00442E97" w:rsidRPr="00E963C3" w:rsidRDefault="000071B4" w:rsidP="00C27E55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165 122,33</w:t>
            </w:r>
          </w:p>
        </w:tc>
        <w:tc>
          <w:tcPr>
            <w:tcW w:w="1418" w:type="dxa"/>
            <w:noWrap/>
            <w:hideMark/>
          </w:tcPr>
          <w:p w:rsidR="00442E97" w:rsidRPr="00E963C3" w:rsidRDefault="000071B4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159 246,98</w:t>
            </w:r>
          </w:p>
        </w:tc>
        <w:tc>
          <w:tcPr>
            <w:tcW w:w="1559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383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7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851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812 080,54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165 122,33</w:t>
            </w:r>
          </w:p>
        </w:tc>
        <w:tc>
          <w:tcPr>
            <w:tcW w:w="1418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159 246,98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383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7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E97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2.1.1</w:t>
            </w:r>
          </w:p>
        </w:tc>
        <w:tc>
          <w:tcPr>
            <w:tcW w:w="992" w:type="dxa"/>
            <w:vMerge w:val="restart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1.1.1 Обеспечение выполнения муниципального задания учреждениями, осуществляющими стандарты спортивной подготовки</w:t>
            </w:r>
          </w:p>
        </w:tc>
        <w:tc>
          <w:tcPr>
            <w:tcW w:w="993" w:type="dxa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162 600,77</w:t>
            </w:r>
          </w:p>
        </w:tc>
        <w:tc>
          <w:tcPr>
            <w:tcW w:w="1452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hideMark/>
          </w:tcPr>
          <w:p w:rsidR="00442E97" w:rsidRPr="00E963C3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442E97" w:rsidRPr="00E963C3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законодательства</w:t>
            </w:r>
          </w:p>
        </w:tc>
      </w:tr>
      <w:tr w:rsidR="00442E97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E97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0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</w:tcPr>
          <w:p w:rsidR="00442E97" w:rsidRPr="00E963C3" w:rsidRDefault="000071B4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809 508,33</w:t>
            </w:r>
          </w:p>
        </w:tc>
        <w:tc>
          <w:tcPr>
            <w:tcW w:w="1559" w:type="dxa"/>
            <w:noWrap/>
          </w:tcPr>
          <w:p w:rsidR="00442E97" w:rsidRPr="00E963C3" w:rsidRDefault="000071B4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163 152,72</w:t>
            </w:r>
          </w:p>
        </w:tc>
        <w:tc>
          <w:tcPr>
            <w:tcW w:w="1418" w:type="dxa"/>
            <w:noWrap/>
          </w:tcPr>
          <w:p w:rsidR="00442E97" w:rsidRPr="00E963C3" w:rsidRDefault="000071B4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158 644,38</w:t>
            </w:r>
          </w:p>
        </w:tc>
        <w:tc>
          <w:tcPr>
            <w:tcW w:w="1559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383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7" w:type="dxa"/>
            <w:noWrap/>
            <w:hideMark/>
          </w:tcPr>
          <w:p w:rsidR="00442E97" w:rsidRPr="00E963C3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851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442E97" w:rsidRPr="00E963C3" w:rsidRDefault="00442E97" w:rsidP="004B75B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809 508,33</w:t>
            </w:r>
          </w:p>
        </w:tc>
        <w:tc>
          <w:tcPr>
            <w:tcW w:w="1559" w:type="dxa"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163 152,72</w:t>
            </w:r>
          </w:p>
        </w:tc>
        <w:tc>
          <w:tcPr>
            <w:tcW w:w="1418" w:type="dxa"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158 644,38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383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7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2.1.2</w:t>
            </w:r>
          </w:p>
        </w:tc>
        <w:tc>
          <w:tcPr>
            <w:tcW w:w="992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1.1.2 Приобретение мебели, оборудования и материальных запасов для спортивных школ</w:t>
            </w: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442,99</w:t>
            </w: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Поставка мебели, оборудования и материальных запасов для спортивных школ.</w:t>
            </w: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1 359,80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1 116,66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243,14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1 359,80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1 116,66</w:t>
            </w:r>
          </w:p>
        </w:tc>
        <w:tc>
          <w:tcPr>
            <w:tcW w:w="1418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243,14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2.1.3</w:t>
            </w:r>
          </w:p>
        </w:tc>
        <w:tc>
          <w:tcPr>
            <w:tcW w:w="992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1.1.3 Проведение ремонтных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работ в спортивных школах</w:t>
            </w: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Федерального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850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9 000,00</w:t>
            </w: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Комитет по физической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 xml:space="preserve">Выполнены ремонтные работы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в спортивных школах</w:t>
            </w: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1.1.4</w:t>
            </w:r>
          </w:p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1.1.4 Оснащение техническими средствами охраны для обеспечения безопасности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объектов спортивных школ</w:t>
            </w: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16.09.2020 - 31.12.2024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ского округа Люберцы Московской области</w:t>
            </w:r>
          </w:p>
        </w:tc>
        <w:tc>
          <w:tcPr>
            <w:tcW w:w="993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Установлены технические средства охраны объектов</w:t>
            </w: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Средства бюджета Московской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358,86</w:t>
            </w:r>
          </w:p>
        </w:tc>
        <w:tc>
          <w:tcPr>
            <w:tcW w:w="1559" w:type="dxa"/>
            <w:noWrap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164,40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194,46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358,86</w:t>
            </w:r>
          </w:p>
        </w:tc>
        <w:tc>
          <w:tcPr>
            <w:tcW w:w="1559" w:type="dxa"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164,40</w:t>
            </w:r>
          </w:p>
        </w:tc>
        <w:tc>
          <w:tcPr>
            <w:tcW w:w="1418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194,46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1.1.5</w:t>
            </w:r>
          </w:p>
        </w:tc>
        <w:tc>
          <w:tcPr>
            <w:tcW w:w="992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1.1.5 Приобретение механизированной техники для уборки зданий и территорий спортивных школ</w:t>
            </w: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16.09.2020 - 31.12.2024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0,00</w:t>
            </w:r>
          </w:p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ти</w:t>
            </w:r>
          </w:p>
        </w:tc>
        <w:tc>
          <w:tcPr>
            <w:tcW w:w="993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Приобретены механизированные средства уборки</w:t>
            </w: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Средства местного бюджета </w:t>
            </w: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муниципального района (городского округа)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688,55</w:t>
            </w:r>
          </w:p>
        </w:tc>
        <w:tc>
          <w:tcPr>
            <w:tcW w:w="1559" w:type="dxa"/>
            <w:noWrap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688,55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688,55</w:t>
            </w:r>
          </w:p>
        </w:tc>
        <w:tc>
          <w:tcPr>
            <w:tcW w:w="1559" w:type="dxa"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688,55</w:t>
            </w:r>
          </w:p>
        </w:tc>
        <w:tc>
          <w:tcPr>
            <w:tcW w:w="1418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1.1.6</w:t>
            </w:r>
          </w:p>
        </w:tc>
        <w:tc>
          <w:tcPr>
            <w:tcW w:w="992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 xml:space="preserve">1.1.6 Установка (замена) </w:t>
            </w:r>
            <w:proofErr w:type="spellStart"/>
            <w:r w:rsidRPr="00E963C3">
              <w:rPr>
                <w:rFonts w:ascii="Arial" w:eastAsia="Times New Roman" w:hAnsi="Arial" w:cs="Arial"/>
                <w:color w:val="000000"/>
              </w:rPr>
              <w:t>оргаждений</w:t>
            </w:r>
            <w:proofErr w:type="spellEnd"/>
            <w:r w:rsidRPr="00E963C3">
              <w:rPr>
                <w:rFonts w:ascii="Arial" w:eastAsia="Times New Roman" w:hAnsi="Arial" w:cs="Arial"/>
                <w:color w:val="000000"/>
              </w:rPr>
              <w:t>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01.01.2021 - 31.12.2024</w:t>
            </w:r>
          </w:p>
        </w:tc>
        <w:tc>
          <w:tcPr>
            <w:tcW w:w="1276" w:type="dxa"/>
            <w:vMerge w:val="restart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 </w:t>
            </w:r>
          </w:p>
        </w:tc>
        <w:tc>
          <w:tcPr>
            <w:tcW w:w="993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165,00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165,00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165,00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165,00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83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1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1985" w:type="dxa"/>
            <w:gridSpan w:val="2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850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172 043,76</w:t>
            </w: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812 080,54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165 122,33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159 246,98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162 570,41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162 570,41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162 570,41</w:t>
            </w:r>
          </w:p>
        </w:tc>
        <w:tc>
          <w:tcPr>
            <w:tcW w:w="851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5" w:type="dxa"/>
            <w:gridSpan w:val="2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8" w:type="dxa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559" w:type="dxa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83" w:type="dxa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7" w:type="dxa"/>
            <w:hideMark/>
          </w:tcPr>
          <w:p w:rsidR="000071B4" w:rsidRPr="00E963C3" w:rsidRDefault="000071B4" w:rsidP="000071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1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71B4" w:rsidRPr="00E963C3" w:rsidTr="00E963C3">
        <w:trPr>
          <w:trHeight w:val="20"/>
        </w:trPr>
        <w:tc>
          <w:tcPr>
            <w:tcW w:w="392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5" w:type="dxa"/>
            <w:gridSpan w:val="2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0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vMerge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812 080,54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165 122,33</w:t>
            </w:r>
          </w:p>
        </w:tc>
        <w:tc>
          <w:tcPr>
            <w:tcW w:w="1418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159 246,98</w:t>
            </w:r>
          </w:p>
        </w:tc>
        <w:tc>
          <w:tcPr>
            <w:tcW w:w="1559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162 570,41</w:t>
            </w:r>
          </w:p>
        </w:tc>
        <w:tc>
          <w:tcPr>
            <w:tcW w:w="1383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162 570,41</w:t>
            </w:r>
          </w:p>
        </w:tc>
        <w:tc>
          <w:tcPr>
            <w:tcW w:w="1417" w:type="dxa"/>
            <w:noWrap/>
            <w:hideMark/>
          </w:tcPr>
          <w:p w:rsidR="000071B4" w:rsidRPr="00E963C3" w:rsidRDefault="000071B4" w:rsidP="000071B4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162 570,41</w:t>
            </w:r>
          </w:p>
        </w:tc>
        <w:tc>
          <w:tcPr>
            <w:tcW w:w="851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3" w:type="dxa"/>
            <w:hideMark/>
          </w:tcPr>
          <w:p w:rsidR="000071B4" w:rsidRPr="00E963C3" w:rsidRDefault="000071B4" w:rsidP="000071B4">
            <w:pPr>
              <w:rPr>
                <w:rFonts w:ascii="Arial" w:eastAsia="Times New Roman" w:hAnsi="Arial" w:cs="Arial"/>
                <w:color w:val="000000"/>
              </w:rPr>
            </w:pPr>
            <w:r w:rsidRPr="00E963C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834BB7" w:rsidRPr="00E963C3" w:rsidRDefault="00834BB7" w:rsidP="002851FC">
      <w:pPr>
        <w:rPr>
          <w:rFonts w:ascii="Arial" w:hAnsi="Arial" w:cs="Arial"/>
          <w:sz w:val="24"/>
          <w:szCs w:val="24"/>
        </w:rPr>
      </w:pPr>
    </w:p>
    <w:p w:rsidR="002851FC" w:rsidRPr="00E963C3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 xml:space="preserve">Приложение № </w:t>
      </w:r>
      <w:r w:rsidR="005E4FE4" w:rsidRPr="00E963C3">
        <w:rPr>
          <w:rFonts w:ascii="Arial" w:hAnsi="Arial" w:cs="Arial"/>
          <w:sz w:val="24"/>
          <w:szCs w:val="24"/>
        </w:rPr>
        <w:t>6</w:t>
      </w:r>
    </w:p>
    <w:p w:rsidR="002851FC" w:rsidRPr="00E963C3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к</w:t>
      </w:r>
      <w:r w:rsidR="002851FC" w:rsidRPr="00E963C3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E963C3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«Спорт»</w:t>
      </w:r>
    </w:p>
    <w:p w:rsidR="002851FC" w:rsidRPr="00E963C3" w:rsidRDefault="002851FC" w:rsidP="002851FC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Паспорт подпрограммы</w:t>
      </w:r>
      <w:r w:rsidR="00451A5C" w:rsidRPr="00E963C3">
        <w:rPr>
          <w:rFonts w:ascii="Arial" w:hAnsi="Arial" w:cs="Arial"/>
          <w:sz w:val="24"/>
          <w:szCs w:val="24"/>
        </w:rPr>
        <w:t xml:space="preserve"> 4.</w:t>
      </w:r>
      <w:r w:rsidRPr="00E963C3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1958"/>
        <w:gridCol w:w="2125"/>
        <w:gridCol w:w="1524"/>
        <w:gridCol w:w="1524"/>
        <w:gridCol w:w="1524"/>
        <w:gridCol w:w="1524"/>
        <w:gridCol w:w="1524"/>
        <w:gridCol w:w="1524"/>
      </w:tblGrid>
      <w:tr w:rsidR="002851FC" w:rsidRPr="00E963C3" w:rsidTr="003D27C6">
        <w:tc>
          <w:tcPr>
            <w:tcW w:w="1768" w:type="dxa"/>
          </w:tcPr>
          <w:p w:rsidR="002851FC" w:rsidRPr="00E963C3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285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E963C3" w:rsidTr="003D27C6">
        <w:tc>
          <w:tcPr>
            <w:tcW w:w="1768" w:type="dxa"/>
            <w:vMerge w:val="restart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931FC" w:rsidRPr="00E963C3" w:rsidTr="003D27C6">
        <w:tc>
          <w:tcPr>
            <w:tcW w:w="1768" w:type="dxa"/>
            <w:vMerge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E931FC" w:rsidRPr="00E963C3" w:rsidTr="003D27C6">
        <w:tc>
          <w:tcPr>
            <w:tcW w:w="1768" w:type="dxa"/>
            <w:vMerge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69" w:type="dxa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Всего: в том числе:</w:t>
            </w:r>
          </w:p>
        </w:tc>
        <w:tc>
          <w:tcPr>
            <w:tcW w:w="1769" w:type="dxa"/>
          </w:tcPr>
          <w:p w:rsidR="00E931FC" w:rsidRPr="00E963C3" w:rsidRDefault="00051C25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769" w:type="dxa"/>
          </w:tcPr>
          <w:p w:rsidR="00E931FC" w:rsidRPr="00E963C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E963C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E963C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E963C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E963C3" w:rsidRDefault="00702ACA" w:rsidP="00B075B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74 405,17</w:t>
            </w:r>
          </w:p>
        </w:tc>
      </w:tr>
      <w:tr w:rsidR="00E931FC" w:rsidRPr="00E963C3" w:rsidTr="003D27C6">
        <w:tc>
          <w:tcPr>
            <w:tcW w:w="1768" w:type="dxa"/>
            <w:vMerge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931FC" w:rsidRPr="00E963C3" w:rsidTr="003D27C6">
        <w:tc>
          <w:tcPr>
            <w:tcW w:w="1768" w:type="dxa"/>
            <w:vMerge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E963C3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769" w:type="dxa"/>
          </w:tcPr>
          <w:p w:rsidR="00E931FC" w:rsidRPr="00E963C3" w:rsidRDefault="00051C25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14 369,93</w:t>
            </w:r>
          </w:p>
        </w:tc>
        <w:tc>
          <w:tcPr>
            <w:tcW w:w="1769" w:type="dxa"/>
          </w:tcPr>
          <w:p w:rsidR="00E931FC" w:rsidRPr="00E963C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E963C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E963C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E963C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E963C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3C3">
              <w:rPr>
                <w:rFonts w:ascii="Arial" w:hAnsi="Arial" w:cs="Arial"/>
                <w:color w:val="000000"/>
                <w:sz w:val="24"/>
                <w:szCs w:val="24"/>
              </w:rPr>
              <w:t>74 405,17</w:t>
            </w:r>
          </w:p>
        </w:tc>
      </w:tr>
      <w:tr w:rsidR="00E931FC" w:rsidRPr="00E963C3" w:rsidTr="003D27C6">
        <w:tc>
          <w:tcPr>
            <w:tcW w:w="1768" w:type="dxa"/>
            <w:vMerge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E963C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E963C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63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8D2C0F" w:rsidRPr="00E963C3" w:rsidRDefault="008D2C0F" w:rsidP="008D2C0F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8D2C0F" w:rsidRPr="00E963C3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E963C3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2851FC" w:rsidRPr="00E963C3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E963C3" w:rsidRDefault="002851FC" w:rsidP="002851FC">
      <w:pPr>
        <w:rPr>
          <w:rFonts w:ascii="Arial" w:hAnsi="Arial" w:cs="Arial"/>
          <w:sz w:val="24"/>
          <w:szCs w:val="24"/>
        </w:rPr>
      </w:pPr>
      <w:r w:rsidRPr="00E963C3">
        <w:rPr>
          <w:rFonts w:ascii="Arial" w:hAnsi="Arial" w:cs="Arial"/>
          <w:sz w:val="24"/>
          <w:szCs w:val="24"/>
        </w:rPr>
        <w:t>Пер</w:t>
      </w:r>
      <w:r w:rsidR="00B94EF6" w:rsidRPr="00E963C3">
        <w:rPr>
          <w:rFonts w:ascii="Arial" w:hAnsi="Arial" w:cs="Arial"/>
          <w:sz w:val="24"/>
          <w:szCs w:val="24"/>
        </w:rPr>
        <w:t>е</w:t>
      </w:r>
      <w:r w:rsidRPr="00E963C3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E963C3">
        <w:rPr>
          <w:rFonts w:ascii="Arial" w:hAnsi="Arial" w:cs="Arial"/>
          <w:sz w:val="24"/>
          <w:szCs w:val="24"/>
        </w:rPr>
        <w:t xml:space="preserve"> 4.</w:t>
      </w:r>
      <w:r w:rsidRPr="00E963C3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56"/>
        <w:gridCol w:w="915"/>
        <w:gridCol w:w="1265"/>
        <w:gridCol w:w="1287"/>
        <w:gridCol w:w="1230"/>
        <w:gridCol w:w="1418"/>
        <w:gridCol w:w="1417"/>
        <w:gridCol w:w="1418"/>
        <w:gridCol w:w="1275"/>
        <w:gridCol w:w="1276"/>
        <w:gridCol w:w="992"/>
      </w:tblGrid>
      <w:tr w:rsidR="004A3441" w:rsidRPr="00967556" w:rsidTr="0096755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967556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967556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 xml:space="preserve">Мероприятия </w:t>
            </w:r>
            <w:r w:rsidR="00F35AF1" w:rsidRPr="00967556">
              <w:rPr>
                <w:rFonts w:ascii="Arial" w:eastAsia="Times New Roman" w:hAnsi="Arial" w:cs="Arial"/>
                <w:color w:val="000000"/>
              </w:rPr>
              <w:t>программы</w:t>
            </w:r>
            <w:r w:rsidRPr="00967556">
              <w:rPr>
                <w:rFonts w:ascii="Arial" w:eastAsia="Times New Roman" w:hAnsi="Arial" w:cs="Arial"/>
                <w:color w:val="000000"/>
              </w:rPr>
              <w:t>/подпрограммы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 xml:space="preserve">Объем </w:t>
            </w:r>
            <w:r w:rsidR="00A0266A" w:rsidRPr="00967556">
              <w:rPr>
                <w:rFonts w:ascii="Arial" w:eastAsia="Times New Roman" w:hAnsi="Arial" w:cs="Arial"/>
                <w:color w:val="000000"/>
              </w:rPr>
              <w:t>финансирования мероприятия</w:t>
            </w:r>
            <w:r w:rsidRPr="00967556">
              <w:rPr>
                <w:rFonts w:ascii="Arial" w:eastAsia="Times New Roman" w:hAnsi="Arial" w:cs="Arial"/>
                <w:color w:val="000000"/>
              </w:rPr>
              <w:t xml:space="preserve"> в году </w:t>
            </w:r>
            <w:r w:rsidR="00A0266A" w:rsidRPr="00967556">
              <w:rPr>
                <w:rFonts w:ascii="Arial" w:eastAsia="Times New Roman" w:hAnsi="Arial" w:cs="Arial"/>
                <w:color w:val="000000"/>
              </w:rPr>
              <w:t>предшествующему</w:t>
            </w:r>
            <w:r w:rsidRPr="00967556">
              <w:rPr>
                <w:rFonts w:ascii="Arial" w:eastAsia="Times New Roman" w:hAnsi="Arial" w:cs="Arial"/>
                <w:color w:val="000000"/>
              </w:rPr>
              <w:t xml:space="preserve"> году начала реализации муниципальной программы (тыс. 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Всего, (</w:t>
            </w:r>
            <w:proofErr w:type="spellStart"/>
            <w:r w:rsidRPr="00967556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967556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967556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967556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Объем финансирования по годам, (</w:t>
            </w:r>
            <w:proofErr w:type="spellStart"/>
            <w:r w:rsidRPr="00967556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967556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967556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967556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967556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967556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Результаты выполнения мероприятия программы/подпрограммы</w:t>
            </w:r>
          </w:p>
        </w:tc>
      </w:tr>
      <w:tr w:rsidR="004A3441" w:rsidRPr="00967556" w:rsidTr="0096755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A3441" w:rsidRPr="00967556" w:rsidTr="00967556">
        <w:trPr>
          <w:trHeight w:val="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967556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1F0E06" w:rsidRPr="00967556" w:rsidTr="00967556">
        <w:trPr>
          <w:trHeight w:val="2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 xml:space="preserve">Основное мероприятие 01 Создание условий для </w:t>
            </w:r>
            <w:r w:rsidRPr="00967556">
              <w:rPr>
                <w:rFonts w:ascii="Arial" w:eastAsia="Times New Roman" w:hAnsi="Arial" w:cs="Arial"/>
                <w:color w:val="000000"/>
              </w:rPr>
              <w:lastRenderedPageBreak/>
              <w:t>реализации полномочий органов местного самоуправления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16 019,61 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</w:t>
            </w:r>
            <w:r w:rsidRPr="00967556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lastRenderedPageBreak/>
              <w:t xml:space="preserve">Выполнены полномочия Комитета по </w:t>
            </w:r>
            <w:proofErr w:type="spellStart"/>
            <w:r w:rsidRPr="00967556">
              <w:rPr>
                <w:rFonts w:ascii="Arial" w:eastAsia="Times New Roman" w:hAnsi="Arial" w:cs="Arial"/>
                <w:color w:val="000000"/>
              </w:rPr>
              <w:t>ФКиС</w:t>
            </w:r>
            <w:proofErr w:type="spellEnd"/>
          </w:p>
        </w:tc>
      </w:tr>
      <w:tr w:rsidR="001F0E06" w:rsidRPr="00967556" w:rsidTr="00967556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 xml:space="preserve">Средства бюджета Московской </w:t>
            </w:r>
            <w:r w:rsidRPr="00967556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0E06" w:rsidRPr="00967556" w:rsidTr="00967556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74 405,17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0E06" w:rsidRPr="00967556" w:rsidTr="00967556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74 405,17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0E06" w:rsidRPr="00967556" w:rsidTr="00967556">
        <w:trPr>
          <w:trHeight w:val="2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1.1 Обеспечение деятельности органов местного самоуправления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16 019,61 </w:t>
            </w:r>
          </w:p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 xml:space="preserve">Выполнены полномочия Комитета по </w:t>
            </w:r>
            <w:proofErr w:type="spellStart"/>
            <w:r w:rsidRPr="00967556">
              <w:rPr>
                <w:rFonts w:ascii="Arial" w:eastAsia="Times New Roman" w:hAnsi="Arial" w:cs="Arial"/>
                <w:color w:val="000000"/>
              </w:rPr>
              <w:t>ФКиС</w:t>
            </w:r>
            <w:proofErr w:type="spellEnd"/>
          </w:p>
        </w:tc>
      </w:tr>
      <w:tr w:rsidR="001F0E06" w:rsidRPr="00967556" w:rsidTr="00967556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0E06" w:rsidRPr="00967556" w:rsidTr="00967556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74 405,17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0E06" w:rsidRPr="00967556" w:rsidTr="00967556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74 405,17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967556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0244" w:rsidRPr="00967556" w:rsidTr="00967556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9675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ИТОГО ПО ПОДПРОГРАММЕ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16 019,61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74 405,17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244" w:rsidRPr="00967556" w:rsidRDefault="00D80244" w:rsidP="00D802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14 369,93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80244" w:rsidRPr="00967556" w:rsidTr="00967556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9675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Средства бюджета Московской области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80244" w:rsidRPr="00967556" w:rsidTr="00967556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9675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  <w:bookmarkStart w:id="0" w:name="_GoBack"/>
            <w:bookmarkEnd w:id="0"/>
            <w:r w:rsidRPr="0096755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74 405,17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967556" w:rsidRDefault="00D80244" w:rsidP="00D802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14 369,93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967556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967556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755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2851FC" w:rsidRPr="00E963C3" w:rsidRDefault="002851FC" w:rsidP="002851FC">
      <w:pPr>
        <w:rPr>
          <w:rFonts w:ascii="Arial" w:hAnsi="Arial" w:cs="Arial"/>
          <w:sz w:val="24"/>
          <w:szCs w:val="24"/>
        </w:rPr>
      </w:pPr>
    </w:p>
    <w:sectPr w:rsidR="002851FC" w:rsidRPr="00E963C3" w:rsidSect="00E963C3">
      <w:headerReference w:type="first" r:id="rId10"/>
      <w:pgSz w:w="16838" w:h="11906" w:orient="landscape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67" w:rsidRDefault="00902067" w:rsidP="0059029E">
      <w:pPr>
        <w:spacing w:after="0" w:line="240" w:lineRule="auto"/>
      </w:pPr>
      <w:r>
        <w:separator/>
      </w:r>
    </w:p>
  </w:endnote>
  <w:endnote w:type="continuationSeparator" w:id="0">
    <w:p w:rsidR="00902067" w:rsidRDefault="00902067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67" w:rsidRDefault="00902067" w:rsidP="0059029E">
      <w:pPr>
        <w:spacing w:after="0" w:line="240" w:lineRule="auto"/>
      </w:pPr>
      <w:r>
        <w:separator/>
      </w:r>
    </w:p>
  </w:footnote>
  <w:footnote w:type="continuationSeparator" w:id="0">
    <w:p w:rsidR="00902067" w:rsidRDefault="00902067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C3" w:rsidRDefault="00E963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C3" w:rsidRPr="00FC167A" w:rsidRDefault="00E963C3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47EA"/>
    <w:rsid w:val="000071B4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6E09"/>
    <w:rsid w:val="000373A7"/>
    <w:rsid w:val="00042CB5"/>
    <w:rsid w:val="00045E9B"/>
    <w:rsid w:val="00046E4D"/>
    <w:rsid w:val="00051C25"/>
    <w:rsid w:val="0005324B"/>
    <w:rsid w:val="000543D3"/>
    <w:rsid w:val="0005645D"/>
    <w:rsid w:val="000652EB"/>
    <w:rsid w:val="00067C25"/>
    <w:rsid w:val="00072885"/>
    <w:rsid w:val="000816E8"/>
    <w:rsid w:val="00081882"/>
    <w:rsid w:val="00086BC4"/>
    <w:rsid w:val="00092D30"/>
    <w:rsid w:val="0009515E"/>
    <w:rsid w:val="000A0350"/>
    <w:rsid w:val="000A1DDD"/>
    <w:rsid w:val="000A4636"/>
    <w:rsid w:val="000B00E4"/>
    <w:rsid w:val="000B10B2"/>
    <w:rsid w:val="000B18F0"/>
    <w:rsid w:val="000B4701"/>
    <w:rsid w:val="000B51FB"/>
    <w:rsid w:val="000C279F"/>
    <w:rsid w:val="000C510A"/>
    <w:rsid w:val="000C6AAF"/>
    <w:rsid w:val="000D379D"/>
    <w:rsid w:val="000D43B5"/>
    <w:rsid w:val="000D45D4"/>
    <w:rsid w:val="000D5116"/>
    <w:rsid w:val="000E223F"/>
    <w:rsid w:val="000F0539"/>
    <w:rsid w:val="001014BB"/>
    <w:rsid w:val="00101A0A"/>
    <w:rsid w:val="001027AC"/>
    <w:rsid w:val="00113475"/>
    <w:rsid w:val="00116C2F"/>
    <w:rsid w:val="00120B72"/>
    <w:rsid w:val="00120EE3"/>
    <w:rsid w:val="0012244F"/>
    <w:rsid w:val="00124FD7"/>
    <w:rsid w:val="0013184E"/>
    <w:rsid w:val="001332F8"/>
    <w:rsid w:val="00141C01"/>
    <w:rsid w:val="00141C24"/>
    <w:rsid w:val="00143B3C"/>
    <w:rsid w:val="00144F5D"/>
    <w:rsid w:val="00146C02"/>
    <w:rsid w:val="00154C8A"/>
    <w:rsid w:val="0016151D"/>
    <w:rsid w:val="00161E7A"/>
    <w:rsid w:val="001657D9"/>
    <w:rsid w:val="001702CF"/>
    <w:rsid w:val="00170A4B"/>
    <w:rsid w:val="00170D86"/>
    <w:rsid w:val="001774A9"/>
    <w:rsid w:val="00182217"/>
    <w:rsid w:val="0018223A"/>
    <w:rsid w:val="00182DAB"/>
    <w:rsid w:val="00182DCA"/>
    <w:rsid w:val="001867D0"/>
    <w:rsid w:val="00186C5C"/>
    <w:rsid w:val="00190434"/>
    <w:rsid w:val="001929AD"/>
    <w:rsid w:val="00196952"/>
    <w:rsid w:val="00196F50"/>
    <w:rsid w:val="001B094E"/>
    <w:rsid w:val="001B1375"/>
    <w:rsid w:val="001C2668"/>
    <w:rsid w:val="001C370B"/>
    <w:rsid w:val="001C3EA3"/>
    <w:rsid w:val="001C4D5B"/>
    <w:rsid w:val="001C516C"/>
    <w:rsid w:val="001C519B"/>
    <w:rsid w:val="001C5875"/>
    <w:rsid w:val="001C5A11"/>
    <w:rsid w:val="001C7ABB"/>
    <w:rsid w:val="001D6E80"/>
    <w:rsid w:val="001D745A"/>
    <w:rsid w:val="001E318F"/>
    <w:rsid w:val="001E446C"/>
    <w:rsid w:val="001E6167"/>
    <w:rsid w:val="001E633E"/>
    <w:rsid w:val="001E69A6"/>
    <w:rsid w:val="001E716A"/>
    <w:rsid w:val="001E7179"/>
    <w:rsid w:val="001E7B47"/>
    <w:rsid w:val="001F0E06"/>
    <w:rsid w:val="001F0EDE"/>
    <w:rsid w:val="001F6339"/>
    <w:rsid w:val="001F7B40"/>
    <w:rsid w:val="002001A1"/>
    <w:rsid w:val="002058F9"/>
    <w:rsid w:val="0020691E"/>
    <w:rsid w:val="002074DA"/>
    <w:rsid w:val="00212257"/>
    <w:rsid w:val="00214826"/>
    <w:rsid w:val="002176C6"/>
    <w:rsid w:val="00220C50"/>
    <w:rsid w:val="00221182"/>
    <w:rsid w:val="00223420"/>
    <w:rsid w:val="00227F39"/>
    <w:rsid w:val="002301E1"/>
    <w:rsid w:val="00234C39"/>
    <w:rsid w:val="002407CC"/>
    <w:rsid w:val="002410A3"/>
    <w:rsid w:val="00241A66"/>
    <w:rsid w:val="002449DD"/>
    <w:rsid w:val="00257BA1"/>
    <w:rsid w:val="0026078D"/>
    <w:rsid w:val="00260F58"/>
    <w:rsid w:val="0026202E"/>
    <w:rsid w:val="00263059"/>
    <w:rsid w:val="00264299"/>
    <w:rsid w:val="00273B97"/>
    <w:rsid w:val="002762BE"/>
    <w:rsid w:val="002805B5"/>
    <w:rsid w:val="0028148F"/>
    <w:rsid w:val="0028157E"/>
    <w:rsid w:val="00281CFB"/>
    <w:rsid w:val="00283EB6"/>
    <w:rsid w:val="002851FC"/>
    <w:rsid w:val="00286189"/>
    <w:rsid w:val="00291E72"/>
    <w:rsid w:val="00297F7A"/>
    <w:rsid w:val="002A3F85"/>
    <w:rsid w:val="002B1232"/>
    <w:rsid w:val="002B1961"/>
    <w:rsid w:val="002B1A6E"/>
    <w:rsid w:val="002B5DB0"/>
    <w:rsid w:val="002B7214"/>
    <w:rsid w:val="002C2E69"/>
    <w:rsid w:val="002C36F9"/>
    <w:rsid w:val="002C5945"/>
    <w:rsid w:val="002D1682"/>
    <w:rsid w:val="002D407A"/>
    <w:rsid w:val="002E09FE"/>
    <w:rsid w:val="002E70EC"/>
    <w:rsid w:val="002F4A6B"/>
    <w:rsid w:val="002F536E"/>
    <w:rsid w:val="0030069B"/>
    <w:rsid w:val="00303955"/>
    <w:rsid w:val="00304051"/>
    <w:rsid w:val="003059AD"/>
    <w:rsid w:val="00306049"/>
    <w:rsid w:val="0031068F"/>
    <w:rsid w:val="00311FF5"/>
    <w:rsid w:val="00312FDD"/>
    <w:rsid w:val="00314158"/>
    <w:rsid w:val="00315301"/>
    <w:rsid w:val="00317FAF"/>
    <w:rsid w:val="003205F8"/>
    <w:rsid w:val="003227A3"/>
    <w:rsid w:val="00333977"/>
    <w:rsid w:val="00343A5F"/>
    <w:rsid w:val="00344743"/>
    <w:rsid w:val="00346A81"/>
    <w:rsid w:val="0034757F"/>
    <w:rsid w:val="00350905"/>
    <w:rsid w:val="00350981"/>
    <w:rsid w:val="003509CD"/>
    <w:rsid w:val="00351A81"/>
    <w:rsid w:val="0035248B"/>
    <w:rsid w:val="00353B3E"/>
    <w:rsid w:val="00355344"/>
    <w:rsid w:val="00361298"/>
    <w:rsid w:val="003613C5"/>
    <w:rsid w:val="00361D1E"/>
    <w:rsid w:val="003645AC"/>
    <w:rsid w:val="003704D7"/>
    <w:rsid w:val="00371425"/>
    <w:rsid w:val="00374E40"/>
    <w:rsid w:val="00385047"/>
    <w:rsid w:val="00386610"/>
    <w:rsid w:val="00386AE9"/>
    <w:rsid w:val="003902DE"/>
    <w:rsid w:val="003A5C27"/>
    <w:rsid w:val="003A6030"/>
    <w:rsid w:val="003A7AD4"/>
    <w:rsid w:val="003A7FFC"/>
    <w:rsid w:val="003B13D3"/>
    <w:rsid w:val="003B79A1"/>
    <w:rsid w:val="003C37AF"/>
    <w:rsid w:val="003C4DDE"/>
    <w:rsid w:val="003C66B9"/>
    <w:rsid w:val="003C6CB8"/>
    <w:rsid w:val="003D07CA"/>
    <w:rsid w:val="003D27C6"/>
    <w:rsid w:val="003D2860"/>
    <w:rsid w:val="003D4A77"/>
    <w:rsid w:val="003E2C2F"/>
    <w:rsid w:val="003E3BB0"/>
    <w:rsid w:val="003F12C2"/>
    <w:rsid w:val="003F36E8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7F84"/>
    <w:rsid w:val="00430535"/>
    <w:rsid w:val="004306AB"/>
    <w:rsid w:val="00433DD6"/>
    <w:rsid w:val="004363CF"/>
    <w:rsid w:val="0043702B"/>
    <w:rsid w:val="004402E6"/>
    <w:rsid w:val="004403F0"/>
    <w:rsid w:val="00442E97"/>
    <w:rsid w:val="00446F1B"/>
    <w:rsid w:val="00451A5C"/>
    <w:rsid w:val="00456A35"/>
    <w:rsid w:val="00460078"/>
    <w:rsid w:val="00460FD9"/>
    <w:rsid w:val="004610D1"/>
    <w:rsid w:val="00461E1A"/>
    <w:rsid w:val="00463BA8"/>
    <w:rsid w:val="00464EDE"/>
    <w:rsid w:val="00470468"/>
    <w:rsid w:val="00475176"/>
    <w:rsid w:val="00490B33"/>
    <w:rsid w:val="00494D55"/>
    <w:rsid w:val="00496FDB"/>
    <w:rsid w:val="00497906"/>
    <w:rsid w:val="004A0DD2"/>
    <w:rsid w:val="004A2A20"/>
    <w:rsid w:val="004A2D0F"/>
    <w:rsid w:val="004A3441"/>
    <w:rsid w:val="004A4AAF"/>
    <w:rsid w:val="004A566A"/>
    <w:rsid w:val="004A6920"/>
    <w:rsid w:val="004A7F70"/>
    <w:rsid w:val="004B0BA6"/>
    <w:rsid w:val="004B0F8C"/>
    <w:rsid w:val="004B37C1"/>
    <w:rsid w:val="004B464B"/>
    <w:rsid w:val="004B75B1"/>
    <w:rsid w:val="004C4A78"/>
    <w:rsid w:val="004C5712"/>
    <w:rsid w:val="004C5F5C"/>
    <w:rsid w:val="004C6457"/>
    <w:rsid w:val="004D0579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4198"/>
    <w:rsid w:val="004F5EA1"/>
    <w:rsid w:val="004F6058"/>
    <w:rsid w:val="004F6D9B"/>
    <w:rsid w:val="004F72D2"/>
    <w:rsid w:val="004F7994"/>
    <w:rsid w:val="00500289"/>
    <w:rsid w:val="00505496"/>
    <w:rsid w:val="00505626"/>
    <w:rsid w:val="00507E1E"/>
    <w:rsid w:val="00511837"/>
    <w:rsid w:val="005147B8"/>
    <w:rsid w:val="0051745A"/>
    <w:rsid w:val="00517B69"/>
    <w:rsid w:val="0052791C"/>
    <w:rsid w:val="00531717"/>
    <w:rsid w:val="00532CE1"/>
    <w:rsid w:val="00533C94"/>
    <w:rsid w:val="00543351"/>
    <w:rsid w:val="00545BFA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9029E"/>
    <w:rsid w:val="0059102F"/>
    <w:rsid w:val="00593CDD"/>
    <w:rsid w:val="005952AA"/>
    <w:rsid w:val="005961FE"/>
    <w:rsid w:val="00596BA7"/>
    <w:rsid w:val="00597FF6"/>
    <w:rsid w:val="005A001C"/>
    <w:rsid w:val="005A0C21"/>
    <w:rsid w:val="005A34A5"/>
    <w:rsid w:val="005A3D90"/>
    <w:rsid w:val="005A648D"/>
    <w:rsid w:val="005B062C"/>
    <w:rsid w:val="005B51C2"/>
    <w:rsid w:val="005B6ABA"/>
    <w:rsid w:val="005C21C9"/>
    <w:rsid w:val="005C7AEA"/>
    <w:rsid w:val="005D036B"/>
    <w:rsid w:val="005D364C"/>
    <w:rsid w:val="005D6632"/>
    <w:rsid w:val="005D7DA0"/>
    <w:rsid w:val="005E3ACE"/>
    <w:rsid w:val="005E4FE4"/>
    <w:rsid w:val="005F53A3"/>
    <w:rsid w:val="005F67B1"/>
    <w:rsid w:val="006007BA"/>
    <w:rsid w:val="00600DEC"/>
    <w:rsid w:val="00602792"/>
    <w:rsid w:val="00605B79"/>
    <w:rsid w:val="00611275"/>
    <w:rsid w:val="006114E9"/>
    <w:rsid w:val="00613869"/>
    <w:rsid w:val="00615EED"/>
    <w:rsid w:val="0061784F"/>
    <w:rsid w:val="0062097F"/>
    <w:rsid w:val="00625851"/>
    <w:rsid w:val="006327E1"/>
    <w:rsid w:val="00632D7C"/>
    <w:rsid w:val="00643875"/>
    <w:rsid w:val="0064485E"/>
    <w:rsid w:val="00651FC4"/>
    <w:rsid w:val="00652DB5"/>
    <w:rsid w:val="00654AD0"/>
    <w:rsid w:val="00660651"/>
    <w:rsid w:val="00664A68"/>
    <w:rsid w:val="0066742A"/>
    <w:rsid w:val="00676D8B"/>
    <w:rsid w:val="006876B4"/>
    <w:rsid w:val="0069266B"/>
    <w:rsid w:val="006932EC"/>
    <w:rsid w:val="00694578"/>
    <w:rsid w:val="0069700B"/>
    <w:rsid w:val="006977F2"/>
    <w:rsid w:val="006A4016"/>
    <w:rsid w:val="006B20DD"/>
    <w:rsid w:val="006B66D1"/>
    <w:rsid w:val="006C2160"/>
    <w:rsid w:val="006D0D75"/>
    <w:rsid w:val="006D1E9C"/>
    <w:rsid w:val="006D39A6"/>
    <w:rsid w:val="006D4985"/>
    <w:rsid w:val="006D74E8"/>
    <w:rsid w:val="006E035B"/>
    <w:rsid w:val="006E1E8C"/>
    <w:rsid w:val="006F242C"/>
    <w:rsid w:val="006F2541"/>
    <w:rsid w:val="00701344"/>
    <w:rsid w:val="007014E4"/>
    <w:rsid w:val="00702ACA"/>
    <w:rsid w:val="007033DF"/>
    <w:rsid w:val="0070370D"/>
    <w:rsid w:val="0070394F"/>
    <w:rsid w:val="00711089"/>
    <w:rsid w:val="00711BAA"/>
    <w:rsid w:val="00721CCE"/>
    <w:rsid w:val="0072621C"/>
    <w:rsid w:val="0073264A"/>
    <w:rsid w:val="00732D13"/>
    <w:rsid w:val="00733974"/>
    <w:rsid w:val="00737120"/>
    <w:rsid w:val="00745606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89C"/>
    <w:rsid w:val="0077069A"/>
    <w:rsid w:val="00771362"/>
    <w:rsid w:val="00774E88"/>
    <w:rsid w:val="007757C7"/>
    <w:rsid w:val="00780F7A"/>
    <w:rsid w:val="0078370D"/>
    <w:rsid w:val="0078581F"/>
    <w:rsid w:val="007859AC"/>
    <w:rsid w:val="00787E0E"/>
    <w:rsid w:val="0079060C"/>
    <w:rsid w:val="00792518"/>
    <w:rsid w:val="00792777"/>
    <w:rsid w:val="00793947"/>
    <w:rsid w:val="007949BE"/>
    <w:rsid w:val="00795958"/>
    <w:rsid w:val="007A4244"/>
    <w:rsid w:val="007A49E8"/>
    <w:rsid w:val="007B1544"/>
    <w:rsid w:val="007C7834"/>
    <w:rsid w:val="007D13BC"/>
    <w:rsid w:val="007D3EAB"/>
    <w:rsid w:val="007D4A4E"/>
    <w:rsid w:val="007E0D9F"/>
    <w:rsid w:val="007E5D35"/>
    <w:rsid w:val="007E792B"/>
    <w:rsid w:val="007F439E"/>
    <w:rsid w:val="00800A7E"/>
    <w:rsid w:val="0080181E"/>
    <w:rsid w:val="008027DE"/>
    <w:rsid w:val="00802B2E"/>
    <w:rsid w:val="00803290"/>
    <w:rsid w:val="0081017B"/>
    <w:rsid w:val="00816FF8"/>
    <w:rsid w:val="008176A8"/>
    <w:rsid w:val="00817D53"/>
    <w:rsid w:val="00821115"/>
    <w:rsid w:val="008229D3"/>
    <w:rsid w:val="0082595C"/>
    <w:rsid w:val="00827F9F"/>
    <w:rsid w:val="00833ABA"/>
    <w:rsid w:val="00834BB7"/>
    <w:rsid w:val="0083501F"/>
    <w:rsid w:val="00835A2F"/>
    <w:rsid w:val="00845B30"/>
    <w:rsid w:val="00845E76"/>
    <w:rsid w:val="0085145D"/>
    <w:rsid w:val="00851643"/>
    <w:rsid w:val="00855C7A"/>
    <w:rsid w:val="008569CF"/>
    <w:rsid w:val="00862536"/>
    <w:rsid w:val="0086705C"/>
    <w:rsid w:val="00873850"/>
    <w:rsid w:val="00876132"/>
    <w:rsid w:val="008764BC"/>
    <w:rsid w:val="008779BC"/>
    <w:rsid w:val="00881CBC"/>
    <w:rsid w:val="008825FD"/>
    <w:rsid w:val="00885E83"/>
    <w:rsid w:val="00890657"/>
    <w:rsid w:val="00893C01"/>
    <w:rsid w:val="0089482B"/>
    <w:rsid w:val="0089515B"/>
    <w:rsid w:val="008A114D"/>
    <w:rsid w:val="008A13CB"/>
    <w:rsid w:val="008A71D1"/>
    <w:rsid w:val="008B65A8"/>
    <w:rsid w:val="008C03D4"/>
    <w:rsid w:val="008D0270"/>
    <w:rsid w:val="008D1AC5"/>
    <w:rsid w:val="008D1F29"/>
    <w:rsid w:val="008D2274"/>
    <w:rsid w:val="008D252D"/>
    <w:rsid w:val="008D2C0F"/>
    <w:rsid w:val="008D38D9"/>
    <w:rsid w:val="008D4481"/>
    <w:rsid w:val="008E48F7"/>
    <w:rsid w:val="008E4903"/>
    <w:rsid w:val="008F7B91"/>
    <w:rsid w:val="0090066F"/>
    <w:rsid w:val="0090068C"/>
    <w:rsid w:val="00902067"/>
    <w:rsid w:val="009056C0"/>
    <w:rsid w:val="0091324B"/>
    <w:rsid w:val="009165D4"/>
    <w:rsid w:val="00920829"/>
    <w:rsid w:val="0092092A"/>
    <w:rsid w:val="00921A3E"/>
    <w:rsid w:val="00922775"/>
    <w:rsid w:val="009235B4"/>
    <w:rsid w:val="009270FD"/>
    <w:rsid w:val="009278BA"/>
    <w:rsid w:val="00930DE0"/>
    <w:rsid w:val="00932A06"/>
    <w:rsid w:val="00941086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4673"/>
    <w:rsid w:val="00965E08"/>
    <w:rsid w:val="00966FF2"/>
    <w:rsid w:val="00967556"/>
    <w:rsid w:val="00971E44"/>
    <w:rsid w:val="009770E8"/>
    <w:rsid w:val="009804DE"/>
    <w:rsid w:val="00984016"/>
    <w:rsid w:val="00996829"/>
    <w:rsid w:val="009A0BE1"/>
    <w:rsid w:val="009A315B"/>
    <w:rsid w:val="009A5CF6"/>
    <w:rsid w:val="009B2463"/>
    <w:rsid w:val="009B3EE4"/>
    <w:rsid w:val="009B4A61"/>
    <w:rsid w:val="009B5B18"/>
    <w:rsid w:val="009B5D70"/>
    <w:rsid w:val="009B70D2"/>
    <w:rsid w:val="009C29C5"/>
    <w:rsid w:val="009C3729"/>
    <w:rsid w:val="009C407D"/>
    <w:rsid w:val="009C5826"/>
    <w:rsid w:val="009C6761"/>
    <w:rsid w:val="009D26B4"/>
    <w:rsid w:val="009D2D76"/>
    <w:rsid w:val="009E0011"/>
    <w:rsid w:val="009E0655"/>
    <w:rsid w:val="009E2186"/>
    <w:rsid w:val="009E297A"/>
    <w:rsid w:val="009E6352"/>
    <w:rsid w:val="009E70BE"/>
    <w:rsid w:val="009F13F6"/>
    <w:rsid w:val="009F16E0"/>
    <w:rsid w:val="009F5347"/>
    <w:rsid w:val="00A0054E"/>
    <w:rsid w:val="00A0266A"/>
    <w:rsid w:val="00A21DC2"/>
    <w:rsid w:val="00A23A69"/>
    <w:rsid w:val="00A31853"/>
    <w:rsid w:val="00A37B1A"/>
    <w:rsid w:val="00A47A47"/>
    <w:rsid w:val="00A61CF1"/>
    <w:rsid w:val="00A61FCD"/>
    <w:rsid w:val="00A65CC5"/>
    <w:rsid w:val="00A703DA"/>
    <w:rsid w:val="00A7193E"/>
    <w:rsid w:val="00A7437C"/>
    <w:rsid w:val="00A74D9A"/>
    <w:rsid w:val="00A807DC"/>
    <w:rsid w:val="00A813C7"/>
    <w:rsid w:val="00A82887"/>
    <w:rsid w:val="00A85232"/>
    <w:rsid w:val="00A87E95"/>
    <w:rsid w:val="00A903DA"/>
    <w:rsid w:val="00A925F3"/>
    <w:rsid w:val="00A941F4"/>
    <w:rsid w:val="00AA28E6"/>
    <w:rsid w:val="00AA593B"/>
    <w:rsid w:val="00AA7411"/>
    <w:rsid w:val="00AB2576"/>
    <w:rsid w:val="00AC2A39"/>
    <w:rsid w:val="00AC4100"/>
    <w:rsid w:val="00AC4548"/>
    <w:rsid w:val="00AC713A"/>
    <w:rsid w:val="00AD0219"/>
    <w:rsid w:val="00AD3D3D"/>
    <w:rsid w:val="00AD5DEC"/>
    <w:rsid w:val="00AD6CFF"/>
    <w:rsid w:val="00AD72F7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6C6A"/>
    <w:rsid w:val="00B075B0"/>
    <w:rsid w:val="00B121B7"/>
    <w:rsid w:val="00B17E4E"/>
    <w:rsid w:val="00B20FED"/>
    <w:rsid w:val="00B24FE1"/>
    <w:rsid w:val="00B25B8A"/>
    <w:rsid w:val="00B2753D"/>
    <w:rsid w:val="00B320E0"/>
    <w:rsid w:val="00B32518"/>
    <w:rsid w:val="00B3584C"/>
    <w:rsid w:val="00B3646A"/>
    <w:rsid w:val="00B3775E"/>
    <w:rsid w:val="00B4141F"/>
    <w:rsid w:val="00B415D1"/>
    <w:rsid w:val="00B41A9B"/>
    <w:rsid w:val="00B4385E"/>
    <w:rsid w:val="00B4554D"/>
    <w:rsid w:val="00B50705"/>
    <w:rsid w:val="00B50FCC"/>
    <w:rsid w:val="00B52B6F"/>
    <w:rsid w:val="00B53B30"/>
    <w:rsid w:val="00B56652"/>
    <w:rsid w:val="00B6467D"/>
    <w:rsid w:val="00B66BC2"/>
    <w:rsid w:val="00B70424"/>
    <w:rsid w:val="00B70A73"/>
    <w:rsid w:val="00B80F42"/>
    <w:rsid w:val="00B82D69"/>
    <w:rsid w:val="00B85352"/>
    <w:rsid w:val="00B93D0F"/>
    <w:rsid w:val="00B94EF6"/>
    <w:rsid w:val="00B9501A"/>
    <w:rsid w:val="00BA163E"/>
    <w:rsid w:val="00BA5A22"/>
    <w:rsid w:val="00BA67FA"/>
    <w:rsid w:val="00BA7FA1"/>
    <w:rsid w:val="00BB039F"/>
    <w:rsid w:val="00BB0E13"/>
    <w:rsid w:val="00BB186C"/>
    <w:rsid w:val="00BB61DD"/>
    <w:rsid w:val="00BB668A"/>
    <w:rsid w:val="00BC4987"/>
    <w:rsid w:val="00BC4FCC"/>
    <w:rsid w:val="00BC7F70"/>
    <w:rsid w:val="00BD0826"/>
    <w:rsid w:val="00BD102B"/>
    <w:rsid w:val="00BD1E65"/>
    <w:rsid w:val="00BD3F0B"/>
    <w:rsid w:val="00BE6678"/>
    <w:rsid w:val="00BF0BF1"/>
    <w:rsid w:val="00BF1296"/>
    <w:rsid w:val="00BF6550"/>
    <w:rsid w:val="00C01616"/>
    <w:rsid w:val="00C03A0D"/>
    <w:rsid w:val="00C07D6E"/>
    <w:rsid w:val="00C10B57"/>
    <w:rsid w:val="00C13BA0"/>
    <w:rsid w:val="00C14C9E"/>
    <w:rsid w:val="00C252B4"/>
    <w:rsid w:val="00C25D6A"/>
    <w:rsid w:val="00C25F73"/>
    <w:rsid w:val="00C27E55"/>
    <w:rsid w:val="00C37098"/>
    <w:rsid w:val="00C37149"/>
    <w:rsid w:val="00C37977"/>
    <w:rsid w:val="00C40EAE"/>
    <w:rsid w:val="00C51E75"/>
    <w:rsid w:val="00C53E4B"/>
    <w:rsid w:val="00C719C3"/>
    <w:rsid w:val="00C75345"/>
    <w:rsid w:val="00C81201"/>
    <w:rsid w:val="00C92F92"/>
    <w:rsid w:val="00C9301F"/>
    <w:rsid w:val="00C93058"/>
    <w:rsid w:val="00C931BB"/>
    <w:rsid w:val="00C933A5"/>
    <w:rsid w:val="00C9717E"/>
    <w:rsid w:val="00CA4BB9"/>
    <w:rsid w:val="00CA6E19"/>
    <w:rsid w:val="00CB21B0"/>
    <w:rsid w:val="00CB226D"/>
    <w:rsid w:val="00CB603E"/>
    <w:rsid w:val="00CB7C89"/>
    <w:rsid w:val="00CC75A9"/>
    <w:rsid w:val="00CD2639"/>
    <w:rsid w:val="00CE2EB4"/>
    <w:rsid w:val="00CE3443"/>
    <w:rsid w:val="00CE35E5"/>
    <w:rsid w:val="00CE3EF4"/>
    <w:rsid w:val="00CE53A3"/>
    <w:rsid w:val="00CE68C7"/>
    <w:rsid w:val="00CF021C"/>
    <w:rsid w:val="00CF2A3B"/>
    <w:rsid w:val="00CF3450"/>
    <w:rsid w:val="00CF3BE9"/>
    <w:rsid w:val="00CF4ED1"/>
    <w:rsid w:val="00CF5653"/>
    <w:rsid w:val="00CF58A2"/>
    <w:rsid w:val="00D04D9B"/>
    <w:rsid w:val="00D05FD7"/>
    <w:rsid w:val="00D06ECE"/>
    <w:rsid w:val="00D2080C"/>
    <w:rsid w:val="00D2144E"/>
    <w:rsid w:val="00D2518D"/>
    <w:rsid w:val="00D31D96"/>
    <w:rsid w:val="00D352D9"/>
    <w:rsid w:val="00D35844"/>
    <w:rsid w:val="00D36271"/>
    <w:rsid w:val="00D43D99"/>
    <w:rsid w:val="00D50729"/>
    <w:rsid w:val="00D50E60"/>
    <w:rsid w:val="00D52266"/>
    <w:rsid w:val="00D57665"/>
    <w:rsid w:val="00D613A3"/>
    <w:rsid w:val="00D6142C"/>
    <w:rsid w:val="00D773C8"/>
    <w:rsid w:val="00D80244"/>
    <w:rsid w:val="00D81BDF"/>
    <w:rsid w:val="00D93A80"/>
    <w:rsid w:val="00D95076"/>
    <w:rsid w:val="00DA231C"/>
    <w:rsid w:val="00DA42D9"/>
    <w:rsid w:val="00DA43C5"/>
    <w:rsid w:val="00DB141C"/>
    <w:rsid w:val="00DB444F"/>
    <w:rsid w:val="00DC25F1"/>
    <w:rsid w:val="00DC3E54"/>
    <w:rsid w:val="00DC67AF"/>
    <w:rsid w:val="00DC7343"/>
    <w:rsid w:val="00DD51B9"/>
    <w:rsid w:val="00DE003A"/>
    <w:rsid w:val="00DF125A"/>
    <w:rsid w:val="00DF2921"/>
    <w:rsid w:val="00E0039C"/>
    <w:rsid w:val="00E0235B"/>
    <w:rsid w:val="00E04677"/>
    <w:rsid w:val="00E04E46"/>
    <w:rsid w:val="00E1037A"/>
    <w:rsid w:val="00E14EFD"/>
    <w:rsid w:val="00E20128"/>
    <w:rsid w:val="00E20F8E"/>
    <w:rsid w:val="00E3548E"/>
    <w:rsid w:val="00E35CFD"/>
    <w:rsid w:val="00E42AC4"/>
    <w:rsid w:val="00E44CE8"/>
    <w:rsid w:val="00E4616A"/>
    <w:rsid w:val="00E522F5"/>
    <w:rsid w:val="00E542DD"/>
    <w:rsid w:val="00E6005C"/>
    <w:rsid w:val="00E62860"/>
    <w:rsid w:val="00E628D7"/>
    <w:rsid w:val="00E66A80"/>
    <w:rsid w:val="00E66C51"/>
    <w:rsid w:val="00E66DB9"/>
    <w:rsid w:val="00E71922"/>
    <w:rsid w:val="00E7360C"/>
    <w:rsid w:val="00E768DD"/>
    <w:rsid w:val="00E7747D"/>
    <w:rsid w:val="00E80B36"/>
    <w:rsid w:val="00E82963"/>
    <w:rsid w:val="00E8540C"/>
    <w:rsid w:val="00E931FC"/>
    <w:rsid w:val="00E95304"/>
    <w:rsid w:val="00E963C3"/>
    <w:rsid w:val="00EA154A"/>
    <w:rsid w:val="00EA188F"/>
    <w:rsid w:val="00EA209F"/>
    <w:rsid w:val="00EA22D4"/>
    <w:rsid w:val="00EA2753"/>
    <w:rsid w:val="00EA30A9"/>
    <w:rsid w:val="00EA3928"/>
    <w:rsid w:val="00EA423B"/>
    <w:rsid w:val="00EA6FCC"/>
    <w:rsid w:val="00EB2083"/>
    <w:rsid w:val="00EB2F3E"/>
    <w:rsid w:val="00EB5A95"/>
    <w:rsid w:val="00EB75A7"/>
    <w:rsid w:val="00EC55A5"/>
    <w:rsid w:val="00ED1F12"/>
    <w:rsid w:val="00ED2951"/>
    <w:rsid w:val="00ED321D"/>
    <w:rsid w:val="00ED452A"/>
    <w:rsid w:val="00ED550B"/>
    <w:rsid w:val="00ED5DE5"/>
    <w:rsid w:val="00EE49E4"/>
    <w:rsid w:val="00EE5A05"/>
    <w:rsid w:val="00EE77EC"/>
    <w:rsid w:val="00EF030F"/>
    <w:rsid w:val="00EF0FA0"/>
    <w:rsid w:val="00EF3237"/>
    <w:rsid w:val="00EF40F5"/>
    <w:rsid w:val="00F04A21"/>
    <w:rsid w:val="00F12BBA"/>
    <w:rsid w:val="00F14CBB"/>
    <w:rsid w:val="00F153B6"/>
    <w:rsid w:val="00F161E6"/>
    <w:rsid w:val="00F1654A"/>
    <w:rsid w:val="00F32E64"/>
    <w:rsid w:val="00F35AF1"/>
    <w:rsid w:val="00F4006A"/>
    <w:rsid w:val="00F423B8"/>
    <w:rsid w:val="00F44B91"/>
    <w:rsid w:val="00F45ACB"/>
    <w:rsid w:val="00F46403"/>
    <w:rsid w:val="00F468D3"/>
    <w:rsid w:val="00F51BE8"/>
    <w:rsid w:val="00F55148"/>
    <w:rsid w:val="00F554B3"/>
    <w:rsid w:val="00F5686C"/>
    <w:rsid w:val="00F60B94"/>
    <w:rsid w:val="00F65611"/>
    <w:rsid w:val="00F66964"/>
    <w:rsid w:val="00F772DE"/>
    <w:rsid w:val="00F81375"/>
    <w:rsid w:val="00F81A96"/>
    <w:rsid w:val="00F81E2C"/>
    <w:rsid w:val="00F86A2E"/>
    <w:rsid w:val="00F918BE"/>
    <w:rsid w:val="00F9442E"/>
    <w:rsid w:val="00F94E83"/>
    <w:rsid w:val="00F95211"/>
    <w:rsid w:val="00F9535C"/>
    <w:rsid w:val="00FA4869"/>
    <w:rsid w:val="00FA5F1E"/>
    <w:rsid w:val="00FA7BFE"/>
    <w:rsid w:val="00FB31D4"/>
    <w:rsid w:val="00FB5541"/>
    <w:rsid w:val="00FB7B68"/>
    <w:rsid w:val="00FB7ED9"/>
    <w:rsid w:val="00FC167A"/>
    <w:rsid w:val="00FC5A39"/>
    <w:rsid w:val="00FC5B51"/>
    <w:rsid w:val="00FD3F36"/>
    <w:rsid w:val="00FD5FE0"/>
    <w:rsid w:val="00FE0173"/>
    <w:rsid w:val="00FE0335"/>
    <w:rsid w:val="00FE7BA0"/>
    <w:rsid w:val="00FF0F8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F605-FFAC-40BE-94E5-CA271A60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14472</Words>
  <Characters>82495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2020-10-29T13:55:00Z</cp:lastPrinted>
  <dcterms:created xsi:type="dcterms:W3CDTF">2021-02-08T12:17:00Z</dcterms:created>
  <dcterms:modified xsi:type="dcterms:W3CDTF">2021-02-08T12:17:00Z</dcterms:modified>
</cp:coreProperties>
</file>