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68F4" w:rsidRPr="00EE6F27" w:rsidRDefault="009468F4" w:rsidP="00EC1812">
      <w:pPr>
        <w:ind w:left="0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9468F4" w:rsidRPr="00EC1812" w:rsidRDefault="009468F4" w:rsidP="00EC1812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EC1812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9468F4" w:rsidRPr="00EC1812" w:rsidRDefault="009468F4" w:rsidP="009468F4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EC181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468F4" w:rsidRPr="00EC1812" w:rsidRDefault="009468F4" w:rsidP="00EC1812">
      <w:pPr>
        <w:ind w:left="0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EC181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C1812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Pr="00EC181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468F4" w:rsidRPr="00EC1812" w:rsidRDefault="009468F4" w:rsidP="009468F4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EC1812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:rsidR="009468F4" w:rsidRDefault="009468F4" w:rsidP="009468F4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EC1812" w:rsidRPr="00EC1812" w:rsidRDefault="00EC1812" w:rsidP="009468F4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9468F4" w:rsidRPr="00EC1812" w:rsidRDefault="009468F4" w:rsidP="009468F4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</w:rPr>
        <w:t>30.06.2023                                                                                     № 2973-ПА</w:t>
      </w:r>
    </w:p>
    <w:p w:rsidR="009468F4" w:rsidRPr="00EC1812" w:rsidRDefault="009468F4" w:rsidP="009468F4">
      <w:pPr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</w:rPr>
      </w:pPr>
    </w:p>
    <w:p w:rsidR="00EC1812" w:rsidRPr="00EC1812" w:rsidRDefault="00EC1812" w:rsidP="00EC1812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1812">
        <w:rPr>
          <w:rFonts w:ascii="Arial" w:eastAsia="Times New Roman" w:hAnsi="Arial" w:cs="Arial"/>
          <w:b/>
          <w:sz w:val="24"/>
          <w:szCs w:val="24"/>
        </w:rPr>
        <w:t>г. Люберцы</w:t>
      </w:r>
    </w:p>
    <w:p w:rsidR="009468F4" w:rsidRPr="00EC1812" w:rsidRDefault="009468F4" w:rsidP="009468F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9468F4" w:rsidRPr="00EC1812" w:rsidRDefault="009468F4" w:rsidP="009468F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9468F4" w:rsidRPr="00EC1812" w:rsidRDefault="009468F4" w:rsidP="009468F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9468F4" w:rsidRPr="00EC1812" w:rsidRDefault="009468F4" w:rsidP="009468F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proofErr w:type="gramStart"/>
      <w:r w:rsidRPr="00EC1812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EC1812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9468F4" w:rsidRPr="00EC1812" w:rsidRDefault="009468F4" w:rsidP="009468F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«</w:t>
      </w:r>
      <w:r w:rsidRPr="00EC1812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9468F4" w:rsidRPr="00EC1812" w:rsidRDefault="009468F4" w:rsidP="00EC1812">
      <w:pPr>
        <w:tabs>
          <w:tab w:val="left" w:pos="1050"/>
          <w:tab w:val="left" w:pos="2835"/>
          <w:tab w:val="left" w:pos="4680"/>
        </w:tabs>
        <w:ind w:left="0" w:firstLine="709"/>
        <w:rPr>
          <w:rFonts w:ascii="Arial" w:hAnsi="Arial" w:cs="Arial"/>
          <w:b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tab/>
      </w:r>
      <w:r w:rsidRPr="00EC1812">
        <w:rPr>
          <w:rFonts w:ascii="Arial" w:hAnsi="Arial" w:cs="Arial"/>
          <w:b/>
          <w:sz w:val="24"/>
          <w:szCs w:val="24"/>
        </w:rPr>
        <w:tab/>
      </w:r>
      <w:r w:rsidRPr="00EC1812">
        <w:rPr>
          <w:rFonts w:ascii="Arial" w:hAnsi="Arial" w:cs="Arial"/>
          <w:b/>
          <w:sz w:val="24"/>
          <w:szCs w:val="24"/>
        </w:rPr>
        <w:tab/>
      </w:r>
    </w:p>
    <w:p w:rsidR="009468F4" w:rsidRPr="00EC1812" w:rsidRDefault="009468F4" w:rsidP="00EC1812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   городского   округа  Люберцы  от   24.10.2022     №  4263-ПА «Об утверждении Порядка разработки и реализации муниципальных программ городского округа Люберцы», Распоряжением Главы  городского  округа от 19.06.2023 № 170-РГ/К «Об убытии в отпуск», постановляю:</w:t>
      </w:r>
    </w:p>
    <w:p w:rsidR="009468F4" w:rsidRPr="00EC1812" w:rsidRDefault="009468F4" w:rsidP="00EC1812">
      <w:p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EC1812" w:rsidRDefault="009468F4" w:rsidP="00EC1812">
      <w:pPr>
        <w:tabs>
          <w:tab w:val="left" w:pos="0"/>
          <w:tab w:val="left" w:pos="567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муниципальную программу городского округа Люберцы Московской области «Социальная защита населения», утвержденную   Постановлением   администрации   городского   округа   </w:t>
      </w: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Люберцы  от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31.10.2022  № 4361-ПА, утвердив её в новой редакции (прилагается).</w:t>
      </w:r>
    </w:p>
    <w:p w:rsidR="00EC1812" w:rsidRDefault="009468F4" w:rsidP="00EC1812">
      <w:pPr>
        <w:tabs>
          <w:tab w:val="left" w:pos="0"/>
          <w:tab w:val="left" w:pos="567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68F4" w:rsidRPr="00EC1812" w:rsidRDefault="009468F4" w:rsidP="00EC1812">
      <w:pPr>
        <w:tabs>
          <w:tab w:val="left" w:pos="0"/>
          <w:tab w:val="left" w:pos="567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  за   исполнением   настоящего    Постановления   </w:t>
      </w: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возложить  на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 – начальника управления образованием </w:t>
      </w:r>
      <w:proofErr w:type="spell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9468F4" w:rsidRPr="00EC1812" w:rsidRDefault="009468F4" w:rsidP="00EC1812">
      <w:pPr>
        <w:tabs>
          <w:tab w:val="left" w:pos="0"/>
          <w:tab w:val="left" w:pos="7350"/>
        </w:tabs>
        <w:ind w:left="0" w:right="-426" w:firstLine="709"/>
        <w:rPr>
          <w:rFonts w:ascii="Arial" w:hAnsi="Arial" w:cs="Arial"/>
          <w:sz w:val="24"/>
          <w:szCs w:val="24"/>
        </w:rPr>
      </w:pPr>
    </w:p>
    <w:p w:rsidR="009468F4" w:rsidRPr="00EC1812" w:rsidRDefault="009468F4" w:rsidP="00EC1812">
      <w:pPr>
        <w:tabs>
          <w:tab w:val="left" w:pos="0"/>
          <w:tab w:val="left" w:pos="7350"/>
        </w:tabs>
        <w:ind w:left="0" w:right="-426" w:firstLine="709"/>
        <w:rPr>
          <w:rFonts w:ascii="Arial" w:hAnsi="Arial" w:cs="Arial"/>
          <w:sz w:val="24"/>
          <w:szCs w:val="24"/>
        </w:rPr>
      </w:pPr>
    </w:p>
    <w:p w:rsidR="009468F4" w:rsidRPr="00EC1812" w:rsidRDefault="009468F4" w:rsidP="00EC1812">
      <w:pPr>
        <w:widowControl w:val="0"/>
        <w:tabs>
          <w:tab w:val="left" w:pos="7371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proofErr w:type="spellStart"/>
      <w:r w:rsidRPr="00EC181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И.о</w:t>
      </w:r>
      <w:proofErr w:type="spellEnd"/>
      <w:r w:rsidRPr="00EC181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Главы городского округа                                                       </w:t>
      </w:r>
      <w:proofErr w:type="spellStart"/>
      <w:r w:rsidRPr="00EC181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И.В.Мотовилов</w:t>
      </w:r>
      <w:proofErr w:type="spellEnd"/>
    </w:p>
    <w:p w:rsidR="009468F4" w:rsidRPr="00EC1812" w:rsidRDefault="009468F4" w:rsidP="00EC1812">
      <w:pPr>
        <w:autoSpaceDE w:val="0"/>
        <w:autoSpaceDN w:val="0"/>
        <w:adjustRightInd w:val="0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5FE" w:rsidRPr="00EC1812" w:rsidRDefault="003E15FE" w:rsidP="00EC1812">
      <w:pPr>
        <w:tabs>
          <w:tab w:val="left" w:pos="6946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E15FE" w:rsidRPr="00EC1812" w:rsidSect="00EC18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134" w:right="567" w:bottom="1134" w:left="1134" w:header="720" w:footer="720" w:gutter="0"/>
          <w:cols w:space="720"/>
          <w:docGrid w:linePitch="360" w:charSpace="4096"/>
        </w:sectPr>
      </w:pPr>
    </w:p>
    <w:p w:rsidR="001F6521" w:rsidRPr="00EC181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EC1812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EC181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C1812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EC181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EC1812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EC1812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1F6521" w:rsidRPr="00EC181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EC1812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EC1812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1F6521" w:rsidRPr="00EC1812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C1812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F6521" w:rsidRPr="00EC1812" w:rsidRDefault="001F6521" w:rsidP="001F65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EC1812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EC181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EC1812" w:rsidRPr="00EC1812">
        <w:rPr>
          <w:rFonts w:ascii="Arial" w:hAnsi="Arial" w:cs="Arial"/>
          <w:bCs/>
          <w:sz w:val="24"/>
          <w:szCs w:val="24"/>
          <w:lang w:eastAsia="ru-RU"/>
        </w:rPr>
        <w:t xml:space="preserve">30.06.2023 </w:t>
      </w:r>
      <w:r w:rsidR="009A635D" w:rsidRPr="00EC1812">
        <w:rPr>
          <w:rFonts w:ascii="Arial" w:hAnsi="Arial" w:cs="Arial"/>
          <w:bCs/>
          <w:sz w:val="24"/>
          <w:szCs w:val="24"/>
          <w:lang w:eastAsia="ru-RU"/>
        </w:rPr>
        <w:t xml:space="preserve">№  </w:t>
      </w:r>
      <w:r w:rsidR="00EC1812" w:rsidRPr="00EC1812">
        <w:rPr>
          <w:rFonts w:ascii="Arial" w:hAnsi="Arial" w:cs="Arial"/>
          <w:bCs/>
          <w:sz w:val="24"/>
          <w:szCs w:val="24"/>
          <w:lang w:eastAsia="ru-RU"/>
        </w:rPr>
        <w:t>2973-ПА</w:t>
      </w:r>
    </w:p>
    <w:p w:rsidR="00725172" w:rsidRPr="00EC1812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EC1812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7F127C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1B0904" w:rsidRPr="00EC1812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«Социальная защита населения»</w:t>
      </w:r>
    </w:p>
    <w:p w:rsidR="00725172" w:rsidRPr="00EC1812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EC1812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EC1812" w:rsidTr="00EC1812">
        <w:trPr>
          <w:trHeight w:val="20"/>
        </w:trPr>
        <w:tc>
          <w:tcPr>
            <w:tcW w:w="4386" w:type="dxa"/>
            <w:vAlign w:val="center"/>
          </w:tcPr>
          <w:p w:rsidR="00A01399" w:rsidRPr="00EC181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Par288"/>
            <w:bookmarkEnd w:id="0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EC1812" w:rsidRDefault="003D01EB" w:rsidP="003D01E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Люберцы Московской области </w:t>
            </w:r>
            <w:r w:rsidR="0074742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A0139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.В.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4742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Зинкина</w:t>
            </w:r>
          </w:p>
        </w:tc>
      </w:tr>
      <w:tr w:rsidR="00A01399" w:rsidRPr="00EC1812" w:rsidTr="00EC1812">
        <w:trPr>
          <w:trHeight w:val="20"/>
        </w:trPr>
        <w:tc>
          <w:tcPr>
            <w:tcW w:w="4386" w:type="dxa"/>
            <w:vAlign w:val="center"/>
          </w:tcPr>
          <w:p w:rsidR="00A01399" w:rsidRPr="00EC181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EC181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 w:val="restart"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EC1812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EC181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EC1812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 w:val="restart"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EC1812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EC1812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C1812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 xml:space="preserve"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vMerge/>
          </w:tcPr>
          <w:p w:rsidR="001F6521" w:rsidRPr="00EC181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EC1812" w:rsidRDefault="001E2466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EC1812">
              <w:rPr>
                <w:rFonts w:ascii="Arial" w:hAnsi="Arial" w:cs="Arial"/>
                <w:sz w:val="24"/>
                <w:szCs w:val="24"/>
              </w:rPr>
              <w:t> 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521" w:rsidRPr="00EC1812">
              <w:rPr>
                <w:rFonts w:ascii="Arial" w:hAnsi="Arial" w:cs="Arial"/>
                <w:sz w:val="24"/>
                <w:szCs w:val="24"/>
              </w:rPr>
              <w:t xml:space="preserve">городском округе Люберцы Московской области. </w:t>
            </w:r>
          </w:p>
          <w:p w:rsidR="00372F58" w:rsidRPr="00EC1812" w:rsidRDefault="00372F58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399" w:rsidRPr="00EC1812" w:rsidTr="00EC1812">
        <w:trPr>
          <w:trHeight w:val="20"/>
        </w:trPr>
        <w:tc>
          <w:tcPr>
            <w:tcW w:w="4386" w:type="dxa"/>
            <w:vAlign w:val="center"/>
          </w:tcPr>
          <w:p w:rsidR="00A01399" w:rsidRPr="00EC181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EC181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DD444A" w:rsidRPr="00EC1812" w:rsidTr="00EC1812">
        <w:trPr>
          <w:trHeight w:val="20"/>
        </w:trPr>
        <w:tc>
          <w:tcPr>
            <w:tcW w:w="4386" w:type="dxa"/>
          </w:tcPr>
          <w:p w:rsidR="00DD444A" w:rsidRPr="00EC1812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EC1812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EC1812" w:rsidTr="00EC1812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EC1812" w:rsidRDefault="00204F05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Подпрограмма </w:t>
            </w:r>
            <w:r w:rsidR="001F6521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EC1812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Подпрограмма 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Подпрограмма 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EC1812" w:rsidTr="00EC181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EC181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7 «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доступности для инвалидов и </w:t>
            </w:r>
            <w:proofErr w:type="gramStart"/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EC181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 w:val="restart"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В рамках Подпрограммы 1 «Социальная поддержка граждан»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EC181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В рамках Подпрограммы 2 «Развитие системы отдыха и оздоровления детей»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обеспечение развития системы отдыха и оздоровления детей в городском округе. </w:t>
            </w:r>
          </w:p>
          <w:p w:rsidR="00057181" w:rsidRPr="00EC181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В рамках Подпрограммы 4 «Содействие занятости населения, развитие трудовых ресурсов и охраны труда»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EC181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В рамках Подпрограммы 5 «Обеспечивающая подпрограмма»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создание условий, обеспечивающих деятельность органов местного самоуправления </w:t>
            </w:r>
            <w:r w:rsidR="00A01B3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 w:rsidR="00A01B3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В рамках Подпрограммы 6 «Развитие и поддержка социально ориентированных некоммерческих организаций»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осуществляется поддержка СО НКО, осуществляющих свою деятельность на территории городского округа.</w:t>
            </w:r>
          </w:p>
          <w:p w:rsidR="00057181" w:rsidRPr="00EC1812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Подпрограммы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EC1812" w:rsidTr="00EC1812">
        <w:trPr>
          <w:trHeight w:val="20"/>
        </w:trPr>
        <w:tc>
          <w:tcPr>
            <w:tcW w:w="4386" w:type="dxa"/>
            <w:vMerge/>
          </w:tcPr>
          <w:p w:rsidR="00057181" w:rsidRPr="00EC181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EC181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В рамках Подпрограммы 7 «Обеспечение доступности для инвалидов и </w:t>
            </w: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услуг» (далее - Подпрограмма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</w:p>
          <w:p w:rsidR="00057181" w:rsidRPr="00EC1812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</w:tc>
      </w:tr>
      <w:tr w:rsidR="00384BAC" w:rsidRPr="00EC1812" w:rsidTr="00EC1812">
        <w:trPr>
          <w:trHeight w:val="690"/>
        </w:trPr>
        <w:tc>
          <w:tcPr>
            <w:tcW w:w="4386" w:type="dxa"/>
          </w:tcPr>
          <w:p w:rsidR="00384BAC" w:rsidRPr="00EC1812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Pr="00EC181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BE0C4C" w:rsidRPr="00EC1812" w:rsidTr="00EC1812">
        <w:trPr>
          <w:trHeight w:val="20"/>
        </w:trPr>
        <w:tc>
          <w:tcPr>
            <w:tcW w:w="43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E0C4C" w:rsidRPr="00EC1812" w:rsidTr="00EC1812">
        <w:trPr>
          <w:trHeight w:val="20"/>
        </w:trPr>
        <w:tc>
          <w:tcPr>
            <w:tcW w:w="43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89 391,00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29 632,00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29 811,00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29 948,00</w:t>
            </w:r>
          </w:p>
        </w:tc>
        <w:tc>
          <w:tcPr>
            <w:tcW w:w="1785" w:type="dxa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6" w:type="dxa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E0C4C" w:rsidRPr="00EC1812" w:rsidTr="00EC1812">
        <w:trPr>
          <w:trHeight w:val="20"/>
        </w:trPr>
        <w:tc>
          <w:tcPr>
            <w:tcW w:w="43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BE0C4C" w:rsidRPr="00EC1812" w:rsidRDefault="00BE0C4C" w:rsidP="008E0D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</w:t>
            </w:r>
            <w:r w:rsidR="008E0D2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,45</w:t>
            </w:r>
          </w:p>
        </w:tc>
        <w:tc>
          <w:tcPr>
            <w:tcW w:w="1785" w:type="dxa"/>
          </w:tcPr>
          <w:p w:rsidR="00BE0C4C" w:rsidRPr="00EC1812" w:rsidRDefault="00801C93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53 475,09</w:t>
            </w:r>
          </w:p>
        </w:tc>
        <w:tc>
          <w:tcPr>
            <w:tcW w:w="1786" w:type="dxa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53 283,09</w:t>
            </w:r>
          </w:p>
        </w:tc>
        <w:tc>
          <w:tcPr>
            <w:tcW w:w="1785" w:type="dxa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53 288,09</w:t>
            </w:r>
          </w:p>
        </w:tc>
        <w:tc>
          <w:tcPr>
            <w:tcW w:w="1785" w:type="dxa"/>
          </w:tcPr>
          <w:p w:rsidR="00BE0C4C" w:rsidRPr="00EC1812" w:rsidRDefault="00BE0C4C" w:rsidP="00BE0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       53 288,09</w:t>
            </w:r>
          </w:p>
        </w:tc>
        <w:tc>
          <w:tcPr>
            <w:tcW w:w="1786" w:type="dxa"/>
          </w:tcPr>
          <w:p w:rsidR="00BE0C4C" w:rsidRPr="00EC1812" w:rsidRDefault="002B3DD1" w:rsidP="002B3DD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E0C4C" w:rsidRPr="00EC1812">
              <w:rPr>
                <w:rFonts w:ascii="Arial" w:hAnsi="Arial" w:cs="Arial"/>
                <w:sz w:val="24"/>
                <w:szCs w:val="24"/>
              </w:rPr>
              <w:t>53 288,09</w:t>
            </w:r>
          </w:p>
        </w:tc>
      </w:tr>
      <w:tr w:rsidR="00BE0C4C" w:rsidRPr="00EC1812" w:rsidTr="00EC1812">
        <w:trPr>
          <w:trHeight w:val="20"/>
        </w:trPr>
        <w:tc>
          <w:tcPr>
            <w:tcW w:w="43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</w:tr>
      <w:tr w:rsidR="00BE0C4C" w:rsidRPr="00EC1812" w:rsidTr="00EC1812">
        <w:trPr>
          <w:trHeight w:val="20"/>
        </w:trPr>
        <w:tc>
          <w:tcPr>
            <w:tcW w:w="43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006B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363 </w:t>
            </w:r>
            <w:r w:rsidR="00B006BD" w:rsidRPr="00EC1812">
              <w:rPr>
                <w:rFonts w:ascii="Arial" w:hAnsi="Arial" w:cs="Arial"/>
                <w:sz w:val="24"/>
                <w:szCs w:val="24"/>
              </w:rPr>
              <w:t>513</w:t>
            </w:r>
            <w:r w:rsidRPr="00EC1812">
              <w:rPr>
                <w:rFonts w:ascii="Arial" w:hAnsi="Arial" w:cs="Arial"/>
                <w:sz w:val="24"/>
                <w:szCs w:val="24"/>
              </w:rPr>
              <w:t>,45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4D4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84 </w:t>
            </w:r>
            <w:r w:rsidR="004D4C67" w:rsidRPr="00EC1812">
              <w:rPr>
                <w:rFonts w:ascii="Arial" w:hAnsi="Arial" w:cs="Arial"/>
                <w:sz w:val="24"/>
                <w:szCs w:val="24"/>
              </w:rPr>
              <w:t>607</w:t>
            </w:r>
            <w:r w:rsidRPr="00EC1812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84 594,09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84 736,09</w:t>
            </w:r>
          </w:p>
        </w:tc>
        <w:tc>
          <w:tcPr>
            <w:tcW w:w="1785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54 788,09</w:t>
            </w:r>
          </w:p>
        </w:tc>
        <w:tc>
          <w:tcPr>
            <w:tcW w:w="1786" w:type="dxa"/>
            <w:vAlign w:val="center"/>
          </w:tcPr>
          <w:p w:rsidR="00BE0C4C" w:rsidRPr="00EC1812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54 788,09</w:t>
            </w:r>
          </w:p>
        </w:tc>
      </w:tr>
    </w:tbl>
    <w:p w:rsidR="00801C93" w:rsidRPr="00EC1812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EC1812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t>Краткая</w:t>
      </w:r>
      <w:r w:rsidR="001B0904" w:rsidRPr="00EC1812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</w:p>
    <w:p w:rsidR="001B0904" w:rsidRPr="00EC1812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EC1812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</w:t>
      </w:r>
      <w:proofErr w:type="gramStart"/>
      <w:r w:rsidRPr="00EC1812">
        <w:rPr>
          <w:rFonts w:ascii="Arial" w:hAnsi="Arial" w:cs="Arial"/>
          <w:sz w:val="24"/>
          <w:szCs w:val="24"/>
        </w:rPr>
        <w:t>адресности  и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</w:t>
      </w:r>
      <w:r w:rsidRPr="00EC1812">
        <w:rPr>
          <w:rFonts w:ascii="Arial" w:hAnsi="Arial" w:cs="Arial"/>
          <w:sz w:val="24"/>
          <w:szCs w:val="24"/>
        </w:rPr>
        <w:lastRenderedPageBreak/>
        <w:t>принятых государством обязательств по предоставлению мер социальной поддержки и социального обслуживания.</w:t>
      </w:r>
      <w:r w:rsidR="00DF487E" w:rsidRPr="00EC1812">
        <w:rPr>
          <w:rFonts w:ascii="Arial" w:hAnsi="Arial" w:cs="Arial"/>
          <w:sz w:val="24"/>
          <w:szCs w:val="24"/>
        </w:rPr>
        <w:t xml:space="preserve"> </w:t>
      </w:r>
      <w:r w:rsidRPr="00EC1812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proofErr w:type="gramStart"/>
      <w:r w:rsidRPr="00EC1812">
        <w:rPr>
          <w:rFonts w:ascii="Arial" w:hAnsi="Arial" w:cs="Arial"/>
          <w:sz w:val="24"/>
          <w:szCs w:val="24"/>
        </w:rPr>
        <w:t>оказания  материальной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</w:t>
      </w:r>
      <w:proofErr w:type="gramStart"/>
      <w:r w:rsidRPr="00EC1812">
        <w:rPr>
          <w:rFonts w:ascii="Arial" w:hAnsi="Arial" w:cs="Arial"/>
          <w:sz w:val="24"/>
          <w:szCs w:val="24"/>
        </w:rPr>
        <w:t>остается  по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</w:t>
      </w:r>
      <w:proofErr w:type="gramStart"/>
      <w:r w:rsidRPr="00EC1812">
        <w:rPr>
          <w:rFonts w:ascii="Arial" w:hAnsi="Arial" w:cs="Arial"/>
          <w:sz w:val="24"/>
          <w:szCs w:val="24"/>
        </w:rPr>
        <w:t>самоуправления,  после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заявительного обращения гражданина к Главе городского округа Люберцы. На 01.01.2023 пенсию за выслугу лет в городском округе Люберцы получают 244 человека.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EC1812">
        <w:rPr>
          <w:rFonts w:ascii="Arial" w:hAnsi="Arial" w:cs="Arial"/>
          <w:sz w:val="24"/>
          <w:szCs w:val="24"/>
        </w:rPr>
        <w:t>округе  проживает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81964 пенсионера, из них  10988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</w:t>
      </w:r>
      <w:proofErr w:type="gramStart"/>
      <w:r w:rsidRPr="00EC1812">
        <w:rPr>
          <w:rFonts w:ascii="Arial" w:hAnsi="Arial" w:cs="Arial"/>
          <w:sz w:val="24"/>
          <w:szCs w:val="24"/>
        </w:rPr>
        <w:t>среднем  не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менее 24  млн. руб. 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EC1812">
        <w:rPr>
          <w:rFonts w:ascii="Arial" w:hAnsi="Arial" w:cs="Arial"/>
          <w:sz w:val="24"/>
          <w:szCs w:val="24"/>
        </w:rPr>
        <w:t>В  городском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округе Люберцы проживает более 30 000 детей в возрасте от 7 до 15 лет, подлежащих оздоровлению, из них ежегодно охвачены организованным отдыхом и оздоровлением не менее 62,5 процента детей. 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 xml:space="preserve">Традиционными формами отдыха, </w:t>
      </w:r>
      <w:proofErr w:type="gramStart"/>
      <w:r w:rsidRPr="00EC1812">
        <w:rPr>
          <w:rFonts w:ascii="Arial" w:hAnsi="Arial" w:cs="Arial"/>
          <w:sz w:val="24"/>
          <w:szCs w:val="24"/>
        </w:rPr>
        <w:t>оздоровления  и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занятости детей являются оздоровительные лагеря с дневным пребыванием детей, </w:t>
      </w:r>
      <w:proofErr w:type="spellStart"/>
      <w:r w:rsidRPr="00EC1812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EC1812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3300 тысяч детей.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</w:t>
      </w:r>
      <w:proofErr w:type="gramStart"/>
      <w:r w:rsidRPr="00EC1812">
        <w:rPr>
          <w:rFonts w:ascii="Arial" w:hAnsi="Arial" w:cs="Arial"/>
          <w:sz w:val="24"/>
          <w:szCs w:val="24"/>
        </w:rPr>
        <w:t>детей  позволяют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С каждым годом становится все более популярной </w:t>
      </w:r>
      <w:proofErr w:type="gramStart"/>
      <w:r w:rsidRPr="00EC1812">
        <w:rPr>
          <w:rFonts w:ascii="Arial" w:hAnsi="Arial" w:cs="Arial"/>
          <w:sz w:val="24"/>
          <w:szCs w:val="24"/>
        </w:rPr>
        <w:t>организация  трудоустройства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</w:t>
      </w:r>
      <w:proofErr w:type="gramStart"/>
      <w:r w:rsidRPr="00EC1812">
        <w:rPr>
          <w:rFonts w:ascii="Arial" w:hAnsi="Arial" w:cs="Arial"/>
          <w:sz w:val="24"/>
          <w:szCs w:val="24"/>
        </w:rPr>
        <w:t>бригады,  не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менее 140 обучающихся временно трудоустраиваются.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Реализация мероприятий Подпрограммы IV так </w:t>
      </w:r>
      <w:proofErr w:type="gramStart"/>
      <w:r w:rsidRPr="00EC1812">
        <w:rPr>
          <w:rFonts w:ascii="Arial" w:hAnsi="Arial" w:cs="Arial"/>
          <w:sz w:val="24"/>
          <w:szCs w:val="24"/>
        </w:rPr>
        <w:t>же  направлена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Pr="00EC1812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A01B37" w:rsidRPr="00EC1812" w:rsidRDefault="00A01B37" w:rsidP="00A01B37">
      <w:pPr>
        <w:pStyle w:val="ab"/>
        <w:spacing w:after="0"/>
        <w:ind w:firstLine="284"/>
        <w:jc w:val="both"/>
        <w:rPr>
          <w:rFonts w:ascii="Arial" w:eastAsia="Calibri" w:hAnsi="Arial" w:cs="Arial"/>
          <w:kern w:val="0"/>
          <w:lang w:eastAsia="en-US"/>
        </w:rPr>
      </w:pPr>
      <w:r w:rsidRPr="00EC1812">
        <w:rPr>
          <w:rFonts w:ascii="Arial" w:eastAsia="Calibri" w:hAnsi="Arial" w:cs="Arial"/>
          <w:kern w:val="0"/>
          <w:lang w:eastAsia="en-US"/>
        </w:rPr>
        <w:t xml:space="preserve"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</w:t>
      </w:r>
      <w:proofErr w:type="gramStart"/>
      <w:r w:rsidRPr="00EC1812">
        <w:rPr>
          <w:rFonts w:ascii="Arial" w:eastAsia="Calibri" w:hAnsi="Arial" w:cs="Arial"/>
          <w:kern w:val="0"/>
          <w:lang w:eastAsia="en-US"/>
        </w:rPr>
        <w:t>и  правонарушений</w:t>
      </w:r>
      <w:proofErr w:type="gramEnd"/>
      <w:r w:rsidRPr="00EC1812">
        <w:rPr>
          <w:rFonts w:ascii="Arial" w:eastAsia="Calibri" w:hAnsi="Arial" w:cs="Arial"/>
          <w:kern w:val="0"/>
          <w:lang w:eastAsia="en-US"/>
        </w:rPr>
        <w:t xml:space="preserve"> несовершеннолетних.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 xml:space="preserve">         По статистическим данным количество детского населения в возрасте от 0 до 18 лет на территории городского округа Люберцы по итогам 2022 г. составляет 66 521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EC1812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EC1812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Некоммерческие организации - серьезная экономическая сила,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EC1812">
        <w:rPr>
          <w:rFonts w:ascii="Arial" w:hAnsi="Arial" w:cs="Arial"/>
          <w:sz w:val="24"/>
          <w:szCs w:val="24"/>
        </w:rPr>
        <w:t xml:space="preserve"> </w:t>
      </w:r>
      <w:r w:rsidRPr="00EC1812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Главной составляющей в области </w:t>
      </w:r>
      <w:proofErr w:type="gramStart"/>
      <w:r w:rsidRPr="00EC1812">
        <w:rPr>
          <w:rFonts w:ascii="Arial" w:hAnsi="Arial" w:cs="Arial"/>
          <w:sz w:val="24"/>
          <w:szCs w:val="24"/>
        </w:rPr>
        <w:t>развития  СО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     Так </w:t>
      </w:r>
      <w:proofErr w:type="gramStart"/>
      <w:r w:rsidRPr="00EC1812">
        <w:rPr>
          <w:rFonts w:ascii="Arial" w:hAnsi="Arial" w:cs="Arial"/>
          <w:sz w:val="24"/>
          <w:szCs w:val="24"/>
        </w:rPr>
        <w:t>же  важным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EC1812">
        <w:rPr>
          <w:rFonts w:ascii="Arial" w:hAnsi="Arial" w:cs="Arial"/>
          <w:sz w:val="24"/>
          <w:szCs w:val="24"/>
        </w:rPr>
        <w:t xml:space="preserve">Обеспечение доступности для инвалидов и </w:t>
      </w:r>
      <w:proofErr w:type="gramStart"/>
      <w:r w:rsidR="0034258D" w:rsidRPr="00EC1812">
        <w:rPr>
          <w:rFonts w:ascii="Arial" w:hAnsi="Arial" w:cs="Arial"/>
          <w:sz w:val="24"/>
          <w:szCs w:val="24"/>
        </w:rPr>
        <w:t>маломобильных групп населения объектов инфраструктуры</w:t>
      </w:r>
      <w:proofErr w:type="gramEnd"/>
      <w:r w:rsidR="0034258D" w:rsidRPr="00EC1812">
        <w:rPr>
          <w:rFonts w:ascii="Arial" w:hAnsi="Arial" w:cs="Arial"/>
          <w:sz w:val="24"/>
          <w:szCs w:val="24"/>
        </w:rPr>
        <w:t xml:space="preserve"> и услуг</w:t>
      </w:r>
      <w:r w:rsidRPr="00EC1812">
        <w:rPr>
          <w:rFonts w:ascii="Arial" w:hAnsi="Arial" w:cs="Arial"/>
          <w:sz w:val="24"/>
          <w:szCs w:val="24"/>
        </w:rPr>
        <w:t xml:space="preserve">». Подпрограмма направлена на создание доступной среды для инвалидов и </w:t>
      </w:r>
      <w:proofErr w:type="gramStart"/>
      <w:r w:rsidRPr="00EC1812">
        <w:rPr>
          <w:rFonts w:ascii="Arial" w:hAnsi="Arial" w:cs="Arial"/>
          <w:sz w:val="24"/>
          <w:szCs w:val="24"/>
        </w:rPr>
        <w:t>маломобильных  групп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населения. Обеспечение доступности объектов социальной, транспортной и инженерной инфраструктуры.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Реализация подпрограммы позволит создать для людей с ограниченными </w:t>
      </w:r>
      <w:proofErr w:type="gramStart"/>
      <w:r w:rsidRPr="00EC1812">
        <w:rPr>
          <w:rFonts w:ascii="Arial" w:hAnsi="Arial" w:cs="Arial"/>
          <w:sz w:val="24"/>
          <w:szCs w:val="24"/>
        </w:rPr>
        <w:t>возможностями  равные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с другими гражданами возможности участия в жизни общества.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-организация </w:t>
      </w:r>
      <w:proofErr w:type="gramStart"/>
      <w:r w:rsidRPr="00EC1812">
        <w:rPr>
          <w:rFonts w:ascii="Arial" w:hAnsi="Arial" w:cs="Arial"/>
          <w:sz w:val="24"/>
          <w:szCs w:val="24"/>
        </w:rPr>
        <w:t>отдыха,  оздоровления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</w:t>
      </w:r>
      <w:r w:rsidR="008B310A" w:rsidRPr="00EC1812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EC1812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EC1812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2023 – 2027 </w:t>
      </w:r>
      <w:proofErr w:type="gramStart"/>
      <w:r w:rsidRPr="00EC1812">
        <w:rPr>
          <w:rFonts w:ascii="Arial" w:hAnsi="Arial" w:cs="Arial"/>
          <w:sz w:val="24"/>
          <w:szCs w:val="24"/>
        </w:rPr>
        <w:t>годы  позволит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A01B37" w:rsidRPr="00EC1812" w:rsidRDefault="00A01B37" w:rsidP="00A01B37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EC1812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EC181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EC1812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A01B37" w:rsidRPr="00EC181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proofErr w:type="gramStart"/>
      <w:r w:rsidRPr="00EC1812">
        <w:rPr>
          <w:rFonts w:ascii="Arial" w:hAnsi="Arial" w:cs="Arial"/>
          <w:b/>
          <w:color w:val="000000"/>
        </w:rPr>
        <w:t>с</w:t>
      </w:r>
      <w:proofErr w:type="gramEnd"/>
      <w:r w:rsidRPr="00EC1812">
        <w:rPr>
          <w:rFonts w:ascii="Arial" w:hAnsi="Arial" w:cs="Arial"/>
          <w:b/>
          <w:color w:val="000000"/>
        </w:rPr>
        <w:t xml:space="preserve"> учетом реализации муниципальной программы</w:t>
      </w:r>
    </w:p>
    <w:p w:rsidR="00A01B37" w:rsidRPr="00EC181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-  </w:t>
      </w:r>
      <w:proofErr w:type="gramStart"/>
      <w:r w:rsidRPr="00EC1812">
        <w:rPr>
          <w:rFonts w:ascii="Arial" w:hAnsi="Arial" w:cs="Arial"/>
          <w:sz w:val="24"/>
          <w:szCs w:val="24"/>
        </w:rPr>
        <w:t>обеспечить  социальную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поддержку граждан с низким уровнем доходов;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EC1812">
        <w:rPr>
          <w:rFonts w:ascii="Arial" w:hAnsi="Arial" w:cs="Arial"/>
          <w:sz w:val="24"/>
          <w:szCs w:val="24"/>
        </w:rPr>
        <w:t>увеличить  число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граждан старшего возраста, ведущих активный образ жизни;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повысить социальную активность, преодолеть самоизоляцию инвалидов и добиться </w:t>
      </w:r>
      <w:proofErr w:type="gramStart"/>
      <w:r w:rsidRPr="00EC1812">
        <w:rPr>
          <w:rFonts w:ascii="Arial" w:hAnsi="Arial" w:cs="Arial"/>
          <w:sz w:val="24"/>
          <w:szCs w:val="24"/>
        </w:rPr>
        <w:t xml:space="preserve">нового,   </w:t>
      </w:r>
      <w:proofErr w:type="gramEnd"/>
      <w:r w:rsidRPr="00EC1812">
        <w:rPr>
          <w:rFonts w:ascii="Arial" w:hAnsi="Arial" w:cs="Arial"/>
          <w:sz w:val="24"/>
          <w:szCs w:val="24"/>
        </w:rPr>
        <w:t>качественно более высокого уровня их интеграции в общество;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инфраструктуры. На конец 2022 года адаптировано 148 из 178 объектов социальной инфраструктуры.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C1812">
        <w:rPr>
          <w:rFonts w:ascii="Arial" w:hAnsi="Arial" w:cs="Arial"/>
          <w:sz w:val="24"/>
          <w:szCs w:val="24"/>
        </w:rPr>
        <w:t>повысить  доверие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инвалидов и иных маломобильных групп населения к государству и муниципальному образованию;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 xml:space="preserve">- повысить эффективность координации деятельности органов и </w:t>
      </w:r>
      <w:proofErr w:type="gramStart"/>
      <w:r w:rsidRPr="00EC1812">
        <w:rPr>
          <w:rFonts w:ascii="Arial" w:hAnsi="Arial" w:cs="Arial"/>
          <w:sz w:val="24"/>
          <w:szCs w:val="24"/>
        </w:rPr>
        <w:t>учреждений системы профилактики безнадзорности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EC1812">
        <w:rPr>
          <w:rFonts w:ascii="Arial" w:hAnsi="Arial" w:cs="Arial"/>
          <w:sz w:val="24"/>
          <w:szCs w:val="24"/>
        </w:rPr>
        <w:t>г.о.Люберцы</w:t>
      </w:r>
      <w:proofErr w:type="spellEnd"/>
      <w:r w:rsidRPr="00EC1812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>- будет оставаться нерешенной проблема доступности объектов социальной инфраструктуры.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Рисками для реализации </w:t>
      </w:r>
      <w:proofErr w:type="gramStart"/>
      <w:r w:rsidRPr="00EC1812">
        <w:rPr>
          <w:rFonts w:ascii="Arial" w:hAnsi="Arial" w:cs="Arial"/>
          <w:sz w:val="24"/>
          <w:szCs w:val="24"/>
        </w:rPr>
        <w:t>муниципальной  программы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являются: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EC1812">
        <w:rPr>
          <w:rFonts w:ascii="Arial" w:hAnsi="Arial" w:cs="Arial"/>
          <w:sz w:val="24"/>
          <w:szCs w:val="24"/>
        </w:rPr>
        <w:t>г.о.Люберцы</w:t>
      </w:r>
      <w:proofErr w:type="spellEnd"/>
      <w:r w:rsidRPr="00EC1812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не соблюдение сроков реализации программы, </w:t>
      </w:r>
      <w:proofErr w:type="gramStart"/>
      <w:r w:rsidRPr="00EC1812">
        <w:rPr>
          <w:rFonts w:ascii="Arial" w:hAnsi="Arial" w:cs="Arial"/>
          <w:sz w:val="24"/>
          <w:szCs w:val="24"/>
        </w:rPr>
        <w:t>связанные  с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недостаточным контролем </w:t>
      </w:r>
      <w:proofErr w:type="spellStart"/>
      <w:r w:rsidRPr="00EC1812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EC1812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</w:t>
      </w:r>
      <w:proofErr w:type="gramStart"/>
      <w:r w:rsidRPr="00EC1812">
        <w:rPr>
          <w:rFonts w:ascii="Arial" w:hAnsi="Arial" w:cs="Arial"/>
          <w:sz w:val="24"/>
          <w:szCs w:val="24"/>
        </w:rPr>
        <w:t>дополнительных  социальных</w:t>
      </w:r>
      <w:proofErr w:type="gramEnd"/>
      <w:r w:rsidRPr="00EC1812">
        <w:rPr>
          <w:rFonts w:ascii="Arial" w:hAnsi="Arial" w:cs="Arial"/>
          <w:sz w:val="24"/>
          <w:szCs w:val="24"/>
        </w:rPr>
        <w:t xml:space="preserve"> гарантий; </w:t>
      </w:r>
    </w:p>
    <w:p w:rsidR="00A01B37" w:rsidRPr="00EC181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Pr="00EC181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EC181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EC181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EC181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EC1812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1B0904" w:rsidRPr="00EC1812" w:rsidRDefault="00022544" w:rsidP="00EC1812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3C0FF1"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904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EC1812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B0904" w:rsidRPr="00EC1812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="00EA41C5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«Социальная защита населения»</w:t>
      </w:r>
    </w:p>
    <w:p w:rsidR="00815976" w:rsidRPr="00EC181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815976" w:rsidRPr="00EC181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815976" w:rsidRPr="00EC1812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EC181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906"/>
        <w:gridCol w:w="1274"/>
        <w:gridCol w:w="1134"/>
        <w:gridCol w:w="1134"/>
        <w:gridCol w:w="1134"/>
        <w:gridCol w:w="1134"/>
        <w:gridCol w:w="991"/>
        <w:gridCol w:w="1277"/>
        <w:gridCol w:w="1601"/>
        <w:gridCol w:w="2235"/>
        <w:gridCol w:w="1835"/>
      </w:tblGrid>
      <w:tr w:rsidR="003A134E" w:rsidRPr="00EC1812" w:rsidTr="003A134E">
        <w:trPr>
          <w:trHeight w:val="20"/>
          <w:tblHeader/>
        </w:trPr>
        <w:tc>
          <w:tcPr>
            <w:tcW w:w="193" w:type="pct"/>
            <w:vMerge w:val="restar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418" w:type="pct"/>
            <w:vMerge w:val="restar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2" w:type="pct"/>
            <w:vMerge w:val="restar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EC1812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372" w:type="pct"/>
            <w:vMerge w:val="restar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013" w:type="pct"/>
            <w:gridSpan w:val="5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33" w:type="pct"/>
            <w:vMerge w:val="restar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C4144A"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602" w:type="pct"/>
            <w:vMerge w:val="restar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A134E" w:rsidRPr="00EC1812" w:rsidTr="003A134E">
        <w:trPr>
          <w:trHeight w:val="20"/>
          <w:tblHeader/>
        </w:trPr>
        <w:tc>
          <w:tcPr>
            <w:tcW w:w="193" w:type="pct"/>
            <w:vMerge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2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5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19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5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33" w:type="pct"/>
            <w:vMerge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34E" w:rsidRPr="00EC1812" w:rsidTr="003A134E">
        <w:trPr>
          <w:trHeight w:val="20"/>
          <w:tblHeader/>
        </w:trPr>
        <w:tc>
          <w:tcPr>
            <w:tcW w:w="193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8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2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2" w:type="pct"/>
            <w:vAlign w:val="center"/>
            <w:hideMark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72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2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5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9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5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33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vAlign w:val="center"/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86614A" w:rsidP="00EC181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</w:tr>
      <w:tr w:rsidR="00C4144A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EC1812" w:rsidRDefault="00601962" w:rsidP="00EC1812">
            <w:pPr>
              <w:ind w:lef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86614A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86614A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F91E9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F91E9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</w:t>
            </w:r>
            <w:r w:rsidR="004236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423633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A3258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F91E9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  <w:r w:rsidR="00A32587" w:rsidRPr="00EC1812">
              <w:rPr>
                <w:rFonts w:ascii="Arial" w:hAnsi="Arial" w:cs="Arial"/>
                <w:sz w:val="24"/>
                <w:szCs w:val="24"/>
              </w:rPr>
              <w:t>2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587" w:rsidRPr="00EC181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A32587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13 340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A32587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13 900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EC1812" w:rsidRDefault="00A32587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14 500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EC1812" w:rsidRDefault="0086614A" w:rsidP="00EC1812">
            <w:pPr>
              <w:ind w:lef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2B" w:rsidRPr="00EC1812" w:rsidRDefault="008661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306D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7B3D2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EC1812" w:rsidRDefault="007B3D2B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EC1812" w:rsidRDefault="007B3D2B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  <w:p w:rsidR="0086614A" w:rsidRPr="00EC1812" w:rsidRDefault="007B3D2B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4144A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EC1812" w:rsidRDefault="00601962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EC1812" w:rsidRDefault="00601962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 «Развитие системы отдыха и оздоровления детей»</w:t>
            </w:r>
          </w:p>
        </w:tc>
      </w:tr>
      <w:tr w:rsidR="00C4144A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EC1812" w:rsidRDefault="00601962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ind w:lef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81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3.01.01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3.01.02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3.01.03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3.01.04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3.01.05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3.01.06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3.01.07</w:t>
            </w:r>
          </w:p>
          <w:p w:rsidR="00CD1693" w:rsidRPr="00EC1812" w:rsidRDefault="00CD1693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2, 03.01.08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3.01.09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3.01.10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3.01.11</w:t>
            </w:r>
          </w:p>
          <w:p w:rsidR="002541FC" w:rsidRPr="00EC1812" w:rsidRDefault="002541F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B4160A"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Pr="00EC1812">
              <w:rPr>
                <w:rFonts w:ascii="Arial" w:hAnsi="Arial" w:cs="Arial"/>
                <w:sz w:val="24"/>
                <w:szCs w:val="24"/>
              </w:rPr>
              <w:t>3.01.12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находящихся в трудн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EC1812" w:rsidRDefault="005B654A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2, 03.01.01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2, 03.01.02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2, 03.01.03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2, 03.01.04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2, 03.01.05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2, 03.01.06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2, 03.01.07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2, 03.01.08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2, 03.01.09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2, 03.01.10</w:t>
            </w:r>
          </w:p>
          <w:p w:rsidR="00AD1D94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2, 03.01.11</w:t>
            </w:r>
          </w:p>
          <w:p w:rsidR="005B654A" w:rsidRPr="00EC1812" w:rsidRDefault="00AD1D9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2, 03.01.12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EC1812" w:rsidRDefault="00590854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EC1812" w:rsidRDefault="00BF1D80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EC1812" w:rsidRDefault="00BF1D80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ти)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77455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C1812" w:rsidRDefault="00D02908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4,03</w:t>
            </w:r>
            <w:r w:rsidR="000D1571" w:rsidRPr="00EC1812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EC1812" w:rsidRDefault="002A56F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389"/>
            <w:bookmarkEnd w:id="1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EC1812" w:rsidRDefault="002A56FF" w:rsidP="00EC181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6 </w:t>
            </w:r>
            <w:proofErr w:type="gramStart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 Развитие</w:t>
            </w:r>
            <w:proofErr w:type="gramEnd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 поддержка социально ориентированных некоммерческих организаций»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EC1812" w:rsidRDefault="002A56FF" w:rsidP="00EC1812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476952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76952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476952" w:rsidRPr="00EC1812" w:rsidRDefault="00476952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6,01.05</w:t>
            </w:r>
          </w:p>
          <w:p w:rsidR="00476952" w:rsidRPr="00EC1812" w:rsidRDefault="00476952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6,01.06</w:t>
            </w:r>
          </w:p>
          <w:p w:rsidR="00A40EC7" w:rsidRPr="00EC1812" w:rsidRDefault="00A40EC7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6,01.07</w:t>
            </w:r>
          </w:p>
          <w:p w:rsidR="00A40EC7" w:rsidRPr="00EC1812" w:rsidRDefault="00A40EC7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6,01.08</w:t>
            </w:r>
          </w:p>
          <w:p w:rsidR="00A40EC7" w:rsidRPr="00EC1812" w:rsidRDefault="00A40EC7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  <w:p w:rsidR="00A40EC7" w:rsidRPr="00EC1812" w:rsidRDefault="00A40EC7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6,02.02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0B116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B20E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6,01</w:t>
            </w:r>
            <w:r w:rsidR="001460C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460C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460C6" w:rsidRPr="00EC1812" w:rsidRDefault="001460C6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6,01.06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0B116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F0C40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0B116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E4331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  <w:r w:rsidR="00D577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D57716" w:rsidRPr="00EC1812" w:rsidRDefault="00D57716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6,02.02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ования Московской области на социальную сферу, направляемых на предоставление субсидий СО НКО</w:t>
            </w:r>
          </w:p>
          <w:p w:rsidR="00805004" w:rsidRPr="00EC1812" w:rsidRDefault="0080500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0,92</w:t>
            </w:r>
          </w:p>
          <w:p w:rsidR="00805004" w:rsidRPr="00EC1812" w:rsidRDefault="00805004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EC1812" w:rsidRDefault="0080500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CE" w:rsidRPr="00EC1812" w:rsidRDefault="00F536CE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6,01.03</w:t>
            </w:r>
          </w:p>
          <w:p w:rsidR="00F536CE" w:rsidRPr="00EC1812" w:rsidRDefault="00F536CE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6,01.05</w:t>
            </w:r>
          </w:p>
          <w:p w:rsidR="00F536CE" w:rsidRPr="00EC1812" w:rsidRDefault="00F536CE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6,01.06</w:t>
            </w:r>
          </w:p>
          <w:p w:rsidR="00F536CE" w:rsidRPr="00EC1812" w:rsidRDefault="00F536CE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6,01.07</w:t>
            </w:r>
          </w:p>
          <w:p w:rsidR="00F536CE" w:rsidRPr="00EC1812" w:rsidRDefault="00F536CE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6,01.08</w:t>
            </w:r>
          </w:p>
          <w:p w:rsidR="00805004" w:rsidRPr="00EC1812" w:rsidRDefault="0080500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6,01,03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6,01.05</w:t>
            </w:r>
          </w:p>
          <w:p w:rsidR="00F25BBF" w:rsidRPr="00EC1812" w:rsidRDefault="00F25BB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6,01.06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0,12</w:t>
            </w:r>
          </w:p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0B116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EC1812" w:rsidRDefault="00F25BB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  <w:r w:rsidR="000B116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EC1812" w:rsidRDefault="00AC18A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6,01.03</w:t>
            </w:r>
          </w:p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6,01.05</w:t>
            </w:r>
          </w:p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6,01.06</w:t>
            </w:r>
          </w:p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6,01.07</w:t>
            </w:r>
          </w:p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6,01.08</w:t>
            </w:r>
          </w:p>
          <w:p w:rsidR="00AC18AF" w:rsidRPr="00EC1812" w:rsidRDefault="00AC18A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Органами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оказана имущественная поддержка СО НКО</w:t>
            </w:r>
          </w:p>
          <w:p w:rsidR="00575096" w:rsidRPr="00EC1812" w:rsidRDefault="0057509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575096" w:rsidRPr="00EC1812" w:rsidRDefault="0057509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94E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EC1812" w:rsidRDefault="0057509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6,02.01</w:t>
            </w:r>
          </w:p>
          <w:p w:rsidR="00575096" w:rsidRPr="00EC1812" w:rsidRDefault="00575096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4.4.1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ры и спорта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4.4.4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иях или в безвозмездное пользование СО НКО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r w:rsidR="00EB3EA6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адратный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ы здоровья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Квадратный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243,8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4.5.5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EC1812" w:rsidRDefault="00EB3EA6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EC1812" w:rsidRDefault="00EB3EA6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6,02.01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1B57A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EC1812" w:rsidRDefault="005031A4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6,02.02</w:t>
            </w:r>
          </w:p>
          <w:p w:rsidR="005031A4" w:rsidRPr="00EC1812" w:rsidRDefault="005031A4" w:rsidP="00EC181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Граждане приняли участи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е в просветительских мероприятиях по вопросам деятельности СО НКО</w:t>
            </w:r>
          </w:p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городского округа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6,02.02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ти СО НКО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1B57A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C1812" w:rsidRDefault="00D63D5F" w:rsidP="00EC1812">
            <w:pPr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6,02.02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EC181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7 «Обеспечение доступности для инвалидов и </w:t>
            </w:r>
            <w:proofErr w:type="gramStart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 услуг»</w:t>
            </w:r>
          </w:p>
        </w:tc>
      </w:tr>
      <w:tr w:rsidR="003638CE" w:rsidRPr="00EC1812" w:rsidTr="00EC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3A134E" w:rsidRPr="00EC1812" w:rsidTr="003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EC18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83,15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456D24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EC1812" w:rsidRDefault="008E6DB1" w:rsidP="00EC18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EC18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eastAsia="ru-RU"/>
              </w:rPr>
              <w:t>7,01</w:t>
            </w:r>
            <w:r w:rsidR="007833C6" w:rsidRPr="00EC1812">
              <w:rPr>
                <w:rFonts w:ascii="Arial" w:hAnsi="Arial" w:cs="Arial"/>
                <w:sz w:val="24"/>
                <w:szCs w:val="24"/>
                <w:lang w:eastAsia="ru-RU"/>
              </w:rPr>
              <w:t>.01</w:t>
            </w:r>
          </w:p>
        </w:tc>
      </w:tr>
    </w:tbl>
    <w:p w:rsidR="002D4C17" w:rsidRPr="00EC1812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textWrapping" w:clear="all"/>
      </w:r>
    </w:p>
    <w:p w:rsidR="003A2E9E" w:rsidRPr="00EC1812" w:rsidRDefault="003A2E9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64C4C" w:rsidRPr="00EC1812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452201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>показателей муниципальной программы «Социальная защита населения»</w:t>
      </w:r>
    </w:p>
    <w:p w:rsidR="00064C4C" w:rsidRPr="00EC1812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:rsidR="00582FC8" w:rsidRPr="00EC1812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EC181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EC1812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52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115"/>
        <w:gridCol w:w="4369"/>
        <w:gridCol w:w="5947"/>
      </w:tblGrid>
      <w:tr w:rsidR="003638CE" w:rsidRPr="00EC1812" w:rsidTr="00925736">
        <w:trPr>
          <w:trHeight w:val="276"/>
          <w:tblHeader/>
        </w:trPr>
        <w:tc>
          <w:tcPr>
            <w:tcW w:w="234" w:type="pct"/>
            <w:vMerge w:val="restart"/>
            <w:vAlign w:val="center"/>
            <w:hideMark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59" w:type="pct"/>
            <w:vMerge w:val="restart"/>
            <w:vAlign w:val="center"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EC1812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EC1812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EC1812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638CE" w:rsidRPr="00EC1812" w:rsidTr="00925736">
        <w:trPr>
          <w:trHeight w:val="276"/>
          <w:tblHeader/>
        </w:trPr>
        <w:tc>
          <w:tcPr>
            <w:tcW w:w="234" w:type="pct"/>
            <w:vMerge/>
            <w:vAlign w:val="center"/>
            <w:hideMark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vMerge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925736">
        <w:trPr>
          <w:trHeight w:val="20"/>
          <w:tblHeader/>
        </w:trPr>
        <w:tc>
          <w:tcPr>
            <w:tcW w:w="234" w:type="pct"/>
            <w:vAlign w:val="center"/>
            <w:hideMark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EC1812" w:rsidRDefault="00064C4C" w:rsidP="00064C4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EC1812" w:rsidRDefault="00064C4C" w:rsidP="004148AB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EC1812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="0086614A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EC1812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1463EE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EC1812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EC1812" w:rsidRDefault="0081306D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EC181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  <w:p w:rsidR="00713E32" w:rsidRPr="00EC1812" w:rsidRDefault="00713E32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EC1812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EC1812" w:rsidRDefault="0098683E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EC1812" w:rsidRDefault="00477378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86614A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 Развитие</w:t>
            </w:r>
            <w:proofErr w:type="gramEnd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системы отдыха и оздоровления детей»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EC1812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EC1812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EC181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EC1812" w:rsidRDefault="00D435B3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EC1812" w:rsidRDefault="00D435B3" w:rsidP="008A0A6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EC1812" w:rsidRDefault="00D435B3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EC1812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EC1812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EC1812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EC1812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EC1812" w:rsidRDefault="00D435B3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EC1812" w:rsidRDefault="00477378" w:rsidP="004148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 Развитие</w:t>
            </w:r>
            <w:proofErr w:type="gramEnd"/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 поддержка социально ориентированных некоммерческих организаций»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СО НКО,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Количество СО НКО,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которым оказана поддержка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СО НКО, осуществляющих деятельность 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расходов бюджета муниципального образования Московской области на социальную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сферу, направляемых на предоставление субсидий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EC1812" w:rsidRDefault="00CF6CDF" w:rsidP="00CF6CD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F544EC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СО НКО, осуществляющих деятельность 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Органами местного самоуправления оказана имущественная поддержка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EC1812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724B0D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EC1812" w:rsidRDefault="007B1BE4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EC1812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эффективной деятельности и развития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EC1812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EC1812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предоставлены площади на льготных условиях или в безвозмездное пользование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EC1812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EC1812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СО НКО,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оказана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консультационная поддержка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181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EC1812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EC1812" w:rsidRDefault="00D435B3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EC1812" w:rsidRDefault="0098683E" w:rsidP="00724B0D">
            <w:pPr>
              <w:ind w:left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</w:t>
            </w:r>
            <w:r w:rsidR="0054607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Обеспечение доступности для инвалидов и </w:t>
            </w:r>
            <w:proofErr w:type="gramStart"/>
            <w:r w:rsidR="0054607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="0054607B"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 услуг</w:t>
            </w:r>
            <w:r w:rsidRPr="00EC181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638CE" w:rsidRPr="00EC1812" w:rsidTr="00925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EC1812" w:rsidRDefault="00A11B41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EC181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EC181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EC1812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Pr="00EC1812" w:rsidRDefault="00D0732B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br w:type="page"/>
      </w:r>
    </w:p>
    <w:p w:rsidR="00022544" w:rsidRPr="00EC181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EA41C5" w:rsidRPr="00EC1812" w:rsidRDefault="00EA41C5" w:rsidP="00EA41C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983E1E" w:rsidRPr="00EC1812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1B0904" w:rsidRPr="00EC1812" w:rsidRDefault="00175D83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EC1812">
        <w:rPr>
          <w:rFonts w:ascii="Arial" w:hAnsi="Arial" w:cs="Arial"/>
          <w:b/>
          <w:sz w:val="24"/>
          <w:szCs w:val="24"/>
        </w:rPr>
        <w:t xml:space="preserve">целевых </w:t>
      </w:r>
      <w:r w:rsidRPr="00EC1812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1B0904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EC181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1</w:t>
      </w:r>
    </w:p>
    <w:p w:rsidR="00FA57C7" w:rsidRPr="00EC181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11"/>
        <w:gridCol w:w="1261"/>
        <w:gridCol w:w="5755"/>
        <w:gridCol w:w="2693"/>
        <w:gridCol w:w="1560"/>
      </w:tblGrid>
      <w:tr w:rsidR="00B01F68" w:rsidRPr="00EC1812" w:rsidTr="00925736">
        <w:trPr>
          <w:trHeight w:val="20"/>
          <w:tblHeader/>
        </w:trPr>
        <w:tc>
          <w:tcPr>
            <w:tcW w:w="988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EC1812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755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EC1812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EC1812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693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EC1812" w:rsidTr="00925736">
        <w:trPr>
          <w:trHeight w:val="20"/>
          <w:tblHeader/>
        </w:trPr>
        <w:tc>
          <w:tcPr>
            <w:tcW w:w="988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55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:rsidR="00D0732B" w:rsidRPr="00EC181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D0732B" w:rsidRPr="00EC1812" w:rsidRDefault="00D0732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0" w:type="dxa"/>
            <w:gridSpan w:val="5"/>
          </w:tcPr>
          <w:p w:rsidR="00D0732B" w:rsidRPr="00EC1812" w:rsidRDefault="00D0732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hAnsi="Arial" w:cs="Arial"/>
                <w:sz w:val="24"/>
                <w:szCs w:val="24"/>
              </w:rPr>
              <w:t>1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«Социальная поддержка граждан»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911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755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60" w:type="dxa"/>
          </w:tcPr>
          <w:p w:rsidR="00D02908" w:rsidRPr="00EC1812" w:rsidRDefault="00D02908" w:rsidP="00D0290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2D476C" w:rsidRPr="00EC1812" w:rsidRDefault="00DF7D8B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0" w:type="dxa"/>
            <w:gridSpan w:val="5"/>
          </w:tcPr>
          <w:p w:rsidR="002D476C" w:rsidRPr="00EC1812" w:rsidRDefault="002D476C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hAnsi="Arial" w:cs="Arial"/>
                <w:sz w:val="24"/>
                <w:szCs w:val="24"/>
              </w:rPr>
              <w:t>2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«Развитие системы отдыха и оздоровления детей»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19567C" w:rsidRPr="00EC1812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911" w:type="dxa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</w:tcPr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693" w:type="dxa"/>
          </w:tcPr>
          <w:p w:rsidR="0019567C" w:rsidRPr="00EC1812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</w:tcPr>
          <w:p w:rsidR="0019567C" w:rsidRPr="00EC1812" w:rsidRDefault="00243EB6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19567C" w:rsidRPr="00EC1812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11" w:type="dxa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</w:tcPr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19567C" w:rsidRPr="00EC1812" w:rsidRDefault="0019567C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693" w:type="dxa"/>
          </w:tcPr>
          <w:p w:rsidR="0019567C" w:rsidRPr="00EC1812" w:rsidRDefault="0019567C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</w:tcPr>
          <w:p w:rsidR="0019567C" w:rsidRPr="00EC1812" w:rsidRDefault="00243EB6" w:rsidP="001956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80126A" w:rsidRPr="00EC1812" w:rsidRDefault="0080126A" w:rsidP="0034258D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80" w:type="dxa"/>
            <w:gridSpan w:val="5"/>
          </w:tcPr>
          <w:p w:rsidR="0080126A" w:rsidRPr="00EC1812" w:rsidRDefault="0080126A" w:rsidP="0080126A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4 «Содействие занятости </w:t>
            </w: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населения ,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развитие трудовых ресурсов и охраны труда»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911" w:type="dxa"/>
            <w:shd w:val="clear" w:color="auto" w:fill="auto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755" w:type="dxa"/>
            <w:shd w:val="clear" w:color="auto" w:fill="auto"/>
          </w:tcPr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693" w:type="dxa"/>
            <w:shd w:val="clear" w:color="auto" w:fill="auto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auto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</w:tcPr>
          <w:p w:rsidR="002D476C" w:rsidRPr="00EC1812" w:rsidRDefault="009501AA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</w:t>
            </w:r>
            <w:r w:rsidR="002D476C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0" w:type="dxa"/>
            <w:gridSpan w:val="5"/>
          </w:tcPr>
          <w:p w:rsidR="002D476C" w:rsidRPr="00EC1812" w:rsidRDefault="002D476C" w:rsidP="00C833BC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hAnsi="Arial" w:cs="Arial"/>
                <w:sz w:val="24"/>
                <w:szCs w:val="24"/>
              </w:rPr>
              <w:t>6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B01F68" w:rsidRPr="00EC1812" w:rsidTr="0092573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Ксонкозд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C181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25DC6" wp14:editId="3EC46DF0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  <w:noWrap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Ксонкокульт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EC1812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EC1812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243EB6" w:rsidRPr="00EC1812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формуле:,</w:t>
            </w:r>
            <w:proofErr w:type="gramEnd"/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EC1812">
              <w:rPr>
                <w:rFonts w:ascii="Arial" w:hAnsi="Arial" w:cs="Arial"/>
                <w:sz w:val="24"/>
                <w:szCs w:val="24"/>
                <w:vertAlign w:val="subscript"/>
              </w:rPr>
              <w:t>фс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– количество СО НКО в сфере физической культуры и спорта, которым оказана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EC1812">
              <w:rPr>
                <w:rFonts w:ascii="Arial" w:hAnsi="Arial" w:cs="Arial"/>
                <w:sz w:val="24"/>
                <w:szCs w:val="24"/>
                <w:vertAlign w:val="subscript"/>
              </w:rPr>
              <w:t>зд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auto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941C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EC1812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культуры в соответствующем году;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243EB6" w:rsidRPr="00EC1812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/Роз х 100%, где: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Роз — объем расходов бюджета муниципального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 в сфере охраны здоровья в соответствующем году.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4.12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4A738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4A738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B07F53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4A738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F673A2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4.15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4A738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F673A2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4A738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753AA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E037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находящееся в муниципальной собственности, в течение г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4.18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CE037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330D2A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753AA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29"/>
        </w:trPr>
        <w:tc>
          <w:tcPr>
            <w:tcW w:w="988" w:type="dxa"/>
            <w:shd w:val="clear" w:color="auto" w:fill="FFFFFF"/>
          </w:tcPr>
          <w:p w:rsidR="0044435C" w:rsidRPr="00EC1812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44435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44435C" w:rsidRPr="00EC1812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44435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44435C" w:rsidRPr="00EC1812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4.21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44435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44435C" w:rsidRPr="00EC1812" w:rsidRDefault="0044435C" w:rsidP="004443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44435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44435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44435C" w:rsidRPr="00EC1812" w:rsidRDefault="0044435C" w:rsidP="00BA4DA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BA4DA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  <w:p w:rsidR="0044435C" w:rsidRPr="00EC1812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44435C" w:rsidRPr="00EC1812" w:rsidRDefault="0044435C" w:rsidP="00BA4DA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2911" w:type="dxa"/>
            <w:shd w:val="clear" w:color="auto" w:fill="FFFFFF"/>
          </w:tcPr>
          <w:p w:rsidR="0044435C" w:rsidRPr="00EC1812" w:rsidRDefault="0044435C" w:rsidP="00BA4DA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44435C" w:rsidRPr="00EC1812" w:rsidRDefault="0044435C" w:rsidP="0044435C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755" w:type="dxa"/>
            <w:shd w:val="clear" w:color="auto" w:fill="FFFFFF"/>
          </w:tcPr>
          <w:p w:rsidR="0044435C" w:rsidRPr="00EC1812" w:rsidRDefault="0044435C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693" w:type="dxa"/>
            <w:shd w:val="clear" w:color="auto" w:fill="FFFFFF"/>
          </w:tcPr>
          <w:p w:rsidR="0044435C" w:rsidRPr="00EC1812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44435C" w:rsidRPr="00EC1812" w:rsidRDefault="0044435C" w:rsidP="00BA4DA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4.25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26393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</w:t>
            </w:r>
            <w:r w:rsidR="00F673A2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программы. При этом учитывается общее количество СО НКО:</w:t>
            </w:r>
          </w:p>
          <w:p w:rsidR="00243EB6" w:rsidRPr="00EC1812" w:rsidRDefault="00243EB6" w:rsidP="00D023A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в течение г</w:t>
            </w:r>
            <w:r w:rsidR="00F673A2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4.27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26393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</w:t>
            </w:r>
            <w:r w:rsidR="00F673A2" w:rsidRPr="00EC1812">
              <w:rPr>
                <w:rFonts w:ascii="Arial" w:hAnsi="Arial" w:cs="Arial"/>
                <w:sz w:val="24"/>
                <w:szCs w:val="24"/>
              </w:rPr>
              <w:t xml:space="preserve">ода реализации муниципальной </w:t>
            </w:r>
            <w:r w:rsidRPr="00EC1812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E753AA" w:rsidRPr="00EC1812" w:rsidRDefault="00E753AA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B01F68" w:rsidRPr="00EC1812" w:rsidTr="009257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7F195C" w:rsidRPr="00EC1812" w:rsidRDefault="009501AA" w:rsidP="00C83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0" w:type="dxa"/>
            <w:gridSpan w:val="5"/>
            <w:shd w:val="clear" w:color="auto" w:fill="FFFFFF"/>
          </w:tcPr>
          <w:p w:rsidR="007F195C" w:rsidRPr="00EC1812" w:rsidRDefault="007F195C" w:rsidP="00C833B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hAnsi="Arial" w:cs="Arial"/>
                <w:sz w:val="24"/>
                <w:szCs w:val="24"/>
              </w:rPr>
              <w:t>7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4607B" w:rsidRPr="00EC1812">
              <w:rPr>
                <w:rFonts w:ascii="Arial" w:hAnsi="Arial" w:cs="Arial"/>
                <w:sz w:val="24"/>
                <w:szCs w:val="24"/>
              </w:rPr>
              <w:t xml:space="preserve">Обеспечение доступности для инвалидов и </w:t>
            </w:r>
            <w:proofErr w:type="gramStart"/>
            <w:r w:rsidR="0054607B" w:rsidRPr="00EC1812">
              <w:rPr>
                <w:rFonts w:ascii="Arial" w:hAnsi="Arial" w:cs="Arial"/>
                <w:sz w:val="24"/>
                <w:szCs w:val="24"/>
              </w:rPr>
              <w:t>маломобильных групп населения объектов инфраструктуры</w:t>
            </w:r>
            <w:proofErr w:type="gramEnd"/>
            <w:r w:rsidR="0054607B" w:rsidRPr="00EC1812">
              <w:rPr>
                <w:rFonts w:ascii="Arial" w:hAnsi="Arial" w:cs="Arial"/>
                <w:sz w:val="24"/>
                <w:szCs w:val="24"/>
              </w:rPr>
              <w:t xml:space="preserve"> и услуг</w:t>
            </w:r>
            <w:r w:rsidRPr="00EC181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01F68" w:rsidRPr="00EC1812" w:rsidTr="0092573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88" w:type="dxa"/>
            <w:shd w:val="clear" w:color="auto" w:fill="FFFFFF"/>
          </w:tcPr>
          <w:p w:rsidR="00243EB6" w:rsidRPr="00EC1812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11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5" w:type="dxa"/>
            <w:shd w:val="clear" w:color="auto" w:fill="FFFFFF"/>
          </w:tcPr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C181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BA7784" wp14:editId="5C87C8EF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муниципального образования;</w:t>
            </w:r>
          </w:p>
          <w:p w:rsidR="00243EB6" w:rsidRPr="00EC1812" w:rsidRDefault="00243EB6" w:rsidP="00D75C8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693" w:type="dxa"/>
            <w:shd w:val="clear" w:color="auto" w:fill="FFFFFF"/>
          </w:tcPr>
          <w:p w:rsidR="00243EB6" w:rsidRPr="00EC1812" w:rsidRDefault="00E753AA" w:rsidP="00E753AA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граждан.</w:t>
            </w:r>
          </w:p>
        </w:tc>
        <w:tc>
          <w:tcPr>
            <w:tcW w:w="1560" w:type="dxa"/>
            <w:shd w:val="clear" w:color="auto" w:fill="FFFFFF"/>
          </w:tcPr>
          <w:p w:rsidR="00243EB6" w:rsidRPr="00EC1812" w:rsidRDefault="00243EB6" w:rsidP="00243EB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844E15" w:rsidRPr="00EC1812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7C7" w:rsidRPr="00EC181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2</w:t>
      </w:r>
    </w:p>
    <w:p w:rsidR="009B16F1" w:rsidRPr="00EC1812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«Социальная защита населения»</w:t>
      </w:r>
    </w:p>
    <w:p w:rsidR="00A53D7F" w:rsidRPr="00EC1812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6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915"/>
        <w:gridCol w:w="1134"/>
        <w:gridCol w:w="1979"/>
        <w:gridCol w:w="5052"/>
        <w:gridCol w:w="1420"/>
        <w:gridCol w:w="1556"/>
      </w:tblGrid>
      <w:tr w:rsidR="00B01F68" w:rsidRPr="00EC1812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D7F" w:rsidRPr="00EC1812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B01F68" w:rsidRPr="00EC1812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603199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EC1812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A" w:rsidRPr="00EC1812" w:rsidRDefault="006D01C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EC1812" w:rsidRDefault="008E561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«Социальная поддержка граждан»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EC1812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09.01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9F2F6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4800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При расчете значений результата 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учитывается количество проведенных мероприятий</w:t>
            </w:r>
          </w:p>
          <w:p w:rsidR="0019567C" w:rsidRPr="00EC1812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10.01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244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15.03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:rsidR="00D02908" w:rsidRPr="00EC1812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клубных формированиях, в рамках проекта «Активное долголетие»</w:t>
            </w:r>
          </w:p>
          <w:p w:rsidR="00AB416D" w:rsidRPr="00EC1812" w:rsidRDefault="00AB416D" w:rsidP="00D0290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B339A6" w:rsidP="009164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</w:t>
            </w:r>
            <w:r w:rsidR="009164A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учитывается численность граждан участвующих в клубных формированиях, в рамках проекта «Активное долголетие»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257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EC1812" w:rsidRDefault="00D02908" w:rsidP="00087F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50" w:rsidRPr="00EC1812" w:rsidRDefault="00272C50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50" w:rsidRPr="00EC1812" w:rsidRDefault="00EB2724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eastAsiaTheme="minorHAnsi" w:hAnsi="Arial" w:cs="Arial"/>
                <w:sz w:val="24"/>
                <w:szCs w:val="24"/>
              </w:rPr>
              <w:t>2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«Развитие системы отдыха и оздоровления детей»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получателей компенсации стоимости путевок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CF5813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детей, оставшихся без попечения родителей, детей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CF5813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стационарный лагерь военно-патриотического профиля.</w:t>
            </w:r>
          </w:p>
          <w:p w:rsidR="00AB416D" w:rsidRPr="00EC1812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направленных в детский стационарный лагерь военно-патриотического профиля.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  <w:p w:rsidR="00AB416D" w:rsidRPr="00EC1812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детей, участников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Челове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указывается численность детей, принявших участие в слете воспитанников спортивных школ и секций городского округа Люберцы.</w:t>
            </w:r>
          </w:p>
          <w:p w:rsidR="00904F1F" w:rsidRPr="00EC1812" w:rsidRDefault="00904F1F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принявших участие в военно-спортивном слете.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одаренных детей.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8343D0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3.</w:t>
            </w: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  <w:r w:rsidR="00D02908" w:rsidRPr="00EC1812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C1812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2A" w:rsidRPr="00EC1812" w:rsidRDefault="00033BDB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EC1812" w:rsidRDefault="0045552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«Содействие занятости населения, развитие трудовых ресурсов и охраны труда»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    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  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proofErr w:type="spell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 всего работников в муниципальных организациях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 раз в 3 года.</w:t>
            </w:r>
          </w:p>
          <w:p w:rsidR="003E795B" w:rsidRPr="00EC1812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03.02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3D" w:rsidRPr="00EC1812" w:rsidRDefault="007108D3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EC1812" w:rsidRDefault="0060763D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B01F68" w:rsidRPr="00EC1812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Дкульт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:rsidR="003E795B" w:rsidRPr="00EC1812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</w:t>
            </w:r>
          </w:p>
          <w:p w:rsidR="003E795B" w:rsidRPr="00EC1812" w:rsidRDefault="003E795B" w:rsidP="003E79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01.05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  <w:p w:rsidR="009D1A36" w:rsidRPr="00EC1812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01.06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 xml:space="preserve">Реализация программ СО НКО </w:t>
            </w:r>
            <w:r w:rsidRPr="00EC1812">
              <w:rPr>
                <w:rFonts w:ascii="Arial" w:hAnsi="Arial" w:cs="Arial"/>
              </w:rPr>
              <w:lastRenderedPageBreak/>
              <w:t>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Процен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Значение результата рассчитывается по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формуле: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  <w:p w:rsidR="009D1A36" w:rsidRPr="00EC1812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01.07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EC1812" w:rsidRDefault="003E795B" w:rsidP="003E795B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охраны здоровья </w:t>
            </w: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E795B" w:rsidRPr="00EC1812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01.08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EC1812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F2F6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02.01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 xml:space="preserve">Организация и проведение просветительских мероприятий </w:t>
            </w:r>
            <w:r w:rsidRPr="00EC1812">
              <w:rPr>
                <w:rFonts w:ascii="Arial" w:hAnsi="Arial" w:cs="Arial"/>
              </w:rPr>
              <w:lastRenderedPageBreak/>
              <w:t>по вопросам деятельности СО НКО</w:t>
            </w:r>
          </w:p>
          <w:p w:rsidR="009D1A36" w:rsidRPr="00EC1812" w:rsidRDefault="009D1A36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9F2F6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просветительских мероприятий по вопросам деятельности СО НКО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834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02.02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EC1812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A90005" w:rsidRPr="00EC1812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EC1812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EC1812">
              <w:rPr>
                <w:rFonts w:ascii="Arial" w:eastAsiaTheme="minorHAnsi" w:hAnsi="Arial" w:cs="Arial"/>
                <w:sz w:val="24"/>
                <w:szCs w:val="24"/>
              </w:rPr>
              <w:t>7</w:t>
            </w:r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«Обеспечение доступности для инвалидов и </w:t>
            </w:r>
            <w:proofErr w:type="gramStart"/>
            <w:r w:rsidRPr="00EC1812">
              <w:rPr>
                <w:rFonts w:ascii="Arial" w:eastAsiaTheme="minorHAnsi" w:hAnsi="Arial" w:cs="Arial"/>
                <w:sz w:val="24"/>
                <w:szCs w:val="24"/>
              </w:rPr>
              <w:t>маломобильных групп населения объектов инфраструктуры</w:t>
            </w:r>
            <w:proofErr w:type="gramEnd"/>
            <w:r w:rsidRPr="00EC1812">
              <w:rPr>
                <w:rFonts w:ascii="Arial" w:eastAsiaTheme="minorHAnsi" w:hAnsi="Arial" w:cs="Arial"/>
                <w:sz w:val="24"/>
                <w:szCs w:val="24"/>
              </w:rPr>
              <w:t xml:space="preserve"> и услуг»</w:t>
            </w:r>
          </w:p>
        </w:tc>
      </w:tr>
      <w:tr w:rsidR="00B01F68" w:rsidRPr="00EC1812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EC1812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F2F6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01.01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EC1812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</w:tbl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A36" w:rsidRPr="00EC1812" w:rsidRDefault="009D1A36" w:rsidP="00DA06E1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EC181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  <w:lang w:val="en-US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Pr="00EC1812">
        <w:rPr>
          <w:rFonts w:ascii="Arial" w:eastAsia="Times New Roman" w:hAnsi="Arial" w:cs="Arial"/>
          <w:sz w:val="24"/>
          <w:szCs w:val="24"/>
          <w:lang w:val="en-US" w:eastAsia="ru-RU"/>
        </w:rPr>
        <w:t>3</w:t>
      </w:r>
    </w:p>
    <w:p w:rsidR="000F1532" w:rsidRPr="00EC181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1B0904" w:rsidRPr="00EC1812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</w:p>
    <w:p w:rsidR="001B0904" w:rsidRPr="00EC181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EC181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EC1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81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1B0904" w:rsidRPr="00EC1812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1418"/>
        <w:gridCol w:w="850"/>
        <w:gridCol w:w="1701"/>
        <w:gridCol w:w="992"/>
        <w:gridCol w:w="993"/>
        <w:gridCol w:w="164"/>
        <w:gridCol w:w="490"/>
        <w:gridCol w:w="168"/>
        <w:gridCol w:w="658"/>
        <w:gridCol w:w="57"/>
        <w:gridCol w:w="22"/>
        <w:gridCol w:w="214"/>
        <w:gridCol w:w="211"/>
        <w:gridCol w:w="142"/>
        <w:gridCol w:w="425"/>
        <w:gridCol w:w="567"/>
        <w:gridCol w:w="1701"/>
        <w:gridCol w:w="1843"/>
        <w:gridCol w:w="1276"/>
      </w:tblGrid>
      <w:tr w:rsidR="00B01F68" w:rsidRPr="00EC1812" w:rsidTr="00DA06E1">
        <w:trPr>
          <w:trHeight w:val="20"/>
          <w:tblHeader/>
        </w:trPr>
        <w:tc>
          <w:tcPr>
            <w:tcW w:w="426" w:type="dxa"/>
            <w:vMerge w:val="restart"/>
            <w:vAlign w:val="center"/>
          </w:tcPr>
          <w:p w:rsidR="008A5308" w:rsidRPr="00EC1812" w:rsidRDefault="008A5308" w:rsidP="00DA06E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" w:type="dxa"/>
            <w:vMerge w:val="restart"/>
            <w:vAlign w:val="center"/>
          </w:tcPr>
          <w:p w:rsidR="008A5308" w:rsidRPr="00EC1812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507932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0366D2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8A5308" w:rsidRPr="00EC1812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701" w:type="dxa"/>
            <w:vMerge w:val="restart"/>
            <w:vAlign w:val="center"/>
          </w:tcPr>
          <w:p w:rsidR="008A5308" w:rsidRPr="00EC1812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647" w:type="dxa"/>
            <w:gridSpan w:val="15"/>
            <w:vAlign w:val="center"/>
          </w:tcPr>
          <w:p w:rsidR="008A5308" w:rsidRPr="00EC1812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vAlign w:val="center"/>
          </w:tcPr>
          <w:p w:rsidR="008A5308" w:rsidRPr="00EC1812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06E1" w:rsidRPr="00EC1812" w:rsidTr="00DA06E1">
        <w:trPr>
          <w:trHeight w:val="20"/>
          <w:tblHeader/>
        </w:trPr>
        <w:tc>
          <w:tcPr>
            <w:tcW w:w="426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gridSpan w:val="6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gridSpan w:val="5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  <w:tblHeader/>
        </w:trPr>
        <w:tc>
          <w:tcPr>
            <w:tcW w:w="426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6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5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отдельных категорий граждан и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почетных граждан Московской области</w:t>
            </w:r>
          </w:p>
        </w:tc>
        <w:tc>
          <w:tcPr>
            <w:tcW w:w="1418" w:type="dxa"/>
            <w:vMerge w:val="restart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850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305941" w:rsidRPr="00EC1812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2" w:name="_Hlk498508694"/>
        <w:bookmarkEnd w:id="2"/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8A5308" w:rsidRPr="00EC1812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ета городского округа Люберцы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8A5308" w:rsidRPr="00EC1812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8A5308" w:rsidRPr="00EC1812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52F5" w:rsidRPr="00EC1812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0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отдельным категориям граждан</w:t>
            </w:r>
          </w:p>
        </w:tc>
        <w:tc>
          <w:tcPr>
            <w:tcW w:w="1418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0C1D56" w:rsidRPr="00EC1812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</w:t>
            </w:r>
            <w:r w:rsidR="0027177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общественно- политическими организациями и организационным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вопросам администрации городского округа Люберцы Московской области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овской области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552F5" w:rsidRPr="00EC1812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52F5" w:rsidRPr="00EC1812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522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1D56" w:rsidRPr="00EC1812" w:rsidRDefault="000C1D56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иски для инвалидов ВОВ, ветеранов, одиноких престарелых граждан городского округа Люберцы на периодические изда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ния, </w:t>
            </w:r>
            <w:r w:rsidR="0098176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99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лам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522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4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83" w:type="dxa"/>
            <w:gridSpan w:val="3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6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53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4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3" w:type="dxa"/>
            <w:gridSpan w:val="3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50" w:type="dxa"/>
            <w:vMerge w:val="restart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418" w:type="dxa"/>
            <w:vMerge w:val="restart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850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05941" w:rsidRPr="00EC1812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305941" w:rsidRPr="00EC1812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A5308" w:rsidRPr="00EC1812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5308" w:rsidRPr="00EC1812" w:rsidRDefault="008A5308" w:rsidP="00C777C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48F0" w:rsidRPr="00EC1812" w:rsidRDefault="005148F0" w:rsidP="00C777C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8A5308" w:rsidRPr="00EC1812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50" w:type="dxa"/>
            <w:vMerge w:val="restart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Поощрение и поздравление граждан в связи с праздниками,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памятными датами</w:t>
            </w:r>
          </w:p>
        </w:tc>
        <w:tc>
          <w:tcPr>
            <w:tcW w:w="1418" w:type="dxa"/>
            <w:vMerge w:val="restart"/>
          </w:tcPr>
          <w:p w:rsidR="00494C50" w:rsidRPr="00EC1812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850" w:type="dxa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494C50" w:rsidRPr="00EC1812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взаимодействию с общественно- политическими организациями и организационным вопросам администрации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ства бюджета городского округа Люберцы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E33DD" w:rsidRPr="00EC1812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48F0" w:rsidRPr="00EC1812" w:rsidRDefault="005148F0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E33DD" w:rsidRPr="00EC1812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имых мероприятий, единиц</w:t>
            </w:r>
            <w:r w:rsidR="00C50F6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C1D56" w:rsidRPr="00EC1812" w:rsidRDefault="000C1D56" w:rsidP="002323CE">
            <w:pPr>
              <w:widowControl w:val="0"/>
              <w:tabs>
                <w:tab w:val="left" w:pos="606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99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559" w:type="dxa"/>
            <w:gridSpan w:val="6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gridSpan w:val="5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0C1D56" w:rsidRPr="00EC1812" w:rsidRDefault="000C1D56" w:rsidP="000C1D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300"/>
        </w:trPr>
        <w:tc>
          <w:tcPr>
            <w:tcW w:w="426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0C1D56" w:rsidRPr="00EC1812" w:rsidRDefault="000C1D56" w:rsidP="00A62C8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4" w:type="dxa"/>
            <w:gridSpan w:val="4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67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559"/>
        </w:trPr>
        <w:tc>
          <w:tcPr>
            <w:tcW w:w="426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C1D56" w:rsidRPr="00EC1812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992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57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658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658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504" w:type="dxa"/>
            <w:gridSpan w:val="4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567" w:type="dxa"/>
            <w:gridSpan w:val="2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567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701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843" w:type="dxa"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  <w:vMerge/>
          </w:tcPr>
          <w:p w:rsidR="000C1D56" w:rsidRPr="00EC1812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0" w:type="dxa"/>
            <w:vMerge w:val="restart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  <w:r w:rsidR="0076777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54502" w:rsidRPr="00EC1812" w:rsidRDefault="00D04157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ащим, поощрение за муниципальную службу</w:t>
            </w:r>
          </w:p>
        </w:tc>
        <w:tc>
          <w:tcPr>
            <w:tcW w:w="1418" w:type="dxa"/>
            <w:vMerge w:val="restart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76777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76777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515431" w:rsidRPr="00EC1812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754502" w:rsidRPr="00EC1812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5431" w:rsidRPr="00EC1812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5431" w:rsidRPr="00EC1812" w:rsidRDefault="00767774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округа Люберцы</w:t>
            </w:r>
          </w:p>
        </w:tc>
        <w:tc>
          <w:tcPr>
            <w:tcW w:w="1701" w:type="dxa"/>
          </w:tcPr>
          <w:p w:rsidR="00767774" w:rsidRPr="00EC1812" w:rsidRDefault="00D20F7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139 140,45</w:t>
            </w:r>
          </w:p>
        </w:tc>
        <w:tc>
          <w:tcPr>
            <w:tcW w:w="1985" w:type="dxa"/>
            <w:gridSpan w:val="2"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1559" w:type="dxa"/>
            <w:gridSpan w:val="6"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559" w:type="dxa"/>
            <w:gridSpan w:val="5"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01" w:type="dxa"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843" w:type="dxa"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  <w:vMerge/>
          </w:tcPr>
          <w:p w:rsidR="00767774" w:rsidRPr="00EC1812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5431" w:rsidRPr="00EC1812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54502" w:rsidRPr="00EC1812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58"/>
        </w:trPr>
        <w:tc>
          <w:tcPr>
            <w:tcW w:w="426" w:type="dxa"/>
            <w:vMerge/>
            <w:vAlign w:val="center"/>
          </w:tcPr>
          <w:p w:rsidR="00F04BE1" w:rsidRPr="00EC1812" w:rsidRDefault="00F04BE1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4BE1" w:rsidRPr="00EC1812" w:rsidRDefault="00F04BE1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5431" w:rsidRPr="00EC1812" w:rsidRDefault="0051543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1985" w:type="dxa"/>
            <w:gridSpan w:val="2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1559" w:type="dxa"/>
            <w:gridSpan w:val="6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559" w:type="dxa"/>
            <w:gridSpan w:val="5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01" w:type="dxa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843" w:type="dxa"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  <w:vMerge/>
          </w:tcPr>
          <w:p w:rsidR="00F04BE1" w:rsidRPr="00EC1812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3E4935" w:rsidRPr="00EC1812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пенсии за выслугу лет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8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бухгалтерскому учету и отчетности администрации городского округа Люберцы Московской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344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395"/>
        </w:trPr>
        <w:tc>
          <w:tcPr>
            <w:tcW w:w="426" w:type="dxa"/>
            <w:vMerge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службы, в связи с выходом на пенсию</w:t>
            </w:r>
            <w:r w:rsidR="00273A1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18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993" w:type="dxa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559" w:type="dxa"/>
            <w:gridSpan w:val="6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gridSpan w:val="5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810FFC" w:rsidRPr="00EC1812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394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3E4935" w:rsidRPr="00EC1812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4" w:type="dxa"/>
            <w:gridSpan w:val="4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67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57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8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8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4" w:type="dxa"/>
            <w:gridSpan w:val="4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850" w:type="dxa"/>
            <w:vMerge w:val="restart"/>
          </w:tcPr>
          <w:p w:rsidR="003E4935" w:rsidRPr="00EC1812" w:rsidRDefault="00796DB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тий, направленных на увеличение продолжительности здоровой жизни</w:t>
            </w:r>
          </w:p>
        </w:tc>
        <w:tc>
          <w:tcPr>
            <w:tcW w:w="1418" w:type="dxa"/>
            <w:vMerge w:val="restart"/>
          </w:tcPr>
          <w:p w:rsidR="003E4935" w:rsidRPr="00EC1812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общественно- политическими организациями и организационным вопроса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администрации городского округа Люберцы Московской области</w:t>
            </w: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3E4935" w:rsidRPr="00EC1812" w:rsidRDefault="003E4935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E4935" w:rsidRPr="00EC1812" w:rsidRDefault="003E4935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  <w:vAlign w:val="center"/>
          </w:tcPr>
          <w:p w:rsidR="003E4935" w:rsidRPr="00EC1812" w:rsidRDefault="003E4935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E4935" w:rsidRPr="00EC1812" w:rsidRDefault="003E4935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4935" w:rsidRPr="00EC1812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554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25CE" w:rsidRPr="00EC1812" w:rsidRDefault="003E4935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  <w:r w:rsidR="0068427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</w:t>
            </w:r>
            <w:r w:rsidR="0068427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рамках проекта «Активное долголетие», человек</w:t>
            </w:r>
          </w:p>
        </w:tc>
        <w:tc>
          <w:tcPr>
            <w:tcW w:w="1418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993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559" w:type="dxa"/>
            <w:gridSpan w:val="6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gridSpan w:val="5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554"/>
        </w:trPr>
        <w:tc>
          <w:tcPr>
            <w:tcW w:w="42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3E4935" w:rsidRPr="00EC1812" w:rsidRDefault="003E4935" w:rsidP="002B21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4" w:type="dxa"/>
            <w:gridSpan w:val="4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67" w:type="dxa"/>
            <w:gridSpan w:val="2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E4935" w:rsidRPr="00EC1812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426" w:type="dxa"/>
            <w:vMerge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14 500</w:t>
            </w:r>
          </w:p>
        </w:tc>
        <w:tc>
          <w:tcPr>
            <w:tcW w:w="992" w:type="dxa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12332</w:t>
            </w:r>
          </w:p>
        </w:tc>
        <w:tc>
          <w:tcPr>
            <w:tcW w:w="1157" w:type="dxa"/>
            <w:gridSpan w:val="2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10041</w:t>
            </w:r>
          </w:p>
        </w:tc>
        <w:tc>
          <w:tcPr>
            <w:tcW w:w="658" w:type="dxa"/>
            <w:gridSpan w:val="2"/>
          </w:tcPr>
          <w:p w:rsidR="00BA2E8B" w:rsidRPr="00EC1812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58" w:type="dxa"/>
          </w:tcPr>
          <w:p w:rsidR="00BA2E8B" w:rsidRPr="00EC1812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115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04" w:type="dxa"/>
            <w:gridSpan w:val="4"/>
          </w:tcPr>
          <w:p w:rsidR="00BA2E8B" w:rsidRPr="00EC1812" w:rsidRDefault="00EF7D13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567" w:type="dxa"/>
            <w:gridSpan w:val="2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825</w:t>
            </w:r>
          </w:p>
        </w:tc>
        <w:tc>
          <w:tcPr>
            <w:tcW w:w="567" w:type="dxa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13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340</w:t>
            </w:r>
          </w:p>
        </w:tc>
        <w:tc>
          <w:tcPr>
            <w:tcW w:w="1701" w:type="dxa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13 900</w:t>
            </w:r>
          </w:p>
        </w:tc>
        <w:tc>
          <w:tcPr>
            <w:tcW w:w="1843" w:type="dxa"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14 500</w:t>
            </w:r>
          </w:p>
        </w:tc>
        <w:tc>
          <w:tcPr>
            <w:tcW w:w="1276" w:type="dxa"/>
            <w:vMerge/>
          </w:tcPr>
          <w:p w:rsidR="00BA2E8B" w:rsidRPr="00EC1812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2694" w:type="dxa"/>
            <w:gridSpan w:val="3"/>
            <w:vMerge w:val="restart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73BD" w:rsidRPr="00EC1812" w:rsidRDefault="009273BD" w:rsidP="002B212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146640,45</w:t>
            </w:r>
          </w:p>
        </w:tc>
        <w:tc>
          <w:tcPr>
            <w:tcW w:w="1985" w:type="dxa"/>
            <w:gridSpan w:val="2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559" w:type="dxa"/>
            <w:gridSpan w:val="6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559" w:type="dxa"/>
            <w:gridSpan w:val="5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843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276" w:type="dxa"/>
            <w:vMerge w:val="restart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A06E1" w:rsidRPr="00EC1812" w:rsidTr="00DA06E1">
        <w:trPr>
          <w:trHeight w:val="20"/>
        </w:trPr>
        <w:tc>
          <w:tcPr>
            <w:tcW w:w="2694" w:type="dxa"/>
            <w:gridSpan w:val="3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2694" w:type="dxa"/>
            <w:gridSpan w:val="3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gridSpan w:val="2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6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5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2694" w:type="dxa"/>
            <w:gridSpan w:val="3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1985" w:type="dxa"/>
            <w:gridSpan w:val="2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1559" w:type="dxa"/>
            <w:gridSpan w:val="6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559" w:type="dxa"/>
            <w:gridSpan w:val="5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843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06E1" w:rsidRPr="00EC1812" w:rsidTr="00DA06E1">
        <w:trPr>
          <w:trHeight w:val="20"/>
        </w:trPr>
        <w:tc>
          <w:tcPr>
            <w:tcW w:w="2694" w:type="dxa"/>
            <w:gridSpan w:val="3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985" w:type="dxa"/>
            <w:gridSpan w:val="2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6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9" w:type="dxa"/>
            <w:gridSpan w:val="5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43" w:type="dxa"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vMerge/>
          </w:tcPr>
          <w:p w:rsidR="009273BD" w:rsidRPr="00EC1812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F7049" w:rsidRPr="00EC1812" w:rsidRDefault="00EF7049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2</w:t>
      </w:r>
    </w:p>
    <w:p w:rsidR="00EF7049" w:rsidRPr="00EC1812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877403" w:rsidRPr="00EC1812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EF7049" w:rsidRPr="00EC1812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F7049" w:rsidRPr="00EC1812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EC1812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F7049" w:rsidRPr="00EC1812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049" w:rsidRPr="00EC181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F7049" w:rsidRPr="00EC1812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  <w:p w:rsidR="00E42C8A" w:rsidRPr="00EC1812" w:rsidRDefault="00E42C8A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EC1812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4D7C52" w:rsidRPr="00EC181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EC181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4D7C52" w:rsidRPr="00EC1812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EC1812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95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800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EC1812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EC1812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95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мероприятий, направленных на увеличение продолжительности здоровой жизни</w:t>
            </w:r>
          </w:p>
        </w:tc>
        <w:tc>
          <w:tcPr>
            <w:tcW w:w="3800" w:type="pct"/>
            <w:shd w:val="clear" w:color="auto" w:fill="auto"/>
          </w:tcPr>
          <w:p w:rsidR="002A073F" w:rsidRPr="00EC181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EF7049" w:rsidRPr="00EC1812" w:rsidRDefault="00EF7049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</w:p>
    <w:p w:rsidR="00022544" w:rsidRPr="00EC181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:rsidR="000F1532" w:rsidRPr="00EC181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CE3051" w:rsidRPr="00EC1812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EC181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EC181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EC1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81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00515E" w:rsidRPr="00EC1812" w:rsidRDefault="00174EC4" w:rsidP="00174EC4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1</w:t>
      </w:r>
    </w:p>
    <w:p w:rsidR="0008053B" w:rsidRPr="00EC1812" w:rsidRDefault="0008053B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0"/>
        <w:gridCol w:w="790"/>
        <w:gridCol w:w="1559"/>
        <w:gridCol w:w="992"/>
        <w:gridCol w:w="1559"/>
        <w:gridCol w:w="1418"/>
        <w:gridCol w:w="694"/>
        <w:gridCol w:w="156"/>
        <w:gridCol w:w="481"/>
        <w:gridCol w:w="41"/>
        <w:gridCol w:w="521"/>
        <w:gridCol w:w="236"/>
        <w:gridCol w:w="236"/>
        <w:gridCol w:w="1059"/>
        <w:gridCol w:w="1309"/>
        <w:gridCol w:w="1418"/>
        <w:gridCol w:w="1787"/>
      </w:tblGrid>
      <w:tr w:rsidR="00B01F68" w:rsidRPr="00EC1812" w:rsidTr="00B669CE">
        <w:trPr>
          <w:tblHeader/>
        </w:trPr>
        <w:tc>
          <w:tcPr>
            <w:tcW w:w="77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569" w:type="dxa"/>
            <w:gridSpan w:val="11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B669CE" w:rsidRPr="00EC1812" w:rsidTr="00B669CE">
        <w:trPr>
          <w:tblHeader/>
        </w:trPr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rPr>
          <w:tblHeader/>
        </w:trPr>
        <w:tc>
          <w:tcPr>
            <w:tcW w:w="770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детей в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каникулярное время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122 950,00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рное время.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122 950,00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03.01.01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Организация отдыха детей, находящихся в трудной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жизненной ситуации, в том числе детей-сирот и детей, оставшихся без попечения родителей, дете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й с ограниченными возможностями здоровья, воспитывающихся в приемных семьях; в том числе преб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ывание сопровождающих лиц в организациях отдыха детей и их оздоровления.</w:t>
            </w:r>
          </w:p>
          <w:p w:rsidR="008C299C" w:rsidRPr="00EC1812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7 120,56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7 120,56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383EDC" w:rsidRPr="00EC1812" w:rsidRDefault="007D0A4E" w:rsidP="008C299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детей,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находящихся в трудной жизненной ситуации, в том числе детей-сирот и детей, оставшихся без попе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чения родителей, детей с ограниченными возможностями здоровья, воспитывающихся в приемных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семьях, направленных в детский оздоровительный лагерь,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rPr>
          <w:trHeight w:val="3151"/>
        </w:trPr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03.01.02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Обеспечение фин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ансирования компенсации стоимости путевок для детей граждан Российской Федерации, имеющих мест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 жительства на территории городского округа Люберцы Московской области.</w:t>
            </w:r>
          </w:p>
          <w:p w:rsidR="00383EDC" w:rsidRPr="00EC1812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537EE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по бухгалтерскому учету</w:t>
            </w:r>
            <w:r w:rsidR="001F025D" w:rsidRPr="00EC1812">
              <w:rPr>
                <w:rFonts w:ascii="Arial" w:hAnsi="Arial" w:cs="Arial"/>
                <w:sz w:val="24"/>
                <w:szCs w:val="24"/>
              </w:rPr>
              <w:t xml:space="preserve"> и отчетности </w:t>
            </w:r>
            <w:r w:rsidR="00AB1D56" w:rsidRPr="00EC1812">
              <w:rPr>
                <w:rFonts w:ascii="Arial" w:hAnsi="Arial" w:cs="Arial"/>
                <w:sz w:val="24"/>
                <w:szCs w:val="24"/>
              </w:rPr>
              <w:t>администрации городского</w:t>
            </w:r>
            <w:r w:rsidR="007D0A4E" w:rsidRPr="00EC1812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AB1D56" w:rsidRPr="00EC1812">
              <w:rPr>
                <w:rFonts w:ascii="Arial" w:hAnsi="Arial" w:cs="Arial"/>
                <w:sz w:val="24"/>
                <w:szCs w:val="24"/>
              </w:rPr>
              <w:t>а</w:t>
            </w:r>
            <w:r w:rsidR="007D0A4E" w:rsidRPr="00EC1812">
              <w:rPr>
                <w:rFonts w:ascii="Arial" w:hAnsi="Arial" w:cs="Arial"/>
                <w:sz w:val="24"/>
                <w:szCs w:val="24"/>
              </w:rPr>
              <w:t xml:space="preserve"> Люберцы Московской </w:t>
            </w:r>
            <w:r w:rsidR="007D0A4E" w:rsidRPr="00EC1812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3 000,00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10 500,00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bCs/>
                <w:sz w:val="24"/>
                <w:szCs w:val="24"/>
              </w:rPr>
              <w:t>Количество полу</w:t>
            </w:r>
            <w:r w:rsidRPr="00EC181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чателей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граждан Российской Федерации, имеющих место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жительства на территории городского округа Люберцы Московской области,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 том числе по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03.01.03</w:t>
            </w:r>
          </w:p>
          <w:p w:rsidR="007D0A4E" w:rsidRPr="00EC1812" w:rsidRDefault="00855CF1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отдыха и оздоровления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детей, оставшихся без попечения родителей,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Российской Федерации, участвующих в специальной военной операции, в организациях отдыха и оздоровления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детей, расположенных на территории Российской Федерации.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26 147,16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26 147,16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rPr>
          <w:trHeight w:val="1881"/>
        </w:trPr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637DC8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детей, оставшихся без попечени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я родителей,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Российской Федерации, участвующих в специальной военной операции,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Под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03.01.04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–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Средс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383EDC" w:rsidRPr="00EC1812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7 430,28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7 430,28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чество детей, направленных в детский стационарный лагерь военно-патриотического профиля,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В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03.01.05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Обеспечение финансирования организации отдыха детей (частичная оплата или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частичная компенсация стоимости путевок для детей работников муниципальных организаций, 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финанси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руемых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за счет средств бюджета городского округа Люберцы Московской области).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области»,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14 015,00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14 015,00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bCs/>
                <w:sz w:val="24"/>
                <w:szCs w:val="24"/>
              </w:rPr>
              <w:t>Количество получате</w:t>
            </w:r>
            <w:r w:rsidRPr="00EC181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лей 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работников муниципальных организаций, финансируемых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за счет средств бюджета городского округа Люберцы Московской области),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1.06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детей, </w:t>
            </w:r>
            <w:r w:rsidRPr="00EC181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участников </w:t>
            </w:r>
            <w:r w:rsidRPr="00EC1812">
              <w:rPr>
                <w:rFonts w:ascii="Arial" w:hAnsi="Arial" w:cs="Arial"/>
                <w:sz w:val="24"/>
                <w:szCs w:val="24"/>
              </w:rPr>
              <w:t>слета воспитанников спортивных школ и секций городского округа Люберцы,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03.01.07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Организация военно-спортивного слета.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  <w:p w:rsidR="008C299C" w:rsidRPr="00EC1812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1 350,00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8C299C" w:rsidRPr="00EC1812" w:rsidRDefault="008C299C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1 350,00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787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тивного слета, человек</w:t>
            </w:r>
          </w:p>
          <w:p w:rsidR="008C299C" w:rsidRPr="00EC1812" w:rsidRDefault="008C299C" w:rsidP="00570296">
            <w:pPr>
              <w:ind w:left="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810607" w:rsidRPr="00EC1812" w:rsidRDefault="00810607" w:rsidP="0081060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790" w:type="dxa"/>
            <w:vMerge w:val="restart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03.01.08</w:t>
            </w:r>
          </w:p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Транспортные расходы для перевозок организованных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групп детей: к месту отдыха и оздоровления и обратно, для участия в спортивных и культурно-массовых меро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приятиях.</w:t>
            </w:r>
          </w:p>
        </w:tc>
        <w:tc>
          <w:tcPr>
            <w:tcW w:w="1559" w:type="dxa"/>
            <w:vMerge w:val="restart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транспорта, организации дорожного движения и развития дорожной инфраструктуры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31" w:type="dxa"/>
            <w:gridSpan w:val="3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093" w:type="dxa"/>
            <w:gridSpan w:val="5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09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787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31" w:type="dxa"/>
            <w:gridSpan w:val="3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093" w:type="dxa"/>
            <w:gridSpan w:val="5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09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</w:tcPr>
          <w:p w:rsidR="00810607" w:rsidRPr="00EC1812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787" w:type="dxa"/>
            <w:vMerge/>
          </w:tcPr>
          <w:p w:rsidR="00810607" w:rsidRPr="00EC1812" w:rsidRDefault="00810607" w:rsidP="00810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ых и культурно-массовых мероприятиях, человек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03.01.09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Организация выездной школы для одар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ённых детей, в том числе обеспечение финансирования компенсации стоимости путевок для одаренных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детей.</w:t>
            </w:r>
          </w:p>
          <w:p w:rsidR="000B568A" w:rsidRPr="00EC1812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C2736E" w:rsidRPr="00EC1812" w:rsidRDefault="00C2736E" w:rsidP="00C2736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EC1812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EC18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C1812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человек.</w:t>
            </w:r>
          </w:p>
          <w:p w:rsidR="000B568A" w:rsidRPr="00EC1812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1.1.10.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03.01.10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Организация оздоровительных площадок на базе МУДО Дворец детского (юношеского)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творчества, МУДО Центр социально-трудовой адаптации и профориентации</w:t>
            </w:r>
            <w:r w:rsidR="000B568A" w:rsidRPr="00EC181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568A" w:rsidRPr="00EC1812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</w:t>
            </w:r>
            <w:r w:rsidRPr="00EC1812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посещающих </w:t>
            </w:r>
            <w:r w:rsidRPr="00EC1812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EC1812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EC1812">
              <w:rPr>
                <w:rFonts w:ascii="Arial" w:hAnsi="Arial" w:cs="Arial"/>
                <w:spacing w:val="-1"/>
                <w:sz w:val="24"/>
                <w:szCs w:val="24"/>
              </w:rPr>
              <w:t>учреждений дополнительного образования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«Дворец детского (юно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шеского) творчества»</w:t>
            </w:r>
            <w:r w:rsidRPr="00EC1812">
              <w:rPr>
                <w:rFonts w:ascii="Arial" w:hAnsi="Arial" w:cs="Arial"/>
                <w:spacing w:val="-1"/>
                <w:sz w:val="24"/>
                <w:szCs w:val="24"/>
              </w:rPr>
              <w:t xml:space="preserve"> и «Центр социально-трудовой адаптации и профориентации»</w:t>
            </w:r>
            <w:r w:rsidRPr="00EC1812">
              <w:rPr>
                <w:rFonts w:ascii="Arial" w:hAnsi="Arial" w:cs="Arial"/>
                <w:sz w:val="24"/>
                <w:szCs w:val="24"/>
              </w:rPr>
              <w:t>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Подмероприя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03.01.11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Организация школьных лагерей с дневным пребыванием детей, обучающихся в общеобразовател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ьных организациях городского округа Люберцы.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82 780,00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82 780,00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пребыванием детей, на базе общеобразовательных организаций </w:t>
            </w:r>
            <w:proofErr w:type="gramStart"/>
            <w:r w:rsidRPr="00EC1812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EC1812">
              <w:rPr>
                <w:rFonts w:ascii="Arial" w:hAnsi="Arial" w:cs="Arial"/>
                <w:sz w:val="24"/>
                <w:szCs w:val="24"/>
              </w:rPr>
              <w:t xml:space="preserve"> Люберцы,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 w:val="restart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1812">
              <w:rPr>
                <w:rFonts w:ascii="Arial" w:hAnsi="Arial" w:cs="Arial"/>
                <w:sz w:val="24"/>
                <w:szCs w:val="24"/>
              </w:rPr>
              <w:t>Подмеро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приятие</w:t>
            </w:r>
            <w:proofErr w:type="spellEnd"/>
            <w:r w:rsidRPr="00EC1812">
              <w:rPr>
                <w:rFonts w:ascii="Arial" w:hAnsi="Arial" w:cs="Arial"/>
                <w:sz w:val="24"/>
                <w:szCs w:val="24"/>
              </w:rPr>
              <w:t xml:space="preserve"> 03.01.12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Обеспечение расходов на организацию временной трудовой занятости подростков (проведе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ние работы ремонтных, создание трудовых бригад).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01.01.2023 -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Управление образование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м администрации городского округа Люберцы Московской области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12 555,00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12 555,00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EC1812">
              <w:rPr>
                <w:rFonts w:ascii="Arial" w:hAnsi="Arial" w:cs="Arial"/>
                <w:sz w:val="24"/>
                <w:szCs w:val="24"/>
              </w:rPr>
              <w:t>временную труд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овую занятость, человек.</w:t>
            </w: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850" w:type="dxa"/>
            <w:gridSpan w:val="2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8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05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309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18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CE" w:rsidRPr="00EC1812" w:rsidTr="00B669CE">
        <w:tc>
          <w:tcPr>
            <w:tcW w:w="77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3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21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EC1812" w:rsidTr="00B669CE">
        <w:tc>
          <w:tcPr>
            <w:tcW w:w="3119" w:type="dxa"/>
            <w:gridSpan w:val="3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ИТОГО ПО ПОДПРОГРАММЕ</w:t>
            </w:r>
          </w:p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0B568A" w:rsidRPr="00EC1812" w:rsidRDefault="000B568A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 w:val="restart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01F68" w:rsidRPr="00EC1812" w:rsidTr="00B669CE">
        <w:tc>
          <w:tcPr>
            <w:tcW w:w="3119" w:type="dxa"/>
            <w:gridSpan w:val="3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EC1812" w:rsidTr="00B669CE">
        <w:tc>
          <w:tcPr>
            <w:tcW w:w="3119" w:type="dxa"/>
            <w:gridSpan w:val="3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EC1812" w:rsidTr="00B669CE">
        <w:tc>
          <w:tcPr>
            <w:tcW w:w="3119" w:type="dxa"/>
            <w:gridSpan w:val="3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A4E" w:rsidRPr="00EC181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559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122 950,00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31" w:type="dxa"/>
            <w:gridSpan w:val="3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2093" w:type="dxa"/>
            <w:gridSpan w:val="5"/>
          </w:tcPr>
          <w:p w:rsidR="007D0A4E" w:rsidRPr="00EC1812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09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EC1812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787" w:type="dxa"/>
            <w:vMerge/>
          </w:tcPr>
          <w:p w:rsidR="007D0A4E" w:rsidRPr="00EC1812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2EF8" w:rsidRPr="00EC1812" w:rsidRDefault="00972EF8" w:rsidP="00972EF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:rsidR="00972EF8" w:rsidRPr="00EC1812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972EF8" w:rsidRPr="00EC1812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972EF8" w:rsidRPr="00EC1812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FC78AD" w:rsidRPr="00EC1812" w:rsidRDefault="00FC78A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74EC4" w:rsidRPr="00EC181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2</w:t>
      </w:r>
    </w:p>
    <w:p w:rsidR="00174EC4" w:rsidRPr="00EC181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74EC4" w:rsidRPr="00EC181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174EC4" w:rsidRPr="00EC181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174EC4" w:rsidRPr="00EC181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74EC4" w:rsidRPr="00EC181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74EC4" w:rsidRPr="00EC1812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53522" w:rsidRPr="00EC1812">
              <w:rPr>
                <w:rFonts w:ascii="Arial" w:hAnsi="Arial" w:cs="Arial"/>
                <w:sz w:val="24"/>
                <w:szCs w:val="24"/>
              </w:rPr>
              <w:t>2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53522" w:rsidRPr="00EC1812">
              <w:rPr>
                <w:rFonts w:ascii="Arial" w:hAnsi="Arial" w:cs="Arial"/>
                <w:sz w:val="24"/>
                <w:szCs w:val="24"/>
              </w:rPr>
              <w:t>Развитие системы отдыха и оздоровления детей</w:t>
            </w:r>
            <w:r w:rsidRPr="00EC1812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42C8A" w:rsidRPr="00EC1812" w:rsidRDefault="00E42C8A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EC1812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C53522" w:rsidRPr="00EC181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EC181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организации отдыха </w:t>
            </w:r>
            <w:r w:rsidRPr="00EC181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EC1812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022544" w:rsidRPr="00EC1812" w:rsidRDefault="00174EC4" w:rsidP="00B669C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  <w:r w:rsidR="00E42C8A"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EC1812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0F1532" w:rsidRPr="00EC181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9C5BD9" w:rsidRPr="00EC1812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EC181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EC181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EC1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81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EC1812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3511"/>
        <w:gridCol w:w="1258"/>
        <w:gridCol w:w="2400"/>
        <w:gridCol w:w="893"/>
        <w:gridCol w:w="410"/>
        <w:gridCol w:w="12"/>
        <w:gridCol w:w="425"/>
        <w:gridCol w:w="383"/>
        <w:gridCol w:w="9"/>
        <w:gridCol w:w="383"/>
        <w:gridCol w:w="18"/>
        <w:gridCol w:w="413"/>
        <w:gridCol w:w="556"/>
        <w:gridCol w:w="562"/>
        <w:gridCol w:w="562"/>
        <w:gridCol w:w="650"/>
        <w:gridCol w:w="2431"/>
      </w:tblGrid>
      <w:tr w:rsidR="003638CE" w:rsidRPr="00EC1812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</w:t>
            </w:r>
            <w:r w:rsidR="00EB0A9E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443" w:type="pct"/>
            <w:gridSpan w:val="12"/>
            <w:shd w:val="clear" w:color="auto" w:fill="auto"/>
          </w:tcPr>
          <w:p w:rsidR="005E4827" w:rsidRPr="00EC1812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EB0A9E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800" w:type="pct"/>
            <w:vMerge w:val="restart"/>
            <w:shd w:val="clear" w:color="auto" w:fill="auto"/>
            <w:hideMark/>
          </w:tcPr>
          <w:p w:rsidR="005E4827" w:rsidRPr="00EC1812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8"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" w:type="pct"/>
            <w:shd w:val="clear" w:color="auto" w:fill="auto"/>
          </w:tcPr>
          <w:p w:rsidR="00D528B3" w:rsidRPr="00EC1812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" w:type="pct"/>
            <w:shd w:val="clear" w:color="auto" w:fill="auto"/>
            <w:noWrap/>
          </w:tcPr>
          <w:p w:rsidR="00D528B3" w:rsidRPr="00EC1812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5" w:type="pct"/>
            <w:shd w:val="clear" w:color="auto" w:fill="auto"/>
          </w:tcPr>
          <w:p w:rsidR="00D528B3" w:rsidRPr="00EC1812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</w:tcPr>
          <w:p w:rsidR="00D528B3" w:rsidRPr="00EC1812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0" w:type="pct"/>
            <w:vMerge/>
            <w:shd w:val="clear" w:color="auto" w:fill="auto"/>
          </w:tcPr>
          <w:p w:rsidR="00D528B3" w:rsidRPr="00EC1812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EC1812" w:rsidRDefault="00765673" w:rsidP="000F0FFD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</w:t>
            </w:r>
            <w:r w:rsidR="000F0FFD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предпринимател</w:t>
            </w:r>
            <w:r w:rsidR="000F0FFD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ьства </w:t>
            </w:r>
            <w:r w:rsidR="00020117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инвестиций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администрации</w:t>
            </w:r>
            <w:r w:rsidR="000F0FFD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="000F0FFD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</w:t>
            </w:r>
            <w:r w:rsidR="000F0FFD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Люберцы </w:t>
            </w:r>
            <w:r w:rsidR="00A70F9E"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EC1812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 w:val="restart"/>
            <w:shd w:val="clear" w:color="auto" w:fill="auto"/>
          </w:tcPr>
          <w:p w:rsidR="009C5BD9" w:rsidRPr="00EC1812" w:rsidRDefault="00B51BEC" w:rsidP="0098176A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Охват обученных лиц по вопросам охраны труда в муниципальных организациях, </w:t>
            </w:r>
            <w:r w:rsidR="0098176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9C5BD9" w:rsidRPr="00EC1812" w:rsidRDefault="00B4796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</w:p>
        </w:tc>
        <w:tc>
          <w:tcPr>
            <w:tcW w:w="537" w:type="pct"/>
            <w:gridSpan w:val="6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83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214" w:type="pct"/>
            <w:vMerge w:val="restar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9" w:type="pct"/>
            <w:gridSpan w:val="2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83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9C5BD9" w:rsidRPr="00EC1812" w:rsidRDefault="004B103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C5BD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C5BD9" w:rsidRPr="00EC1812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" w:type="pct"/>
            <w:shd w:val="clear" w:color="auto" w:fill="auto"/>
          </w:tcPr>
          <w:p w:rsidR="009C5BD9" w:rsidRPr="00EC1812" w:rsidRDefault="004B1033" w:rsidP="004B103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" w:type="pct"/>
            <w:gridSpan w:val="3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auto"/>
          </w:tcPr>
          <w:p w:rsidR="009C5BD9" w:rsidRPr="00EC1812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9C5BD9" w:rsidRPr="00EC1812" w:rsidRDefault="009C5BD9" w:rsidP="004B103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EC1812" w:rsidRDefault="004B103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EC1812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259" w:type="pct"/>
            <w:gridSpan w:val="2"/>
            <w:vMerge w:val="restart"/>
            <w:shd w:val="clear" w:color="auto" w:fill="auto"/>
          </w:tcPr>
          <w:p w:rsidR="002F1FBD" w:rsidRPr="00EC1812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F1FBD" w:rsidRPr="00EC1812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E93C2D" w:rsidRPr="00EC1812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38CE" w:rsidRPr="00EC1812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93C2D" w:rsidRPr="00EC1812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E93C2D" w:rsidRPr="00EC1812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  <w:p w:rsidR="00E93C2D" w:rsidRPr="00EC1812" w:rsidRDefault="00E93C2D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EC1812" w:rsidRDefault="002F1FB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E1877" w:rsidRPr="00EC181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E1877" w:rsidRPr="00EC1812" w:rsidRDefault="0085738C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br w:type="page"/>
      </w:r>
      <w:r w:rsidR="001E1877" w:rsidRPr="00EC1812">
        <w:rPr>
          <w:rFonts w:ascii="Arial" w:hAnsi="Arial" w:cs="Arial"/>
          <w:sz w:val="24"/>
          <w:szCs w:val="24"/>
        </w:rPr>
        <w:lastRenderedPageBreak/>
        <w:t>Таблица 2</w:t>
      </w:r>
    </w:p>
    <w:p w:rsidR="00E93C2D" w:rsidRPr="00EC1812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77" w:rsidRPr="00EC181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E1877" w:rsidRPr="00EC181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1E1877" w:rsidRPr="00EC181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1E1877" w:rsidRPr="00EC181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E1877" w:rsidRPr="00EC1812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  <w:p w:rsidR="00E42C8A" w:rsidRPr="00EC1812" w:rsidRDefault="00E42C8A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E1877" w:rsidRPr="00EC1812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EC1812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EC1812" w:rsidRDefault="001E1877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9C5BD9" w:rsidRPr="00EC1812" w:rsidRDefault="009C5BD9" w:rsidP="009C5BD9">
      <w:pPr>
        <w:tabs>
          <w:tab w:val="left" w:pos="13110"/>
        </w:tabs>
        <w:jc w:val="both"/>
        <w:rPr>
          <w:rFonts w:ascii="Arial" w:hAnsi="Arial" w:cs="Arial"/>
          <w:sz w:val="24"/>
          <w:szCs w:val="24"/>
        </w:rPr>
      </w:pPr>
    </w:p>
    <w:p w:rsidR="00022544" w:rsidRPr="00EC181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0F1532" w:rsidRPr="00EC181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227DBC" w:rsidRPr="00EC1812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EC1812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EC1812">
        <w:rPr>
          <w:rFonts w:ascii="Arial" w:hAnsi="Arial" w:cs="Arial"/>
          <w:b/>
          <w:bCs/>
          <w:sz w:val="24"/>
          <w:szCs w:val="24"/>
        </w:rPr>
        <w:t>5</w:t>
      </w:r>
      <w:r w:rsidRPr="00EC1812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EC1812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 «Социальная защита населения»</w:t>
      </w:r>
    </w:p>
    <w:p w:rsidR="00227DBC" w:rsidRPr="00EC1812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1</w:t>
      </w:r>
    </w:p>
    <w:tbl>
      <w:tblPr>
        <w:tblW w:w="4986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075"/>
        <w:gridCol w:w="1702"/>
        <w:gridCol w:w="1559"/>
        <w:gridCol w:w="1699"/>
        <w:gridCol w:w="1702"/>
        <w:gridCol w:w="1559"/>
        <w:gridCol w:w="1559"/>
        <w:gridCol w:w="1513"/>
        <w:gridCol w:w="1136"/>
        <w:gridCol w:w="1320"/>
      </w:tblGrid>
      <w:tr w:rsidR="003638CE" w:rsidRPr="00EC1812" w:rsidTr="00B669CE">
        <w:trPr>
          <w:trHeight w:val="20"/>
          <w:tblHeader/>
        </w:trPr>
        <w:tc>
          <w:tcPr>
            <w:tcW w:w="159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" w:type="pct"/>
            <w:vMerge w:val="restart"/>
          </w:tcPr>
          <w:p w:rsidR="00BE12AD" w:rsidRPr="00EC1812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556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509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439" w:type="pct"/>
            <w:gridSpan w:val="5"/>
            <w:vAlign w:val="center"/>
          </w:tcPr>
          <w:p w:rsidR="00BE12AD" w:rsidRPr="00EC1812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vMerge w:val="restart"/>
            <w:vAlign w:val="center"/>
          </w:tcPr>
          <w:p w:rsidR="00BE12AD" w:rsidRPr="00EC1812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669CE" w:rsidRPr="00EC1812" w:rsidTr="00B669CE">
        <w:trPr>
          <w:trHeight w:val="20"/>
          <w:tblHeader/>
        </w:trPr>
        <w:tc>
          <w:tcPr>
            <w:tcW w:w="159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" w:type="pct"/>
            <w:vMerge/>
            <w:vAlign w:val="center"/>
          </w:tcPr>
          <w:p w:rsidR="00BE12AD" w:rsidRPr="00EC181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  <w:tblHeader/>
        </w:trPr>
        <w:tc>
          <w:tcPr>
            <w:tcW w:w="15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" w:type="pct"/>
            <w:vAlign w:val="center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 w:val="restart"/>
          </w:tcPr>
          <w:p w:rsidR="00BE12AD" w:rsidRPr="00EC1812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BE12AD" w:rsidRPr="00EC1812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мероприятия, реализуемые в целях создания условий для реализации полномочий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56" w:type="pct"/>
            <w:vMerge w:val="restar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56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125C09" w:rsidRPr="00EC181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125C09" w:rsidRPr="00EC181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55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125C09" w:rsidRPr="00EC181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125C09" w:rsidRPr="00EC181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55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125C09" w:rsidRPr="00EC181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5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56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 w:val="restart"/>
          </w:tcPr>
          <w:p w:rsidR="00617900" w:rsidRPr="00EC1812" w:rsidRDefault="00617900" w:rsidP="004B21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51" w:type="pct"/>
            <w:vMerge w:val="restar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переданного госуда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556" w:type="pct"/>
            <w:vMerge w:val="restart"/>
          </w:tcPr>
          <w:p w:rsidR="00617900" w:rsidRPr="00EC1812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09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617900" w:rsidRPr="00EC181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и защите их прав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56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51DFC" w:rsidRPr="00EC1812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51DFC" w:rsidRPr="00EC1812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55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51DFC" w:rsidRPr="00EC1812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51DFC" w:rsidRPr="00EC1812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55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51DFC" w:rsidRPr="00EC1812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rPr>
          <w:trHeight w:val="20"/>
        </w:trPr>
        <w:tc>
          <w:tcPr>
            <w:tcW w:w="159" w:type="pct"/>
            <w:vMerge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375C00" w:rsidRPr="00EC1812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5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56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66" w:type="pct"/>
            <w:gridSpan w:val="3"/>
            <w:vMerge w:val="restar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5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56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  <w:shd w:val="clear" w:color="auto" w:fill="auto"/>
          </w:tcPr>
          <w:p w:rsidR="00375C00" w:rsidRPr="00EC1812" w:rsidRDefault="001B148B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75C00" w:rsidRPr="00EC1812" w:rsidRDefault="00375C00" w:rsidP="00375C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669CE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66" w:type="pct"/>
            <w:gridSpan w:val="3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66" w:type="pct"/>
            <w:gridSpan w:val="3"/>
            <w:vMerge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shd w:val="clear" w:color="auto" w:fill="auto"/>
          </w:tcPr>
          <w:p w:rsidR="00634A48" w:rsidRPr="00EC1812" w:rsidRDefault="00375C00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</w:t>
            </w:r>
            <w:r w:rsidR="00634A48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56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9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09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494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634A48" w:rsidRPr="00EC1812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66" w:type="pct"/>
            <w:gridSpan w:val="3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55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9CE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66" w:type="pct"/>
            <w:gridSpan w:val="3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55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1" w:type="pct"/>
            <w:vMerge/>
            <w:shd w:val="clear" w:color="auto" w:fill="auto"/>
          </w:tcPr>
          <w:p w:rsidR="00BE12AD" w:rsidRPr="00EC181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C2BF3" w:rsidRPr="00EC1812" w:rsidRDefault="005C2BF3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br w:type="page"/>
      </w:r>
    </w:p>
    <w:p w:rsidR="00ED64F7" w:rsidRPr="00EC181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lastRenderedPageBreak/>
        <w:t>Таблица 2</w:t>
      </w:r>
    </w:p>
    <w:p w:rsidR="00ED64F7" w:rsidRPr="00EC181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ED64F7" w:rsidRPr="00EC181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ED64F7" w:rsidRPr="00EC181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D64F7" w:rsidRPr="00EC181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D64F7" w:rsidRPr="00EC1812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  <w:p w:rsidR="00E42C8A" w:rsidRPr="00EC1812" w:rsidRDefault="00E42C8A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EC181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EC181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EC1812" w:rsidRDefault="00ED64F7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9C5BD9" w:rsidRPr="00EC1812" w:rsidRDefault="009C5BD9" w:rsidP="00BE12AD">
      <w:pPr>
        <w:tabs>
          <w:tab w:val="left" w:pos="13110"/>
        </w:tabs>
        <w:jc w:val="both"/>
        <w:rPr>
          <w:rFonts w:ascii="Arial" w:hAnsi="Arial" w:cs="Arial"/>
          <w:sz w:val="24"/>
          <w:szCs w:val="24"/>
        </w:rPr>
      </w:pPr>
    </w:p>
    <w:p w:rsidR="00022544" w:rsidRPr="00EC181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A246AF" w:rsidRPr="00EC1812" w:rsidRDefault="00A246AF" w:rsidP="00A246AF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022544" w:rsidRPr="00EC1812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EC181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EC1812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EC181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EC1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81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EC1812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EC1812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156"/>
        <w:gridCol w:w="1652"/>
        <w:gridCol w:w="1750"/>
        <w:gridCol w:w="1707"/>
        <w:gridCol w:w="844"/>
        <w:gridCol w:w="472"/>
        <w:gridCol w:w="426"/>
        <w:gridCol w:w="532"/>
        <w:gridCol w:w="532"/>
        <w:gridCol w:w="866"/>
        <w:gridCol w:w="866"/>
        <w:gridCol w:w="8"/>
        <w:gridCol w:w="866"/>
        <w:gridCol w:w="866"/>
        <w:gridCol w:w="1087"/>
      </w:tblGrid>
      <w:tr w:rsidR="00B01F68" w:rsidRPr="00EC1812" w:rsidTr="00B669CE">
        <w:trPr>
          <w:trHeight w:val="20"/>
          <w:tblHeader/>
        </w:trPr>
        <w:tc>
          <w:tcPr>
            <w:tcW w:w="538" w:type="dxa"/>
            <w:vMerge w:val="restart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6" w:type="dxa"/>
            <w:vMerge w:val="restart"/>
          </w:tcPr>
          <w:p w:rsidR="000877D4" w:rsidRPr="00EC1812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52" w:type="dxa"/>
            <w:vMerge w:val="restart"/>
          </w:tcPr>
          <w:p w:rsidR="000877D4" w:rsidRPr="00EC1812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50" w:type="dxa"/>
            <w:vMerge w:val="restart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7" w:type="dxa"/>
            <w:vMerge w:val="restart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278" w:type="dxa"/>
            <w:gridSpan w:val="10"/>
            <w:vAlign w:val="center"/>
          </w:tcPr>
          <w:p w:rsidR="000877D4" w:rsidRPr="00EC1812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87" w:type="dxa"/>
            <w:vMerge w:val="restart"/>
            <w:vAlign w:val="center"/>
          </w:tcPr>
          <w:p w:rsidR="000877D4" w:rsidRPr="00EC1812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B01F68" w:rsidRPr="00EC1812" w:rsidTr="00B669CE">
        <w:trPr>
          <w:trHeight w:val="20"/>
          <w:tblHeader/>
        </w:trPr>
        <w:tc>
          <w:tcPr>
            <w:tcW w:w="538" w:type="dxa"/>
            <w:vMerge/>
            <w:vAlign w:val="center"/>
          </w:tcPr>
          <w:p w:rsidR="000877D4" w:rsidRPr="00EC1812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0877D4" w:rsidRPr="00EC1812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vAlign w:val="center"/>
          </w:tcPr>
          <w:p w:rsidR="000877D4" w:rsidRPr="00EC1812" w:rsidRDefault="000877D4" w:rsidP="00566CF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vAlign w:val="center"/>
          </w:tcPr>
          <w:p w:rsidR="000877D4" w:rsidRPr="00EC1812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:rsidR="000877D4" w:rsidRPr="00EC1812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Align w:val="center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Align w:val="center"/>
          </w:tcPr>
          <w:p w:rsidR="000877D4" w:rsidRPr="00EC1812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/>
            <w:vAlign w:val="center"/>
          </w:tcPr>
          <w:p w:rsidR="000877D4" w:rsidRPr="00EC1812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  <w:tblHeader/>
        </w:trPr>
        <w:tc>
          <w:tcPr>
            <w:tcW w:w="538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6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</w:tcPr>
          <w:p w:rsidR="00A4306E" w:rsidRPr="00EC1812" w:rsidRDefault="00A4306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gridSpan w:val="5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6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  <w:vAlign w:val="center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A4306E" w:rsidRPr="00EC1812" w:rsidRDefault="0086614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4306E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6" w:type="dxa"/>
            <w:vMerge w:val="restart"/>
          </w:tcPr>
          <w:p w:rsidR="00A4306E" w:rsidRPr="00EC1812" w:rsidRDefault="00A4306E" w:rsidP="005B58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  <w:r w:rsidR="005B589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1652" w:type="dxa"/>
            <w:vMerge w:val="restart"/>
          </w:tcPr>
          <w:p w:rsidR="00A4306E" w:rsidRPr="00EC1812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A4306E" w:rsidRPr="00EC1812" w:rsidRDefault="005E7E0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4306E" w:rsidRPr="00EC1812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4306E" w:rsidRPr="00EC1812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4306E" w:rsidRPr="00EC1812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CC2CE1" w:rsidRPr="00EC1812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CC2CE1" w:rsidRPr="00EC1812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CC2CE1" w:rsidRPr="00EC1812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087" w:type="dxa"/>
            <w:vMerge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4306E" w:rsidRPr="00EC1812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4306E" w:rsidRPr="00EC1812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4306E" w:rsidRPr="00EC1812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4306E" w:rsidRPr="00EC1812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CC2CE1" w:rsidRPr="00EC1812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CC2CE1" w:rsidRPr="00EC1812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CC2CE1" w:rsidRPr="00EC1812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087" w:type="dxa"/>
            <w:vMerge/>
          </w:tcPr>
          <w:p w:rsidR="00CC2CE1" w:rsidRPr="00EC1812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6B184C" w:rsidRPr="00EC1812" w:rsidRDefault="006B184C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6" w:type="dxa"/>
            <w:vMerge w:val="restart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652" w:type="dxa"/>
            <w:vMerge w:val="restart"/>
          </w:tcPr>
          <w:p w:rsidR="006B184C" w:rsidRPr="00EC1812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B184C" w:rsidRPr="00EC1812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B184C" w:rsidRPr="00EC1812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87" w:type="dxa"/>
            <w:vMerge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B184C" w:rsidRPr="00EC1812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B184C" w:rsidRPr="00EC1812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B184C" w:rsidRPr="00EC1812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87" w:type="dxa"/>
            <w:vMerge/>
          </w:tcPr>
          <w:p w:rsidR="006B184C" w:rsidRPr="00EC1812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E1C55" w:rsidRPr="00EC1812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AE1C55" w:rsidRPr="00EC1812" w:rsidRDefault="00AE1C55" w:rsidP="00F65F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 СО НКО по проведению культурно-массовых мероприятий, </w:t>
            </w:r>
            <w:r w:rsidR="00F65FBB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652" w:type="dxa"/>
            <w:vMerge w:val="restart"/>
          </w:tcPr>
          <w:p w:rsidR="00AE1C55" w:rsidRPr="00EC1812" w:rsidRDefault="00AE1C55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E1C55" w:rsidRPr="00EC1812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E1C55" w:rsidRPr="00EC1812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E1C55" w:rsidRPr="00EC1812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E1C55" w:rsidRPr="00EC1812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E1C55" w:rsidRPr="00EC1812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E1C55" w:rsidRPr="00EC1812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4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vMerge/>
          </w:tcPr>
          <w:p w:rsidR="00AE1C55" w:rsidRPr="00EC1812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485B15" w:rsidRPr="00EC1812" w:rsidRDefault="00485B15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56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* Предоставление субсидии СО НКО, оказывающим услугу присмотра и ухода за детьми</w:t>
            </w:r>
          </w:p>
        </w:tc>
        <w:tc>
          <w:tcPr>
            <w:tcW w:w="1652" w:type="dxa"/>
            <w:vMerge w:val="restart"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3A299D" w:rsidRPr="00EC1812" w:rsidRDefault="00485B15" w:rsidP="003930F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11119" w:rsidRPr="00EC1812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</w:tcPr>
          <w:p w:rsidR="00485B15" w:rsidRPr="00EC1812" w:rsidRDefault="00485B15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 городском округе Люберцы с целью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увеличения доступности учреждений, </w:t>
            </w:r>
            <w:r w:rsidR="0019117A"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652" w:type="dxa"/>
            <w:vMerge w:val="restart"/>
          </w:tcPr>
          <w:p w:rsidR="00485B15" w:rsidRPr="00EC1812" w:rsidRDefault="00094B29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85B15" w:rsidRPr="00EC1812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85B15" w:rsidRPr="00EC1812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4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vMerge/>
          </w:tcPr>
          <w:p w:rsidR="00485B15" w:rsidRPr="00EC1812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4F00A2" w:rsidRPr="00EC1812" w:rsidRDefault="004F00A2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56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652" w:type="dxa"/>
            <w:vMerge w:val="restart"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EC1812" w:rsidRDefault="004F00A2" w:rsidP="0058012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</w:tcPr>
          <w:p w:rsidR="004F00A2" w:rsidRPr="00EC1812" w:rsidRDefault="004F00A2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Создание условий для устойчивой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деятельности дополнительного образования,</w:t>
            </w:r>
            <w:r w:rsidR="003A2FAA"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17A" w:rsidRPr="00EC181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652" w:type="dxa"/>
            <w:vMerge w:val="restart"/>
          </w:tcPr>
          <w:p w:rsidR="004F00A2" w:rsidRPr="00EC1812" w:rsidRDefault="004F00A2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4F00A2" w:rsidRPr="00EC1812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4F00A2" w:rsidRPr="00EC1812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4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vMerge/>
          </w:tcPr>
          <w:p w:rsidR="004F00A2" w:rsidRPr="00EC1812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FF6869" w:rsidRPr="00EC1812" w:rsidRDefault="00FF6869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156" w:type="dxa"/>
            <w:vMerge w:val="restart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652" w:type="dxa"/>
            <w:vMerge w:val="restart"/>
          </w:tcPr>
          <w:p w:rsidR="00FF6869" w:rsidRPr="00EC1812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FF6869" w:rsidRPr="00EC1812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FF6869" w:rsidRPr="00EC1812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087" w:type="dxa"/>
            <w:vMerge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FF6869" w:rsidRPr="00EC1812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FF6869" w:rsidRPr="00EC1812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FF6869" w:rsidRPr="00EC1812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11119" w:rsidRPr="00EC1812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087" w:type="dxa"/>
            <w:vMerge/>
          </w:tcPr>
          <w:p w:rsidR="00FF6869" w:rsidRPr="00EC1812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3A299D" w:rsidRPr="00EC1812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</w:tcPr>
          <w:p w:rsidR="003A299D" w:rsidRPr="00EC1812" w:rsidRDefault="003A299D" w:rsidP="0019117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 СО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НКО по проведению спортивно-массовых и физкультурных мероприятий, </w:t>
            </w:r>
            <w:r w:rsidR="0019117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652" w:type="dxa"/>
            <w:vMerge w:val="restart"/>
          </w:tcPr>
          <w:p w:rsidR="003A299D" w:rsidRPr="00EC1812" w:rsidRDefault="003A299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962" w:type="dxa"/>
            <w:gridSpan w:val="4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3A299D" w:rsidRPr="00EC1812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3A299D" w:rsidRPr="00EC1812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3A299D" w:rsidRPr="00EC1812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3A299D" w:rsidRPr="00EC1812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3A299D" w:rsidRPr="00EC1812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3A299D" w:rsidRPr="00EC1812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4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vMerge/>
          </w:tcPr>
          <w:p w:rsidR="003A299D" w:rsidRPr="00EC1812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6E5C7F" w:rsidRPr="00EC1812" w:rsidRDefault="006E5C7F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56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652" w:type="dxa"/>
            <w:vMerge w:val="restart"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EC1812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</w:tcPr>
          <w:p w:rsidR="006E5C7F" w:rsidRPr="00EC1812" w:rsidRDefault="006E5C7F" w:rsidP="000A5AB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мероприятий, распространение печатной продукции, направленных на пропаганду здорового образа жизни, </w:t>
            </w:r>
            <w:r w:rsidR="000A5AB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652" w:type="dxa"/>
            <w:vMerge w:val="restart"/>
          </w:tcPr>
          <w:p w:rsidR="006E5C7F" w:rsidRPr="00EC1812" w:rsidRDefault="006E5C7F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4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6E5C7F" w:rsidRPr="00EC1812" w:rsidRDefault="006E5C7F" w:rsidP="006B184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vMerge w:val="restart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652" w:type="dxa"/>
            <w:vMerge w:val="restart"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6E5C7F" w:rsidRPr="00EC1812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6E5C7F" w:rsidRPr="00EC1812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E5C7F" w:rsidRPr="00EC1812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EC1812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6E5C7F" w:rsidRPr="00EC1812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A916BA" w:rsidRPr="00EC1812" w:rsidRDefault="00A916BA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56" w:type="dxa"/>
            <w:vMerge w:val="restart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652" w:type="dxa"/>
            <w:vMerge w:val="restart"/>
          </w:tcPr>
          <w:p w:rsidR="00A916BA" w:rsidRPr="00EC1812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916BA" w:rsidRPr="00EC1812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916BA" w:rsidRPr="00EC1812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916BA" w:rsidRPr="00EC1812" w:rsidRDefault="00A916BA" w:rsidP="00A8257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916BA" w:rsidRPr="00EC1812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EC1812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A916BA" w:rsidRPr="00EC1812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A916BA" w:rsidRPr="00EC1812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EC1812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A916BA" w:rsidRPr="00EC1812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имущественной поддержки в соответствии с действующими муниципальными правовыми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актами по предоставлению недвижимого имущества, единиц</w:t>
            </w:r>
            <w:r w:rsidR="000A5AB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52" w:type="dxa"/>
            <w:vMerge w:val="restart"/>
          </w:tcPr>
          <w:p w:rsidR="00D5037A" w:rsidRPr="00EC1812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4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 w:val="restart"/>
          </w:tcPr>
          <w:p w:rsidR="00D5037A" w:rsidRPr="00EC1812" w:rsidRDefault="00D5037A" w:rsidP="006B184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5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 НКО</w:t>
            </w:r>
          </w:p>
        </w:tc>
        <w:tc>
          <w:tcPr>
            <w:tcW w:w="1652" w:type="dxa"/>
            <w:vMerge w:val="restart"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50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просветительских мероприятий по вопросам деятельности СО НКО, единиц</w:t>
            </w:r>
            <w:r w:rsidR="00C50F6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52" w:type="dxa"/>
            <w:vMerge w:val="restart"/>
          </w:tcPr>
          <w:p w:rsidR="00D5037A" w:rsidRPr="00EC1812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7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962" w:type="dxa"/>
            <w:gridSpan w:val="4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7" w:type="dxa"/>
            <w:vMerge w:val="restart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D5037A" w:rsidRPr="00EC1812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gridSpan w:val="2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vMerge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 w:val="restart"/>
            <w:shd w:val="clear" w:color="auto" w:fill="auto"/>
          </w:tcPr>
          <w:p w:rsidR="002F1FBD" w:rsidRPr="00EC1812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F1FBD" w:rsidRPr="00EC1812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E3A37" w:rsidRPr="00EC1812" w:rsidRDefault="002F1FBD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F1FBD" w:rsidRPr="00EC1812" w:rsidRDefault="002F1FBD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7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7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7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087" w:type="dxa"/>
            <w:vMerge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EC1812" w:rsidTr="00B669C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EC1812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7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7" w:type="dxa"/>
            <w:vMerge/>
            <w:shd w:val="clear" w:color="auto" w:fill="auto"/>
          </w:tcPr>
          <w:p w:rsidR="00D5037A" w:rsidRPr="00EC1812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05053" w:rsidRPr="00EC1812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hAnsi="Arial" w:cs="Arial"/>
          <w:sz w:val="24"/>
          <w:szCs w:val="24"/>
        </w:rPr>
        <w:lastRenderedPageBreak/>
        <w:t>*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EC181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EC1812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EC181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EC1812">
        <w:rPr>
          <w:rFonts w:ascii="Arial" w:eastAsia="Times New Roman" w:hAnsi="Arial" w:cs="Arial"/>
          <w:sz w:val="24"/>
          <w:szCs w:val="24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EC1812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EC181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EC181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>Таблица 2</w:t>
      </w:r>
    </w:p>
    <w:p w:rsidR="006265D0" w:rsidRPr="00EC181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6265D0" w:rsidRPr="00EC181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6265D0" w:rsidRPr="00EC181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265D0" w:rsidRPr="00EC181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6265D0" w:rsidRPr="00EC1812" w:rsidRDefault="006265D0" w:rsidP="00DB03DA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B03DA" w:rsidRPr="00EC1812">
              <w:rPr>
                <w:rFonts w:ascii="Arial" w:hAnsi="Arial" w:cs="Arial"/>
                <w:sz w:val="24"/>
                <w:szCs w:val="24"/>
              </w:rPr>
              <w:t>6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  <w:p w:rsidR="00E42C8A" w:rsidRPr="00EC1812" w:rsidRDefault="00E42C8A" w:rsidP="00DB03DA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6265D0" w:rsidRPr="00EC181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6265D0" w:rsidRPr="00EC1812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6265D0" w:rsidRPr="00EC181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71815" w:rsidRPr="00EC1812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95" w:type="pct"/>
            <w:shd w:val="clear" w:color="auto" w:fill="auto"/>
          </w:tcPr>
          <w:p w:rsidR="00F71815" w:rsidRPr="00EC181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EC181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F71815" w:rsidRPr="00EC181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EC181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EC181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EC181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2239A3" w:rsidRPr="00EC1812" w:rsidRDefault="002239A3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br w:type="page"/>
      </w:r>
    </w:p>
    <w:p w:rsidR="007466E5" w:rsidRPr="00EC1812" w:rsidRDefault="007466E5" w:rsidP="007466E5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8</w:t>
      </w:r>
    </w:p>
    <w:p w:rsidR="007466E5" w:rsidRPr="00EC1812" w:rsidRDefault="007466E5" w:rsidP="007466E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«Социальная защита населения»</w:t>
      </w:r>
    </w:p>
    <w:p w:rsidR="007466E5" w:rsidRPr="00EC1812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EC181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Обеспечение доступности для инвалидов и </w:t>
      </w:r>
      <w:proofErr w:type="gramStart"/>
      <w:r w:rsidR="0054607B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маломобильных групп населения объектов инфраструктуры</w:t>
      </w:r>
      <w:proofErr w:type="gramEnd"/>
      <w:r w:rsidR="0054607B"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услуг</w:t>
      </w:r>
      <w:r w:rsidRPr="00EC181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EC181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EC1812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EC1812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EC1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81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EC1812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642"/>
        <w:gridCol w:w="1344"/>
        <w:gridCol w:w="2729"/>
        <w:gridCol w:w="1058"/>
        <w:gridCol w:w="6"/>
        <w:gridCol w:w="774"/>
        <w:gridCol w:w="425"/>
        <w:gridCol w:w="373"/>
        <w:gridCol w:w="488"/>
        <w:gridCol w:w="464"/>
        <w:gridCol w:w="742"/>
        <w:gridCol w:w="783"/>
        <w:gridCol w:w="882"/>
        <w:gridCol w:w="784"/>
        <w:gridCol w:w="957"/>
      </w:tblGrid>
      <w:tr w:rsidR="00625755" w:rsidRPr="00EC1812" w:rsidTr="00B669CE">
        <w:trPr>
          <w:trHeight w:val="20"/>
          <w:tblHeader/>
        </w:trPr>
        <w:tc>
          <w:tcPr>
            <w:tcW w:w="858" w:type="dxa"/>
            <w:vMerge w:val="restart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2" w:type="dxa"/>
            <w:vMerge w:val="restart"/>
            <w:hideMark/>
          </w:tcPr>
          <w:p w:rsidR="004F59B7" w:rsidRPr="00EC1812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344" w:type="dxa"/>
            <w:vMerge w:val="restart"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8D06E3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2729" w:type="dxa"/>
            <w:vMerge w:val="restart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4F59B7" w:rsidRPr="00EC1812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721" w:type="dxa"/>
            <w:gridSpan w:val="10"/>
            <w:vAlign w:val="center"/>
            <w:hideMark/>
          </w:tcPr>
          <w:p w:rsidR="004F59B7" w:rsidRPr="00EC1812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57" w:type="dxa"/>
            <w:vMerge w:val="restart"/>
            <w:vAlign w:val="center"/>
            <w:hideMark/>
          </w:tcPr>
          <w:p w:rsidR="004F59B7" w:rsidRPr="00EC1812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25755" w:rsidRPr="00EC1812" w:rsidTr="00B669CE">
        <w:trPr>
          <w:trHeight w:val="20"/>
          <w:tblHeader/>
        </w:trPr>
        <w:tc>
          <w:tcPr>
            <w:tcW w:w="858" w:type="dxa"/>
            <w:vMerge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vMerge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42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3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2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4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57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  <w:tblHeader/>
        </w:trPr>
        <w:tc>
          <w:tcPr>
            <w:tcW w:w="858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9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4" w:type="dxa"/>
            <w:vAlign w:val="center"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vAlign w:val="center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 w:val="restart"/>
            <w:hideMark/>
          </w:tcPr>
          <w:p w:rsidR="004F59B7" w:rsidRPr="00EC1812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2" w:type="dxa"/>
            <w:vMerge w:val="restart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729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 w:val="restart"/>
          </w:tcPr>
          <w:p w:rsidR="004F59B7" w:rsidRPr="00EC1812" w:rsidRDefault="002959D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4F59B7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F59B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30" w:type="dxa"/>
            <w:gridSpan w:val="6"/>
            <w:hideMark/>
          </w:tcPr>
          <w:p w:rsidR="004F59B7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F59B7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4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EC1812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4F59B7" w:rsidRPr="00EC1812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2530" w:type="dxa"/>
            <w:gridSpan w:val="6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42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 w:val="restart"/>
            <w:hideMark/>
          </w:tcPr>
          <w:p w:rsidR="003B4225" w:rsidRPr="00EC1812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B4225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42" w:type="dxa"/>
            <w:vMerge w:val="restart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3B4225" w:rsidRPr="00EC1812" w:rsidRDefault="0062575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</w:t>
            </w:r>
            <w:r w:rsidRPr="00EC1812">
              <w:rPr>
                <w:rFonts w:ascii="Arial" w:hAnsi="Arial" w:cs="Arial"/>
                <w:sz w:val="24"/>
                <w:szCs w:val="24"/>
              </w:rPr>
              <w:lastRenderedPageBreak/>
              <w:t>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29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 w:val="restart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политики администрации городского округа Люберцы Московской области</w:t>
            </w: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2530" w:type="dxa"/>
            <w:gridSpan w:val="6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42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2213F6" w:rsidRPr="00EC1812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EC1812" w:rsidRDefault="003B4225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3B4225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3B4225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30" w:type="dxa"/>
            <w:gridSpan w:val="6"/>
            <w:hideMark/>
          </w:tcPr>
          <w:p w:rsidR="003B4225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3B4225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4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vAlign w:val="center"/>
            <w:hideMark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 w:val="restart"/>
            <w:vAlign w:val="center"/>
          </w:tcPr>
          <w:p w:rsidR="003B4225" w:rsidRPr="00EC1812" w:rsidRDefault="003B4225" w:rsidP="00160894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универсальной среды для инвалидов и маломобильных групп населения на приоритетных объектах социальной инфраструктуры, </w:t>
            </w: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0A5AB9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4" w:type="dxa"/>
            <w:vMerge w:val="restart"/>
          </w:tcPr>
          <w:p w:rsidR="003B4225" w:rsidRPr="00EC1812" w:rsidRDefault="003B4225" w:rsidP="003B4225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729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8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</w:tcPr>
          <w:p w:rsidR="003B4225" w:rsidRPr="00EC1812" w:rsidRDefault="003B4225" w:rsidP="008F3E69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750" w:type="dxa"/>
            <w:gridSpan w:val="4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742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3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2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57" w:type="dxa"/>
            <w:vMerge w:val="restart"/>
            <w:vAlign w:val="center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5755" w:rsidRPr="00EC1812" w:rsidTr="00B669CE">
        <w:trPr>
          <w:trHeight w:val="20"/>
        </w:trPr>
        <w:tc>
          <w:tcPr>
            <w:tcW w:w="858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3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8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64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42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EC1812" w:rsidTr="00B669CE">
        <w:trPr>
          <w:trHeight w:val="822"/>
        </w:trPr>
        <w:tc>
          <w:tcPr>
            <w:tcW w:w="858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3B4225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3B4225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8" w:type="dxa"/>
          </w:tcPr>
          <w:p w:rsidR="003B4225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</w:tcPr>
          <w:p w:rsidR="003B4225" w:rsidRPr="00EC1812" w:rsidRDefault="00CB32F8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" w:type="dxa"/>
          </w:tcPr>
          <w:p w:rsidR="003B4225" w:rsidRPr="00EC1812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Merge/>
            <w:vAlign w:val="center"/>
          </w:tcPr>
          <w:p w:rsidR="003B4225" w:rsidRPr="00EC1812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EC1812" w:rsidTr="00B669CE">
        <w:trPr>
          <w:trHeight w:val="20"/>
        </w:trPr>
        <w:tc>
          <w:tcPr>
            <w:tcW w:w="4844" w:type="dxa"/>
            <w:gridSpan w:val="3"/>
            <w:vMerge w:val="restart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742" w:type="dxa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2213F6" w:rsidRPr="00EC1812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5755" w:rsidRPr="00EC1812" w:rsidTr="00B669CE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36EC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EC1812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36ECC"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4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EC1812" w:rsidTr="00B669CE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7" w:type="dxa"/>
            <w:vMerge/>
            <w:shd w:val="clear" w:color="auto" w:fill="auto"/>
          </w:tcPr>
          <w:p w:rsidR="00436ECC" w:rsidRPr="00EC1812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EC1812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0B54C5" w:rsidRPr="00EC1812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C1812">
        <w:rPr>
          <w:rFonts w:ascii="Arial" w:hAnsi="Arial" w:cs="Arial"/>
          <w:sz w:val="24"/>
          <w:szCs w:val="24"/>
        </w:rPr>
        <w:t xml:space="preserve"> </w:t>
      </w:r>
      <w:r w:rsidR="000B54C5" w:rsidRPr="00EC1812">
        <w:rPr>
          <w:rFonts w:ascii="Arial" w:hAnsi="Arial" w:cs="Arial"/>
          <w:sz w:val="24"/>
          <w:szCs w:val="24"/>
        </w:rPr>
        <w:t>Таблица 2</w:t>
      </w:r>
    </w:p>
    <w:p w:rsidR="000B54C5" w:rsidRPr="00EC181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0B54C5" w:rsidRPr="00EC181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0B54C5" w:rsidRPr="00EC181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181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C1812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0B54C5" w:rsidRPr="00EC181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638CE" w:rsidRPr="00EC1812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EC1812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95" w:type="pct"/>
            <w:gridSpan w:val="2"/>
          </w:tcPr>
          <w:p w:rsidR="000B54C5" w:rsidRPr="00EC1812" w:rsidRDefault="000B54C5" w:rsidP="001362AF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362AF" w:rsidRPr="00EC1812">
              <w:rPr>
                <w:rFonts w:ascii="Arial" w:hAnsi="Arial" w:cs="Arial"/>
                <w:sz w:val="24"/>
                <w:szCs w:val="24"/>
              </w:rPr>
              <w:t>7</w:t>
            </w:r>
            <w:r w:rsidRPr="00EC1812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362AF" w:rsidRPr="00EC1812">
              <w:rPr>
                <w:rFonts w:ascii="Arial" w:hAnsi="Arial" w:cs="Arial"/>
                <w:sz w:val="24"/>
                <w:szCs w:val="24"/>
              </w:rPr>
              <w:t xml:space="preserve">Обеспечение доступности для инвалидов и </w:t>
            </w:r>
            <w:proofErr w:type="gramStart"/>
            <w:r w:rsidR="001362AF" w:rsidRPr="00EC1812">
              <w:rPr>
                <w:rFonts w:ascii="Arial" w:hAnsi="Arial" w:cs="Arial"/>
                <w:sz w:val="24"/>
                <w:szCs w:val="24"/>
              </w:rPr>
              <w:t>маломобильных групп населения объектов инфраструктуры</w:t>
            </w:r>
            <w:proofErr w:type="gramEnd"/>
            <w:r w:rsidR="001362AF" w:rsidRPr="00EC1812">
              <w:rPr>
                <w:rFonts w:ascii="Arial" w:hAnsi="Arial" w:cs="Arial"/>
                <w:sz w:val="24"/>
                <w:szCs w:val="24"/>
              </w:rPr>
              <w:t xml:space="preserve"> и услуг</w:t>
            </w:r>
            <w:r w:rsidRPr="00EC181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01F68" w:rsidRPr="00EC1812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0B54C5" w:rsidRPr="00EC181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362AF" w:rsidRPr="00EC181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  <w:bookmarkStart w:id="3" w:name="_GoBack"/>
            <w:bookmarkEnd w:id="3"/>
          </w:p>
          <w:p w:rsidR="000B54C5" w:rsidRPr="00EC181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C1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0B54C5" w:rsidRPr="00EC1812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1812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EC1812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EC1812" w:rsidSect="00EC1812">
      <w:footnotePr>
        <w:pos w:val="beneathText"/>
      </w:footnotePr>
      <w:pgSz w:w="16838" w:h="11906" w:orient="landscape"/>
      <w:pgMar w:top="1134" w:right="567" w:bottom="113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9B" w:rsidRDefault="00C71F9B" w:rsidP="0031087A">
      <w:r>
        <w:separator/>
      </w:r>
    </w:p>
  </w:endnote>
  <w:endnote w:type="continuationSeparator" w:id="0">
    <w:p w:rsidR="00C71F9B" w:rsidRDefault="00C71F9B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CJK S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9B" w:rsidRDefault="00C71F9B" w:rsidP="0031087A">
      <w:r>
        <w:separator/>
      </w:r>
    </w:p>
  </w:footnote>
  <w:footnote w:type="continuationSeparator" w:id="0">
    <w:p w:rsidR="00C71F9B" w:rsidRDefault="00C71F9B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E1" w:rsidRDefault="00DA06E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A06"/>
    <w:rsid w:val="00023075"/>
    <w:rsid w:val="000248D6"/>
    <w:rsid w:val="00024992"/>
    <w:rsid w:val="00024DC5"/>
    <w:rsid w:val="00025748"/>
    <w:rsid w:val="000257E9"/>
    <w:rsid w:val="000271F6"/>
    <w:rsid w:val="00027785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76F3"/>
    <w:rsid w:val="0008053B"/>
    <w:rsid w:val="00081D0D"/>
    <w:rsid w:val="00082AE4"/>
    <w:rsid w:val="00082C9F"/>
    <w:rsid w:val="00082EDA"/>
    <w:rsid w:val="000839AF"/>
    <w:rsid w:val="000853C2"/>
    <w:rsid w:val="0008575A"/>
    <w:rsid w:val="00086036"/>
    <w:rsid w:val="000877D4"/>
    <w:rsid w:val="00087F04"/>
    <w:rsid w:val="0009022F"/>
    <w:rsid w:val="0009050D"/>
    <w:rsid w:val="0009155B"/>
    <w:rsid w:val="00092DE8"/>
    <w:rsid w:val="00092FA4"/>
    <w:rsid w:val="00093BEF"/>
    <w:rsid w:val="00094B29"/>
    <w:rsid w:val="00094DD3"/>
    <w:rsid w:val="000959FC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B1168"/>
    <w:rsid w:val="000B2AE3"/>
    <w:rsid w:val="000B2C89"/>
    <w:rsid w:val="000B2DAE"/>
    <w:rsid w:val="000B3564"/>
    <w:rsid w:val="000B460B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38A1"/>
    <w:rsid w:val="000C58F0"/>
    <w:rsid w:val="000C69BD"/>
    <w:rsid w:val="000C7223"/>
    <w:rsid w:val="000D0228"/>
    <w:rsid w:val="000D1571"/>
    <w:rsid w:val="000D2885"/>
    <w:rsid w:val="000D2B71"/>
    <w:rsid w:val="000D2FD2"/>
    <w:rsid w:val="000D4743"/>
    <w:rsid w:val="000D4D88"/>
    <w:rsid w:val="000D5001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84"/>
    <w:rsid w:val="000F01E3"/>
    <w:rsid w:val="000F0FFD"/>
    <w:rsid w:val="000F1532"/>
    <w:rsid w:val="000F3975"/>
    <w:rsid w:val="000F3C92"/>
    <w:rsid w:val="000F3EF7"/>
    <w:rsid w:val="000F4D1E"/>
    <w:rsid w:val="000F5B2B"/>
    <w:rsid w:val="000F5F0B"/>
    <w:rsid w:val="000F5FAC"/>
    <w:rsid w:val="000F65BA"/>
    <w:rsid w:val="000F7401"/>
    <w:rsid w:val="0010101B"/>
    <w:rsid w:val="001010F3"/>
    <w:rsid w:val="001023BF"/>
    <w:rsid w:val="00102569"/>
    <w:rsid w:val="00102F32"/>
    <w:rsid w:val="00103803"/>
    <w:rsid w:val="00103AE5"/>
    <w:rsid w:val="00104078"/>
    <w:rsid w:val="00105A92"/>
    <w:rsid w:val="0011069A"/>
    <w:rsid w:val="00111356"/>
    <w:rsid w:val="00112606"/>
    <w:rsid w:val="00112A19"/>
    <w:rsid w:val="00113FD2"/>
    <w:rsid w:val="00114CE7"/>
    <w:rsid w:val="00115968"/>
    <w:rsid w:val="00115DF6"/>
    <w:rsid w:val="001166C8"/>
    <w:rsid w:val="0011714A"/>
    <w:rsid w:val="00117B2B"/>
    <w:rsid w:val="00117B35"/>
    <w:rsid w:val="00120DD1"/>
    <w:rsid w:val="00120E47"/>
    <w:rsid w:val="00121CEB"/>
    <w:rsid w:val="001232F1"/>
    <w:rsid w:val="00123AA5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45CD"/>
    <w:rsid w:val="00154633"/>
    <w:rsid w:val="00154FD7"/>
    <w:rsid w:val="001557CC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9117A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B05AB"/>
    <w:rsid w:val="001B0904"/>
    <w:rsid w:val="001B148B"/>
    <w:rsid w:val="001B23AC"/>
    <w:rsid w:val="001B27DE"/>
    <w:rsid w:val="001B47DC"/>
    <w:rsid w:val="001B544D"/>
    <w:rsid w:val="001B57AC"/>
    <w:rsid w:val="001B65CA"/>
    <w:rsid w:val="001B7CE7"/>
    <w:rsid w:val="001C251E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8FF"/>
    <w:rsid w:val="001E7F5C"/>
    <w:rsid w:val="001F025D"/>
    <w:rsid w:val="001F032E"/>
    <w:rsid w:val="001F29FF"/>
    <w:rsid w:val="001F3CDB"/>
    <w:rsid w:val="001F44AB"/>
    <w:rsid w:val="001F5D76"/>
    <w:rsid w:val="001F5F77"/>
    <w:rsid w:val="001F61ED"/>
    <w:rsid w:val="001F6521"/>
    <w:rsid w:val="001F6727"/>
    <w:rsid w:val="001F7A40"/>
    <w:rsid w:val="002007B8"/>
    <w:rsid w:val="002016DA"/>
    <w:rsid w:val="00202104"/>
    <w:rsid w:val="0020220E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6766"/>
    <w:rsid w:val="00207893"/>
    <w:rsid w:val="00210891"/>
    <w:rsid w:val="00211882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3F6"/>
    <w:rsid w:val="00221A6D"/>
    <w:rsid w:val="00222A17"/>
    <w:rsid w:val="00222BFC"/>
    <w:rsid w:val="002239A3"/>
    <w:rsid w:val="0022426E"/>
    <w:rsid w:val="0022735F"/>
    <w:rsid w:val="00227DBC"/>
    <w:rsid w:val="002308A5"/>
    <w:rsid w:val="002318B8"/>
    <w:rsid w:val="002323CE"/>
    <w:rsid w:val="00234F3A"/>
    <w:rsid w:val="00236351"/>
    <w:rsid w:val="002365ED"/>
    <w:rsid w:val="0023735D"/>
    <w:rsid w:val="0023795C"/>
    <w:rsid w:val="00241B42"/>
    <w:rsid w:val="002422C8"/>
    <w:rsid w:val="0024353E"/>
    <w:rsid w:val="00243928"/>
    <w:rsid w:val="00243EB6"/>
    <w:rsid w:val="00245F09"/>
    <w:rsid w:val="00246018"/>
    <w:rsid w:val="00247272"/>
    <w:rsid w:val="00250080"/>
    <w:rsid w:val="002501EB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74E8"/>
    <w:rsid w:val="00267ACF"/>
    <w:rsid w:val="00271779"/>
    <w:rsid w:val="00272770"/>
    <w:rsid w:val="00272C50"/>
    <w:rsid w:val="0027339D"/>
    <w:rsid w:val="00273A1B"/>
    <w:rsid w:val="0027431C"/>
    <w:rsid w:val="00274FDF"/>
    <w:rsid w:val="00276176"/>
    <w:rsid w:val="00276ADF"/>
    <w:rsid w:val="0028106B"/>
    <w:rsid w:val="00281921"/>
    <w:rsid w:val="00283630"/>
    <w:rsid w:val="00284874"/>
    <w:rsid w:val="002856F7"/>
    <w:rsid w:val="002869A4"/>
    <w:rsid w:val="00286E90"/>
    <w:rsid w:val="00287034"/>
    <w:rsid w:val="00287BC7"/>
    <w:rsid w:val="00287C66"/>
    <w:rsid w:val="002901E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C0896"/>
    <w:rsid w:val="002C0AD0"/>
    <w:rsid w:val="002C2E79"/>
    <w:rsid w:val="002C3752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89E"/>
    <w:rsid w:val="002E46B1"/>
    <w:rsid w:val="002E5140"/>
    <w:rsid w:val="002E51D8"/>
    <w:rsid w:val="002E5274"/>
    <w:rsid w:val="002E5D49"/>
    <w:rsid w:val="002E62C2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5DED"/>
    <w:rsid w:val="00317029"/>
    <w:rsid w:val="00317DF8"/>
    <w:rsid w:val="0032055A"/>
    <w:rsid w:val="003224CC"/>
    <w:rsid w:val="00322BBE"/>
    <w:rsid w:val="00323323"/>
    <w:rsid w:val="003233D7"/>
    <w:rsid w:val="0032462D"/>
    <w:rsid w:val="003256C1"/>
    <w:rsid w:val="00325CA6"/>
    <w:rsid w:val="003263F8"/>
    <w:rsid w:val="003264DA"/>
    <w:rsid w:val="00330537"/>
    <w:rsid w:val="00330700"/>
    <w:rsid w:val="00330785"/>
    <w:rsid w:val="00330D2A"/>
    <w:rsid w:val="00331639"/>
    <w:rsid w:val="00333366"/>
    <w:rsid w:val="00334D49"/>
    <w:rsid w:val="003366DE"/>
    <w:rsid w:val="003377F1"/>
    <w:rsid w:val="0034258D"/>
    <w:rsid w:val="00343B52"/>
    <w:rsid w:val="0034495F"/>
    <w:rsid w:val="003462C6"/>
    <w:rsid w:val="00346D70"/>
    <w:rsid w:val="003477EC"/>
    <w:rsid w:val="003500CC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24B"/>
    <w:rsid w:val="0036071F"/>
    <w:rsid w:val="00360AC3"/>
    <w:rsid w:val="00360ACD"/>
    <w:rsid w:val="00361F6B"/>
    <w:rsid w:val="00362048"/>
    <w:rsid w:val="0036228C"/>
    <w:rsid w:val="003635A1"/>
    <w:rsid w:val="003638CE"/>
    <w:rsid w:val="00363A57"/>
    <w:rsid w:val="00363C22"/>
    <w:rsid w:val="00364245"/>
    <w:rsid w:val="00364DF0"/>
    <w:rsid w:val="00365028"/>
    <w:rsid w:val="00365A95"/>
    <w:rsid w:val="00366760"/>
    <w:rsid w:val="00367640"/>
    <w:rsid w:val="00370B58"/>
    <w:rsid w:val="00372F58"/>
    <w:rsid w:val="00373483"/>
    <w:rsid w:val="003747A8"/>
    <w:rsid w:val="00375C00"/>
    <w:rsid w:val="00376173"/>
    <w:rsid w:val="003763B7"/>
    <w:rsid w:val="003768A3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CC2"/>
    <w:rsid w:val="00392A6B"/>
    <w:rsid w:val="003930F2"/>
    <w:rsid w:val="00393584"/>
    <w:rsid w:val="00393629"/>
    <w:rsid w:val="0039435A"/>
    <w:rsid w:val="00396D46"/>
    <w:rsid w:val="003973A6"/>
    <w:rsid w:val="003A0CBB"/>
    <w:rsid w:val="003A134E"/>
    <w:rsid w:val="003A299D"/>
    <w:rsid w:val="003A2E10"/>
    <w:rsid w:val="003A2E9E"/>
    <w:rsid w:val="003A2FAA"/>
    <w:rsid w:val="003A393D"/>
    <w:rsid w:val="003A40C0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15FE"/>
    <w:rsid w:val="003E26C0"/>
    <w:rsid w:val="003E4935"/>
    <w:rsid w:val="003E594B"/>
    <w:rsid w:val="003E6BF4"/>
    <w:rsid w:val="003E795B"/>
    <w:rsid w:val="003F1950"/>
    <w:rsid w:val="003F271C"/>
    <w:rsid w:val="003F2A64"/>
    <w:rsid w:val="003F3404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633"/>
    <w:rsid w:val="00423FAF"/>
    <w:rsid w:val="00424B7D"/>
    <w:rsid w:val="00424CD9"/>
    <w:rsid w:val="00425AB4"/>
    <w:rsid w:val="00426DE0"/>
    <w:rsid w:val="00427959"/>
    <w:rsid w:val="00427C81"/>
    <w:rsid w:val="00430129"/>
    <w:rsid w:val="0043063A"/>
    <w:rsid w:val="00430A0B"/>
    <w:rsid w:val="004346D3"/>
    <w:rsid w:val="0043479C"/>
    <w:rsid w:val="00434D1C"/>
    <w:rsid w:val="00436624"/>
    <w:rsid w:val="0043683F"/>
    <w:rsid w:val="00436A49"/>
    <w:rsid w:val="00436AE2"/>
    <w:rsid w:val="00436ECC"/>
    <w:rsid w:val="0044134E"/>
    <w:rsid w:val="00442CAC"/>
    <w:rsid w:val="004430F4"/>
    <w:rsid w:val="0044435C"/>
    <w:rsid w:val="00445D53"/>
    <w:rsid w:val="00447302"/>
    <w:rsid w:val="004474D0"/>
    <w:rsid w:val="0044759A"/>
    <w:rsid w:val="00450120"/>
    <w:rsid w:val="004510E1"/>
    <w:rsid w:val="004514AA"/>
    <w:rsid w:val="00452201"/>
    <w:rsid w:val="004525FB"/>
    <w:rsid w:val="00452B2B"/>
    <w:rsid w:val="004543C7"/>
    <w:rsid w:val="00455482"/>
    <w:rsid w:val="0045552A"/>
    <w:rsid w:val="00456A41"/>
    <w:rsid w:val="00456D24"/>
    <w:rsid w:val="00456E2E"/>
    <w:rsid w:val="00457A0A"/>
    <w:rsid w:val="00457CD7"/>
    <w:rsid w:val="00460A12"/>
    <w:rsid w:val="004643BC"/>
    <w:rsid w:val="00464537"/>
    <w:rsid w:val="00464DA6"/>
    <w:rsid w:val="004657F3"/>
    <w:rsid w:val="00470B0E"/>
    <w:rsid w:val="00470E7E"/>
    <w:rsid w:val="00473B0A"/>
    <w:rsid w:val="00473F45"/>
    <w:rsid w:val="004757FE"/>
    <w:rsid w:val="0047585E"/>
    <w:rsid w:val="00476952"/>
    <w:rsid w:val="00477337"/>
    <w:rsid w:val="00477378"/>
    <w:rsid w:val="00480A24"/>
    <w:rsid w:val="00480C86"/>
    <w:rsid w:val="00480E94"/>
    <w:rsid w:val="00480ED1"/>
    <w:rsid w:val="00481846"/>
    <w:rsid w:val="00482851"/>
    <w:rsid w:val="00482867"/>
    <w:rsid w:val="00482884"/>
    <w:rsid w:val="00483539"/>
    <w:rsid w:val="00484B7E"/>
    <w:rsid w:val="00485036"/>
    <w:rsid w:val="00485158"/>
    <w:rsid w:val="00485B15"/>
    <w:rsid w:val="00486726"/>
    <w:rsid w:val="00486F36"/>
    <w:rsid w:val="00487183"/>
    <w:rsid w:val="00490403"/>
    <w:rsid w:val="00490769"/>
    <w:rsid w:val="00491A6D"/>
    <w:rsid w:val="004945D4"/>
    <w:rsid w:val="00494C50"/>
    <w:rsid w:val="00494EE5"/>
    <w:rsid w:val="00494FD1"/>
    <w:rsid w:val="00497613"/>
    <w:rsid w:val="004A2D06"/>
    <w:rsid w:val="004A3154"/>
    <w:rsid w:val="004A3A8F"/>
    <w:rsid w:val="004A3FE9"/>
    <w:rsid w:val="004A4F59"/>
    <w:rsid w:val="004A537B"/>
    <w:rsid w:val="004A57DA"/>
    <w:rsid w:val="004A6B1F"/>
    <w:rsid w:val="004A6F8E"/>
    <w:rsid w:val="004A738C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7E4"/>
    <w:rsid w:val="004C789A"/>
    <w:rsid w:val="004C7952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1A79"/>
    <w:rsid w:val="00501C43"/>
    <w:rsid w:val="00502580"/>
    <w:rsid w:val="00502C0E"/>
    <w:rsid w:val="005031A4"/>
    <w:rsid w:val="00503A2C"/>
    <w:rsid w:val="005057EB"/>
    <w:rsid w:val="00506680"/>
    <w:rsid w:val="005067E7"/>
    <w:rsid w:val="00506C79"/>
    <w:rsid w:val="00507932"/>
    <w:rsid w:val="00511CD5"/>
    <w:rsid w:val="005138CA"/>
    <w:rsid w:val="00513E37"/>
    <w:rsid w:val="005148F0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F15"/>
    <w:rsid w:val="0052010F"/>
    <w:rsid w:val="00520695"/>
    <w:rsid w:val="005222D4"/>
    <w:rsid w:val="00523640"/>
    <w:rsid w:val="00523DCF"/>
    <w:rsid w:val="005255FE"/>
    <w:rsid w:val="005256AD"/>
    <w:rsid w:val="00525924"/>
    <w:rsid w:val="00526AC9"/>
    <w:rsid w:val="00527083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8E6"/>
    <w:rsid w:val="00537D29"/>
    <w:rsid w:val="00537EEA"/>
    <w:rsid w:val="00545D1B"/>
    <w:rsid w:val="0054607B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5491"/>
    <w:rsid w:val="00566CF9"/>
    <w:rsid w:val="00566EF6"/>
    <w:rsid w:val="0056711E"/>
    <w:rsid w:val="00567CAD"/>
    <w:rsid w:val="00567D9A"/>
    <w:rsid w:val="00570296"/>
    <w:rsid w:val="00570642"/>
    <w:rsid w:val="005721A6"/>
    <w:rsid w:val="00572231"/>
    <w:rsid w:val="00572F2A"/>
    <w:rsid w:val="00573007"/>
    <w:rsid w:val="005737BA"/>
    <w:rsid w:val="00574085"/>
    <w:rsid w:val="005743ED"/>
    <w:rsid w:val="00575096"/>
    <w:rsid w:val="005760A5"/>
    <w:rsid w:val="005770FA"/>
    <w:rsid w:val="0057771E"/>
    <w:rsid w:val="005800D6"/>
    <w:rsid w:val="0058012F"/>
    <w:rsid w:val="0058092D"/>
    <w:rsid w:val="0058206B"/>
    <w:rsid w:val="00582574"/>
    <w:rsid w:val="00582AC0"/>
    <w:rsid w:val="00582FC8"/>
    <w:rsid w:val="005834B4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1D42"/>
    <w:rsid w:val="0059233C"/>
    <w:rsid w:val="00592714"/>
    <w:rsid w:val="00593A6D"/>
    <w:rsid w:val="00594923"/>
    <w:rsid w:val="005968EE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645"/>
    <w:rsid w:val="005B243E"/>
    <w:rsid w:val="005B2DCB"/>
    <w:rsid w:val="005B3A21"/>
    <w:rsid w:val="005B44D8"/>
    <w:rsid w:val="005B5775"/>
    <w:rsid w:val="005B5899"/>
    <w:rsid w:val="005B6036"/>
    <w:rsid w:val="005B654A"/>
    <w:rsid w:val="005B6FF0"/>
    <w:rsid w:val="005B7A1A"/>
    <w:rsid w:val="005C1E40"/>
    <w:rsid w:val="005C2BF3"/>
    <w:rsid w:val="005C378B"/>
    <w:rsid w:val="005C3CCB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331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1962"/>
    <w:rsid w:val="00602AB7"/>
    <w:rsid w:val="00603199"/>
    <w:rsid w:val="006036D6"/>
    <w:rsid w:val="00604BCC"/>
    <w:rsid w:val="006052DF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6070"/>
    <w:rsid w:val="00617900"/>
    <w:rsid w:val="00620CF0"/>
    <w:rsid w:val="006219C5"/>
    <w:rsid w:val="00622C5A"/>
    <w:rsid w:val="00625755"/>
    <w:rsid w:val="00625E0E"/>
    <w:rsid w:val="00626244"/>
    <w:rsid w:val="006265D0"/>
    <w:rsid w:val="00626EE0"/>
    <w:rsid w:val="00627313"/>
    <w:rsid w:val="00630554"/>
    <w:rsid w:val="006327F3"/>
    <w:rsid w:val="00632D48"/>
    <w:rsid w:val="00633930"/>
    <w:rsid w:val="00634964"/>
    <w:rsid w:val="00634A48"/>
    <w:rsid w:val="0063634F"/>
    <w:rsid w:val="00636876"/>
    <w:rsid w:val="00637DC8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70228"/>
    <w:rsid w:val="006709B4"/>
    <w:rsid w:val="00671E91"/>
    <w:rsid w:val="00672BD5"/>
    <w:rsid w:val="00673B56"/>
    <w:rsid w:val="0067621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427C"/>
    <w:rsid w:val="00684837"/>
    <w:rsid w:val="00685261"/>
    <w:rsid w:val="00685936"/>
    <w:rsid w:val="006859DA"/>
    <w:rsid w:val="00686597"/>
    <w:rsid w:val="00692B86"/>
    <w:rsid w:val="00692D14"/>
    <w:rsid w:val="00692E29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4F0B"/>
    <w:rsid w:val="006A72D9"/>
    <w:rsid w:val="006B11F9"/>
    <w:rsid w:val="006B13CB"/>
    <w:rsid w:val="006B184C"/>
    <w:rsid w:val="006B1DFF"/>
    <w:rsid w:val="006B3475"/>
    <w:rsid w:val="006B4E18"/>
    <w:rsid w:val="006B547B"/>
    <w:rsid w:val="006B5FCB"/>
    <w:rsid w:val="006C1109"/>
    <w:rsid w:val="006C186A"/>
    <w:rsid w:val="006C1AAC"/>
    <w:rsid w:val="006C1B92"/>
    <w:rsid w:val="006C37DA"/>
    <w:rsid w:val="006C4894"/>
    <w:rsid w:val="006C49F2"/>
    <w:rsid w:val="006C6866"/>
    <w:rsid w:val="006C6AD8"/>
    <w:rsid w:val="006C6FE8"/>
    <w:rsid w:val="006D01CA"/>
    <w:rsid w:val="006D058A"/>
    <w:rsid w:val="006D1212"/>
    <w:rsid w:val="006D1322"/>
    <w:rsid w:val="006D1A5E"/>
    <w:rsid w:val="006D2396"/>
    <w:rsid w:val="006D244E"/>
    <w:rsid w:val="006D3CD5"/>
    <w:rsid w:val="006D4BAE"/>
    <w:rsid w:val="006D6B46"/>
    <w:rsid w:val="006D737F"/>
    <w:rsid w:val="006D7CA8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A48"/>
    <w:rsid w:val="006F24D7"/>
    <w:rsid w:val="006F2A71"/>
    <w:rsid w:val="006F2EA7"/>
    <w:rsid w:val="006F30BA"/>
    <w:rsid w:val="006F42CE"/>
    <w:rsid w:val="006F5D3F"/>
    <w:rsid w:val="006F5F78"/>
    <w:rsid w:val="006F62A1"/>
    <w:rsid w:val="006F65A0"/>
    <w:rsid w:val="007004FB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2203"/>
    <w:rsid w:val="00713773"/>
    <w:rsid w:val="007137B0"/>
    <w:rsid w:val="00713952"/>
    <w:rsid w:val="00713B44"/>
    <w:rsid w:val="00713E26"/>
    <w:rsid w:val="00713E32"/>
    <w:rsid w:val="00713F19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EC5"/>
    <w:rsid w:val="007261BE"/>
    <w:rsid w:val="00726B72"/>
    <w:rsid w:val="0073086A"/>
    <w:rsid w:val="00732CE1"/>
    <w:rsid w:val="00736102"/>
    <w:rsid w:val="007367A5"/>
    <w:rsid w:val="00736BA1"/>
    <w:rsid w:val="00737A33"/>
    <w:rsid w:val="007412A0"/>
    <w:rsid w:val="00741610"/>
    <w:rsid w:val="00743A17"/>
    <w:rsid w:val="00743CDC"/>
    <w:rsid w:val="0074476D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5673"/>
    <w:rsid w:val="00765910"/>
    <w:rsid w:val="00765BE3"/>
    <w:rsid w:val="00765C1A"/>
    <w:rsid w:val="00765CCF"/>
    <w:rsid w:val="00767774"/>
    <w:rsid w:val="00767F3E"/>
    <w:rsid w:val="00771FBA"/>
    <w:rsid w:val="00772CED"/>
    <w:rsid w:val="00772F29"/>
    <w:rsid w:val="00773524"/>
    <w:rsid w:val="00774558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552B"/>
    <w:rsid w:val="00787A51"/>
    <w:rsid w:val="00790146"/>
    <w:rsid w:val="00790A44"/>
    <w:rsid w:val="00790CE3"/>
    <w:rsid w:val="00790D4C"/>
    <w:rsid w:val="0079270C"/>
    <w:rsid w:val="00796DB1"/>
    <w:rsid w:val="00796F61"/>
    <w:rsid w:val="007A30B0"/>
    <w:rsid w:val="007A3A22"/>
    <w:rsid w:val="007A3A52"/>
    <w:rsid w:val="007B1BE4"/>
    <w:rsid w:val="007B1C05"/>
    <w:rsid w:val="007B3D2B"/>
    <w:rsid w:val="007B408B"/>
    <w:rsid w:val="007B4A45"/>
    <w:rsid w:val="007B4C1D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ADC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BE5"/>
    <w:rsid w:val="007F127C"/>
    <w:rsid w:val="007F13EE"/>
    <w:rsid w:val="007F195C"/>
    <w:rsid w:val="007F2762"/>
    <w:rsid w:val="007F2E95"/>
    <w:rsid w:val="007F349D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A6"/>
    <w:rsid w:val="00803703"/>
    <w:rsid w:val="00805004"/>
    <w:rsid w:val="0080595C"/>
    <w:rsid w:val="008061D7"/>
    <w:rsid w:val="00806FE8"/>
    <w:rsid w:val="00807C4F"/>
    <w:rsid w:val="00810607"/>
    <w:rsid w:val="00810FFC"/>
    <w:rsid w:val="00811100"/>
    <w:rsid w:val="00811AD9"/>
    <w:rsid w:val="00811AE5"/>
    <w:rsid w:val="0081306D"/>
    <w:rsid w:val="008132AA"/>
    <w:rsid w:val="0081549F"/>
    <w:rsid w:val="008156CF"/>
    <w:rsid w:val="00815976"/>
    <w:rsid w:val="00817189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26333"/>
    <w:rsid w:val="00826768"/>
    <w:rsid w:val="008343D0"/>
    <w:rsid w:val="008353FB"/>
    <w:rsid w:val="008379FF"/>
    <w:rsid w:val="008422A0"/>
    <w:rsid w:val="008423B8"/>
    <w:rsid w:val="00842552"/>
    <w:rsid w:val="00842D2D"/>
    <w:rsid w:val="00844E15"/>
    <w:rsid w:val="008466A9"/>
    <w:rsid w:val="00847E1D"/>
    <w:rsid w:val="008500FE"/>
    <w:rsid w:val="00850308"/>
    <w:rsid w:val="00851EAC"/>
    <w:rsid w:val="008521CD"/>
    <w:rsid w:val="00853684"/>
    <w:rsid w:val="008542EA"/>
    <w:rsid w:val="00854837"/>
    <w:rsid w:val="00854AF3"/>
    <w:rsid w:val="00854BF8"/>
    <w:rsid w:val="00854E7D"/>
    <w:rsid w:val="00854F59"/>
    <w:rsid w:val="00854F95"/>
    <w:rsid w:val="00855CF1"/>
    <w:rsid w:val="00856353"/>
    <w:rsid w:val="0085738C"/>
    <w:rsid w:val="00857790"/>
    <w:rsid w:val="008578B8"/>
    <w:rsid w:val="00857FEA"/>
    <w:rsid w:val="008608FD"/>
    <w:rsid w:val="008609AC"/>
    <w:rsid w:val="0086161E"/>
    <w:rsid w:val="00861E40"/>
    <w:rsid w:val="008620D9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4CD"/>
    <w:rsid w:val="00896338"/>
    <w:rsid w:val="00896CC6"/>
    <w:rsid w:val="00897948"/>
    <w:rsid w:val="00897C3B"/>
    <w:rsid w:val="008A010E"/>
    <w:rsid w:val="008A072C"/>
    <w:rsid w:val="008A0A6D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F9D"/>
    <w:rsid w:val="008C7EC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D03"/>
    <w:rsid w:val="008E0D2C"/>
    <w:rsid w:val="008E152F"/>
    <w:rsid w:val="008E2695"/>
    <w:rsid w:val="008E32EC"/>
    <w:rsid w:val="008E3905"/>
    <w:rsid w:val="008E4A75"/>
    <w:rsid w:val="008E561A"/>
    <w:rsid w:val="008E57F0"/>
    <w:rsid w:val="008E5A76"/>
    <w:rsid w:val="008E6DB1"/>
    <w:rsid w:val="008E7987"/>
    <w:rsid w:val="008F0652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B48"/>
    <w:rsid w:val="009109CA"/>
    <w:rsid w:val="00910E00"/>
    <w:rsid w:val="009132D0"/>
    <w:rsid w:val="00914CE4"/>
    <w:rsid w:val="00915240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D14"/>
    <w:rsid w:val="009255DF"/>
    <w:rsid w:val="00925736"/>
    <w:rsid w:val="009260AE"/>
    <w:rsid w:val="009273BD"/>
    <w:rsid w:val="0093026A"/>
    <w:rsid w:val="009325B1"/>
    <w:rsid w:val="00932ADB"/>
    <w:rsid w:val="009339E1"/>
    <w:rsid w:val="00933CC3"/>
    <w:rsid w:val="00933E46"/>
    <w:rsid w:val="00934B06"/>
    <w:rsid w:val="009350D5"/>
    <w:rsid w:val="0093613D"/>
    <w:rsid w:val="00936CB0"/>
    <w:rsid w:val="0093715D"/>
    <w:rsid w:val="009405F4"/>
    <w:rsid w:val="00941882"/>
    <w:rsid w:val="0094246C"/>
    <w:rsid w:val="0094280F"/>
    <w:rsid w:val="00944065"/>
    <w:rsid w:val="00944EA0"/>
    <w:rsid w:val="009458BD"/>
    <w:rsid w:val="00945F99"/>
    <w:rsid w:val="00946567"/>
    <w:rsid w:val="009468F4"/>
    <w:rsid w:val="009501AA"/>
    <w:rsid w:val="00951C47"/>
    <w:rsid w:val="00951F9E"/>
    <w:rsid w:val="009539F3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1A2A"/>
    <w:rsid w:val="00972618"/>
    <w:rsid w:val="00972EF8"/>
    <w:rsid w:val="0097569C"/>
    <w:rsid w:val="009757F6"/>
    <w:rsid w:val="009766C2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E1E"/>
    <w:rsid w:val="0098637A"/>
    <w:rsid w:val="0098683E"/>
    <w:rsid w:val="00986F8A"/>
    <w:rsid w:val="00990287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843"/>
    <w:rsid w:val="009A1994"/>
    <w:rsid w:val="009A2248"/>
    <w:rsid w:val="009A300F"/>
    <w:rsid w:val="009A3A9B"/>
    <w:rsid w:val="009A48D5"/>
    <w:rsid w:val="009A6099"/>
    <w:rsid w:val="009A635D"/>
    <w:rsid w:val="009B0994"/>
    <w:rsid w:val="009B16F1"/>
    <w:rsid w:val="009B20E6"/>
    <w:rsid w:val="009B2FCD"/>
    <w:rsid w:val="009B4F4A"/>
    <w:rsid w:val="009B52A5"/>
    <w:rsid w:val="009B5613"/>
    <w:rsid w:val="009B5719"/>
    <w:rsid w:val="009C10C7"/>
    <w:rsid w:val="009C1B7B"/>
    <w:rsid w:val="009C50D0"/>
    <w:rsid w:val="009C5BD9"/>
    <w:rsid w:val="009C5F32"/>
    <w:rsid w:val="009C67E3"/>
    <w:rsid w:val="009C74AE"/>
    <w:rsid w:val="009C7CDA"/>
    <w:rsid w:val="009D1A36"/>
    <w:rsid w:val="009D1F1D"/>
    <w:rsid w:val="009D258D"/>
    <w:rsid w:val="009D3129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600A"/>
    <w:rsid w:val="009E7A09"/>
    <w:rsid w:val="009F0117"/>
    <w:rsid w:val="009F0810"/>
    <w:rsid w:val="009F292D"/>
    <w:rsid w:val="009F2CEA"/>
    <w:rsid w:val="009F2F64"/>
    <w:rsid w:val="009F3689"/>
    <w:rsid w:val="009F3955"/>
    <w:rsid w:val="009F3E6C"/>
    <w:rsid w:val="009F48BB"/>
    <w:rsid w:val="009F5637"/>
    <w:rsid w:val="009F575D"/>
    <w:rsid w:val="009F59C8"/>
    <w:rsid w:val="009F6201"/>
    <w:rsid w:val="009F7976"/>
    <w:rsid w:val="009F7D65"/>
    <w:rsid w:val="00A002AD"/>
    <w:rsid w:val="00A01399"/>
    <w:rsid w:val="00A01B37"/>
    <w:rsid w:val="00A02A1F"/>
    <w:rsid w:val="00A06761"/>
    <w:rsid w:val="00A06C05"/>
    <w:rsid w:val="00A07F5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3360"/>
    <w:rsid w:val="00A246AF"/>
    <w:rsid w:val="00A258E6"/>
    <w:rsid w:val="00A25902"/>
    <w:rsid w:val="00A26CE9"/>
    <w:rsid w:val="00A27858"/>
    <w:rsid w:val="00A27B01"/>
    <w:rsid w:val="00A30C22"/>
    <w:rsid w:val="00A320EC"/>
    <w:rsid w:val="00A32587"/>
    <w:rsid w:val="00A33DD0"/>
    <w:rsid w:val="00A343B0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ECA"/>
    <w:rsid w:val="00A51ABF"/>
    <w:rsid w:val="00A52419"/>
    <w:rsid w:val="00A53BBF"/>
    <w:rsid w:val="00A53D7F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80"/>
    <w:rsid w:val="00A62CE4"/>
    <w:rsid w:val="00A634A5"/>
    <w:rsid w:val="00A6402B"/>
    <w:rsid w:val="00A65238"/>
    <w:rsid w:val="00A66256"/>
    <w:rsid w:val="00A67127"/>
    <w:rsid w:val="00A67326"/>
    <w:rsid w:val="00A67465"/>
    <w:rsid w:val="00A70094"/>
    <w:rsid w:val="00A70F9E"/>
    <w:rsid w:val="00A7171C"/>
    <w:rsid w:val="00A72AFA"/>
    <w:rsid w:val="00A73097"/>
    <w:rsid w:val="00A73690"/>
    <w:rsid w:val="00A7453D"/>
    <w:rsid w:val="00A756F2"/>
    <w:rsid w:val="00A75F0C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69FA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FA1"/>
    <w:rsid w:val="00A94E4A"/>
    <w:rsid w:val="00A962D6"/>
    <w:rsid w:val="00A963B4"/>
    <w:rsid w:val="00A97657"/>
    <w:rsid w:val="00A97F87"/>
    <w:rsid w:val="00AA1F8B"/>
    <w:rsid w:val="00AA316E"/>
    <w:rsid w:val="00AA52EF"/>
    <w:rsid w:val="00AA55DF"/>
    <w:rsid w:val="00AA57A9"/>
    <w:rsid w:val="00AA7535"/>
    <w:rsid w:val="00AB00A0"/>
    <w:rsid w:val="00AB1D56"/>
    <w:rsid w:val="00AB3418"/>
    <w:rsid w:val="00AB416D"/>
    <w:rsid w:val="00AB5284"/>
    <w:rsid w:val="00AB7CAA"/>
    <w:rsid w:val="00AB7FC3"/>
    <w:rsid w:val="00AC18AF"/>
    <w:rsid w:val="00AC2C6D"/>
    <w:rsid w:val="00AC3109"/>
    <w:rsid w:val="00AC37D1"/>
    <w:rsid w:val="00AC52B9"/>
    <w:rsid w:val="00AC6FBD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A1B"/>
    <w:rsid w:val="00AF1E36"/>
    <w:rsid w:val="00AF301C"/>
    <w:rsid w:val="00AF42C4"/>
    <w:rsid w:val="00AF4528"/>
    <w:rsid w:val="00AF457B"/>
    <w:rsid w:val="00AF51F8"/>
    <w:rsid w:val="00AF633C"/>
    <w:rsid w:val="00AF74A8"/>
    <w:rsid w:val="00B006BD"/>
    <w:rsid w:val="00B00C7D"/>
    <w:rsid w:val="00B00D21"/>
    <w:rsid w:val="00B01AE4"/>
    <w:rsid w:val="00B01BCC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1AC5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40C2B"/>
    <w:rsid w:val="00B40D6E"/>
    <w:rsid w:val="00B414DC"/>
    <w:rsid w:val="00B4160A"/>
    <w:rsid w:val="00B4277B"/>
    <w:rsid w:val="00B44273"/>
    <w:rsid w:val="00B45432"/>
    <w:rsid w:val="00B45F1E"/>
    <w:rsid w:val="00B471D7"/>
    <w:rsid w:val="00B47690"/>
    <w:rsid w:val="00B47966"/>
    <w:rsid w:val="00B501DA"/>
    <w:rsid w:val="00B5078B"/>
    <w:rsid w:val="00B50C6F"/>
    <w:rsid w:val="00B5167B"/>
    <w:rsid w:val="00B51BEC"/>
    <w:rsid w:val="00B52ED4"/>
    <w:rsid w:val="00B54425"/>
    <w:rsid w:val="00B56687"/>
    <w:rsid w:val="00B56EB0"/>
    <w:rsid w:val="00B602C9"/>
    <w:rsid w:val="00B62297"/>
    <w:rsid w:val="00B6293F"/>
    <w:rsid w:val="00B63277"/>
    <w:rsid w:val="00B6338C"/>
    <w:rsid w:val="00B65128"/>
    <w:rsid w:val="00B6566E"/>
    <w:rsid w:val="00B65DD0"/>
    <w:rsid w:val="00B669CE"/>
    <w:rsid w:val="00B67C31"/>
    <w:rsid w:val="00B7016B"/>
    <w:rsid w:val="00B708C2"/>
    <w:rsid w:val="00B7114B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F20"/>
    <w:rsid w:val="00B96BCE"/>
    <w:rsid w:val="00B97FA4"/>
    <w:rsid w:val="00BA064A"/>
    <w:rsid w:val="00BA09C1"/>
    <w:rsid w:val="00BA117C"/>
    <w:rsid w:val="00BA11F1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B5780"/>
    <w:rsid w:val="00BC011C"/>
    <w:rsid w:val="00BC016B"/>
    <w:rsid w:val="00BC132A"/>
    <w:rsid w:val="00BC1C9A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556D"/>
    <w:rsid w:val="00BE5BAD"/>
    <w:rsid w:val="00BF03B3"/>
    <w:rsid w:val="00BF0634"/>
    <w:rsid w:val="00BF0825"/>
    <w:rsid w:val="00BF0E18"/>
    <w:rsid w:val="00BF12B5"/>
    <w:rsid w:val="00BF1779"/>
    <w:rsid w:val="00BF1D80"/>
    <w:rsid w:val="00BF311D"/>
    <w:rsid w:val="00BF315F"/>
    <w:rsid w:val="00BF33EC"/>
    <w:rsid w:val="00BF4579"/>
    <w:rsid w:val="00BF46B0"/>
    <w:rsid w:val="00BF498E"/>
    <w:rsid w:val="00BF4FC3"/>
    <w:rsid w:val="00BF6F7C"/>
    <w:rsid w:val="00C00DBB"/>
    <w:rsid w:val="00C011DB"/>
    <w:rsid w:val="00C01658"/>
    <w:rsid w:val="00C01AA4"/>
    <w:rsid w:val="00C01E04"/>
    <w:rsid w:val="00C01EB3"/>
    <w:rsid w:val="00C02E39"/>
    <w:rsid w:val="00C040BF"/>
    <w:rsid w:val="00C04174"/>
    <w:rsid w:val="00C04569"/>
    <w:rsid w:val="00C05691"/>
    <w:rsid w:val="00C0710B"/>
    <w:rsid w:val="00C072FA"/>
    <w:rsid w:val="00C074B7"/>
    <w:rsid w:val="00C10A90"/>
    <w:rsid w:val="00C11119"/>
    <w:rsid w:val="00C155E2"/>
    <w:rsid w:val="00C1580E"/>
    <w:rsid w:val="00C15ED5"/>
    <w:rsid w:val="00C16163"/>
    <w:rsid w:val="00C176BF"/>
    <w:rsid w:val="00C17D4B"/>
    <w:rsid w:val="00C21EF3"/>
    <w:rsid w:val="00C22E54"/>
    <w:rsid w:val="00C23B1B"/>
    <w:rsid w:val="00C2481E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4020F"/>
    <w:rsid w:val="00C4087B"/>
    <w:rsid w:val="00C411F4"/>
    <w:rsid w:val="00C4144A"/>
    <w:rsid w:val="00C419D0"/>
    <w:rsid w:val="00C4280E"/>
    <w:rsid w:val="00C42B2E"/>
    <w:rsid w:val="00C4401E"/>
    <w:rsid w:val="00C449B6"/>
    <w:rsid w:val="00C44AA4"/>
    <w:rsid w:val="00C473DD"/>
    <w:rsid w:val="00C47844"/>
    <w:rsid w:val="00C507F9"/>
    <w:rsid w:val="00C50DB4"/>
    <w:rsid w:val="00C50F6A"/>
    <w:rsid w:val="00C5141C"/>
    <w:rsid w:val="00C5345E"/>
    <w:rsid w:val="00C53522"/>
    <w:rsid w:val="00C53811"/>
    <w:rsid w:val="00C5391B"/>
    <w:rsid w:val="00C552C6"/>
    <w:rsid w:val="00C579B5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4045"/>
    <w:rsid w:val="00C64579"/>
    <w:rsid w:val="00C661FC"/>
    <w:rsid w:val="00C66D6A"/>
    <w:rsid w:val="00C679C9"/>
    <w:rsid w:val="00C70819"/>
    <w:rsid w:val="00C71F9B"/>
    <w:rsid w:val="00C72466"/>
    <w:rsid w:val="00C7298D"/>
    <w:rsid w:val="00C74BCE"/>
    <w:rsid w:val="00C753B6"/>
    <w:rsid w:val="00C75A75"/>
    <w:rsid w:val="00C7683C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E61"/>
    <w:rsid w:val="00CB4F1E"/>
    <w:rsid w:val="00CB689E"/>
    <w:rsid w:val="00CB7E0E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3C1A"/>
    <w:rsid w:val="00CD4065"/>
    <w:rsid w:val="00CD40CB"/>
    <w:rsid w:val="00CD5241"/>
    <w:rsid w:val="00CD582B"/>
    <w:rsid w:val="00CD6E04"/>
    <w:rsid w:val="00CD781C"/>
    <w:rsid w:val="00CE0374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CDF"/>
    <w:rsid w:val="00CF74C7"/>
    <w:rsid w:val="00D00937"/>
    <w:rsid w:val="00D020B8"/>
    <w:rsid w:val="00D023A8"/>
    <w:rsid w:val="00D0264A"/>
    <w:rsid w:val="00D02908"/>
    <w:rsid w:val="00D029B2"/>
    <w:rsid w:val="00D039E9"/>
    <w:rsid w:val="00D03DEF"/>
    <w:rsid w:val="00D04157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C0D"/>
    <w:rsid w:val="00D14681"/>
    <w:rsid w:val="00D15EA3"/>
    <w:rsid w:val="00D20F76"/>
    <w:rsid w:val="00D2115E"/>
    <w:rsid w:val="00D21209"/>
    <w:rsid w:val="00D22485"/>
    <w:rsid w:val="00D25C9A"/>
    <w:rsid w:val="00D265BE"/>
    <w:rsid w:val="00D26796"/>
    <w:rsid w:val="00D32DF5"/>
    <w:rsid w:val="00D336BF"/>
    <w:rsid w:val="00D34774"/>
    <w:rsid w:val="00D359CA"/>
    <w:rsid w:val="00D37478"/>
    <w:rsid w:val="00D400E7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EEA"/>
    <w:rsid w:val="00D57716"/>
    <w:rsid w:val="00D57EC7"/>
    <w:rsid w:val="00D60201"/>
    <w:rsid w:val="00D60670"/>
    <w:rsid w:val="00D609A7"/>
    <w:rsid w:val="00D60C90"/>
    <w:rsid w:val="00D6215E"/>
    <w:rsid w:val="00D63D5F"/>
    <w:rsid w:val="00D63EF4"/>
    <w:rsid w:val="00D63F75"/>
    <w:rsid w:val="00D64D98"/>
    <w:rsid w:val="00D72AD4"/>
    <w:rsid w:val="00D73656"/>
    <w:rsid w:val="00D73748"/>
    <w:rsid w:val="00D75891"/>
    <w:rsid w:val="00D75C8C"/>
    <w:rsid w:val="00D75FCE"/>
    <w:rsid w:val="00D8279F"/>
    <w:rsid w:val="00D82F62"/>
    <w:rsid w:val="00D83990"/>
    <w:rsid w:val="00D83E86"/>
    <w:rsid w:val="00D85E93"/>
    <w:rsid w:val="00D86901"/>
    <w:rsid w:val="00D87358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A06E1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611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E1F94"/>
    <w:rsid w:val="00DE5F04"/>
    <w:rsid w:val="00DE668F"/>
    <w:rsid w:val="00DE6F0A"/>
    <w:rsid w:val="00DE717E"/>
    <w:rsid w:val="00DF0608"/>
    <w:rsid w:val="00DF0B78"/>
    <w:rsid w:val="00DF0C40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15A2F"/>
    <w:rsid w:val="00E20C49"/>
    <w:rsid w:val="00E21870"/>
    <w:rsid w:val="00E225F5"/>
    <w:rsid w:val="00E22876"/>
    <w:rsid w:val="00E2381F"/>
    <w:rsid w:val="00E24567"/>
    <w:rsid w:val="00E24721"/>
    <w:rsid w:val="00E272FB"/>
    <w:rsid w:val="00E27DD9"/>
    <w:rsid w:val="00E304C2"/>
    <w:rsid w:val="00E316EC"/>
    <w:rsid w:val="00E336E6"/>
    <w:rsid w:val="00E347BA"/>
    <w:rsid w:val="00E36292"/>
    <w:rsid w:val="00E42C8A"/>
    <w:rsid w:val="00E42DB9"/>
    <w:rsid w:val="00E43423"/>
    <w:rsid w:val="00E4474E"/>
    <w:rsid w:val="00E4570F"/>
    <w:rsid w:val="00E45F12"/>
    <w:rsid w:val="00E462BE"/>
    <w:rsid w:val="00E5039D"/>
    <w:rsid w:val="00E50445"/>
    <w:rsid w:val="00E51780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68F0"/>
    <w:rsid w:val="00E6734E"/>
    <w:rsid w:val="00E67F1D"/>
    <w:rsid w:val="00E7158C"/>
    <w:rsid w:val="00E72E65"/>
    <w:rsid w:val="00E74CDF"/>
    <w:rsid w:val="00E753AA"/>
    <w:rsid w:val="00E755FE"/>
    <w:rsid w:val="00E77594"/>
    <w:rsid w:val="00E77B55"/>
    <w:rsid w:val="00E80466"/>
    <w:rsid w:val="00E80EF1"/>
    <w:rsid w:val="00E81382"/>
    <w:rsid w:val="00E82D7A"/>
    <w:rsid w:val="00E82EE3"/>
    <w:rsid w:val="00E833E9"/>
    <w:rsid w:val="00E83911"/>
    <w:rsid w:val="00E83A8D"/>
    <w:rsid w:val="00E84263"/>
    <w:rsid w:val="00E84DF8"/>
    <w:rsid w:val="00E871F2"/>
    <w:rsid w:val="00E876BD"/>
    <w:rsid w:val="00E91F56"/>
    <w:rsid w:val="00E93207"/>
    <w:rsid w:val="00E93C2D"/>
    <w:rsid w:val="00E944FE"/>
    <w:rsid w:val="00E94916"/>
    <w:rsid w:val="00E9583E"/>
    <w:rsid w:val="00E95F07"/>
    <w:rsid w:val="00E97E32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7578"/>
    <w:rsid w:val="00EB0A9E"/>
    <w:rsid w:val="00EB0B80"/>
    <w:rsid w:val="00EB2009"/>
    <w:rsid w:val="00EB2354"/>
    <w:rsid w:val="00EB25B6"/>
    <w:rsid w:val="00EB2724"/>
    <w:rsid w:val="00EB2FC8"/>
    <w:rsid w:val="00EB3EA6"/>
    <w:rsid w:val="00EB4113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1812"/>
    <w:rsid w:val="00EC2098"/>
    <w:rsid w:val="00EC4881"/>
    <w:rsid w:val="00EC49C6"/>
    <w:rsid w:val="00EC4A44"/>
    <w:rsid w:val="00EC5AFF"/>
    <w:rsid w:val="00EC6E7E"/>
    <w:rsid w:val="00EC7776"/>
    <w:rsid w:val="00EC7C4D"/>
    <w:rsid w:val="00EC7E49"/>
    <w:rsid w:val="00ED0050"/>
    <w:rsid w:val="00ED201C"/>
    <w:rsid w:val="00ED3C90"/>
    <w:rsid w:val="00ED4179"/>
    <w:rsid w:val="00ED6191"/>
    <w:rsid w:val="00ED64F7"/>
    <w:rsid w:val="00ED6DF6"/>
    <w:rsid w:val="00EE0238"/>
    <w:rsid w:val="00EE0570"/>
    <w:rsid w:val="00EE0600"/>
    <w:rsid w:val="00EE29BD"/>
    <w:rsid w:val="00EE3A68"/>
    <w:rsid w:val="00EE40B5"/>
    <w:rsid w:val="00EE5576"/>
    <w:rsid w:val="00EE5C91"/>
    <w:rsid w:val="00EE6ECC"/>
    <w:rsid w:val="00EF12B0"/>
    <w:rsid w:val="00EF13BE"/>
    <w:rsid w:val="00EF2309"/>
    <w:rsid w:val="00EF32CF"/>
    <w:rsid w:val="00EF34D7"/>
    <w:rsid w:val="00EF360F"/>
    <w:rsid w:val="00EF3DB8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A11"/>
    <w:rsid w:val="00F03A9F"/>
    <w:rsid w:val="00F04BE1"/>
    <w:rsid w:val="00F06D74"/>
    <w:rsid w:val="00F07946"/>
    <w:rsid w:val="00F07FF5"/>
    <w:rsid w:val="00F1135D"/>
    <w:rsid w:val="00F11B8D"/>
    <w:rsid w:val="00F12578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13CD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C00"/>
    <w:rsid w:val="00F37D01"/>
    <w:rsid w:val="00F419BA"/>
    <w:rsid w:val="00F42AB6"/>
    <w:rsid w:val="00F43A04"/>
    <w:rsid w:val="00F4459C"/>
    <w:rsid w:val="00F445D4"/>
    <w:rsid w:val="00F45E72"/>
    <w:rsid w:val="00F47C0F"/>
    <w:rsid w:val="00F508E1"/>
    <w:rsid w:val="00F50FF6"/>
    <w:rsid w:val="00F5214A"/>
    <w:rsid w:val="00F53261"/>
    <w:rsid w:val="00F536CE"/>
    <w:rsid w:val="00F544EC"/>
    <w:rsid w:val="00F55892"/>
    <w:rsid w:val="00F56B8B"/>
    <w:rsid w:val="00F57C1C"/>
    <w:rsid w:val="00F61D86"/>
    <w:rsid w:val="00F62FD4"/>
    <w:rsid w:val="00F630BF"/>
    <w:rsid w:val="00F63792"/>
    <w:rsid w:val="00F6401C"/>
    <w:rsid w:val="00F646A5"/>
    <w:rsid w:val="00F651BD"/>
    <w:rsid w:val="00F65FBB"/>
    <w:rsid w:val="00F673A2"/>
    <w:rsid w:val="00F67970"/>
    <w:rsid w:val="00F70DC4"/>
    <w:rsid w:val="00F71148"/>
    <w:rsid w:val="00F71815"/>
    <w:rsid w:val="00F7286E"/>
    <w:rsid w:val="00F7316B"/>
    <w:rsid w:val="00F73AA3"/>
    <w:rsid w:val="00F8147C"/>
    <w:rsid w:val="00F82010"/>
    <w:rsid w:val="00F8253D"/>
    <w:rsid w:val="00F8593E"/>
    <w:rsid w:val="00F91183"/>
    <w:rsid w:val="00F91A4A"/>
    <w:rsid w:val="00F91E9F"/>
    <w:rsid w:val="00F93AAC"/>
    <w:rsid w:val="00F94179"/>
    <w:rsid w:val="00F941C6"/>
    <w:rsid w:val="00F9458C"/>
    <w:rsid w:val="00F94A52"/>
    <w:rsid w:val="00F95DD4"/>
    <w:rsid w:val="00F96470"/>
    <w:rsid w:val="00F97347"/>
    <w:rsid w:val="00F977FB"/>
    <w:rsid w:val="00FA0B92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C0CE4"/>
    <w:rsid w:val="00FC1858"/>
    <w:rsid w:val="00FC303A"/>
    <w:rsid w:val="00FC30ED"/>
    <w:rsid w:val="00FC3B9F"/>
    <w:rsid w:val="00FC4C55"/>
    <w:rsid w:val="00FC63DA"/>
    <w:rsid w:val="00FC6D81"/>
    <w:rsid w:val="00FC78AD"/>
    <w:rsid w:val="00FD1053"/>
    <w:rsid w:val="00FD1933"/>
    <w:rsid w:val="00FD246B"/>
    <w:rsid w:val="00FD65FB"/>
    <w:rsid w:val="00FD69D6"/>
    <w:rsid w:val="00FD6C34"/>
    <w:rsid w:val="00FD7B12"/>
    <w:rsid w:val="00FE04C5"/>
    <w:rsid w:val="00FE28C0"/>
    <w:rsid w:val="00FE37BE"/>
    <w:rsid w:val="00FE4884"/>
    <w:rsid w:val="00FE4C04"/>
    <w:rsid w:val="00FE4C2F"/>
    <w:rsid w:val="00FE5002"/>
    <w:rsid w:val="00FE62E7"/>
    <w:rsid w:val="00FE71F6"/>
    <w:rsid w:val="00FE721B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0E8EB8B-39BB-4B86-BA1A-CE11F4BA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66FD-6257-4749-BC9B-CF934185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143</Pages>
  <Words>17066</Words>
  <Characters>97282</Characters>
  <Application>Microsoft Office Word</Application>
  <DocSecurity>0</DocSecurity>
  <PresentationFormat/>
  <Lines>810</Lines>
  <Paragraphs>228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114120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43</cp:revision>
  <cp:lastPrinted>2023-06-28T13:21:00Z</cp:lastPrinted>
  <dcterms:created xsi:type="dcterms:W3CDTF">2023-05-03T14:58:00Z</dcterms:created>
  <dcterms:modified xsi:type="dcterms:W3CDTF">2023-09-25T09:09:00Z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