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20" w:rsidRPr="00C87220" w:rsidRDefault="00C87220" w:rsidP="00C8722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87220">
        <w:rPr>
          <w:rFonts w:ascii="Arial" w:hAnsi="Arial" w:cs="Arial"/>
          <w:sz w:val="24"/>
          <w:szCs w:val="24"/>
        </w:rPr>
        <w:t>АДМИНИСТРАЦИЯ</w:t>
      </w:r>
    </w:p>
    <w:p w:rsidR="00C87220" w:rsidRPr="00C87220" w:rsidRDefault="00C87220" w:rsidP="00C8722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87220">
        <w:rPr>
          <w:rFonts w:ascii="Arial" w:hAnsi="Arial" w:cs="Arial"/>
          <w:sz w:val="24"/>
          <w:szCs w:val="24"/>
        </w:rPr>
        <w:t>МУНИЦИПАЛЬНОГО ОБРАЗОВАНИЯ</w:t>
      </w:r>
    </w:p>
    <w:p w:rsidR="00BF091E" w:rsidRDefault="00C87220" w:rsidP="00C8722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87220">
        <w:rPr>
          <w:rFonts w:ascii="Arial" w:hAnsi="Arial" w:cs="Arial"/>
          <w:sz w:val="24"/>
          <w:szCs w:val="24"/>
        </w:rPr>
        <w:t>ГОРОДСКОЙ ОКРУГ ЛЮБЕРЦЫ</w:t>
      </w:r>
    </w:p>
    <w:p w:rsidR="00C87220" w:rsidRPr="00C87220" w:rsidRDefault="00C87220" w:rsidP="00C8722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87220">
        <w:rPr>
          <w:rFonts w:ascii="Arial" w:hAnsi="Arial" w:cs="Arial"/>
          <w:sz w:val="24"/>
          <w:szCs w:val="24"/>
        </w:rPr>
        <w:t xml:space="preserve"> МОСКОВСКОЙ ОБЛАСТИ</w:t>
      </w:r>
    </w:p>
    <w:p w:rsidR="00C87220" w:rsidRDefault="00C87220" w:rsidP="00C8722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F091E" w:rsidRPr="00C87220" w:rsidRDefault="00BF091E" w:rsidP="00C87220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87220" w:rsidRPr="00C87220" w:rsidRDefault="00C87220" w:rsidP="00C87220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C87220">
        <w:rPr>
          <w:rFonts w:ascii="Arial" w:hAnsi="Arial" w:cs="Arial"/>
          <w:sz w:val="24"/>
          <w:szCs w:val="24"/>
        </w:rPr>
        <w:t>04.02.2025                                                                                                         № 279-ПА</w:t>
      </w:r>
    </w:p>
    <w:p w:rsidR="00C87220" w:rsidRPr="00C87220" w:rsidRDefault="00C87220" w:rsidP="00C8722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87220" w:rsidRPr="00C87220" w:rsidRDefault="00C87220" w:rsidP="00C8722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87220">
        <w:rPr>
          <w:rFonts w:ascii="Arial" w:hAnsi="Arial" w:cs="Arial"/>
          <w:sz w:val="24"/>
          <w:szCs w:val="24"/>
        </w:rPr>
        <w:t>г. Люберцы</w:t>
      </w:r>
    </w:p>
    <w:p w:rsidR="00F26851" w:rsidRPr="00C87220" w:rsidRDefault="00F26851" w:rsidP="0000725B">
      <w:pPr>
        <w:pStyle w:val="ConsPlusTitle"/>
        <w:ind w:firstLine="4678"/>
        <w:jc w:val="center"/>
        <w:rPr>
          <w:rFonts w:ascii="Arial" w:hAnsi="Arial" w:cs="Arial"/>
          <w:sz w:val="24"/>
          <w:szCs w:val="24"/>
        </w:rPr>
      </w:pPr>
    </w:p>
    <w:p w:rsidR="007C24D9" w:rsidRPr="00C87220" w:rsidRDefault="007C24D9" w:rsidP="00F2685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C24D9" w:rsidRPr="00C87220" w:rsidRDefault="007C24D9" w:rsidP="00F2685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26851" w:rsidRPr="00C87220" w:rsidRDefault="00F26851" w:rsidP="00A34042">
      <w:pPr>
        <w:pStyle w:val="ConsPlusTitle"/>
        <w:ind w:firstLine="284"/>
        <w:jc w:val="center"/>
        <w:rPr>
          <w:rFonts w:ascii="Arial" w:hAnsi="Arial" w:cs="Arial"/>
          <w:sz w:val="24"/>
          <w:szCs w:val="24"/>
        </w:rPr>
      </w:pPr>
    </w:p>
    <w:p w:rsidR="00171BB6" w:rsidRPr="00C87220" w:rsidRDefault="00F26851" w:rsidP="007C24D9">
      <w:pPr>
        <w:pStyle w:val="ConsPlusNormal"/>
        <w:ind w:right="29"/>
        <w:jc w:val="center"/>
        <w:rPr>
          <w:rFonts w:ascii="Arial" w:hAnsi="Arial" w:cs="Arial"/>
          <w:b/>
          <w:sz w:val="24"/>
          <w:szCs w:val="24"/>
        </w:rPr>
      </w:pPr>
      <w:bookmarkStart w:id="1" w:name="_Hlk124234888"/>
      <w:r w:rsidRPr="00C87220">
        <w:rPr>
          <w:rFonts w:ascii="Arial" w:hAnsi="Arial" w:cs="Arial"/>
          <w:b/>
          <w:sz w:val="24"/>
          <w:szCs w:val="24"/>
        </w:rPr>
        <w:t>О</w:t>
      </w:r>
      <w:r w:rsidR="00F53A4F" w:rsidRPr="00C87220">
        <w:rPr>
          <w:rFonts w:ascii="Arial" w:hAnsi="Arial" w:cs="Arial"/>
          <w:b/>
          <w:sz w:val="24"/>
          <w:szCs w:val="24"/>
        </w:rPr>
        <w:t xml:space="preserve"> внесении изменений в </w:t>
      </w:r>
      <w:r w:rsidR="00171BB6" w:rsidRPr="00C87220">
        <w:rPr>
          <w:rFonts w:ascii="Arial" w:hAnsi="Arial" w:cs="Arial"/>
          <w:b/>
          <w:sz w:val="24"/>
          <w:szCs w:val="24"/>
        </w:rPr>
        <w:t>Требовани</w:t>
      </w:r>
      <w:r w:rsidR="00F53A4F" w:rsidRPr="00C87220">
        <w:rPr>
          <w:rFonts w:ascii="Arial" w:hAnsi="Arial" w:cs="Arial"/>
          <w:b/>
          <w:sz w:val="24"/>
          <w:szCs w:val="24"/>
        </w:rPr>
        <w:t>я</w:t>
      </w:r>
      <w:r w:rsidR="00171BB6" w:rsidRPr="00C87220">
        <w:rPr>
          <w:rFonts w:ascii="Arial" w:hAnsi="Arial" w:cs="Arial"/>
          <w:b/>
          <w:sz w:val="24"/>
          <w:szCs w:val="24"/>
        </w:rPr>
        <w:t xml:space="preserve"> </w:t>
      </w:r>
    </w:p>
    <w:p w:rsidR="00F26851" w:rsidRPr="00C87220" w:rsidRDefault="00171BB6" w:rsidP="007C24D9">
      <w:pPr>
        <w:pStyle w:val="ConsPlusTitle"/>
        <w:ind w:right="29"/>
        <w:jc w:val="center"/>
        <w:rPr>
          <w:rFonts w:ascii="Arial" w:hAnsi="Arial" w:cs="Arial"/>
          <w:sz w:val="24"/>
          <w:szCs w:val="24"/>
        </w:rPr>
      </w:pPr>
      <w:r w:rsidRPr="00C87220">
        <w:rPr>
          <w:rFonts w:ascii="Arial" w:hAnsi="Arial" w:cs="Arial"/>
          <w:sz w:val="24"/>
          <w:szCs w:val="24"/>
        </w:rPr>
        <w:t>к закупаемым муниципальным органом и подведомственными ему организациями отдельным видам товаров, работ, услуг, включающие перечень отдельных видов товаров, работ, услуг, их потребительские свойства</w:t>
      </w:r>
      <w:r w:rsidRPr="00C87220">
        <w:rPr>
          <w:rFonts w:ascii="Arial" w:hAnsi="Arial" w:cs="Arial"/>
          <w:b w:val="0"/>
          <w:sz w:val="24"/>
          <w:szCs w:val="24"/>
        </w:rPr>
        <w:t xml:space="preserve"> </w:t>
      </w:r>
      <w:r w:rsidRPr="00C87220">
        <w:rPr>
          <w:rFonts w:ascii="Arial" w:hAnsi="Arial" w:cs="Arial"/>
          <w:sz w:val="24"/>
          <w:szCs w:val="24"/>
        </w:rPr>
        <w:t>(в том числе качество) и иные характеристики (в том числе предельные цены товаров, работ, услуг)</w:t>
      </w:r>
      <w:r w:rsidR="00F53A4F" w:rsidRPr="00C87220">
        <w:rPr>
          <w:rFonts w:ascii="Arial" w:hAnsi="Arial" w:cs="Arial"/>
          <w:sz w:val="24"/>
          <w:szCs w:val="24"/>
        </w:rPr>
        <w:t>, утвержденные Постановлением администрации городского округа Люберцы от</w:t>
      </w:r>
      <w:r w:rsidR="007C24D9" w:rsidRPr="00C87220">
        <w:rPr>
          <w:rFonts w:ascii="Arial" w:hAnsi="Arial" w:cs="Arial"/>
          <w:sz w:val="24"/>
          <w:szCs w:val="24"/>
        </w:rPr>
        <w:t> </w:t>
      </w:r>
      <w:r w:rsidR="00F53A4F" w:rsidRPr="00C87220">
        <w:rPr>
          <w:rFonts w:ascii="Arial" w:hAnsi="Arial" w:cs="Arial"/>
          <w:sz w:val="24"/>
          <w:szCs w:val="24"/>
        </w:rPr>
        <w:t>16.06.2024 № 2332-ПА</w:t>
      </w:r>
    </w:p>
    <w:bookmarkEnd w:id="1"/>
    <w:p w:rsidR="00F26851" w:rsidRPr="00C87220" w:rsidRDefault="00F26851" w:rsidP="007C24D9">
      <w:pPr>
        <w:pStyle w:val="ConsPlusNormal"/>
        <w:ind w:right="29"/>
        <w:jc w:val="center"/>
        <w:rPr>
          <w:rFonts w:ascii="Arial" w:hAnsi="Arial" w:cs="Arial"/>
          <w:sz w:val="24"/>
          <w:szCs w:val="24"/>
        </w:rPr>
      </w:pPr>
    </w:p>
    <w:p w:rsidR="00A12D35" w:rsidRPr="00C87220" w:rsidRDefault="00A12D35" w:rsidP="00A34042">
      <w:pPr>
        <w:pStyle w:val="ConsPlusNormal"/>
        <w:ind w:firstLine="284"/>
        <w:jc w:val="center"/>
        <w:rPr>
          <w:rFonts w:ascii="Arial" w:hAnsi="Arial" w:cs="Arial"/>
          <w:sz w:val="24"/>
          <w:szCs w:val="24"/>
        </w:rPr>
      </w:pPr>
    </w:p>
    <w:p w:rsidR="00F53A4F" w:rsidRPr="00C87220" w:rsidRDefault="00F53A4F" w:rsidP="00A34042">
      <w:pPr>
        <w:pStyle w:val="ConsPlusNormal"/>
        <w:ind w:firstLine="284"/>
        <w:jc w:val="center"/>
        <w:rPr>
          <w:rFonts w:ascii="Arial" w:hAnsi="Arial" w:cs="Arial"/>
          <w:sz w:val="24"/>
          <w:szCs w:val="24"/>
        </w:rPr>
      </w:pPr>
    </w:p>
    <w:p w:rsidR="00F26851" w:rsidRPr="00C87220" w:rsidRDefault="00F26851" w:rsidP="00F72314">
      <w:pPr>
        <w:pStyle w:val="ConsPlusTitle"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C87220">
        <w:rPr>
          <w:rFonts w:ascii="Arial" w:hAnsi="Arial" w:cs="Arial"/>
          <w:b w:val="0"/>
          <w:sz w:val="24"/>
          <w:szCs w:val="24"/>
        </w:rPr>
        <w:t xml:space="preserve">В соответствии со ст. 19 Федерального </w:t>
      </w:r>
      <w:hyperlink r:id="rId8" w:history="1">
        <w:r w:rsidRPr="00C87220">
          <w:rPr>
            <w:rFonts w:ascii="Arial" w:hAnsi="Arial" w:cs="Arial"/>
            <w:b w:val="0"/>
            <w:sz w:val="24"/>
            <w:szCs w:val="24"/>
          </w:rPr>
          <w:t>зако</w:t>
        </w:r>
      </w:hyperlink>
      <w:r w:rsidRPr="00C87220">
        <w:rPr>
          <w:rFonts w:ascii="Arial" w:hAnsi="Arial" w:cs="Arial"/>
          <w:b w:val="0"/>
          <w:sz w:val="24"/>
          <w:szCs w:val="24"/>
        </w:rPr>
        <w:t xml:space="preserve">на от 05.04.2013 </w:t>
      </w:r>
      <w:r w:rsidR="0053664B" w:rsidRPr="00C87220">
        <w:rPr>
          <w:rFonts w:ascii="Arial" w:hAnsi="Arial" w:cs="Arial"/>
          <w:b w:val="0"/>
          <w:sz w:val="24"/>
          <w:szCs w:val="24"/>
        </w:rPr>
        <w:t>№ </w:t>
      </w:r>
      <w:r w:rsidR="009016D8" w:rsidRPr="00C87220">
        <w:rPr>
          <w:rFonts w:ascii="Arial" w:hAnsi="Arial" w:cs="Arial"/>
          <w:b w:val="0"/>
          <w:sz w:val="24"/>
          <w:szCs w:val="24"/>
        </w:rPr>
        <w:t>44-Ф</w:t>
      </w:r>
      <w:r w:rsidR="0053664B" w:rsidRPr="00C87220">
        <w:rPr>
          <w:rFonts w:ascii="Arial" w:hAnsi="Arial" w:cs="Arial"/>
          <w:b w:val="0"/>
          <w:sz w:val="24"/>
          <w:szCs w:val="24"/>
        </w:rPr>
        <w:t xml:space="preserve">З </w:t>
      </w:r>
      <w:r w:rsidRPr="00C87220">
        <w:rPr>
          <w:rFonts w:ascii="Arial" w:hAnsi="Arial" w:cs="Arial"/>
          <w:b w:val="0"/>
          <w:sz w:val="24"/>
          <w:szCs w:val="24"/>
        </w:rPr>
        <w:t>«О</w:t>
      </w:r>
      <w:r w:rsidR="007C0ED5" w:rsidRPr="00C87220">
        <w:rPr>
          <w:rFonts w:ascii="Arial" w:hAnsi="Arial" w:cs="Arial"/>
          <w:b w:val="0"/>
          <w:sz w:val="24"/>
          <w:szCs w:val="24"/>
        </w:rPr>
        <w:t> </w:t>
      </w:r>
      <w:r w:rsidRPr="00C87220">
        <w:rPr>
          <w:rFonts w:ascii="Arial" w:hAnsi="Arial" w:cs="Arial"/>
          <w:b w:val="0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нужд», Федеральным законом от 06.10.2003 №</w:t>
      </w:r>
      <w:r w:rsidR="00EA2617" w:rsidRPr="00C87220">
        <w:rPr>
          <w:rFonts w:ascii="Arial" w:hAnsi="Arial" w:cs="Arial"/>
          <w:b w:val="0"/>
          <w:sz w:val="24"/>
          <w:szCs w:val="24"/>
        </w:rPr>
        <w:t> </w:t>
      </w:r>
      <w:r w:rsidRPr="00C87220">
        <w:rPr>
          <w:rFonts w:ascii="Arial" w:hAnsi="Arial" w:cs="Arial"/>
          <w:b w:val="0"/>
          <w:sz w:val="24"/>
          <w:szCs w:val="24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18.05.2015 №</w:t>
      </w:r>
      <w:r w:rsidR="00EA2617" w:rsidRPr="00C87220">
        <w:rPr>
          <w:rFonts w:ascii="Arial" w:hAnsi="Arial" w:cs="Arial"/>
          <w:b w:val="0"/>
          <w:sz w:val="24"/>
          <w:szCs w:val="24"/>
        </w:rPr>
        <w:t> </w:t>
      </w:r>
      <w:r w:rsidRPr="00C87220">
        <w:rPr>
          <w:rFonts w:ascii="Arial" w:hAnsi="Arial" w:cs="Arial"/>
          <w:b w:val="0"/>
          <w:sz w:val="24"/>
          <w:szCs w:val="24"/>
        </w:rPr>
        <w:t xml:space="preserve">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Уставом муниципального образования </w:t>
      </w:r>
      <w:r w:rsidR="00FC4609" w:rsidRPr="00C87220">
        <w:rPr>
          <w:rFonts w:ascii="Arial" w:hAnsi="Arial" w:cs="Arial"/>
          <w:b w:val="0"/>
          <w:sz w:val="24"/>
          <w:szCs w:val="24"/>
        </w:rPr>
        <w:t>городской округ Люберцы</w:t>
      </w:r>
      <w:r w:rsidRPr="00C87220">
        <w:rPr>
          <w:rFonts w:ascii="Arial" w:hAnsi="Arial" w:cs="Arial"/>
          <w:b w:val="0"/>
          <w:sz w:val="24"/>
          <w:szCs w:val="24"/>
        </w:rPr>
        <w:t xml:space="preserve"> Московской области, </w:t>
      </w:r>
      <w:r w:rsidR="00993BE5" w:rsidRPr="00C87220">
        <w:rPr>
          <w:rFonts w:ascii="Arial" w:hAnsi="Arial" w:cs="Arial"/>
          <w:b w:val="0"/>
          <w:sz w:val="24"/>
          <w:szCs w:val="24"/>
        </w:rPr>
        <w:t xml:space="preserve">Постановлением администрации городского округа Люберцы Московской области </w:t>
      </w:r>
      <w:bookmarkStart w:id="2" w:name="_Hlk121730163"/>
      <w:r w:rsidRPr="00C87220">
        <w:rPr>
          <w:rFonts w:ascii="Arial" w:hAnsi="Arial" w:cs="Arial"/>
          <w:b w:val="0"/>
          <w:sz w:val="24"/>
          <w:szCs w:val="24"/>
        </w:rPr>
        <w:t>от</w:t>
      </w:r>
      <w:r w:rsidR="0075257F" w:rsidRPr="00C87220">
        <w:rPr>
          <w:rFonts w:ascii="Arial" w:hAnsi="Arial" w:cs="Arial"/>
          <w:b w:val="0"/>
          <w:sz w:val="24"/>
          <w:szCs w:val="24"/>
        </w:rPr>
        <w:t> </w:t>
      </w:r>
      <w:r w:rsidR="00D80326" w:rsidRPr="00C87220">
        <w:rPr>
          <w:rFonts w:ascii="Arial" w:hAnsi="Arial" w:cs="Arial"/>
          <w:b w:val="0"/>
          <w:sz w:val="24"/>
          <w:szCs w:val="24"/>
        </w:rPr>
        <w:t>15</w:t>
      </w:r>
      <w:r w:rsidRPr="00C87220">
        <w:rPr>
          <w:rFonts w:ascii="Arial" w:hAnsi="Arial" w:cs="Arial"/>
          <w:b w:val="0"/>
          <w:sz w:val="24"/>
          <w:szCs w:val="24"/>
        </w:rPr>
        <w:t>.</w:t>
      </w:r>
      <w:r w:rsidR="00D80326" w:rsidRPr="00C87220">
        <w:rPr>
          <w:rFonts w:ascii="Arial" w:hAnsi="Arial" w:cs="Arial"/>
          <w:b w:val="0"/>
          <w:sz w:val="24"/>
          <w:szCs w:val="24"/>
        </w:rPr>
        <w:t>11</w:t>
      </w:r>
      <w:r w:rsidR="0095579D" w:rsidRPr="00C87220">
        <w:rPr>
          <w:rFonts w:ascii="Arial" w:hAnsi="Arial" w:cs="Arial"/>
          <w:b w:val="0"/>
          <w:sz w:val="24"/>
          <w:szCs w:val="24"/>
        </w:rPr>
        <w:t>.20</w:t>
      </w:r>
      <w:r w:rsidR="00D80326" w:rsidRPr="00C87220">
        <w:rPr>
          <w:rFonts w:ascii="Arial" w:hAnsi="Arial" w:cs="Arial"/>
          <w:b w:val="0"/>
          <w:sz w:val="24"/>
          <w:szCs w:val="24"/>
        </w:rPr>
        <w:t>22</w:t>
      </w:r>
      <w:r w:rsidR="00E4601E" w:rsidRPr="00C87220">
        <w:rPr>
          <w:rFonts w:ascii="Arial" w:hAnsi="Arial" w:cs="Arial"/>
          <w:b w:val="0"/>
          <w:sz w:val="24"/>
          <w:szCs w:val="24"/>
        </w:rPr>
        <w:t xml:space="preserve"> </w:t>
      </w:r>
      <w:r w:rsidRPr="00C87220">
        <w:rPr>
          <w:rFonts w:ascii="Arial" w:hAnsi="Arial" w:cs="Arial"/>
          <w:b w:val="0"/>
          <w:sz w:val="24"/>
          <w:szCs w:val="24"/>
        </w:rPr>
        <w:t>№</w:t>
      </w:r>
      <w:r w:rsidR="00EA2617" w:rsidRPr="00C87220">
        <w:rPr>
          <w:rFonts w:ascii="Arial" w:hAnsi="Arial" w:cs="Arial"/>
          <w:b w:val="0"/>
          <w:sz w:val="24"/>
          <w:szCs w:val="24"/>
        </w:rPr>
        <w:t> </w:t>
      </w:r>
      <w:r w:rsidR="00D80326" w:rsidRPr="00C87220">
        <w:rPr>
          <w:rFonts w:ascii="Arial" w:hAnsi="Arial" w:cs="Arial"/>
          <w:b w:val="0"/>
          <w:sz w:val="24"/>
          <w:szCs w:val="24"/>
        </w:rPr>
        <w:t>4617</w:t>
      </w:r>
      <w:r w:rsidRPr="00C87220">
        <w:rPr>
          <w:rFonts w:ascii="Arial" w:hAnsi="Arial" w:cs="Arial"/>
          <w:b w:val="0"/>
          <w:sz w:val="24"/>
          <w:szCs w:val="24"/>
        </w:rPr>
        <w:t>-ПА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bookmarkEnd w:id="2"/>
      <w:r w:rsidRPr="00C87220">
        <w:rPr>
          <w:rFonts w:ascii="Arial" w:hAnsi="Arial" w:cs="Arial"/>
          <w:b w:val="0"/>
          <w:sz w:val="24"/>
          <w:szCs w:val="24"/>
        </w:rPr>
        <w:t xml:space="preserve">, </w:t>
      </w:r>
      <w:r w:rsidR="00993BE5" w:rsidRPr="00C87220">
        <w:rPr>
          <w:rFonts w:ascii="Arial" w:hAnsi="Arial" w:cs="Arial"/>
          <w:b w:val="0"/>
          <w:sz w:val="24"/>
          <w:szCs w:val="24"/>
        </w:rPr>
        <w:t>Постановлением администрации городского округа Люберцы Московской области</w:t>
      </w:r>
      <w:r w:rsidR="0075257F" w:rsidRPr="00C87220">
        <w:rPr>
          <w:rFonts w:ascii="Arial" w:hAnsi="Arial" w:cs="Arial"/>
          <w:b w:val="0"/>
          <w:sz w:val="24"/>
          <w:szCs w:val="24"/>
        </w:rPr>
        <w:t> </w:t>
      </w:r>
      <w:r w:rsidRPr="00C87220">
        <w:rPr>
          <w:rFonts w:ascii="Arial" w:hAnsi="Arial" w:cs="Arial"/>
          <w:b w:val="0"/>
          <w:sz w:val="24"/>
          <w:szCs w:val="24"/>
        </w:rPr>
        <w:t xml:space="preserve">от </w:t>
      </w:r>
      <w:r w:rsidR="00C02D45" w:rsidRPr="00C87220">
        <w:rPr>
          <w:rFonts w:ascii="Arial" w:hAnsi="Arial" w:cs="Arial"/>
          <w:b w:val="0"/>
          <w:sz w:val="24"/>
          <w:szCs w:val="24"/>
        </w:rPr>
        <w:t>05.06.2024</w:t>
      </w:r>
      <w:r w:rsidR="009375B7" w:rsidRPr="00C87220">
        <w:rPr>
          <w:rFonts w:ascii="Arial" w:hAnsi="Arial" w:cs="Arial"/>
          <w:b w:val="0"/>
          <w:sz w:val="24"/>
          <w:szCs w:val="24"/>
        </w:rPr>
        <w:t xml:space="preserve"> </w:t>
      </w:r>
      <w:r w:rsidRPr="00C87220">
        <w:rPr>
          <w:rFonts w:ascii="Arial" w:hAnsi="Arial" w:cs="Arial"/>
          <w:b w:val="0"/>
          <w:sz w:val="24"/>
          <w:szCs w:val="24"/>
        </w:rPr>
        <w:t xml:space="preserve">№ </w:t>
      </w:r>
      <w:r w:rsidR="00C02D45" w:rsidRPr="00C87220">
        <w:rPr>
          <w:rFonts w:ascii="Arial" w:hAnsi="Arial" w:cs="Arial"/>
          <w:b w:val="0"/>
          <w:sz w:val="24"/>
          <w:szCs w:val="24"/>
        </w:rPr>
        <w:t>2237</w:t>
      </w:r>
      <w:r w:rsidRPr="00C87220">
        <w:rPr>
          <w:rFonts w:ascii="Arial" w:hAnsi="Arial" w:cs="Arial"/>
          <w:b w:val="0"/>
          <w:sz w:val="24"/>
          <w:szCs w:val="24"/>
        </w:rPr>
        <w:t>-ПА «</w:t>
      </w:r>
      <w:r w:rsidR="00993BE5" w:rsidRPr="00C87220">
        <w:rPr>
          <w:rFonts w:ascii="Arial" w:hAnsi="Arial" w:cs="Arial"/>
          <w:b w:val="0"/>
          <w:sz w:val="24"/>
          <w:szCs w:val="24"/>
        </w:rPr>
        <w:t>Об</w:t>
      </w:r>
      <w:r w:rsidR="00F53A4F" w:rsidRPr="00C87220">
        <w:rPr>
          <w:rFonts w:ascii="Arial" w:hAnsi="Arial" w:cs="Arial"/>
          <w:b w:val="0"/>
          <w:sz w:val="24"/>
          <w:szCs w:val="24"/>
        </w:rPr>
        <w:t> </w:t>
      </w:r>
      <w:r w:rsidR="00A12D35" w:rsidRPr="00C87220">
        <w:rPr>
          <w:rFonts w:ascii="Arial" w:hAnsi="Arial" w:cs="Arial"/>
          <w:b w:val="0"/>
          <w:sz w:val="24"/>
          <w:szCs w:val="24"/>
        </w:rPr>
        <w:t>утверждении Правил</w:t>
      </w:r>
      <w:r w:rsidR="00993BE5" w:rsidRPr="00C87220">
        <w:rPr>
          <w:rFonts w:ascii="Arial" w:hAnsi="Arial" w:cs="Arial"/>
          <w:b w:val="0"/>
          <w:sz w:val="24"/>
          <w:szCs w:val="24"/>
        </w:rPr>
        <w:t xml:space="preserve"> определени</w:t>
      </w:r>
      <w:r w:rsidR="007A095C" w:rsidRPr="00C87220">
        <w:rPr>
          <w:rFonts w:ascii="Arial" w:hAnsi="Arial" w:cs="Arial"/>
          <w:b w:val="0"/>
          <w:sz w:val="24"/>
          <w:szCs w:val="24"/>
        </w:rPr>
        <w:t>я</w:t>
      </w:r>
      <w:r w:rsidR="00993BE5" w:rsidRPr="00C87220">
        <w:rPr>
          <w:rFonts w:ascii="Arial" w:hAnsi="Arial" w:cs="Arial"/>
          <w:b w:val="0"/>
          <w:sz w:val="24"/>
          <w:szCs w:val="24"/>
        </w:rPr>
        <w:t xml:space="preserve"> требований к закупаемым муниципальными органами городского округа Люберцы Московской области и подведомственными им казенными, бюджетными учреждениями и</w:t>
      </w:r>
      <w:r w:rsidR="00F53A4F" w:rsidRPr="00C87220">
        <w:rPr>
          <w:rFonts w:ascii="Arial" w:hAnsi="Arial" w:cs="Arial"/>
          <w:b w:val="0"/>
          <w:sz w:val="24"/>
          <w:szCs w:val="24"/>
        </w:rPr>
        <w:t> </w:t>
      </w:r>
      <w:r w:rsidR="00993BE5" w:rsidRPr="00C87220">
        <w:rPr>
          <w:rFonts w:ascii="Arial" w:hAnsi="Arial" w:cs="Arial"/>
          <w:b w:val="0"/>
          <w:sz w:val="24"/>
          <w:szCs w:val="24"/>
        </w:rPr>
        <w:t>унитарными предприятиями отдельным видам товаров, работ, услуг (в том числе предельных цен товаров, работ, услуг)</w:t>
      </w:r>
      <w:r w:rsidRPr="00C87220">
        <w:rPr>
          <w:rFonts w:ascii="Arial" w:hAnsi="Arial" w:cs="Arial"/>
          <w:b w:val="0"/>
          <w:sz w:val="24"/>
          <w:szCs w:val="24"/>
        </w:rPr>
        <w:t xml:space="preserve">», </w:t>
      </w:r>
      <w:r w:rsidR="007A095C" w:rsidRPr="00C87220">
        <w:rPr>
          <w:rFonts w:ascii="Arial" w:hAnsi="Arial" w:cs="Arial"/>
          <w:b w:val="0"/>
          <w:sz w:val="24"/>
          <w:szCs w:val="24"/>
        </w:rPr>
        <w:t xml:space="preserve">Распоряжением Главы городского округа Люберцы от 29.12.2023 № 13-РГ «О наделении полномочиями Первого заместителя Главы городского округа Люберцы», </w:t>
      </w:r>
      <w:r w:rsidRPr="00C87220">
        <w:rPr>
          <w:rFonts w:ascii="Arial" w:hAnsi="Arial" w:cs="Arial"/>
          <w:b w:val="0"/>
          <w:sz w:val="24"/>
          <w:szCs w:val="24"/>
        </w:rPr>
        <w:t>постановляю:</w:t>
      </w:r>
    </w:p>
    <w:p w:rsidR="0082561F" w:rsidRPr="00C87220" w:rsidRDefault="00F53A4F" w:rsidP="007A095C">
      <w:pPr>
        <w:pStyle w:val="ConsPlusNormal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C87220">
        <w:rPr>
          <w:rFonts w:ascii="Arial" w:hAnsi="Arial" w:cs="Arial"/>
          <w:sz w:val="24"/>
          <w:szCs w:val="24"/>
        </w:rPr>
        <w:t xml:space="preserve">Внести изменения в </w:t>
      </w:r>
      <w:r w:rsidR="00171BB6" w:rsidRPr="00C87220">
        <w:rPr>
          <w:rFonts w:ascii="Arial" w:hAnsi="Arial" w:cs="Arial"/>
          <w:sz w:val="24"/>
          <w:szCs w:val="24"/>
        </w:rPr>
        <w:t>Требования к закупаемым муниципальным органом и подведомственными ему организациями отдельным видам товаров, работ, услуг, включающие перечень отдельных видов товаров, работ, услуг, их</w:t>
      </w:r>
      <w:r w:rsidR="007C24D9" w:rsidRPr="00C87220">
        <w:rPr>
          <w:rFonts w:ascii="Arial" w:hAnsi="Arial" w:cs="Arial"/>
          <w:sz w:val="24"/>
          <w:szCs w:val="24"/>
        </w:rPr>
        <w:t> </w:t>
      </w:r>
      <w:r w:rsidR="00171BB6" w:rsidRPr="00C87220">
        <w:rPr>
          <w:rFonts w:ascii="Arial" w:hAnsi="Arial" w:cs="Arial"/>
          <w:sz w:val="24"/>
          <w:szCs w:val="24"/>
        </w:rPr>
        <w:t>потребительские свойства (в том числе качество) и иные характеристики (в</w:t>
      </w:r>
      <w:r w:rsidR="007C24D9" w:rsidRPr="00C87220">
        <w:rPr>
          <w:rFonts w:ascii="Arial" w:hAnsi="Arial" w:cs="Arial"/>
          <w:sz w:val="24"/>
          <w:szCs w:val="24"/>
        </w:rPr>
        <w:t> </w:t>
      </w:r>
      <w:r w:rsidR="00171BB6" w:rsidRPr="00C87220">
        <w:rPr>
          <w:rFonts w:ascii="Arial" w:hAnsi="Arial" w:cs="Arial"/>
          <w:sz w:val="24"/>
          <w:szCs w:val="24"/>
        </w:rPr>
        <w:t>том числе предельные цены товаров, работ, услуг)</w:t>
      </w:r>
      <w:r w:rsidRPr="00C87220">
        <w:rPr>
          <w:rFonts w:ascii="Arial" w:hAnsi="Arial" w:cs="Arial"/>
          <w:sz w:val="24"/>
          <w:szCs w:val="24"/>
        </w:rPr>
        <w:t xml:space="preserve">, утвержденные Постановлением администрации </w:t>
      </w:r>
      <w:r w:rsidRPr="00C87220">
        <w:rPr>
          <w:rFonts w:ascii="Arial" w:hAnsi="Arial" w:cs="Arial"/>
          <w:sz w:val="24"/>
          <w:szCs w:val="24"/>
        </w:rPr>
        <w:lastRenderedPageBreak/>
        <w:t>городского округа Люберцы от 16.06.2024 № 2332-ПА</w:t>
      </w:r>
      <w:r w:rsidR="004019A8" w:rsidRPr="00C87220">
        <w:rPr>
          <w:rFonts w:ascii="Arial" w:hAnsi="Arial" w:cs="Arial"/>
          <w:sz w:val="24"/>
          <w:szCs w:val="24"/>
        </w:rPr>
        <w:t>, утвердив их</w:t>
      </w:r>
      <w:r w:rsidR="007C24D9" w:rsidRPr="00C87220">
        <w:rPr>
          <w:rFonts w:ascii="Arial" w:hAnsi="Arial" w:cs="Arial"/>
          <w:sz w:val="24"/>
          <w:szCs w:val="24"/>
        </w:rPr>
        <w:t xml:space="preserve"> в новой редакции</w:t>
      </w:r>
      <w:r w:rsidR="007A095C" w:rsidRPr="00C87220">
        <w:rPr>
          <w:rFonts w:ascii="Arial" w:hAnsi="Arial" w:cs="Arial"/>
          <w:sz w:val="24"/>
          <w:szCs w:val="24"/>
        </w:rPr>
        <w:t xml:space="preserve"> (прилагаются)</w:t>
      </w:r>
      <w:r w:rsidR="00A34042" w:rsidRPr="00C87220">
        <w:rPr>
          <w:rFonts w:ascii="Arial" w:hAnsi="Arial" w:cs="Arial"/>
          <w:sz w:val="24"/>
          <w:szCs w:val="24"/>
        </w:rPr>
        <w:t>.</w:t>
      </w:r>
      <w:r w:rsidR="000E5EA2" w:rsidRPr="00C87220">
        <w:rPr>
          <w:rFonts w:ascii="Arial" w:hAnsi="Arial" w:cs="Arial"/>
          <w:sz w:val="24"/>
          <w:szCs w:val="24"/>
        </w:rPr>
        <w:t xml:space="preserve"> </w:t>
      </w:r>
    </w:p>
    <w:p w:rsidR="007A095C" w:rsidRPr="00C87220" w:rsidRDefault="007A095C" w:rsidP="007A095C">
      <w:pPr>
        <w:pStyle w:val="ConsPlusNormal"/>
        <w:widowControl/>
        <w:tabs>
          <w:tab w:val="left" w:pos="993"/>
          <w:tab w:val="left" w:pos="1134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  <w:bookmarkStart w:id="3" w:name="P19"/>
      <w:bookmarkEnd w:id="3"/>
      <w:r w:rsidRPr="00C87220">
        <w:rPr>
          <w:rFonts w:ascii="Arial" w:hAnsi="Arial" w:cs="Arial"/>
          <w:sz w:val="24"/>
          <w:szCs w:val="24"/>
        </w:rPr>
        <w:t>2</w:t>
      </w:r>
      <w:r w:rsidR="00F20B0A" w:rsidRPr="00C87220">
        <w:rPr>
          <w:rFonts w:ascii="Arial" w:hAnsi="Arial" w:cs="Arial"/>
          <w:sz w:val="24"/>
          <w:szCs w:val="24"/>
        </w:rPr>
        <w:t>.</w:t>
      </w:r>
      <w:bookmarkStart w:id="4" w:name="_Hlk121730862"/>
      <w:r w:rsidR="00F20B0A" w:rsidRPr="00C87220">
        <w:rPr>
          <w:rFonts w:ascii="Arial" w:hAnsi="Arial" w:cs="Arial"/>
          <w:sz w:val="24"/>
          <w:szCs w:val="24"/>
        </w:rPr>
        <w:tab/>
      </w:r>
      <w:bookmarkStart w:id="5" w:name="_Hlk119060219"/>
      <w:r w:rsidRPr="00C87220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и на официальном сайте Единой информационной системы в</w:t>
      </w:r>
      <w:r w:rsidR="007C24D9" w:rsidRPr="00C87220">
        <w:rPr>
          <w:rFonts w:ascii="Arial" w:hAnsi="Arial" w:cs="Arial"/>
          <w:sz w:val="24"/>
          <w:szCs w:val="24"/>
        </w:rPr>
        <w:t> </w:t>
      </w:r>
      <w:r w:rsidRPr="00C87220">
        <w:rPr>
          <w:rFonts w:ascii="Arial" w:hAnsi="Arial" w:cs="Arial"/>
          <w:sz w:val="24"/>
          <w:szCs w:val="24"/>
        </w:rPr>
        <w:t>сфере закупок в сети «Интернет».</w:t>
      </w:r>
    </w:p>
    <w:bookmarkEnd w:id="4"/>
    <w:bookmarkEnd w:id="5"/>
    <w:p w:rsidR="00A12D35" w:rsidRPr="00C87220" w:rsidRDefault="007A095C" w:rsidP="007A095C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22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12D35" w:rsidRPr="00C8722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12D35" w:rsidRPr="00C87220">
        <w:rPr>
          <w:rFonts w:ascii="Arial" w:eastAsia="Times New Roman" w:hAnsi="Arial" w:cs="Arial"/>
          <w:sz w:val="24"/>
          <w:szCs w:val="24"/>
          <w:lang w:eastAsia="ru-RU"/>
        </w:rPr>
        <w:tab/>
        <w:t>Контроль за исполнением настоящего Постановления оставляю за</w:t>
      </w:r>
      <w:r w:rsidR="007C24D9" w:rsidRPr="00C8722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A12D35" w:rsidRPr="00C87220">
        <w:rPr>
          <w:rFonts w:ascii="Arial" w:eastAsia="Times New Roman" w:hAnsi="Arial" w:cs="Arial"/>
          <w:sz w:val="24"/>
          <w:szCs w:val="24"/>
          <w:lang w:eastAsia="ru-RU"/>
        </w:rPr>
        <w:t>собой.</w:t>
      </w:r>
    </w:p>
    <w:p w:rsidR="00A12D35" w:rsidRPr="00C87220" w:rsidRDefault="00A12D35" w:rsidP="00A12D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2D35" w:rsidRPr="00C87220" w:rsidRDefault="00A12D35" w:rsidP="00A12D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2D35" w:rsidRPr="00C87220" w:rsidRDefault="00A12D35" w:rsidP="00A12D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0B0A" w:rsidRPr="00C87220" w:rsidRDefault="00A12D35" w:rsidP="00A12D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7220">
        <w:rPr>
          <w:rFonts w:ascii="Arial" w:eastAsia="Times New Roman" w:hAnsi="Arial" w:cs="Arial"/>
          <w:sz w:val="24"/>
          <w:szCs w:val="24"/>
          <w:lang w:eastAsia="ru-RU"/>
        </w:rPr>
        <w:t>Первый заместитель Главы                                                           И.В. Мотовилов</w:t>
      </w:r>
    </w:p>
    <w:p w:rsidR="00A95610" w:rsidRPr="00C87220" w:rsidRDefault="00A95610">
      <w:pPr>
        <w:rPr>
          <w:rFonts w:ascii="Arial" w:hAnsi="Arial" w:cs="Arial"/>
          <w:sz w:val="24"/>
          <w:szCs w:val="24"/>
        </w:rPr>
      </w:pPr>
    </w:p>
    <w:p w:rsidR="00A95610" w:rsidRPr="00C87220" w:rsidRDefault="00A95610">
      <w:pPr>
        <w:rPr>
          <w:rFonts w:ascii="Arial" w:hAnsi="Arial" w:cs="Arial"/>
          <w:sz w:val="24"/>
          <w:szCs w:val="24"/>
        </w:rPr>
        <w:sectPr w:rsidR="00A95610" w:rsidRPr="00C87220" w:rsidSect="00C87220">
          <w:headerReference w:type="default" r:id="rId9"/>
          <w:headerReference w:type="first" r:id="rId10"/>
          <w:pgSz w:w="11906" w:h="16838"/>
          <w:pgMar w:top="1134" w:right="678" w:bottom="1134" w:left="1701" w:header="709" w:footer="709" w:gutter="0"/>
          <w:cols w:space="708"/>
          <w:titlePg/>
          <w:docGrid w:linePitch="360"/>
        </w:sectPr>
      </w:pPr>
    </w:p>
    <w:p w:rsidR="00AC5F63" w:rsidRPr="00C87220" w:rsidRDefault="0070489D" w:rsidP="00F53A4F">
      <w:pPr>
        <w:spacing w:after="0" w:line="240" w:lineRule="auto"/>
        <w:ind w:left="9214"/>
        <w:rPr>
          <w:rFonts w:ascii="Arial" w:hAnsi="Arial" w:cs="Arial"/>
          <w:sz w:val="24"/>
          <w:szCs w:val="24"/>
        </w:rPr>
      </w:pPr>
      <w:r w:rsidRPr="00C87220">
        <w:rPr>
          <w:rFonts w:ascii="Arial" w:hAnsi="Arial" w:cs="Arial"/>
          <w:sz w:val="24"/>
          <w:szCs w:val="24"/>
        </w:rPr>
        <w:lastRenderedPageBreak/>
        <w:t>УТВЕРЖДЕНЫ</w:t>
      </w:r>
      <w:r w:rsidRPr="00C87220">
        <w:rPr>
          <w:rFonts w:ascii="Arial" w:hAnsi="Arial" w:cs="Arial"/>
          <w:sz w:val="24"/>
          <w:szCs w:val="24"/>
        </w:rPr>
        <w:br/>
        <w:t xml:space="preserve">Постановлением администрации </w:t>
      </w:r>
      <w:r w:rsidRPr="00C87220">
        <w:rPr>
          <w:rFonts w:ascii="Arial" w:hAnsi="Arial" w:cs="Arial"/>
          <w:sz w:val="24"/>
          <w:szCs w:val="24"/>
        </w:rPr>
        <w:br/>
      </w:r>
      <w:r w:rsidR="00061CB7" w:rsidRPr="00C87220">
        <w:rPr>
          <w:rFonts w:ascii="Arial" w:hAnsi="Arial" w:cs="Arial"/>
          <w:sz w:val="24"/>
          <w:szCs w:val="24"/>
        </w:rPr>
        <w:t>городского округа Люберцы</w:t>
      </w:r>
      <w:r w:rsidR="0000725B" w:rsidRPr="00C87220">
        <w:rPr>
          <w:rFonts w:ascii="Arial" w:hAnsi="Arial" w:cs="Arial"/>
          <w:sz w:val="24"/>
          <w:szCs w:val="24"/>
        </w:rPr>
        <w:t xml:space="preserve"> </w:t>
      </w:r>
      <w:r w:rsidR="0000725B" w:rsidRPr="00C87220">
        <w:rPr>
          <w:rFonts w:ascii="Arial" w:hAnsi="Arial" w:cs="Arial"/>
          <w:sz w:val="24"/>
          <w:szCs w:val="24"/>
        </w:rPr>
        <w:br/>
        <w:t xml:space="preserve">от </w:t>
      </w:r>
      <w:r w:rsidR="00C87220">
        <w:rPr>
          <w:rFonts w:ascii="Arial" w:hAnsi="Arial" w:cs="Arial"/>
          <w:sz w:val="24"/>
          <w:szCs w:val="24"/>
        </w:rPr>
        <w:t>04.02.</w:t>
      </w:r>
      <w:r w:rsidR="0000725B" w:rsidRPr="00C87220">
        <w:rPr>
          <w:rFonts w:ascii="Arial" w:hAnsi="Arial" w:cs="Arial"/>
          <w:sz w:val="24"/>
          <w:szCs w:val="24"/>
        </w:rPr>
        <w:t>20</w:t>
      </w:r>
      <w:r w:rsidR="00C87220">
        <w:rPr>
          <w:rFonts w:ascii="Arial" w:hAnsi="Arial" w:cs="Arial"/>
          <w:sz w:val="24"/>
          <w:szCs w:val="24"/>
        </w:rPr>
        <w:t>25</w:t>
      </w:r>
      <w:r w:rsidRPr="00C87220">
        <w:rPr>
          <w:rFonts w:ascii="Arial" w:hAnsi="Arial" w:cs="Arial"/>
          <w:sz w:val="24"/>
          <w:szCs w:val="24"/>
        </w:rPr>
        <w:t xml:space="preserve"> г. № </w:t>
      </w:r>
      <w:r w:rsidR="00C87220">
        <w:rPr>
          <w:rFonts w:ascii="Arial" w:hAnsi="Arial" w:cs="Arial"/>
          <w:sz w:val="24"/>
          <w:szCs w:val="24"/>
        </w:rPr>
        <w:t>279-ПА</w:t>
      </w:r>
    </w:p>
    <w:p w:rsidR="00F26851" w:rsidRPr="00C87220" w:rsidRDefault="00F26851" w:rsidP="00F268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3A4F" w:rsidRPr="00C87220" w:rsidRDefault="00F53A4F" w:rsidP="00F268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3A4F" w:rsidRPr="00C87220" w:rsidRDefault="00F53A4F" w:rsidP="00F268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3A4F" w:rsidRPr="00C87220" w:rsidRDefault="00F53A4F" w:rsidP="00F268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3A4F" w:rsidRPr="00C87220" w:rsidRDefault="00F53A4F" w:rsidP="00F268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0ED5" w:rsidRPr="00C87220" w:rsidRDefault="007C0ED5" w:rsidP="00171BB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6" w:name="_Hlk118722364"/>
      <w:r w:rsidRPr="00C87220">
        <w:rPr>
          <w:rFonts w:ascii="Arial" w:hAnsi="Arial" w:cs="Arial"/>
          <w:b/>
          <w:sz w:val="24"/>
          <w:szCs w:val="24"/>
        </w:rPr>
        <w:t xml:space="preserve">Требования к закупаемым муниципальным органом и подведомственными ему организациями отдельным видам товаров, работ, услуг, включающие перечень отдельных видов товаров, работ, услуг, их потребительские свойства(в том числе качество) и иные характеристики (в том числе предельные цены товаров, работ, услуг) </w:t>
      </w:r>
    </w:p>
    <w:p w:rsidR="007C0ED5" w:rsidRPr="00C87220" w:rsidRDefault="007C0ED5" w:rsidP="007C0E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87220">
        <w:rPr>
          <w:rFonts w:ascii="Arial" w:hAnsi="Arial" w:cs="Arial"/>
          <w:b/>
          <w:sz w:val="24"/>
          <w:szCs w:val="24"/>
        </w:rPr>
        <w:t>(ВЕДОМСТВЕННЫЙ ПЕРЕЧЕНЬ)</w:t>
      </w:r>
    </w:p>
    <w:p w:rsidR="007C0ED5" w:rsidRPr="00C87220" w:rsidRDefault="007C0ED5" w:rsidP="00F53A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3A4F" w:rsidRPr="00C87220" w:rsidRDefault="00F53A4F" w:rsidP="00F53A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3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1063"/>
        <w:gridCol w:w="2414"/>
        <w:gridCol w:w="1917"/>
        <w:gridCol w:w="992"/>
        <w:gridCol w:w="992"/>
        <w:gridCol w:w="1635"/>
        <w:gridCol w:w="1626"/>
        <w:gridCol w:w="1560"/>
        <w:gridCol w:w="1564"/>
      </w:tblGrid>
      <w:tr w:rsidR="00A12D35" w:rsidRPr="00C87220" w:rsidTr="00951412">
        <w:tc>
          <w:tcPr>
            <w:tcW w:w="634" w:type="dxa"/>
            <w:vMerge w:val="restart"/>
            <w:shd w:val="clear" w:color="auto" w:fill="auto"/>
          </w:tcPr>
          <w:bookmarkEnd w:id="6"/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Код по </w:t>
            </w:r>
            <w:hyperlink r:id="rId11">
              <w:r w:rsidRPr="00C87220">
                <w:rPr>
                  <w:rFonts w:ascii="Arial" w:hAnsi="Arial" w:cs="Arial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0286" w:type="dxa"/>
            <w:gridSpan w:val="7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Требования качеству, потребительским свойствам и иным характеристикам (в том числе предельные цены)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385" w:type="dxa"/>
            <w:gridSpan w:val="4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значение характеристики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код по </w:t>
            </w:r>
            <w:hyperlink r:id="rId12">
              <w:r w:rsidRPr="00C87220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92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87220">
              <w:rPr>
                <w:rFonts w:ascii="Arial" w:hAnsi="Arial" w:cs="Arial"/>
                <w:sz w:val="24"/>
                <w:szCs w:val="24"/>
                <w:u w:val="single"/>
              </w:rPr>
              <w:t>Администрация муниципального образования городской округ Люберцы Московской области</w:t>
            </w:r>
          </w:p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i/>
                <w:sz w:val="24"/>
                <w:szCs w:val="24"/>
              </w:rPr>
              <w:t>(наименование муниципального органа городского округа Люберцы Московской области)</w:t>
            </w:r>
          </w:p>
        </w:tc>
        <w:tc>
          <w:tcPr>
            <w:tcW w:w="3124" w:type="dxa"/>
            <w:gridSpan w:val="2"/>
            <w:shd w:val="clear" w:color="auto" w:fill="auto"/>
          </w:tcPr>
          <w:p w:rsidR="007F7566" w:rsidRPr="00C87220" w:rsidRDefault="007A095C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одведомственные</w:t>
            </w:r>
          </w:p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87220">
              <w:rPr>
                <w:rFonts w:ascii="Arial" w:hAnsi="Arial" w:cs="Arial"/>
                <w:sz w:val="24"/>
                <w:szCs w:val="24"/>
                <w:u w:val="single"/>
              </w:rPr>
              <w:t>администрации муниципального образования городской округ Люберцы Московской области</w:t>
            </w:r>
          </w:p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i/>
                <w:sz w:val="24"/>
                <w:szCs w:val="24"/>
              </w:rPr>
              <w:t>(наименование муниципального органа городского округа Люберцы)</w:t>
            </w:r>
          </w:p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казенные учреждения, бюджетные учреждения и унитарные предприятия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высшая и главная группа должностей муниципальной службы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ведущая, старшая и младшая группа должностей муниципальной службы, обеспечивающие должности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руководител</w:t>
            </w:r>
            <w:r w:rsidR="001F183E" w:rsidRPr="00C87220">
              <w:rPr>
                <w:rFonts w:ascii="Arial" w:hAnsi="Arial" w:cs="Arial"/>
                <w:sz w:val="24"/>
                <w:szCs w:val="24"/>
              </w:rPr>
              <w:t>ь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работник, не являющи</w:t>
            </w:r>
            <w:r w:rsidR="00A434F4" w:rsidRPr="00C87220">
              <w:rPr>
                <w:rFonts w:ascii="Arial" w:hAnsi="Arial" w:cs="Arial"/>
                <w:sz w:val="24"/>
                <w:szCs w:val="24"/>
              </w:rPr>
              <w:t>й</w:t>
            </w:r>
            <w:r w:rsidRPr="00C87220">
              <w:rPr>
                <w:rFonts w:ascii="Arial" w:hAnsi="Arial" w:cs="Arial"/>
                <w:sz w:val="24"/>
                <w:szCs w:val="24"/>
              </w:rPr>
              <w:t>ся руководител</w:t>
            </w:r>
            <w:r w:rsidR="001F183E" w:rsidRPr="00C87220">
              <w:rPr>
                <w:rFonts w:ascii="Arial" w:hAnsi="Arial" w:cs="Arial"/>
                <w:sz w:val="24"/>
                <w:szCs w:val="24"/>
              </w:rPr>
              <w:t>ем</w:t>
            </w:r>
          </w:p>
        </w:tc>
      </w:tr>
      <w:tr w:rsidR="00A12D35" w:rsidRPr="00C87220" w:rsidTr="00951412">
        <w:tc>
          <w:tcPr>
            <w:tcW w:w="63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26.20.11</w:t>
            </w:r>
            <w:hyperlink w:anchor="P2363"/>
          </w:p>
        </w:tc>
        <w:tc>
          <w:tcPr>
            <w:tcW w:w="241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требуемой продукции: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Ноутбуки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размер и тип экрана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ind w:left="-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18 дюймов, тип экрана - любой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1</w:t>
            </w:r>
            <w:r w:rsidR="007F7566" w:rsidRPr="00C87220">
              <w:rPr>
                <w:rFonts w:ascii="Arial" w:hAnsi="Arial" w:cs="Arial"/>
                <w:sz w:val="24"/>
                <w:szCs w:val="24"/>
              </w:rPr>
              <w:t>8</w:t>
            </w:r>
            <w:r w:rsidRPr="00C87220">
              <w:rPr>
                <w:rFonts w:ascii="Arial" w:hAnsi="Arial" w:cs="Arial"/>
                <w:sz w:val="24"/>
                <w:szCs w:val="24"/>
              </w:rPr>
              <w:t xml:space="preserve"> дюймов, тип экрана - любой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килограмм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7F7566" w:rsidRPr="00C872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процессора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частота процессора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292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мегагерц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2553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гигабайт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16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7F7566" w:rsidRPr="00C8722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объем накопителя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2553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ind w:left="-51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гигабайт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оптический привод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наличие модулей Wi-Fi, Bluetooth, поддержки 3</w:t>
            </w: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C8722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UMTS</w:t>
            </w:r>
            <w:r w:rsidRPr="00C872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предустановленное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программное обеспечение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пакет офисных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приложений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пакет офисных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приложений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любая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любая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видеоадаптера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встроенный/</w:t>
            </w:r>
            <w:r w:rsidR="007F7566" w:rsidRPr="00C87220">
              <w:rPr>
                <w:rFonts w:ascii="Arial" w:hAnsi="Arial" w:cs="Arial"/>
                <w:sz w:val="24"/>
                <w:szCs w:val="24"/>
              </w:rPr>
              <w:br/>
            </w:r>
            <w:r w:rsidRPr="00C87220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встроенный/</w:t>
            </w:r>
            <w:r w:rsidR="007F7566" w:rsidRPr="00C87220">
              <w:rPr>
                <w:rFonts w:ascii="Arial" w:hAnsi="Arial" w:cs="Arial"/>
                <w:sz w:val="24"/>
                <w:szCs w:val="24"/>
              </w:rPr>
              <w:br/>
            </w:r>
            <w:r w:rsidRPr="00C87220">
              <w:rPr>
                <w:rFonts w:ascii="Arial" w:hAnsi="Arial" w:cs="Arial"/>
                <w:sz w:val="24"/>
                <w:szCs w:val="24"/>
              </w:rPr>
              <w:t>дискретный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время работы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356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час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менее 4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7F7566" w:rsidRPr="00C872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 на ноутбук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100 000,00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100 000,00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Планшетный компьютер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 на планшетный компьютер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60 000,00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60 000,00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26.20.15</w:t>
            </w:r>
            <w:hyperlink w:anchor="P2363"/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устройства ввода, устройства вывода. </w:t>
            </w:r>
          </w:p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тип (моноблок/системный блок и монитор)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моноблок/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системный блок и монитор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моноблок/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системный блок и монитор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системный блок и монитор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размер экрана/монитора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дюйм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27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24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27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24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процессора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многоядерный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многоядерный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многоядерный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многоядерный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частота процессора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292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мегаге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рц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не более 4-х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4-х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2553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гигабайт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16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8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16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8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объем накопителя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2553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гигабайт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1024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жесткого диска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HDD/SSD/</w:t>
            </w:r>
          </w:p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SSD+HDD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оптический привод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7F7566" w:rsidRPr="00C87220" w:rsidRDefault="007F7566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F7566" w:rsidRPr="00C87220" w:rsidRDefault="007F7566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7F7566" w:rsidRPr="00C87220" w:rsidRDefault="007F7566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7F7566" w:rsidRPr="00C87220" w:rsidRDefault="007F7566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видеоадаптера</w:t>
            </w:r>
          </w:p>
        </w:tc>
        <w:tc>
          <w:tcPr>
            <w:tcW w:w="992" w:type="dxa"/>
            <w:shd w:val="clear" w:color="auto" w:fill="auto"/>
          </w:tcPr>
          <w:p w:rsidR="007F7566" w:rsidRPr="00C87220" w:rsidRDefault="007F7566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7566" w:rsidRPr="00C87220" w:rsidRDefault="007F7566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7F7566" w:rsidRPr="00C87220" w:rsidRDefault="007F7566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встроенный/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дискретный</w:t>
            </w:r>
          </w:p>
        </w:tc>
        <w:tc>
          <w:tcPr>
            <w:tcW w:w="1626" w:type="dxa"/>
            <w:shd w:val="clear" w:color="auto" w:fill="auto"/>
          </w:tcPr>
          <w:p w:rsidR="007F7566" w:rsidRPr="00C87220" w:rsidRDefault="007F7566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встроенный/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дискретный</w:t>
            </w:r>
          </w:p>
        </w:tc>
        <w:tc>
          <w:tcPr>
            <w:tcW w:w="1560" w:type="dxa"/>
            <w:shd w:val="clear" w:color="auto" w:fill="auto"/>
          </w:tcPr>
          <w:p w:rsidR="007F7566" w:rsidRPr="00C87220" w:rsidRDefault="007F7566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встроенный/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дискретный</w:t>
            </w:r>
          </w:p>
        </w:tc>
        <w:tc>
          <w:tcPr>
            <w:tcW w:w="1564" w:type="dxa"/>
            <w:shd w:val="clear" w:color="auto" w:fill="auto"/>
          </w:tcPr>
          <w:p w:rsidR="007F7566" w:rsidRPr="00C87220" w:rsidRDefault="007F7566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встроенный/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дискретный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пакет офисных приложений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любая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любая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любая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любая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120</w:t>
            </w:r>
            <w:r w:rsidR="007F7566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90</w:t>
            </w:r>
            <w:r w:rsidR="007F7566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120</w:t>
            </w:r>
            <w:r w:rsidR="007F7566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90</w:t>
            </w:r>
            <w:r w:rsidR="007F7566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A12D35" w:rsidRPr="00C87220" w:rsidTr="00951412">
        <w:tc>
          <w:tcPr>
            <w:tcW w:w="63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26.20.16</w:t>
            </w:r>
            <w:hyperlink w:anchor="P2363"/>
          </w:p>
        </w:tc>
        <w:tc>
          <w:tcPr>
            <w:tcW w:w="241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Устройства ввода или вывода, содержащие или не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содержащие в одном корпусе запоминающие устройства.</w:t>
            </w:r>
          </w:p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Принтеры. Пояснения по требуемой продукции: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Принтер струйный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метод печати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струйный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струйный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струйный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струйный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цветность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черно-белый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черно-белый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черно-белый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черно-белый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А4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А4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А4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А4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скорость печати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до 10 страниц в минуту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до 10 страниц в минуту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до 10 страниц в минуту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до 10 страниц в минуту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наличие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60 000,00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60 000,00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Принтер лазерный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метод печати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лазерный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лазерный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лазерный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лазерный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цветность печати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цветной/черно-белый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черно-белый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цветной/черно-белый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черно-белый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А4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А4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скорость печати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до 60 страниц в мин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до 60 страниц в мин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до 60 страниц в мин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до 60 страниц в мин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CD2C5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CD2C5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Сканеры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точек на дюйм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9600×9600dpi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2400×2400dpi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9600×9600dpi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2400×2400dpi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скорость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сканирования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не более 80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листов в минуту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более 80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листов в минуту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более 80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листов в минуту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более 80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листов в минуту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500 000,00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100 000,00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500 000,00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100 000,00</w:t>
            </w:r>
          </w:p>
        </w:tc>
      </w:tr>
      <w:tr w:rsidR="00A12D35" w:rsidRPr="00C87220" w:rsidTr="00951412">
        <w:tc>
          <w:tcPr>
            <w:tcW w:w="63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26.30.11</w:t>
            </w:r>
            <w:hyperlink w:anchor="P2363"/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Аппаратура коммуникационная передающая с приемными устройствами. </w:t>
            </w:r>
          </w:p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требуемой продукции: телефоны мобильные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устройства (телефон/смартфон)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trike/>
                <w:sz w:val="24"/>
                <w:szCs w:val="24"/>
              </w:rPr>
            </w:pPr>
            <w:r w:rsidRPr="00C87220">
              <w:rPr>
                <w:rFonts w:ascii="Arial" w:hAnsi="Arial" w:cs="Arial"/>
                <w:strike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телефон/смартфон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GSM/UMTS/LTE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GSM/UMTS/LTE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метод управления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сенсорный/кнопочный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количество SIM-карт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наличие модулей и интерфейсов (Wi-Fi, Bluetooth, </w:t>
            </w: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USB</w:t>
            </w:r>
            <w:r w:rsidRPr="00C87220">
              <w:rPr>
                <w:rFonts w:ascii="Arial" w:hAnsi="Arial" w:cs="Arial"/>
                <w:sz w:val="24"/>
                <w:szCs w:val="24"/>
              </w:rPr>
              <w:t>, GPS)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операционная система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любая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любая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время работы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 потребности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3 000,00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3 000,00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15 000,00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15 000,00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29.10.21</w:t>
            </w:r>
            <w:hyperlink w:anchor="P2364"/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Средства транспортные с двигателем с искровым зажиганием, с рабочим объемом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цилиндров не более 1500 см</w:t>
            </w:r>
            <w:r w:rsidRPr="00C87220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C87220">
              <w:rPr>
                <w:rFonts w:ascii="Arial" w:hAnsi="Arial" w:cs="Arial"/>
                <w:sz w:val="24"/>
                <w:szCs w:val="24"/>
              </w:rPr>
              <w:t>, новые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29.10.22</w:t>
            </w:r>
            <w:hyperlink w:anchor="P2364"/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C87220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C87220">
              <w:rPr>
                <w:rFonts w:ascii="Arial" w:hAnsi="Arial" w:cs="Arial"/>
                <w:sz w:val="24"/>
                <w:szCs w:val="24"/>
              </w:rPr>
              <w:t>, новые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29.10.23</w:t>
            </w:r>
            <w:hyperlink w:anchor="P2364"/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АКПП, климат-контроль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29.10.24</w:t>
            </w:r>
            <w:hyperlink w:anchor="P2364"/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кондиционер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кондиционер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F43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 </w:t>
            </w:r>
            <w:r w:rsidRPr="00C87220">
              <w:rPr>
                <w:rFonts w:ascii="Arial" w:hAnsi="Arial" w:cs="Arial"/>
                <w:sz w:val="24"/>
                <w:szCs w:val="24"/>
              </w:rPr>
              <w:t>0</w:t>
            </w:r>
            <w:r w:rsidR="00660F43" w:rsidRPr="00C87220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D35" w:rsidRPr="00C87220" w:rsidTr="00951412">
        <w:tc>
          <w:tcPr>
            <w:tcW w:w="63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29.10.30</w:t>
            </w:r>
            <w:hyperlink w:anchor="P2368"/>
          </w:p>
        </w:tc>
        <w:tc>
          <w:tcPr>
            <w:tcW w:w="2414" w:type="dxa"/>
            <w:vMerge w:val="restart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автотранспортные для перевозки 10 или более человек</w:t>
            </w: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мощность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двигателя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251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иная сила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951412" w:rsidRPr="00C87220">
              <w:rPr>
                <w:rFonts w:ascii="Arial" w:hAnsi="Arial" w:cs="Arial"/>
                <w:sz w:val="24"/>
                <w:szCs w:val="24"/>
              </w:rPr>
              <w:t>2</w:t>
            </w:r>
            <w:r w:rsidRPr="00C8722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951412" w:rsidRPr="00C8722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C8722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</w:tr>
      <w:tr w:rsidR="00A12D35" w:rsidRPr="00C87220" w:rsidTr="00951412">
        <w:tc>
          <w:tcPr>
            <w:tcW w:w="63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8 500 000,00</w:t>
            </w:r>
          </w:p>
        </w:tc>
        <w:tc>
          <w:tcPr>
            <w:tcW w:w="1560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660F43" w:rsidRPr="00C87220" w:rsidRDefault="00660F43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8 500 000,00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29.10.30</w:t>
            </w:r>
            <w:hyperlink w:anchor="P2368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300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300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20 000 000,00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20 000 000,00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29.10.30</w:t>
            </w:r>
            <w:hyperlink w:anchor="P2368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25 000 000,00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25 000 000,00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29.10.41</w:t>
            </w:r>
            <w:hyperlink w:anchor="P2368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400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8 500 000,00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8 500 000,00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29.10.42</w:t>
            </w:r>
            <w:hyperlink w:anchor="P2368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300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300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5 000 000,00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5 000 000,00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29.10.43</w:t>
            </w:r>
            <w:hyperlink w:anchor="P2368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Автомобили-тягачи седельные для полуприцепов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300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300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5 000 000,00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5 000 000,00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29.10.44</w:t>
            </w:r>
            <w:hyperlink w:anchor="P2368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300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300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базовая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5 000 000,00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5 000 000,00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31.01.11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Мебель металлическая для офисов. 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Пояснения по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закупаемой продукции: мебель для сидения, преимущественно с металлическим каркасом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материал (металл)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металл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металл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металл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металл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предельное значение: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кожа натуральная. Возможные значения: искусственная кожа, мебельный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предельное значение: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предельное значение: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кожа натуральная. Возможные значения: искусственная кожа, мебельный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предельное значение: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31.01.12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Мебель деревянная для офисов. 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материал (вид древесины)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предельное значение: массив древесины «ценных»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предельное значение: массив древесины «ценных»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49.32.11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Услуги такси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автоматическая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автоматическая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антиблокировочная система тормозов (ABS), система курсовой устойчивости (ESP)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антиблокировочная система тормозов (ABS), система курсовой устойчивости (ESP)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время предоставления автомобиля потребителю - 24 часа в сутки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время предоставления автомобиля потребителю - 24 часа в сутки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1 600,00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1 600,00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49.32.12</w:t>
            </w:r>
            <w:hyperlink w:anchor="P2364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Услуги по аренде легковых автомобилей с водителем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кузова - седан, антиблокировочная система тормозов (ABS), система курсовой устойчивости (ESP) фронтальные подушки безопасност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и водителя и переднего пассажира, экологический класс не ниже 4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кузова - седан, антиблокировочная система тормозов (ABS), система курсовой устойчивости (ESP) фронтальные подушки безопасност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и водителя и переднего пассажира, экологический класс не ниже 4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коробки передач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автоматическая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автоматическая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Время предоставления автомобиля потребителю - 24 часа в сутки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Время предоставления автомобиля потребителю - 24 часа в сутки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1 600,00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1 600,00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61.10.30</w:t>
            </w:r>
            <w:hyperlink w:anchor="P2363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Услуги по передаче данных по проводным телекоммуникационным сетям. 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Пояснения по требуемым услугам: оказание услуг связи по передаче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скорость канала передачи данных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177105" w:rsidP="00951412">
            <w:pPr>
              <w:rPr>
                <w:rFonts w:ascii="Arial" w:hAnsi="Arial" w:cs="Arial"/>
                <w:sz w:val="24"/>
                <w:szCs w:val="24"/>
              </w:rPr>
            </w:pPr>
            <w:hyperlink r:id="rId13">
              <w:r w:rsidR="00951412" w:rsidRPr="00C87220">
                <w:rPr>
                  <w:rFonts w:ascii="Arial" w:hAnsi="Arial" w:cs="Arial"/>
                  <w:sz w:val="24"/>
                  <w:szCs w:val="24"/>
                </w:rPr>
                <w:t>2545</w:t>
              </w:r>
            </w:hyperlink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Мгбит/с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2 000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2 000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2 000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2 000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доля потерянных пакетов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177105" w:rsidP="00951412">
            <w:pPr>
              <w:rPr>
                <w:rFonts w:ascii="Arial" w:hAnsi="Arial" w:cs="Arial"/>
                <w:sz w:val="24"/>
                <w:szCs w:val="24"/>
              </w:rPr>
            </w:pPr>
            <w:hyperlink r:id="rId14">
              <w:r w:rsidR="00951412" w:rsidRPr="00C87220">
                <w:rPr>
                  <w:rFonts w:ascii="Arial" w:hAnsi="Arial" w:cs="Arial"/>
                  <w:sz w:val="24"/>
                  <w:szCs w:val="24"/>
                </w:rPr>
                <w:t>744</w:t>
              </w:r>
            </w:hyperlink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0,5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0,5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0,5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0,5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предельная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100 000,00</w:t>
            </w: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8722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100 000,00</w:t>
            </w: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8722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100 000,00</w:t>
            </w: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8722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100 000,00</w:t>
            </w:r>
            <w:r w:rsidRPr="00C872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8722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месяц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61.20.11</w:t>
            </w:r>
            <w:hyperlink w:anchor="P2363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Услуги подвижной связи общего пользования - обеспечение доступа и поддержка пользователя. 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тарификация услуги голосовой связи, доступа в информационно-телекоммуникационную сеть «Интернет» (лимитная/безлимитная)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лимитная/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безлимитная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лимитная/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безлимитная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объем доступной услуги голосовой связи (минут), доступа в информационно-телекоммуникационную сеть «Интернет» (Гб) 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3000 мин.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10 Гб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3000 мин.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10 Гб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доступ услуги голосовой связи (домашний регион, территория Российской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Федерации, за пределами Российской Федерации - роуминг), доступ в информационно-телекоммуникационную сеть «Интернет» (Гб) (да/нет) 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63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61.20.30</w:t>
            </w:r>
          </w:p>
        </w:tc>
        <w:tc>
          <w:tcPr>
            <w:tcW w:w="241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Услуги по передаче данных по беспроводным телекоммуникационным сетям. 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требуемой услуге: услуга связи для ноутбуков, услуга связи для планшетных компьютеров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63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61.20.42</w:t>
            </w:r>
          </w:p>
        </w:tc>
        <w:tc>
          <w:tcPr>
            <w:tcW w:w="2414" w:type="dxa"/>
            <w:shd w:val="clear" w:color="auto" w:fill="auto"/>
          </w:tcPr>
          <w:p w:rsidR="00951412" w:rsidRPr="00C87220" w:rsidRDefault="00951412" w:rsidP="00951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Услуги по широкополосному доступу к информационно-коммуникационной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сети «Интернет» по беспроводным сетям.</w:t>
            </w:r>
          </w:p>
          <w:p w:rsidR="00951412" w:rsidRPr="00C87220" w:rsidRDefault="00951412" w:rsidP="00951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требуемой услуге: услуга связи для ноутбуков, услуга связи для планшетных компьютеров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4 000,00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4 000,00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77.11.10</w:t>
            </w:r>
            <w:hyperlink w:anchor="P2368"/>
          </w:p>
        </w:tc>
        <w:tc>
          <w:tcPr>
            <w:tcW w:w="241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Услуги по аренде и лизингу легковых и легких автомобилей (не более 3,5 т) автотранспортных средств без водителя. 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требуемой услуге: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услуга по аренде и лизингу легковых автомобилей без водителя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автоматическая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автоматическая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антиблокировочная система тормозов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(ABS), система курсовой устойчивости (ESP)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антиблокировочная система тормозов (ABS),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система курсовой устойчивости (ESP)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тип коробки передач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автоматическая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автоматическая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антиблокировочная система тормозов (ABS), система курсовой устойчивости (ESP) фронтальные подушки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безопасности водителя и переднего пассажира, экологический класс не ниже 4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антиблокировочная система тормозов (ABS), система курсовой устойчивости (ESP) фронтальные подушки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безопасности водителя и переднего пассажира, экологический класс не ниже 4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4 200,00 в сутки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4 200,00 в сутки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58.29.13</w:t>
            </w:r>
            <w:hyperlink w:anchor="P2363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Обеспечение программное для администрирования баз данных на электронном носителе. 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требуемой продукции: системы управления базами данных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 соответствии с серверными лицензиями СУБД (по количеству пользователей), процессорными лицензиями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 соответствии с серверными лицензиями СУБД (по количеству пользователей), процессорными лицензиями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 соответствии с серверными лицензиями СУБД (по количеству пользователей), процессорными лицензиями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в соответствии с серверными лицензиями СУБД (по количеству пользователей), процессорными лицензиями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общая сумма выплат по лицензионным и иным договорам (независимо от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вида договора), отчислений в пользу иностранных юридических и физических лиц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не производятся отчисления в пользу иностранных юридических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и физических лиц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производятся отчисления в пользу иностранных юридических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и физических лиц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не производятся отчисления в пользу иностранны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х юридических и физических лиц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не производятся отчисления в пользу иностранны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х юридических и физических лиц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800 000,00 руб./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1 ядро процессора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800 000,00 руб./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1 ядро процессора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800 000,00 руб./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1 ядро процессора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800 000,00 руб./</w:t>
            </w:r>
            <w:r w:rsidRPr="00C87220">
              <w:rPr>
                <w:rFonts w:ascii="Arial" w:hAnsi="Arial" w:cs="Arial"/>
                <w:sz w:val="24"/>
                <w:szCs w:val="24"/>
              </w:rPr>
              <w:br/>
              <w:t>1 ядро процессора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58.29.21</w:t>
            </w:r>
            <w:hyperlink w:anchor="P2363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требуемой продукции: офисные приложения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поддержка всех типов данных и возможность обработки текстовых и графических данных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поддержка всех типов данных и возможность обработки текстовых и графических данных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поддержка всех типов данных и возможность обработки текстовых и графических данных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поддержка всех типов данных и возможность обработки текстовых и графических данных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соответствие Федеральному </w:t>
            </w:r>
            <w:hyperlink r:id="rId15">
              <w:r w:rsidRPr="00C87220">
                <w:rPr>
                  <w:rFonts w:ascii="Arial" w:hAnsi="Arial" w:cs="Arial"/>
                  <w:sz w:val="24"/>
                  <w:szCs w:val="24"/>
                </w:rPr>
                <w:t>закону</w:t>
              </w:r>
            </w:hyperlink>
            <w:r w:rsidRPr="00C87220">
              <w:rPr>
                <w:rFonts w:ascii="Arial" w:hAnsi="Arial" w:cs="Arial"/>
                <w:sz w:val="24"/>
                <w:szCs w:val="24"/>
              </w:rPr>
              <w:t xml:space="preserve"> «О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персональных данных» приложений, содержащих персональные данные (да/нет)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да</w:t>
            </w: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50 000,00 рублей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да</w:t>
            </w: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50 000,00 рублей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да</w:t>
            </w: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50 000,00 рублей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да</w:t>
            </w: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50 000,00 рублей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58.29.31</w:t>
            </w:r>
            <w:hyperlink w:anchor="P2363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Обеспечение программное системное для загрузки. 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требуемой продукции: средства обеспечения информационной безопасности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российские криптоалгоритмы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российские криптоалгоритмы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российские криптоалгоритмы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российские криптоалгоритмы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доступность на русском языке интерфейса конфигурирования средства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русский язык интерфейса конфигурирования средства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информационной безопасности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русский язык интерфейса конфигурирования средства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информационной безопасности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русский язык интерфейса конфигурирования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средства информационной безопасности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 xml:space="preserve">русский язык интерфейса конфигурирования </w:t>
            </w: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средства информационной безопасности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58.29.32</w:t>
            </w:r>
            <w:hyperlink w:anchor="P2363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Обеспечение программное прикладное для загрузки. 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8 000 000,00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8 000 000,00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8 000 000,00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8 000 000,00</w:t>
            </w:r>
          </w:p>
        </w:tc>
      </w:tr>
      <w:tr w:rsidR="00951412" w:rsidRPr="00C87220" w:rsidTr="00951412">
        <w:tc>
          <w:tcPr>
            <w:tcW w:w="63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61.90.10</w:t>
            </w:r>
            <w:hyperlink w:anchor="P2363"/>
          </w:p>
        </w:tc>
        <w:tc>
          <w:tcPr>
            <w:tcW w:w="2414" w:type="dxa"/>
            <w:vMerge w:val="restart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 xml:space="preserve">Услуги телекоммуникационные прочие. </w:t>
            </w: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2000</w:t>
            </w:r>
          </w:p>
        </w:tc>
      </w:tr>
      <w:tr w:rsidR="00951412" w:rsidRPr="00C87220" w:rsidTr="00951412">
        <w:tc>
          <w:tcPr>
            <w:tcW w:w="63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992" w:type="dxa"/>
            <w:shd w:val="clear" w:color="auto" w:fill="auto"/>
          </w:tcPr>
          <w:p w:rsidR="00951412" w:rsidRPr="00C87220" w:rsidRDefault="00951412" w:rsidP="0095141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635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25 000 000,00</w:t>
            </w:r>
          </w:p>
        </w:tc>
        <w:tc>
          <w:tcPr>
            <w:tcW w:w="1626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25 000 000,00</w:t>
            </w:r>
          </w:p>
        </w:tc>
        <w:tc>
          <w:tcPr>
            <w:tcW w:w="1560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25 000 000,00</w:t>
            </w:r>
          </w:p>
        </w:tc>
        <w:tc>
          <w:tcPr>
            <w:tcW w:w="1564" w:type="dxa"/>
            <w:shd w:val="clear" w:color="auto" w:fill="auto"/>
          </w:tcPr>
          <w:p w:rsidR="00951412" w:rsidRPr="00C87220" w:rsidRDefault="00951412" w:rsidP="00951412">
            <w:pPr>
              <w:rPr>
                <w:rFonts w:ascii="Arial" w:hAnsi="Arial" w:cs="Arial"/>
                <w:sz w:val="24"/>
                <w:szCs w:val="24"/>
              </w:rPr>
            </w:pPr>
            <w:r w:rsidRPr="00C87220">
              <w:rPr>
                <w:rFonts w:ascii="Arial" w:hAnsi="Arial" w:cs="Arial"/>
                <w:sz w:val="24"/>
                <w:szCs w:val="24"/>
              </w:rPr>
              <w:t>не более 25 000 000,00</w:t>
            </w:r>
          </w:p>
        </w:tc>
      </w:tr>
    </w:tbl>
    <w:p w:rsidR="00F53A4F" w:rsidRPr="00C87220" w:rsidRDefault="00F53A4F" w:rsidP="00C87220">
      <w:pPr>
        <w:pStyle w:val="30"/>
        <w:shd w:val="clear" w:color="auto" w:fill="auto"/>
        <w:spacing w:before="0" w:line="240" w:lineRule="auto"/>
        <w:jc w:val="left"/>
        <w:rPr>
          <w:rFonts w:ascii="Arial" w:hAnsi="Arial" w:cs="Arial"/>
          <w:color w:val="FFFFFF" w:themeColor="background1"/>
          <w:sz w:val="24"/>
          <w:szCs w:val="24"/>
        </w:rPr>
      </w:pPr>
      <w:bookmarkStart w:id="7" w:name="_Hlk119060315"/>
      <w:bookmarkEnd w:id="7"/>
    </w:p>
    <w:sectPr w:rsidR="00F53A4F" w:rsidRPr="00C87220" w:rsidSect="00C87220">
      <w:pgSz w:w="16838" w:h="11906" w:orient="landscape"/>
      <w:pgMar w:top="1276" w:right="678" w:bottom="7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105" w:rsidRDefault="00177105" w:rsidP="007C24D9">
      <w:pPr>
        <w:spacing w:after="0" w:line="240" w:lineRule="auto"/>
      </w:pPr>
      <w:r>
        <w:separator/>
      </w:r>
    </w:p>
  </w:endnote>
  <w:endnote w:type="continuationSeparator" w:id="0">
    <w:p w:rsidR="00177105" w:rsidRDefault="00177105" w:rsidP="007C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105" w:rsidRDefault="00177105" w:rsidP="007C24D9">
      <w:pPr>
        <w:spacing w:after="0" w:line="240" w:lineRule="auto"/>
      </w:pPr>
      <w:r>
        <w:separator/>
      </w:r>
    </w:p>
  </w:footnote>
  <w:footnote w:type="continuationSeparator" w:id="0">
    <w:p w:rsidR="00177105" w:rsidRDefault="00177105" w:rsidP="007C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1418491"/>
      <w:docPartObj>
        <w:docPartGallery w:val="Page Numbers (Top of Page)"/>
        <w:docPartUnique/>
      </w:docPartObj>
    </w:sdtPr>
    <w:sdtEndPr/>
    <w:sdtContent>
      <w:p w:rsidR="007C24D9" w:rsidRDefault="007C24D9" w:rsidP="00C872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91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A92" w:rsidRDefault="00AF3A92">
    <w:pPr>
      <w:pStyle w:val="a6"/>
      <w:jc w:val="center"/>
    </w:pPr>
  </w:p>
  <w:p w:rsidR="00AF3A92" w:rsidRDefault="00AF3A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7479"/>
    <w:multiLevelType w:val="hybridMultilevel"/>
    <w:tmpl w:val="177A16A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CA177F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824F79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8044C3"/>
    <w:multiLevelType w:val="multilevel"/>
    <w:tmpl w:val="370294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B3"/>
    <w:rsid w:val="00006B92"/>
    <w:rsid w:val="0000725B"/>
    <w:rsid w:val="000074A5"/>
    <w:rsid w:val="00024105"/>
    <w:rsid w:val="0003502B"/>
    <w:rsid w:val="00051A7A"/>
    <w:rsid w:val="00061CB7"/>
    <w:rsid w:val="00072D0D"/>
    <w:rsid w:val="000B4A22"/>
    <w:rsid w:val="000C2390"/>
    <w:rsid w:val="000C6ECE"/>
    <w:rsid w:val="000E2F13"/>
    <w:rsid w:val="000E5EA2"/>
    <w:rsid w:val="001072AA"/>
    <w:rsid w:val="001330E7"/>
    <w:rsid w:val="00140461"/>
    <w:rsid w:val="001521FA"/>
    <w:rsid w:val="001606FB"/>
    <w:rsid w:val="00171A0B"/>
    <w:rsid w:val="00171BB6"/>
    <w:rsid w:val="00177105"/>
    <w:rsid w:val="00177C2D"/>
    <w:rsid w:val="0018413A"/>
    <w:rsid w:val="0018588D"/>
    <w:rsid w:val="00196853"/>
    <w:rsid w:val="001A3151"/>
    <w:rsid w:val="001D6B63"/>
    <w:rsid w:val="001E206E"/>
    <w:rsid w:val="001F183E"/>
    <w:rsid w:val="002002CD"/>
    <w:rsid w:val="002073A3"/>
    <w:rsid w:val="002166FE"/>
    <w:rsid w:val="002215C2"/>
    <w:rsid w:val="00231F8C"/>
    <w:rsid w:val="00233185"/>
    <w:rsid w:val="002478BA"/>
    <w:rsid w:val="002569FB"/>
    <w:rsid w:val="002F6B4E"/>
    <w:rsid w:val="00313EA6"/>
    <w:rsid w:val="00356E7E"/>
    <w:rsid w:val="00393BE5"/>
    <w:rsid w:val="003950DF"/>
    <w:rsid w:val="003B7753"/>
    <w:rsid w:val="003C4C75"/>
    <w:rsid w:val="003E3DD9"/>
    <w:rsid w:val="003F4CA6"/>
    <w:rsid w:val="003F6835"/>
    <w:rsid w:val="004006ED"/>
    <w:rsid w:val="004019A8"/>
    <w:rsid w:val="00402C8C"/>
    <w:rsid w:val="00413784"/>
    <w:rsid w:val="00435991"/>
    <w:rsid w:val="00462F3F"/>
    <w:rsid w:val="00490F72"/>
    <w:rsid w:val="00494154"/>
    <w:rsid w:val="004948AB"/>
    <w:rsid w:val="00494E5C"/>
    <w:rsid w:val="004B377F"/>
    <w:rsid w:val="005127C3"/>
    <w:rsid w:val="00514B1E"/>
    <w:rsid w:val="00517CA6"/>
    <w:rsid w:val="0053664B"/>
    <w:rsid w:val="0053766A"/>
    <w:rsid w:val="00552E28"/>
    <w:rsid w:val="00592D8F"/>
    <w:rsid w:val="00592E3D"/>
    <w:rsid w:val="005B3F41"/>
    <w:rsid w:val="005D6BAB"/>
    <w:rsid w:val="00603CFE"/>
    <w:rsid w:val="006165B3"/>
    <w:rsid w:val="0061799D"/>
    <w:rsid w:val="006304EB"/>
    <w:rsid w:val="00636E51"/>
    <w:rsid w:val="00660F43"/>
    <w:rsid w:val="006C558B"/>
    <w:rsid w:val="006D114F"/>
    <w:rsid w:val="006E37D2"/>
    <w:rsid w:val="006E647C"/>
    <w:rsid w:val="006F5920"/>
    <w:rsid w:val="0070489D"/>
    <w:rsid w:val="007100DD"/>
    <w:rsid w:val="007518B4"/>
    <w:rsid w:val="0075257F"/>
    <w:rsid w:val="00754CD8"/>
    <w:rsid w:val="00763474"/>
    <w:rsid w:val="00773D46"/>
    <w:rsid w:val="007A095C"/>
    <w:rsid w:val="007A1DAA"/>
    <w:rsid w:val="007A23DE"/>
    <w:rsid w:val="007B352B"/>
    <w:rsid w:val="007C0ED5"/>
    <w:rsid w:val="007C24D9"/>
    <w:rsid w:val="007C4829"/>
    <w:rsid w:val="007C78BB"/>
    <w:rsid w:val="007E332D"/>
    <w:rsid w:val="007F2B26"/>
    <w:rsid w:val="007F6643"/>
    <w:rsid w:val="007F7566"/>
    <w:rsid w:val="007F78ED"/>
    <w:rsid w:val="008012D3"/>
    <w:rsid w:val="0082561F"/>
    <w:rsid w:val="008277A9"/>
    <w:rsid w:val="00831803"/>
    <w:rsid w:val="00854318"/>
    <w:rsid w:val="00854F97"/>
    <w:rsid w:val="0088390C"/>
    <w:rsid w:val="008C4FD5"/>
    <w:rsid w:val="008D1A5D"/>
    <w:rsid w:val="008E2F52"/>
    <w:rsid w:val="008E7951"/>
    <w:rsid w:val="009016D8"/>
    <w:rsid w:val="00917130"/>
    <w:rsid w:val="00921E59"/>
    <w:rsid w:val="00922E57"/>
    <w:rsid w:val="009375B7"/>
    <w:rsid w:val="00950918"/>
    <w:rsid w:val="00951412"/>
    <w:rsid w:val="0095579D"/>
    <w:rsid w:val="009863D5"/>
    <w:rsid w:val="00993BE5"/>
    <w:rsid w:val="009A28A9"/>
    <w:rsid w:val="009A5178"/>
    <w:rsid w:val="009B42A1"/>
    <w:rsid w:val="009B5C0C"/>
    <w:rsid w:val="009B70ED"/>
    <w:rsid w:val="009C1EDB"/>
    <w:rsid w:val="009D1CE5"/>
    <w:rsid w:val="009E7E3F"/>
    <w:rsid w:val="00A12D35"/>
    <w:rsid w:val="00A1604A"/>
    <w:rsid w:val="00A16543"/>
    <w:rsid w:val="00A34042"/>
    <w:rsid w:val="00A434F4"/>
    <w:rsid w:val="00A46EF7"/>
    <w:rsid w:val="00A5122B"/>
    <w:rsid w:val="00A52342"/>
    <w:rsid w:val="00A6273D"/>
    <w:rsid w:val="00A93F78"/>
    <w:rsid w:val="00A95610"/>
    <w:rsid w:val="00AC2BF3"/>
    <w:rsid w:val="00AC3A15"/>
    <w:rsid w:val="00AC5F63"/>
    <w:rsid w:val="00AC652D"/>
    <w:rsid w:val="00AE07B5"/>
    <w:rsid w:val="00AE0F1D"/>
    <w:rsid w:val="00AF3A92"/>
    <w:rsid w:val="00AF5294"/>
    <w:rsid w:val="00B04DD5"/>
    <w:rsid w:val="00B159A3"/>
    <w:rsid w:val="00B16C10"/>
    <w:rsid w:val="00B22F29"/>
    <w:rsid w:val="00B3370D"/>
    <w:rsid w:val="00B341F0"/>
    <w:rsid w:val="00B44046"/>
    <w:rsid w:val="00B50263"/>
    <w:rsid w:val="00B71DC8"/>
    <w:rsid w:val="00BA5365"/>
    <w:rsid w:val="00BC2FB9"/>
    <w:rsid w:val="00BF091E"/>
    <w:rsid w:val="00C02D45"/>
    <w:rsid w:val="00C27B3E"/>
    <w:rsid w:val="00C468E0"/>
    <w:rsid w:val="00C52B14"/>
    <w:rsid w:val="00C5669C"/>
    <w:rsid w:val="00C57887"/>
    <w:rsid w:val="00C81AB2"/>
    <w:rsid w:val="00C87220"/>
    <w:rsid w:val="00C92218"/>
    <w:rsid w:val="00CB2228"/>
    <w:rsid w:val="00CB6529"/>
    <w:rsid w:val="00CC697D"/>
    <w:rsid w:val="00CC6CB9"/>
    <w:rsid w:val="00CD2C52"/>
    <w:rsid w:val="00CE5F4B"/>
    <w:rsid w:val="00CF0D8A"/>
    <w:rsid w:val="00CF5ADE"/>
    <w:rsid w:val="00D071DC"/>
    <w:rsid w:val="00D25D18"/>
    <w:rsid w:val="00D62407"/>
    <w:rsid w:val="00D80326"/>
    <w:rsid w:val="00D90C20"/>
    <w:rsid w:val="00D92F3E"/>
    <w:rsid w:val="00DA1223"/>
    <w:rsid w:val="00E037C5"/>
    <w:rsid w:val="00E12F96"/>
    <w:rsid w:val="00E16AC4"/>
    <w:rsid w:val="00E3168B"/>
    <w:rsid w:val="00E31DFE"/>
    <w:rsid w:val="00E4601E"/>
    <w:rsid w:val="00E4799D"/>
    <w:rsid w:val="00E524DA"/>
    <w:rsid w:val="00E60021"/>
    <w:rsid w:val="00E61284"/>
    <w:rsid w:val="00E62B92"/>
    <w:rsid w:val="00E66EE3"/>
    <w:rsid w:val="00E70886"/>
    <w:rsid w:val="00E72817"/>
    <w:rsid w:val="00E90CC6"/>
    <w:rsid w:val="00E945C2"/>
    <w:rsid w:val="00EA2617"/>
    <w:rsid w:val="00EB0C07"/>
    <w:rsid w:val="00EB0E12"/>
    <w:rsid w:val="00F20B0A"/>
    <w:rsid w:val="00F26851"/>
    <w:rsid w:val="00F30B6D"/>
    <w:rsid w:val="00F45543"/>
    <w:rsid w:val="00F53A4F"/>
    <w:rsid w:val="00F55CE9"/>
    <w:rsid w:val="00F72314"/>
    <w:rsid w:val="00F76853"/>
    <w:rsid w:val="00F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B33AC-F3C5-433C-BB95-F5E67E53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04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6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B1E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514B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4B1E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Page">
    <w:name w:val="ConsPlusTitlePage"/>
    <w:rsid w:val="002478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C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4D9"/>
  </w:style>
  <w:style w:type="paragraph" w:styleId="a8">
    <w:name w:val="footer"/>
    <w:basedOn w:val="a"/>
    <w:link w:val="a9"/>
    <w:uiPriority w:val="99"/>
    <w:unhideWhenUsed/>
    <w:rsid w:val="007C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7504C197E67FD8D837DF1CDE4F1F002BCD9D7196382BE6BD0AB2A8291E4CFD78F3AB37B631CC63hCl4J" TargetMode="External"/><Relationship Id="rId13" Type="http://schemas.openxmlformats.org/officeDocument/2006/relationships/hyperlink" Target="https://login.consultant.ru/link/?req=doc&amp;base=LAW&amp;n=441135&amp;dst=2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82F026A6E8EF80E474CB3271D46E509E4C3F7EF001628909E6D86706E58D1F0C49FA644AFE866F5ECE5788F0O4a4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82F026A6E8EF80E474CB3271D46E509E4F3378F704628909E6D86706E58D1F0C49FA644AFE866F5ECE5788F0O4a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B82F026A6E8EF80E474CB3271D46E509E4F357FF406628909E6D86706E58D1F0C49FA644AFE866F5ECE5788F0O4a4K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41135&amp;dst=102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7268-1A14-40A5-B790-DF0F850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1</Pages>
  <Words>3972</Words>
  <Characters>22642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48</cp:revision>
  <cp:lastPrinted>2025-01-23T12:52:00Z</cp:lastPrinted>
  <dcterms:created xsi:type="dcterms:W3CDTF">2016-07-20T14:00:00Z</dcterms:created>
  <dcterms:modified xsi:type="dcterms:W3CDTF">2025-02-06T14:45:00Z</dcterms:modified>
</cp:coreProperties>
</file>