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60F2D" w:rsidRPr="00A4124F" w:rsidRDefault="00460F2D" w:rsidP="00A4124F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A4124F">
        <w:rPr>
          <w:b/>
          <w:bCs/>
          <w:color w:val="000000"/>
          <w:sz w:val="28"/>
          <w:szCs w:val="28"/>
        </w:rPr>
        <w:t>АДМИНИСТРАЦИЯ</w:t>
      </w:r>
    </w:p>
    <w:p w:rsidR="00460F2D" w:rsidRPr="00A4124F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A4124F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460F2D" w:rsidRPr="00A4124F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A4124F">
        <w:rPr>
          <w:b/>
          <w:bCs/>
          <w:color w:val="000000"/>
          <w:sz w:val="28"/>
          <w:szCs w:val="28"/>
        </w:rPr>
        <w:t>ГОРОДСКОЙ ОКРУГ ЛЮБЕРЦЫ</w:t>
      </w:r>
      <w:r w:rsidRPr="00A4124F">
        <w:rPr>
          <w:b/>
          <w:bCs/>
          <w:color w:val="000000"/>
          <w:sz w:val="28"/>
          <w:szCs w:val="28"/>
        </w:rPr>
        <w:br/>
        <w:t>МОСКОВСКОЙ ОБЛАСТИ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4124F" w:rsidRPr="00A4124F" w:rsidRDefault="00A4124F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460F2D" w:rsidRPr="00A4124F" w:rsidRDefault="00460F2D" w:rsidP="00460F2D">
      <w:pPr>
        <w:pStyle w:val="ConsPlusNormal"/>
        <w:ind w:left="-142" w:right="-284" w:firstLine="0"/>
        <w:jc w:val="center"/>
        <w:outlineLvl w:val="0"/>
        <w:rPr>
          <w:b/>
          <w:bCs/>
          <w:color w:val="000000"/>
          <w:sz w:val="28"/>
          <w:szCs w:val="28"/>
        </w:rPr>
      </w:pPr>
      <w:r w:rsidRPr="00A4124F">
        <w:rPr>
          <w:b/>
          <w:bCs/>
          <w:color w:val="000000"/>
          <w:sz w:val="28"/>
          <w:szCs w:val="28"/>
        </w:rPr>
        <w:t>ПОСТАНОВЛЕНИЕ</w:t>
      </w: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460F2D" w:rsidRDefault="000D71D2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</w:t>
      </w:r>
      <w:r w:rsidR="000C5505" w:rsidRPr="000C5505">
        <w:rPr>
          <w:rFonts w:ascii="Times New Roman" w:hAnsi="Times New Roman"/>
          <w:color w:val="000000"/>
          <w:sz w:val="28"/>
          <w:szCs w:val="28"/>
          <w:u w:val="single"/>
        </w:rPr>
        <w:t>30</w:t>
      </w:r>
      <w:r w:rsidR="00474797" w:rsidRPr="00474797">
        <w:rPr>
          <w:rFonts w:ascii="Times New Roman" w:hAnsi="Times New Roman"/>
          <w:color w:val="000000"/>
          <w:sz w:val="28"/>
          <w:szCs w:val="28"/>
          <w:u w:val="single"/>
        </w:rPr>
        <w:t>.01.2025</w:t>
      </w:r>
      <w:r>
        <w:rPr>
          <w:rFonts w:ascii="Times New Roman" w:hAnsi="Times New Roman"/>
          <w:color w:val="000000"/>
          <w:sz w:val="28"/>
          <w:szCs w:val="28"/>
        </w:rPr>
        <w:t>____</w:t>
      </w:r>
      <w:r w:rsidR="00460F2D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="000C5505">
        <w:rPr>
          <w:rFonts w:ascii="Times New Roman" w:hAnsi="Times New Roman"/>
          <w:color w:val="000000"/>
          <w:sz w:val="28"/>
          <w:szCs w:val="28"/>
          <w:u w:val="single"/>
        </w:rPr>
        <w:t>2</w:t>
      </w:r>
      <w:r w:rsidR="00474797" w:rsidRPr="00474797">
        <w:rPr>
          <w:rFonts w:ascii="Times New Roman" w:hAnsi="Times New Roman"/>
          <w:color w:val="000000"/>
          <w:sz w:val="28"/>
          <w:szCs w:val="28"/>
          <w:u w:val="single"/>
        </w:rPr>
        <w:t>4</w:t>
      </w:r>
      <w:r w:rsidR="000C5505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="00136FD1" w:rsidRPr="00CC7AF8">
        <w:rPr>
          <w:rFonts w:ascii="Times New Roman" w:hAnsi="Times New Roman"/>
          <w:color w:val="000000"/>
          <w:sz w:val="28"/>
          <w:szCs w:val="28"/>
          <w:u w:val="single"/>
        </w:rPr>
        <w:t>-</w:t>
      </w:r>
      <w:r w:rsidR="00136FD1">
        <w:rPr>
          <w:rFonts w:ascii="Times New Roman" w:hAnsi="Times New Roman"/>
          <w:color w:val="000000"/>
          <w:sz w:val="28"/>
          <w:szCs w:val="28"/>
          <w:u w:val="single"/>
        </w:rPr>
        <w:t>ПА</w:t>
      </w:r>
      <w:r>
        <w:rPr>
          <w:rFonts w:ascii="Times New Roman" w:hAnsi="Times New Roman"/>
          <w:color w:val="000000"/>
          <w:sz w:val="28"/>
          <w:szCs w:val="28"/>
        </w:rPr>
        <w:t>_</w:t>
      </w:r>
    </w:p>
    <w:p w:rsidR="00460F2D" w:rsidRP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10"/>
          <w:szCs w:val="10"/>
        </w:rPr>
      </w:pPr>
    </w:p>
    <w:p w:rsidR="00460F2D" w:rsidRDefault="00460F2D" w:rsidP="00460F2D">
      <w:pPr>
        <w:pStyle w:val="ConsPlusNormal"/>
        <w:ind w:left="-142" w:right="-284" w:firstLine="0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color w:val="000000"/>
        </w:rPr>
        <w:t>Люберцы</w:t>
      </w:r>
    </w:p>
    <w:p w:rsidR="00460F2D" w:rsidRPr="0004636F" w:rsidRDefault="00460F2D" w:rsidP="00460F2D">
      <w:pPr>
        <w:jc w:val="center"/>
        <w:rPr>
          <w:rFonts w:ascii="Arial" w:hAnsi="Arial" w:cs="Arial"/>
          <w:b/>
          <w:sz w:val="6"/>
          <w:szCs w:val="6"/>
        </w:rPr>
      </w:pPr>
    </w:p>
    <w:p w:rsidR="000C5505" w:rsidRPr="000C5505" w:rsidRDefault="000C5505" w:rsidP="000C5505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0C5505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 </w:t>
      </w:r>
    </w:p>
    <w:p w:rsidR="000C5505" w:rsidRPr="000C5505" w:rsidRDefault="000C5505" w:rsidP="000C5505">
      <w:pPr>
        <w:spacing w:line="276" w:lineRule="auto"/>
        <w:jc w:val="center"/>
        <w:rPr>
          <w:rFonts w:ascii="Arial" w:hAnsi="Arial" w:cs="Arial"/>
          <w:szCs w:val="24"/>
        </w:rPr>
      </w:pPr>
    </w:p>
    <w:p w:rsidR="000C5505" w:rsidRPr="000C5505" w:rsidRDefault="000C5505" w:rsidP="000C55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Губернатора Московской области от 05.10.2022 № 317-ПГ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семей», Уставом муниципального образования городской округ Люберцы Московской области, Распоряжением Главы городского округа Люберцы Московской области от 20.01.2025 № 12-РГ/к «Об убытии в отпуск», постановляю: </w:t>
      </w:r>
    </w:p>
    <w:p w:rsidR="000C5505" w:rsidRPr="000C5505" w:rsidRDefault="000C5505" w:rsidP="000C55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</w:p>
    <w:p w:rsidR="000C5505" w:rsidRPr="000C5505" w:rsidRDefault="000C5505" w:rsidP="000C5505">
      <w:pPr>
        <w:numPr>
          <w:ilvl w:val="0"/>
          <w:numId w:val="13"/>
        </w:numPr>
        <w:spacing w:line="276" w:lineRule="auto"/>
        <w:ind w:left="0" w:firstLine="709"/>
        <w:contextualSpacing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07.10.2022 № 4045-ПА «О социальной поддержке граждан Российской Федерации, участвующих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членов их семей» следующие изменения: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1.1. В абзацах третьем, четвертом и пятом пункта 1 слова «31 декабря 2024 года» заменить словами «31 декабря 2025 года».</w:t>
      </w:r>
    </w:p>
    <w:p w:rsidR="000C5505" w:rsidRPr="000C5505" w:rsidRDefault="000C5505" w:rsidP="000C55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1.2. В пункте 5:</w:t>
      </w:r>
    </w:p>
    <w:p w:rsidR="000C5505" w:rsidRPr="000C5505" w:rsidRDefault="000C5505" w:rsidP="000C5505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в абзаце втором слова «</w:t>
      </w:r>
      <w:r w:rsidRPr="000C5505">
        <w:rPr>
          <w:rFonts w:ascii="Arial" w:eastAsia="Calibri" w:hAnsi="Arial" w:cs="Arial"/>
          <w:szCs w:val="24"/>
          <w:lang w:eastAsia="en-US"/>
        </w:rPr>
        <w:t xml:space="preserve">при представлении справок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 в списки личного состава воинских частей» заменить словами «при предоставлении </w:t>
      </w:r>
      <w:r w:rsidRPr="000C5505">
        <w:rPr>
          <w:rFonts w:ascii="Arial" w:hAnsi="Arial" w:cs="Arial"/>
          <w:szCs w:val="24"/>
        </w:rPr>
        <w:t xml:space="preserve">справки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 (члену семьи участника специальной военной операции) по формам согласно приложениям 1, 2 к </w:t>
      </w:r>
      <w:hyperlink r:id="rId8">
        <w:r w:rsidRPr="000C5505">
          <w:rPr>
            <w:rFonts w:ascii="Arial" w:hAnsi="Arial" w:cs="Arial"/>
            <w:szCs w:val="24"/>
          </w:rPr>
          <w:t xml:space="preserve">Постановлению </w:t>
        </w:r>
        <w:r w:rsidRPr="000C5505">
          <w:rPr>
            <w:rFonts w:ascii="Arial" w:hAnsi="Arial" w:cs="Arial"/>
            <w:szCs w:val="24"/>
          </w:rPr>
          <w:lastRenderedPageBreak/>
          <w:t xml:space="preserve">Правительства Российской Федерации от 09.10.2024 № 1354  «О порядке установления факта участия граждан Российской Федерации  в специальной военной операции на территориях Украины, Донецкой Народной Республики, Луганской Народной Республики, Запорожской области  и Херсонской области» (далее – справка об участии в специальной военной операции)»; </w:t>
        </w:r>
      </w:hyperlink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hAnsi="Arial" w:cs="Arial"/>
          <w:szCs w:val="24"/>
        </w:rPr>
      </w:pPr>
      <w:proofErr w:type="gramStart"/>
      <w:r w:rsidRPr="000C5505">
        <w:rPr>
          <w:rFonts w:ascii="Arial" w:hAnsi="Arial" w:cs="Arial"/>
          <w:szCs w:val="24"/>
        </w:rPr>
        <w:t>в</w:t>
      </w:r>
      <w:proofErr w:type="gramEnd"/>
      <w:r w:rsidRPr="000C5505">
        <w:rPr>
          <w:rFonts w:ascii="Arial" w:hAnsi="Arial" w:cs="Arial"/>
          <w:szCs w:val="24"/>
        </w:rPr>
        <w:t xml:space="preserve"> абзаце третьем слово «справок» заменить словом «справки»;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0C5505">
        <w:rPr>
          <w:rFonts w:ascii="Arial" w:hAnsi="Arial" w:cs="Arial"/>
          <w:szCs w:val="24"/>
        </w:rPr>
        <w:t>в</w:t>
      </w:r>
      <w:proofErr w:type="gramEnd"/>
      <w:r w:rsidRPr="000C5505">
        <w:rPr>
          <w:rFonts w:ascii="Arial" w:hAnsi="Arial" w:cs="Arial"/>
          <w:szCs w:val="24"/>
        </w:rPr>
        <w:t xml:space="preserve"> абзаце седьмом слова «</w:t>
      </w:r>
      <w:r w:rsidRPr="000C5505">
        <w:rPr>
          <w:rFonts w:ascii="Arial" w:eastAsia="Calibri" w:hAnsi="Arial" w:cs="Arial"/>
          <w:szCs w:val="24"/>
          <w:lang w:eastAsia="en-US"/>
        </w:rPr>
        <w:t>при предоставлении справок из военных комиссариатов городских округов Московской области, военных комиссариатов в иных субъектах Российской Федерации о зачислении указанных граждан в списки состава воинских частей» заменить словами «при предоставлении справки об участии в специальной военной операции»;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proofErr w:type="gramStart"/>
      <w:r w:rsidRPr="000C5505">
        <w:rPr>
          <w:rFonts w:ascii="Arial" w:eastAsia="Calibri" w:hAnsi="Arial" w:cs="Arial"/>
          <w:szCs w:val="24"/>
          <w:lang w:eastAsia="en-US"/>
        </w:rPr>
        <w:t>в</w:t>
      </w:r>
      <w:proofErr w:type="gramEnd"/>
      <w:r w:rsidRPr="000C5505">
        <w:rPr>
          <w:rFonts w:ascii="Arial" w:eastAsia="Calibri" w:hAnsi="Arial" w:cs="Arial"/>
          <w:szCs w:val="24"/>
          <w:lang w:eastAsia="en-US"/>
        </w:rPr>
        <w:t xml:space="preserve"> абзаце восьмом слово «справок» заменить словом «справки».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1.3. Пункт 6 изложить в следующей редакции: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0C5505">
        <w:rPr>
          <w:rFonts w:ascii="Arial" w:hAnsi="Arial" w:cs="Arial"/>
          <w:szCs w:val="24"/>
        </w:rPr>
        <w:t xml:space="preserve">«6. </w:t>
      </w:r>
      <w:r w:rsidRPr="000C5505">
        <w:rPr>
          <w:rFonts w:ascii="Arial" w:eastAsia="Calibri" w:hAnsi="Arial" w:cs="Arial"/>
          <w:szCs w:val="24"/>
          <w:lang w:eastAsia="en-US"/>
        </w:rPr>
        <w:t xml:space="preserve">Дополнительные меры социальной поддержки, установленные пунктом 1 настоящего Постановления, не предоставляются в случае увольнения граждан, указанных в абзацах третьем – седьмом пункта 1 настоящего Постановления, с военной службы ранее срока, установленного </w:t>
      </w:r>
      <w:proofErr w:type="gramStart"/>
      <w:r w:rsidRPr="000C5505">
        <w:rPr>
          <w:rFonts w:ascii="Arial" w:eastAsia="Calibri" w:hAnsi="Arial" w:cs="Arial"/>
          <w:szCs w:val="24"/>
          <w:lang w:eastAsia="en-US"/>
        </w:rPr>
        <w:t>контрактом  о</w:t>
      </w:r>
      <w:proofErr w:type="gramEnd"/>
      <w:r w:rsidRPr="000C5505">
        <w:rPr>
          <w:rFonts w:ascii="Arial" w:eastAsia="Calibri" w:hAnsi="Arial" w:cs="Arial"/>
          <w:szCs w:val="24"/>
          <w:lang w:eastAsia="en-US"/>
        </w:rPr>
        <w:t xml:space="preserve"> прохождении военной службы или контрактом о добровольном содействии в выполнении задач, возложенных на Вооруженные Силы Российской Федерации.».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0C5505">
        <w:rPr>
          <w:rFonts w:ascii="Arial" w:eastAsia="Calibri" w:hAnsi="Arial" w:cs="Arial"/>
          <w:szCs w:val="24"/>
          <w:lang w:eastAsia="en-US"/>
        </w:rPr>
        <w:t>1.4. Пункт 8 изложить в следующей редакции: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eastAsia="Calibri" w:hAnsi="Arial" w:cs="Arial"/>
          <w:szCs w:val="24"/>
          <w:lang w:eastAsia="en-US"/>
        </w:rPr>
      </w:pPr>
      <w:r w:rsidRPr="000C5505">
        <w:rPr>
          <w:rFonts w:ascii="Arial" w:eastAsia="Calibri" w:hAnsi="Arial" w:cs="Arial"/>
          <w:szCs w:val="24"/>
          <w:lang w:eastAsia="en-US"/>
        </w:rPr>
        <w:t>«8. Финансовое обеспечение предоставления дополнительных мер социальной поддержки в соответствии с настоящим Постановлением осуществляется в пределах средств бюджета городского округа Люберцы Московской области на 2025 год и на плановый период 2026 и 2027 годов.».</w:t>
      </w:r>
    </w:p>
    <w:p w:rsidR="000C5505" w:rsidRPr="000C5505" w:rsidRDefault="000C5505" w:rsidP="000C5505">
      <w:pPr>
        <w:spacing w:line="276" w:lineRule="auto"/>
        <w:ind w:firstLine="709"/>
        <w:contextualSpacing/>
        <w:jc w:val="both"/>
        <w:rPr>
          <w:rFonts w:ascii="Arial" w:hAnsi="Arial" w:cs="Arial"/>
          <w:szCs w:val="24"/>
        </w:rPr>
      </w:pPr>
      <w:r w:rsidRPr="000C5505">
        <w:rPr>
          <w:rFonts w:ascii="Arial" w:eastAsia="Calibri" w:hAnsi="Arial" w:cs="Arial"/>
          <w:szCs w:val="24"/>
          <w:lang w:eastAsia="en-US"/>
        </w:rPr>
        <w:t>1.5. В пункте 9 слова «действует до 31.12.2024.» заменить словами «действует до 31.12.2025.».</w:t>
      </w:r>
    </w:p>
    <w:p w:rsidR="000C5505" w:rsidRPr="000C5505" w:rsidRDefault="000C5505" w:rsidP="000C550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2. Настоящее Постановление вступает в силу с момента его принятия и распространяется на правоотношения, возникшие с 28.12.2024.</w:t>
      </w:r>
    </w:p>
    <w:p w:rsidR="000C5505" w:rsidRPr="000C5505" w:rsidRDefault="000C5505" w:rsidP="000C550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3. Разместить настоящее Постановление на официальном сайте администрации в сети «Интернет».</w:t>
      </w:r>
    </w:p>
    <w:p w:rsidR="000C5505" w:rsidRPr="000C5505" w:rsidRDefault="000C5505" w:rsidP="000C550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0C5505">
        <w:rPr>
          <w:rFonts w:ascii="Arial" w:hAnsi="Arial" w:cs="Arial"/>
          <w:szCs w:val="24"/>
        </w:rPr>
        <w:t>4. Контроль за исполнением настоящего Постановления оставляю за собой.</w:t>
      </w:r>
    </w:p>
    <w:p w:rsidR="000C5505" w:rsidRPr="000C5505" w:rsidRDefault="000C5505" w:rsidP="000C5505">
      <w:pPr>
        <w:jc w:val="both"/>
        <w:rPr>
          <w:rFonts w:ascii="Arial" w:hAnsi="Arial" w:cs="Arial"/>
          <w:szCs w:val="24"/>
        </w:rPr>
      </w:pPr>
    </w:p>
    <w:p w:rsidR="000C5505" w:rsidRPr="000C5505" w:rsidRDefault="000C5505" w:rsidP="000C5505">
      <w:pPr>
        <w:jc w:val="both"/>
        <w:rPr>
          <w:rFonts w:ascii="Arial" w:hAnsi="Arial" w:cs="Arial"/>
          <w:szCs w:val="24"/>
        </w:rPr>
      </w:pPr>
    </w:p>
    <w:p w:rsidR="000C5505" w:rsidRPr="000C5505" w:rsidRDefault="000C5505" w:rsidP="000C5505">
      <w:pPr>
        <w:jc w:val="both"/>
        <w:rPr>
          <w:rFonts w:ascii="Arial" w:hAnsi="Arial" w:cs="Arial"/>
          <w:szCs w:val="24"/>
        </w:rPr>
      </w:pPr>
    </w:p>
    <w:p w:rsidR="00CC7AF8" w:rsidRPr="00474797" w:rsidRDefault="000C5505" w:rsidP="000C5505">
      <w:pPr>
        <w:tabs>
          <w:tab w:val="left" w:pos="993"/>
        </w:tabs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0C5505">
        <w:rPr>
          <w:rFonts w:ascii="Arial" w:hAnsi="Arial" w:cs="Arial"/>
          <w:szCs w:val="24"/>
        </w:rPr>
        <w:t>И.о</w:t>
      </w:r>
      <w:proofErr w:type="spellEnd"/>
      <w:r w:rsidRPr="000C5505">
        <w:rPr>
          <w:rFonts w:ascii="Arial" w:hAnsi="Arial" w:cs="Arial"/>
          <w:szCs w:val="24"/>
        </w:rPr>
        <w:t>. Главы городского округа</w:t>
      </w:r>
      <w:r w:rsidRPr="000C5505">
        <w:rPr>
          <w:rFonts w:ascii="Arial" w:hAnsi="Arial" w:cs="Arial"/>
          <w:szCs w:val="24"/>
        </w:rPr>
        <w:tab/>
      </w:r>
      <w:r w:rsidRPr="000C5505">
        <w:rPr>
          <w:rFonts w:ascii="Arial" w:hAnsi="Arial" w:cs="Arial"/>
          <w:szCs w:val="24"/>
        </w:rPr>
        <w:tab/>
      </w:r>
      <w:r w:rsidRPr="000C5505">
        <w:rPr>
          <w:rFonts w:ascii="Arial" w:hAnsi="Arial" w:cs="Arial"/>
          <w:szCs w:val="24"/>
        </w:rPr>
        <w:tab/>
      </w:r>
      <w:r w:rsidRPr="000C550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C5505">
        <w:rPr>
          <w:rFonts w:ascii="Arial" w:hAnsi="Arial" w:cs="Arial"/>
          <w:szCs w:val="24"/>
        </w:rPr>
        <w:t xml:space="preserve">    И.В. Мотовилов</w:t>
      </w:r>
    </w:p>
    <w:sectPr w:rsidR="00CC7AF8" w:rsidRPr="00474797" w:rsidSect="00077CE5">
      <w:headerReference w:type="default" r:id="rId9"/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B40" w:rsidRDefault="00BC0B40" w:rsidP="00EC6213">
      <w:r>
        <w:separator/>
      </w:r>
    </w:p>
  </w:endnote>
  <w:endnote w:type="continuationSeparator" w:id="0">
    <w:p w:rsidR="00BC0B40" w:rsidRDefault="00BC0B40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B40" w:rsidRDefault="00BC0B40" w:rsidP="00EC6213">
      <w:r>
        <w:separator/>
      </w:r>
    </w:p>
  </w:footnote>
  <w:footnote w:type="continuationSeparator" w:id="0">
    <w:p w:rsidR="00BC0B40" w:rsidRDefault="00BC0B40" w:rsidP="00EC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494253"/>
      <w:docPartObj>
        <w:docPartGallery w:val="Page Numbers (Top of Page)"/>
        <w:docPartUnique/>
      </w:docPartObj>
    </w:sdtPr>
    <w:sdtEndPr/>
    <w:sdtContent>
      <w:p w:rsidR="000C5505" w:rsidRDefault="000C55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24F">
          <w:rPr>
            <w:noProof/>
          </w:rPr>
          <w:t>2</w:t>
        </w:r>
        <w:r>
          <w:fldChar w:fldCharType="end"/>
        </w:r>
      </w:p>
    </w:sdtContent>
  </w:sdt>
  <w:p w:rsidR="000C5505" w:rsidRDefault="000C5505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D313AC"/>
    <w:multiLevelType w:val="multilevel"/>
    <w:tmpl w:val="03D2D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4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12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13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3784"/>
    <w:rsid w:val="000C3E0A"/>
    <w:rsid w:val="000C5505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74797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87772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124F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215B5"/>
    <w:rsid w:val="00B30A7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B40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C7AF8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E13E5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C2D9C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82E702-4248-4F81-9719-87934F3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e">
    <w:name w:val="line number"/>
    <w:basedOn w:val="a3"/>
    <w:rsid w:val="007A4C6D"/>
  </w:style>
  <w:style w:type="paragraph" w:styleId="afffff">
    <w:name w:val="Closing"/>
    <w:basedOn w:val="a2"/>
    <w:link w:val="afffff0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0">
    <w:name w:val="Прощание Знак"/>
    <w:basedOn w:val="a3"/>
    <w:link w:val="afffff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1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4">
    <w:name w:val="Сетка таблицы21"/>
    <w:basedOn w:val="a4"/>
    <w:next w:val="a6"/>
    <w:uiPriority w:val="59"/>
    <w:rsid w:val="00CC7AF8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9643&amp;dst=100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28A81C-9DAD-4BDE-A82A-14F5977AC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2025-01-31T07:08:00Z</dcterms:created>
  <dcterms:modified xsi:type="dcterms:W3CDTF">2025-01-31T14:23:00Z</dcterms:modified>
</cp:coreProperties>
</file>