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АДМИНИСТРАЦИЯ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МУНИЦИПАЛЬНОГО ОБРАЗОВАНИЯ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ГОРОДСКОЙ ОКРУГ ЛЮБЕРЦЫ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МОСКОВСКОЙ ОБЛАСТИ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ПОСТАНОВЛЕНИЕ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21.06.2022                                                                                                      № 2435-ПА</w:t>
      </w:r>
    </w:p>
    <w:p w:rsidR="00AE2B7C" w:rsidRPr="00AE2B7C" w:rsidRDefault="00AE2B7C" w:rsidP="00AE2B7C">
      <w:pPr>
        <w:jc w:val="center"/>
        <w:rPr>
          <w:rFonts w:ascii="Arial" w:hAnsi="Arial" w:cs="Arial"/>
        </w:rPr>
      </w:pPr>
      <w:r w:rsidRPr="00AE2B7C">
        <w:rPr>
          <w:rFonts w:ascii="Arial" w:hAnsi="Arial" w:cs="Arial"/>
        </w:rPr>
        <w:t>г. Люберцы</w:t>
      </w:r>
    </w:p>
    <w:p w:rsidR="00D44C98" w:rsidRPr="00AE2B7C" w:rsidRDefault="00D44C98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392E25" w:rsidRPr="00AE2B7C" w:rsidRDefault="00392E25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О внесении изменений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365822" w:rsidRPr="00AE2B7C">
        <w:rPr>
          <w:rFonts w:ascii="Arial" w:hAnsi="Arial" w:cs="Arial"/>
          <w:b/>
        </w:rPr>
        <w:t xml:space="preserve"> </w:t>
      </w:r>
      <w:r w:rsidRPr="00AE2B7C">
        <w:rPr>
          <w:rFonts w:ascii="Arial" w:hAnsi="Arial" w:cs="Arial"/>
          <w:b/>
        </w:rPr>
        <w:t>228-ПА</w:t>
      </w:r>
    </w:p>
    <w:p w:rsidR="00392E25" w:rsidRPr="00AE2B7C" w:rsidRDefault="00392E25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084547" w:rsidRPr="00AE2B7C" w:rsidRDefault="00084547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proofErr w:type="gramStart"/>
      <w:r w:rsidRPr="00AE2B7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</w:t>
      </w:r>
      <w:r w:rsidR="00BE2B4F" w:rsidRPr="00AE2B7C">
        <w:rPr>
          <w:rFonts w:ascii="Arial" w:hAnsi="Arial" w:cs="Arial"/>
        </w:rPr>
        <w:t xml:space="preserve"> </w:t>
      </w:r>
      <w:r w:rsidRPr="00AE2B7C">
        <w:rPr>
          <w:rFonts w:ascii="Arial" w:hAnsi="Arial" w:cs="Arial"/>
        </w:rPr>
        <w:t>210-ФЗ «Об организации предоставления государственных и муниципальных услуг», Постановлением Правительства Московской области от 19.12.2017 № 1071/46 «Об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области», Уставом городско</w:t>
      </w:r>
      <w:r w:rsidR="00BE2B4F" w:rsidRPr="00AE2B7C">
        <w:rPr>
          <w:rFonts w:ascii="Arial" w:hAnsi="Arial" w:cs="Arial"/>
        </w:rPr>
        <w:t>го</w:t>
      </w:r>
      <w:r w:rsidRPr="00AE2B7C">
        <w:rPr>
          <w:rFonts w:ascii="Arial" w:hAnsi="Arial" w:cs="Arial"/>
        </w:rPr>
        <w:t xml:space="preserve"> округ</w:t>
      </w:r>
      <w:r w:rsidR="00BE2B4F" w:rsidRPr="00AE2B7C">
        <w:rPr>
          <w:rFonts w:ascii="Arial" w:hAnsi="Arial" w:cs="Arial"/>
        </w:rPr>
        <w:t>а</w:t>
      </w:r>
      <w:r w:rsidRPr="00AE2B7C">
        <w:rPr>
          <w:rFonts w:ascii="Arial" w:hAnsi="Arial" w:cs="Arial"/>
        </w:rPr>
        <w:t xml:space="preserve"> Люберцы</w:t>
      </w:r>
      <w:proofErr w:type="gramEnd"/>
      <w:r w:rsidRPr="00AE2B7C">
        <w:rPr>
          <w:rFonts w:ascii="Arial" w:hAnsi="Arial" w:cs="Arial"/>
        </w:rPr>
        <w:t xml:space="preserve"> Московской области, Распоряжением Главы городского округа Люберцы от </w:t>
      </w:r>
      <w:r w:rsidR="003330E9" w:rsidRPr="00AE2B7C">
        <w:rPr>
          <w:rFonts w:ascii="Arial" w:hAnsi="Arial" w:cs="Arial"/>
        </w:rPr>
        <w:t>18</w:t>
      </w:r>
      <w:r w:rsidRPr="00AE2B7C">
        <w:rPr>
          <w:rFonts w:ascii="Arial" w:hAnsi="Arial" w:cs="Arial"/>
        </w:rPr>
        <w:t>.0</w:t>
      </w:r>
      <w:r w:rsidR="003330E9" w:rsidRPr="00AE2B7C">
        <w:rPr>
          <w:rFonts w:ascii="Arial" w:hAnsi="Arial" w:cs="Arial"/>
        </w:rPr>
        <w:t>5.2022</w:t>
      </w:r>
      <w:r w:rsidRPr="00AE2B7C">
        <w:rPr>
          <w:rFonts w:ascii="Arial" w:hAnsi="Arial" w:cs="Arial"/>
        </w:rPr>
        <w:t xml:space="preserve"> № </w:t>
      </w:r>
      <w:r w:rsidR="003330E9" w:rsidRPr="00AE2B7C">
        <w:rPr>
          <w:rFonts w:ascii="Arial" w:hAnsi="Arial" w:cs="Arial"/>
        </w:rPr>
        <w:t>05</w:t>
      </w:r>
      <w:r w:rsidRPr="00AE2B7C">
        <w:rPr>
          <w:rFonts w:ascii="Arial" w:hAnsi="Arial" w:cs="Arial"/>
        </w:rPr>
        <w:t xml:space="preserve">-РГ «О наделении полномочиями Первого заместителя Главы администрации», постановляю: </w:t>
      </w:r>
    </w:p>
    <w:p w:rsidR="00084547" w:rsidRPr="00AE2B7C" w:rsidRDefault="00084547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AE2B7C">
        <w:rPr>
          <w:rFonts w:ascii="Arial" w:hAnsi="Arial" w:cs="Arial"/>
        </w:rPr>
        <w:t xml:space="preserve">1. </w:t>
      </w:r>
      <w:proofErr w:type="gramStart"/>
      <w:r w:rsidRPr="00AE2B7C">
        <w:rPr>
          <w:rFonts w:ascii="Arial" w:hAnsi="Arial" w:cs="Arial"/>
        </w:rPr>
        <w:t>Внести изменения в Перечень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услуг, утвержденный Постановлением администрации муниципального образования городской округ Люберцы от 31.01.2018 №</w:t>
      </w:r>
      <w:r w:rsidR="00BE2B4F" w:rsidRPr="00AE2B7C">
        <w:rPr>
          <w:rFonts w:ascii="Arial" w:hAnsi="Arial" w:cs="Arial"/>
        </w:rPr>
        <w:t> </w:t>
      </w:r>
      <w:r w:rsidRPr="00AE2B7C">
        <w:rPr>
          <w:rFonts w:ascii="Arial" w:hAnsi="Arial" w:cs="Arial"/>
        </w:rPr>
        <w:t>228-ПА, утвердив его в новой редакции (прилагается).</w:t>
      </w:r>
      <w:proofErr w:type="gramEnd"/>
    </w:p>
    <w:p w:rsidR="00084547" w:rsidRPr="00AE2B7C" w:rsidRDefault="00084547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AE2B7C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D4740" w:rsidRPr="00AE2B7C" w:rsidRDefault="009D4740" w:rsidP="00811CBC">
      <w:pPr>
        <w:shd w:val="clear" w:color="auto" w:fill="FFFFFF" w:themeFill="background1"/>
        <w:tabs>
          <w:tab w:val="left" w:pos="11680"/>
        </w:tabs>
        <w:ind w:firstLine="709"/>
        <w:jc w:val="both"/>
        <w:rPr>
          <w:rFonts w:ascii="Arial" w:hAnsi="Arial" w:cs="Arial"/>
        </w:rPr>
      </w:pPr>
      <w:r w:rsidRPr="00AE2B7C">
        <w:rPr>
          <w:rFonts w:ascii="Arial" w:hAnsi="Arial" w:cs="Arial"/>
        </w:rPr>
        <w:t xml:space="preserve">3. </w:t>
      </w:r>
      <w:proofErr w:type="gramStart"/>
      <w:r w:rsidRPr="00AE2B7C">
        <w:rPr>
          <w:rFonts w:ascii="Arial" w:hAnsi="Arial" w:cs="Arial"/>
        </w:rPr>
        <w:t>Контроль за</w:t>
      </w:r>
      <w:proofErr w:type="gramEnd"/>
      <w:r w:rsidRPr="00AE2B7C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E2B7C">
        <w:rPr>
          <w:rFonts w:ascii="Arial" w:hAnsi="Arial" w:cs="Arial"/>
        </w:rPr>
        <w:t>Езерского</w:t>
      </w:r>
      <w:proofErr w:type="spellEnd"/>
      <w:r w:rsidRPr="00AE2B7C">
        <w:rPr>
          <w:rFonts w:ascii="Arial" w:hAnsi="Arial" w:cs="Arial"/>
        </w:rPr>
        <w:t xml:space="preserve"> В.В.</w:t>
      </w:r>
    </w:p>
    <w:p w:rsidR="00084547" w:rsidRDefault="00084547" w:rsidP="00084547">
      <w:pPr>
        <w:shd w:val="clear" w:color="auto" w:fill="FFFFFF" w:themeFill="background1"/>
        <w:tabs>
          <w:tab w:val="left" w:pos="11680"/>
        </w:tabs>
        <w:ind w:left="426"/>
        <w:jc w:val="both"/>
        <w:rPr>
          <w:rFonts w:ascii="Arial" w:hAnsi="Arial" w:cs="Arial"/>
        </w:rPr>
      </w:pPr>
    </w:p>
    <w:p w:rsidR="008C665E" w:rsidRPr="00AE2B7C" w:rsidRDefault="008C665E" w:rsidP="00084547">
      <w:pPr>
        <w:shd w:val="clear" w:color="auto" w:fill="FFFFFF" w:themeFill="background1"/>
        <w:tabs>
          <w:tab w:val="left" w:pos="11680"/>
        </w:tabs>
        <w:ind w:left="426"/>
        <w:jc w:val="both"/>
        <w:rPr>
          <w:rFonts w:ascii="Arial" w:hAnsi="Arial" w:cs="Arial"/>
        </w:rPr>
      </w:pPr>
      <w:bookmarkStart w:id="0" w:name="_GoBack"/>
      <w:bookmarkEnd w:id="0"/>
    </w:p>
    <w:p w:rsidR="00084547" w:rsidRPr="00AE2B7C" w:rsidRDefault="00084547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  <w:r w:rsidRPr="00AE2B7C">
        <w:rPr>
          <w:rFonts w:ascii="Arial" w:hAnsi="Arial" w:cs="Arial"/>
        </w:rPr>
        <w:t>Первый заместитель</w:t>
      </w:r>
    </w:p>
    <w:p w:rsidR="000D2FEA" w:rsidRPr="00AE2B7C" w:rsidRDefault="00084547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  <w:r w:rsidRPr="00AE2B7C">
        <w:rPr>
          <w:rFonts w:ascii="Arial" w:hAnsi="Arial" w:cs="Arial"/>
        </w:rPr>
        <w:t xml:space="preserve">Главы администрации                                                                 </w:t>
      </w:r>
      <w:r w:rsidR="00811CBC" w:rsidRPr="00AE2B7C">
        <w:rPr>
          <w:rFonts w:ascii="Arial" w:hAnsi="Arial" w:cs="Arial"/>
        </w:rPr>
        <w:t xml:space="preserve"> </w:t>
      </w:r>
      <w:r w:rsidRPr="00AE2B7C">
        <w:rPr>
          <w:rFonts w:ascii="Arial" w:hAnsi="Arial" w:cs="Arial"/>
        </w:rPr>
        <w:t xml:space="preserve">  </w:t>
      </w:r>
      <w:r w:rsidR="00486655" w:rsidRPr="00AE2B7C">
        <w:rPr>
          <w:rFonts w:ascii="Arial" w:hAnsi="Arial" w:cs="Arial"/>
        </w:rPr>
        <w:t xml:space="preserve">            </w:t>
      </w:r>
      <w:r w:rsidRPr="00AE2B7C">
        <w:rPr>
          <w:rFonts w:ascii="Arial" w:hAnsi="Arial" w:cs="Arial"/>
        </w:rPr>
        <w:t xml:space="preserve">   </w:t>
      </w:r>
      <w:r w:rsidR="00EE7FFD" w:rsidRPr="00AE2B7C">
        <w:rPr>
          <w:rFonts w:ascii="Arial" w:hAnsi="Arial" w:cs="Arial"/>
        </w:rPr>
        <w:t>В.М. Волков</w:t>
      </w:r>
    </w:p>
    <w:p w:rsidR="000D2FEA" w:rsidRPr="00AE2B7C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0D2FEA" w:rsidRPr="00AE2B7C" w:rsidRDefault="000D2FEA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</w:pPr>
    </w:p>
    <w:p w:rsidR="00A67D48" w:rsidRPr="00AE2B7C" w:rsidRDefault="00A67D48" w:rsidP="00084547">
      <w:pPr>
        <w:shd w:val="clear" w:color="auto" w:fill="FFFFFF" w:themeFill="background1"/>
        <w:tabs>
          <w:tab w:val="left" w:pos="11680"/>
        </w:tabs>
        <w:jc w:val="both"/>
        <w:rPr>
          <w:rFonts w:ascii="Arial" w:hAnsi="Arial" w:cs="Arial"/>
        </w:rPr>
        <w:sectPr w:rsidR="00A67D48" w:rsidRPr="00AE2B7C" w:rsidSect="00A67D48"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35845" w:rsidRPr="00AE2B7C" w:rsidRDefault="00735845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AE2B7C">
        <w:rPr>
          <w:rFonts w:ascii="Arial" w:hAnsi="Arial" w:cs="Arial"/>
        </w:rPr>
        <w:lastRenderedPageBreak/>
        <w:t>УТВЕРЖДЕН</w:t>
      </w:r>
    </w:p>
    <w:p w:rsidR="00735845" w:rsidRPr="00AE2B7C" w:rsidRDefault="00735845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AE2B7C">
        <w:rPr>
          <w:rFonts w:ascii="Arial" w:hAnsi="Arial" w:cs="Arial"/>
        </w:rPr>
        <w:t xml:space="preserve">Постановлением администрации </w:t>
      </w:r>
    </w:p>
    <w:p w:rsidR="00735845" w:rsidRPr="00AE2B7C" w:rsidRDefault="00EA45C1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AE2B7C">
        <w:rPr>
          <w:rFonts w:ascii="Arial" w:hAnsi="Arial" w:cs="Arial"/>
        </w:rPr>
        <w:t>г</w:t>
      </w:r>
      <w:r w:rsidR="00735845" w:rsidRPr="00AE2B7C">
        <w:rPr>
          <w:rFonts w:ascii="Arial" w:hAnsi="Arial" w:cs="Arial"/>
        </w:rPr>
        <w:t xml:space="preserve">ородского округа Люберцы </w:t>
      </w:r>
    </w:p>
    <w:p w:rsidR="00735845" w:rsidRPr="00AE2B7C" w:rsidRDefault="00D2075F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  <w:r w:rsidRPr="00AE2B7C">
        <w:rPr>
          <w:rFonts w:ascii="Arial" w:hAnsi="Arial" w:cs="Arial"/>
        </w:rPr>
        <w:t>от</w:t>
      </w:r>
      <w:r w:rsidR="006C3615" w:rsidRPr="00AE2B7C">
        <w:rPr>
          <w:rFonts w:ascii="Arial" w:hAnsi="Arial" w:cs="Arial"/>
        </w:rPr>
        <w:t xml:space="preserve"> </w:t>
      </w:r>
      <w:r w:rsidR="00AE2B7C" w:rsidRPr="00AE2B7C">
        <w:rPr>
          <w:rFonts w:ascii="Arial" w:hAnsi="Arial" w:cs="Arial"/>
        </w:rPr>
        <w:t xml:space="preserve">21.06.2022 </w:t>
      </w:r>
      <w:r w:rsidR="006C3615" w:rsidRPr="00AE2B7C">
        <w:rPr>
          <w:rFonts w:ascii="Arial" w:hAnsi="Arial" w:cs="Arial"/>
        </w:rPr>
        <w:t xml:space="preserve">№ </w:t>
      </w:r>
      <w:r w:rsidR="00AE2B7C" w:rsidRPr="00AE2B7C">
        <w:rPr>
          <w:rFonts w:ascii="Arial" w:hAnsi="Arial" w:cs="Arial"/>
        </w:rPr>
        <w:t>2435-ПА</w:t>
      </w:r>
      <w:r w:rsidR="009206C6" w:rsidRPr="00AE2B7C">
        <w:rPr>
          <w:rFonts w:ascii="Arial" w:hAnsi="Arial" w:cs="Arial"/>
        </w:rPr>
        <w:t xml:space="preserve"> </w:t>
      </w:r>
    </w:p>
    <w:p w:rsidR="003E5B58" w:rsidRPr="00AE2B7C" w:rsidRDefault="003E5B58" w:rsidP="009C0B82">
      <w:pPr>
        <w:shd w:val="clear" w:color="auto" w:fill="FFFFFF" w:themeFill="background1"/>
        <w:ind w:left="10206" w:right="111"/>
        <w:rPr>
          <w:rFonts w:ascii="Arial" w:hAnsi="Arial" w:cs="Arial"/>
        </w:rPr>
      </w:pPr>
    </w:p>
    <w:p w:rsidR="00D44C98" w:rsidRPr="00AE2B7C" w:rsidRDefault="00D44C98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ПЕРЕЧЕНЬ</w:t>
      </w:r>
    </w:p>
    <w:p w:rsidR="00735845" w:rsidRPr="00AE2B7C" w:rsidRDefault="00735845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государственных и муниципальных услуг, оказываемых</w:t>
      </w:r>
    </w:p>
    <w:p w:rsidR="00735845" w:rsidRPr="00AE2B7C" w:rsidRDefault="00735845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</w:t>
      </w:r>
    </w:p>
    <w:p w:rsidR="002A7D71" w:rsidRPr="00AE2B7C" w:rsidRDefault="002A7D71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</w:p>
    <w:p w:rsidR="002A7D71" w:rsidRPr="00AE2B7C" w:rsidRDefault="002A7D71" w:rsidP="009C0B82">
      <w:pPr>
        <w:shd w:val="clear" w:color="auto" w:fill="FFFFFF" w:themeFill="background1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Государственные услуги</w:t>
      </w:r>
    </w:p>
    <w:p w:rsidR="00735845" w:rsidRPr="00AE2B7C" w:rsidRDefault="00735845" w:rsidP="009C0B82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D2075F" w:rsidRPr="00AE2B7C" w:rsidTr="00D44C98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:rsidR="00D2075F" w:rsidRPr="00AE2B7C" w:rsidRDefault="00D2075F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AE2B7C">
              <w:rPr>
                <w:rFonts w:ascii="Arial" w:hAnsi="Arial" w:cs="Arial"/>
                <w:b/>
              </w:rPr>
              <w:t>п</w:t>
            </w:r>
            <w:proofErr w:type="gramEnd"/>
            <w:r w:rsidRPr="00AE2B7C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D2075F" w:rsidRPr="00AE2B7C" w:rsidRDefault="00D44C9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>Наименование государственной услуги, переданной для предоставления органам местного самоуправления муниципальных образований Московской области</w:t>
            </w:r>
          </w:p>
        </w:tc>
        <w:tc>
          <w:tcPr>
            <w:tcW w:w="5328" w:type="dxa"/>
            <w:vAlign w:val="center"/>
          </w:tcPr>
          <w:p w:rsidR="00D2075F" w:rsidRPr="00AE2B7C" w:rsidRDefault="00D2075F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Перераспределение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Предварительное согласование предоставления земельных участков, государственн</w:t>
            </w:r>
            <w:r w:rsidR="00A67D48" w:rsidRPr="00AE2B7C">
              <w:rPr>
                <w:rFonts w:ascii="Arial" w:hAnsi="Arial" w:cs="Arial"/>
              </w:rPr>
              <w:t xml:space="preserve">ая собственность на которые не </w:t>
            </w:r>
            <w:r w:rsidRPr="00AE2B7C">
              <w:rPr>
                <w:rFonts w:ascii="Arial" w:hAnsi="Arial" w:cs="Arial"/>
              </w:rPr>
              <w:t>разграничена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Установление публичного сервитута в порядке Главы V.7. Земельного кодекса Российской Федерации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Утверждение схемы раздела или объединения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 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12.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земельного участка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14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15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16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Присвоение объекту адресации адреса и аннулирование такого адреса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17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6C1B28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18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6C1B28" w:rsidRPr="00AE2B7C" w:rsidTr="0061600D">
        <w:trPr>
          <w:trHeight w:val="20"/>
        </w:trPr>
        <w:tc>
          <w:tcPr>
            <w:tcW w:w="720" w:type="dxa"/>
            <w:shd w:val="clear" w:color="auto" w:fill="FFFFFF" w:themeFill="background1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19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1833D6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5328" w:type="dxa"/>
            <w:shd w:val="clear" w:color="auto" w:fill="FFFFFF" w:themeFill="background1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0B674E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0B674E" w:rsidRPr="00AE2B7C" w:rsidRDefault="000B674E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0B674E" w:rsidRPr="00AE2B7C" w:rsidRDefault="000B674E" w:rsidP="001833D6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Выдача архивных справок, архивных выписок, архивных копий и информационных писем на основании архивных документов, созданных с 1 </w:t>
            </w:r>
            <w:r w:rsidRPr="00AE2B7C">
              <w:rPr>
                <w:rFonts w:ascii="Arial" w:hAnsi="Arial" w:cs="Arial"/>
              </w:rPr>
              <w:lastRenderedPageBreak/>
              <w:t>января 1994 года</w:t>
            </w:r>
          </w:p>
        </w:tc>
        <w:tc>
          <w:tcPr>
            <w:tcW w:w="5328" w:type="dxa"/>
          </w:tcPr>
          <w:p w:rsidR="000B674E" w:rsidRPr="00AE2B7C" w:rsidRDefault="000B674E" w:rsidP="00420964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Управление делами</w:t>
            </w:r>
          </w:p>
        </w:tc>
      </w:tr>
      <w:tr w:rsidR="00E16CF6" w:rsidRPr="00AE2B7C" w:rsidTr="00D44C98">
        <w:trPr>
          <w:trHeight w:val="20"/>
        </w:trPr>
        <w:tc>
          <w:tcPr>
            <w:tcW w:w="720" w:type="dxa"/>
            <w:shd w:val="clear" w:color="auto" w:fill="auto"/>
          </w:tcPr>
          <w:p w:rsidR="00E16CF6" w:rsidRPr="00AE2B7C" w:rsidRDefault="00E16CF6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9120" w:type="dxa"/>
            <w:shd w:val="clear" w:color="auto" w:fill="auto"/>
          </w:tcPr>
          <w:p w:rsidR="00E16CF6" w:rsidRPr="00AE2B7C" w:rsidRDefault="00E16CF6" w:rsidP="001833D6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гражданам субсидий на оплату жилого помещения и коммунальных услуг</w:t>
            </w:r>
            <w:r w:rsidRPr="00AE2B7C">
              <w:rPr>
                <w:rStyle w:val="af0"/>
                <w:rFonts w:ascii="Arial" w:hAnsi="Arial" w:cs="Arial"/>
              </w:rPr>
              <w:footnoteReference w:id="1"/>
            </w:r>
          </w:p>
        </w:tc>
        <w:tc>
          <w:tcPr>
            <w:tcW w:w="5328" w:type="dxa"/>
          </w:tcPr>
          <w:p w:rsidR="00E16CF6" w:rsidRPr="00AE2B7C" w:rsidRDefault="00E16CF6" w:rsidP="00420964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жилищных субсидий</w:t>
            </w:r>
          </w:p>
        </w:tc>
      </w:tr>
    </w:tbl>
    <w:p w:rsidR="00811CBC" w:rsidRPr="00AE2B7C" w:rsidRDefault="00811CBC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</w:p>
    <w:p w:rsidR="008F7230" w:rsidRPr="00AE2B7C" w:rsidRDefault="002A7D71" w:rsidP="009C0B82">
      <w:pPr>
        <w:shd w:val="clear" w:color="auto" w:fill="FFFFFF" w:themeFill="background1"/>
        <w:ind w:left="284"/>
        <w:jc w:val="center"/>
        <w:rPr>
          <w:rFonts w:ascii="Arial" w:hAnsi="Arial" w:cs="Arial"/>
          <w:b/>
        </w:rPr>
      </w:pPr>
      <w:r w:rsidRPr="00AE2B7C">
        <w:rPr>
          <w:rFonts w:ascii="Arial" w:hAnsi="Arial" w:cs="Arial"/>
          <w:b/>
        </w:rPr>
        <w:t>Муниципальные услуги</w:t>
      </w:r>
    </w:p>
    <w:p w:rsidR="008F7230" w:rsidRPr="00AE2B7C" w:rsidRDefault="008F7230" w:rsidP="009C0B82">
      <w:pPr>
        <w:shd w:val="clear" w:color="auto" w:fill="FFFFFF" w:themeFill="background1"/>
        <w:rPr>
          <w:rFonts w:ascii="Arial" w:hAnsi="Arial" w:cs="Arial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20"/>
        <w:gridCol w:w="5328"/>
      </w:tblGrid>
      <w:tr w:rsidR="002A7D71" w:rsidRPr="00AE2B7C" w:rsidTr="00D44C98">
        <w:tc>
          <w:tcPr>
            <w:tcW w:w="720" w:type="dxa"/>
            <w:shd w:val="clear" w:color="auto" w:fill="auto"/>
            <w:vAlign w:val="center"/>
          </w:tcPr>
          <w:p w:rsidR="002A7D71" w:rsidRPr="00AE2B7C" w:rsidRDefault="002A7D71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AE2B7C">
              <w:rPr>
                <w:rFonts w:ascii="Arial" w:hAnsi="Arial" w:cs="Arial"/>
                <w:b/>
              </w:rPr>
              <w:t>п</w:t>
            </w:r>
            <w:proofErr w:type="gramEnd"/>
            <w:r w:rsidRPr="00AE2B7C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9120" w:type="dxa"/>
            <w:shd w:val="clear" w:color="auto" w:fill="auto"/>
            <w:vAlign w:val="center"/>
          </w:tcPr>
          <w:p w:rsidR="002A7D71" w:rsidRPr="00AE2B7C" w:rsidRDefault="00D44C9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 xml:space="preserve">Наименование </w:t>
            </w:r>
            <w:r w:rsidR="002A7D71" w:rsidRPr="00AE2B7C">
              <w:rPr>
                <w:rFonts w:ascii="Arial" w:hAnsi="Arial" w:cs="Arial"/>
                <w:b/>
              </w:rPr>
              <w:t xml:space="preserve">муниципальной услуги </w:t>
            </w:r>
          </w:p>
        </w:tc>
        <w:tc>
          <w:tcPr>
            <w:tcW w:w="5328" w:type="dxa"/>
            <w:vAlign w:val="center"/>
          </w:tcPr>
          <w:p w:rsidR="002A7D71" w:rsidRPr="00AE2B7C" w:rsidRDefault="002A7D71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E2B7C">
              <w:rPr>
                <w:rFonts w:ascii="Arial" w:hAnsi="Arial" w:cs="Arial"/>
                <w:b/>
              </w:rPr>
              <w:t>Ответственные за предоставление услуги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280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3.</w:t>
            </w:r>
          </w:p>
        </w:tc>
        <w:tc>
          <w:tcPr>
            <w:tcW w:w="9120" w:type="dxa"/>
            <w:shd w:val="clear" w:color="auto" w:fill="auto"/>
          </w:tcPr>
          <w:p w:rsidR="00C22218" w:rsidRPr="00AE2B7C" w:rsidRDefault="006C1B28" w:rsidP="00AE2B7C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Признание граждан </w:t>
            </w:r>
            <w:proofErr w:type="gramStart"/>
            <w:r w:rsidRPr="00AE2B7C">
              <w:rPr>
                <w:rFonts w:ascii="Arial" w:hAnsi="Arial" w:cs="Arial"/>
              </w:rPr>
              <w:t>малоимущими</w:t>
            </w:r>
            <w:proofErr w:type="gramEnd"/>
            <w:r w:rsidRPr="00AE2B7C">
              <w:rPr>
                <w:rFonts w:ascii="Arial" w:hAnsi="Arial" w:cs="Arial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637707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</w:t>
            </w:r>
            <w:r w:rsidR="001E622B" w:rsidRPr="00AE2B7C">
              <w:rPr>
                <w:rFonts w:ascii="Arial" w:hAnsi="Arial" w:cs="Arial"/>
              </w:rPr>
              <w:t>ринятие</w:t>
            </w:r>
            <w:r w:rsidRPr="00AE2B7C">
              <w:rPr>
                <w:rFonts w:ascii="Arial" w:hAnsi="Arial" w:cs="Arial"/>
              </w:rPr>
              <w:t xml:space="preserve"> граждан</w:t>
            </w:r>
            <w:r w:rsidR="001E622B" w:rsidRPr="00AE2B7C">
              <w:rPr>
                <w:rFonts w:ascii="Arial" w:hAnsi="Arial" w:cs="Arial"/>
              </w:rPr>
              <w:t xml:space="preserve"> </w:t>
            </w:r>
            <w:r w:rsidRPr="00AE2B7C">
              <w:rPr>
                <w:rFonts w:ascii="Arial" w:hAnsi="Arial" w:cs="Arial"/>
              </w:rPr>
              <w:t>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Оформление документов по обмену жилыми помещениями, предоставленными по договорам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357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6.</w:t>
            </w:r>
          </w:p>
        </w:tc>
        <w:tc>
          <w:tcPr>
            <w:tcW w:w="9120" w:type="dxa"/>
            <w:shd w:val="clear" w:color="auto" w:fill="auto"/>
          </w:tcPr>
          <w:p w:rsidR="0061600D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7.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8.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F37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Приватизация жилых помещений муниципального жилищного фонда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9.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907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10.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Получение согласия нанимателем на вселение других граждан в качестве проживающих совместно с ним членов своей семьи в жилые помещения, представленные по договорам социального найма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11.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AE2B7C">
              <w:rPr>
                <w:rFonts w:ascii="Arial" w:eastAsia="PMingLiU" w:hAnsi="Arial" w:cs="Arial"/>
                <w:bCs/>
              </w:rPr>
              <w:t xml:space="preserve">Признание молодой семьи нуждающейся в жилом помещении для участия в мероприятии по обеспечению жильем молодых семей ведомственной целевой программы «Оказание государственной поддержки гражданам в </w:t>
            </w:r>
            <w:r w:rsidRPr="00AE2B7C">
              <w:rPr>
                <w:rFonts w:ascii="Arial" w:eastAsia="PMingLiU" w:hAnsi="Arial" w:cs="Arial"/>
                <w:bCs/>
              </w:rPr>
              <w:lastRenderedPageBreak/>
              <w:t xml:space="preserve">обеспечении жильем и оплате жилищно-коммунальных услуг» </w:t>
            </w:r>
            <w:r w:rsidRPr="00AE2B7C">
              <w:rPr>
                <w:rFonts w:ascii="Arial" w:hAnsi="Arial" w:cs="Arial"/>
                <w:bCs/>
              </w:rPr>
              <w:t xml:space="preserve">государственной </w:t>
            </w:r>
            <w:hyperlink r:id="rId9" w:history="1">
              <w:r w:rsidRPr="00AE2B7C">
                <w:rPr>
                  <w:rFonts w:ascii="Arial" w:hAnsi="Arial" w:cs="Arial"/>
                  <w:bCs/>
                </w:rPr>
                <w:t>программы</w:t>
              </w:r>
            </w:hyperlink>
            <w:r w:rsidRPr="00AE2B7C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E2B7C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 на 2017-2027 годы   и подпрограммы</w:t>
            </w:r>
            <w:proofErr w:type="gramEnd"/>
            <w:r w:rsidRPr="00AE2B7C">
              <w:rPr>
                <w:rFonts w:ascii="Arial" w:eastAsia="PMingLiU" w:hAnsi="Arial" w:cs="Arial"/>
                <w:bCs/>
              </w:rPr>
              <w:t xml:space="preserve"> «</w:t>
            </w:r>
            <w:r w:rsidRPr="00AE2B7C">
              <w:rPr>
                <w:rFonts w:ascii="Arial" w:hAnsi="Arial" w:cs="Arial"/>
              </w:rPr>
              <w:t>Обеспечение жильем молодых семей»</w:t>
            </w:r>
            <w:r w:rsidRPr="00AE2B7C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AE2B7C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6C1B28" w:rsidRPr="00AE2B7C" w:rsidTr="0061600D">
        <w:trPr>
          <w:trHeight w:val="1278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12.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AE2B7C">
              <w:rPr>
                <w:rFonts w:ascii="Arial" w:eastAsia="PMingLiU" w:hAnsi="Arial" w:cs="Arial"/>
                <w:bCs/>
              </w:rPr>
              <w:t>Выдача свидетельств</w:t>
            </w:r>
            <w:r w:rsidRPr="00AE2B7C">
              <w:rPr>
                <w:rFonts w:ascii="Arial" w:hAnsi="Arial" w:cs="Arial"/>
                <w:bCs/>
              </w:rPr>
              <w:t xml:space="preserve"> </w:t>
            </w:r>
            <w:r w:rsidRPr="00AE2B7C">
              <w:rPr>
                <w:rFonts w:ascii="Arial" w:hAnsi="Arial" w:cs="Arial"/>
              </w:rPr>
              <w:t xml:space="preserve">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  <w:r w:rsidRPr="00AE2B7C">
              <w:rPr>
                <w:rFonts w:ascii="Arial" w:hAnsi="Arial" w:cs="Arial"/>
                <w:bCs/>
              </w:rPr>
              <w:t xml:space="preserve">молодым семьям - участницам  </w:t>
            </w:r>
            <w:r w:rsidRPr="00AE2B7C">
              <w:rPr>
                <w:rFonts w:ascii="Arial" w:eastAsia="PMingLiU" w:hAnsi="Arial" w:cs="Arial"/>
                <w:bCs/>
              </w:rPr>
              <w:t xml:space="preserve">мероприятий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AE2B7C">
              <w:rPr>
                <w:rFonts w:ascii="Arial" w:hAnsi="Arial" w:cs="Arial"/>
                <w:bCs/>
              </w:rPr>
              <w:t xml:space="preserve">государственной </w:t>
            </w:r>
            <w:hyperlink r:id="rId10" w:history="1">
              <w:r w:rsidRPr="00AE2B7C">
                <w:rPr>
                  <w:rFonts w:ascii="Arial" w:hAnsi="Arial" w:cs="Arial"/>
                  <w:bCs/>
                </w:rPr>
                <w:t>программы</w:t>
              </w:r>
            </w:hyperlink>
            <w:r w:rsidRPr="00AE2B7C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E2B7C">
              <w:rPr>
                <w:rFonts w:ascii="Arial" w:eastAsia="PMingLiU" w:hAnsi="Arial" w:cs="Arial"/>
                <w:bCs/>
              </w:rPr>
              <w:t>, подпрограммы  «Обеспечение жильем молодых</w:t>
            </w:r>
            <w:proofErr w:type="gramEnd"/>
            <w:r w:rsidRPr="00AE2B7C">
              <w:rPr>
                <w:rFonts w:ascii="Arial" w:eastAsia="PMingLiU" w:hAnsi="Arial" w:cs="Arial"/>
                <w:bCs/>
              </w:rPr>
              <w:t xml:space="preserve"> семей» государственной программы Московской области «Жилище»  на 2017-2027 годы и подпрограммы «</w:t>
            </w:r>
            <w:r w:rsidRPr="00AE2B7C">
              <w:rPr>
                <w:rFonts w:ascii="Arial" w:hAnsi="Arial" w:cs="Arial"/>
              </w:rPr>
              <w:t>Обеспечение жильем молодых семей»</w:t>
            </w:r>
            <w:r w:rsidRPr="00AE2B7C">
              <w:rPr>
                <w:rFonts w:ascii="Arial" w:eastAsia="PMingLiU" w:hAnsi="Arial" w:cs="Arial"/>
                <w:bCs/>
              </w:rPr>
              <w:t xml:space="preserve"> муниципальной программы </w:t>
            </w:r>
            <w:r w:rsidRPr="00AE2B7C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13.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AE2B7C">
              <w:rPr>
                <w:rFonts w:ascii="Arial" w:eastAsia="PMingLiU" w:hAnsi="Arial" w:cs="Arial"/>
                <w:bCs/>
              </w:rPr>
              <w:t xml:space="preserve">Признание молодых семей участницами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r w:rsidRPr="00AE2B7C">
              <w:rPr>
                <w:rFonts w:ascii="Arial" w:hAnsi="Arial" w:cs="Arial"/>
                <w:bCs/>
              </w:rPr>
              <w:t xml:space="preserve">государственной </w:t>
            </w:r>
            <w:hyperlink r:id="rId11" w:history="1">
              <w:r w:rsidRPr="00AE2B7C">
                <w:rPr>
                  <w:rFonts w:ascii="Arial" w:hAnsi="Arial" w:cs="Arial"/>
                  <w:bCs/>
                </w:rPr>
                <w:t>программы</w:t>
              </w:r>
            </w:hyperlink>
            <w:r w:rsidRPr="00AE2B7C">
              <w:rPr>
                <w:rFonts w:ascii="Arial" w:hAnsi="Arial" w:cs="Arial"/>
                <w:bCs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 w:rsidRPr="00AE2B7C">
              <w:rPr>
                <w:rFonts w:ascii="Arial" w:eastAsia="PMingLiU" w:hAnsi="Arial" w:cs="Arial"/>
                <w:bCs/>
              </w:rPr>
              <w:t>, подпрограммы  «Обеспечение жильем молодых семей» государственной программы Московской области «Жилище» на 2017-2027 годы и подпрограммы «</w:t>
            </w:r>
            <w:r w:rsidRPr="00AE2B7C">
              <w:rPr>
                <w:rFonts w:ascii="Arial" w:hAnsi="Arial" w:cs="Arial"/>
              </w:rPr>
              <w:t>Обеспечение жильем молодых семей»</w:t>
            </w:r>
            <w:r w:rsidRPr="00AE2B7C">
              <w:rPr>
                <w:rFonts w:ascii="Arial" w:eastAsia="PMingLiU" w:hAnsi="Arial" w:cs="Arial"/>
                <w:bCs/>
              </w:rPr>
              <w:t xml:space="preserve"> муниципальной программы</w:t>
            </w:r>
            <w:proofErr w:type="gramEnd"/>
            <w:r w:rsidRPr="00AE2B7C">
              <w:rPr>
                <w:rFonts w:ascii="Arial" w:eastAsia="PMingLiU" w:hAnsi="Arial" w:cs="Arial"/>
                <w:bCs/>
              </w:rPr>
              <w:t xml:space="preserve"> </w:t>
            </w:r>
            <w:r w:rsidRPr="00AE2B7C">
              <w:rPr>
                <w:rFonts w:ascii="Arial" w:hAnsi="Arial" w:cs="Arial"/>
              </w:rPr>
              <w:t>«Жилище» городского округа Люберцы Московской области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537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в безв</w:t>
            </w:r>
            <w:r w:rsidR="00A67D48" w:rsidRPr="00AE2B7C">
              <w:rPr>
                <w:rFonts w:ascii="Arial" w:hAnsi="Arial" w:cs="Arial"/>
              </w:rPr>
              <w:t xml:space="preserve">озмездное пользование имущества </w:t>
            </w:r>
            <w:r w:rsidRPr="00AE2B7C">
              <w:rPr>
                <w:rFonts w:ascii="Arial" w:hAnsi="Arial" w:cs="Arial"/>
              </w:rPr>
              <w:t xml:space="preserve">(за исключением земельных участков), находящегося в муниципальной собственности, без </w:t>
            </w:r>
            <w:r w:rsidRPr="00AE2B7C">
              <w:rPr>
                <w:rFonts w:ascii="Arial" w:hAnsi="Arial" w:cs="Arial"/>
              </w:rPr>
              <w:lastRenderedPageBreak/>
              <w:t>проведения торгов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Комитет по управлению имуществом</w:t>
            </w:r>
          </w:p>
        </w:tc>
      </w:tr>
      <w:tr w:rsidR="006C1B28" w:rsidRPr="00AE2B7C" w:rsidTr="00D44C98">
        <w:trPr>
          <w:trHeight w:val="575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569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553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7066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вы</w:t>
            </w:r>
            <w:r w:rsidR="007066CE" w:rsidRPr="00AE2B7C">
              <w:rPr>
                <w:rFonts w:ascii="Arial" w:hAnsi="Arial" w:cs="Arial"/>
              </w:rPr>
              <w:t>писок из Реестра муниципального</w:t>
            </w:r>
            <w:r w:rsidRPr="00AE2B7C">
              <w:rPr>
                <w:rFonts w:ascii="Arial" w:hAnsi="Arial" w:cs="Arial"/>
              </w:rPr>
              <w:t xml:space="preserve"> имущества</w:t>
            </w:r>
            <w:r w:rsidR="007066CE" w:rsidRPr="00AE2B7C">
              <w:rPr>
                <w:rFonts w:ascii="Arial" w:hAnsi="Arial" w:cs="Arial"/>
              </w:rPr>
              <w:t xml:space="preserve"> городского округа Люберцы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rPr>
          <w:trHeight w:val="779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19.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20.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21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A67D48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22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управлению имуществом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23.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A67D4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5328" w:type="dxa"/>
          </w:tcPr>
          <w:p w:rsidR="006C1B28" w:rsidRPr="00AE2B7C" w:rsidRDefault="005E061E" w:rsidP="005E061E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Управление архитектуры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24</w:t>
            </w:r>
            <w:r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0B674E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6C1B28" w:rsidRPr="00AE2B7C" w:rsidTr="00D44C98">
        <w:trPr>
          <w:trHeight w:val="107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25.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ордера на право производства земляных работ  на территории городского округа Люберцы Московской области</w:t>
            </w:r>
          </w:p>
          <w:p w:rsidR="00C22218" w:rsidRPr="00AE2B7C" w:rsidRDefault="00C2221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градостроительного регулирования</w:t>
            </w:r>
          </w:p>
        </w:tc>
      </w:tr>
      <w:tr w:rsidR="006C1B28" w:rsidRPr="00AE2B7C" w:rsidTr="00D44C98">
        <w:trPr>
          <w:trHeight w:val="691"/>
        </w:trPr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26.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</w:p>
          <w:p w:rsidR="00C22218" w:rsidRPr="00AE2B7C" w:rsidRDefault="00C2221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27.</w:t>
            </w:r>
          </w:p>
        </w:tc>
        <w:tc>
          <w:tcPr>
            <w:tcW w:w="9120" w:type="dxa"/>
            <w:shd w:val="clear" w:color="auto" w:fill="auto"/>
          </w:tcPr>
          <w:p w:rsidR="000B674E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Согласование установки средства размещения информации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потребительского рынка, услуг и рекламы</w:t>
            </w:r>
          </w:p>
        </w:tc>
      </w:tr>
      <w:tr w:rsidR="006C1B28" w:rsidRPr="00AE2B7C" w:rsidTr="006B115D">
        <w:tc>
          <w:tcPr>
            <w:tcW w:w="7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</w:rPr>
            </w:pPr>
            <w:proofErr w:type="gramStart"/>
            <w:r w:rsidRPr="00AE2B7C">
              <w:rPr>
                <w:rFonts w:ascii="Arial" w:hAnsi="Arial" w:cs="Arial"/>
              </w:rPr>
              <w:t>Порядок рассмотрения заявлений о заключении договора о комплексном развитии территории по инициативе правообладателей, порядке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</w:t>
            </w:r>
            <w:proofErr w:type="gramEnd"/>
            <w:r w:rsidRPr="00AE2B7C">
              <w:rPr>
                <w:rFonts w:ascii="Arial" w:hAnsi="Arial" w:cs="Arial"/>
              </w:rPr>
              <w:t xml:space="preserve"> размещения объектов нежилого назначения, в том числе линейных на территории муниципального образования городской округ Люберцы Московской области</w:t>
            </w:r>
          </w:p>
        </w:tc>
        <w:tc>
          <w:tcPr>
            <w:tcW w:w="5328" w:type="dxa"/>
            <w:shd w:val="clear" w:color="auto" w:fill="auto"/>
          </w:tcPr>
          <w:p w:rsidR="00931602" w:rsidRPr="00AE2B7C" w:rsidRDefault="00931602" w:rsidP="0093160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строительства</w:t>
            </w:r>
          </w:p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29.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 муниципального значения Московской области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30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дорожного хозяйства и развития дорожной инфраструктуры</w:t>
            </w:r>
          </w:p>
        </w:tc>
      </w:tr>
      <w:tr w:rsidR="006C1B28" w:rsidRPr="00AE2B7C" w:rsidTr="007E70F6">
        <w:trPr>
          <w:trHeight w:val="605"/>
        </w:trPr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31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транспорта и организации дорожного движения</w:t>
            </w:r>
            <w:r w:rsidR="005235D6" w:rsidRPr="00AE2B7C">
              <w:rPr>
                <w:rFonts w:ascii="Arial" w:hAnsi="Arial" w:cs="Arial"/>
              </w:rPr>
              <w:t>, Управление дорожного хозяйства и развития дорожной инфраструктуры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32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1600D" w:rsidRPr="00AE2B7C" w:rsidRDefault="006C1B28" w:rsidP="00811CBC">
            <w:pPr>
              <w:shd w:val="clear" w:color="auto" w:fill="FFFFFF" w:themeFill="background1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E2B7C">
              <w:rPr>
                <w:rFonts w:ascii="Arial" w:eastAsiaTheme="minorHAnsi" w:hAnsi="Arial" w:cs="Arial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 которых не опубликованы в документах аэронавигационной информации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транспорта и организации дорожного движения</w:t>
            </w:r>
            <w:r w:rsidR="005235D6" w:rsidRPr="00AE2B7C">
              <w:rPr>
                <w:rFonts w:ascii="Arial" w:hAnsi="Arial" w:cs="Arial"/>
              </w:rPr>
              <w:t>, Управление дорожного хозяйства и развития дорожной инфраструктуры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33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разрешения на вырубку зеленых насаждений - порубочного билета на территории городского округа Люберцы Московской области</w:t>
            </w:r>
          </w:p>
          <w:p w:rsidR="00214810" w:rsidRPr="00AE2B7C" w:rsidRDefault="00214810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Управление благоустройства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34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E2B7C">
              <w:rPr>
                <w:rFonts w:ascii="Arial" w:eastAsiaTheme="minorHAnsi" w:hAnsi="Arial" w:cs="Arial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благоустройства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35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811CBC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архивных справок, архивных выписок, архивных копий и информационных писем на основании архивных документов, созданных с 1 января 1994 года</w:t>
            </w:r>
          </w:p>
          <w:p w:rsidR="00811CBC" w:rsidRPr="00AE2B7C" w:rsidRDefault="00811CBC" w:rsidP="00811CBC">
            <w:pPr>
              <w:shd w:val="clear" w:color="auto" w:fill="FFFFFF" w:themeFill="background1"/>
              <w:tabs>
                <w:tab w:val="left" w:pos="20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делами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36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8410C5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Выдача разрешения на вступление в брак лицам, достигшим возраста шестнадцати лет 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E2B7C">
              <w:rPr>
                <w:rFonts w:ascii="Arial" w:hAnsi="Arial" w:cs="Arial"/>
              </w:rPr>
              <w:t>Управление социальной политики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FFFFFF" w:themeFill="background1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37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FFFFFF" w:themeFill="background1"/>
          </w:tcPr>
          <w:p w:rsidR="00214810" w:rsidRPr="00AE2B7C" w:rsidRDefault="006C1B28" w:rsidP="00811CBC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5328" w:type="dxa"/>
            <w:shd w:val="clear" w:color="auto" w:fill="FFFFFF" w:themeFill="background1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E2B7C">
              <w:rPr>
                <w:rFonts w:ascii="Arial" w:hAnsi="Arial" w:cs="Arial"/>
              </w:rPr>
              <w:t>38</w:t>
            </w:r>
            <w:r w:rsidR="006C1B28" w:rsidRPr="00AE2B7C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811CBC">
            <w:pPr>
              <w:shd w:val="clear" w:color="auto" w:fill="FFFFFF" w:themeFill="background1"/>
              <w:jc w:val="both"/>
              <w:outlineLvl w:val="2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решений о предоставлении в пользование водных объектов или их частей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39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pStyle w:val="Default"/>
              <w:shd w:val="clear" w:color="auto" w:fill="FFFFFF" w:themeFill="background1"/>
              <w:jc w:val="both"/>
              <w:rPr>
                <w:rFonts w:ascii="Arial" w:hAnsi="Arial" w:cs="Arial"/>
                <w:color w:val="auto"/>
              </w:rPr>
            </w:pPr>
            <w:r w:rsidRPr="00AE2B7C">
              <w:rPr>
                <w:rFonts w:ascii="Arial" w:hAnsi="Arial" w:cs="Arial"/>
                <w:color w:val="auto"/>
              </w:rPr>
              <w:t>Предоставление в пользование водных объектов или их частей, находящихся в муниципальной собственности и расположенных на территории Московской области, на основании договоров водопользования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6C1B28" w:rsidRPr="00AE2B7C" w:rsidTr="00D44C98">
        <w:trPr>
          <w:trHeight w:val="956"/>
        </w:trPr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40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61600D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по охране окружающей среды</w:t>
            </w:r>
          </w:p>
        </w:tc>
      </w:tr>
      <w:tr w:rsidR="006C1B28" w:rsidRPr="00AE2B7C" w:rsidTr="00D44C98">
        <w:trPr>
          <w:trHeight w:val="835"/>
        </w:trPr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41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8410C5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Выдача выписки из домовой книги, справок и иных документов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AE2B7C">
              <w:rPr>
                <w:rStyle w:val="af0"/>
                <w:rFonts w:ascii="Arial" w:hAnsi="Arial" w:cs="Arial"/>
              </w:rPr>
              <w:footnoteReference w:id="2"/>
            </w:r>
          </w:p>
        </w:tc>
      </w:tr>
      <w:tr w:rsidR="006C1B28" w:rsidRPr="00AE2B7C" w:rsidTr="00D44C98">
        <w:trPr>
          <w:trHeight w:val="703"/>
        </w:trPr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42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7066CE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Признание в установленном порядке жилых помещений</w:t>
            </w:r>
            <w:r w:rsidR="007066CE" w:rsidRPr="00AE2B7C">
              <w:rPr>
                <w:rFonts w:ascii="Arial" w:hAnsi="Arial" w:cs="Arial"/>
              </w:rPr>
              <w:t xml:space="preserve"> </w:t>
            </w:r>
            <w:r w:rsidRPr="00AE2B7C">
              <w:rPr>
                <w:rFonts w:ascii="Arial" w:hAnsi="Arial" w:cs="Arial"/>
              </w:rPr>
              <w:t xml:space="preserve">жилищного фонда непригодными для проживания 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6C1B28" w:rsidRPr="00AE2B7C" w:rsidTr="007E70F6">
        <w:trPr>
          <w:trHeight w:val="578"/>
        </w:trPr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43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6C1B28" w:rsidRPr="00AE2B7C" w:rsidTr="009C0B82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44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811CBC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Выдача документа, подтверждающего проведение основных работ по </w:t>
            </w:r>
            <w:r w:rsidRPr="00AE2B7C">
              <w:rPr>
                <w:rFonts w:ascii="Arial" w:hAnsi="Arial" w:cs="Arial"/>
              </w:rPr>
              <w:lastRenderedPageBreak/>
              <w:t>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Управление строительства</w:t>
            </w:r>
          </w:p>
          <w:p w:rsidR="009C0B82" w:rsidRPr="00AE2B7C" w:rsidRDefault="009C0B82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45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Запись на обзорные, тематические и интерактивные экскурсии</w:t>
            </w:r>
          </w:p>
        </w:tc>
        <w:tc>
          <w:tcPr>
            <w:tcW w:w="5328" w:type="dxa"/>
          </w:tcPr>
          <w:p w:rsidR="00D2427C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Комитет по культуре </w:t>
            </w:r>
          </w:p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46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811CBC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328" w:type="dxa"/>
          </w:tcPr>
          <w:p w:rsidR="00D2427C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Комитет по культуре </w:t>
            </w:r>
          </w:p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47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библиотечных услуг, включая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 xml:space="preserve">Комитет по культуре </w:t>
            </w:r>
          </w:p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327126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4</w:t>
            </w:r>
            <w:r w:rsidR="00327126" w:rsidRPr="00AE2B7C">
              <w:rPr>
                <w:rFonts w:ascii="Arial" w:hAnsi="Arial" w:cs="Arial"/>
                <w:lang w:val="en-US"/>
              </w:rPr>
              <w:t>8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информации о результатах муниципального этапа всероссийской олимпиады школьников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327126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  <w:lang w:val="en-US"/>
              </w:rPr>
              <w:t>49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327126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</w:t>
            </w:r>
            <w:r w:rsidR="00327126" w:rsidRPr="00AE2B7C">
              <w:rPr>
                <w:rFonts w:ascii="Arial" w:hAnsi="Arial" w:cs="Arial"/>
                <w:lang w:val="en-US"/>
              </w:rPr>
              <w:t>0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214810" w:rsidRPr="00AE2B7C" w:rsidRDefault="006C1B28" w:rsidP="00130E3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AE2B7C">
              <w:rPr>
                <w:rFonts w:ascii="Arial" w:eastAsiaTheme="minorHAnsi" w:hAnsi="Arial" w:cs="Arial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5328" w:type="dxa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Образовательные организации</w:t>
            </w: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6B115D" w:rsidP="007E70F6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</w:t>
            </w:r>
            <w:r w:rsidR="007E70F6" w:rsidRPr="00AE2B7C">
              <w:rPr>
                <w:rFonts w:ascii="Arial" w:hAnsi="Arial" w:cs="Arial"/>
              </w:rPr>
              <w:t>1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811CBC" w:rsidRPr="00AE2B7C" w:rsidRDefault="006C1B28" w:rsidP="00811CBC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5328" w:type="dxa"/>
          </w:tcPr>
          <w:p w:rsidR="00D2427C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образованием</w:t>
            </w:r>
          </w:p>
          <w:p w:rsidR="006C1B28" w:rsidRPr="00AE2B7C" w:rsidRDefault="006C1B28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6C1B28" w:rsidRPr="00AE2B7C" w:rsidTr="00D44C98">
        <w:tc>
          <w:tcPr>
            <w:tcW w:w="720" w:type="dxa"/>
            <w:shd w:val="clear" w:color="auto" w:fill="auto"/>
          </w:tcPr>
          <w:p w:rsidR="006C1B28" w:rsidRPr="00AE2B7C" w:rsidRDefault="007E70F6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52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 xml:space="preserve">Прием на </w:t>
            </w:r>
            <w:proofErr w:type="gramStart"/>
            <w:r w:rsidRPr="00AE2B7C">
              <w:rPr>
                <w:rFonts w:ascii="Arial" w:hAnsi="Arial" w:cs="Arial"/>
                <w:bCs/>
              </w:rPr>
              <w:t>обучение по</w:t>
            </w:r>
            <w:proofErr w:type="gramEnd"/>
            <w:r w:rsidRPr="00AE2B7C">
              <w:rPr>
                <w:rFonts w:ascii="Arial" w:hAnsi="Arial" w:cs="Arial"/>
                <w:bCs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5328" w:type="dxa"/>
          </w:tcPr>
          <w:p w:rsidR="006C1B28" w:rsidRPr="00AE2B7C" w:rsidRDefault="00D2427C" w:rsidP="009C0B8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E2B7C">
              <w:rPr>
                <w:rFonts w:ascii="Arial" w:hAnsi="Arial" w:cs="Arial"/>
              </w:rPr>
              <w:t>Управление образованием, образовательные организации</w:t>
            </w:r>
          </w:p>
        </w:tc>
      </w:tr>
      <w:tr w:rsidR="006C1B28" w:rsidRPr="00AE2B7C" w:rsidTr="00214810">
        <w:trPr>
          <w:trHeight w:val="290"/>
        </w:trPr>
        <w:tc>
          <w:tcPr>
            <w:tcW w:w="720" w:type="dxa"/>
            <w:shd w:val="clear" w:color="auto" w:fill="auto"/>
          </w:tcPr>
          <w:p w:rsidR="006C1B28" w:rsidRPr="00AE2B7C" w:rsidRDefault="007E70F6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53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Организация отдыха детей в каникулярное время</w:t>
            </w:r>
          </w:p>
        </w:tc>
        <w:tc>
          <w:tcPr>
            <w:tcW w:w="5328" w:type="dxa"/>
          </w:tcPr>
          <w:p w:rsidR="006C1B28" w:rsidRPr="00AE2B7C" w:rsidRDefault="006C1B28" w:rsidP="00214810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образованием</w:t>
            </w:r>
          </w:p>
        </w:tc>
      </w:tr>
      <w:tr w:rsidR="006C1B28" w:rsidRPr="00AE2B7C" w:rsidTr="00214810">
        <w:trPr>
          <w:trHeight w:val="1026"/>
        </w:trPr>
        <w:tc>
          <w:tcPr>
            <w:tcW w:w="720" w:type="dxa"/>
            <w:shd w:val="clear" w:color="auto" w:fill="auto"/>
          </w:tcPr>
          <w:p w:rsidR="006C1B28" w:rsidRPr="00AE2B7C" w:rsidRDefault="007E70F6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54</w:t>
            </w:r>
            <w:r w:rsidR="006C1B28" w:rsidRPr="00AE2B7C">
              <w:rPr>
                <w:rFonts w:ascii="Arial" w:hAnsi="Arial" w:cs="Arial"/>
              </w:rPr>
              <w:t>.</w:t>
            </w:r>
          </w:p>
        </w:tc>
        <w:tc>
          <w:tcPr>
            <w:tcW w:w="9120" w:type="dxa"/>
            <w:shd w:val="clear" w:color="auto" w:fill="auto"/>
          </w:tcPr>
          <w:p w:rsidR="006C1B28" w:rsidRPr="00AE2B7C" w:rsidRDefault="006C1B28" w:rsidP="00811CBC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</w:rPr>
              <w:t>Прием в муниципальные образовательные организации Московской области, реализующие дополнительные общеобразовательные программы</w:t>
            </w:r>
            <w:r w:rsidR="00A52E9D" w:rsidRPr="00AE2B7C">
              <w:rPr>
                <w:rFonts w:ascii="Arial" w:hAnsi="Arial" w:cs="Arial"/>
              </w:rPr>
              <w:t>, а также программы спортивной подготовки</w:t>
            </w:r>
          </w:p>
        </w:tc>
        <w:tc>
          <w:tcPr>
            <w:tcW w:w="5328" w:type="dxa"/>
          </w:tcPr>
          <w:p w:rsidR="00D2427C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Управление образованием,</w:t>
            </w:r>
          </w:p>
          <w:p w:rsidR="00D2427C" w:rsidRPr="00AE2B7C" w:rsidRDefault="00D2427C" w:rsidP="009C0B82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Комитет по культуре</w:t>
            </w:r>
            <w:r w:rsidR="000C49B7" w:rsidRPr="00AE2B7C">
              <w:rPr>
                <w:rFonts w:ascii="Arial" w:hAnsi="Arial" w:cs="Arial"/>
              </w:rPr>
              <w:t>, Комитет по физической культуре, спорту и туризму,</w:t>
            </w:r>
          </w:p>
          <w:p w:rsidR="006C1B28" w:rsidRPr="00AE2B7C" w:rsidRDefault="00D2427C" w:rsidP="00214810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Муниципальные учреждения</w:t>
            </w:r>
          </w:p>
        </w:tc>
      </w:tr>
      <w:tr w:rsidR="006C1B28" w:rsidRPr="00AE2B7C" w:rsidTr="00106A26">
        <w:tc>
          <w:tcPr>
            <w:tcW w:w="720" w:type="dxa"/>
            <w:shd w:val="clear" w:color="auto" w:fill="auto"/>
          </w:tcPr>
          <w:p w:rsidR="006C1B28" w:rsidRPr="00AE2B7C" w:rsidRDefault="007E70F6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55</w:t>
            </w:r>
            <w:r w:rsidR="006C1B28" w:rsidRPr="00AE2B7C">
              <w:rPr>
                <w:rFonts w:ascii="Arial" w:hAnsi="Arial" w:cs="Arial"/>
              </w:rPr>
              <w:t>.</w:t>
            </w:r>
          </w:p>
          <w:p w:rsidR="009C0B82" w:rsidRPr="00AE2B7C" w:rsidRDefault="009C0B8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9C0B82" w:rsidRPr="00AE2B7C" w:rsidRDefault="004262D1" w:rsidP="00811CBC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Предоставление мест для захоронения (</w:t>
            </w:r>
            <w:proofErr w:type="spellStart"/>
            <w:r w:rsidRPr="00AE2B7C">
              <w:rPr>
                <w:rFonts w:ascii="Arial" w:hAnsi="Arial" w:cs="Arial"/>
                <w:bCs/>
              </w:rPr>
              <w:t>подзахоронения</w:t>
            </w:r>
            <w:proofErr w:type="spellEnd"/>
            <w:r w:rsidRPr="00AE2B7C">
              <w:rPr>
                <w:rFonts w:ascii="Arial" w:hAnsi="Arial" w:cs="Arial"/>
                <w:bCs/>
              </w:rPr>
              <w:t>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 извлечение останков (праха) умерших для последующего перезахоронения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D2427C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6C1B28" w:rsidRPr="00AE2B7C" w:rsidTr="00106A26">
        <w:tc>
          <w:tcPr>
            <w:tcW w:w="720" w:type="dxa"/>
            <w:shd w:val="clear" w:color="auto" w:fill="auto"/>
          </w:tcPr>
          <w:p w:rsidR="006C1B28" w:rsidRPr="00AE2B7C" w:rsidRDefault="007E70F6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lastRenderedPageBreak/>
              <w:t>56</w:t>
            </w:r>
            <w:r w:rsidR="006C1B28" w:rsidRPr="00AE2B7C">
              <w:rPr>
                <w:rFonts w:ascii="Arial" w:hAnsi="Arial" w:cs="Arial"/>
              </w:rPr>
              <w:t>.</w:t>
            </w:r>
          </w:p>
          <w:p w:rsidR="009C0B82" w:rsidRPr="00AE2B7C" w:rsidRDefault="009C0B8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811CBC" w:rsidRPr="00AE2B7C" w:rsidRDefault="00D2427C" w:rsidP="00811CBC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Предоставление услуги по созданию</w:t>
            </w:r>
            <w:r w:rsidR="009C0B82" w:rsidRPr="00AE2B7C">
              <w:rPr>
                <w:rFonts w:ascii="Arial" w:hAnsi="Arial" w:cs="Arial"/>
                <w:bCs/>
              </w:rPr>
              <w:t xml:space="preserve"> семейного</w:t>
            </w:r>
            <w:r w:rsidR="00106A26" w:rsidRPr="00AE2B7C">
              <w:rPr>
                <w:rFonts w:ascii="Arial" w:hAnsi="Arial" w:cs="Arial"/>
                <w:bCs/>
              </w:rPr>
              <w:t xml:space="preserve"> </w:t>
            </w:r>
            <w:r w:rsidR="009C0B82" w:rsidRPr="00AE2B7C">
              <w:rPr>
                <w:rFonts w:ascii="Arial" w:hAnsi="Arial" w:cs="Arial"/>
                <w:bCs/>
              </w:rPr>
              <w:t>(родового) захоронения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D2427C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  <w:tr w:rsidR="006C1B28" w:rsidRPr="00AE2B7C" w:rsidTr="00106A26">
        <w:tc>
          <w:tcPr>
            <w:tcW w:w="720" w:type="dxa"/>
            <w:shd w:val="clear" w:color="auto" w:fill="auto"/>
          </w:tcPr>
          <w:p w:rsidR="006C1B28" w:rsidRPr="00AE2B7C" w:rsidRDefault="007E70F6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57</w:t>
            </w:r>
            <w:r w:rsidR="006B115D" w:rsidRPr="00AE2B7C">
              <w:rPr>
                <w:rFonts w:ascii="Arial" w:hAnsi="Arial" w:cs="Arial"/>
              </w:rPr>
              <w:t>.</w:t>
            </w:r>
          </w:p>
          <w:p w:rsidR="009C0B82" w:rsidRPr="00AE2B7C" w:rsidRDefault="009C0B8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9C0B82" w:rsidRPr="00AE2B7C" w:rsidRDefault="009C0B82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20" w:type="dxa"/>
            <w:shd w:val="clear" w:color="auto" w:fill="auto"/>
          </w:tcPr>
          <w:p w:rsidR="009C0B82" w:rsidRPr="00AE2B7C" w:rsidRDefault="00D2427C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E2B7C">
              <w:rPr>
                <w:rFonts w:ascii="Arial" w:hAnsi="Arial" w:cs="Arial"/>
                <w:bCs/>
              </w:rPr>
              <w:t>Предоставление услуги по оформлению родственных, почетных, воинских захоронений, созданных с 1 августа 2004 года по 30 июня 2020 года включительно, как семейные</w:t>
            </w:r>
            <w:r w:rsidR="004262D1" w:rsidRPr="00AE2B7C">
              <w:rPr>
                <w:rFonts w:ascii="Arial" w:hAnsi="Arial" w:cs="Arial"/>
                <w:bCs/>
              </w:rPr>
              <w:t xml:space="preserve"> </w:t>
            </w:r>
            <w:r w:rsidRPr="00AE2B7C">
              <w:rPr>
                <w:rFonts w:ascii="Arial" w:hAnsi="Arial" w:cs="Arial"/>
                <w:bCs/>
              </w:rPr>
              <w:t>(родовые) захоронения</w:t>
            </w:r>
          </w:p>
        </w:tc>
        <w:tc>
          <w:tcPr>
            <w:tcW w:w="5328" w:type="dxa"/>
            <w:shd w:val="clear" w:color="auto" w:fill="auto"/>
          </w:tcPr>
          <w:p w:rsidR="006C1B28" w:rsidRPr="00AE2B7C" w:rsidRDefault="00D2427C" w:rsidP="005D6C60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E2B7C">
              <w:rPr>
                <w:rFonts w:ascii="Arial" w:hAnsi="Arial" w:cs="Arial"/>
              </w:rPr>
              <w:t>Муниципальное учреждение «Люберецкая ритуальная служба»</w:t>
            </w:r>
          </w:p>
        </w:tc>
      </w:tr>
    </w:tbl>
    <w:p w:rsidR="008F7230" w:rsidRPr="00AE2B7C" w:rsidRDefault="008F7230" w:rsidP="000B674E">
      <w:pPr>
        <w:shd w:val="clear" w:color="auto" w:fill="FFFFFF" w:themeFill="background1"/>
        <w:rPr>
          <w:rFonts w:ascii="Arial" w:hAnsi="Arial" w:cs="Arial"/>
        </w:rPr>
      </w:pPr>
    </w:p>
    <w:sectPr w:rsidR="008F7230" w:rsidRPr="00AE2B7C" w:rsidSect="00084547">
      <w:footerReference w:type="default" r:id="rId12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C37" w:rsidRDefault="008F3C37" w:rsidP="009719B8">
      <w:r>
        <w:separator/>
      </w:r>
    </w:p>
  </w:endnote>
  <w:endnote w:type="continuationSeparator" w:id="0">
    <w:p w:rsidR="008F3C37" w:rsidRDefault="008F3C37" w:rsidP="0097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48" w:rsidRDefault="00A67D4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C37" w:rsidRDefault="008F3C37" w:rsidP="009719B8">
      <w:r>
        <w:separator/>
      </w:r>
    </w:p>
  </w:footnote>
  <w:footnote w:type="continuationSeparator" w:id="0">
    <w:p w:rsidR="008F3C37" w:rsidRDefault="008F3C37" w:rsidP="009719B8">
      <w:r>
        <w:continuationSeparator/>
      </w:r>
    </w:p>
  </w:footnote>
  <w:footnote w:id="1">
    <w:p w:rsidR="00E16CF6" w:rsidRDefault="00E16CF6">
      <w:pPr>
        <w:pStyle w:val="ae"/>
      </w:pPr>
      <w:r>
        <w:rPr>
          <w:rStyle w:val="af0"/>
        </w:rPr>
        <w:footnoteRef/>
      </w:r>
      <w:r>
        <w:t xml:space="preserve"> Услуга предоставляется Управлением жилищных субсидий  до 01 июля 2022 года</w:t>
      </w:r>
    </w:p>
  </w:footnote>
  <w:footnote w:id="2">
    <w:p w:rsidR="00D2427C" w:rsidRPr="009416BF" w:rsidRDefault="00D2427C" w:rsidP="00D2427C">
      <w:pPr>
        <w:ind w:right="-284"/>
        <w:rPr>
          <w:sz w:val="18"/>
          <w:szCs w:val="18"/>
        </w:rPr>
      </w:pPr>
      <w:r w:rsidRPr="009416BF">
        <w:rPr>
          <w:rStyle w:val="af0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</w:t>
      </w:r>
      <w:proofErr w:type="gramStart"/>
      <w:r w:rsidRPr="009416BF">
        <w:rPr>
          <w:sz w:val="18"/>
          <w:szCs w:val="18"/>
        </w:rPr>
        <w:t>Люберецкий</w:t>
      </w:r>
      <w:proofErr w:type="gramEnd"/>
      <w:r w:rsidRPr="009416BF">
        <w:rPr>
          <w:sz w:val="18"/>
          <w:szCs w:val="18"/>
        </w:rPr>
        <w:t xml:space="preserve"> МФЦ» на основе соглашений, заключенных с организациями, осуществляющими управление многоквартирными домами</w:t>
      </w:r>
    </w:p>
    <w:p w:rsidR="00D2427C" w:rsidRDefault="00D2427C" w:rsidP="00D2427C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C79AB"/>
    <w:multiLevelType w:val="multilevel"/>
    <w:tmpl w:val="4C6AD5D2"/>
    <w:lvl w:ilvl="0">
      <w:start w:val="1"/>
      <w:numFmt w:val="decimal"/>
      <w:lvlText w:val="%1."/>
      <w:lvlJc w:val="left"/>
      <w:pPr>
        <w:ind w:left="1837" w:hanging="112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5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05B0"/>
    <w:rsid w:val="00004253"/>
    <w:rsid w:val="0001509E"/>
    <w:rsid w:val="00017DF2"/>
    <w:rsid w:val="0002592E"/>
    <w:rsid w:val="00060F8B"/>
    <w:rsid w:val="00070116"/>
    <w:rsid w:val="00071651"/>
    <w:rsid w:val="00075F3E"/>
    <w:rsid w:val="00084547"/>
    <w:rsid w:val="000A1329"/>
    <w:rsid w:val="000A4631"/>
    <w:rsid w:val="000B5220"/>
    <w:rsid w:val="000B5765"/>
    <w:rsid w:val="000B5A95"/>
    <w:rsid w:val="000B674E"/>
    <w:rsid w:val="000C49B7"/>
    <w:rsid w:val="000D2FEA"/>
    <w:rsid w:val="000D626F"/>
    <w:rsid w:val="000D6CA8"/>
    <w:rsid w:val="000F1DAE"/>
    <w:rsid w:val="000F3456"/>
    <w:rsid w:val="00106A26"/>
    <w:rsid w:val="0012041A"/>
    <w:rsid w:val="00125C8E"/>
    <w:rsid w:val="00130E36"/>
    <w:rsid w:val="00151E33"/>
    <w:rsid w:val="00156F25"/>
    <w:rsid w:val="00174E7F"/>
    <w:rsid w:val="00180F97"/>
    <w:rsid w:val="001833D6"/>
    <w:rsid w:val="001850D7"/>
    <w:rsid w:val="00186D93"/>
    <w:rsid w:val="00197809"/>
    <w:rsid w:val="001C236C"/>
    <w:rsid w:val="001C5D9A"/>
    <w:rsid w:val="001D6630"/>
    <w:rsid w:val="001D69C2"/>
    <w:rsid w:val="001E622B"/>
    <w:rsid w:val="001F3885"/>
    <w:rsid w:val="001F67C4"/>
    <w:rsid w:val="00201B95"/>
    <w:rsid w:val="00203F2A"/>
    <w:rsid w:val="002146AC"/>
    <w:rsid w:val="00214810"/>
    <w:rsid w:val="00221C3D"/>
    <w:rsid w:val="00223C81"/>
    <w:rsid w:val="00230AD5"/>
    <w:rsid w:val="00232165"/>
    <w:rsid w:val="00233AC1"/>
    <w:rsid w:val="00250ACF"/>
    <w:rsid w:val="00251285"/>
    <w:rsid w:val="00256FE8"/>
    <w:rsid w:val="002635BF"/>
    <w:rsid w:val="00267D92"/>
    <w:rsid w:val="00287F18"/>
    <w:rsid w:val="00291632"/>
    <w:rsid w:val="002A7D71"/>
    <w:rsid w:val="002B2E72"/>
    <w:rsid w:val="002B4814"/>
    <w:rsid w:val="002D2C5E"/>
    <w:rsid w:val="002E0E9E"/>
    <w:rsid w:val="002E41C3"/>
    <w:rsid w:val="002E49B1"/>
    <w:rsid w:val="002F45F1"/>
    <w:rsid w:val="0030611B"/>
    <w:rsid w:val="003071BB"/>
    <w:rsid w:val="00327126"/>
    <w:rsid w:val="003327D6"/>
    <w:rsid w:val="003330E9"/>
    <w:rsid w:val="003354CE"/>
    <w:rsid w:val="003501B2"/>
    <w:rsid w:val="00357255"/>
    <w:rsid w:val="00365822"/>
    <w:rsid w:val="00365AD6"/>
    <w:rsid w:val="00366EDD"/>
    <w:rsid w:val="00375041"/>
    <w:rsid w:val="00380303"/>
    <w:rsid w:val="003826C7"/>
    <w:rsid w:val="00386D42"/>
    <w:rsid w:val="00392E25"/>
    <w:rsid w:val="00397C00"/>
    <w:rsid w:val="003B7648"/>
    <w:rsid w:val="003D1F4E"/>
    <w:rsid w:val="003E5B58"/>
    <w:rsid w:val="003F2174"/>
    <w:rsid w:val="00404FC1"/>
    <w:rsid w:val="0042103C"/>
    <w:rsid w:val="004262D1"/>
    <w:rsid w:val="00427302"/>
    <w:rsid w:val="00431754"/>
    <w:rsid w:val="00432427"/>
    <w:rsid w:val="004368E9"/>
    <w:rsid w:val="00441904"/>
    <w:rsid w:val="00447F41"/>
    <w:rsid w:val="00453748"/>
    <w:rsid w:val="0045787A"/>
    <w:rsid w:val="004653EA"/>
    <w:rsid w:val="0046739C"/>
    <w:rsid w:val="004707AB"/>
    <w:rsid w:val="0047429A"/>
    <w:rsid w:val="00486655"/>
    <w:rsid w:val="004D48F2"/>
    <w:rsid w:val="004E2DE0"/>
    <w:rsid w:val="004E502E"/>
    <w:rsid w:val="005030D0"/>
    <w:rsid w:val="005069FD"/>
    <w:rsid w:val="005077CC"/>
    <w:rsid w:val="00511183"/>
    <w:rsid w:val="00516C1B"/>
    <w:rsid w:val="005235D6"/>
    <w:rsid w:val="005310AB"/>
    <w:rsid w:val="005411F7"/>
    <w:rsid w:val="00541BD1"/>
    <w:rsid w:val="005469B6"/>
    <w:rsid w:val="00547A95"/>
    <w:rsid w:val="00550B63"/>
    <w:rsid w:val="00555B33"/>
    <w:rsid w:val="0056460F"/>
    <w:rsid w:val="005A1767"/>
    <w:rsid w:val="005A43D0"/>
    <w:rsid w:val="005A5793"/>
    <w:rsid w:val="005C3E68"/>
    <w:rsid w:val="005C5ADE"/>
    <w:rsid w:val="005D2953"/>
    <w:rsid w:val="005D6C60"/>
    <w:rsid w:val="005E061E"/>
    <w:rsid w:val="005E6E67"/>
    <w:rsid w:val="005F0DA9"/>
    <w:rsid w:val="005F1FE7"/>
    <w:rsid w:val="005F2D98"/>
    <w:rsid w:val="006000E0"/>
    <w:rsid w:val="00601696"/>
    <w:rsid w:val="006050AB"/>
    <w:rsid w:val="0061600D"/>
    <w:rsid w:val="00620755"/>
    <w:rsid w:val="006220F9"/>
    <w:rsid w:val="00623C44"/>
    <w:rsid w:val="00637707"/>
    <w:rsid w:val="00645C7E"/>
    <w:rsid w:val="006630EA"/>
    <w:rsid w:val="00665F5C"/>
    <w:rsid w:val="00691360"/>
    <w:rsid w:val="0069566C"/>
    <w:rsid w:val="006A6054"/>
    <w:rsid w:val="006B115D"/>
    <w:rsid w:val="006B5A69"/>
    <w:rsid w:val="006C01F9"/>
    <w:rsid w:val="006C1B28"/>
    <w:rsid w:val="006C3615"/>
    <w:rsid w:val="006D0048"/>
    <w:rsid w:val="006D2F38"/>
    <w:rsid w:val="006F2FBE"/>
    <w:rsid w:val="007041ED"/>
    <w:rsid w:val="007066CE"/>
    <w:rsid w:val="00706864"/>
    <w:rsid w:val="00710119"/>
    <w:rsid w:val="00721F00"/>
    <w:rsid w:val="00730830"/>
    <w:rsid w:val="00735845"/>
    <w:rsid w:val="00752F41"/>
    <w:rsid w:val="00756D2C"/>
    <w:rsid w:val="007703B9"/>
    <w:rsid w:val="007966E2"/>
    <w:rsid w:val="007A5EC1"/>
    <w:rsid w:val="007C4CCF"/>
    <w:rsid w:val="007C6C7D"/>
    <w:rsid w:val="007E002D"/>
    <w:rsid w:val="007E70F6"/>
    <w:rsid w:val="007F5C02"/>
    <w:rsid w:val="007F5C7B"/>
    <w:rsid w:val="00811CBC"/>
    <w:rsid w:val="008122E4"/>
    <w:rsid w:val="00824F10"/>
    <w:rsid w:val="00834E03"/>
    <w:rsid w:val="008410C5"/>
    <w:rsid w:val="00843562"/>
    <w:rsid w:val="008528C8"/>
    <w:rsid w:val="008534EF"/>
    <w:rsid w:val="0085464E"/>
    <w:rsid w:val="00856D8D"/>
    <w:rsid w:val="00872678"/>
    <w:rsid w:val="00884313"/>
    <w:rsid w:val="008867D8"/>
    <w:rsid w:val="00892604"/>
    <w:rsid w:val="00893276"/>
    <w:rsid w:val="008A53D9"/>
    <w:rsid w:val="008B5441"/>
    <w:rsid w:val="008C665E"/>
    <w:rsid w:val="008C6CD5"/>
    <w:rsid w:val="008C714F"/>
    <w:rsid w:val="008E3ED5"/>
    <w:rsid w:val="008E7585"/>
    <w:rsid w:val="008E7D12"/>
    <w:rsid w:val="008F3C37"/>
    <w:rsid w:val="008F7230"/>
    <w:rsid w:val="00906163"/>
    <w:rsid w:val="00916193"/>
    <w:rsid w:val="009205DA"/>
    <w:rsid w:val="009206C6"/>
    <w:rsid w:val="00920FA3"/>
    <w:rsid w:val="0092544B"/>
    <w:rsid w:val="00931602"/>
    <w:rsid w:val="00933687"/>
    <w:rsid w:val="009416BF"/>
    <w:rsid w:val="00945326"/>
    <w:rsid w:val="0096770D"/>
    <w:rsid w:val="009719B8"/>
    <w:rsid w:val="0097331E"/>
    <w:rsid w:val="00974969"/>
    <w:rsid w:val="00986B95"/>
    <w:rsid w:val="0099311A"/>
    <w:rsid w:val="009944D2"/>
    <w:rsid w:val="00997FC0"/>
    <w:rsid w:val="009B2FF9"/>
    <w:rsid w:val="009B64DF"/>
    <w:rsid w:val="009C0B82"/>
    <w:rsid w:val="009D017F"/>
    <w:rsid w:val="009D4740"/>
    <w:rsid w:val="009F3747"/>
    <w:rsid w:val="00A03EB0"/>
    <w:rsid w:val="00A25E6D"/>
    <w:rsid w:val="00A26886"/>
    <w:rsid w:val="00A43F73"/>
    <w:rsid w:val="00A52E9D"/>
    <w:rsid w:val="00A62507"/>
    <w:rsid w:val="00A66B1B"/>
    <w:rsid w:val="00A67D48"/>
    <w:rsid w:val="00A75CE8"/>
    <w:rsid w:val="00A836BD"/>
    <w:rsid w:val="00A868C3"/>
    <w:rsid w:val="00A969A5"/>
    <w:rsid w:val="00A96F27"/>
    <w:rsid w:val="00AB1910"/>
    <w:rsid w:val="00AB280B"/>
    <w:rsid w:val="00AB7011"/>
    <w:rsid w:val="00AD2BF3"/>
    <w:rsid w:val="00AD62C1"/>
    <w:rsid w:val="00AE0467"/>
    <w:rsid w:val="00AE2B7C"/>
    <w:rsid w:val="00AE54B0"/>
    <w:rsid w:val="00AF2898"/>
    <w:rsid w:val="00AF70E8"/>
    <w:rsid w:val="00AF7AEC"/>
    <w:rsid w:val="00B012BF"/>
    <w:rsid w:val="00B13183"/>
    <w:rsid w:val="00B14392"/>
    <w:rsid w:val="00B158CB"/>
    <w:rsid w:val="00B1751F"/>
    <w:rsid w:val="00B24FF8"/>
    <w:rsid w:val="00B30144"/>
    <w:rsid w:val="00B31DE0"/>
    <w:rsid w:val="00B36B6B"/>
    <w:rsid w:val="00B42D1F"/>
    <w:rsid w:val="00B572EC"/>
    <w:rsid w:val="00B65A50"/>
    <w:rsid w:val="00B66AF2"/>
    <w:rsid w:val="00B71A15"/>
    <w:rsid w:val="00B753FC"/>
    <w:rsid w:val="00BA0192"/>
    <w:rsid w:val="00BB2450"/>
    <w:rsid w:val="00BB248A"/>
    <w:rsid w:val="00BB31FC"/>
    <w:rsid w:val="00BD13A5"/>
    <w:rsid w:val="00BD65A3"/>
    <w:rsid w:val="00BE2B4F"/>
    <w:rsid w:val="00BF6487"/>
    <w:rsid w:val="00C22218"/>
    <w:rsid w:val="00C3211E"/>
    <w:rsid w:val="00C369CD"/>
    <w:rsid w:val="00C4019B"/>
    <w:rsid w:val="00C47D78"/>
    <w:rsid w:val="00C50C69"/>
    <w:rsid w:val="00C53CD6"/>
    <w:rsid w:val="00C62041"/>
    <w:rsid w:val="00C64069"/>
    <w:rsid w:val="00C726F7"/>
    <w:rsid w:val="00C7792A"/>
    <w:rsid w:val="00C85A69"/>
    <w:rsid w:val="00C91AE3"/>
    <w:rsid w:val="00C93C51"/>
    <w:rsid w:val="00C9420B"/>
    <w:rsid w:val="00CB6E3D"/>
    <w:rsid w:val="00CF3F93"/>
    <w:rsid w:val="00CF574B"/>
    <w:rsid w:val="00CF64F7"/>
    <w:rsid w:val="00D04886"/>
    <w:rsid w:val="00D0595A"/>
    <w:rsid w:val="00D2075F"/>
    <w:rsid w:val="00D23A89"/>
    <w:rsid w:val="00D2427C"/>
    <w:rsid w:val="00D40E14"/>
    <w:rsid w:val="00D44C98"/>
    <w:rsid w:val="00DA1219"/>
    <w:rsid w:val="00DD1043"/>
    <w:rsid w:val="00DD20B3"/>
    <w:rsid w:val="00DD4C70"/>
    <w:rsid w:val="00DE0655"/>
    <w:rsid w:val="00DE2181"/>
    <w:rsid w:val="00DE5649"/>
    <w:rsid w:val="00DF067C"/>
    <w:rsid w:val="00DF5C33"/>
    <w:rsid w:val="00E00E2F"/>
    <w:rsid w:val="00E0175D"/>
    <w:rsid w:val="00E158CD"/>
    <w:rsid w:val="00E16CF6"/>
    <w:rsid w:val="00E210B3"/>
    <w:rsid w:val="00E22244"/>
    <w:rsid w:val="00E26069"/>
    <w:rsid w:val="00E26FE8"/>
    <w:rsid w:val="00E336D1"/>
    <w:rsid w:val="00E3724F"/>
    <w:rsid w:val="00E37C68"/>
    <w:rsid w:val="00E402D1"/>
    <w:rsid w:val="00E41215"/>
    <w:rsid w:val="00E46CD8"/>
    <w:rsid w:val="00E5381C"/>
    <w:rsid w:val="00E56097"/>
    <w:rsid w:val="00E57A36"/>
    <w:rsid w:val="00E63C44"/>
    <w:rsid w:val="00E76413"/>
    <w:rsid w:val="00E7751E"/>
    <w:rsid w:val="00E81980"/>
    <w:rsid w:val="00EA229C"/>
    <w:rsid w:val="00EA45C1"/>
    <w:rsid w:val="00EA54DF"/>
    <w:rsid w:val="00EB7BD5"/>
    <w:rsid w:val="00EC09AA"/>
    <w:rsid w:val="00EE366F"/>
    <w:rsid w:val="00EE478F"/>
    <w:rsid w:val="00EE7FFD"/>
    <w:rsid w:val="00F4249B"/>
    <w:rsid w:val="00F436E0"/>
    <w:rsid w:val="00F46319"/>
    <w:rsid w:val="00F839ED"/>
    <w:rsid w:val="00FA043F"/>
    <w:rsid w:val="00FA0B45"/>
    <w:rsid w:val="00FA39FA"/>
    <w:rsid w:val="00FB241F"/>
    <w:rsid w:val="00FB6340"/>
    <w:rsid w:val="00FC0328"/>
    <w:rsid w:val="00FC282F"/>
    <w:rsid w:val="00FF039E"/>
    <w:rsid w:val="00FF0ACC"/>
    <w:rsid w:val="00FF178D"/>
    <w:rsid w:val="00FF4F0E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712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4069"/>
    <w:pPr>
      <w:ind w:left="720"/>
      <w:contextualSpacing/>
    </w:pPr>
  </w:style>
  <w:style w:type="paragraph" w:customStyle="1" w:styleId="ConsPlusNormal">
    <w:name w:val="ConsPlusNormal"/>
    <w:rsid w:val="004E50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7E002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002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E00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002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E0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9719B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71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9719B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560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56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56097"/>
    <w:rPr>
      <w:vertAlign w:val="superscript"/>
    </w:rPr>
  </w:style>
  <w:style w:type="paragraph" w:customStyle="1" w:styleId="Default">
    <w:name w:val="Default"/>
    <w:rsid w:val="00735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1">
    <w:name w:val="FR1"/>
    <w:rsid w:val="00735845"/>
    <w:pPr>
      <w:widowControl w:val="0"/>
      <w:autoSpaceDE w:val="0"/>
      <w:autoSpaceDN w:val="0"/>
      <w:adjustRightInd w:val="0"/>
      <w:spacing w:before="140" w:after="0" w:line="259" w:lineRule="auto"/>
      <w:ind w:left="40" w:right="2000" w:firstLine="48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0D2F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D2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71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1C542A6FAE7E346767C166252467D76382C5D6BF3047A382E958378121798A296B855573AD88C743r2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1C542A6FAE7E346767C166252467D76382C5D6BF3047A382E958378121798A296B855573AD88C743r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1C542A6FAE7E346767C166252467D76382C5D6BF3047A382E958378121798A296B855573AD88C743r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FEEF-F497-45F4-BC57-B5070763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Regiment</cp:lastModifiedBy>
  <cp:revision>3</cp:revision>
  <cp:lastPrinted>2022-06-16T11:21:00Z</cp:lastPrinted>
  <dcterms:created xsi:type="dcterms:W3CDTF">2022-06-21T12:58:00Z</dcterms:created>
  <dcterms:modified xsi:type="dcterms:W3CDTF">2022-06-26T19:17:00Z</dcterms:modified>
</cp:coreProperties>
</file>