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349" w:rsidRPr="001B4CED" w:rsidRDefault="00B672EC" w:rsidP="001B4CED">
      <w:pPr>
        <w:spacing w:after="0" w:line="240" w:lineRule="auto"/>
        <w:jc w:val="center"/>
        <w:rPr>
          <w:rFonts w:ascii="Arial" w:hAnsi="Arial" w:cs="Arial"/>
          <w:b/>
          <w:sz w:val="24"/>
          <w:szCs w:val="24"/>
        </w:rPr>
      </w:pPr>
      <w:r w:rsidRPr="00B46664">
        <w:rPr>
          <w:rFonts w:ascii="Arial" w:hAnsi="Arial" w:cs="Arial"/>
          <w:b/>
          <w:sz w:val="24"/>
          <w:szCs w:val="24"/>
        </w:rPr>
        <w:t>АДМИНИСТРАЦИЯ</w:t>
      </w:r>
      <w:bookmarkStart w:id="0" w:name="_GoBack"/>
      <w:bookmarkEnd w:id="0"/>
    </w:p>
    <w:p w:rsidR="00C17349" w:rsidRPr="00B46664" w:rsidRDefault="00B672EC">
      <w:pPr>
        <w:spacing w:after="0" w:line="240" w:lineRule="auto"/>
        <w:jc w:val="center"/>
        <w:rPr>
          <w:rFonts w:ascii="Arial" w:hAnsi="Arial" w:cs="Arial"/>
          <w:b/>
          <w:spacing w:val="10"/>
          <w:sz w:val="24"/>
          <w:szCs w:val="24"/>
        </w:rPr>
      </w:pPr>
      <w:r w:rsidRPr="00B46664">
        <w:rPr>
          <w:rFonts w:ascii="Arial" w:hAnsi="Arial" w:cs="Arial"/>
          <w:b/>
          <w:spacing w:val="10"/>
          <w:sz w:val="24"/>
          <w:szCs w:val="24"/>
        </w:rPr>
        <w:t>ГОРОДСКОГО ОКРУГА ЛЮБЕРЦЫ</w:t>
      </w:r>
      <w:r w:rsidRPr="00B46664">
        <w:rPr>
          <w:rFonts w:ascii="Arial" w:hAnsi="Arial" w:cs="Arial"/>
          <w:b/>
          <w:spacing w:val="10"/>
          <w:sz w:val="24"/>
          <w:szCs w:val="24"/>
        </w:rPr>
        <w:br/>
        <w:t>МОСКОВСКОЙ ОБЛАСТИ</w:t>
      </w:r>
    </w:p>
    <w:p w:rsidR="00C17349" w:rsidRPr="00B46664" w:rsidRDefault="00C17349">
      <w:pPr>
        <w:spacing w:after="0" w:line="100" w:lineRule="atLeast"/>
        <w:jc w:val="center"/>
        <w:rPr>
          <w:rFonts w:ascii="Arial" w:hAnsi="Arial" w:cs="Arial"/>
          <w:b/>
          <w:sz w:val="24"/>
          <w:szCs w:val="24"/>
        </w:rPr>
      </w:pPr>
    </w:p>
    <w:p w:rsidR="00C17349" w:rsidRPr="00B46664" w:rsidRDefault="00B672EC">
      <w:pPr>
        <w:spacing w:after="0" w:line="100" w:lineRule="atLeast"/>
        <w:jc w:val="center"/>
        <w:rPr>
          <w:rFonts w:ascii="Arial" w:hAnsi="Arial" w:cs="Arial"/>
          <w:sz w:val="24"/>
          <w:szCs w:val="24"/>
        </w:rPr>
      </w:pPr>
      <w:r w:rsidRPr="00B46664">
        <w:rPr>
          <w:rFonts w:ascii="Arial" w:hAnsi="Arial" w:cs="Arial"/>
          <w:b/>
          <w:sz w:val="24"/>
          <w:szCs w:val="24"/>
        </w:rPr>
        <w:t>ПОСТАНОВЛЕНИЕ</w:t>
      </w:r>
    </w:p>
    <w:p w:rsidR="00C17349" w:rsidRPr="00B46664" w:rsidRDefault="00C17349">
      <w:pPr>
        <w:spacing w:after="0" w:line="240" w:lineRule="auto"/>
        <w:ind w:left="-567"/>
        <w:rPr>
          <w:rFonts w:ascii="Arial" w:hAnsi="Arial" w:cs="Arial"/>
          <w:sz w:val="24"/>
          <w:szCs w:val="24"/>
        </w:rPr>
      </w:pPr>
    </w:p>
    <w:p w:rsidR="00C17349" w:rsidRPr="00B46664" w:rsidRDefault="00731D3D">
      <w:pPr>
        <w:tabs>
          <w:tab w:val="left" w:pos="9639"/>
        </w:tabs>
        <w:spacing w:after="0" w:line="240" w:lineRule="auto"/>
        <w:rPr>
          <w:rFonts w:ascii="Arial" w:hAnsi="Arial" w:cs="Arial"/>
          <w:sz w:val="24"/>
          <w:szCs w:val="24"/>
        </w:rPr>
      </w:pPr>
      <w:r>
        <w:rPr>
          <w:rFonts w:ascii="Arial" w:hAnsi="Arial" w:cs="Arial"/>
          <w:sz w:val="24"/>
          <w:szCs w:val="24"/>
        </w:rPr>
        <w:t>23.10</w:t>
      </w:r>
      <w:r w:rsidR="00B46664" w:rsidRPr="00B46664">
        <w:rPr>
          <w:rFonts w:ascii="Arial" w:hAnsi="Arial" w:cs="Arial"/>
          <w:sz w:val="24"/>
          <w:szCs w:val="24"/>
        </w:rPr>
        <w:t>.2025</w:t>
      </w:r>
      <w:r w:rsidR="00B672EC" w:rsidRPr="00B46664">
        <w:rPr>
          <w:rFonts w:ascii="Arial" w:hAnsi="Arial" w:cs="Arial"/>
          <w:sz w:val="24"/>
          <w:szCs w:val="24"/>
        </w:rPr>
        <w:t xml:space="preserve">                  </w:t>
      </w:r>
      <w:r w:rsidR="00B46664">
        <w:rPr>
          <w:rFonts w:ascii="Arial" w:hAnsi="Arial" w:cs="Arial"/>
          <w:sz w:val="24"/>
          <w:szCs w:val="24"/>
        </w:rPr>
        <w:t xml:space="preserve">    </w:t>
      </w:r>
      <w:r w:rsidR="00B672EC" w:rsidRPr="00B46664">
        <w:rPr>
          <w:rFonts w:ascii="Arial" w:hAnsi="Arial" w:cs="Arial"/>
          <w:sz w:val="24"/>
          <w:szCs w:val="24"/>
        </w:rPr>
        <w:t xml:space="preserve">                                                      </w:t>
      </w:r>
      <w:r w:rsidR="00B46664" w:rsidRPr="00B46664">
        <w:rPr>
          <w:rFonts w:ascii="Arial" w:hAnsi="Arial" w:cs="Arial"/>
          <w:sz w:val="24"/>
          <w:szCs w:val="24"/>
        </w:rPr>
        <w:t xml:space="preserve">                                  </w:t>
      </w:r>
      <w:r w:rsidR="00B672EC" w:rsidRPr="00B46664">
        <w:rPr>
          <w:rFonts w:ascii="Arial" w:hAnsi="Arial" w:cs="Arial"/>
          <w:sz w:val="24"/>
          <w:szCs w:val="24"/>
        </w:rPr>
        <w:t xml:space="preserve"> №</w:t>
      </w:r>
      <w:r w:rsidR="00B46664" w:rsidRPr="00B46664">
        <w:rPr>
          <w:rFonts w:ascii="Arial" w:hAnsi="Arial" w:cs="Arial"/>
          <w:sz w:val="24"/>
          <w:szCs w:val="24"/>
        </w:rPr>
        <w:t xml:space="preserve"> </w:t>
      </w:r>
      <w:r>
        <w:rPr>
          <w:rFonts w:ascii="Arial" w:hAnsi="Arial" w:cs="Arial"/>
          <w:sz w:val="24"/>
          <w:szCs w:val="24"/>
        </w:rPr>
        <w:t>2425-ПА</w:t>
      </w:r>
    </w:p>
    <w:p w:rsidR="00C17349" w:rsidRPr="00B46664" w:rsidRDefault="00C17349">
      <w:pPr>
        <w:spacing w:after="0" w:line="240" w:lineRule="auto"/>
        <w:jc w:val="center"/>
        <w:rPr>
          <w:rFonts w:ascii="Arial" w:hAnsi="Arial" w:cs="Arial"/>
          <w:b/>
          <w:sz w:val="24"/>
          <w:szCs w:val="24"/>
        </w:rPr>
      </w:pPr>
    </w:p>
    <w:p w:rsidR="00C17349" w:rsidRPr="00B46664" w:rsidRDefault="00B672EC">
      <w:pPr>
        <w:spacing w:after="0" w:line="240" w:lineRule="auto"/>
        <w:jc w:val="center"/>
        <w:rPr>
          <w:rFonts w:ascii="Arial" w:hAnsi="Arial" w:cs="Arial"/>
          <w:b/>
          <w:sz w:val="24"/>
          <w:szCs w:val="24"/>
        </w:rPr>
      </w:pPr>
      <w:r w:rsidRPr="00B46664">
        <w:rPr>
          <w:rFonts w:ascii="Arial" w:hAnsi="Arial" w:cs="Arial"/>
          <w:b/>
          <w:sz w:val="24"/>
          <w:szCs w:val="24"/>
        </w:rPr>
        <w:t>г. Люберцы</w:t>
      </w:r>
    </w:p>
    <w:p w:rsidR="00C17349" w:rsidRPr="00B46664" w:rsidRDefault="00C17349" w:rsidP="003631EA">
      <w:pPr>
        <w:spacing w:after="0" w:line="240" w:lineRule="auto"/>
        <w:rPr>
          <w:rFonts w:ascii="Arial" w:hAnsi="Arial" w:cs="Arial"/>
          <w:b/>
          <w:sz w:val="24"/>
          <w:szCs w:val="24"/>
        </w:rPr>
      </w:pPr>
    </w:p>
    <w:p w:rsidR="003B71F4" w:rsidRPr="00B46664" w:rsidRDefault="003B71F4" w:rsidP="003B71F4">
      <w:pPr>
        <w:spacing w:after="0" w:line="240" w:lineRule="auto"/>
        <w:jc w:val="center"/>
        <w:rPr>
          <w:rFonts w:ascii="Arial" w:hAnsi="Arial" w:cs="Arial"/>
          <w:b/>
          <w:color w:val="auto"/>
          <w:sz w:val="24"/>
          <w:szCs w:val="24"/>
        </w:rPr>
      </w:pPr>
      <w:r w:rsidRPr="00B46664">
        <w:rPr>
          <w:rFonts w:ascii="Arial" w:hAnsi="Arial" w:cs="Arial"/>
          <w:b/>
          <w:color w:val="auto"/>
          <w:sz w:val="24"/>
          <w:szCs w:val="24"/>
        </w:rPr>
        <w:t xml:space="preserve">Об утверждении отчета </w:t>
      </w:r>
    </w:p>
    <w:p w:rsidR="003B71F4" w:rsidRPr="00B46664" w:rsidRDefault="003B71F4" w:rsidP="003B71F4">
      <w:pPr>
        <w:spacing w:after="0" w:line="240" w:lineRule="auto"/>
        <w:jc w:val="center"/>
        <w:rPr>
          <w:rFonts w:ascii="Arial" w:hAnsi="Arial" w:cs="Arial"/>
          <w:b/>
          <w:color w:val="auto"/>
          <w:sz w:val="24"/>
          <w:szCs w:val="24"/>
        </w:rPr>
      </w:pPr>
      <w:r w:rsidRPr="00B46664">
        <w:rPr>
          <w:rFonts w:ascii="Arial" w:hAnsi="Arial" w:cs="Arial"/>
          <w:b/>
          <w:color w:val="auto"/>
          <w:sz w:val="24"/>
          <w:szCs w:val="24"/>
        </w:rPr>
        <w:t xml:space="preserve">об исполнении бюджета муниципального образования </w:t>
      </w:r>
    </w:p>
    <w:p w:rsidR="003B71F4" w:rsidRPr="00B46664" w:rsidRDefault="008B172D" w:rsidP="003B71F4">
      <w:pPr>
        <w:spacing w:after="0" w:line="240" w:lineRule="auto"/>
        <w:jc w:val="center"/>
        <w:rPr>
          <w:rFonts w:ascii="Arial" w:hAnsi="Arial" w:cs="Arial"/>
          <w:b/>
          <w:color w:val="auto"/>
          <w:sz w:val="24"/>
          <w:szCs w:val="24"/>
        </w:rPr>
      </w:pPr>
      <w:r w:rsidRPr="00B46664">
        <w:rPr>
          <w:rFonts w:ascii="Arial" w:hAnsi="Arial" w:cs="Arial"/>
          <w:b/>
          <w:color w:val="auto"/>
          <w:sz w:val="24"/>
          <w:szCs w:val="24"/>
        </w:rPr>
        <w:t>«Городской округ Дзержинский Московской области»</w:t>
      </w:r>
    </w:p>
    <w:p w:rsidR="003B71F4" w:rsidRPr="00B46664" w:rsidRDefault="003B71F4" w:rsidP="003B71F4">
      <w:pPr>
        <w:spacing w:after="0" w:line="240" w:lineRule="auto"/>
        <w:jc w:val="center"/>
        <w:rPr>
          <w:rFonts w:ascii="Arial" w:hAnsi="Arial" w:cs="Arial"/>
          <w:b/>
          <w:color w:val="auto"/>
          <w:sz w:val="24"/>
          <w:szCs w:val="24"/>
        </w:rPr>
      </w:pPr>
      <w:r w:rsidRPr="00B46664">
        <w:rPr>
          <w:rFonts w:ascii="Arial" w:hAnsi="Arial" w:cs="Arial"/>
          <w:b/>
          <w:color w:val="auto"/>
          <w:sz w:val="24"/>
          <w:szCs w:val="24"/>
        </w:rPr>
        <w:t xml:space="preserve">за </w:t>
      </w:r>
      <w:r w:rsidR="001258BC" w:rsidRPr="00B46664">
        <w:rPr>
          <w:rFonts w:ascii="Arial" w:hAnsi="Arial" w:cs="Arial"/>
          <w:b/>
          <w:color w:val="auto"/>
          <w:sz w:val="24"/>
          <w:szCs w:val="24"/>
        </w:rPr>
        <w:t>9 месяцев</w:t>
      </w:r>
      <w:r w:rsidRPr="00B46664">
        <w:rPr>
          <w:rFonts w:ascii="Arial" w:hAnsi="Arial" w:cs="Arial"/>
          <w:b/>
          <w:color w:val="auto"/>
          <w:sz w:val="24"/>
          <w:szCs w:val="24"/>
        </w:rPr>
        <w:t xml:space="preserve"> 2025 года</w:t>
      </w:r>
    </w:p>
    <w:p w:rsidR="0028079B" w:rsidRPr="00B46664" w:rsidRDefault="0028079B" w:rsidP="003B71F4">
      <w:pPr>
        <w:spacing w:after="0" w:line="240" w:lineRule="auto"/>
        <w:jc w:val="center"/>
        <w:rPr>
          <w:rFonts w:ascii="Arial" w:hAnsi="Arial" w:cs="Arial"/>
          <w:b/>
          <w:color w:val="auto"/>
          <w:sz w:val="24"/>
          <w:szCs w:val="24"/>
        </w:rPr>
      </w:pPr>
    </w:p>
    <w:p w:rsidR="0028079B" w:rsidRPr="00B46664" w:rsidRDefault="0028079B" w:rsidP="0028079B">
      <w:pPr>
        <w:spacing w:after="0" w:line="240" w:lineRule="auto"/>
        <w:ind w:firstLine="708"/>
        <w:jc w:val="both"/>
        <w:rPr>
          <w:rFonts w:ascii="Arial" w:hAnsi="Arial" w:cs="Arial"/>
          <w:color w:val="auto"/>
          <w:sz w:val="24"/>
          <w:szCs w:val="24"/>
          <w:lang w:val="x-none" w:eastAsia="x-none"/>
        </w:rPr>
      </w:pPr>
      <w:r w:rsidRPr="00B46664">
        <w:rPr>
          <w:rFonts w:ascii="Arial" w:hAnsi="Arial" w:cs="Arial"/>
          <w:color w:val="auto"/>
          <w:sz w:val="24"/>
          <w:szCs w:val="24"/>
          <w:lang w:val="x-none" w:eastAsia="x-none"/>
        </w:rPr>
        <w:t>В соответствии со статьей 264.2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Решением Совета депутатов Городского округа Люберцы Московской области от 12.05.2025 № 25/4</w:t>
      </w:r>
      <w:r w:rsidRPr="00B46664">
        <w:rPr>
          <w:rFonts w:ascii="Arial" w:hAnsi="Arial" w:cs="Arial"/>
          <w:color w:val="auto"/>
          <w:sz w:val="24"/>
          <w:szCs w:val="24"/>
          <w:lang w:eastAsia="x-none"/>
        </w:rPr>
        <w:t xml:space="preserve"> </w:t>
      </w:r>
      <w:r w:rsidRPr="00B46664">
        <w:rPr>
          <w:rFonts w:ascii="Arial" w:hAnsi="Arial" w:cs="Arial"/>
          <w:color w:val="auto"/>
          <w:sz w:val="24"/>
          <w:szCs w:val="24"/>
          <w:lang w:val="x-none" w:eastAsia="x-none"/>
        </w:rPr>
        <w:t xml:space="preserve">«О правопреемстве», Распоряжением Главы Городского округа Люберцы Московской области </w:t>
      </w:r>
      <w:r w:rsidRPr="00B46664">
        <w:rPr>
          <w:rFonts w:ascii="Arial" w:hAnsi="Arial" w:cs="Arial"/>
          <w:color w:val="auto"/>
          <w:sz w:val="24"/>
          <w:szCs w:val="24"/>
          <w:lang w:eastAsia="x-none"/>
        </w:rPr>
        <w:t xml:space="preserve">                  </w:t>
      </w:r>
      <w:r w:rsidRPr="00B46664">
        <w:rPr>
          <w:rFonts w:ascii="Arial" w:hAnsi="Arial" w:cs="Arial"/>
          <w:color w:val="auto"/>
          <w:sz w:val="24"/>
          <w:szCs w:val="24"/>
          <w:lang w:val="x-none" w:eastAsia="x-none"/>
        </w:rPr>
        <w:t>от 12.05.2025 № 01-РГ «О наделении полномочиями Первого заместителя Главы Городского округа Люберцы», постановляю:</w:t>
      </w:r>
    </w:p>
    <w:p w:rsidR="0028079B" w:rsidRPr="00B46664" w:rsidRDefault="0028079B" w:rsidP="0028079B">
      <w:pPr>
        <w:spacing w:after="0" w:line="240" w:lineRule="auto"/>
        <w:ind w:firstLine="708"/>
        <w:jc w:val="both"/>
        <w:rPr>
          <w:rFonts w:ascii="Arial" w:hAnsi="Arial" w:cs="Arial"/>
          <w:color w:val="auto"/>
          <w:sz w:val="24"/>
          <w:szCs w:val="24"/>
          <w:lang w:val="x-none" w:eastAsia="x-none"/>
        </w:rPr>
      </w:pPr>
    </w:p>
    <w:p w:rsidR="0028079B" w:rsidRPr="00B46664" w:rsidRDefault="0028079B" w:rsidP="0028079B">
      <w:pPr>
        <w:spacing w:after="0" w:line="240" w:lineRule="auto"/>
        <w:ind w:firstLine="708"/>
        <w:jc w:val="both"/>
        <w:rPr>
          <w:rFonts w:ascii="Arial" w:hAnsi="Arial" w:cs="Arial"/>
          <w:color w:val="auto"/>
          <w:sz w:val="24"/>
          <w:szCs w:val="24"/>
          <w:lang w:val="x-none" w:eastAsia="x-none"/>
        </w:rPr>
      </w:pPr>
      <w:r w:rsidRPr="00B46664">
        <w:rPr>
          <w:rFonts w:ascii="Arial" w:hAnsi="Arial" w:cs="Arial"/>
          <w:color w:val="auto"/>
          <w:sz w:val="24"/>
          <w:szCs w:val="24"/>
          <w:lang w:val="x-none" w:eastAsia="x-none"/>
        </w:rPr>
        <w:t xml:space="preserve">1. Утвердить отчет об исполнении бюджета муниципального образования </w:t>
      </w:r>
      <w:r w:rsidR="00EB6692" w:rsidRPr="00B46664">
        <w:rPr>
          <w:rFonts w:ascii="Arial" w:hAnsi="Arial" w:cs="Arial"/>
          <w:color w:val="auto"/>
          <w:sz w:val="24"/>
          <w:szCs w:val="24"/>
          <w:lang w:val="x-none" w:eastAsia="x-none"/>
        </w:rPr>
        <w:t>«Городской округ Дзержинский Московской области»</w:t>
      </w:r>
      <w:r w:rsidRPr="00B46664">
        <w:rPr>
          <w:rFonts w:ascii="Arial" w:hAnsi="Arial" w:cs="Arial"/>
          <w:color w:val="auto"/>
          <w:sz w:val="24"/>
          <w:szCs w:val="24"/>
          <w:lang w:val="x-none" w:eastAsia="x-none"/>
        </w:rPr>
        <w:t xml:space="preserve"> за </w:t>
      </w:r>
      <w:r w:rsidR="001258BC" w:rsidRPr="00B46664">
        <w:rPr>
          <w:rFonts w:ascii="Arial" w:hAnsi="Arial" w:cs="Arial"/>
          <w:color w:val="auto"/>
          <w:sz w:val="24"/>
          <w:szCs w:val="24"/>
          <w:lang w:eastAsia="x-none"/>
        </w:rPr>
        <w:t>9 месяцев</w:t>
      </w:r>
      <w:r w:rsidRPr="00B46664">
        <w:rPr>
          <w:rFonts w:ascii="Arial" w:hAnsi="Arial" w:cs="Arial"/>
          <w:color w:val="auto"/>
          <w:sz w:val="24"/>
          <w:szCs w:val="24"/>
          <w:lang w:val="x-none" w:eastAsia="x-none"/>
        </w:rPr>
        <w:t xml:space="preserve"> 2025 года (прилагается).</w:t>
      </w:r>
    </w:p>
    <w:p w:rsidR="0028079B" w:rsidRPr="00B46664" w:rsidRDefault="0028079B" w:rsidP="0028079B">
      <w:pPr>
        <w:spacing w:after="0" w:line="240" w:lineRule="auto"/>
        <w:ind w:firstLine="708"/>
        <w:jc w:val="both"/>
        <w:rPr>
          <w:rFonts w:ascii="Arial" w:hAnsi="Arial" w:cs="Arial"/>
          <w:color w:val="auto"/>
          <w:sz w:val="24"/>
          <w:szCs w:val="24"/>
          <w:lang w:val="x-none" w:eastAsia="x-none"/>
        </w:rPr>
      </w:pPr>
      <w:r w:rsidRPr="00B46664">
        <w:rPr>
          <w:rFonts w:ascii="Arial" w:hAnsi="Arial" w:cs="Arial"/>
          <w:color w:val="auto"/>
          <w:sz w:val="24"/>
          <w:szCs w:val="24"/>
          <w:lang w:val="x-none" w:eastAsia="x-none"/>
        </w:rPr>
        <w:t>2. Разместить настоящее Постановление на официальном сайте администрации в сети «Интернет».</w:t>
      </w:r>
    </w:p>
    <w:p w:rsidR="0028079B" w:rsidRPr="00B46664" w:rsidRDefault="0028079B" w:rsidP="0028079B">
      <w:pPr>
        <w:spacing w:after="0" w:line="240" w:lineRule="auto"/>
        <w:ind w:firstLine="708"/>
        <w:jc w:val="both"/>
        <w:rPr>
          <w:rFonts w:ascii="Arial" w:hAnsi="Arial" w:cs="Arial"/>
          <w:color w:val="auto"/>
          <w:sz w:val="24"/>
          <w:szCs w:val="24"/>
          <w:lang w:val="x-none" w:eastAsia="x-none"/>
        </w:rPr>
      </w:pPr>
      <w:r w:rsidRPr="00B46664">
        <w:rPr>
          <w:rFonts w:ascii="Arial" w:hAnsi="Arial" w:cs="Arial"/>
          <w:color w:val="auto"/>
          <w:sz w:val="24"/>
          <w:szCs w:val="24"/>
          <w:lang w:val="x-none" w:eastAsia="x-none"/>
        </w:rPr>
        <w:t>3. Направить настоящее Постановление в Совет депутатов Городского округа Люберцы Московской области и Контрольно-счетную палату Городского округа Люберцы Московской области.</w:t>
      </w:r>
    </w:p>
    <w:p w:rsidR="0028079B" w:rsidRPr="00B46664" w:rsidRDefault="0028079B" w:rsidP="0028079B">
      <w:pPr>
        <w:spacing w:after="0" w:line="240" w:lineRule="auto"/>
        <w:ind w:firstLine="708"/>
        <w:jc w:val="both"/>
        <w:rPr>
          <w:rFonts w:ascii="Arial" w:hAnsi="Arial" w:cs="Arial"/>
          <w:color w:val="auto"/>
          <w:sz w:val="24"/>
          <w:szCs w:val="24"/>
          <w:lang w:val="x-none" w:eastAsia="x-none"/>
        </w:rPr>
      </w:pPr>
      <w:r w:rsidRPr="00B46664">
        <w:rPr>
          <w:rFonts w:ascii="Arial" w:hAnsi="Arial" w:cs="Arial"/>
          <w:color w:val="auto"/>
          <w:sz w:val="24"/>
          <w:szCs w:val="24"/>
          <w:lang w:val="x-none" w:eastAsia="x-none"/>
        </w:rPr>
        <w:t>4. Контроль за исполнением настоящего Постановления оставляю за собой.</w:t>
      </w:r>
    </w:p>
    <w:p w:rsidR="0028079B" w:rsidRPr="00B46664" w:rsidRDefault="0028079B" w:rsidP="0028079B">
      <w:pPr>
        <w:spacing w:after="0" w:line="240" w:lineRule="auto"/>
        <w:ind w:firstLine="708"/>
        <w:jc w:val="both"/>
        <w:rPr>
          <w:rFonts w:ascii="Arial" w:hAnsi="Arial" w:cs="Arial"/>
          <w:color w:val="auto"/>
          <w:sz w:val="24"/>
          <w:szCs w:val="24"/>
          <w:lang w:val="x-none" w:eastAsia="x-none"/>
        </w:rPr>
      </w:pPr>
    </w:p>
    <w:p w:rsidR="0028079B" w:rsidRPr="00B46664" w:rsidRDefault="0028079B" w:rsidP="0028079B">
      <w:pPr>
        <w:spacing w:after="0" w:line="240" w:lineRule="auto"/>
        <w:ind w:firstLine="708"/>
        <w:jc w:val="both"/>
        <w:rPr>
          <w:rFonts w:ascii="Arial" w:hAnsi="Arial" w:cs="Arial"/>
          <w:color w:val="auto"/>
          <w:sz w:val="24"/>
          <w:szCs w:val="24"/>
          <w:lang w:val="x-none" w:eastAsia="x-none"/>
        </w:rPr>
      </w:pPr>
    </w:p>
    <w:p w:rsidR="0028079B" w:rsidRPr="00B46664" w:rsidRDefault="0028079B" w:rsidP="0028079B">
      <w:pPr>
        <w:spacing w:after="0" w:line="240" w:lineRule="auto"/>
        <w:jc w:val="both"/>
        <w:rPr>
          <w:rFonts w:ascii="Arial" w:hAnsi="Arial" w:cs="Arial"/>
          <w:color w:val="auto"/>
          <w:sz w:val="24"/>
          <w:szCs w:val="24"/>
          <w:lang w:eastAsia="x-none"/>
        </w:rPr>
      </w:pPr>
      <w:r w:rsidRPr="00B46664">
        <w:rPr>
          <w:rFonts w:ascii="Arial" w:hAnsi="Arial" w:cs="Arial"/>
          <w:color w:val="auto"/>
          <w:sz w:val="24"/>
          <w:szCs w:val="24"/>
          <w:lang w:val="x-none" w:eastAsia="x-none"/>
        </w:rPr>
        <w:t>Перв</w:t>
      </w:r>
      <w:r w:rsidR="001258BC" w:rsidRPr="00B46664">
        <w:rPr>
          <w:rFonts w:ascii="Arial" w:hAnsi="Arial" w:cs="Arial"/>
          <w:color w:val="auto"/>
          <w:sz w:val="24"/>
          <w:szCs w:val="24"/>
          <w:lang w:eastAsia="x-none"/>
        </w:rPr>
        <w:t>ый</w:t>
      </w:r>
      <w:r w:rsidRPr="00B46664">
        <w:rPr>
          <w:rFonts w:ascii="Arial" w:hAnsi="Arial" w:cs="Arial"/>
          <w:color w:val="auto"/>
          <w:sz w:val="24"/>
          <w:szCs w:val="24"/>
          <w:lang w:val="x-none" w:eastAsia="x-none"/>
        </w:rPr>
        <w:t xml:space="preserve"> заместител</w:t>
      </w:r>
      <w:r w:rsidR="001258BC" w:rsidRPr="00B46664">
        <w:rPr>
          <w:rFonts w:ascii="Arial" w:hAnsi="Arial" w:cs="Arial"/>
          <w:color w:val="auto"/>
          <w:sz w:val="24"/>
          <w:szCs w:val="24"/>
          <w:lang w:eastAsia="x-none"/>
        </w:rPr>
        <w:t>ь</w:t>
      </w:r>
      <w:r w:rsidRPr="00B46664">
        <w:rPr>
          <w:rFonts w:ascii="Arial" w:hAnsi="Arial" w:cs="Arial"/>
          <w:color w:val="auto"/>
          <w:sz w:val="24"/>
          <w:szCs w:val="24"/>
          <w:lang w:val="x-none" w:eastAsia="x-none"/>
        </w:rPr>
        <w:t xml:space="preserve"> Главы                                                                </w:t>
      </w:r>
      <w:r w:rsidR="00B46664">
        <w:rPr>
          <w:rFonts w:ascii="Arial" w:hAnsi="Arial" w:cs="Arial"/>
          <w:color w:val="auto"/>
          <w:sz w:val="24"/>
          <w:szCs w:val="24"/>
          <w:lang w:eastAsia="x-none"/>
        </w:rPr>
        <w:t xml:space="preserve">           </w:t>
      </w:r>
      <w:r w:rsidR="001258BC" w:rsidRPr="00B46664">
        <w:rPr>
          <w:rFonts w:ascii="Arial" w:hAnsi="Arial" w:cs="Arial"/>
          <w:color w:val="auto"/>
          <w:sz w:val="24"/>
          <w:szCs w:val="24"/>
          <w:lang w:eastAsia="x-none"/>
        </w:rPr>
        <w:t>И.В. Мотовилов</w:t>
      </w:r>
    </w:p>
    <w:p w:rsidR="00FC5EBF" w:rsidRDefault="00FC5EBF" w:rsidP="0028079B">
      <w:pPr>
        <w:pStyle w:val="ad"/>
        <w:ind w:left="0" w:hanging="2"/>
        <w:jc w:val="center"/>
        <w:rPr>
          <w:rFonts w:ascii="Arial" w:hAnsi="Arial" w:cs="Arial"/>
          <w:sz w:val="24"/>
          <w:szCs w:val="24"/>
        </w:rPr>
        <w:sectPr w:rsidR="00FC5EBF" w:rsidSect="00FC5EBF">
          <w:pgSz w:w="11906" w:h="16838"/>
          <w:pgMar w:top="1134" w:right="851" w:bottom="1134" w:left="1134" w:header="709" w:footer="709" w:gutter="0"/>
          <w:cols w:space="720"/>
        </w:sectPr>
      </w:pPr>
    </w:p>
    <w:p w:rsidR="0028079B" w:rsidRPr="00B46664" w:rsidRDefault="00ED33AA" w:rsidP="00ED33AA">
      <w:pPr>
        <w:pStyle w:val="ad"/>
        <w:tabs>
          <w:tab w:val="center" w:pos="7284"/>
        </w:tabs>
        <w:ind w:left="0" w:hanging="2"/>
        <w:rPr>
          <w:rFonts w:ascii="Arial" w:hAnsi="Arial" w:cs="Arial"/>
          <w:sz w:val="24"/>
          <w:szCs w:val="24"/>
        </w:rPr>
      </w:pPr>
      <w:r>
        <w:rPr>
          <w:rFonts w:ascii="Arial" w:hAnsi="Arial" w:cs="Arial"/>
          <w:sz w:val="24"/>
          <w:szCs w:val="24"/>
        </w:rPr>
        <w:lastRenderedPageBreak/>
        <w:tab/>
      </w:r>
    </w:p>
    <w:tbl>
      <w:tblPr>
        <w:tblW w:w="15139" w:type="dxa"/>
        <w:tblLayout w:type="fixed"/>
        <w:tblLook w:val="04A0" w:firstRow="1" w:lastRow="0" w:firstColumn="1" w:lastColumn="0" w:noHBand="0" w:noVBand="1"/>
      </w:tblPr>
      <w:tblGrid>
        <w:gridCol w:w="108"/>
        <w:gridCol w:w="10"/>
        <w:gridCol w:w="1586"/>
        <w:gridCol w:w="423"/>
        <w:gridCol w:w="529"/>
        <w:gridCol w:w="1996"/>
        <w:gridCol w:w="1727"/>
        <w:gridCol w:w="203"/>
        <w:gridCol w:w="648"/>
        <w:gridCol w:w="243"/>
        <w:gridCol w:w="403"/>
        <w:gridCol w:w="1763"/>
        <w:gridCol w:w="131"/>
        <w:gridCol w:w="1712"/>
        <w:gridCol w:w="28"/>
        <w:gridCol w:w="1477"/>
        <w:gridCol w:w="196"/>
        <w:gridCol w:w="1672"/>
        <w:gridCol w:w="90"/>
        <w:gridCol w:w="104"/>
        <w:gridCol w:w="90"/>
      </w:tblGrid>
      <w:tr w:rsidR="00FC5EBF" w:rsidRPr="00E23BF1" w:rsidTr="00ED33AA">
        <w:trPr>
          <w:trHeight w:val="997"/>
        </w:trPr>
        <w:tc>
          <w:tcPr>
            <w:tcW w:w="2656" w:type="dxa"/>
            <w:gridSpan w:val="5"/>
            <w:shd w:val="clear" w:color="auto" w:fill="auto"/>
            <w:noWrap/>
            <w:vAlign w:val="center"/>
            <w:hideMark/>
          </w:tcPr>
          <w:p w:rsidR="00FC5EBF" w:rsidRPr="00E23BF1" w:rsidRDefault="00FC5EBF" w:rsidP="00293D1D">
            <w:pPr>
              <w:spacing w:after="0" w:line="240" w:lineRule="auto"/>
              <w:jc w:val="center"/>
              <w:rPr>
                <w:rFonts w:ascii="Arial" w:hAnsi="Arial" w:cs="Arial"/>
              </w:rPr>
            </w:pPr>
          </w:p>
        </w:tc>
        <w:tc>
          <w:tcPr>
            <w:tcW w:w="5220" w:type="dxa"/>
            <w:gridSpan w:val="6"/>
            <w:shd w:val="clear" w:color="auto" w:fill="auto"/>
            <w:noWrap/>
            <w:vAlign w:val="center"/>
            <w:hideMark/>
          </w:tcPr>
          <w:p w:rsidR="00FC5EBF" w:rsidRPr="00E23BF1" w:rsidRDefault="00FC5EBF" w:rsidP="00293D1D">
            <w:pPr>
              <w:spacing w:after="0" w:line="240" w:lineRule="auto"/>
              <w:rPr>
                <w:rFonts w:ascii="Arial" w:hAnsi="Arial" w:cs="Arial"/>
              </w:rPr>
            </w:pPr>
          </w:p>
        </w:tc>
        <w:tc>
          <w:tcPr>
            <w:tcW w:w="7263" w:type="dxa"/>
            <w:gridSpan w:val="10"/>
            <w:shd w:val="clear" w:color="auto" w:fill="auto"/>
            <w:vAlign w:val="center"/>
            <w:hideMark/>
          </w:tcPr>
          <w:p w:rsidR="00FC5EBF" w:rsidRPr="00E23BF1" w:rsidRDefault="00FC5EBF" w:rsidP="00293D1D">
            <w:pPr>
              <w:spacing w:after="0" w:line="240" w:lineRule="auto"/>
              <w:jc w:val="right"/>
              <w:rPr>
                <w:rFonts w:ascii="Arial" w:hAnsi="Arial" w:cs="Arial"/>
              </w:rPr>
            </w:pPr>
            <w:r w:rsidRPr="00E23BF1">
              <w:rPr>
                <w:rFonts w:ascii="Arial" w:hAnsi="Arial" w:cs="Arial"/>
              </w:rPr>
              <w:t>Утвержден</w:t>
            </w:r>
            <w:r w:rsidRPr="00E23BF1">
              <w:rPr>
                <w:rFonts w:ascii="Arial" w:hAnsi="Arial" w:cs="Arial"/>
              </w:rPr>
              <w:br/>
              <w:t xml:space="preserve"> Постановлением администрации     </w:t>
            </w:r>
            <w:r w:rsidRPr="00E23BF1">
              <w:rPr>
                <w:rFonts w:ascii="Arial" w:hAnsi="Arial" w:cs="Arial"/>
              </w:rPr>
              <w:br/>
              <w:t xml:space="preserve">Городского округа Люберцы       </w:t>
            </w:r>
            <w:r w:rsidRPr="00E23BF1">
              <w:rPr>
                <w:rFonts w:ascii="Arial" w:hAnsi="Arial" w:cs="Arial"/>
              </w:rPr>
              <w:br/>
              <w:t xml:space="preserve">Московской области         </w:t>
            </w:r>
            <w:r w:rsidRPr="00E23BF1">
              <w:rPr>
                <w:rFonts w:ascii="Arial" w:hAnsi="Arial" w:cs="Arial"/>
              </w:rPr>
              <w:br/>
              <w:t xml:space="preserve">от </w:t>
            </w:r>
            <w:r>
              <w:rPr>
                <w:rFonts w:ascii="Arial" w:hAnsi="Arial" w:cs="Arial"/>
              </w:rPr>
              <w:t xml:space="preserve">23.10.2025 </w:t>
            </w:r>
            <w:r w:rsidRPr="00E23BF1">
              <w:rPr>
                <w:rFonts w:ascii="Arial" w:hAnsi="Arial" w:cs="Arial"/>
              </w:rPr>
              <w:t xml:space="preserve">№ </w:t>
            </w:r>
            <w:r>
              <w:rPr>
                <w:rFonts w:ascii="Arial" w:hAnsi="Arial" w:cs="Arial"/>
              </w:rPr>
              <w:t>2425-ПА</w:t>
            </w:r>
            <w:r w:rsidRPr="00E23BF1">
              <w:rPr>
                <w:rFonts w:ascii="Arial" w:hAnsi="Arial" w:cs="Arial"/>
              </w:rPr>
              <w:t xml:space="preserve">  </w:t>
            </w:r>
          </w:p>
        </w:tc>
      </w:tr>
      <w:tr w:rsidR="00FC5EBF" w:rsidRPr="00E23BF1" w:rsidTr="00ED33AA">
        <w:trPr>
          <w:gridAfter w:val="1"/>
          <w:wAfter w:w="90" w:type="dxa"/>
          <w:trHeight w:val="225"/>
        </w:trPr>
        <w:tc>
          <w:tcPr>
            <w:tcW w:w="2656" w:type="dxa"/>
            <w:gridSpan w:val="5"/>
            <w:shd w:val="clear" w:color="auto" w:fill="auto"/>
            <w:noWrap/>
            <w:vAlign w:val="center"/>
            <w:hideMark/>
          </w:tcPr>
          <w:p w:rsidR="00FC5EBF" w:rsidRPr="00E23BF1" w:rsidRDefault="00FC5EBF" w:rsidP="00293D1D">
            <w:pPr>
              <w:spacing w:after="0" w:line="240" w:lineRule="auto"/>
              <w:jc w:val="center"/>
              <w:rPr>
                <w:rFonts w:ascii="Arial" w:hAnsi="Arial" w:cs="Arial"/>
              </w:rPr>
            </w:pPr>
          </w:p>
        </w:tc>
        <w:tc>
          <w:tcPr>
            <w:tcW w:w="5220" w:type="dxa"/>
            <w:gridSpan w:val="6"/>
            <w:shd w:val="clear" w:color="auto" w:fill="auto"/>
            <w:noWrap/>
            <w:vAlign w:val="center"/>
            <w:hideMark/>
          </w:tcPr>
          <w:p w:rsidR="00FC5EBF" w:rsidRPr="00E23BF1" w:rsidRDefault="00FC5EBF" w:rsidP="00293D1D">
            <w:pPr>
              <w:spacing w:after="0" w:line="240" w:lineRule="auto"/>
              <w:rPr>
                <w:rFonts w:ascii="Arial" w:hAnsi="Arial" w:cs="Arial"/>
              </w:rPr>
            </w:pPr>
          </w:p>
        </w:tc>
        <w:tc>
          <w:tcPr>
            <w:tcW w:w="1763" w:type="dxa"/>
            <w:shd w:val="clear" w:color="auto" w:fill="auto"/>
            <w:vAlign w:val="center"/>
            <w:hideMark/>
          </w:tcPr>
          <w:p w:rsidR="00FC5EBF" w:rsidRPr="00E23BF1" w:rsidRDefault="00FC5EBF" w:rsidP="00293D1D">
            <w:pPr>
              <w:spacing w:after="0" w:line="240" w:lineRule="auto"/>
              <w:jc w:val="center"/>
              <w:rPr>
                <w:rFonts w:ascii="Arial" w:hAnsi="Arial" w:cs="Arial"/>
              </w:rPr>
            </w:pPr>
          </w:p>
        </w:tc>
        <w:tc>
          <w:tcPr>
            <w:tcW w:w="1843" w:type="dxa"/>
            <w:gridSpan w:val="2"/>
            <w:shd w:val="clear" w:color="auto" w:fill="auto"/>
            <w:vAlign w:val="center"/>
            <w:hideMark/>
          </w:tcPr>
          <w:p w:rsidR="00FC5EBF" w:rsidRPr="00E23BF1" w:rsidRDefault="00FC5EBF" w:rsidP="00293D1D">
            <w:pPr>
              <w:spacing w:after="0" w:line="240" w:lineRule="auto"/>
              <w:jc w:val="center"/>
              <w:rPr>
                <w:rFonts w:ascii="Arial" w:hAnsi="Arial" w:cs="Arial"/>
              </w:rPr>
            </w:pPr>
          </w:p>
        </w:tc>
        <w:tc>
          <w:tcPr>
            <w:tcW w:w="3567" w:type="dxa"/>
            <w:gridSpan w:val="6"/>
            <w:shd w:val="clear" w:color="auto" w:fill="auto"/>
            <w:vAlign w:val="center"/>
            <w:hideMark/>
          </w:tcPr>
          <w:p w:rsidR="00FC5EBF" w:rsidRPr="00E23BF1" w:rsidRDefault="00FC5EBF" w:rsidP="00293D1D">
            <w:pPr>
              <w:spacing w:after="0" w:line="240" w:lineRule="auto"/>
              <w:jc w:val="center"/>
              <w:rPr>
                <w:rFonts w:ascii="Arial" w:hAnsi="Arial" w:cs="Arial"/>
              </w:rPr>
            </w:pPr>
          </w:p>
        </w:tc>
      </w:tr>
      <w:tr w:rsidR="00FC5EBF" w:rsidRPr="00E23BF1" w:rsidTr="00ED33AA">
        <w:trPr>
          <w:gridBefore w:val="1"/>
          <w:gridAfter w:val="2"/>
          <w:wBefore w:w="108" w:type="dxa"/>
          <w:wAfter w:w="194" w:type="dxa"/>
          <w:trHeight w:val="304"/>
        </w:trPr>
        <w:tc>
          <w:tcPr>
            <w:tcW w:w="14837" w:type="dxa"/>
            <w:gridSpan w:val="18"/>
            <w:tcBorders>
              <w:top w:val="nil"/>
              <w:left w:val="nil"/>
              <w:bottom w:val="nil"/>
              <w:right w:val="nil"/>
            </w:tcBorders>
            <w:shd w:val="clear" w:color="auto" w:fill="auto"/>
            <w:vAlign w:val="bottom"/>
            <w:hideMark/>
          </w:tcPr>
          <w:p w:rsidR="00FC5EBF" w:rsidRPr="00E23BF1" w:rsidRDefault="00FC5EBF" w:rsidP="00293D1D">
            <w:pPr>
              <w:spacing w:after="0" w:line="240" w:lineRule="auto"/>
              <w:jc w:val="center"/>
              <w:rPr>
                <w:rFonts w:ascii="Arial" w:hAnsi="Arial" w:cs="Arial"/>
                <w:b/>
                <w:bCs/>
              </w:rPr>
            </w:pPr>
            <w:bookmarkStart w:id="1" w:name="RANGE!A1:F11"/>
            <w:r w:rsidRPr="00E23BF1">
              <w:rPr>
                <w:rFonts w:ascii="Arial" w:hAnsi="Arial" w:cs="Arial"/>
                <w:b/>
                <w:bCs/>
              </w:rPr>
              <w:t>ОТЧЕТ ОБ ИСПОЛНЕНИИ БЮДЖЕТА</w:t>
            </w:r>
            <w:bookmarkEnd w:id="1"/>
          </w:p>
        </w:tc>
      </w:tr>
      <w:tr w:rsidR="00FC5EBF" w:rsidRPr="00E23BF1" w:rsidTr="00ED33AA">
        <w:trPr>
          <w:gridBefore w:val="1"/>
          <w:gridAfter w:val="2"/>
          <w:wBefore w:w="108" w:type="dxa"/>
          <w:wAfter w:w="194" w:type="dxa"/>
          <w:trHeight w:val="255"/>
        </w:trPr>
        <w:tc>
          <w:tcPr>
            <w:tcW w:w="14837" w:type="dxa"/>
            <w:gridSpan w:val="18"/>
            <w:tcBorders>
              <w:top w:val="nil"/>
              <w:left w:val="nil"/>
              <w:bottom w:val="nil"/>
              <w:right w:val="nil"/>
            </w:tcBorders>
            <w:shd w:val="clear" w:color="auto" w:fill="auto"/>
            <w:vAlign w:val="bottom"/>
            <w:hideMark/>
          </w:tcPr>
          <w:p w:rsidR="00FC5EBF" w:rsidRPr="00E23BF1" w:rsidRDefault="00FC5EBF" w:rsidP="00293D1D">
            <w:pPr>
              <w:spacing w:after="0" w:line="240" w:lineRule="auto"/>
              <w:jc w:val="center"/>
              <w:rPr>
                <w:rFonts w:ascii="Arial" w:hAnsi="Arial" w:cs="Arial"/>
                <w:b/>
                <w:bCs/>
              </w:rPr>
            </w:pPr>
          </w:p>
        </w:tc>
      </w:tr>
      <w:tr w:rsidR="00FC5EBF" w:rsidRPr="00E23BF1" w:rsidTr="00ED33AA">
        <w:trPr>
          <w:gridBefore w:val="1"/>
          <w:gridAfter w:val="2"/>
          <w:wBefore w:w="108" w:type="dxa"/>
          <w:wAfter w:w="194" w:type="dxa"/>
          <w:trHeight w:val="255"/>
        </w:trPr>
        <w:tc>
          <w:tcPr>
            <w:tcW w:w="6271" w:type="dxa"/>
            <w:gridSpan w:val="6"/>
            <w:tcBorders>
              <w:top w:val="nil"/>
              <w:left w:val="nil"/>
              <w:bottom w:val="nil"/>
              <w:right w:val="nil"/>
            </w:tcBorders>
            <w:shd w:val="clear" w:color="auto" w:fill="auto"/>
            <w:vAlign w:val="bottom"/>
            <w:hideMark/>
          </w:tcPr>
          <w:p w:rsidR="00FC5EBF" w:rsidRPr="00E23BF1" w:rsidRDefault="00FC5EBF" w:rsidP="00293D1D">
            <w:pPr>
              <w:spacing w:after="0" w:line="240" w:lineRule="auto"/>
              <w:rPr>
                <w:rFonts w:ascii="Arial" w:hAnsi="Arial" w:cs="Arial"/>
              </w:rPr>
            </w:pPr>
          </w:p>
        </w:tc>
        <w:tc>
          <w:tcPr>
            <w:tcW w:w="5103" w:type="dxa"/>
            <w:gridSpan w:val="7"/>
            <w:tcBorders>
              <w:top w:val="nil"/>
              <w:left w:val="nil"/>
              <w:bottom w:val="nil"/>
              <w:right w:val="nil"/>
            </w:tcBorders>
            <w:shd w:val="clear" w:color="auto" w:fill="auto"/>
            <w:vAlign w:val="bottom"/>
            <w:hideMark/>
          </w:tcPr>
          <w:p w:rsidR="00FC5EBF" w:rsidRPr="00E23BF1" w:rsidRDefault="00FC5EBF" w:rsidP="00293D1D">
            <w:pPr>
              <w:spacing w:after="0" w:line="240" w:lineRule="auto"/>
              <w:rPr>
                <w:rFonts w:ascii="Arial" w:hAnsi="Arial" w:cs="Arial"/>
              </w:rPr>
            </w:pPr>
          </w:p>
        </w:tc>
        <w:tc>
          <w:tcPr>
            <w:tcW w:w="1701" w:type="dxa"/>
            <w:gridSpan w:val="3"/>
            <w:tcBorders>
              <w:top w:val="nil"/>
              <w:left w:val="nil"/>
              <w:bottom w:val="nil"/>
              <w:right w:val="nil"/>
            </w:tcBorders>
            <w:shd w:val="clear" w:color="auto" w:fill="auto"/>
            <w:vAlign w:val="bottom"/>
            <w:hideMark/>
          </w:tcPr>
          <w:p w:rsidR="00FC5EBF" w:rsidRPr="00E23BF1" w:rsidRDefault="00FC5EBF" w:rsidP="00293D1D">
            <w:pPr>
              <w:spacing w:after="0" w:line="240" w:lineRule="auto"/>
              <w:rPr>
                <w:rFonts w:ascii="Arial" w:hAnsi="Arial" w:cs="Arial"/>
              </w:rPr>
            </w:pPr>
          </w:p>
        </w:tc>
        <w:tc>
          <w:tcPr>
            <w:tcW w:w="1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C5EBF" w:rsidRPr="00E23BF1" w:rsidRDefault="00FC5EBF" w:rsidP="00293D1D">
            <w:pPr>
              <w:spacing w:after="0" w:line="240" w:lineRule="auto"/>
              <w:jc w:val="center"/>
              <w:rPr>
                <w:rFonts w:ascii="Arial" w:hAnsi="Arial" w:cs="Arial"/>
              </w:rPr>
            </w:pPr>
            <w:r w:rsidRPr="00E23BF1">
              <w:rPr>
                <w:rFonts w:ascii="Arial" w:hAnsi="Arial" w:cs="Arial"/>
              </w:rPr>
              <w:t>КОДЫ</w:t>
            </w:r>
          </w:p>
        </w:tc>
      </w:tr>
      <w:tr w:rsidR="00FC5EBF" w:rsidRPr="00E23BF1" w:rsidTr="00ED33AA">
        <w:trPr>
          <w:gridBefore w:val="1"/>
          <w:gridAfter w:val="2"/>
          <w:wBefore w:w="108" w:type="dxa"/>
          <w:wAfter w:w="194" w:type="dxa"/>
          <w:trHeight w:val="255"/>
        </w:trPr>
        <w:tc>
          <w:tcPr>
            <w:tcW w:w="6271" w:type="dxa"/>
            <w:gridSpan w:val="6"/>
            <w:tcBorders>
              <w:top w:val="nil"/>
              <w:left w:val="nil"/>
              <w:bottom w:val="nil"/>
              <w:right w:val="nil"/>
            </w:tcBorders>
            <w:shd w:val="clear" w:color="auto" w:fill="auto"/>
            <w:vAlign w:val="bottom"/>
            <w:hideMark/>
          </w:tcPr>
          <w:p w:rsidR="00FC5EBF" w:rsidRPr="00E23BF1" w:rsidRDefault="00FC5EBF" w:rsidP="00293D1D">
            <w:pPr>
              <w:spacing w:after="0" w:line="240" w:lineRule="auto"/>
              <w:jc w:val="center"/>
              <w:rPr>
                <w:rFonts w:ascii="Arial" w:hAnsi="Arial" w:cs="Arial"/>
              </w:rPr>
            </w:pPr>
          </w:p>
        </w:tc>
        <w:tc>
          <w:tcPr>
            <w:tcW w:w="5103" w:type="dxa"/>
            <w:gridSpan w:val="7"/>
            <w:tcBorders>
              <w:top w:val="nil"/>
              <w:left w:val="nil"/>
              <w:bottom w:val="nil"/>
              <w:right w:val="nil"/>
            </w:tcBorders>
            <w:shd w:val="clear" w:color="auto" w:fill="auto"/>
            <w:vAlign w:val="bottom"/>
            <w:hideMark/>
          </w:tcPr>
          <w:p w:rsidR="00FC5EBF" w:rsidRPr="00E23BF1" w:rsidRDefault="00FC5EBF" w:rsidP="00293D1D">
            <w:pPr>
              <w:spacing w:after="0" w:line="240" w:lineRule="auto"/>
              <w:rPr>
                <w:rFonts w:ascii="Arial" w:hAnsi="Arial" w:cs="Arial"/>
              </w:rPr>
            </w:pPr>
          </w:p>
        </w:tc>
        <w:tc>
          <w:tcPr>
            <w:tcW w:w="1701" w:type="dxa"/>
            <w:gridSpan w:val="3"/>
            <w:tcBorders>
              <w:top w:val="nil"/>
              <w:left w:val="nil"/>
              <w:bottom w:val="nil"/>
              <w:right w:val="nil"/>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Форма по ОКУД</w:t>
            </w:r>
          </w:p>
        </w:tc>
        <w:tc>
          <w:tcPr>
            <w:tcW w:w="1762" w:type="dxa"/>
            <w:gridSpan w:val="2"/>
            <w:tcBorders>
              <w:top w:val="single" w:sz="8" w:space="0" w:color="000000"/>
              <w:left w:val="single" w:sz="8" w:space="0" w:color="000000"/>
              <w:bottom w:val="single" w:sz="4" w:space="0" w:color="000000"/>
              <w:right w:val="single" w:sz="8" w:space="0" w:color="000000"/>
            </w:tcBorders>
            <w:shd w:val="clear" w:color="auto" w:fill="auto"/>
            <w:vAlign w:val="center"/>
            <w:hideMark/>
          </w:tcPr>
          <w:p w:rsidR="00FC5EBF" w:rsidRPr="00E23BF1" w:rsidRDefault="00FC5EBF" w:rsidP="00293D1D">
            <w:pPr>
              <w:spacing w:after="0" w:line="240" w:lineRule="auto"/>
              <w:jc w:val="center"/>
              <w:rPr>
                <w:rFonts w:ascii="Arial" w:hAnsi="Arial" w:cs="Arial"/>
              </w:rPr>
            </w:pPr>
            <w:r w:rsidRPr="00E23BF1">
              <w:rPr>
                <w:rFonts w:ascii="Arial" w:hAnsi="Arial" w:cs="Arial"/>
              </w:rPr>
              <w:t>0503117</w:t>
            </w:r>
          </w:p>
        </w:tc>
      </w:tr>
      <w:tr w:rsidR="00FC5EBF" w:rsidRPr="00E23BF1" w:rsidTr="00ED33AA">
        <w:trPr>
          <w:gridBefore w:val="1"/>
          <w:gridAfter w:val="2"/>
          <w:wBefore w:w="108" w:type="dxa"/>
          <w:wAfter w:w="194" w:type="dxa"/>
          <w:trHeight w:val="255"/>
        </w:trPr>
        <w:tc>
          <w:tcPr>
            <w:tcW w:w="6271" w:type="dxa"/>
            <w:gridSpan w:val="6"/>
            <w:tcBorders>
              <w:top w:val="nil"/>
              <w:left w:val="nil"/>
              <w:bottom w:val="nil"/>
              <w:right w:val="nil"/>
            </w:tcBorders>
            <w:shd w:val="clear" w:color="auto" w:fill="auto"/>
            <w:vAlign w:val="bottom"/>
            <w:hideMark/>
          </w:tcPr>
          <w:p w:rsidR="00FC5EBF" w:rsidRPr="00E23BF1" w:rsidRDefault="00FC5EBF" w:rsidP="00293D1D">
            <w:pPr>
              <w:spacing w:after="0" w:line="240" w:lineRule="auto"/>
              <w:jc w:val="center"/>
              <w:rPr>
                <w:rFonts w:ascii="Arial" w:hAnsi="Arial" w:cs="Arial"/>
              </w:rPr>
            </w:pPr>
          </w:p>
        </w:tc>
        <w:tc>
          <w:tcPr>
            <w:tcW w:w="5103" w:type="dxa"/>
            <w:gridSpan w:val="7"/>
            <w:tcBorders>
              <w:top w:val="nil"/>
              <w:left w:val="nil"/>
              <w:bottom w:val="nil"/>
              <w:right w:val="nil"/>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на 1 октября 2025 г.</w:t>
            </w:r>
          </w:p>
        </w:tc>
        <w:tc>
          <w:tcPr>
            <w:tcW w:w="1701" w:type="dxa"/>
            <w:gridSpan w:val="3"/>
            <w:tcBorders>
              <w:top w:val="nil"/>
              <w:left w:val="nil"/>
              <w:bottom w:val="nil"/>
              <w:right w:val="nil"/>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Дата</w:t>
            </w:r>
          </w:p>
        </w:tc>
        <w:tc>
          <w:tcPr>
            <w:tcW w:w="1762" w:type="dxa"/>
            <w:gridSpan w:val="2"/>
            <w:tcBorders>
              <w:top w:val="nil"/>
              <w:left w:val="single" w:sz="8" w:space="0" w:color="000000"/>
              <w:bottom w:val="single" w:sz="4" w:space="0" w:color="000000"/>
              <w:right w:val="single" w:sz="8" w:space="0" w:color="000000"/>
            </w:tcBorders>
            <w:shd w:val="clear" w:color="auto" w:fill="auto"/>
            <w:vAlign w:val="center"/>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01.10.2025</w:t>
            </w:r>
          </w:p>
        </w:tc>
      </w:tr>
      <w:tr w:rsidR="00FC5EBF" w:rsidRPr="00E23BF1" w:rsidTr="00ED33AA">
        <w:trPr>
          <w:gridBefore w:val="1"/>
          <w:gridAfter w:val="2"/>
          <w:wBefore w:w="108" w:type="dxa"/>
          <w:wAfter w:w="194" w:type="dxa"/>
          <w:trHeight w:val="225"/>
        </w:trPr>
        <w:tc>
          <w:tcPr>
            <w:tcW w:w="6271" w:type="dxa"/>
            <w:gridSpan w:val="6"/>
            <w:tcBorders>
              <w:top w:val="nil"/>
              <w:left w:val="nil"/>
              <w:bottom w:val="nil"/>
              <w:right w:val="nil"/>
            </w:tcBorders>
            <w:shd w:val="clear" w:color="auto" w:fill="auto"/>
            <w:vAlign w:val="bottom"/>
            <w:hideMark/>
          </w:tcPr>
          <w:p w:rsidR="00FC5EBF" w:rsidRPr="00E23BF1" w:rsidRDefault="00FC5EBF" w:rsidP="00293D1D">
            <w:pPr>
              <w:spacing w:after="0" w:line="240" w:lineRule="auto"/>
              <w:jc w:val="center"/>
              <w:rPr>
                <w:rFonts w:ascii="Arial" w:hAnsi="Arial" w:cs="Arial"/>
              </w:rPr>
            </w:pPr>
          </w:p>
        </w:tc>
        <w:tc>
          <w:tcPr>
            <w:tcW w:w="5103" w:type="dxa"/>
            <w:gridSpan w:val="7"/>
            <w:tcBorders>
              <w:top w:val="nil"/>
              <w:left w:val="nil"/>
              <w:bottom w:val="nil"/>
              <w:right w:val="nil"/>
            </w:tcBorders>
            <w:shd w:val="clear" w:color="auto" w:fill="auto"/>
            <w:vAlign w:val="bottom"/>
            <w:hideMark/>
          </w:tcPr>
          <w:p w:rsidR="00FC5EBF" w:rsidRPr="00E23BF1" w:rsidRDefault="00FC5EBF" w:rsidP="00293D1D">
            <w:pPr>
              <w:spacing w:after="0" w:line="240" w:lineRule="auto"/>
              <w:rPr>
                <w:rFonts w:ascii="Arial" w:hAnsi="Arial" w:cs="Arial"/>
              </w:rPr>
            </w:pPr>
          </w:p>
        </w:tc>
        <w:tc>
          <w:tcPr>
            <w:tcW w:w="1701" w:type="dxa"/>
            <w:gridSpan w:val="3"/>
            <w:tcBorders>
              <w:top w:val="nil"/>
              <w:left w:val="nil"/>
              <w:bottom w:val="nil"/>
              <w:right w:val="nil"/>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по ОКПО</w:t>
            </w:r>
          </w:p>
        </w:tc>
        <w:tc>
          <w:tcPr>
            <w:tcW w:w="1762" w:type="dxa"/>
            <w:gridSpan w:val="2"/>
            <w:tcBorders>
              <w:top w:val="nil"/>
              <w:left w:val="single" w:sz="8" w:space="0" w:color="000000"/>
              <w:bottom w:val="single" w:sz="4" w:space="0" w:color="000000"/>
              <w:right w:val="single" w:sz="8" w:space="0" w:color="000000"/>
            </w:tcBorders>
            <w:shd w:val="clear" w:color="auto" w:fill="auto"/>
            <w:vAlign w:val="center"/>
            <w:hideMark/>
          </w:tcPr>
          <w:p w:rsidR="00FC5EBF" w:rsidRPr="00E23BF1" w:rsidRDefault="00FC5EBF" w:rsidP="00293D1D">
            <w:pPr>
              <w:spacing w:after="0" w:line="240" w:lineRule="auto"/>
              <w:jc w:val="center"/>
              <w:rPr>
                <w:rFonts w:ascii="Arial" w:hAnsi="Arial" w:cs="Arial"/>
              </w:rPr>
            </w:pPr>
            <w:r w:rsidRPr="00E23BF1">
              <w:rPr>
                <w:rFonts w:ascii="Arial" w:hAnsi="Arial" w:cs="Arial"/>
              </w:rPr>
              <w:t>61562752</w:t>
            </w:r>
          </w:p>
        </w:tc>
      </w:tr>
      <w:tr w:rsidR="00FC5EBF" w:rsidRPr="00E23BF1" w:rsidTr="00ED33AA">
        <w:trPr>
          <w:gridBefore w:val="1"/>
          <w:gridAfter w:val="2"/>
          <w:wBefore w:w="108" w:type="dxa"/>
          <w:wAfter w:w="194" w:type="dxa"/>
          <w:trHeight w:val="660"/>
        </w:trPr>
        <w:tc>
          <w:tcPr>
            <w:tcW w:w="2019" w:type="dxa"/>
            <w:gridSpan w:val="3"/>
            <w:tcBorders>
              <w:top w:val="nil"/>
              <w:left w:val="nil"/>
              <w:bottom w:val="nil"/>
              <w:right w:val="nil"/>
            </w:tcBorders>
            <w:shd w:val="clear" w:color="auto" w:fill="auto"/>
            <w:hideMark/>
          </w:tcPr>
          <w:p w:rsidR="00FC5EBF" w:rsidRPr="00E23BF1" w:rsidRDefault="00FC5EBF" w:rsidP="00293D1D">
            <w:pPr>
              <w:spacing w:after="0" w:line="240" w:lineRule="auto"/>
              <w:rPr>
                <w:rFonts w:ascii="Arial" w:hAnsi="Arial" w:cs="Arial"/>
              </w:rPr>
            </w:pPr>
            <w:r w:rsidRPr="00E23BF1">
              <w:rPr>
                <w:rFonts w:ascii="Arial" w:hAnsi="Arial" w:cs="Arial"/>
              </w:rPr>
              <w:t>Наименование</w:t>
            </w:r>
            <w:r w:rsidRPr="00E23BF1">
              <w:rPr>
                <w:rFonts w:ascii="Arial" w:hAnsi="Arial" w:cs="Arial"/>
              </w:rPr>
              <w:br/>
              <w:t>финансового органа:</w:t>
            </w:r>
          </w:p>
        </w:tc>
        <w:tc>
          <w:tcPr>
            <w:tcW w:w="9355" w:type="dxa"/>
            <w:gridSpan w:val="10"/>
            <w:tcBorders>
              <w:top w:val="nil"/>
              <w:left w:val="nil"/>
              <w:bottom w:val="nil"/>
              <w:right w:val="nil"/>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 xml:space="preserve">Финансовое управление администрации Городского округа Люберцы </w:t>
            </w:r>
          </w:p>
          <w:p w:rsidR="00FC5EBF" w:rsidRPr="00E23BF1" w:rsidRDefault="00FC5EBF" w:rsidP="00293D1D">
            <w:pPr>
              <w:spacing w:after="0" w:line="240" w:lineRule="auto"/>
              <w:rPr>
                <w:rFonts w:ascii="Arial" w:hAnsi="Arial" w:cs="Arial"/>
              </w:rPr>
            </w:pPr>
            <w:r w:rsidRPr="00E23BF1">
              <w:rPr>
                <w:rFonts w:ascii="Arial" w:hAnsi="Arial" w:cs="Arial"/>
              </w:rPr>
              <w:t>Московской области</w:t>
            </w:r>
          </w:p>
        </w:tc>
        <w:tc>
          <w:tcPr>
            <w:tcW w:w="1701" w:type="dxa"/>
            <w:gridSpan w:val="3"/>
            <w:tcBorders>
              <w:top w:val="nil"/>
              <w:left w:val="nil"/>
              <w:bottom w:val="nil"/>
              <w:right w:val="nil"/>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Глава по БК</w:t>
            </w:r>
          </w:p>
        </w:tc>
        <w:tc>
          <w:tcPr>
            <w:tcW w:w="1762" w:type="dxa"/>
            <w:gridSpan w:val="2"/>
            <w:tcBorders>
              <w:top w:val="nil"/>
              <w:left w:val="single" w:sz="8" w:space="0" w:color="000000"/>
              <w:bottom w:val="single" w:sz="4" w:space="0" w:color="000000"/>
              <w:right w:val="single" w:sz="8" w:space="0" w:color="000000"/>
            </w:tcBorders>
            <w:shd w:val="clear" w:color="auto" w:fill="auto"/>
            <w:vAlign w:val="center"/>
            <w:hideMark/>
          </w:tcPr>
          <w:p w:rsidR="00FC5EBF" w:rsidRPr="00E23BF1" w:rsidRDefault="00FC5EBF" w:rsidP="00293D1D">
            <w:pPr>
              <w:spacing w:after="0" w:line="240" w:lineRule="auto"/>
              <w:jc w:val="center"/>
              <w:rPr>
                <w:rFonts w:ascii="Arial" w:hAnsi="Arial" w:cs="Arial"/>
              </w:rPr>
            </w:pPr>
            <w:r w:rsidRPr="00E23BF1">
              <w:rPr>
                <w:rFonts w:ascii="Arial" w:hAnsi="Arial" w:cs="Arial"/>
              </w:rPr>
              <w:t>027</w:t>
            </w:r>
          </w:p>
        </w:tc>
      </w:tr>
      <w:tr w:rsidR="00FC5EBF" w:rsidRPr="00E23BF1" w:rsidTr="00ED33AA">
        <w:trPr>
          <w:gridBefore w:val="1"/>
          <w:gridAfter w:val="2"/>
          <w:wBefore w:w="108" w:type="dxa"/>
          <w:wAfter w:w="194" w:type="dxa"/>
          <w:trHeight w:val="255"/>
        </w:trPr>
        <w:tc>
          <w:tcPr>
            <w:tcW w:w="4544" w:type="dxa"/>
            <w:gridSpan w:val="5"/>
            <w:tcBorders>
              <w:top w:val="nil"/>
              <w:left w:val="nil"/>
              <w:bottom w:val="nil"/>
              <w:right w:val="nil"/>
            </w:tcBorders>
            <w:shd w:val="clear" w:color="auto" w:fill="auto"/>
            <w:hideMark/>
          </w:tcPr>
          <w:p w:rsidR="00FC5EBF" w:rsidRPr="00E23BF1" w:rsidRDefault="00FC5EBF" w:rsidP="00293D1D">
            <w:pPr>
              <w:spacing w:after="0" w:line="240" w:lineRule="auto"/>
              <w:rPr>
                <w:rFonts w:ascii="Arial" w:hAnsi="Arial" w:cs="Arial"/>
              </w:rPr>
            </w:pPr>
            <w:r w:rsidRPr="00E23BF1">
              <w:rPr>
                <w:rFonts w:ascii="Arial" w:hAnsi="Arial" w:cs="Arial"/>
              </w:rPr>
              <w:t>Наименование публично-правового образования</w:t>
            </w:r>
          </w:p>
        </w:tc>
        <w:tc>
          <w:tcPr>
            <w:tcW w:w="6830" w:type="dxa"/>
            <w:gridSpan w:val="8"/>
            <w:tcBorders>
              <w:top w:val="nil"/>
              <w:left w:val="nil"/>
              <w:bottom w:val="nil"/>
              <w:right w:val="nil"/>
            </w:tcBorders>
            <w:shd w:val="clear" w:color="auto" w:fill="auto"/>
            <w:hideMark/>
          </w:tcPr>
          <w:p w:rsidR="00FC5EBF" w:rsidRPr="00E23BF1" w:rsidRDefault="00FC5EBF" w:rsidP="00293D1D">
            <w:pPr>
              <w:spacing w:after="0" w:line="240" w:lineRule="auto"/>
              <w:rPr>
                <w:rFonts w:ascii="Arial" w:hAnsi="Arial" w:cs="Arial"/>
              </w:rPr>
            </w:pPr>
            <w:r w:rsidRPr="00E23BF1">
              <w:rPr>
                <w:rFonts w:ascii="Arial" w:hAnsi="Arial" w:cs="Arial"/>
              </w:rPr>
              <w:t xml:space="preserve"> Городской округ Люберцы</w:t>
            </w:r>
          </w:p>
        </w:tc>
        <w:tc>
          <w:tcPr>
            <w:tcW w:w="1701" w:type="dxa"/>
            <w:gridSpan w:val="3"/>
            <w:tcBorders>
              <w:top w:val="nil"/>
              <w:left w:val="nil"/>
              <w:bottom w:val="nil"/>
              <w:right w:val="nil"/>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по ОКТМО</w:t>
            </w:r>
          </w:p>
        </w:tc>
        <w:tc>
          <w:tcPr>
            <w:tcW w:w="1762" w:type="dxa"/>
            <w:gridSpan w:val="2"/>
            <w:tcBorders>
              <w:top w:val="nil"/>
              <w:left w:val="single" w:sz="8" w:space="0" w:color="000000"/>
              <w:bottom w:val="single" w:sz="4" w:space="0" w:color="000000"/>
              <w:right w:val="single" w:sz="8" w:space="0" w:color="000000"/>
            </w:tcBorders>
            <w:shd w:val="clear" w:color="auto" w:fill="auto"/>
            <w:vAlign w:val="center"/>
            <w:hideMark/>
          </w:tcPr>
          <w:p w:rsidR="00FC5EBF" w:rsidRPr="00E23BF1" w:rsidRDefault="00FC5EBF" w:rsidP="00293D1D">
            <w:pPr>
              <w:spacing w:after="0" w:line="240" w:lineRule="auto"/>
              <w:jc w:val="center"/>
              <w:rPr>
                <w:rFonts w:ascii="Arial" w:hAnsi="Arial" w:cs="Arial"/>
              </w:rPr>
            </w:pPr>
            <w:r w:rsidRPr="00E23BF1">
              <w:rPr>
                <w:rFonts w:ascii="Arial" w:hAnsi="Arial" w:cs="Arial"/>
              </w:rPr>
              <w:t>46711000</w:t>
            </w:r>
          </w:p>
        </w:tc>
      </w:tr>
      <w:tr w:rsidR="00FC5EBF" w:rsidRPr="00E23BF1" w:rsidTr="00ED33AA">
        <w:trPr>
          <w:gridBefore w:val="1"/>
          <w:gridAfter w:val="2"/>
          <w:wBefore w:w="108" w:type="dxa"/>
          <w:wAfter w:w="194" w:type="dxa"/>
          <w:trHeight w:val="255"/>
        </w:trPr>
        <w:tc>
          <w:tcPr>
            <w:tcW w:w="1596" w:type="dxa"/>
            <w:gridSpan w:val="2"/>
            <w:tcBorders>
              <w:top w:val="nil"/>
              <w:left w:val="nil"/>
              <w:bottom w:val="nil"/>
              <w:right w:val="nil"/>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Периодичность:</w:t>
            </w:r>
          </w:p>
        </w:tc>
        <w:tc>
          <w:tcPr>
            <w:tcW w:w="9778" w:type="dxa"/>
            <w:gridSpan w:val="11"/>
            <w:tcBorders>
              <w:top w:val="nil"/>
              <w:left w:val="nil"/>
              <w:bottom w:val="nil"/>
              <w:right w:val="nil"/>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месячная</w:t>
            </w:r>
          </w:p>
        </w:tc>
        <w:tc>
          <w:tcPr>
            <w:tcW w:w="1701" w:type="dxa"/>
            <w:gridSpan w:val="3"/>
            <w:tcBorders>
              <w:top w:val="nil"/>
              <w:left w:val="nil"/>
              <w:bottom w:val="nil"/>
              <w:right w:val="nil"/>
            </w:tcBorders>
            <w:shd w:val="clear" w:color="auto" w:fill="auto"/>
            <w:vAlign w:val="bottom"/>
            <w:hideMark/>
          </w:tcPr>
          <w:p w:rsidR="00FC5EBF" w:rsidRPr="00E23BF1" w:rsidRDefault="00FC5EBF" w:rsidP="00293D1D">
            <w:pPr>
              <w:spacing w:after="0" w:line="240" w:lineRule="auto"/>
              <w:rPr>
                <w:rFonts w:ascii="Arial" w:hAnsi="Arial" w:cs="Arial"/>
              </w:rPr>
            </w:pPr>
          </w:p>
        </w:tc>
        <w:tc>
          <w:tcPr>
            <w:tcW w:w="1762" w:type="dxa"/>
            <w:gridSpan w:val="2"/>
            <w:tcBorders>
              <w:top w:val="nil"/>
              <w:left w:val="single" w:sz="8" w:space="0" w:color="000000"/>
              <w:bottom w:val="single" w:sz="4" w:space="0" w:color="000000"/>
              <w:right w:val="single" w:sz="8" w:space="0" w:color="000000"/>
            </w:tcBorders>
            <w:shd w:val="clear" w:color="auto" w:fill="auto"/>
            <w:vAlign w:val="center"/>
            <w:hideMark/>
          </w:tcPr>
          <w:p w:rsidR="00FC5EBF" w:rsidRPr="00E23BF1" w:rsidRDefault="00FC5EBF" w:rsidP="00293D1D">
            <w:pPr>
              <w:spacing w:after="0" w:line="240" w:lineRule="auto"/>
              <w:jc w:val="center"/>
              <w:rPr>
                <w:rFonts w:ascii="Arial" w:hAnsi="Arial" w:cs="Arial"/>
              </w:rPr>
            </w:pPr>
            <w:r w:rsidRPr="00E23BF1">
              <w:rPr>
                <w:rFonts w:ascii="Arial" w:hAnsi="Arial" w:cs="Arial"/>
              </w:rPr>
              <w:t> </w:t>
            </w:r>
          </w:p>
        </w:tc>
      </w:tr>
      <w:tr w:rsidR="00FC5EBF" w:rsidRPr="00E23BF1" w:rsidTr="00ED33AA">
        <w:trPr>
          <w:gridBefore w:val="1"/>
          <w:gridAfter w:val="2"/>
          <w:wBefore w:w="108" w:type="dxa"/>
          <w:wAfter w:w="194" w:type="dxa"/>
          <w:trHeight w:val="255"/>
        </w:trPr>
        <w:tc>
          <w:tcPr>
            <w:tcW w:w="2019" w:type="dxa"/>
            <w:gridSpan w:val="3"/>
            <w:tcBorders>
              <w:top w:val="nil"/>
              <w:left w:val="nil"/>
              <w:bottom w:val="nil"/>
              <w:right w:val="nil"/>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Единица измерения:</w:t>
            </w:r>
          </w:p>
        </w:tc>
        <w:tc>
          <w:tcPr>
            <w:tcW w:w="9355" w:type="dxa"/>
            <w:gridSpan w:val="10"/>
            <w:tcBorders>
              <w:top w:val="nil"/>
              <w:left w:val="nil"/>
              <w:bottom w:val="nil"/>
              <w:right w:val="nil"/>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руб.</w:t>
            </w:r>
          </w:p>
        </w:tc>
        <w:tc>
          <w:tcPr>
            <w:tcW w:w="1701" w:type="dxa"/>
            <w:gridSpan w:val="3"/>
            <w:tcBorders>
              <w:top w:val="nil"/>
              <w:left w:val="nil"/>
              <w:bottom w:val="nil"/>
              <w:right w:val="nil"/>
            </w:tcBorders>
            <w:shd w:val="clear" w:color="auto" w:fill="auto"/>
            <w:vAlign w:val="bottom"/>
            <w:hideMark/>
          </w:tcPr>
          <w:p w:rsidR="00FC5EBF" w:rsidRPr="00E23BF1" w:rsidRDefault="00FC5EBF" w:rsidP="00293D1D">
            <w:pPr>
              <w:spacing w:after="0" w:line="240" w:lineRule="auto"/>
              <w:rPr>
                <w:rFonts w:ascii="Arial" w:hAnsi="Arial" w:cs="Arial"/>
              </w:rPr>
            </w:pPr>
          </w:p>
        </w:tc>
        <w:tc>
          <w:tcPr>
            <w:tcW w:w="1762" w:type="dxa"/>
            <w:gridSpan w:val="2"/>
            <w:tcBorders>
              <w:top w:val="nil"/>
              <w:left w:val="single" w:sz="8" w:space="0" w:color="000000"/>
              <w:bottom w:val="single" w:sz="8" w:space="0" w:color="000000"/>
              <w:right w:val="single" w:sz="8" w:space="0" w:color="000000"/>
            </w:tcBorders>
            <w:shd w:val="clear" w:color="auto" w:fill="auto"/>
            <w:vAlign w:val="center"/>
            <w:hideMark/>
          </w:tcPr>
          <w:p w:rsidR="00FC5EBF" w:rsidRPr="00E23BF1" w:rsidRDefault="00FC5EBF" w:rsidP="00293D1D">
            <w:pPr>
              <w:spacing w:after="0" w:line="240" w:lineRule="auto"/>
              <w:jc w:val="center"/>
              <w:rPr>
                <w:rFonts w:ascii="Arial" w:hAnsi="Arial" w:cs="Arial"/>
              </w:rPr>
            </w:pPr>
            <w:r w:rsidRPr="00E23BF1">
              <w:rPr>
                <w:rFonts w:ascii="Arial" w:hAnsi="Arial" w:cs="Arial"/>
              </w:rPr>
              <w:t>383</w:t>
            </w:r>
          </w:p>
        </w:tc>
      </w:tr>
      <w:tr w:rsidR="00FC5EBF" w:rsidRPr="00E23BF1" w:rsidTr="00ED33AA">
        <w:trPr>
          <w:gridBefore w:val="1"/>
          <w:gridAfter w:val="2"/>
          <w:wBefore w:w="108" w:type="dxa"/>
          <w:wAfter w:w="194" w:type="dxa"/>
          <w:trHeight w:val="255"/>
        </w:trPr>
        <w:tc>
          <w:tcPr>
            <w:tcW w:w="6271" w:type="dxa"/>
            <w:gridSpan w:val="6"/>
            <w:tcBorders>
              <w:top w:val="nil"/>
              <w:left w:val="nil"/>
              <w:bottom w:val="nil"/>
              <w:right w:val="nil"/>
            </w:tcBorders>
            <w:shd w:val="clear" w:color="auto" w:fill="auto"/>
            <w:vAlign w:val="bottom"/>
            <w:hideMark/>
          </w:tcPr>
          <w:p w:rsidR="00FC5EBF" w:rsidRPr="00E23BF1" w:rsidRDefault="00FC5EBF" w:rsidP="00293D1D">
            <w:pPr>
              <w:spacing w:after="0" w:line="240" w:lineRule="auto"/>
              <w:jc w:val="center"/>
              <w:rPr>
                <w:rFonts w:ascii="Arial" w:hAnsi="Arial" w:cs="Arial"/>
              </w:rPr>
            </w:pPr>
          </w:p>
          <w:p w:rsidR="00FC5EBF" w:rsidRPr="00E23BF1" w:rsidRDefault="00FC5EBF" w:rsidP="00293D1D">
            <w:pPr>
              <w:spacing w:after="0" w:line="240" w:lineRule="auto"/>
              <w:jc w:val="center"/>
              <w:rPr>
                <w:rFonts w:ascii="Arial" w:hAnsi="Arial" w:cs="Arial"/>
              </w:rPr>
            </w:pPr>
          </w:p>
          <w:p w:rsidR="00FC5EBF" w:rsidRPr="00E23BF1" w:rsidRDefault="00FC5EBF" w:rsidP="00293D1D">
            <w:pPr>
              <w:spacing w:after="0" w:line="240" w:lineRule="auto"/>
              <w:jc w:val="center"/>
              <w:rPr>
                <w:rFonts w:ascii="Arial" w:hAnsi="Arial" w:cs="Arial"/>
              </w:rPr>
            </w:pPr>
          </w:p>
        </w:tc>
        <w:tc>
          <w:tcPr>
            <w:tcW w:w="851" w:type="dxa"/>
            <w:gridSpan w:val="2"/>
            <w:tcBorders>
              <w:top w:val="nil"/>
              <w:left w:val="nil"/>
              <w:bottom w:val="nil"/>
              <w:right w:val="nil"/>
            </w:tcBorders>
            <w:shd w:val="clear" w:color="auto" w:fill="auto"/>
            <w:vAlign w:val="bottom"/>
            <w:hideMark/>
          </w:tcPr>
          <w:p w:rsidR="00FC5EBF" w:rsidRPr="00E23BF1" w:rsidRDefault="00FC5EBF" w:rsidP="00293D1D">
            <w:pPr>
              <w:spacing w:after="0" w:line="240" w:lineRule="auto"/>
              <w:rPr>
                <w:rFonts w:ascii="Arial" w:hAnsi="Arial" w:cs="Arial"/>
              </w:rPr>
            </w:pPr>
          </w:p>
        </w:tc>
        <w:tc>
          <w:tcPr>
            <w:tcW w:w="2409" w:type="dxa"/>
            <w:gridSpan w:val="3"/>
            <w:tcBorders>
              <w:top w:val="nil"/>
              <w:left w:val="nil"/>
              <w:bottom w:val="nil"/>
              <w:right w:val="nil"/>
            </w:tcBorders>
            <w:shd w:val="clear" w:color="auto" w:fill="auto"/>
            <w:vAlign w:val="bottom"/>
            <w:hideMark/>
          </w:tcPr>
          <w:p w:rsidR="00FC5EBF" w:rsidRPr="00E23BF1" w:rsidRDefault="00FC5EBF" w:rsidP="00293D1D">
            <w:pPr>
              <w:spacing w:after="0" w:line="240" w:lineRule="auto"/>
              <w:rPr>
                <w:rFonts w:ascii="Arial" w:hAnsi="Arial" w:cs="Arial"/>
              </w:rPr>
            </w:pPr>
          </w:p>
        </w:tc>
        <w:tc>
          <w:tcPr>
            <w:tcW w:w="1843" w:type="dxa"/>
            <w:gridSpan w:val="2"/>
            <w:tcBorders>
              <w:top w:val="nil"/>
              <w:left w:val="nil"/>
              <w:bottom w:val="nil"/>
              <w:right w:val="nil"/>
            </w:tcBorders>
            <w:shd w:val="clear" w:color="auto" w:fill="auto"/>
            <w:vAlign w:val="bottom"/>
            <w:hideMark/>
          </w:tcPr>
          <w:p w:rsidR="00FC5EBF" w:rsidRPr="00E23BF1" w:rsidRDefault="00FC5EBF" w:rsidP="00293D1D">
            <w:pPr>
              <w:spacing w:after="0" w:line="240" w:lineRule="auto"/>
              <w:rPr>
                <w:rFonts w:ascii="Arial" w:hAnsi="Arial" w:cs="Arial"/>
              </w:rPr>
            </w:pPr>
          </w:p>
        </w:tc>
        <w:tc>
          <w:tcPr>
            <w:tcW w:w="1701" w:type="dxa"/>
            <w:gridSpan w:val="3"/>
            <w:tcBorders>
              <w:top w:val="nil"/>
              <w:left w:val="nil"/>
              <w:bottom w:val="nil"/>
              <w:right w:val="nil"/>
            </w:tcBorders>
            <w:shd w:val="clear" w:color="auto" w:fill="auto"/>
            <w:vAlign w:val="bottom"/>
            <w:hideMark/>
          </w:tcPr>
          <w:p w:rsidR="00FC5EBF" w:rsidRPr="00E23BF1" w:rsidRDefault="00FC5EBF" w:rsidP="00293D1D">
            <w:pPr>
              <w:spacing w:after="0" w:line="240" w:lineRule="auto"/>
              <w:rPr>
                <w:rFonts w:ascii="Arial" w:hAnsi="Arial" w:cs="Arial"/>
              </w:rPr>
            </w:pPr>
          </w:p>
        </w:tc>
        <w:tc>
          <w:tcPr>
            <w:tcW w:w="1762" w:type="dxa"/>
            <w:gridSpan w:val="2"/>
            <w:tcBorders>
              <w:top w:val="single" w:sz="4" w:space="0" w:color="000000"/>
              <w:left w:val="nil"/>
              <w:bottom w:val="nil"/>
              <w:right w:val="nil"/>
            </w:tcBorders>
            <w:shd w:val="clear" w:color="auto" w:fill="auto"/>
            <w:vAlign w:val="center"/>
            <w:hideMark/>
          </w:tcPr>
          <w:p w:rsidR="00FC5EBF" w:rsidRPr="00E23BF1" w:rsidRDefault="00FC5EBF" w:rsidP="00293D1D">
            <w:pPr>
              <w:spacing w:after="0" w:line="240" w:lineRule="auto"/>
              <w:jc w:val="center"/>
              <w:rPr>
                <w:rFonts w:ascii="Arial" w:hAnsi="Arial" w:cs="Arial"/>
              </w:rPr>
            </w:pPr>
            <w:r w:rsidRPr="00E23BF1">
              <w:rPr>
                <w:rFonts w:ascii="Arial" w:hAnsi="Arial" w:cs="Arial"/>
              </w:rPr>
              <w:t> </w:t>
            </w:r>
          </w:p>
          <w:p w:rsidR="00FC5EBF" w:rsidRPr="00E23BF1" w:rsidRDefault="00FC5EBF" w:rsidP="00293D1D">
            <w:pPr>
              <w:spacing w:after="0" w:line="240" w:lineRule="auto"/>
              <w:jc w:val="center"/>
              <w:rPr>
                <w:rFonts w:ascii="Arial" w:hAnsi="Arial" w:cs="Arial"/>
              </w:rPr>
            </w:pPr>
          </w:p>
          <w:p w:rsidR="00FC5EBF" w:rsidRPr="00E23BF1" w:rsidRDefault="00FC5EBF" w:rsidP="00293D1D">
            <w:pPr>
              <w:spacing w:after="0" w:line="240" w:lineRule="auto"/>
              <w:jc w:val="center"/>
              <w:rPr>
                <w:rFonts w:ascii="Arial" w:hAnsi="Arial" w:cs="Arial"/>
              </w:rPr>
            </w:pPr>
          </w:p>
        </w:tc>
      </w:tr>
      <w:tr w:rsidR="00FC5EBF" w:rsidRPr="00E23BF1" w:rsidTr="00ED33AA">
        <w:trPr>
          <w:gridBefore w:val="1"/>
          <w:gridAfter w:val="2"/>
          <w:wBefore w:w="108" w:type="dxa"/>
          <w:wAfter w:w="194" w:type="dxa"/>
          <w:trHeight w:val="304"/>
        </w:trPr>
        <w:tc>
          <w:tcPr>
            <w:tcW w:w="14837" w:type="dxa"/>
            <w:gridSpan w:val="18"/>
            <w:tcBorders>
              <w:top w:val="nil"/>
              <w:left w:val="nil"/>
              <w:bottom w:val="nil"/>
              <w:right w:val="nil"/>
            </w:tcBorders>
            <w:shd w:val="clear" w:color="auto" w:fill="auto"/>
            <w:vAlign w:val="center"/>
            <w:hideMark/>
          </w:tcPr>
          <w:p w:rsidR="00FC5EBF" w:rsidRPr="00E23BF1" w:rsidRDefault="00FC5EBF" w:rsidP="00293D1D">
            <w:pPr>
              <w:pStyle w:val="a6"/>
              <w:numPr>
                <w:ilvl w:val="0"/>
                <w:numId w:val="1"/>
              </w:numPr>
              <w:spacing w:after="0" w:line="240" w:lineRule="auto"/>
              <w:jc w:val="center"/>
              <w:rPr>
                <w:rFonts w:ascii="Arial" w:hAnsi="Arial" w:cs="Arial"/>
                <w:b/>
                <w:bCs/>
              </w:rPr>
            </w:pPr>
            <w:r w:rsidRPr="00E23BF1">
              <w:rPr>
                <w:rFonts w:ascii="Arial" w:hAnsi="Arial" w:cs="Arial"/>
                <w:b/>
                <w:bCs/>
              </w:rPr>
              <w:t>Доходы бюджета</w:t>
            </w:r>
          </w:p>
          <w:p w:rsidR="00FC5EBF" w:rsidRPr="00E23BF1" w:rsidRDefault="00FC5EBF" w:rsidP="00293D1D">
            <w:pPr>
              <w:spacing w:after="0" w:line="240" w:lineRule="auto"/>
              <w:rPr>
                <w:rFonts w:ascii="Arial" w:hAnsi="Arial" w:cs="Arial"/>
                <w:b/>
                <w:bCs/>
              </w:rPr>
            </w:pPr>
          </w:p>
          <w:p w:rsidR="00FC5EBF" w:rsidRPr="00E23BF1" w:rsidRDefault="00FC5EBF" w:rsidP="00293D1D">
            <w:pPr>
              <w:pStyle w:val="a6"/>
              <w:spacing w:after="0" w:line="240" w:lineRule="auto"/>
              <w:rPr>
                <w:rFonts w:ascii="Arial" w:hAnsi="Arial" w:cs="Arial"/>
                <w:b/>
                <w:bCs/>
              </w:rPr>
            </w:pPr>
          </w:p>
        </w:tc>
      </w:tr>
      <w:tr w:rsidR="00FC5EBF" w:rsidRPr="00E23BF1" w:rsidTr="00ED33AA">
        <w:trPr>
          <w:gridBefore w:val="2"/>
          <w:gridAfter w:val="3"/>
          <w:wBefore w:w="118" w:type="dxa"/>
          <w:wAfter w:w="284" w:type="dxa"/>
          <w:trHeight w:val="780"/>
        </w:trPr>
        <w:tc>
          <w:tcPr>
            <w:tcW w:w="646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C5EBF" w:rsidRPr="00E23BF1" w:rsidRDefault="00FC5EBF" w:rsidP="00293D1D">
            <w:pPr>
              <w:spacing w:after="0" w:line="240" w:lineRule="auto"/>
              <w:jc w:val="center"/>
              <w:rPr>
                <w:rFonts w:ascii="Arial" w:hAnsi="Arial" w:cs="Arial"/>
              </w:rPr>
            </w:pPr>
            <w:r w:rsidRPr="00E23BF1">
              <w:rPr>
                <w:rFonts w:ascii="Arial" w:hAnsi="Arial" w:cs="Arial"/>
              </w:rPr>
              <w:t>Наименование показателя</w:t>
            </w:r>
          </w:p>
        </w:tc>
        <w:tc>
          <w:tcPr>
            <w:tcW w:w="891" w:type="dxa"/>
            <w:gridSpan w:val="2"/>
            <w:tcBorders>
              <w:top w:val="single" w:sz="4" w:space="0" w:color="auto"/>
              <w:left w:val="nil"/>
              <w:bottom w:val="single" w:sz="4" w:space="0" w:color="auto"/>
              <w:right w:val="single" w:sz="4" w:space="0" w:color="auto"/>
            </w:tcBorders>
            <w:shd w:val="clear" w:color="auto" w:fill="auto"/>
            <w:vAlign w:val="center"/>
            <w:hideMark/>
          </w:tcPr>
          <w:p w:rsidR="00FC5EBF" w:rsidRPr="00E23BF1" w:rsidRDefault="00FC5EBF" w:rsidP="00293D1D">
            <w:pPr>
              <w:spacing w:after="0" w:line="240" w:lineRule="auto"/>
              <w:jc w:val="center"/>
              <w:rPr>
                <w:rFonts w:ascii="Arial" w:hAnsi="Arial" w:cs="Arial"/>
              </w:rPr>
            </w:pPr>
            <w:r w:rsidRPr="00E23BF1">
              <w:rPr>
                <w:rFonts w:ascii="Arial" w:hAnsi="Arial" w:cs="Arial"/>
              </w:rPr>
              <w:t>Код строки</w:t>
            </w:r>
          </w:p>
        </w:tc>
        <w:tc>
          <w:tcPr>
            <w:tcW w:w="2297" w:type="dxa"/>
            <w:gridSpan w:val="3"/>
            <w:tcBorders>
              <w:top w:val="single" w:sz="4" w:space="0" w:color="auto"/>
              <w:left w:val="nil"/>
              <w:bottom w:val="single" w:sz="4" w:space="0" w:color="auto"/>
              <w:right w:val="single" w:sz="4" w:space="0" w:color="auto"/>
            </w:tcBorders>
            <w:shd w:val="clear" w:color="auto" w:fill="auto"/>
            <w:vAlign w:val="center"/>
            <w:hideMark/>
          </w:tcPr>
          <w:p w:rsidR="00FC5EBF" w:rsidRPr="00E23BF1" w:rsidRDefault="00FC5EBF" w:rsidP="00293D1D">
            <w:pPr>
              <w:spacing w:after="0" w:line="240" w:lineRule="auto"/>
              <w:jc w:val="center"/>
              <w:rPr>
                <w:rFonts w:ascii="Arial" w:hAnsi="Arial" w:cs="Arial"/>
              </w:rPr>
            </w:pPr>
            <w:r w:rsidRPr="00E23BF1">
              <w:rPr>
                <w:rFonts w:ascii="Arial" w:hAnsi="Arial" w:cs="Arial"/>
              </w:rPr>
              <w:t>Код дохода по бюджетной классификации</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FC5EBF" w:rsidRPr="00E23BF1" w:rsidRDefault="00FC5EBF" w:rsidP="00293D1D">
            <w:pPr>
              <w:spacing w:after="0" w:line="240" w:lineRule="auto"/>
              <w:jc w:val="center"/>
              <w:rPr>
                <w:rFonts w:ascii="Arial" w:hAnsi="Arial" w:cs="Arial"/>
              </w:rPr>
            </w:pPr>
            <w:r w:rsidRPr="00E23BF1">
              <w:rPr>
                <w:rFonts w:ascii="Arial" w:hAnsi="Arial" w:cs="Arial"/>
              </w:rPr>
              <w:t>Утвержденные бюджетные назначения</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rsidR="00FC5EBF" w:rsidRPr="00E23BF1" w:rsidRDefault="00FC5EBF" w:rsidP="00293D1D">
            <w:pPr>
              <w:spacing w:after="0" w:line="240" w:lineRule="auto"/>
              <w:jc w:val="center"/>
              <w:rPr>
                <w:rFonts w:ascii="Arial" w:hAnsi="Arial" w:cs="Arial"/>
              </w:rPr>
            </w:pPr>
            <w:r w:rsidRPr="00E23BF1">
              <w:rPr>
                <w:rFonts w:ascii="Arial" w:hAnsi="Arial" w:cs="Arial"/>
              </w:rPr>
              <w:t>Исполнено</w:t>
            </w:r>
          </w:p>
        </w:tc>
        <w:tc>
          <w:tcPr>
            <w:tcW w:w="1868" w:type="dxa"/>
            <w:gridSpan w:val="2"/>
            <w:tcBorders>
              <w:top w:val="single" w:sz="4" w:space="0" w:color="auto"/>
              <w:left w:val="nil"/>
              <w:bottom w:val="single" w:sz="4" w:space="0" w:color="auto"/>
              <w:right w:val="single" w:sz="4" w:space="0" w:color="auto"/>
            </w:tcBorders>
            <w:shd w:val="clear" w:color="auto" w:fill="auto"/>
            <w:vAlign w:val="center"/>
            <w:hideMark/>
          </w:tcPr>
          <w:p w:rsidR="00FC5EBF" w:rsidRPr="00E23BF1" w:rsidRDefault="00FC5EBF" w:rsidP="00293D1D">
            <w:pPr>
              <w:spacing w:after="0" w:line="240" w:lineRule="auto"/>
              <w:jc w:val="center"/>
              <w:rPr>
                <w:rFonts w:ascii="Arial" w:hAnsi="Arial" w:cs="Arial"/>
              </w:rPr>
            </w:pPr>
            <w:r w:rsidRPr="00E23BF1">
              <w:rPr>
                <w:rFonts w:ascii="Arial" w:hAnsi="Arial" w:cs="Arial"/>
              </w:rPr>
              <w:t>Неисполненные назначения</w:t>
            </w:r>
          </w:p>
        </w:tc>
      </w:tr>
      <w:tr w:rsidR="00FC5EBF" w:rsidRPr="00E23BF1" w:rsidTr="00ED33AA">
        <w:trPr>
          <w:gridBefore w:val="2"/>
          <w:gridAfter w:val="3"/>
          <w:wBefore w:w="118" w:type="dxa"/>
          <w:wAfter w:w="284" w:type="dxa"/>
          <w:trHeight w:val="300"/>
        </w:trPr>
        <w:tc>
          <w:tcPr>
            <w:tcW w:w="6464" w:type="dxa"/>
            <w:gridSpan w:val="6"/>
            <w:tcBorders>
              <w:top w:val="nil"/>
              <w:left w:val="single" w:sz="4" w:space="0" w:color="auto"/>
              <w:bottom w:val="single" w:sz="4" w:space="0" w:color="auto"/>
              <w:right w:val="single" w:sz="4" w:space="0" w:color="auto"/>
            </w:tcBorders>
            <w:shd w:val="clear" w:color="auto" w:fill="auto"/>
            <w:vAlign w:val="center"/>
            <w:hideMark/>
          </w:tcPr>
          <w:p w:rsidR="00FC5EBF" w:rsidRPr="00E23BF1" w:rsidRDefault="00FC5EBF" w:rsidP="00293D1D">
            <w:pPr>
              <w:spacing w:after="0" w:line="240" w:lineRule="auto"/>
              <w:jc w:val="center"/>
              <w:rPr>
                <w:rFonts w:ascii="Arial" w:hAnsi="Arial" w:cs="Arial"/>
              </w:rPr>
            </w:pPr>
            <w:r w:rsidRPr="00E23BF1">
              <w:rPr>
                <w:rFonts w:ascii="Arial" w:hAnsi="Arial" w:cs="Arial"/>
              </w:rPr>
              <w:t>1</w:t>
            </w:r>
          </w:p>
        </w:tc>
        <w:tc>
          <w:tcPr>
            <w:tcW w:w="891" w:type="dxa"/>
            <w:gridSpan w:val="2"/>
            <w:tcBorders>
              <w:top w:val="nil"/>
              <w:left w:val="nil"/>
              <w:bottom w:val="single" w:sz="4" w:space="0" w:color="auto"/>
              <w:right w:val="single" w:sz="4" w:space="0" w:color="auto"/>
            </w:tcBorders>
            <w:shd w:val="clear" w:color="auto" w:fill="auto"/>
            <w:vAlign w:val="center"/>
            <w:hideMark/>
          </w:tcPr>
          <w:p w:rsidR="00FC5EBF" w:rsidRPr="00E23BF1" w:rsidRDefault="00FC5EBF" w:rsidP="00293D1D">
            <w:pPr>
              <w:spacing w:after="0" w:line="240" w:lineRule="auto"/>
              <w:jc w:val="center"/>
              <w:rPr>
                <w:rFonts w:ascii="Arial" w:hAnsi="Arial" w:cs="Arial"/>
              </w:rPr>
            </w:pPr>
            <w:r w:rsidRPr="00E23BF1">
              <w:rPr>
                <w:rFonts w:ascii="Arial" w:hAnsi="Arial" w:cs="Arial"/>
              </w:rPr>
              <w:t>2</w:t>
            </w:r>
          </w:p>
        </w:tc>
        <w:tc>
          <w:tcPr>
            <w:tcW w:w="2297" w:type="dxa"/>
            <w:gridSpan w:val="3"/>
            <w:tcBorders>
              <w:top w:val="nil"/>
              <w:left w:val="nil"/>
              <w:bottom w:val="single" w:sz="4" w:space="0" w:color="auto"/>
              <w:right w:val="single" w:sz="4" w:space="0" w:color="auto"/>
            </w:tcBorders>
            <w:shd w:val="clear" w:color="auto" w:fill="auto"/>
            <w:vAlign w:val="center"/>
            <w:hideMark/>
          </w:tcPr>
          <w:p w:rsidR="00FC5EBF" w:rsidRPr="00E23BF1" w:rsidRDefault="00FC5EBF" w:rsidP="00293D1D">
            <w:pPr>
              <w:spacing w:after="0" w:line="240" w:lineRule="auto"/>
              <w:jc w:val="center"/>
              <w:rPr>
                <w:rFonts w:ascii="Arial" w:hAnsi="Arial" w:cs="Arial"/>
              </w:rPr>
            </w:pPr>
            <w:r w:rsidRPr="00E23BF1">
              <w:rPr>
                <w:rFonts w:ascii="Arial" w:hAnsi="Arial" w:cs="Arial"/>
              </w:rPr>
              <w:t>3</w:t>
            </w:r>
          </w:p>
        </w:tc>
        <w:tc>
          <w:tcPr>
            <w:tcW w:w="1740" w:type="dxa"/>
            <w:gridSpan w:val="2"/>
            <w:tcBorders>
              <w:top w:val="nil"/>
              <w:left w:val="nil"/>
              <w:bottom w:val="single" w:sz="4" w:space="0" w:color="auto"/>
              <w:right w:val="single" w:sz="4" w:space="0" w:color="auto"/>
            </w:tcBorders>
            <w:shd w:val="clear" w:color="auto" w:fill="auto"/>
            <w:vAlign w:val="center"/>
            <w:hideMark/>
          </w:tcPr>
          <w:p w:rsidR="00FC5EBF" w:rsidRPr="00E23BF1" w:rsidRDefault="00FC5EBF" w:rsidP="00293D1D">
            <w:pPr>
              <w:spacing w:after="0" w:line="240" w:lineRule="auto"/>
              <w:jc w:val="center"/>
              <w:rPr>
                <w:rFonts w:ascii="Arial" w:hAnsi="Arial" w:cs="Arial"/>
              </w:rPr>
            </w:pPr>
            <w:r w:rsidRPr="00E23BF1">
              <w:rPr>
                <w:rFonts w:ascii="Arial" w:hAnsi="Arial" w:cs="Arial"/>
              </w:rPr>
              <w:t>4</w:t>
            </w:r>
          </w:p>
        </w:tc>
        <w:tc>
          <w:tcPr>
            <w:tcW w:w="1477" w:type="dxa"/>
            <w:tcBorders>
              <w:top w:val="nil"/>
              <w:left w:val="nil"/>
              <w:bottom w:val="single" w:sz="4" w:space="0" w:color="auto"/>
              <w:right w:val="single" w:sz="4" w:space="0" w:color="auto"/>
            </w:tcBorders>
            <w:shd w:val="clear" w:color="auto" w:fill="auto"/>
            <w:vAlign w:val="center"/>
            <w:hideMark/>
          </w:tcPr>
          <w:p w:rsidR="00FC5EBF" w:rsidRPr="00E23BF1" w:rsidRDefault="00FC5EBF" w:rsidP="00293D1D">
            <w:pPr>
              <w:spacing w:after="0" w:line="240" w:lineRule="auto"/>
              <w:jc w:val="center"/>
              <w:rPr>
                <w:rFonts w:ascii="Arial" w:hAnsi="Arial" w:cs="Arial"/>
              </w:rPr>
            </w:pPr>
            <w:r w:rsidRPr="00E23BF1">
              <w:rPr>
                <w:rFonts w:ascii="Arial" w:hAnsi="Arial" w:cs="Arial"/>
              </w:rPr>
              <w:t>5</w:t>
            </w:r>
          </w:p>
        </w:tc>
        <w:tc>
          <w:tcPr>
            <w:tcW w:w="1868" w:type="dxa"/>
            <w:gridSpan w:val="2"/>
            <w:tcBorders>
              <w:top w:val="nil"/>
              <w:left w:val="nil"/>
              <w:bottom w:val="single" w:sz="4" w:space="0" w:color="auto"/>
              <w:right w:val="single" w:sz="4" w:space="0" w:color="auto"/>
            </w:tcBorders>
            <w:shd w:val="clear" w:color="auto" w:fill="auto"/>
            <w:vAlign w:val="center"/>
            <w:hideMark/>
          </w:tcPr>
          <w:p w:rsidR="00FC5EBF" w:rsidRPr="00E23BF1" w:rsidRDefault="00FC5EBF" w:rsidP="00293D1D">
            <w:pPr>
              <w:spacing w:after="0" w:line="240" w:lineRule="auto"/>
              <w:jc w:val="center"/>
              <w:rPr>
                <w:rFonts w:ascii="Arial" w:hAnsi="Arial" w:cs="Arial"/>
              </w:rPr>
            </w:pPr>
            <w:r w:rsidRPr="00E23BF1">
              <w:rPr>
                <w:rFonts w:ascii="Arial" w:hAnsi="Arial" w:cs="Arial"/>
              </w:rPr>
              <w:t>6</w:t>
            </w:r>
          </w:p>
        </w:tc>
      </w:tr>
      <w:tr w:rsidR="00FC5EBF" w:rsidRPr="00E23BF1" w:rsidTr="00ED33AA">
        <w:trPr>
          <w:gridBefore w:val="2"/>
          <w:gridAfter w:val="3"/>
          <w:wBefore w:w="118" w:type="dxa"/>
          <w:wAfter w:w="284" w:type="dxa"/>
          <w:trHeight w:val="52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Доходы бюджета - всего</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Х</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3 203 080 648,58</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2 036 271 307,30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1 166 809 341,28</w:t>
            </w:r>
          </w:p>
        </w:tc>
      </w:tr>
      <w:tr w:rsidR="00FC5EBF" w:rsidRPr="00E23BF1" w:rsidTr="00ED33AA">
        <w:trPr>
          <w:gridBefore w:val="2"/>
          <w:gridAfter w:val="3"/>
          <w:wBefore w:w="118" w:type="dxa"/>
          <w:wAfter w:w="284" w:type="dxa"/>
          <w:trHeight w:val="52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в том числе:</w:t>
            </w:r>
            <w:r w:rsidRPr="00E23BF1">
              <w:rPr>
                <w:rFonts w:ascii="Arial" w:hAnsi="Arial" w:cs="Arial"/>
              </w:rPr>
              <w:br/>
              <w:t>НАЛОГОВЫЕ И НЕНАЛОГОВЫЕ ДОХОДЫ</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000 10000000000000000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1 914 173 568,36</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1 308 440 522,07</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605 733 046,29</w:t>
            </w:r>
          </w:p>
        </w:tc>
      </w:tr>
      <w:tr w:rsidR="00FC5EBF" w:rsidRPr="00E23BF1" w:rsidTr="00ED33AA">
        <w:trPr>
          <w:gridBefore w:val="2"/>
          <w:gridAfter w:val="3"/>
          <w:wBefore w:w="118" w:type="dxa"/>
          <w:wAfter w:w="284" w:type="dxa"/>
          <w:trHeight w:val="30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НАЛОГИ НА ПРИБЫЛЬ, ДОХОДЫ</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000 10100000000000000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703 921 448,72</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535 718 136,99</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168 203 311,73</w:t>
            </w:r>
          </w:p>
        </w:tc>
      </w:tr>
      <w:tr w:rsidR="00FC5EBF" w:rsidRPr="00E23BF1" w:rsidTr="00ED33AA">
        <w:trPr>
          <w:gridBefore w:val="2"/>
          <w:gridAfter w:val="3"/>
          <w:wBefore w:w="118" w:type="dxa"/>
          <w:wAfter w:w="284" w:type="dxa"/>
          <w:trHeight w:val="30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Налог на доходы физических лиц</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000 10102000010000110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703 921 448,72</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535 718 136,99</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168 203 311,73</w:t>
            </w:r>
          </w:p>
        </w:tc>
      </w:tr>
      <w:tr w:rsidR="00FC5EBF" w:rsidRPr="00E23BF1" w:rsidTr="00ED33AA">
        <w:trPr>
          <w:gridBefore w:val="2"/>
          <w:gridAfter w:val="3"/>
          <w:wBefore w:w="118" w:type="dxa"/>
          <w:wAfter w:w="284" w:type="dxa"/>
          <w:trHeight w:val="256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000 10102010010000110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582 002 248,72</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459 842 888,27</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122 159 360,45</w:t>
            </w:r>
          </w:p>
        </w:tc>
      </w:tr>
      <w:tr w:rsidR="00FC5EBF" w:rsidRPr="00E23BF1" w:rsidTr="00ED33AA">
        <w:trPr>
          <w:gridBefore w:val="2"/>
          <w:gridAfter w:val="3"/>
          <w:wBefore w:w="118" w:type="dxa"/>
          <w:wAfter w:w="284" w:type="dxa"/>
          <w:trHeight w:val="307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000 10102010011000110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582 002 248,72</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459 842 888,27</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122 159 360,45</w:t>
            </w:r>
          </w:p>
        </w:tc>
      </w:tr>
      <w:tr w:rsidR="00FC5EBF" w:rsidRPr="00E23BF1" w:rsidTr="00ED33AA">
        <w:trPr>
          <w:gridBefore w:val="2"/>
          <w:gridAfter w:val="3"/>
          <w:wBefore w:w="118" w:type="dxa"/>
          <w:wAfter w:w="284" w:type="dxa"/>
          <w:trHeight w:val="205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000 10102020010000110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23 628,00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276 839,38</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2"/>
          <w:gridAfter w:val="3"/>
          <w:wBefore w:w="118" w:type="dxa"/>
          <w:wAfter w:w="284" w:type="dxa"/>
          <w:trHeight w:val="231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000 10102020011000110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23 000,00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276 485,01</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2"/>
          <w:gridAfter w:val="3"/>
          <w:wBefore w:w="118" w:type="dxa"/>
          <w:wAfter w:w="284" w:type="dxa"/>
          <w:trHeight w:val="231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w:t>
            </w:r>
            <w:r w:rsidRPr="00E23BF1">
              <w:rPr>
                <w:rFonts w:ascii="Arial" w:hAnsi="Arial" w:cs="Arial"/>
              </w:rPr>
              <w:lastRenderedPageBreak/>
              <w:t>(штрафов) по соответствующему платежу согласно законодательству Российской Федерации)</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lastRenderedPageBreak/>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000 10102020013000110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628,00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354,37</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273,63</w:t>
            </w:r>
          </w:p>
        </w:tc>
      </w:tr>
      <w:tr w:rsidR="00FC5EBF" w:rsidRPr="00E23BF1" w:rsidTr="00ED33AA">
        <w:trPr>
          <w:gridBefore w:val="2"/>
          <w:gridAfter w:val="3"/>
          <w:wBefore w:w="118" w:type="dxa"/>
          <w:wAfter w:w="284" w:type="dxa"/>
          <w:trHeight w:val="180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000 10102021010000110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100 000,00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65 486,38</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34 513,62</w:t>
            </w:r>
          </w:p>
        </w:tc>
      </w:tr>
      <w:tr w:rsidR="00FC5EBF" w:rsidRPr="00E23BF1" w:rsidTr="00ED33AA">
        <w:trPr>
          <w:gridBefore w:val="2"/>
          <w:gridAfter w:val="3"/>
          <w:wBefore w:w="118" w:type="dxa"/>
          <w:wAfter w:w="284" w:type="dxa"/>
          <w:trHeight w:val="231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(сумма платежа (перерасчеты, недоимка и задолженность по соответствующему платежу, в том числе по отмененному)</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000 10102021011000110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100 000,00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65 486,38</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34 513,62</w:t>
            </w:r>
          </w:p>
        </w:tc>
      </w:tr>
      <w:tr w:rsidR="00FC5EBF" w:rsidRPr="00E23BF1" w:rsidTr="00ED33AA">
        <w:trPr>
          <w:gridBefore w:val="2"/>
          <w:gridAfter w:val="3"/>
          <w:wBefore w:w="118" w:type="dxa"/>
          <w:wAfter w:w="284" w:type="dxa"/>
          <w:trHeight w:val="180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000 10102030010000110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5 603 000,00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7 706 648,75</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2"/>
          <w:gridAfter w:val="3"/>
          <w:wBefore w:w="118" w:type="dxa"/>
          <w:wAfter w:w="284" w:type="dxa"/>
          <w:trHeight w:val="205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000 10102030011000110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5 463 000,00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7 560 002,88</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2"/>
          <w:gridAfter w:val="3"/>
          <w:wBefore w:w="118" w:type="dxa"/>
          <w:wAfter w:w="284" w:type="dxa"/>
          <w:trHeight w:val="205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000 10102030013000110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140 000,00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146 645,87</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2"/>
          <w:gridAfter w:val="3"/>
          <w:wBefore w:w="118" w:type="dxa"/>
          <w:wAfter w:w="284" w:type="dxa"/>
          <w:trHeight w:val="103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w:t>
            </w:r>
            <w:r w:rsidRPr="00E23BF1">
              <w:rPr>
                <w:rFonts w:ascii="Arial" w:hAnsi="Arial" w:cs="Arial"/>
              </w:rPr>
              <w:lastRenderedPageBreak/>
              <w:t>основании патента в соответствии со статьей 227.1 Налогового кодекса Российской Федерации</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lastRenderedPageBreak/>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000 10102040010000110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153 904,00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106 206,69</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47 697,31</w:t>
            </w:r>
          </w:p>
        </w:tc>
      </w:tr>
      <w:tr w:rsidR="00FC5EBF" w:rsidRPr="00E23BF1" w:rsidTr="00ED33AA">
        <w:trPr>
          <w:gridBefore w:val="2"/>
          <w:gridAfter w:val="3"/>
          <w:wBefore w:w="118" w:type="dxa"/>
          <w:wAfter w:w="284" w:type="dxa"/>
          <w:trHeight w:val="154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000 10102040011000110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153 904,00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106 206,69</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47 697,31</w:t>
            </w:r>
          </w:p>
        </w:tc>
      </w:tr>
      <w:tr w:rsidR="00FC5EBF" w:rsidRPr="00E23BF1" w:rsidTr="00ED33AA">
        <w:trPr>
          <w:gridBefore w:val="2"/>
          <w:gridAfter w:val="3"/>
          <w:wBefore w:w="118" w:type="dxa"/>
          <w:wAfter w:w="284" w:type="dxa"/>
          <w:trHeight w:val="562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w:t>
            </w:r>
            <w:r w:rsidRPr="00E23BF1">
              <w:rPr>
                <w:rFonts w:ascii="Arial" w:hAnsi="Arial" w:cs="Arial"/>
              </w:rPr>
              <w:lastRenderedPageBreak/>
              <w:t>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lastRenderedPageBreak/>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000 10102080010000110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21 535 000,00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12 859 316,95</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8 675 683,05</w:t>
            </w:r>
          </w:p>
        </w:tc>
      </w:tr>
      <w:tr w:rsidR="00FC5EBF" w:rsidRPr="00E23BF1" w:rsidTr="00ED33AA">
        <w:trPr>
          <w:gridBefore w:val="2"/>
          <w:gridAfter w:val="3"/>
          <w:wBefore w:w="118" w:type="dxa"/>
          <w:wAfter w:w="284" w:type="dxa"/>
          <w:trHeight w:val="588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000 10102080011000110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21 535 000,00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12 859 316,95</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8 675 683,05</w:t>
            </w:r>
          </w:p>
        </w:tc>
      </w:tr>
      <w:tr w:rsidR="00FC5EBF" w:rsidRPr="00E23BF1" w:rsidTr="00ED33AA">
        <w:trPr>
          <w:gridBefore w:val="2"/>
          <w:gridAfter w:val="3"/>
          <w:wBefore w:w="118" w:type="dxa"/>
          <w:wAfter w:w="284" w:type="dxa"/>
          <w:trHeight w:val="129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000 10102130010000110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14 719 700,00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6 354 217,45</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8 365 482,55</w:t>
            </w:r>
          </w:p>
        </w:tc>
      </w:tr>
      <w:tr w:rsidR="00FC5EBF" w:rsidRPr="00E23BF1" w:rsidTr="00ED33AA">
        <w:trPr>
          <w:gridBefore w:val="2"/>
          <w:gridAfter w:val="3"/>
          <w:wBefore w:w="118" w:type="dxa"/>
          <w:wAfter w:w="284" w:type="dxa"/>
          <w:trHeight w:val="180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000 10102130011000110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14 719 700,00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6 354 217,45</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8 365 482,55</w:t>
            </w:r>
          </w:p>
        </w:tc>
      </w:tr>
      <w:tr w:rsidR="00FC5EBF" w:rsidRPr="00E23BF1" w:rsidTr="00ED33AA">
        <w:trPr>
          <w:gridBefore w:val="2"/>
          <w:gridAfter w:val="3"/>
          <w:wBefore w:w="118" w:type="dxa"/>
          <w:wAfter w:w="284" w:type="dxa"/>
          <w:trHeight w:val="129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000 10102140010000110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60 350 300,00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31 076 302,08</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29 273 997,92</w:t>
            </w:r>
          </w:p>
        </w:tc>
      </w:tr>
      <w:tr w:rsidR="00FC5EBF" w:rsidRPr="00E23BF1" w:rsidTr="00ED33AA">
        <w:trPr>
          <w:gridBefore w:val="2"/>
          <w:gridAfter w:val="3"/>
          <w:wBefore w:w="118" w:type="dxa"/>
          <w:wAfter w:w="284" w:type="dxa"/>
          <w:trHeight w:val="180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000 10102140011000110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60 350 300,00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31 076 302,08</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29 273 997,92</w:t>
            </w:r>
          </w:p>
        </w:tc>
      </w:tr>
      <w:tr w:rsidR="00FC5EBF" w:rsidRPr="00E23BF1" w:rsidTr="00ED33AA">
        <w:trPr>
          <w:gridBefore w:val="2"/>
          <w:gridAfter w:val="3"/>
          <w:wBefore w:w="118" w:type="dxa"/>
          <w:wAfter w:w="284" w:type="dxa"/>
          <w:trHeight w:val="358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000 10102150010000110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10 300 668,00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9 182 077,69</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1 118 590,31</w:t>
            </w:r>
          </w:p>
        </w:tc>
      </w:tr>
      <w:tr w:rsidR="00FC5EBF" w:rsidRPr="00E23BF1" w:rsidTr="00ED33AA">
        <w:trPr>
          <w:gridBefore w:val="2"/>
          <w:gridAfter w:val="3"/>
          <w:wBefore w:w="118" w:type="dxa"/>
          <w:wAfter w:w="284" w:type="dxa"/>
          <w:trHeight w:val="409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w:t>
            </w:r>
            <w:r w:rsidRPr="00E23BF1">
              <w:rPr>
                <w:rFonts w:ascii="Arial" w:hAnsi="Arial" w:cs="Arial"/>
              </w:rPr>
              <w:lastRenderedPageBreak/>
              <w:t>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lastRenderedPageBreak/>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000 10102150011000110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10 300 668,00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9 182 077,69</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1 118 590,31</w:t>
            </w:r>
          </w:p>
        </w:tc>
      </w:tr>
      <w:tr w:rsidR="00FC5EBF" w:rsidRPr="00E23BF1" w:rsidTr="00ED33AA">
        <w:trPr>
          <w:gridBefore w:val="2"/>
          <w:gridAfter w:val="3"/>
          <w:wBefore w:w="118" w:type="dxa"/>
          <w:wAfter w:w="284" w:type="dxa"/>
          <w:trHeight w:val="358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000 10102160010000110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5 400 000,00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4 210 646,07</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1 189 353,93</w:t>
            </w:r>
          </w:p>
        </w:tc>
      </w:tr>
      <w:tr w:rsidR="00FC5EBF" w:rsidRPr="00E23BF1" w:rsidTr="00ED33AA">
        <w:trPr>
          <w:gridBefore w:val="2"/>
          <w:gridAfter w:val="3"/>
          <w:wBefore w:w="118" w:type="dxa"/>
          <w:wAfter w:w="284" w:type="dxa"/>
          <w:trHeight w:val="409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000 10102160011000110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5 400 000,00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4 210 646,07</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1 189 353,93</w:t>
            </w:r>
          </w:p>
        </w:tc>
      </w:tr>
      <w:tr w:rsidR="00FC5EBF" w:rsidRPr="00E23BF1" w:rsidTr="00ED33AA">
        <w:trPr>
          <w:gridBefore w:val="2"/>
          <w:gridAfter w:val="3"/>
          <w:wBefore w:w="118" w:type="dxa"/>
          <w:wAfter w:w="284" w:type="dxa"/>
          <w:trHeight w:val="358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w:t>
            </w:r>
            <w:r w:rsidRPr="00E23BF1">
              <w:rPr>
                <w:rFonts w:ascii="Arial" w:hAnsi="Arial" w:cs="Arial"/>
              </w:rPr>
              <w:lastRenderedPageBreak/>
              <w:t>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lastRenderedPageBreak/>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000 10102170010000110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3 400 000,00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3 844 374,34</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2"/>
          <w:gridAfter w:val="3"/>
          <w:wBefore w:w="118" w:type="dxa"/>
          <w:wAfter w:w="284" w:type="dxa"/>
          <w:trHeight w:val="384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000 10102170011000110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3 400 000,00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3 844 374,34</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2"/>
          <w:gridAfter w:val="3"/>
          <w:wBefore w:w="118" w:type="dxa"/>
          <w:wAfter w:w="284" w:type="dxa"/>
          <w:trHeight w:val="78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000 10102210010000110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300 000,00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193 132,94</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106 867,06</w:t>
            </w:r>
          </w:p>
        </w:tc>
      </w:tr>
      <w:tr w:rsidR="00FC5EBF" w:rsidRPr="00E23BF1" w:rsidTr="00ED33AA">
        <w:trPr>
          <w:gridBefore w:val="2"/>
          <w:gridAfter w:val="3"/>
          <w:wBefore w:w="118" w:type="dxa"/>
          <w:wAfter w:w="284" w:type="dxa"/>
          <w:trHeight w:val="103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000 10102210011000110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300 000,00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193 132,94</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106 867,06</w:t>
            </w:r>
          </w:p>
        </w:tc>
      </w:tr>
      <w:tr w:rsidR="00FC5EBF" w:rsidRPr="00E23BF1" w:rsidTr="00ED33AA">
        <w:trPr>
          <w:gridBefore w:val="2"/>
          <w:gridAfter w:val="3"/>
          <w:wBefore w:w="118" w:type="dxa"/>
          <w:wAfter w:w="284" w:type="dxa"/>
          <w:trHeight w:val="78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000 10102230010000110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33 000,00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33 000,00</w:t>
            </w:r>
          </w:p>
        </w:tc>
      </w:tr>
      <w:tr w:rsidR="00FC5EBF" w:rsidRPr="00E23BF1" w:rsidTr="00ED33AA">
        <w:trPr>
          <w:gridBefore w:val="2"/>
          <w:gridAfter w:val="3"/>
          <w:wBefore w:w="118" w:type="dxa"/>
          <w:wAfter w:w="284" w:type="dxa"/>
          <w:trHeight w:val="129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000 10102230011000110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33 000,00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33 000,00</w:t>
            </w:r>
          </w:p>
        </w:tc>
      </w:tr>
      <w:tr w:rsidR="00FC5EBF" w:rsidRPr="00E23BF1" w:rsidTr="00ED33AA">
        <w:trPr>
          <w:gridBefore w:val="2"/>
          <w:gridAfter w:val="3"/>
          <w:wBefore w:w="118" w:type="dxa"/>
          <w:wAfter w:w="284" w:type="dxa"/>
          <w:trHeight w:val="52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НАЛОГИ НА ТОВАРЫ (РАБОТЫ, УСЛУГИ), РЕАЛИЗУЕМЫЕ НА ТЕРРИТОРИИ РОССИЙСКОЙ ФЕДЕРАЦИИ</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000 10300000000000000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2 523 000,00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1 864 166,61</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658 833,39</w:t>
            </w:r>
          </w:p>
        </w:tc>
      </w:tr>
      <w:tr w:rsidR="00FC5EBF" w:rsidRPr="00E23BF1" w:rsidTr="00ED33AA">
        <w:trPr>
          <w:gridBefore w:val="2"/>
          <w:gridAfter w:val="3"/>
          <w:wBefore w:w="118" w:type="dxa"/>
          <w:wAfter w:w="284" w:type="dxa"/>
          <w:trHeight w:val="52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Акцизы по подакцизным товарам (продукции), производимым на территории Российской Федерации</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000 10302000010000110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2 523 000,00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1 864 166,61</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658 833,39</w:t>
            </w:r>
          </w:p>
        </w:tc>
      </w:tr>
      <w:tr w:rsidR="00FC5EBF" w:rsidRPr="00E23BF1" w:rsidTr="00ED33AA">
        <w:trPr>
          <w:gridBefore w:val="2"/>
          <w:gridAfter w:val="3"/>
          <w:wBefore w:w="118" w:type="dxa"/>
          <w:wAfter w:w="284" w:type="dxa"/>
          <w:trHeight w:val="78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000 10302230010000110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1 319 600,00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943 420,56</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376 179,44</w:t>
            </w:r>
          </w:p>
        </w:tc>
      </w:tr>
      <w:tr w:rsidR="00FC5EBF" w:rsidRPr="00E23BF1" w:rsidTr="00ED33AA">
        <w:trPr>
          <w:gridBefore w:val="2"/>
          <w:gridAfter w:val="3"/>
          <w:wBefore w:w="118" w:type="dxa"/>
          <w:wAfter w:w="284" w:type="dxa"/>
          <w:trHeight w:val="129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000 10302231010000110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1 319 600,00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943 420,56</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376 179,44</w:t>
            </w:r>
          </w:p>
        </w:tc>
      </w:tr>
      <w:tr w:rsidR="00FC5EBF" w:rsidRPr="00E23BF1" w:rsidTr="00ED33AA">
        <w:trPr>
          <w:gridBefore w:val="2"/>
          <w:gridAfter w:val="3"/>
          <w:wBefore w:w="118" w:type="dxa"/>
          <w:wAfter w:w="284" w:type="dxa"/>
          <w:trHeight w:val="103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000 10302240010000110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5 900,00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5 509,30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390,70</w:t>
            </w:r>
          </w:p>
        </w:tc>
      </w:tr>
      <w:tr w:rsidR="00FC5EBF" w:rsidRPr="00E23BF1" w:rsidTr="00ED33AA">
        <w:trPr>
          <w:gridBefore w:val="2"/>
          <w:gridAfter w:val="3"/>
          <w:wBefore w:w="118" w:type="dxa"/>
          <w:wAfter w:w="284" w:type="dxa"/>
          <w:trHeight w:val="154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000 10302241010000110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5 900,00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5 509,30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390,70</w:t>
            </w:r>
          </w:p>
        </w:tc>
      </w:tr>
      <w:tr w:rsidR="00FC5EBF" w:rsidRPr="00E23BF1" w:rsidTr="00ED33AA">
        <w:trPr>
          <w:gridBefore w:val="2"/>
          <w:gridAfter w:val="3"/>
          <w:wBefore w:w="118" w:type="dxa"/>
          <w:wAfter w:w="284" w:type="dxa"/>
          <w:trHeight w:val="78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000 10302250010000110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1 332 700,00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1 011 320,51</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321 379,49</w:t>
            </w:r>
          </w:p>
        </w:tc>
      </w:tr>
      <w:tr w:rsidR="00FC5EBF" w:rsidRPr="00E23BF1" w:rsidTr="00ED33AA">
        <w:trPr>
          <w:gridBefore w:val="2"/>
          <w:gridAfter w:val="3"/>
          <w:wBefore w:w="118" w:type="dxa"/>
          <w:wAfter w:w="284" w:type="dxa"/>
          <w:trHeight w:val="129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000 10302251010000110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1 332 700,00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1 011 320,51</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321 379,49</w:t>
            </w:r>
          </w:p>
        </w:tc>
      </w:tr>
      <w:tr w:rsidR="00FC5EBF" w:rsidRPr="00E23BF1" w:rsidTr="00ED33AA">
        <w:trPr>
          <w:gridBefore w:val="2"/>
          <w:gridAfter w:val="3"/>
          <w:wBefore w:w="118" w:type="dxa"/>
          <w:wAfter w:w="284" w:type="dxa"/>
          <w:trHeight w:val="78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000 10302260010000110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-135 200,00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-96 083,76</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-39 116,24</w:t>
            </w:r>
          </w:p>
        </w:tc>
      </w:tr>
      <w:tr w:rsidR="00FC5EBF" w:rsidRPr="00E23BF1" w:rsidTr="00ED33AA">
        <w:trPr>
          <w:gridBefore w:val="2"/>
          <w:gridAfter w:val="3"/>
          <w:wBefore w:w="118" w:type="dxa"/>
          <w:wAfter w:w="284" w:type="dxa"/>
          <w:trHeight w:val="129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w:t>
            </w:r>
            <w:r w:rsidRPr="00E23BF1">
              <w:rPr>
                <w:rFonts w:ascii="Arial" w:hAnsi="Arial" w:cs="Arial"/>
              </w:rPr>
              <w:lastRenderedPageBreak/>
              <w:t>установленным федеральным законом о федеральном бюджете в целях формирования дорожных фондов субъектов Российской Федерации)</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lastRenderedPageBreak/>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000 10302261010000110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-135 200,00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-96 083,76</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-39 116,24</w:t>
            </w:r>
          </w:p>
        </w:tc>
      </w:tr>
      <w:tr w:rsidR="00FC5EBF" w:rsidRPr="00E23BF1" w:rsidTr="00ED33AA">
        <w:trPr>
          <w:gridBefore w:val="2"/>
          <w:gridAfter w:val="3"/>
          <w:wBefore w:w="118" w:type="dxa"/>
          <w:wAfter w:w="284" w:type="dxa"/>
          <w:trHeight w:val="30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НАЛОГИ НА СОВОКУПНЫЙ ДОХОД</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000 10500000000000000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648 713 400,00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393 195 980,33</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255 517 419,67</w:t>
            </w:r>
          </w:p>
        </w:tc>
      </w:tr>
      <w:tr w:rsidR="00FC5EBF" w:rsidRPr="00E23BF1" w:rsidTr="00ED33AA">
        <w:trPr>
          <w:gridBefore w:val="2"/>
          <w:gridAfter w:val="3"/>
          <w:wBefore w:w="118" w:type="dxa"/>
          <w:wAfter w:w="284" w:type="dxa"/>
          <w:trHeight w:val="30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Налог, взимаемый в связи с применением упрощенной системы налогообложения</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000 10501000000000110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613 768 000,00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376 937 674,41</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236 830 325,59</w:t>
            </w:r>
          </w:p>
        </w:tc>
      </w:tr>
      <w:tr w:rsidR="00FC5EBF" w:rsidRPr="00E23BF1" w:rsidTr="00ED33AA">
        <w:trPr>
          <w:gridBefore w:val="2"/>
          <w:gridAfter w:val="3"/>
          <w:wBefore w:w="118" w:type="dxa"/>
          <w:wAfter w:w="284" w:type="dxa"/>
          <w:trHeight w:val="52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Налог, взимаемый с налогоплательщиков, выбравших в качестве объекта налогообложения доходы</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000 10501010010000110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486 386 500,00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301 108 497,09</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185 278 002,91</w:t>
            </w:r>
          </w:p>
        </w:tc>
      </w:tr>
      <w:tr w:rsidR="00FC5EBF" w:rsidRPr="00E23BF1" w:rsidTr="00ED33AA">
        <w:trPr>
          <w:gridBefore w:val="2"/>
          <w:gridAfter w:val="3"/>
          <w:wBefore w:w="118" w:type="dxa"/>
          <w:wAfter w:w="284" w:type="dxa"/>
          <w:trHeight w:val="52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Налог, взимаемый с налогоплательщиков, выбравших в качестве объекта налогообложения доходы</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000 10501011010000110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486 386 500,00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301 108 497,09</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185 278 002,91</w:t>
            </w:r>
          </w:p>
        </w:tc>
      </w:tr>
      <w:tr w:rsidR="00FC5EBF" w:rsidRPr="00E23BF1" w:rsidTr="00ED33AA">
        <w:trPr>
          <w:gridBefore w:val="2"/>
          <w:gridAfter w:val="3"/>
          <w:wBefore w:w="118" w:type="dxa"/>
          <w:wAfter w:w="284" w:type="dxa"/>
          <w:trHeight w:val="78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000 10501011011000110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486 291 400,00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301 034 445,63</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185 256 954,37</w:t>
            </w:r>
          </w:p>
        </w:tc>
      </w:tr>
      <w:tr w:rsidR="00FC5EBF" w:rsidRPr="00E23BF1" w:rsidTr="00ED33AA">
        <w:trPr>
          <w:gridBefore w:val="2"/>
          <w:gridAfter w:val="3"/>
          <w:wBefore w:w="118" w:type="dxa"/>
          <w:wAfter w:w="284" w:type="dxa"/>
          <w:trHeight w:val="78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000 10501011013000110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95 100,00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74 051,46</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21 048,54</w:t>
            </w:r>
          </w:p>
        </w:tc>
      </w:tr>
      <w:tr w:rsidR="00FC5EBF" w:rsidRPr="00E23BF1" w:rsidTr="00ED33AA">
        <w:trPr>
          <w:gridBefore w:val="2"/>
          <w:gridAfter w:val="3"/>
          <w:wBefore w:w="118" w:type="dxa"/>
          <w:wAfter w:w="284" w:type="dxa"/>
          <w:trHeight w:val="52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Налог, взимаемый с налогоплательщиков, выбравших в качестве объекта налогообложения доходы, уменьшенные на величину расходов</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000 10501020010000110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127 381 500,00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75 829 177,32</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51 552 322,68</w:t>
            </w:r>
          </w:p>
        </w:tc>
      </w:tr>
      <w:tr w:rsidR="00FC5EBF" w:rsidRPr="00E23BF1" w:rsidTr="00ED33AA">
        <w:trPr>
          <w:gridBefore w:val="2"/>
          <w:gridAfter w:val="3"/>
          <w:wBefore w:w="118" w:type="dxa"/>
          <w:wAfter w:w="284" w:type="dxa"/>
          <w:trHeight w:val="78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000 10501021010000110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127 381 500,00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75 829 177,32</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51 552 322,68</w:t>
            </w:r>
          </w:p>
        </w:tc>
      </w:tr>
      <w:tr w:rsidR="00FC5EBF" w:rsidRPr="00E23BF1" w:rsidTr="00ED33AA">
        <w:trPr>
          <w:gridBefore w:val="2"/>
          <w:gridAfter w:val="3"/>
          <w:wBefore w:w="118" w:type="dxa"/>
          <w:wAfter w:w="284" w:type="dxa"/>
          <w:trHeight w:val="129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000 10501021011000110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127 214 500,00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75 746 040,32</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51 468 459,68</w:t>
            </w:r>
          </w:p>
        </w:tc>
      </w:tr>
      <w:tr w:rsidR="00FC5EBF" w:rsidRPr="00E23BF1" w:rsidTr="00ED33AA">
        <w:trPr>
          <w:gridBefore w:val="2"/>
          <w:gridAfter w:val="3"/>
          <w:wBefore w:w="118" w:type="dxa"/>
          <w:wAfter w:w="284" w:type="dxa"/>
          <w:trHeight w:val="129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000 10501021013000110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167 000,00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83 137,00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83 863,00</w:t>
            </w:r>
          </w:p>
        </w:tc>
      </w:tr>
      <w:tr w:rsidR="00FC5EBF" w:rsidRPr="00E23BF1" w:rsidTr="00ED33AA">
        <w:trPr>
          <w:gridBefore w:val="2"/>
          <w:gridAfter w:val="3"/>
          <w:wBefore w:w="118" w:type="dxa"/>
          <w:wAfter w:w="284" w:type="dxa"/>
          <w:trHeight w:val="30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Единый налог на вмененный доход для отдельных видов деятельности</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000 10502000020000110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3 400,00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12 444,49</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2"/>
          <w:gridAfter w:val="3"/>
          <w:wBefore w:w="118" w:type="dxa"/>
          <w:wAfter w:w="284" w:type="dxa"/>
          <w:trHeight w:val="30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Единый налог на вмененный доход для отдельных видов деятельности</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000 10502010020000110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3 400,00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12 443,59</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2"/>
          <w:gridAfter w:val="3"/>
          <w:wBefore w:w="118" w:type="dxa"/>
          <w:wAfter w:w="284" w:type="dxa"/>
          <w:trHeight w:val="78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000 10502010021000110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3 400,00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10 943,59</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2"/>
          <w:gridAfter w:val="3"/>
          <w:wBefore w:w="118" w:type="dxa"/>
          <w:wAfter w:w="284" w:type="dxa"/>
          <w:trHeight w:val="78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000 10502010023000110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1 500,00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2"/>
          <w:gridAfter w:val="3"/>
          <w:wBefore w:w="118" w:type="dxa"/>
          <w:wAfter w:w="284" w:type="dxa"/>
          <w:trHeight w:val="52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Единый налог на вмененный доход для отдельных видов деятельности (за налоговые периоды, истекшие до 1 января 2011 года)</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000 10502020020000110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0,90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2"/>
          <w:gridAfter w:val="3"/>
          <w:wBefore w:w="118" w:type="dxa"/>
          <w:wAfter w:w="284" w:type="dxa"/>
          <w:trHeight w:val="78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Единый налог на вмененный доход для отдельных видов деятельности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000 10502020021000110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0,90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2"/>
          <w:gridAfter w:val="3"/>
          <w:wBefore w:w="118" w:type="dxa"/>
          <w:wAfter w:w="284" w:type="dxa"/>
          <w:trHeight w:val="30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Налог, взимаемый в связи с применением патентной системы налогообложения</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000 10504000020000110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33 559 000,00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15 610 704,91</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17 948 295,09</w:t>
            </w:r>
          </w:p>
        </w:tc>
      </w:tr>
      <w:tr w:rsidR="00FC5EBF" w:rsidRPr="00E23BF1" w:rsidTr="00ED33AA">
        <w:trPr>
          <w:gridBefore w:val="2"/>
          <w:gridAfter w:val="3"/>
          <w:wBefore w:w="118" w:type="dxa"/>
          <w:wAfter w:w="284" w:type="dxa"/>
          <w:trHeight w:val="52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Налог, взимаемый в связи с применением патентной системы налогообложения, зачисляемый в бюджеты городских округов</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000 10504010020000110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33 559 000,00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15 610 704,91</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17 948 295,09</w:t>
            </w:r>
          </w:p>
        </w:tc>
      </w:tr>
      <w:tr w:rsidR="00FC5EBF" w:rsidRPr="00E23BF1" w:rsidTr="00ED33AA">
        <w:trPr>
          <w:gridBefore w:val="2"/>
          <w:gridAfter w:val="3"/>
          <w:wBefore w:w="118" w:type="dxa"/>
          <w:wAfter w:w="284" w:type="dxa"/>
          <w:trHeight w:val="78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Налог, взимаемый в связи с применением патентной системы налогообложения, зачисляемый в бюджеты городских округов (сумма платежа (перерасчеты, недоимка и задолженность по соответствующему платежу, в том числе по отмененному)</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000 10504010021000110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33 559 000,00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15 610 704,91</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17 948 295,09</w:t>
            </w:r>
          </w:p>
        </w:tc>
      </w:tr>
      <w:tr w:rsidR="00FC5EBF" w:rsidRPr="00E23BF1" w:rsidTr="00ED33AA">
        <w:trPr>
          <w:gridBefore w:val="2"/>
          <w:gridAfter w:val="3"/>
          <w:wBefore w:w="118" w:type="dxa"/>
          <w:wAfter w:w="284" w:type="dxa"/>
          <w:trHeight w:val="52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Налог, взимаемый в связи с применением специального налогового режима "Автоматизированная упрощенная система налогообложения"</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000 10507000010000110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1 383 000,00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635 156,52</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747 843,48</w:t>
            </w:r>
          </w:p>
        </w:tc>
      </w:tr>
      <w:tr w:rsidR="00FC5EBF" w:rsidRPr="00E23BF1" w:rsidTr="00ED33AA">
        <w:trPr>
          <w:gridBefore w:val="2"/>
          <w:gridAfter w:val="3"/>
          <w:wBefore w:w="118" w:type="dxa"/>
          <w:wAfter w:w="284" w:type="dxa"/>
          <w:trHeight w:val="103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Налог, взимаемый в связи с применением специального налогового режима "Автоматизированная упрощенная система налогообложения" (сумма платежа (перерасчеты, недоимка и задолженность по соответствующему платежу, в том числе по отмененному)</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000 10507000011000110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1 383 000,00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635 156,52</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747 843,48</w:t>
            </w:r>
          </w:p>
        </w:tc>
      </w:tr>
      <w:tr w:rsidR="00FC5EBF" w:rsidRPr="00E23BF1" w:rsidTr="00ED33AA">
        <w:trPr>
          <w:gridBefore w:val="2"/>
          <w:gridAfter w:val="3"/>
          <w:wBefore w:w="118" w:type="dxa"/>
          <w:wAfter w:w="284" w:type="dxa"/>
          <w:trHeight w:val="30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НАЛОГИ НА ИМУЩЕСТВО</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000 10600000000000000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367 408 000,00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241 473 124,98</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125 934 875,02</w:t>
            </w:r>
          </w:p>
        </w:tc>
      </w:tr>
      <w:tr w:rsidR="00FC5EBF" w:rsidRPr="00E23BF1" w:rsidTr="00ED33AA">
        <w:trPr>
          <w:gridBefore w:val="2"/>
          <w:gridAfter w:val="3"/>
          <w:wBefore w:w="118" w:type="dxa"/>
          <w:wAfter w:w="284" w:type="dxa"/>
          <w:trHeight w:val="30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Налог на имущество физических лиц</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000 10601000000000110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57 908 000,00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17 889 761,18</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40 018 238,82</w:t>
            </w:r>
          </w:p>
        </w:tc>
      </w:tr>
      <w:tr w:rsidR="00FC5EBF" w:rsidRPr="00E23BF1" w:rsidTr="00ED33AA">
        <w:trPr>
          <w:gridBefore w:val="2"/>
          <w:gridAfter w:val="3"/>
          <w:wBefore w:w="118" w:type="dxa"/>
          <w:wAfter w:w="284" w:type="dxa"/>
          <w:trHeight w:val="52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000 10601020040000110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57 908 000,00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17 889 761,18</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40 018 238,82</w:t>
            </w:r>
          </w:p>
        </w:tc>
      </w:tr>
      <w:tr w:rsidR="00FC5EBF" w:rsidRPr="00E23BF1" w:rsidTr="00ED33AA">
        <w:trPr>
          <w:gridBefore w:val="2"/>
          <w:gridAfter w:val="3"/>
          <w:wBefore w:w="118" w:type="dxa"/>
          <w:wAfter w:w="284" w:type="dxa"/>
          <w:trHeight w:val="103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Налог на имущество физических лиц, взимаемый по ставкам, применяемым к объектам налогообложения,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000 10601020041000110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57 908 000,00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17 889 761,18</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40 018 238,82</w:t>
            </w:r>
          </w:p>
        </w:tc>
      </w:tr>
      <w:tr w:rsidR="00FC5EBF" w:rsidRPr="00E23BF1" w:rsidTr="00ED33AA">
        <w:trPr>
          <w:gridBefore w:val="2"/>
          <w:gridAfter w:val="3"/>
          <w:wBefore w:w="118" w:type="dxa"/>
          <w:wAfter w:w="284" w:type="dxa"/>
          <w:trHeight w:val="30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Земельный налог</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000 10606000000000110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309 500 000,00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223 583 363,80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85 916 636,20</w:t>
            </w:r>
          </w:p>
        </w:tc>
      </w:tr>
      <w:tr w:rsidR="00FC5EBF" w:rsidRPr="00E23BF1" w:rsidTr="00ED33AA">
        <w:trPr>
          <w:gridBefore w:val="2"/>
          <w:gridAfter w:val="3"/>
          <w:wBefore w:w="118" w:type="dxa"/>
          <w:wAfter w:w="284" w:type="dxa"/>
          <w:trHeight w:val="30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Земельный налог с организаций</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000 10606030000000110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269 503 400,00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214 484 286,03</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55 019 113,97</w:t>
            </w:r>
          </w:p>
        </w:tc>
      </w:tr>
      <w:tr w:rsidR="00FC5EBF" w:rsidRPr="00E23BF1" w:rsidTr="00ED33AA">
        <w:trPr>
          <w:gridBefore w:val="2"/>
          <w:gridAfter w:val="3"/>
          <w:wBefore w:w="118" w:type="dxa"/>
          <w:wAfter w:w="284" w:type="dxa"/>
          <w:trHeight w:val="52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Земельный налог с организаций, обладающих земельным участком, расположенным в границах городских округов</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000 10606032040000110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269 503 400,00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214 484 286,03</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55 019 113,97</w:t>
            </w:r>
          </w:p>
        </w:tc>
      </w:tr>
      <w:tr w:rsidR="00FC5EBF" w:rsidRPr="00E23BF1" w:rsidTr="00ED33AA">
        <w:trPr>
          <w:gridBefore w:val="2"/>
          <w:gridAfter w:val="3"/>
          <w:wBefore w:w="118" w:type="dxa"/>
          <w:wAfter w:w="284" w:type="dxa"/>
          <w:trHeight w:val="78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Земельный налог с организаций, обладающих земельным участком,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000 10606032041000110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269 503 400,00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214 484 286,03</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55 019 113,97</w:t>
            </w:r>
          </w:p>
        </w:tc>
      </w:tr>
      <w:tr w:rsidR="00FC5EBF" w:rsidRPr="00E23BF1" w:rsidTr="00ED33AA">
        <w:trPr>
          <w:gridBefore w:val="2"/>
          <w:gridAfter w:val="3"/>
          <w:wBefore w:w="118" w:type="dxa"/>
          <w:wAfter w:w="284" w:type="dxa"/>
          <w:trHeight w:val="30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Земельный налог с физических лиц</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000 10606040000000110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39 996 600,00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9 099 077,77</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30 897 522,23</w:t>
            </w:r>
          </w:p>
        </w:tc>
      </w:tr>
      <w:tr w:rsidR="00FC5EBF" w:rsidRPr="00E23BF1" w:rsidTr="00ED33AA">
        <w:trPr>
          <w:gridBefore w:val="2"/>
          <w:gridAfter w:val="3"/>
          <w:wBefore w:w="118" w:type="dxa"/>
          <w:wAfter w:w="284" w:type="dxa"/>
          <w:trHeight w:val="52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Земельный налог с физических лиц, обладающих земельным участком, расположенным в границах городских округов</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000 10606042040000110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39 996 600,00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9 099 077,77</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30 897 522,23</w:t>
            </w:r>
          </w:p>
        </w:tc>
      </w:tr>
      <w:tr w:rsidR="00FC5EBF" w:rsidRPr="00E23BF1" w:rsidTr="00ED33AA">
        <w:trPr>
          <w:gridBefore w:val="2"/>
          <w:gridAfter w:val="3"/>
          <w:wBefore w:w="118" w:type="dxa"/>
          <w:wAfter w:w="284" w:type="dxa"/>
          <w:trHeight w:val="78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Земельный налог с физических лиц, обладающих земельным участком,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000 10606042041000110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39 996 600,00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9 099 077,77</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30 897 522,23</w:t>
            </w:r>
          </w:p>
        </w:tc>
      </w:tr>
      <w:tr w:rsidR="00FC5EBF" w:rsidRPr="00E23BF1" w:rsidTr="00ED33AA">
        <w:trPr>
          <w:gridBefore w:val="2"/>
          <w:gridAfter w:val="3"/>
          <w:wBefore w:w="118" w:type="dxa"/>
          <w:wAfter w:w="284" w:type="dxa"/>
          <w:trHeight w:val="30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ГОСУДАРСТВЕННАЯ ПОШЛИНА</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000 10800000000000000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9 005 000,00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8 908 722,99</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96 277,01</w:t>
            </w:r>
          </w:p>
        </w:tc>
      </w:tr>
      <w:tr w:rsidR="00FC5EBF" w:rsidRPr="00E23BF1" w:rsidTr="00ED33AA">
        <w:trPr>
          <w:gridBefore w:val="2"/>
          <w:gridAfter w:val="3"/>
          <w:wBefore w:w="118" w:type="dxa"/>
          <w:wAfter w:w="284" w:type="dxa"/>
          <w:trHeight w:val="52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Государственная пошлина по делам, рассматриваемым в судах общей юрисдикции, мировыми судьями</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000 10803000010000110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8 885 000,00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8 853 722,99</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31 277,01</w:t>
            </w:r>
          </w:p>
        </w:tc>
      </w:tr>
      <w:tr w:rsidR="00FC5EBF" w:rsidRPr="00E23BF1" w:rsidTr="00ED33AA">
        <w:trPr>
          <w:gridBefore w:val="2"/>
          <w:gridAfter w:val="3"/>
          <w:wBefore w:w="118" w:type="dxa"/>
          <w:wAfter w:w="284" w:type="dxa"/>
          <w:trHeight w:val="52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000 10803010010000110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8 885 000,00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8 853 722,99</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31 277,01</w:t>
            </w:r>
          </w:p>
        </w:tc>
      </w:tr>
      <w:tr w:rsidR="00FC5EBF" w:rsidRPr="00E23BF1" w:rsidTr="00ED33AA">
        <w:trPr>
          <w:gridBefore w:val="2"/>
          <w:gridAfter w:val="3"/>
          <w:wBefore w:w="118" w:type="dxa"/>
          <w:wAfter w:w="284" w:type="dxa"/>
          <w:trHeight w:val="78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000 10803010011050110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7 385 000,00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7 354 136,45</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30 863,55</w:t>
            </w:r>
          </w:p>
        </w:tc>
      </w:tr>
      <w:tr w:rsidR="00FC5EBF" w:rsidRPr="00E23BF1" w:rsidTr="00ED33AA">
        <w:trPr>
          <w:gridBefore w:val="2"/>
          <w:gridAfter w:val="3"/>
          <w:wBefore w:w="118" w:type="dxa"/>
          <w:wAfter w:w="284" w:type="dxa"/>
          <w:trHeight w:val="103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000 10803010011060110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1 500 000,00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1 499 586,54</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413,46</w:t>
            </w:r>
          </w:p>
        </w:tc>
      </w:tr>
      <w:tr w:rsidR="00FC5EBF" w:rsidRPr="00E23BF1" w:rsidTr="00ED33AA">
        <w:trPr>
          <w:gridBefore w:val="2"/>
          <w:gridAfter w:val="3"/>
          <w:wBefore w:w="118" w:type="dxa"/>
          <w:wAfter w:w="284" w:type="dxa"/>
          <w:trHeight w:val="52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Государственная пошлина за государственную регистрацию, а также за совершение прочих юридически значимых действий</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000 10807000010000110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120 000,00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55 000,00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65 000,00</w:t>
            </w:r>
          </w:p>
        </w:tc>
      </w:tr>
      <w:tr w:rsidR="00FC5EBF" w:rsidRPr="00E23BF1" w:rsidTr="00ED33AA">
        <w:trPr>
          <w:gridBefore w:val="2"/>
          <w:gridAfter w:val="3"/>
          <w:wBefore w:w="118" w:type="dxa"/>
          <w:wAfter w:w="284" w:type="dxa"/>
          <w:trHeight w:val="52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Государственная пошлина за выдачу разрешения на установку рекламной конструкции</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000 10807150010000110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120 000,00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55 000,00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65 000,00</w:t>
            </w:r>
          </w:p>
        </w:tc>
      </w:tr>
      <w:tr w:rsidR="00FC5EBF" w:rsidRPr="00E23BF1" w:rsidTr="00ED33AA">
        <w:trPr>
          <w:gridBefore w:val="2"/>
          <w:gridAfter w:val="3"/>
          <w:wBefore w:w="118" w:type="dxa"/>
          <w:wAfter w:w="284" w:type="dxa"/>
          <w:trHeight w:val="52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 xml:space="preserve">Государственная пошлина за выдачу разрешения на установку рекламной конструкции </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000 10807150011000110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120 000,00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55 000,00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65 000,00</w:t>
            </w:r>
          </w:p>
        </w:tc>
      </w:tr>
      <w:tr w:rsidR="00FC5EBF" w:rsidRPr="00E23BF1" w:rsidTr="00ED33AA">
        <w:trPr>
          <w:gridBefore w:val="2"/>
          <w:gridAfter w:val="3"/>
          <w:wBefore w:w="118" w:type="dxa"/>
          <w:wAfter w:w="284" w:type="dxa"/>
          <w:trHeight w:val="52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ЗАДОЛЖЕННОСТЬ И ПЕРЕРАСЧЕТЫ ПО ОТМЕНЕННЫМ НАЛОГАМ, СБОРАМ И ИНЫМ ОБЯЗАТЕЛЬНЫМ ПЛАТЕЖАМ</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000 10900000000000000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99,40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2"/>
          <w:gridAfter w:val="3"/>
          <w:wBefore w:w="118" w:type="dxa"/>
          <w:wAfter w:w="284" w:type="dxa"/>
          <w:trHeight w:val="30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Прочие налоги и сборы (по отмененным местным налогам и сборам)</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000 10907000000000110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99,40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2"/>
          <w:gridAfter w:val="3"/>
          <w:wBefore w:w="118" w:type="dxa"/>
          <w:wAfter w:w="284" w:type="dxa"/>
          <w:trHeight w:val="30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Налог на рекламу</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000 10907010000000110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99,40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2"/>
          <w:gridAfter w:val="3"/>
          <w:wBefore w:w="118" w:type="dxa"/>
          <w:wAfter w:w="284" w:type="dxa"/>
          <w:trHeight w:val="30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Налог на рекламу, мобилизуемый на территориях городских округов</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000 10907012040000110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99,40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2"/>
          <w:gridAfter w:val="3"/>
          <w:wBefore w:w="118" w:type="dxa"/>
          <w:wAfter w:w="284" w:type="dxa"/>
          <w:trHeight w:val="78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Налог на рекламу, мобилизуемый на территориях городских округов (сумма платежа (перерасчеты, недоимка и задолженность по соответствующему платежу, в том числе по отмененному)</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000 10907012041000110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99,40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2"/>
          <w:gridAfter w:val="3"/>
          <w:wBefore w:w="118" w:type="dxa"/>
          <w:wAfter w:w="284" w:type="dxa"/>
          <w:trHeight w:val="52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ДОХОДЫ ОТ ИСПОЛЬЗОВАНИЯ ИМУЩЕСТВА, НАХОДЯЩЕГОСЯ В ГОСУДАРСТВЕННОЙ И МУНИЦИПАЛЬНОЙ СОБСТВЕННОСТИ</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000 11100000000000000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118 066 278,72</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90 851 647,89</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27 214 630,83</w:t>
            </w:r>
          </w:p>
        </w:tc>
      </w:tr>
      <w:tr w:rsidR="00FC5EBF" w:rsidRPr="00E23BF1" w:rsidTr="00ED33AA">
        <w:trPr>
          <w:gridBefore w:val="2"/>
          <w:gridAfter w:val="3"/>
          <w:wBefore w:w="118" w:type="dxa"/>
          <w:wAfter w:w="284" w:type="dxa"/>
          <w:trHeight w:val="103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000 11105000000000120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103 490 477,27</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80 996 083,36</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22 494 393,91</w:t>
            </w:r>
          </w:p>
        </w:tc>
      </w:tr>
      <w:tr w:rsidR="00FC5EBF" w:rsidRPr="00E23BF1" w:rsidTr="00ED33AA">
        <w:trPr>
          <w:gridBefore w:val="2"/>
          <w:gridAfter w:val="3"/>
          <w:wBefore w:w="118" w:type="dxa"/>
          <w:wAfter w:w="284" w:type="dxa"/>
          <w:trHeight w:val="78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000 11105010000000120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77 361 644,52</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55 933 070,93</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21 428 573,59</w:t>
            </w:r>
          </w:p>
        </w:tc>
      </w:tr>
      <w:tr w:rsidR="00FC5EBF" w:rsidRPr="00E23BF1" w:rsidTr="00ED33AA">
        <w:trPr>
          <w:gridBefore w:val="2"/>
          <w:gridAfter w:val="3"/>
          <w:wBefore w:w="118" w:type="dxa"/>
          <w:wAfter w:w="284" w:type="dxa"/>
          <w:trHeight w:val="103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000 11105012040000120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77 361 644,52</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55 933 070,93</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21 428 573,59</w:t>
            </w:r>
          </w:p>
        </w:tc>
      </w:tr>
      <w:tr w:rsidR="00FC5EBF" w:rsidRPr="00E23BF1" w:rsidTr="00ED33AA">
        <w:trPr>
          <w:gridBefore w:val="2"/>
          <w:gridAfter w:val="3"/>
          <w:wBefore w:w="118" w:type="dxa"/>
          <w:wAfter w:w="284" w:type="dxa"/>
          <w:trHeight w:val="103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000 11105020000000120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17 914 636,98</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19 832 145,25</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2"/>
          <w:gridAfter w:val="3"/>
          <w:wBefore w:w="118" w:type="dxa"/>
          <w:wAfter w:w="284" w:type="dxa"/>
          <w:trHeight w:val="103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000 11105024040000120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17 914 636,98</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19 832 145,25</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2"/>
          <w:gridAfter w:val="3"/>
          <w:wBefore w:w="118" w:type="dxa"/>
          <w:wAfter w:w="284" w:type="dxa"/>
          <w:trHeight w:val="103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000 11105030000000120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61 735,10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2"/>
          <w:gridAfter w:val="3"/>
          <w:wBefore w:w="118" w:type="dxa"/>
          <w:wAfter w:w="284" w:type="dxa"/>
          <w:trHeight w:val="78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000 11105034040000120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61 735,10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2"/>
          <w:gridAfter w:val="3"/>
          <w:wBefore w:w="118" w:type="dxa"/>
          <w:wAfter w:w="284" w:type="dxa"/>
          <w:trHeight w:val="52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Доходы от сдачи в аренду имущества, составляющего государственную (муниципальную) казну (за исключением земельных участков)</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000 11105070000000120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8 214 195,77</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5 169 132,08</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3 045 063,69</w:t>
            </w:r>
          </w:p>
        </w:tc>
      </w:tr>
      <w:tr w:rsidR="00FC5EBF" w:rsidRPr="00E23BF1" w:rsidTr="00ED33AA">
        <w:trPr>
          <w:gridBefore w:val="2"/>
          <w:gridAfter w:val="3"/>
          <w:wBefore w:w="118" w:type="dxa"/>
          <w:wAfter w:w="284" w:type="dxa"/>
          <w:trHeight w:val="52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Доходы от сдачи в аренду имущества, составляющего казну городских округов (за исключением земельных участков)</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000 11105074040000120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8 214 195,77</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5 169 132,08</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3 045 063,69</w:t>
            </w:r>
          </w:p>
        </w:tc>
      </w:tr>
      <w:tr w:rsidR="00FC5EBF" w:rsidRPr="00E23BF1" w:rsidTr="00ED33AA">
        <w:trPr>
          <w:gridBefore w:val="2"/>
          <w:gridAfter w:val="3"/>
          <w:wBefore w:w="118" w:type="dxa"/>
          <w:wAfter w:w="284" w:type="dxa"/>
          <w:trHeight w:val="52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 xml:space="preserve">Доходы от сдачи в аренду имущества, составляющего казну городских округов (за исключением земельных участков) - аренда жилых помещений </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000 11105074040001120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4 600 000,00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3 081 842,09</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1 518 157,91</w:t>
            </w:r>
          </w:p>
        </w:tc>
      </w:tr>
      <w:tr w:rsidR="00FC5EBF" w:rsidRPr="00E23BF1" w:rsidTr="00ED33AA">
        <w:trPr>
          <w:gridBefore w:val="2"/>
          <w:gridAfter w:val="3"/>
          <w:wBefore w:w="118" w:type="dxa"/>
          <w:wAfter w:w="284" w:type="dxa"/>
          <w:trHeight w:val="52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 xml:space="preserve">Доходы от сдачи в аренду имущества, составляющего казну городских округов (за исключением земельных участков) - аренда нежилых помещений </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000 11105074040002120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3 614 195,77</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2 087 289,99</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1 526 905,78</w:t>
            </w:r>
          </w:p>
        </w:tc>
      </w:tr>
      <w:tr w:rsidR="00FC5EBF" w:rsidRPr="00E23BF1" w:rsidTr="00ED33AA">
        <w:trPr>
          <w:gridBefore w:val="2"/>
          <w:gridAfter w:val="3"/>
          <w:wBefore w:w="118" w:type="dxa"/>
          <w:wAfter w:w="284" w:type="dxa"/>
          <w:trHeight w:val="52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000 11105300000000120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250 786,77</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250 786,77</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2"/>
          <w:gridAfter w:val="3"/>
          <w:wBefore w:w="118" w:type="dxa"/>
          <w:wAfter w:w="284" w:type="dxa"/>
          <w:trHeight w:val="52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000 11105310000000120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250 786,77</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250 786,77</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2"/>
          <w:gridAfter w:val="3"/>
          <w:wBefore w:w="118" w:type="dxa"/>
          <w:wAfter w:w="284" w:type="dxa"/>
          <w:trHeight w:val="129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000 11105312040000120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250 786,77</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250 786,77</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2"/>
          <w:gridAfter w:val="3"/>
          <w:wBefore w:w="118" w:type="dxa"/>
          <w:wAfter w:w="284" w:type="dxa"/>
          <w:trHeight w:val="103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000 11109000000000120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14 325 014,68</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9 604 777,76</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4 720 236,92</w:t>
            </w:r>
          </w:p>
        </w:tc>
      </w:tr>
      <w:tr w:rsidR="00FC5EBF" w:rsidRPr="00E23BF1" w:rsidTr="00ED33AA">
        <w:trPr>
          <w:gridBefore w:val="2"/>
          <w:gridAfter w:val="3"/>
          <w:wBefore w:w="118" w:type="dxa"/>
          <w:wAfter w:w="284" w:type="dxa"/>
          <w:trHeight w:val="103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000 11109040000000120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6 965 000,00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4 317 171,09</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2 647 828,91</w:t>
            </w:r>
          </w:p>
        </w:tc>
      </w:tr>
      <w:tr w:rsidR="00FC5EBF" w:rsidRPr="00E23BF1" w:rsidTr="00ED33AA">
        <w:trPr>
          <w:gridBefore w:val="2"/>
          <w:gridAfter w:val="3"/>
          <w:wBefore w:w="118" w:type="dxa"/>
          <w:wAfter w:w="284" w:type="dxa"/>
          <w:trHeight w:val="103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000 11109044040000120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6 965 000,00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4 317 171,09</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2 647 828,91</w:t>
            </w:r>
          </w:p>
        </w:tc>
      </w:tr>
      <w:tr w:rsidR="00FC5EBF" w:rsidRPr="00E23BF1" w:rsidTr="00ED33AA">
        <w:trPr>
          <w:gridBefore w:val="2"/>
          <w:gridAfter w:val="3"/>
          <w:wBefore w:w="118" w:type="dxa"/>
          <w:wAfter w:w="284" w:type="dxa"/>
          <w:trHeight w:val="129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000 11109080000000120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7 360 014,68</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5 287 606,67</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2 072 408,01</w:t>
            </w:r>
          </w:p>
        </w:tc>
      </w:tr>
      <w:tr w:rsidR="00FC5EBF" w:rsidRPr="00E23BF1" w:rsidTr="00ED33AA">
        <w:trPr>
          <w:gridBefore w:val="2"/>
          <w:gridAfter w:val="3"/>
          <w:wBefore w:w="118" w:type="dxa"/>
          <w:wAfter w:w="284" w:type="dxa"/>
          <w:trHeight w:val="129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000 11109080040000120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7 360 014,68</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5 287 606,67</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2 072 408,01</w:t>
            </w:r>
          </w:p>
        </w:tc>
      </w:tr>
      <w:tr w:rsidR="00FC5EBF" w:rsidRPr="00E23BF1" w:rsidTr="00ED33AA">
        <w:trPr>
          <w:gridBefore w:val="2"/>
          <w:gridAfter w:val="3"/>
          <w:wBefore w:w="118" w:type="dxa"/>
          <w:wAfter w:w="284" w:type="dxa"/>
          <w:trHeight w:val="30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ПЛАТЕЖИ ПРИ ПОЛЬЗОВАНИИ ПРИРОДНЫМИ РЕСУРСАМИ</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000 11200000000000000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15 642 000,00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2 742 372,37</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12 899 627,63</w:t>
            </w:r>
          </w:p>
        </w:tc>
      </w:tr>
      <w:tr w:rsidR="00FC5EBF" w:rsidRPr="00E23BF1" w:rsidTr="00ED33AA">
        <w:trPr>
          <w:gridBefore w:val="2"/>
          <w:gridAfter w:val="3"/>
          <w:wBefore w:w="118" w:type="dxa"/>
          <w:wAfter w:w="284" w:type="dxa"/>
          <w:trHeight w:val="30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Плата за негативное воздействие на окружающую среду</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000 11201000010000120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15 642 000,00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2 742 372,37</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12 899 627,63</w:t>
            </w:r>
          </w:p>
        </w:tc>
      </w:tr>
      <w:tr w:rsidR="00FC5EBF" w:rsidRPr="00E23BF1" w:rsidTr="00ED33AA">
        <w:trPr>
          <w:gridBefore w:val="2"/>
          <w:gridAfter w:val="3"/>
          <w:wBefore w:w="118" w:type="dxa"/>
          <w:wAfter w:w="284" w:type="dxa"/>
          <w:trHeight w:val="52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Плата за выбросы загрязняющих веществ в атмосферный воздух стационарными объектами</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000 11201010010000120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900 100,00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438 179,70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461 920,30</w:t>
            </w:r>
          </w:p>
        </w:tc>
      </w:tr>
      <w:tr w:rsidR="00FC5EBF" w:rsidRPr="00E23BF1" w:rsidTr="00ED33AA">
        <w:trPr>
          <w:gridBefore w:val="2"/>
          <w:gridAfter w:val="3"/>
          <w:wBefore w:w="118" w:type="dxa"/>
          <w:wAfter w:w="284" w:type="dxa"/>
          <w:trHeight w:val="52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Плата за выбросы загрязняющих веществ в атмосферный воздух стационарными объектами (пени по соответствующему платежу)</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000 11201010012100120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305,63</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194,37</w:t>
            </w:r>
          </w:p>
        </w:tc>
      </w:tr>
      <w:tr w:rsidR="00FC5EBF" w:rsidRPr="00E23BF1" w:rsidTr="00ED33AA">
        <w:trPr>
          <w:gridBefore w:val="2"/>
          <w:gridAfter w:val="3"/>
          <w:wBefore w:w="118" w:type="dxa"/>
          <w:wAfter w:w="284" w:type="dxa"/>
          <w:trHeight w:val="78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000 11201010016000120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899 600,00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437 874,07</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461 725,93</w:t>
            </w:r>
          </w:p>
        </w:tc>
      </w:tr>
      <w:tr w:rsidR="00FC5EBF" w:rsidRPr="00E23BF1" w:rsidTr="00ED33AA">
        <w:trPr>
          <w:gridBefore w:val="2"/>
          <w:gridAfter w:val="3"/>
          <w:wBefore w:w="118" w:type="dxa"/>
          <w:wAfter w:w="284" w:type="dxa"/>
          <w:trHeight w:val="30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Плата за сбросы загрязняющих веществ в водные объекты</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000 11201030010000120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3 231 000,00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1 705 571,06</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1 525 428,94</w:t>
            </w:r>
          </w:p>
        </w:tc>
      </w:tr>
      <w:tr w:rsidR="00FC5EBF" w:rsidRPr="00E23BF1" w:rsidTr="00ED33AA">
        <w:trPr>
          <w:gridBefore w:val="2"/>
          <w:gridAfter w:val="3"/>
          <w:wBefore w:w="118" w:type="dxa"/>
          <w:wAfter w:w="284" w:type="dxa"/>
          <w:trHeight w:val="78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000 11201030016000120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3 231 000,00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1 705 571,06</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1 525 428,94</w:t>
            </w:r>
          </w:p>
        </w:tc>
      </w:tr>
      <w:tr w:rsidR="00FC5EBF" w:rsidRPr="00E23BF1" w:rsidTr="00ED33AA">
        <w:trPr>
          <w:gridBefore w:val="2"/>
          <w:gridAfter w:val="3"/>
          <w:wBefore w:w="118" w:type="dxa"/>
          <w:wAfter w:w="284" w:type="dxa"/>
          <w:trHeight w:val="30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Плата за размещение отходов производства и потребления</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000 11201040010000120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11 510 900,00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598 621,61</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10 912 278,39</w:t>
            </w:r>
          </w:p>
        </w:tc>
      </w:tr>
      <w:tr w:rsidR="00FC5EBF" w:rsidRPr="00E23BF1" w:rsidTr="00ED33AA">
        <w:trPr>
          <w:gridBefore w:val="2"/>
          <w:gridAfter w:val="3"/>
          <w:wBefore w:w="118" w:type="dxa"/>
          <w:wAfter w:w="284" w:type="dxa"/>
          <w:trHeight w:val="30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Плата за размещение отходов производства</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000 11201041010000120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11 492 900,00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590 977,90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10 901 922,10</w:t>
            </w:r>
          </w:p>
        </w:tc>
      </w:tr>
      <w:tr w:rsidR="00FC5EBF" w:rsidRPr="00E23BF1" w:rsidTr="00ED33AA">
        <w:trPr>
          <w:gridBefore w:val="2"/>
          <w:gridAfter w:val="3"/>
          <w:wBefore w:w="118" w:type="dxa"/>
          <w:wAfter w:w="284" w:type="dxa"/>
          <w:trHeight w:val="78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000 11201041016000120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11 492 900,00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590 977,90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10 901 922,10</w:t>
            </w:r>
          </w:p>
        </w:tc>
      </w:tr>
      <w:tr w:rsidR="00FC5EBF" w:rsidRPr="00E23BF1" w:rsidTr="00ED33AA">
        <w:trPr>
          <w:gridBefore w:val="2"/>
          <w:gridAfter w:val="3"/>
          <w:wBefore w:w="118" w:type="dxa"/>
          <w:wAfter w:w="284" w:type="dxa"/>
          <w:trHeight w:val="30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Плата за размещение твердых коммунальных отходов</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000 11201042010000120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18 000,00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7 643,71</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10 356,29</w:t>
            </w:r>
          </w:p>
        </w:tc>
      </w:tr>
      <w:tr w:rsidR="00FC5EBF" w:rsidRPr="00E23BF1" w:rsidTr="00ED33AA">
        <w:trPr>
          <w:gridBefore w:val="2"/>
          <w:gridAfter w:val="3"/>
          <w:wBefore w:w="118" w:type="dxa"/>
          <w:wAfter w:w="284" w:type="dxa"/>
          <w:trHeight w:val="78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000 11201042016000120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18 000,00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7 643,71</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10 356,29</w:t>
            </w:r>
          </w:p>
        </w:tc>
      </w:tr>
      <w:tr w:rsidR="00FC5EBF" w:rsidRPr="00E23BF1" w:rsidTr="00ED33AA">
        <w:trPr>
          <w:gridBefore w:val="2"/>
          <w:gridAfter w:val="3"/>
          <w:wBefore w:w="118" w:type="dxa"/>
          <w:wAfter w:w="284" w:type="dxa"/>
          <w:trHeight w:val="52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ДОХОДЫ ОТ ОКАЗАНИЯ ПЛАТНЫХ УСЛУГ И КОМПЕНСАЦИИ ЗАТРАТ ГОСУДАРСТВА</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000 11300000000000000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10 453 430,00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6 082 145,03</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4 371 284,97</w:t>
            </w:r>
          </w:p>
        </w:tc>
      </w:tr>
      <w:tr w:rsidR="00FC5EBF" w:rsidRPr="00E23BF1" w:rsidTr="00ED33AA">
        <w:trPr>
          <w:gridBefore w:val="2"/>
          <w:gridAfter w:val="3"/>
          <w:wBefore w:w="118" w:type="dxa"/>
          <w:wAfter w:w="284" w:type="dxa"/>
          <w:trHeight w:val="30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Доходы от компенсации затрат государства</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000 11302000000000130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10 453 430,00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6 082 145,03</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4 371 284,97</w:t>
            </w:r>
          </w:p>
        </w:tc>
      </w:tr>
      <w:tr w:rsidR="00FC5EBF" w:rsidRPr="00E23BF1" w:rsidTr="00ED33AA">
        <w:trPr>
          <w:gridBefore w:val="2"/>
          <w:gridAfter w:val="3"/>
          <w:wBefore w:w="118" w:type="dxa"/>
          <w:wAfter w:w="284" w:type="dxa"/>
          <w:trHeight w:val="30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Прочие доходы от компенсации затрат государства</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000 11302990000000130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10 453 430,00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6 082 145,03</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4 371 284,97</w:t>
            </w:r>
          </w:p>
        </w:tc>
      </w:tr>
      <w:tr w:rsidR="00FC5EBF" w:rsidRPr="00E23BF1" w:rsidTr="00ED33AA">
        <w:trPr>
          <w:gridBefore w:val="2"/>
          <w:gridAfter w:val="3"/>
          <w:wBefore w:w="118" w:type="dxa"/>
          <w:wAfter w:w="284" w:type="dxa"/>
          <w:trHeight w:val="30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Прочие доходы от компенсации затрат бюджетов городских округов</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000 11302994040000130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10 453 430,00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6 082 145,03</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4 371 284,97</w:t>
            </w:r>
          </w:p>
        </w:tc>
      </w:tr>
      <w:tr w:rsidR="00FC5EBF" w:rsidRPr="00E23BF1" w:rsidTr="00ED33AA">
        <w:trPr>
          <w:gridBefore w:val="2"/>
          <w:gridAfter w:val="3"/>
          <w:wBefore w:w="118" w:type="dxa"/>
          <w:wAfter w:w="284" w:type="dxa"/>
          <w:trHeight w:val="30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ДОХОДЫ ОТ ПРОДАЖИ МАТЕРИАЛЬНЫХ И НЕМАТЕРИАЛЬНЫХ АКТИВОВ</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000 11400000000000000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5 080 983,86</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4 860 397,87</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220 585,99</w:t>
            </w:r>
          </w:p>
        </w:tc>
      </w:tr>
      <w:tr w:rsidR="00FC5EBF" w:rsidRPr="00E23BF1" w:rsidTr="00ED33AA">
        <w:trPr>
          <w:gridBefore w:val="2"/>
          <w:gridAfter w:val="3"/>
          <w:wBefore w:w="118" w:type="dxa"/>
          <w:wAfter w:w="284" w:type="dxa"/>
          <w:trHeight w:val="52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Доходы от продажи земельных участков, находящихся в государственной и муниципальной собственности</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000 11406000000000430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5 080 983,86</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4 860 397,87</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220 585,99</w:t>
            </w:r>
          </w:p>
        </w:tc>
      </w:tr>
      <w:tr w:rsidR="00FC5EBF" w:rsidRPr="00E23BF1" w:rsidTr="00ED33AA">
        <w:trPr>
          <w:gridBefore w:val="2"/>
          <w:gridAfter w:val="3"/>
          <w:wBefore w:w="118" w:type="dxa"/>
          <w:wAfter w:w="284" w:type="dxa"/>
          <w:trHeight w:val="52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Доходы от продажи земельных участков, государственная собственность на которые не разграничена</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000 11406010000000430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5 080 983,86</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4 860 397,87</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220 585,99</w:t>
            </w:r>
          </w:p>
        </w:tc>
      </w:tr>
      <w:tr w:rsidR="00FC5EBF" w:rsidRPr="00E23BF1" w:rsidTr="00ED33AA">
        <w:trPr>
          <w:gridBefore w:val="2"/>
          <w:gridAfter w:val="3"/>
          <w:wBefore w:w="118" w:type="dxa"/>
          <w:wAfter w:w="284" w:type="dxa"/>
          <w:trHeight w:val="52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000 11406012040000430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5 080 983,86</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4 860 397,87</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220 585,99</w:t>
            </w:r>
          </w:p>
        </w:tc>
      </w:tr>
      <w:tr w:rsidR="00FC5EBF" w:rsidRPr="00E23BF1" w:rsidTr="00ED33AA">
        <w:trPr>
          <w:gridBefore w:val="2"/>
          <w:gridAfter w:val="3"/>
          <w:wBefore w:w="118" w:type="dxa"/>
          <w:wAfter w:w="284" w:type="dxa"/>
          <w:trHeight w:val="30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ШТРАФЫ, САНКЦИИ, ВОЗМЕЩЕНИЕ УЩЕРБА</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000 11600000000000000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8 360 027,06</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5 625 092,19</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2 734 934,87</w:t>
            </w:r>
          </w:p>
        </w:tc>
      </w:tr>
      <w:tr w:rsidR="00FC5EBF" w:rsidRPr="00E23BF1" w:rsidTr="00ED33AA">
        <w:trPr>
          <w:gridBefore w:val="2"/>
          <w:gridAfter w:val="3"/>
          <w:wBefore w:w="118" w:type="dxa"/>
          <w:wAfter w:w="284" w:type="dxa"/>
          <w:trHeight w:val="52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Административные штрафы, установленные Кодексом Российской Федерации об административных правонарушениях</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000 11601000010000140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2 384 100,00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1 401 053,71</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983 046,29</w:t>
            </w:r>
          </w:p>
        </w:tc>
      </w:tr>
      <w:tr w:rsidR="00FC5EBF" w:rsidRPr="00E23BF1" w:rsidTr="00ED33AA">
        <w:trPr>
          <w:gridBefore w:val="2"/>
          <w:gridAfter w:val="3"/>
          <w:wBefore w:w="118" w:type="dxa"/>
          <w:wAfter w:w="284" w:type="dxa"/>
          <w:trHeight w:val="78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000 11601050010000140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17 500,00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2"/>
          <w:gridAfter w:val="3"/>
          <w:wBefore w:w="118" w:type="dxa"/>
          <w:wAfter w:w="284" w:type="dxa"/>
          <w:trHeight w:val="103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000 11601053010000140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17 500,00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2"/>
          <w:gridAfter w:val="3"/>
          <w:wBefore w:w="118" w:type="dxa"/>
          <w:wAfter w:w="284" w:type="dxa"/>
          <w:trHeight w:val="154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трудового законодательства и иных нормативных правовых актов, содержащих нормы трудового права)</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000 11601053010027140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15 000,00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2"/>
          <w:gridAfter w:val="3"/>
          <w:wBefore w:w="118" w:type="dxa"/>
          <w:wAfter w:w="284" w:type="dxa"/>
          <w:trHeight w:val="154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w:t>
            </w:r>
            <w:r w:rsidRPr="00E23BF1">
              <w:rPr>
                <w:rFonts w:ascii="Arial" w:hAnsi="Arial" w:cs="Arial"/>
              </w:rPr>
              <w:lastRenderedPageBreak/>
              <w:t>иными законными представителями несовершеннолетних обязанностей по содержанию и воспитанию несовершеннолетних)</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lastRenderedPageBreak/>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000 11601053010035140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1 000,00</w:t>
            </w:r>
          </w:p>
        </w:tc>
      </w:tr>
      <w:tr w:rsidR="00FC5EBF" w:rsidRPr="00E23BF1" w:rsidTr="00ED33AA">
        <w:trPr>
          <w:gridBefore w:val="2"/>
          <w:gridAfter w:val="3"/>
          <w:wBefore w:w="118" w:type="dxa"/>
          <w:wAfter w:w="284" w:type="dxa"/>
          <w:trHeight w:val="129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000 11601053010059140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2 500,00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2 500,00</w:t>
            </w:r>
          </w:p>
        </w:tc>
      </w:tr>
      <w:tr w:rsidR="00FC5EBF" w:rsidRPr="00E23BF1" w:rsidTr="00ED33AA">
        <w:trPr>
          <w:gridBefore w:val="2"/>
          <w:gridAfter w:val="3"/>
          <w:wBefore w:w="118" w:type="dxa"/>
          <w:wAfter w:w="284" w:type="dxa"/>
          <w:trHeight w:val="103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000 11601060010000140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17 300,00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15 343,22</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1 956,78</w:t>
            </w:r>
          </w:p>
        </w:tc>
      </w:tr>
      <w:tr w:rsidR="00FC5EBF" w:rsidRPr="00E23BF1" w:rsidTr="00ED33AA">
        <w:trPr>
          <w:gridBefore w:val="2"/>
          <w:gridAfter w:val="3"/>
          <w:wBefore w:w="118" w:type="dxa"/>
          <w:wAfter w:w="284" w:type="dxa"/>
          <w:trHeight w:val="129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000 11601063010000140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17 300,00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15 343,22</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1 956,78</w:t>
            </w:r>
          </w:p>
        </w:tc>
      </w:tr>
      <w:tr w:rsidR="00FC5EBF" w:rsidRPr="00E23BF1" w:rsidTr="00ED33AA">
        <w:trPr>
          <w:gridBefore w:val="2"/>
          <w:gridAfter w:val="3"/>
          <w:wBefore w:w="118" w:type="dxa"/>
          <w:wAfter w:w="284" w:type="dxa"/>
          <w:trHeight w:val="205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000 11601063010008140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2 000,00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2"/>
          <w:gridAfter w:val="3"/>
          <w:wBefore w:w="118" w:type="dxa"/>
          <w:wAfter w:w="284" w:type="dxa"/>
          <w:trHeight w:val="180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000 11601063010009140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3 500,00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3 500,00</w:t>
            </w:r>
          </w:p>
        </w:tc>
      </w:tr>
      <w:tr w:rsidR="00FC5EBF" w:rsidRPr="00E23BF1" w:rsidTr="00ED33AA">
        <w:trPr>
          <w:gridBefore w:val="2"/>
          <w:gridAfter w:val="3"/>
          <w:wBefore w:w="118" w:type="dxa"/>
          <w:wAfter w:w="284" w:type="dxa"/>
          <w:trHeight w:val="154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000 11601063010023140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3 500,00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1 500,00</w:t>
            </w:r>
          </w:p>
        </w:tc>
      </w:tr>
      <w:tr w:rsidR="00FC5EBF" w:rsidRPr="00E23BF1" w:rsidTr="00ED33AA">
        <w:trPr>
          <w:gridBefore w:val="2"/>
          <w:gridAfter w:val="3"/>
          <w:wBefore w:w="118" w:type="dxa"/>
          <w:wAfter w:w="284" w:type="dxa"/>
          <w:trHeight w:val="129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000 11601063010101140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1 800,00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2 500,00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2"/>
          <w:gridAfter w:val="3"/>
          <w:wBefore w:w="118" w:type="dxa"/>
          <w:wAfter w:w="284" w:type="dxa"/>
          <w:trHeight w:val="129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000 11601063019000140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7 343,22</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2"/>
          <w:gridAfter w:val="3"/>
          <w:wBefore w:w="118" w:type="dxa"/>
          <w:wAfter w:w="284" w:type="dxa"/>
          <w:trHeight w:val="78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000 11601070010000140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2 500,00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3 226,32</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2"/>
          <w:gridAfter w:val="3"/>
          <w:wBefore w:w="118" w:type="dxa"/>
          <w:wAfter w:w="284" w:type="dxa"/>
          <w:trHeight w:val="103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000 11601073010000140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2 500,00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3 226,32</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2"/>
          <w:gridAfter w:val="3"/>
          <w:wBefore w:w="118" w:type="dxa"/>
          <w:wAfter w:w="284" w:type="dxa"/>
          <w:trHeight w:val="103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000 11601073010027140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2 500,00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3 226,32</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2"/>
          <w:gridAfter w:val="3"/>
          <w:wBefore w:w="118" w:type="dxa"/>
          <w:wAfter w:w="284" w:type="dxa"/>
          <w:trHeight w:val="78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000 11601080010000140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28 500,00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2 000,00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26 500,00</w:t>
            </w:r>
          </w:p>
        </w:tc>
      </w:tr>
      <w:tr w:rsidR="00FC5EBF" w:rsidRPr="00E23BF1" w:rsidTr="00ED33AA">
        <w:trPr>
          <w:gridBefore w:val="2"/>
          <w:gridAfter w:val="3"/>
          <w:wBefore w:w="118" w:type="dxa"/>
          <w:wAfter w:w="284" w:type="dxa"/>
          <w:trHeight w:val="129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000 11601083010000140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28 500,00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2 000,00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26 500,00</w:t>
            </w:r>
          </w:p>
        </w:tc>
      </w:tr>
      <w:tr w:rsidR="00FC5EBF" w:rsidRPr="00E23BF1" w:rsidTr="00ED33AA">
        <w:trPr>
          <w:gridBefore w:val="2"/>
          <w:gridAfter w:val="3"/>
          <w:wBefore w:w="118" w:type="dxa"/>
          <w:wAfter w:w="284" w:type="dxa"/>
          <w:trHeight w:val="180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несоблюдение экологических и санитарно-эпидемиологических требований при обращении с отходами производства и потребления, веществами, разрушающими озоновый слой, или иными опасными веществами)</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000 11601083010002140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25 000,00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25 000,00</w:t>
            </w:r>
          </w:p>
        </w:tc>
      </w:tr>
      <w:tr w:rsidR="00FC5EBF" w:rsidRPr="00E23BF1" w:rsidTr="00ED33AA">
        <w:trPr>
          <w:gridBefore w:val="2"/>
          <w:gridAfter w:val="3"/>
          <w:wBefore w:w="118" w:type="dxa"/>
          <w:wAfter w:w="284" w:type="dxa"/>
          <w:trHeight w:val="154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000 11601083010037140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3 500,00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2 000,00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1 500,00</w:t>
            </w:r>
          </w:p>
        </w:tc>
      </w:tr>
      <w:tr w:rsidR="00FC5EBF" w:rsidRPr="00E23BF1" w:rsidTr="00ED33AA">
        <w:trPr>
          <w:gridBefore w:val="2"/>
          <w:gridAfter w:val="3"/>
          <w:wBefore w:w="118" w:type="dxa"/>
          <w:wAfter w:w="284" w:type="dxa"/>
          <w:trHeight w:val="78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000 11601130010000140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715 000,00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275 000,00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440 000,00</w:t>
            </w:r>
          </w:p>
        </w:tc>
      </w:tr>
      <w:tr w:rsidR="00FC5EBF" w:rsidRPr="00E23BF1" w:rsidTr="00ED33AA">
        <w:trPr>
          <w:gridBefore w:val="2"/>
          <w:gridAfter w:val="3"/>
          <w:wBefore w:w="118" w:type="dxa"/>
          <w:wAfter w:w="284" w:type="dxa"/>
          <w:trHeight w:val="103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000 11601133010000140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715 000,00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275 000,00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440 000,00</w:t>
            </w:r>
          </w:p>
        </w:tc>
      </w:tr>
      <w:tr w:rsidR="00FC5EBF" w:rsidRPr="00E23BF1" w:rsidTr="00ED33AA">
        <w:trPr>
          <w:gridBefore w:val="2"/>
          <w:gridAfter w:val="3"/>
          <w:wBefore w:w="118" w:type="dxa"/>
          <w:wAfter w:w="284" w:type="dxa"/>
          <w:trHeight w:val="103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000 11601133019000140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715 000,00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275 000,00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440 000,00</w:t>
            </w:r>
          </w:p>
        </w:tc>
      </w:tr>
      <w:tr w:rsidR="00FC5EBF" w:rsidRPr="00E23BF1" w:rsidTr="00ED33AA">
        <w:trPr>
          <w:gridBefore w:val="2"/>
          <w:gridAfter w:val="3"/>
          <w:wBefore w:w="118" w:type="dxa"/>
          <w:wAfter w:w="284" w:type="dxa"/>
          <w:trHeight w:val="103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000 11601140010000140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41 500,00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10 000,00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31 500,00</w:t>
            </w:r>
          </w:p>
        </w:tc>
      </w:tr>
      <w:tr w:rsidR="00FC5EBF" w:rsidRPr="00E23BF1" w:rsidTr="00ED33AA">
        <w:trPr>
          <w:gridBefore w:val="2"/>
          <w:gridAfter w:val="3"/>
          <w:wBefore w:w="118" w:type="dxa"/>
          <w:wAfter w:w="284" w:type="dxa"/>
          <w:trHeight w:val="129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000 11601143010000140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41 500,00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10 000,00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31 500,00</w:t>
            </w:r>
          </w:p>
        </w:tc>
      </w:tr>
      <w:tr w:rsidR="00FC5EBF" w:rsidRPr="00E23BF1" w:rsidTr="00ED33AA">
        <w:trPr>
          <w:gridBefore w:val="2"/>
          <w:gridAfter w:val="3"/>
          <w:wBefore w:w="118" w:type="dxa"/>
          <w:wAfter w:w="284" w:type="dxa"/>
          <w:trHeight w:val="154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000 11601143010016140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40 000,00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10 000,00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30 000,00</w:t>
            </w:r>
          </w:p>
        </w:tc>
      </w:tr>
      <w:tr w:rsidR="00FC5EBF" w:rsidRPr="00E23BF1" w:rsidTr="00ED33AA">
        <w:trPr>
          <w:gridBefore w:val="2"/>
          <w:gridAfter w:val="3"/>
          <w:wBefore w:w="118" w:type="dxa"/>
          <w:wAfter w:w="284" w:type="dxa"/>
          <w:trHeight w:val="129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000 11601143019000140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1 500,00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1 500,00</w:t>
            </w:r>
          </w:p>
        </w:tc>
      </w:tr>
      <w:tr w:rsidR="00FC5EBF" w:rsidRPr="00E23BF1" w:rsidTr="00ED33AA">
        <w:trPr>
          <w:gridBefore w:val="2"/>
          <w:gridAfter w:val="3"/>
          <w:wBefore w:w="118" w:type="dxa"/>
          <w:wAfter w:w="284" w:type="dxa"/>
          <w:trHeight w:val="129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000 11601150010000140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47 800,00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42 124,38</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5 675,62</w:t>
            </w:r>
          </w:p>
        </w:tc>
      </w:tr>
      <w:tr w:rsidR="00FC5EBF" w:rsidRPr="00E23BF1" w:rsidTr="00ED33AA">
        <w:trPr>
          <w:gridBefore w:val="2"/>
          <w:gridAfter w:val="3"/>
          <w:wBefore w:w="118" w:type="dxa"/>
          <w:wAfter w:w="284" w:type="dxa"/>
          <w:trHeight w:val="180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000 11601153010000140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20 800,00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17 124,38</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3 675,62</w:t>
            </w:r>
          </w:p>
        </w:tc>
      </w:tr>
      <w:tr w:rsidR="00FC5EBF" w:rsidRPr="00E23BF1" w:rsidTr="00ED33AA">
        <w:trPr>
          <w:gridBefore w:val="2"/>
          <w:gridAfter w:val="3"/>
          <w:wBefore w:w="118" w:type="dxa"/>
          <w:wAfter w:w="284" w:type="dxa"/>
          <w:trHeight w:val="205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000 11601153010005140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7 700,00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900,00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6 800,00</w:t>
            </w:r>
          </w:p>
        </w:tc>
      </w:tr>
      <w:tr w:rsidR="00FC5EBF" w:rsidRPr="00E23BF1" w:rsidTr="00ED33AA">
        <w:trPr>
          <w:gridBefore w:val="2"/>
          <w:gridAfter w:val="3"/>
          <w:wBefore w:w="118" w:type="dxa"/>
          <w:wAfter w:w="284" w:type="dxa"/>
          <w:trHeight w:val="205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000 11601153010006140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13 100,00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16 224,38</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2"/>
          <w:gridAfter w:val="3"/>
          <w:wBefore w:w="118" w:type="dxa"/>
          <w:wAfter w:w="284" w:type="dxa"/>
          <w:trHeight w:val="180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000 11601154010000140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25 000,00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25 000,00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2"/>
          <w:gridAfter w:val="3"/>
          <w:wBefore w:w="118" w:type="dxa"/>
          <w:wAfter w:w="284" w:type="dxa"/>
          <w:trHeight w:val="256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000 11601157010000140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2 000,00</w:t>
            </w:r>
          </w:p>
        </w:tc>
      </w:tr>
      <w:tr w:rsidR="00FC5EBF" w:rsidRPr="00E23BF1" w:rsidTr="00ED33AA">
        <w:trPr>
          <w:gridBefore w:val="2"/>
          <w:gridAfter w:val="3"/>
          <w:wBefore w:w="118" w:type="dxa"/>
          <w:wAfter w:w="284" w:type="dxa"/>
          <w:trHeight w:val="78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000 11601170010000140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1 200,00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2"/>
          <w:gridAfter w:val="3"/>
          <w:wBefore w:w="118" w:type="dxa"/>
          <w:wAfter w:w="284" w:type="dxa"/>
          <w:trHeight w:val="103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000 11601173010000140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1 200,00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2"/>
          <w:gridAfter w:val="3"/>
          <w:wBefore w:w="118" w:type="dxa"/>
          <w:wAfter w:w="284" w:type="dxa"/>
          <w:trHeight w:val="154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000 11601173010007140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1 000,00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2"/>
          <w:gridAfter w:val="3"/>
          <w:wBefore w:w="118" w:type="dxa"/>
          <w:wAfter w:w="284" w:type="dxa"/>
          <w:trHeight w:val="205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000 11601173010008140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2"/>
          <w:gridAfter w:val="3"/>
          <w:wBefore w:w="118" w:type="dxa"/>
          <w:wAfter w:w="284" w:type="dxa"/>
          <w:trHeight w:val="78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000 11601190010000140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92 500,00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5 500,00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87 000,00</w:t>
            </w:r>
          </w:p>
        </w:tc>
      </w:tr>
      <w:tr w:rsidR="00FC5EBF" w:rsidRPr="00E23BF1" w:rsidTr="00ED33AA">
        <w:trPr>
          <w:gridBefore w:val="2"/>
          <w:gridAfter w:val="3"/>
          <w:wBefore w:w="118" w:type="dxa"/>
          <w:wAfter w:w="284" w:type="dxa"/>
          <w:trHeight w:val="103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000 11601193010000140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92 500,00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5 500,00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87 000,00</w:t>
            </w:r>
          </w:p>
        </w:tc>
      </w:tr>
      <w:tr w:rsidR="00FC5EBF" w:rsidRPr="00E23BF1" w:rsidTr="00ED33AA">
        <w:trPr>
          <w:gridBefore w:val="2"/>
          <w:gridAfter w:val="3"/>
          <w:wBefore w:w="118" w:type="dxa"/>
          <w:wAfter w:w="284" w:type="dxa"/>
          <w:trHeight w:val="231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000 11601193010005140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5 500,00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4 500,00</w:t>
            </w:r>
          </w:p>
        </w:tc>
      </w:tr>
      <w:tr w:rsidR="00FC5EBF" w:rsidRPr="00E23BF1" w:rsidTr="00ED33AA">
        <w:trPr>
          <w:gridBefore w:val="2"/>
          <w:gridAfter w:val="3"/>
          <w:wBefore w:w="118" w:type="dxa"/>
          <w:wAfter w:w="284" w:type="dxa"/>
          <w:trHeight w:val="180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000 11601193010029140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55 000,00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55 000,00</w:t>
            </w:r>
          </w:p>
        </w:tc>
      </w:tr>
      <w:tr w:rsidR="00FC5EBF" w:rsidRPr="00E23BF1" w:rsidTr="00ED33AA">
        <w:trPr>
          <w:gridBefore w:val="2"/>
          <w:gridAfter w:val="3"/>
          <w:wBefore w:w="118" w:type="dxa"/>
          <w:wAfter w:w="284" w:type="dxa"/>
          <w:trHeight w:val="129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нарушение требований к ведению образовательной деятельности и организации образовательного процесса)</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000 11601193010030140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4 000,00</w:t>
            </w:r>
          </w:p>
        </w:tc>
      </w:tr>
      <w:tr w:rsidR="00FC5EBF" w:rsidRPr="00E23BF1" w:rsidTr="00ED33AA">
        <w:trPr>
          <w:gridBefore w:val="2"/>
          <w:gridAfter w:val="3"/>
          <w:wBefore w:w="118" w:type="dxa"/>
          <w:wAfter w:w="284" w:type="dxa"/>
          <w:trHeight w:val="103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000 11601193019000140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23 500,00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23 500,00</w:t>
            </w:r>
          </w:p>
        </w:tc>
      </w:tr>
      <w:tr w:rsidR="00FC5EBF" w:rsidRPr="00E23BF1" w:rsidTr="00ED33AA">
        <w:trPr>
          <w:gridBefore w:val="2"/>
          <w:gridAfter w:val="3"/>
          <w:wBefore w:w="118" w:type="dxa"/>
          <w:wAfter w:w="284" w:type="dxa"/>
          <w:trHeight w:val="78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000 11601200010000140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1 427 000,00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1 029 159,79</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397 840,21</w:t>
            </w:r>
          </w:p>
        </w:tc>
      </w:tr>
      <w:tr w:rsidR="00FC5EBF" w:rsidRPr="00E23BF1" w:rsidTr="00ED33AA">
        <w:trPr>
          <w:gridBefore w:val="2"/>
          <w:gridAfter w:val="3"/>
          <w:wBefore w:w="118" w:type="dxa"/>
          <w:wAfter w:w="284" w:type="dxa"/>
          <w:trHeight w:val="103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000 11601203010000140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1 427 000,00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1 029 159,79</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397 840,21</w:t>
            </w:r>
          </w:p>
        </w:tc>
      </w:tr>
      <w:tr w:rsidR="00FC5EBF" w:rsidRPr="00E23BF1" w:rsidTr="00ED33AA">
        <w:trPr>
          <w:gridBefore w:val="2"/>
          <w:gridAfter w:val="3"/>
          <w:wBefore w:w="118" w:type="dxa"/>
          <w:wAfter w:w="284" w:type="dxa"/>
          <w:trHeight w:val="154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000 11601203010007140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25 000,00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25 000,00</w:t>
            </w:r>
          </w:p>
        </w:tc>
      </w:tr>
      <w:tr w:rsidR="00FC5EBF" w:rsidRPr="00E23BF1" w:rsidTr="00ED33AA">
        <w:trPr>
          <w:gridBefore w:val="2"/>
          <w:gridAfter w:val="3"/>
          <w:wBefore w:w="118" w:type="dxa"/>
          <w:wAfter w:w="284" w:type="dxa"/>
          <w:trHeight w:val="129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000 11601203010021140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1 000,00</w:t>
            </w:r>
          </w:p>
        </w:tc>
      </w:tr>
      <w:tr w:rsidR="00FC5EBF" w:rsidRPr="00E23BF1" w:rsidTr="00ED33AA">
        <w:trPr>
          <w:gridBefore w:val="2"/>
          <w:gridAfter w:val="3"/>
          <w:wBefore w:w="118" w:type="dxa"/>
          <w:wAfter w:w="284" w:type="dxa"/>
          <w:trHeight w:val="129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000 11601203019000140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1 401 000,00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1 029 159,79</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371 840,21</w:t>
            </w:r>
          </w:p>
        </w:tc>
      </w:tr>
      <w:tr w:rsidR="00FC5EBF" w:rsidRPr="00E23BF1" w:rsidTr="00ED33AA">
        <w:trPr>
          <w:gridBefore w:val="2"/>
          <w:gridAfter w:val="3"/>
          <w:wBefore w:w="118" w:type="dxa"/>
          <w:wAfter w:w="284" w:type="dxa"/>
          <w:trHeight w:val="52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Административные штрафы, установленные законами субъектов Российской Федерации об административных правонарушениях</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000 11602000020000140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393 000,00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503 538,54</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2"/>
          <w:gridAfter w:val="3"/>
          <w:wBefore w:w="118" w:type="dxa"/>
          <w:wAfter w:w="284" w:type="dxa"/>
          <w:trHeight w:val="78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000 11602020020000140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393 000,00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503 538,54</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2"/>
          <w:gridAfter w:val="3"/>
          <w:wBefore w:w="118" w:type="dxa"/>
          <w:wAfter w:w="284" w:type="dxa"/>
          <w:trHeight w:val="129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000 11607000000000140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3 761 707,06</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3 598 581,97</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163 125,09</w:t>
            </w:r>
          </w:p>
        </w:tc>
      </w:tr>
      <w:tr w:rsidR="00FC5EBF" w:rsidRPr="00E23BF1" w:rsidTr="00ED33AA">
        <w:trPr>
          <w:gridBefore w:val="2"/>
          <w:gridAfter w:val="3"/>
          <w:wBefore w:w="118" w:type="dxa"/>
          <w:wAfter w:w="284" w:type="dxa"/>
          <w:trHeight w:val="78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000 11607010000000140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301 000,00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33 850,72</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267 149,28</w:t>
            </w:r>
          </w:p>
        </w:tc>
      </w:tr>
      <w:tr w:rsidR="00FC5EBF" w:rsidRPr="00E23BF1" w:rsidTr="00ED33AA">
        <w:trPr>
          <w:gridBefore w:val="2"/>
          <w:gridAfter w:val="3"/>
          <w:wBefore w:w="118" w:type="dxa"/>
          <w:wAfter w:w="284" w:type="dxa"/>
          <w:trHeight w:val="103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000 11607010040000140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301 000,00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33 850,72</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267 149,28</w:t>
            </w:r>
          </w:p>
        </w:tc>
      </w:tr>
      <w:tr w:rsidR="00FC5EBF" w:rsidRPr="00E23BF1" w:rsidTr="00ED33AA">
        <w:trPr>
          <w:gridBefore w:val="2"/>
          <w:gridAfter w:val="3"/>
          <w:wBefore w:w="118" w:type="dxa"/>
          <w:wAfter w:w="284" w:type="dxa"/>
          <w:trHeight w:val="103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000 11607090000000140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3 460 707,06</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3 564 731,25</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2"/>
          <w:gridAfter w:val="3"/>
          <w:wBefore w:w="118" w:type="dxa"/>
          <w:wAfter w:w="284" w:type="dxa"/>
          <w:trHeight w:val="103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000 11607090040000140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3 460 707,06</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3 564 731,25</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2"/>
          <w:gridAfter w:val="3"/>
          <w:wBefore w:w="118" w:type="dxa"/>
          <w:wAfter w:w="284" w:type="dxa"/>
          <w:trHeight w:val="78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Пени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000 11607090040001140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285 000,00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282 184,44</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2 815,56</w:t>
            </w:r>
          </w:p>
        </w:tc>
      </w:tr>
      <w:tr w:rsidR="00FC5EBF" w:rsidRPr="00E23BF1" w:rsidTr="00ED33AA">
        <w:trPr>
          <w:gridBefore w:val="2"/>
          <w:gridAfter w:val="3"/>
          <w:wBefore w:w="118" w:type="dxa"/>
          <w:wAfter w:w="284" w:type="dxa"/>
          <w:trHeight w:val="103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Пени за земельные участки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000 11607090040002140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3 151 707,06</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3 167 055,00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2"/>
          <w:gridAfter w:val="3"/>
          <w:wBefore w:w="118" w:type="dxa"/>
          <w:wAfter w:w="284" w:type="dxa"/>
          <w:trHeight w:val="52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Пени от сдачи в аренду имущества, составляющего казну городских округов (за исключением земельных участков)</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000 11607090040003140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104 253,96</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2"/>
          <w:gridAfter w:val="3"/>
          <w:wBefore w:w="118" w:type="dxa"/>
          <w:wAfter w:w="284" w:type="dxa"/>
          <w:trHeight w:val="52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Пени от сдачи в аренду имущества, составляющего казну городских округов (за исключением земельных участков) (аренда жилых помещений)</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000 11607090040004140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11 237,85</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8 762,15</w:t>
            </w:r>
          </w:p>
        </w:tc>
      </w:tr>
      <w:tr w:rsidR="00FC5EBF" w:rsidRPr="00E23BF1" w:rsidTr="00ED33AA">
        <w:trPr>
          <w:gridBefore w:val="2"/>
          <w:gridAfter w:val="3"/>
          <w:wBefore w:w="118" w:type="dxa"/>
          <w:wAfter w:w="284" w:type="dxa"/>
          <w:trHeight w:val="30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Платежи в целях возмещения причиненного ущерба (убытков)</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000 11610000000000140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1 651 070,00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7 551,95</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1 643 518,05</w:t>
            </w:r>
          </w:p>
        </w:tc>
      </w:tr>
      <w:tr w:rsidR="00FC5EBF" w:rsidRPr="00E23BF1" w:rsidTr="00ED33AA">
        <w:trPr>
          <w:gridBefore w:val="2"/>
          <w:gridAfter w:val="3"/>
          <w:wBefore w:w="118" w:type="dxa"/>
          <w:wAfter w:w="284" w:type="dxa"/>
          <w:trHeight w:val="52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000 11610100000000140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1 635 000,00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1 635 000,00</w:t>
            </w:r>
          </w:p>
        </w:tc>
      </w:tr>
      <w:tr w:rsidR="00FC5EBF" w:rsidRPr="00E23BF1" w:rsidTr="00ED33AA">
        <w:trPr>
          <w:gridBefore w:val="2"/>
          <w:gridAfter w:val="3"/>
          <w:wBefore w:w="118" w:type="dxa"/>
          <w:wAfter w:w="284" w:type="dxa"/>
          <w:trHeight w:val="78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000 11610100040000140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1 635 000,00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1 635 000,00</w:t>
            </w:r>
          </w:p>
        </w:tc>
      </w:tr>
      <w:tr w:rsidR="00FC5EBF" w:rsidRPr="00E23BF1" w:rsidTr="00ED33AA">
        <w:trPr>
          <w:gridBefore w:val="2"/>
          <w:gridAfter w:val="3"/>
          <w:wBefore w:w="118" w:type="dxa"/>
          <w:wAfter w:w="284" w:type="dxa"/>
          <w:trHeight w:val="103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000 11610120000000140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16 070,00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7 551,95</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8 518,05</w:t>
            </w:r>
          </w:p>
        </w:tc>
      </w:tr>
      <w:tr w:rsidR="00FC5EBF" w:rsidRPr="00E23BF1" w:rsidTr="00ED33AA">
        <w:trPr>
          <w:gridBefore w:val="2"/>
          <w:gridAfter w:val="3"/>
          <w:wBefore w:w="118" w:type="dxa"/>
          <w:wAfter w:w="284" w:type="dxa"/>
          <w:trHeight w:val="78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000 11610123010000140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16 070,00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6 951,95</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9 118,05</w:t>
            </w:r>
          </w:p>
        </w:tc>
      </w:tr>
      <w:tr w:rsidR="00FC5EBF" w:rsidRPr="00E23BF1" w:rsidTr="00ED33AA">
        <w:trPr>
          <w:gridBefore w:val="2"/>
          <w:gridAfter w:val="3"/>
          <w:wBefore w:w="118" w:type="dxa"/>
          <w:wAfter w:w="284" w:type="dxa"/>
          <w:trHeight w:val="180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000 11610123010041140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16 070,00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6 951,95</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9 118,05</w:t>
            </w:r>
          </w:p>
        </w:tc>
      </w:tr>
      <w:tr w:rsidR="00FC5EBF" w:rsidRPr="00E23BF1" w:rsidTr="00ED33AA">
        <w:trPr>
          <w:gridBefore w:val="2"/>
          <w:gridAfter w:val="3"/>
          <w:wBefore w:w="118" w:type="dxa"/>
          <w:wAfter w:w="284" w:type="dxa"/>
          <w:trHeight w:val="103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000 11610129010000140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600,00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2"/>
          <w:gridAfter w:val="3"/>
          <w:wBefore w:w="118" w:type="dxa"/>
          <w:wAfter w:w="284" w:type="dxa"/>
          <w:trHeight w:val="103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(иные штрафы)</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000 11610129019000140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600,00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2"/>
          <w:gridAfter w:val="3"/>
          <w:wBefore w:w="118" w:type="dxa"/>
          <w:wAfter w:w="284" w:type="dxa"/>
          <w:trHeight w:val="30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Платежи, уплачиваемые в целях возмещения вреда</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000 11611000010000140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170 150,00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114 366,02</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55 783,98</w:t>
            </w:r>
          </w:p>
        </w:tc>
      </w:tr>
      <w:tr w:rsidR="00FC5EBF" w:rsidRPr="00E23BF1" w:rsidTr="00ED33AA">
        <w:trPr>
          <w:gridBefore w:val="2"/>
          <w:gridAfter w:val="3"/>
          <w:wBefore w:w="118" w:type="dxa"/>
          <w:wAfter w:w="284" w:type="dxa"/>
          <w:trHeight w:val="205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000 11611050010000140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170 150,00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114 366,02</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55 783,98</w:t>
            </w:r>
          </w:p>
        </w:tc>
      </w:tr>
      <w:tr w:rsidR="00FC5EBF" w:rsidRPr="00E23BF1" w:rsidTr="00ED33AA">
        <w:trPr>
          <w:gridBefore w:val="2"/>
          <w:gridAfter w:val="3"/>
          <w:wBefore w:w="118" w:type="dxa"/>
          <w:wAfter w:w="284" w:type="dxa"/>
          <w:trHeight w:val="30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ПРОЧИЕ НЕНАЛОГОВЫЕ ДОХОДЫ</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000 11700000000000000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25 000 000,00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17 118 635,42</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7 881 364,58</w:t>
            </w:r>
          </w:p>
        </w:tc>
      </w:tr>
      <w:tr w:rsidR="00FC5EBF" w:rsidRPr="00E23BF1" w:rsidTr="00ED33AA">
        <w:trPr>
          <w:gridBefore w:val="2"/>
          <w:gridAfter w:val="3"/>
          <w:wBefore w:w="118" w:type="dxa"/>
          <w:wAfter w:w="284" w:type="dxa"/>
          <w:trHeight w:val="30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Невыясненные поступления</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000 11701000000000180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15 695,02</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2"/>
          <w:gridAfter w:val="3"/>
          <w:wBefore w:w="118" w:type="dxa"/>
          <w:wAfter w:w="284" w:type="dxa"/>
          <w:trHeight w:val="30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Невыясненные поступления, зачисляемые в бюджеты городских округов</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000 11701040040000180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15 695,02</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2"/>
          <w:gridAfter w:val="3"/>
          <w:wBefore w:w="118" w:type="dxa"/>
          <w:wAfter w:w="284" w:type="dxa"/>
          <w:trHeight w:val="30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Прочие неналоговые доходы</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000 11705000000000180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25 000 000,00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17 102 940,40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7 897 059,60</w:t>
            </w:r>
          </w:p>
        </w:tc>
      </w:tr>
      <w:tr w:rsidR="00FC5EBF" w:rsidRPr="00E23BF1" w:rsidTr="00ED33AA">
        <w:trPr>
          <w:gridBefore w:val="2"/>
          <w:gridAfter w:val="3"/>
          <w:wBefore w:w="118" w:type="dxa"/>
          <w:wAfter w:w="284" w:type="dxa"/>
          <w:trHeight w:val="30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Прочие неналоговые доходы бюджетов городских округов</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000 11705040040000180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24 900 000,00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17 054 012,49</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7 845 987,51</w:t>
            </w:r>
          </w:p>
        </w:tc>
      </w:tr>
      <w:tr w:rsidR="00FC5EBF" w:rsidRPr="00E23BF1" w:rsidTr="00ED33AA">
        <w:trPr>
          <w:gridBefore w:val="2"/>
          <w:gridAfter w:val="3"/>
          <w:wBefore w:w="118" w:type="dxa"/>
          <w:wAfter w:w="284" w:type="dxa"/>
          <w:trHeight w:val="30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Прочие неналоговые доходы бюджетов городских округов</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000 11705040040000180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100 000,00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48 927,91</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51 072,09</w:t>
            </w:r>
          </w:p>
        </w:tc>
      </w:tr>
      <w:tr w:rsidR="00FC5EBF" w:rsidRPr="00E23BF1" w:rsidTr="00ED33AA">
        <w:trPr>
          <w:gridBefore w:val="2"/>
          <w:gridAfter w:val="3"/>
          <w:wBefore w:w="118" w:type="dxa"/>
          <w:wAfter w:w="284" w:type="dxa"/>
          <w:trHeight w:val="52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Прочие неналоговые доходы бюджетов городских округов (неосновательное обогащение за пользование земельными участками и имуществом)</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000 11705040040001180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23 000 000,00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16 812 377,57</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6 187 622,43</w:t>
            </w:r>
          </w:p>
        </w:tc>
      </w:tr>
      <w:tr w:rsidR="00FC5EBF" w:rsidRPr="00E23BF1" w:rsidTr="00ED33AA">
        <w:trPr>
          <w:gridBefore w:val="2"/>
          <w:gridAfter w:val="3"/>
          <w:wBefore w:w="118" w:type="dxa"/>
          <w:wAfter w:w="284" w:type="dxa"/>
          <w:trHeight w:val="52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Прочие неналоговые доходы бюджетов городских округов (разрешение на размещение объектов)</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000 11705040040002180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1 900 000,00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241 634,92</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1 658 365,08</w:t>
            </w:r>
          </w:p>
        </w:tc>
      </w:tr>
      <w:tr w:rsidR="00FC5EBF" w:rsidRPr="00E23BF1" w:rsidTr="00ED33AA">
        <w:trPr>
          <w:gridBefore w:val="2"/>
          <w:gridAfter w:val="3"/>
          <w:wBefore w:w="118" w:type="dxa"/>
          <w:wAfter w:w="284" w:type="dxa"/>
          <w:trHeight w:val="52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БЕЗВОЗМЕЗДНЫЕ ПОСТУПЛЕНИЯ</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000 20000000000000000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1 288 907 080,22</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727 830 785,23</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561 076 294,99</w:t>
            </w:r>
          </w:p>
        </w:tc>
      </w:tr>
      <w:tr w:rsidR="00FC5EBF" w:rsidRPr="00E23BF1" w:rsidTr="00ED33AA">
        <w:trPr>
          <w:gridBefore w:val="2"/>
          <w:gridAfter w:val="3"/>
          <w:wBefore w:w="118" w:type="dxa"/>
          <w:wAfter w:w="284" w:type="dxa"/>
          <w:trHeight w:val="52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БЕЗВОЗМЕЗДНЫЕ ПОСТУПЛЕНИЯ ОТ ДРУГИХ БЮДЖЕТОВ БЮДЖЕТНОЙ СИСТЕМЫ РОССИЙСКОЙ ФЕДЕРАЦИИ</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000 20200000000000000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1 288 907 080,22</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731 931 591,02</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556 975 489,20</w:t>
            </w:r>
          </w:p>
        </w:tc>
      </w:tr>
      <w:tr w:rsidR="00FC5EBF" w:rsidRPr="00E23BF1" w:rsidTr="00ED33AA">
        <w:trPr>
          <w:gridBefore w:val="2"/>
          <w:gridAfter w:val="3"/>
          <w:wBefore w:w="118" w:type="dxa"/>
          <w:wAfter w:w="284" w:type="dxa"/>
          <w:trHeight w:val="52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бюджетам бюджетной системы Российской Федерации (межбюджетные субсидии)</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000 20220000000000150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230 821 235,22</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35 076 041,56</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195 745 193,66</w:t>
            </w:r>
          </w:p>
        </w:tc>
      </w:tr>
      <w:tr w:rsidR="00FC5EBF" w:rsidRPr="00E23BF1" w:rsidTr="00ED33AA">
        <w:trPr>
          <w:gridBefore w:val="2"/>
          <w:gridAfter w:val="3"/>
          <w:wBefore w:w="118" w:type="dxa"/>
          <w:wAfter w:w="284" w:type="dxa"/>
          <w:trHeight w:val="78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000 20225304000000150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32 689 900,00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18 025 084,60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14 664 815,40</w:t>
            </w:r>
          </w:p>
        </w:tc>
      </w:tr>
      <w:tr w:rsidR="00FC5EBF" w:rsidRPr="00E23BF1" w:rsidTr="00ED33AA">
        <w:trPr>
          <w:gridBefore w:val="2"/>
          <w:gridAfter w:val="3"/>
          <w:wBefore w:w="118" w:type="dxa"/>
          <w:wAfter w:w="284" w:type="dxa"/>
          <w:trHeight w:val="78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000 20225304040000150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32 689 900,00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18 025 084,60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14 664 815,40</w:t>
            </w:r>
          </w:p>
        </w:tc>
      </w:tr>
      <w:tr w:rsidR="00FC5EBF" w:rsidRPr="00E23BF1" w:rsidTr="00ED33AA">
        <w:trPr>
          <w:gridBefore w:val="2"/>
          <w:gridAfter w:val="3"/>
          <w:wBefore w:w="118" w:type="dxa"/>
          <w:wAfter w:w="284" w:type="dxa"/>
          <w:trHeight w:val="30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бюджетам на поддержку отрасли культуры</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000 20225519000000150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4 681 001,62</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4 681 001,62</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2"/>
          <w:gridAfter w:val="3"/>
          <w:wBefore w:w="118" w:type="dxa"/>
          <w:wAfter w:w="284" w:type="dxa"/>
          <w:trHeight w:val="30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бюджетам городских округов на поддержку отрасли культуры</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000 20225519040000150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4 681 001,62</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4 681 001,62</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2"/>
          <w:gridAfter w:val="3"/>
          <w:wBefore w:w="118" w:type="dxa"/>
          <w:wAfter w:w="284" w:type="dxa"/>
          <w:trHeight w:val="52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бюджетам на оснащение предметных кабинетов общеобразовательных организаций средствами обучения и воспитания</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000 20225559000000150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985 500,00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749 306,63</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236 193,37</w:t>
            </w:r>
          </w:p>
        </w:tc>
      </w:tr>
      <w:tr w:rsidR="00FC5EBF" w:rsidRPr="00E23BF1" w:rsidTr="00ED33AA">
        <w:trPr>
          <w:gridBefore w:val="2"/>
          <w:gridAfter w:val="3"/>
          <w:wBefore w:w="118" w:type="dxa"/>
          <w:wAfter w:w="284" w:type="dxa"/>
          <w:trHeight w:val="52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бюджетам городских округов на оснащение предметных кабинетов общеобразовательных организаций средствами обучения и воспитания</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000 20225559040000150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985 500,00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749 306,63</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236 193,37</w:t>
            </w:r>
          </w:p>
        </w:tc>
      </w:tr>
      <w:tr w:rsidR="00FC5EBF" w:rsidRPr="00E23BF1" w:rsidTr="00ED33AA">
        <w:trPr>
          <w:gridBefore w:val="2"/>
          <w:gridAfter w:val="3"/>
          <w:wBefore w:w="118" w:type="dxa"/>
          <w:wAfter w:w="284" w:type="dxa"/>
          <w:trHeight w:val="30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Прочие субсидии</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000 20229999000000150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192 464 833,60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11 620 648,71</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180 844 184,89</w:t>
            </w:r>
          </w:p>
        </w:tc>
      </w:tr>
      <w:tr w:rsidR="00FC5EBF" w:rsidRPr="00E23BF1" w:rsidTr="00ED33AA">
        <w:trPr>
          <w:gridBefore w:val="2"/>
          <w:gridAfter w:val="3"/>
          <w:wBefore w:w="118" w:type="dxa"/>
          <w:wAfter w:w="284" w:type="dxa"/>
          <w:trHeight w:val="30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Прочие субсидии бюджетам городских округов</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000 20229999040000150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192 464 833,60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11 620 648,71</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180 844 184,89</w:t>
            </w:r>
          </w:p>
        </w:tc>
      </w:tr>
      <w:tr w:rsidR="00FC5EBF" w:rsidRPr="00E23BF1" w:rsidTr="00ED33AA">
        <w:trPr>
          <w:gridBefore w:val="2"/>
          <w:gridAfter w:val="3"/>
          <w:wBefore w:w="118" w:type="dxa"/>
          <w:wAfter w:w="284" w:type="dxa"/>
          <w:trHeight w:val="30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Субвенции бюджетам бюджетной системы Российской Федерации</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000 20230000000000150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850 373 325,00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641 151 882,86</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209 221 442,14</w:t>
            </w:r>
          </w:p>
        </w:tc>
      </w:tr>
      <w:tr w:rsidR="00FC5EBF" w:rsidRPr="00E23BF1" w:rsidTr="00ED33AA">
        <w:trPr>
          <w:gridBefore w:val="2"/>
          <w:gridAfter w:val="3"/>
          <w:wBefore w:w="118" w:type="dxa"/>
          <w:wAfter w:w="284" w:type="dxa"/>
          <w:trHeight w:val="52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Субвенции местным бюджетам на выполнение передаваемых полномочий субъектов Российской Федерации</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000 20230024000000150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10 176 000,00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4 347 666,90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5 828 333,10</w:t>
            </w:r>
          </w:p>
        </w:tc>
      </w:tr>
      <w:tr w:rsidR="00FC5EBF" w:rsidRPr="00E23BF1" w:rsidTr="00ED33AA">
        <w:trPr>
          <w:gridBefore w:val="2"/>
          <w:gridAfter w:val="3"/>
          <w:wBefore w:w="118" w:type="dxa"/>
          <w:wAfter w:w="284" w:type="dxa"/>
          <w:trHeight w:val="52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Субвенции бюджетам городских округов на выполнение передаваемых полномочий субъектов Российской Федерации</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000 20230024040000150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10 176 000,00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4 347 666,90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5 828 333,10</w:t>
            </w:r>
          </w:p>
        </w:tc>
      </w:tr>
      <w:tr w:rsidR="00FC5EBF" w:rsidRPr="00E23BF1" w:rsidTr="00ED33AA">
        <w:trPr>
          <w:gridBefore w:val="2"/>
          <w:gridAfter w:val="3"/>
          <w:wBefore w:w="118" w:type="dxa"/>
          <w:wAfter w:w="284" w:type="dxa"/>
          <w:trHeight w:val="78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000 20230029000000150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12 968 000,00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9 561 331,55</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3 406 668,45</w:t>
            </w:r>
          </w:p>
        </w:tc>
      </w:tr>
      <w:tr w:rsidR="00FC5EBF" w:rsidRPr="00E23BF1" w:rsidTr="00ED33AA">
        <w:trPr>
          <w:gridBefore w:val="2"/>
          <w:gridAfter w:val="3"/>
          <w:wBefore w:w="118" w:type="dxa"/>
          <w:wAfter w:w="284" w:type="dxa"/>
          <w:trHeight w:val="103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000 20230029040000150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12 968 000,00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9 561 331,55</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3 406 668,45</w:t>
            </w:r>
          </w:p>
        </w:tc>
      </w:tr>
      <w:tr w:rsidR="00FC5EBF" w:rsidRPr="00E23BF1" w:rsidTr="00ED33AA">
        <w:trPr>
          <w:gridBefore w:val="2"/>
          <w:gridAfter w:val="3"/>
          <w:wBefore w:w="118" w:type="dxa"/>
          <w:wAfter w:w="284" w:type="dxa"/>
          <w:trHeight w:val="52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000 20235118000000150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4 040 260,00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3 017 136,04</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1 023 123,96</w:t>
            </w:r>
          </w:p>
        </w:tc>
      </w:tr>
      <w:tr w:rsidR="00FC5EBF" w:rsidRPr="00E23BF1" w:rsidTr="00ED33AA">
        <w:trPr>
          <w:gridBefore w:val="2"/>
          <w:gridAfter w:val="3"/>
          <w:wBefore w:w="118" w:type="dxa"/>
          <w:wAfter w:w="284" w:type="dxa"/>
          <w:trHeight w:val="52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Субвенции бюджетам городских округов на осуществление первичного воинского учета органами местного самоуправления поселений, муниципальных и городских округов</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000 20235118040000150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4 040 260,00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3 017 136,04</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1 023 123,96</w:t>
            </w:r>
          </w:p>
        </w:tc>
      </w:tr>
      <w:tr w:rsidR="00FC5EBF" w:rsidRPr="00E23BF1" w:rsidTr="00ED33AA">
        <w:trPr>
          <w:gridBefore w:val="2"/>
          <w:gridAfter w:val="3"/>
          <w:wBefore w:w="118" w:type="dxa"/>
          <w:wAfter w:w="284" w:type="dxa"/>
          <w:trHeight w:val="78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000 20235120000000150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1 065,00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1 065,00</w:t>
            </w:r>
          </w:p>
        </w:tc>
      </w:tr>
      <w:tr w:rsidR="00FC5EBF" w:rsidRPr="00E23BF1" w:rsidTr="00ED33AA">
        <w:trPr>
          <w:gridBefore w:val="2"/>
          <w:gridAfter w:val="3"/>
          <w:wBefore w:w="118" w:type="dxa"/>
          <w:wAfter w:w="284" w:type="dxa"/>
          <w:trHeight w:val="78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000 20235120040000150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1 065,00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1 065,00</w:t>
            </w:r>
          </w:p>
        </w:tc>
      </w:tr>
      <w:tr w:rsidR="00FC5EBF" w:rsidRPr="00E23BF1" w:rsidTr="00ED33AA">
        <w:trPr>
          <w:gridBefore w:val="2"/>
          <w:gridAfter w:val="3"/>
          <w:wBefore w:w="118" w:type="dxa"/>
          <w:wAfter w:w="284" w:type="dxa"/>
          <w:trHeight w:val="30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Прочие субвенции</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000 20239999000000150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823 188 000,00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624 225 748,37</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198 962 251,63</w:t>
            </w:r>
          </w:p>
        </w:tc>
      </w:tr>
      <w:tr w:rsidR="00FC5EBF" w:rsidRPr="00E23BF1" w:rsidTr="00ED33AA">
        <w:trPr>
          <w:gridBefore w:val="2"/>
          <w:gridAfter w:val="3"/>
          <w:wBefore w:w="118" w:type="dxa"/>
          <w:wAfter w:w="284" w:type="dxa"/>
          <w:trHeight w:val="30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Прочие субвенции бюджетам городских округов</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000 20239999040000150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823 188 000,00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624 225 748,37</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198 962 251,63</w:t>
            </w:r>
          </w:p>
        </w:tc>
      </w:tr>
      <w:tr w:rsidR="00FC5EBF" w:rsidRPr="00E23BF1" w:rsidTr="00ED33AA">
        <w:trPr>
          <w:gridBefore w:val="2"/>
          <w:gridAfter w:val="3"/>
          <w:wBefore w:w="118" w:type="dxa"/>
          <w:wAfter w:w="284" w:type="dxa"/>
          <w:trHeight w:val="30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межбюджетные трансферты</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000 20240000000000150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207 712 520,00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55 703 666,60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152 008 853,40</w:t>
            </w:r>
          </w:p>
        </w:tc>
      </w:tr>
      <w:tr w:rsidR="00FC5EBF" w:rsidRPr="00E23BF1" w:rsidTr="00ED33AA">
        <w:trPr>
          <w:gridBefore w:val="2"/>
          <w:gridAfter w:val="3"/>
          <w:wBefore w:w="118" w:type="dxa"/>
          <w:wAfter w:w="284" w:type="dxa"/>
          <w:trHeight w:val="180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000 20245050000000150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312 480,00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130 200,00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182 280,00</w:t>
            </w:r>
          </w:p>
        </w:tc>
      </w:tr>
      <w:tr w:rsidR="00FC5EBF" w:rsidRPr="00E23BF1" w:rsidTr="00ED33AA">
        <w:trPr>
          <w:gridBefore w:val="2"/>
          <w:gridAfter w:val="3"/>
          <w:wBefore w:w="118" w:type="dxa"/>
          <w:wAfter w:w="284" w:type="dxa"/>
          <w:trHeight w:val="180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000 20245050040000150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312 480,00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130 200,00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182 280,00</w:t>
            </w:r>
          </w:p>
        </w:tc>
      </w:tr>
      <w:tr w:rsidR="00FC5EBF" w:rsidRPr="00E23BF1" w:rsidTr="00ED33AA">
        <w:trPr>
          <w:gridBefore w:val="2"/>
          <w:gridAfter w:val="3"/>
          <w:wBefore w:w="118" w:type="dxa"/>
          <w:wAfter w:w="284" w:type="dxa"/>
          <w:trHeight w:val="78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000 20245179000000150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1 681 000,00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700 227,60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980 772,40</w:t>
            </w:r>
          </w:p>
        </w:tc>
      </w:tr>
      <w:tr w:rsidR="00FC5EBF" w:rsidRPr="00E23BF1" w:rsidTr="00ED33AA">
        <w:trPr>
          <w:gridBefore w:val="2"/>
          <w:gridAfter w:val="3"/>
          <w:wBefore w:w="118" w:type="dxa"/>
          <w:wAfter w:w="284" w:type="dxa"/>
          <w:trHeight w:val="103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000 20245179040000150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1 681 000,00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700 227,60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980 772,40</w:t>
            </w:r>
          </w:p>
        </w:tc>
      </w:tr>
      <w:tr w:rsidR="00FC5EBF" w:rsidRPr="00E23BF1" w:rsidTr="00ED33AA">
        <w:trPr>
          <w:gridBefore w:val="2"/>
          <w:gridAfter w:val="3"/>
          <w:wBefore w:w="118" w:type="dxa"/>
          <w:wAfter w:w="284" w:type="dxa"/>
          <w:trHeight w:val="129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000 20245303000000150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31 248 000,00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15 624 000,00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15 624 000,00</w:t>
            </w:r>
          </w:p>
        </w:tc>
      </w:tr>
      <w:tr w:rsidR="00FC5EBF" w:rsidRPr="00E23BF1" w:rsidTr="00ED33AA">
        <w:trPr>
          <w:gridBefore w:val="2"/>
          <w:gridAfter w:val="3"/>
          <w:wBefore w:w="118" w:type="dxa"/>
          <w:wAfter w:w="284" w:type="dxa"/>
          <w:trHeight w:val="154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000 20245303040000150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31 248 000,00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15 624 000,00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15 624 000,00</w:t>
            </w:r>
          </w:p>
        </w:tc>
      </w:tr>
      <w:tr w:rsidR="00FC5EBF" w:rsidRPr="00E23BF1" w:rsidTr="00ED33AA">
        <w:trPr>
          <w:gridBefore w:val="2"/>
          <w:gridAfter w:val="3"/>
          <w:wBefore w:w="118" w:type="dxa"/>
          <w:wAfter w:w="284" w:type="dxa"/>
          <w:trHeight w:val="30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Прочие межбюджетные трансферты, передаваемые бюджетам</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000 20249999000000150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174 471 040,00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39 249 239,00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135 221 801,00</w:t>
            </w:r>
          </w:p>
        </w:tc>
      </w:tr>
      <w:tr w:rsidR="00FC5EBF" w:rsidRPr="00E23BF1" w:rsidTr="00ED33AA">
        <w:trPr>
          <w:gridBefore w:val="2"/>
          <w:gridAfter w:val="3"/>
          <w:wBefore w:w="118" w:type="dxa"/>
          <w:wAfter w:w="284" w:type="dxa"/>
          <w:trHeight w:val="300"/>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Прочие межбюджетные трансферты, передаваемые бюджетам городских округов</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000 20249999040000150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174 471 040,00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39 249 239,00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135 221 801,00</w:t>
            </w:r>
          </w:p>
        </w:tc>
      </w:tr>
      <w:tr w:rsidR="00FC5EBF" w:rsidRPr="00E23BF1" w:rsidTr="00ED33AA">
        <w:trPr>
          <w:gridBefore w:val="2"/>
          <w:gridAfter w:val="3"/>
          <w:wBefore w:w="118" w:type="dxa"/>
          <w:wAfter w:w="284" w:type="dxa"/>
          <w:trHeight w:val="52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ВОЗВРАТ ОСТАТКОВ СУБСИДИЙ, СУБВЕНЦИЙ И ИНЫХ МЕЖБЮДЖЕТНЫХ ТРАНСФЕРТОВ, ИМЕЮЩИХ ЦЕЛЕВОЕ НАЗНАЧЕНИЕ, ПРОШЛЫХ ЛЕТ</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000 21900000000000000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-4 100 805,79</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2"/>
          <w:gridAfter w:val="3"/>
          <w:wBefore w:w="118" w:type="dxa"/>
          <w:wAfter w:w="284" w:type="dxa"/>
          <w:trHeight w:val="52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000 21900000040000150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-4 100 805,79</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2"/>
          <w:gridAfter w:val="3"/>
          <w:wBefore w:w="118" w:type="dxa"/>
          <w:wAfter w:w="284" w:type="dxa"/>
          <w:trHeight w:val="525"/>
        </w:trPr>
        <w:tc>
          <w:tcPr>
            <w:tcW w:w="6464" w:type="dxa"/>
            <w:gridSpan w:val="6"/>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010</w:t>
            </w:r>
          </w:p>
        </w:tc>
        <w:tc>
          <w:tcPr>
            <w:tcW w:w="2297" w:type="dxa"/>
            <w:gridSpan w:val="3"/>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000 21960010040000150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7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-4 100 805,79</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bl>
    <w:p w:rsidR="00FC5EBF" w:rsidRPr="00E23BF1" w:rsidRDefault="00FC5EBF" w:rsidP="00FC5EBF">
      <w:pPr>
        <w:tabs>
          <w:tab w:val="left" w:pos="408"/>
        </w:tabs>
        <w:spacing w:after="0"/>
        <w:rPr>
          <w:rFonts w:ascii="Arial" w:hAnsi="Arial" w:cs="Arial"/>
          <w:b/>
        </w:rPr>
      </w:pPr>
    </w:p>
    <w:p w:rsidR="00FC5EBF" w:rsidRPr="00E23BF1" w:rsidRDefault="00FC5EBF" w:rsidP="00FC5EBF">
      <w:pPr>
        <w:spacing w:after="0" w:line="240" w:lineRule="auto"/>
        <w:ind w:left="8496" w:firstLine="708"/>
        <w:jc w:val="right"/>
        <w:rPr>
          <w:rFonts w:ascii="Arial" w:hAnsi="Arial" w:cs="Arial"/>
        </w:rPr>
      </w:pPr>
      <w:r w:rsidRPr="00E23BF1">
        <w:rPr>
          <w:rFonts w:ascii="Arial" w:hAnsi="Arial" w:cs="Arial"/>
        </w:rPr>
        <w:t>Форма 0503117 с. 2</w:t>
      </w:r>
    </w:p>
    <w:p w:rsidR="00FC5EBF" w:rsidRPr="00E23BF1" w:rsidRDefault="00FC5EBF" w:rsidP="00FC5EBF">
      <w:pPr>
        <w:pStyle w:val="a6"/>
        <w:numPr>
          <w:ilvl w:val="0"/>
          <w:numId w:val="1"/>
        </w:numPr>
        <w:spacing w:after="0" w:line="240" w:lineRule="auto"/>
        <w:jc w:val="center"/>
        <w:rPr>
          <w:rFonts w:ascii="Arial" w:hAnsi="Arial" w:cs="Arial"/>
          <w:b/>
          <w:bCs/>
        </w:rPr>
      </w:pPr>
      <w:r w:rsidRPr="00E23BF1">
        <w:rPr>
          <w:rFonts w:ascii="Arial" w:hAnsi="Arial" w:cs="Arial"/>
          <w:b/>
          <w:bCs/>
        </w:rPr>
        <w:t>Расходы бюджета</w:t>
      </w:r>
    </w:p>
    <w:p w:rsidR="00FC5EBF" w:rsidRPr="00E23BF1" w:rsidRDefault="00FC5EBF" w:rsidP="00FC5EBF">
      <w:pPr>
        <w:pStyle w:val="a6"/>
        <w:spacing w:after="0" w:line="240" w:lineRule="auto"/>
        <w:rPr>
          <w:rFonts w:ascii="Arial" w:hAnsi="Arial" w:cs="Arial"/>
          <w:b/>
          <w:bCs/>
        </w:rPr>
      </w:pPr>
    </w:p>
    <w:tbl>
      <w:tblPr>
        <w:tblW w:w="14820" w:type="dxa"/>
        <w:tblInd w:w="113" w:type="dxa"/>
        <w:tblLook w:val="04A0" w:firstRow="1" w:lastRow="0" w:firstColumn="1" w:lastColumn="0" w:noHBand="0" w:noVBand="1"/>
      </w:tblPr>
      <w:tblGrid>
        <w:gridCol w:w="6610"/>
        <w:gridCol w:w="891"/>
        <w:gridCol w:w="2305"/>
        <w:gridCol w:w="1740"/>
        <w:gridCol w:w="1406"/>
        <w:gridCol w:w="1868"/>
      </w:tblGrid>
      <w:tr w:rsidR="00FC5EBF" w:rsidRPr="00E23BF1" w:rsidTr="00293D1D">
        <w:trPr>
          <w:trHeight w:val="780"/>
        </w:trPr>
        <w:tc>
          <w:tcPr>
            <w:tcW w:w="7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5EBF" w:rsidRPr="00E23BF1" w:rsidRDefault="00FC5EBF" w:rsidP="00293D1D">
            <w:pPr>
              <w:spacing w:after="0" w:line="240" w:lineRule="auto"/>
              <w:jc w:val="center"/>
              <w:rPr>
                <w:rFonts w:ascii="Arial" w:hAnsi="Arial" w:cs="Arial"/>
              </w:rPr>
            </w:pPr>
            <w:r w:rsidRPr="00E23BF1">
              <w:rPr>
                <w:rFonts w:ascii="Arial" w:hAnsi="Arial" w:cs="Arial"/>
              </w:rPr>
              <w:t>Наименование показателя</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FC5EBF" w:rsidRPr="00E23BF1" w:rsidRDefault="00FC5EBF" w:rsidP="00293D1D">
            <w:pPr>
              <w:spacing w:after="0" w:line="240" w:lineRule="auto"/>
              <w:jc w:val="center"/>
              <w:rPr>
                <w:rFonts w:ascii="Arial" w:hAnsi="Arial" w:cs="Arial"/>
              </w:rPr>
            </w:pPr>
            <w:r w:rsidRPr="00E23BF1">
              <w:rPr>
                <w:rFonts w:ascii="Arial" w:hAnsi="Arial" w:cs="Arial"/>
              </w:rPr>
              <w:t>Код строки</w:t>
            </w:r>
          </w:p>
        </w:tc>
        <w:tc>
          <w:tcPr>
            <w:tcW w:w="2420" w:type="dxa"/>
            <w:tcBorders>
              <w:top w:val="single" w:sz="4" w:space="0" w:color="auto"/>
              <w:left w:val="nil"/>
              <w:bottom w:val="nil"/>
              <w:right w:val="nil"/>
            </w:tcBorders>
            <w:shd w:val="clear" w:color="auto" w:fill="auto"/>
            <w:vAlign w:val="center"/>
            <w:hideMark/>
          </w:tcPr>
          <w:p w:rsidR="00FC5EBF" w:rsidRPr="00E23BF1" w:rsidRDefault="00FC5EBF" w:rsidP="00293D1D">
            <w:pPr>
              <w:spacing w:after="0" w:line="240" w:lineRule="auto"/>
              <w:jc w:val="center"/>
              <w:rPr>
                <w:rFonts w:ascii="Arial" w:hAnsi="Arial" w:cs="Arial"/>
              </w:rPr>
            </w:pPr>
            <w:r w:rsidRPr="00E23BF1">
              <w:rPr>
                <w:rFonts w:ascii="Arial" w:hAnsi="Arial" w:cs="Arial"/>
              </w:rPr>
              <w:t>Код расхода по бюджетной классификации</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5EBF" w:rsidRPr="00E23BF1" w:rsidRDefault="00FC5EBF" w:rsidP="00293D1D">
            <w:pPr>
              <w:spacing w:after="0" w:line="240" w:lineRule="auto"/>
              <w:jc w:val="center"/>
              <w:rPr>
                <w:rFonts w:ascii="Arial" w:hAnsi="Arial" w:cs="Arial"/>
              </w:rPr>
            </w:pPr>
            <w:r w:rsidRPr="00E23BF1">
              <w:rPr>
                <w:rFonts w:ascii="Arial" w:hAnsi="Arial" w:cs="Arial"/>
              </w:rPr>
              <w:t>Утвержденные бюджетные назначения</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FC5EBF" w:rsidRPr="00E23BF1" w:rsidRDefault="00FC5EBF" w:rsidP="00293D1D">
            <w:pPr>
              <w:spacing w:after="0" w:line="240" w:lineRule="auto"/>
              <w:jc w:val="center"/>
              <w:rPr>
                <w:rFonts w:ascii="Arial" w:hAnsi="Arial" w:cs="Arial"/>
              </w:rPr>
            </w:pPr>
            <w:r w:rsidRPr="00E23BF1">
              <w:rPr>
                <w:rFonts w:ascii="Arial" w:hAnsi="Arial" w:cs="Arial"/>
              </w:rPr>
              <w:t>Исполнено</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FC5EBF" w:rsidRPr="00E23BF1" w:rsidRDefault="00FC5EBF" w:rsidP="00293D1D">
            <w:pPr>
              <w:spacing w:after="0" w:line="240" w:lineRule="auto"/>
              <w:jc w:val="center"/>
              <w:rPr>
                <w:rFonts w:ascii="Arial" w:hAnsi="Arial" w:cs="Arial"/>
              </w:rPr>
            </w:pPr>
            <w:r w:rsidRPr="00E23BF1">
              <w:rPr>
                <w:rFonts w:ascii="Arial" w:hAnsi="Arial" w:cs="Arial"/>
              </w:rPr>
              <w:t>Неисполненные назначения</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center"/>
            <w:hideMark/>
          </w:tcPr>
          <w:p w:rsidR="00FC5EBF" w:rsidRPr="00E23BF1" w:rsidRDefault="00FC5EBF" w:rsidP="00293D1D">
            <w:pPr>
              <w:spacing w:after="0" w:line="240" w:lineRule="auto"/>
              <w:jc w:val="center"/>
              <w:rPr>
                <w:rFonts w:ascii="Arial" w:hAnsi="Arial" w:cs="Arial"/>
              </w:rPr>
            </w:pPr>
            <w:r w:rsidRPr="00E23BF1">
              <w:rPr>
                <w:rFonts w:ascii="Arial" w:hAnsi="Arial" w:cs="Arial"/>
              </w:rPr>
              <w:t>1</w:t>
            </w:r>
          </w:p>
        </w:tc>
        <w:tc>
          <w:tcPr>
            <w:tcW w:w="640" w:type="dxa"/>
            <w:tcBorders>
              <w:top w:val="nil"/>
              <w:left w:val="nil"/>
              <w:bottom w:val="single" w:sz="4" w:space="0" w:color="auto"/>
              <w:right w:val="single" w:sz="4" w:space="0" w:color="auto"/>
            </w:tcBorders>
            <w:shd w:val="clear" w:color="auto" w:fill="auto"/>
            <w:vAlign w:val="center"/>
            <w:hideMark/>
          </w:tcPr>
          <w:p w:rsidR="00FC5EBF" w:rsidRPr="00E23BF1" w:rsidRDefault="00FC5EBF" w:rsidP="00293D1D">
            <w:pPr>
              <w:spacing w:after="0" w:line="240" w:lineRule="auto"/>
              <w:jc w:val="center"/>
              <w:rPr>
                <w:rFonts w:ascii="Arial" w:hAnsi="Arial" w:cs="Arial"/>
              </w:rPr>
            </w:pPr>
            <w:r w:rsidRPr="00E23BF1">
              <w:rPr>
                <w:rFonts w:ascii="Arial" w:hAnsi="Arial" w:cs="Arial"/>
              </w:rPr>
              <w:t>2</w:t>
            </w:r>
          </w:p>
        </w:tc>
        <w:tc>
          <w:tcPr>
            <w:tcW w:w="2420" w:type="dxa"/>
            <w:tcBorders>
              <w:top w:val="single" w:sz="4" w:space="0" w:color="auto"/>
              <w:left w:val="nil"/>
              <w:bottom w:val="single" w:sz="4" w:space="0" w:color="auto"/>
              <w:right w:val="single" w:sz="4" w:space="0" w:color="auto"/>
            </w:tcBorders>
            <w:shd w:val="clear" w:color="auto" w:fill="auto"/>
            <w:vAlign w:val="center"/>
            <w:hideMark/>
          </w:tcPr>
          <w:p w:rsidR="00FC5EBF" w:rsidRPr="00E23BF1" w:rsidRDefault="00FC5EBF" w:rsidP="00293D1D">
            <w:pPr>
              <w:spacing w:after="0" w:line="240" w:lineRule="auto"/>
              <w:jc w:val="center"/>
              <w:rPr>
                <w:rFonts w:ascii="Arial" w:hAnsi="Arial" w:cs="Arial"/>
              </w:rPr>
            </w:pPr>
            <w:r w:rsidRPr="00E23BF1">
              <w:rPr>
                <w:rFonts w:ascii="Arial" w:hAnsi="Arial" w:cs="Arial"/>
              </w:rPr>
              <w:t>3</w:t>
            </w:r>
          </w:p>
        </w:tc>
        <w:tc>
          <w:tcPr>
            <w:tcW w:w="1420" w:type="dxa"/>
            <w:tcBorders>
              <w:top w:val="nil"/>
              <w:left w:val="nil"/>
              <w:bottom w:val="single" w:sz="4" w:space="0" w:color="auto"/>
              <w:right w:val="single" w:sz="4" w:space="0" w:color="auto"/>
            </w:tcBorders>
            <w:shd w:val="clear" w:color="auto" w:fill="auto"/>
            <w:vAlign w:val="center"/>
            <w:hideMark/>
          </w:tcPr>
          <w:p w:rsidR="00FC5EBF" w:rsidRPr="00E23BF1" w:rsidRDefault="00FC5EBF" w:rsidP="00293D1D">
            <w:pPr>
              <w:spacing w:after="0" w:line="240" w:lineRule="auto"/>
              <w:jc w:val="center"/>
              <w:rPr>
                <w:rFonts w:ascii="Arial" w:hAnsi="Arial" w:cs="Arial"/>
              </w:rPr>
            </w:pPr>
            <w:r w:rsidRPr="00E23BF1">
              <w:rPr>
                <w:rFonts w:ascii="Arial" w:hAnsi="Arial" w:cs="Arial"/>
              </w:rPr>
              <w:t>4</w:t>
            </w:r>
          </w:p>
        </w:tc>
        <w:tc>
          <w:tcPr>
            <w:tcW w:w="1420" w:type="dxa"/>
            <w:tcBorders>
              <w:top w:val="nil"/>
              <w:left w:val="nil"/>
              <w:bottom w:val="single" w:sz="4" w:space="0" w:color="auto"/>
              <w:right w:val="single" w:sz="4" w:space="0" w:color="auto"/>
            </w:tcBorders>
            <w:shd w:val="clear" w:color="auto" w:fill="auto"/>
            <w:vAlign w:val="center"/>
            <w:hideMark/>
          </w:tcPr>
          <w:p w:rsidR="00FC5EBF" w:rsidRPr="00E23BF1" w:rsidRDefault="00FC5EBF" w:rsidP="00293D1D">
            <w:pPr>
              <w:spacing w:after="0" w:line="240" w:lineRule="auto"/>
              <w:jc w:val="center"/>
              <w:rPr>
                <w:rFonts w:ascii="Arial" w:hAnsi="Arial" w:cs="Arial"/>
              </w:rPr>
            </w:pPr>
            <w:r w:rsidRPr="00E23BF1">
              <w:rPr>
                <w:rFonts w:ascii="Arial" w:hAnsi="Arial" w:cs="Arial"/>
              </w:rPr>
              <w:t>5</w:t>
            </w:r>
          </w:p>
        </w:tc>
        <w:tc>
          <w:tcPr>
            <w:tcW w:w="1420" w:type="dxa"/>
            <w:tcBorders>
              <w:top w:val="nil"/>
              <w:left w:val="nil"/>
              <w:bottom w:val="single" w:sz="4" w:space="0" w:color="auto"/>
              <w:right w:val="single" w:sz="4" w:space="0" w:color="auto"/>
            </w:tcBorders>
            <w:shd w:val="clear" w:color="auto" w:fill="auto"/>
            <w:vAlign w:val="center"/>
            <w:hideMark/>
          </w:tcPr>
          <w:p w:rsidR="00FC5EBF" w:rsidRPr="00E23BF1" w:rsidRDefault="00FC5EBF" w:rsidP="00293D1D">
            <w:pPr>
              <w:spacing w:after="0" w:line="240" w:lineRule="auto"/>
              <w:jc w:val="center"/>
              <w:rPr>
                <w:rFonts w:ascii="Arial" w:hAnsi="Arial" w:cs="Arial"/>
              </w:rPr>
            </w:pPr>
            <w:r w:rsidRPr="00E23BF1">
              <w:rPr>
                <w:rFonts w:ascii="Arial" w:hAnsi="Arial" w:cs="Arial"/>
              </w:rPr>
              <w:t>6</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Расходы бюджета - всего</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Х</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3 508 017 965,52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2 018 969 820,66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1 489 048 144,86</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в том числе:</w:t>
            </w:r>
            <w:r w:rsidRPr="00E23BF1">
              <w:rPr>
                <w:rFonts w:ascii="Arial" w:hAnsi="Arial" w:cs="Arial"/>
              </w:rPr>
              <w:br/>
              <w:t>Общегосударственные вопросы</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000 0100 0000000000 000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456 026 062,12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273 413 358,53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182 612 703,59</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Функционирование высшего должностного лица субъекта Российской Федерации и муниципального образования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000 0102 0000000000 000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3 852 470,20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3 852 470,20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Муниципальная программа "Управление имуществом и муниципальными финансами"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000 0102 1200000000 000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3 852 470,20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3 852 470,20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Обеспечивающая подпрограмма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000 0102 1250000000 000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3 852 470,20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3 852 470,20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"Создание условий для реализации полномочий органов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000 0102 1250100000 000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3 852 470,20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3 852 470,20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Функционирование высшего должностного лица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000 0102 1250100110 000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3 852 470,20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3 852 470,20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000 0102 1250100110 100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3 852 470,20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3 852 470,20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000 0102 1250100110 120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3 852 470,20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3 852 470,20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Фонд оплаты труда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000 0102 1250100110 121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2 985 248,23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2 985 248,23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000 0102 1250100110 129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867 221,97</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867 221,97</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000 0103 0000000000 000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5 170 070,26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3 988 089,37</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1 181 980,89</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Руководство и управление в сфере установленных функций органов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000 0103 9500000000 000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5 170 070,26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3 988 089,37</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1 181 980,89</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Расходы на содержание представительного органа муниципального образования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000 0103 9500000030 000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5 170 070,26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3 988 089,37</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1 181 980,89</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000 0103 9500000030 100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4 402 022,22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3 252 217,19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1 149 805,03</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000 0103 9500000030 120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4 402 022,22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3 252 217,19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1 149 805,03</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Фонд оплаты труда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000 0103 9500000030 121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2 890 619,92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2 404 913,08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485 706,84</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выплаты персоналу государственных (муниципальных) органов, за исключением фонда оплаты труда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000 0103 9500000030 122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388 280,00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206 120,00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182 160,00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000 0103 9500000030 129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1 123 122,30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641 184,11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481 938,19</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000 0103 9500000030 200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319 999,74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19 999,74</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000 0103 9500000030 240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319 999,74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19 999,74</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000 0103 9500000030 244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319 999,74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19 999,74</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Социальное обеспечение и иные выплаты населению</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000 0103 9500000030 300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448 048,04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435 871,92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12 176,12</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Социальные выплаты гражданам, кроме публичных нормативных социальных выплат</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000 0103 9500000030 320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448 048,04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435 871,92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12 176,12</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Пособия, компенсации и иные социальные выплаты гражданам, кроме публичных нормативных обязательств</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000 0103 9500000030 321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448 048,04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435 871,92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12 176,12</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000 0103 9500000030 800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0,26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0,26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Уплата налогов, сборов и иных платежей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000 0103 9500000030 850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0,26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0,26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Уплата иных платежей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000 0103 9500000030 853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0,26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0,26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000 0104 0000000000 000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178 987 853,92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137 677 968,53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41 309 885,39</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Муниципальная программа "Образование"</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000 0104 0300000000 000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672 000,00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197 239,62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474 760,38</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Подпрограмма "Общее образование"</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000 0104 0310000000 000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672 000,00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197 239,62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474 760,38</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"Финансовое обеспечение деятельности образовательных организаций"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000 0104 0310100000 000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672 000,00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197 239,62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474 760,38</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Выплата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000 0104 0310162140 000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672 000,00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197 239,62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474 760,38</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000 0104 0310162140 100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672 000,00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197 239,62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474 760,38</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000 0104 0310162140 120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672 000,00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197 239,62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474 760,38</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Фонд оплаты труда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000 0104 0310162140 121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516 130,00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151 925,79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364 204,21</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000 0104 0310162140 129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155 870,00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45 313,83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110 556,17</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Муниципальная программа "Социальная защита населения"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000 0104 0400000000 000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5 178 000,00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1 622 654,86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3 555 345,14</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Обеспечивающая подпрограмма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000 0104 0450000000 000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5 178 000,00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1 622 654,86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3 555 345,14</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"Иные мероприятия,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000 0104 0450300000 000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5 178 000,00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1 622 654,86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3 555 345,14</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000 0104 0450360680 000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5 178 000,00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1 622 654,86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3 555 345,14</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000 0104 0450360680 100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4 620 000,00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1 618 849,38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3 001 150,62</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000 0104 0450360680 120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4 620 000,00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1 618 849,38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3 001 150,62</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Фонд оплаты труда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000 0104 0450360680 121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3 548 387,00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1 254 462,09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2 293 924,91</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000 0104 0450360680 129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1 071 613,00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364 387,29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707 225,71</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000 0104 0450360680 200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558 000,00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3 805,48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554 194,52</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000 0104 0450360680 240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558 000,00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3 805,48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554 194,52</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000 0104 0450360680 244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558 000,00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3 805,48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554 194,52</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Муниципальная программа "Развитие сельского хозяйства"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000 0104 0600000000 000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318 000,00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53 263,64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264 736,36</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Подпрограмма "Обеспечение эпизоотического и ветеринарно-санитарного благополучия и развитие государственной ветеринарной службы"</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000 0104 0640000000 000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318 000,00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53 263,64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264 736,36</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"Сохранение ветеринарно-санитарного благополучия"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000 0104 0640100000 000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318 000,00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53 263,64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264 736,36</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000 0104 0640160870 000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318 000,00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53 263,64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264 736,36</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000 0104 0640160870 100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265 000,00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53 263,64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211 736,36</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000 0104 0640160870 120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265 000,00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53 263,64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211 736,36</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Фонд оплаты труда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000 0104 0640160870 121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203 533,00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40 909,09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162 623,91</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000 0104 0640160870 129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61 467,00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12 354,55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49 112,45</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000 0104 0640160870 200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53 000,00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53 000,00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000 0104 0640160870 240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53 000,00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53 000,00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000 0104 0640160870 244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53 000,00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53 000,00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Муниципальная программа "Управление имуществом и муниципальными финансами"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000 0104 1200000000 000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172 817 997,97</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135 802 954,46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37 015 043,51</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Подпрограмма "Эффективное управление имущественным комплексом"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000 0104 1210000000 000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1 232 000,00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37 440,52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1 194 559,48</w:t>
            </w:r>
          </w:p>
        </w:tc>
      </w:tr>
      <w:tr w:rsidR="00FC5EBF" w:rsidRPr="00E23BF1" w:rsidTr="00293D1D">
        <w:trPr>
          <w:trHeight w:val="103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"Создание условий для реализации государственных полномочий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000 0104 1210300000 000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1 232 000,00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37 440,52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1 194 559,48</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Единая субвенция на осуществление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000 0104 1210365900 000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1 232 000,00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37 440,52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1 194 559,48</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000 0104 1210365900 100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1 154 670,00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37 440,52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1 117 229,48</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000 0104 1210365900 120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1 154 670,00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37 440,52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1 117 229,48</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Фонд оплаты труда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000 0104 1210365900 121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886 840,00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28 756,13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858 083,87</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000 0104 1210365900 129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267 830,00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8 684,39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259 145,61</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000 0104 1210365900 200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77 330,00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77 330,00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000 0104 1210365900 240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77 330,00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77 330,00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000 0104 1210365900 244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77 330,00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77 330,00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Обеспечивающая подпрограмма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000 0104 1250000000 000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171 585 997,97</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135 765 513,94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35 820 484,03</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"Создание условий для реализации полномочий органов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000 0104 1250100000 000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171 585 997,97</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135 765 513,94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35 820 484,03</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Обеспечение деятельности администрации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000 0104 1250100120 000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171 585 997,97</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135 765 513,94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35 820 484,03</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000 0104 1250100120 100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146 499 525,54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117 988 003,31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28 511 522,23</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000 0104 1250100120 120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146 499 525,54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117 988 003,31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28 511 522,23</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Фонд оплаты труда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000 0104 1250100120 121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99 543 603,61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84 983 487,29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14 560 116,32</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выплаты персоналу государственных (муниципальных) органов, за исключением фонда оплаты труда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000 0104 1250100120 122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11 071 680,00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9 307 041,60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1 764 638,40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000 0104 1250100120 129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35 884 241,93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23 697 474,42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12 186 767,51</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000 0104 1250100120 200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19 101 904,72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12 580 459,23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6 521 445,49</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000 0104 1250100120 240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19 101 904,72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12 580 459,23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6 521 445,49</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000 0104 1250100120 244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14 605 999,93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10 085 315,68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4 520 684,25</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энергетических ресурсов</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000 0104 1250100120 247</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4 495 904,79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2 495 143,55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2 000 761,24</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Социальное обеспечение и иные выплаты населению</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000 0104 1250100120 300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5 974 567,71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5 197 051,40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777 516,31</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Социальные выплаты гражданам, кроме публичных нормативных социальных выплат</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000 0104 1250100120 320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5 974 567,71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5 197 051,40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777 516,31</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Пособия, компенсации и иные социальные выплаты гражданам, кроме публичных нормативных обязательств</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000 0104 1250100120 321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5 974 567,71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5 197 051,40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777 516,31</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000 0104 1250100120 800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Уплата налогов, сборов и иных платежей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000 0104 1250100120 850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Уплата прочих налогов, сборов</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000 0104 1250100120 852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Непрограммные расходы</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000 0104 9900000000 000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1 855,95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1 855,95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расходы</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000 0104 9900004000 000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1 855,95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1 855,95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000 0104 9900004000 800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1 855,95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1 855,95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Уплата налогов, сборов и иных платежей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000 0104 9900004000 850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1 855,95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1 855,95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Уплата иных платежей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000 0104 9900004000 853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1 855,95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1 855,95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Обеспечение деятельности финансовых, налоговых и таможенных органов и органов финансового (финансово-бюджетного) надзора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000 0106 0000000000 000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6 320 000,00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5 205 685,51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1 114 314,49</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Руководство и управление в сфере установленных функций органов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000 0106 9500000000 000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6 320 000,00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5 205 685,51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1 114 314,49</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Обеспечение деятельности контрольно-счетной палаты</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000 0106 9500000150 000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6 320 000,00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5 205 685,51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1 114 314,49</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000 0106 9500000150 100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5 286 331,20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5 204 685,51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81 645,69</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000 0106 9500000150 120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5 286 331,20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5 204 685,51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81 645,69</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Фонд оплаты труда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000 0106 9500000150 121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3 916 620,17</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3 916 620,17</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Иные выплаты персоналу государственных (муниципальных) органов, за исключением фонда оплаты труда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000 0106 9500000150 122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210 120,00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206 120,00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4 000,00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000 0106 9500000150 129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1 159 591,03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1 081 945,34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77 645,69</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000 0106 9500000150 200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1 030 668,80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1 030 668,80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000 0106 9500000150 240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1 030 668,80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1 030 668,80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000 0106 9500000150 244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1 030 668,80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1 030 668,80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000 0106 9500000150 800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Уплата налогов, сборов и иных платежей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000 0106 9500000150 850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Уплата иных платежей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000 0106 9500000150 853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Резервные фонды</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000 0111 0000000000 000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8 500 000,00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8 500 000,00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Непрограммные расходы</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000 0111 9900000000 000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8 500 000,00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8 500 000,00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Резервный фонд администрации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000 0111 9900000060 000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7 500 000,00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7 500 000,00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000 0111 9900000060 800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7 500 000,00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7 500 000,00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Резервные средства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000 0111 9900000060 870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7 500 000,00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7 500 000,00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Резервный фонд на предупреждение и ликвидацию чрезвычайных ситуаций и последствий стихийных бедствий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000 0111 9900000070 000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1 000 000,00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000 0111 9900000070 800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1 000 000,00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Резервные средства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000 0111 9900000070 870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1 000 000,00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Другие общегосударственные вопросы</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000 0113 0000000000 000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253 195 667,74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122 689 144,92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130 506 522,82</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Муниципальная программа "Управление имуществом и муниципальными финансами"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000 0113 1200000000 000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154 056 444,72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67 695 444,12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86 361 000,60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Подпрограмма "Эффективное управление имущественным комплексом"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000 0113 1210000000 000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1 700 000,00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336 346,92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1 363 653,08</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"Управление имуществом, находящимся в муниципальной собственности, и выполнение кадастровых работ"</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000 0113 1210200000 000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1 700 000,00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336 346,92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1 363 653,08</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Владение, пользование и распоряжение имуществом, находящимся в муниципальной собственности муниципального образования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000 0113 1210200170 000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1 700 000,00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336 346,92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1 363 653,08</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000 0113 1210200170 200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1 700 000,00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336 346,92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1 363 653,08</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000 0113 1210200170 240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1 700 000,00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336 346,92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1 363 653,08</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000 0113 1210200170 244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1 700 000,00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336 346,92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1 363 653,08</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Обеспечивающая подпрограмма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000 0113 1250000000 000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152 356 444,72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67 359 097,20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84 997 347,52</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"Создание условий для реализации полномочий органов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000 0113 1250100000 000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152 356 444,72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67 359 097,20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84 997 347,52</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Взносы в общественные организации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000 0113 1250100870 000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275 220,00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275 220,00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000 0113 1250100870 800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275 220,00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275 220,00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Уплата налогов, сборов и иных платежей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000 0113 1250100870 850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275 220,00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275 220,00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Уплата иных платежей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000 0113 1250100870 853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275 220,00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275 220,00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Обеспечение деятельности муниципальных казенных учреждений в сфере закупок товаров, работ,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000 0113 1250101680 000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25 720 000,00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16 105 562,74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9 614 437,26</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000 0113 1250101680 100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24 580 000,00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15 964 986,74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8 615 013,26</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Расходы на выплаты персоналу казенных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000 0113 1250101680 110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24 580 000,00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15 964 986,74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8 615 013,26</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Фонд оплаты труда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000 0113 1250101680 111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18 900 000,00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12 394 820,06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6 505 179,94</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000 0113 1250101680 119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5 680 000,00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3 570 166,68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2 109 833,32</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000 0113 1250101680 200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1 130 000,00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140 576,00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989 424,00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000 0113 1250101680 240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1 130 000,00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140 576,00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989 424,00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000 0113 1250101680 244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1 130 000,00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140 576,00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989 424,00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000 0113 1250101680 800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Уплата налогов, сборов и иных платежей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000 0113 1250101680 850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Уплата налога на имущество организаций и земельного налога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000 0113 1250101680 851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10 000,00</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Создание и содержание единой базы (облачной платформы) ведения бюджетного (бухгалтерского) учета в муниципальных учреждениях муниципального образования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000 0113 1250102050 000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19 537 718,00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5 256 557,28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14 281 160,72</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000 0113 1250102050 200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19 537 718,00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5 256 557,28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14 281 160,72</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000 0113 1250102050 240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19 537 718,00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5 256 557,28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14 281 160,72</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в сфере информационно-коммуникационных технологий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000 0113 1250102050 242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19 537 718,00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5 256 557,28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14 281 160,72</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Расходы на обеспечение деятельности (оказание услуг) муниципальных учреждений - централизованная бухгалтерия муниципального образования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000 0113 1250106070 000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59 055 000,00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34 733 040,55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24 321 959,45</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000 0113 1250106070 100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48 594 000,00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32 641 291,25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15 952 708,75</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Расходы на выплаты персоналу казенных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000 0113 1250106070 110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48 594 000,00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32 641 291,25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15 952 708,75</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Фонд оплаты труда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000 0113 1250106070 111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37 346 000,00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25 267 822,85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12 078 177,15</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000 0113 1250106070 119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11 248 000,00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7 373 468,40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3 874 531,60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000 0113 1250106070 200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10 457 000,00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2 090 415,30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8 366 584,70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000 0113 1250106070 240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10 457 000,00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2 090 415,30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8 366 584,70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000 0113 1250106070 244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9 947 105,18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1 875 846,72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8 071 258,46</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энергетических ресурсов</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000 0113 1250106070 247</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509 894,82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214 568,58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295 326,24</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000 0113 1250106070 800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1 334,00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2 666,00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Уплата налогов, сборов и иных платежей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000 0113 1250106070 850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1 334,00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2 666,00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Уплата налога на имущество организаций и земельного налога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000 0113 1250106070 851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1 334,00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2 666,00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Расходы на обеспечение деятельности (оказание услуг) муниципальных учреждений - обеспечение деятельности органов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000 0113 1250106090 000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47 768 506,72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11 263 936,63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36 504 570,09</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000 0113 1250106090 100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36 976 800,00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10 220 978,73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26 755 821,27</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Расходы на выплаты персоналу казенных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000 0113 1250106090 110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36 976 800,00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10 220 978,73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26 755 821,27</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Фонд оплаты труда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000 0113 1250106090 111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28 400 000,00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8 024 460,05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20 375 539,95</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000 0113 1250106090 119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8 576 800,00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2 196 518,68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6 380 281,32</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000 0113 1250106090 200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10 595 795,72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1 030 732,90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9 565 062,82</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000 0113 1250106090 240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10 595 795,72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1 030 732,90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9 565 062,82</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000 0113 1250106090 244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10 549 795,72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1 011 508,14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9 538 287,58</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Закупка энергетических ресурсов</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000 0113 1250106090 247</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46 000,00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19 224,76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26 775,24</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000 0113 1250106090 800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195 911,00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12 225,00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183 686,00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Уплата налогов, сборов и иных платежей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000 0113 1250106090 850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195 911,00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12 225,00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183 686,00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Уплата налога на имущество организаций и земельного налога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000 0113 1250106090 851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195 911,00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12 225,00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183 686,00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000 0113 1300000000 000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1 065,00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1 065,00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Обеспечивающая подпрограмма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000 0113 1360000000 000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1 065,00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1 065,00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"Корректировка списков кандидатов в присяжные заседатели федеральных судов общей юрисдикции в Российской Федерации"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000 0113 1360400000 000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1 065,00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1 065,00</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000 0113 1360451200 000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1 065,00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1 065,00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000 0113 1360451200 200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1 065,00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1 065,00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000 0113 1360451200 240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1 065,00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1 065,00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000 0113 1360451200 244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1 065,00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1 065,00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Муниципальная программа "Цифровое муниципальное образование"</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000 0113 1500000000 000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60 235 007,65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43 483 657,76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16 751 349,89</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Подпрограмма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000 0113 1510000000 000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1 320 000,00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1 320 000,00</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000 0113 1510200000 000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1 320 000,00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1 320 000,00</w:t>
            </w:r>
          </w:p>
        </w:tc>
      </w:tr>
      <w:tr w:rsidR="00FC5EBF" w:rsidRPr="00E23BF1" w:rsidTr="00293D1D">
        <w:trPr>
          <w:trHeight w:val="129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Техническая поддержка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000 0113 1510202080 000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1 320 000,00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1 320 000,00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000 0113 1510202080 600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1 320 000,00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1 320 000,00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000 0113 1510202080 610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1 320 000,00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1 320 000,00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000 0113 1510202080 612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1 320 000,00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1 320 000,00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Обеспечивающая подпрограмма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000 0113 1530000000 000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58 915 007,65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43 483 657,76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15 431 349,89</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"Создание условий для реализации полномочий органов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000 0113 1530100000 000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58 915 007,65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43 483 657,76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15 431 349,89</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000 0113 1530106190 000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58 915 007,65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43 483 657,76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15 431 349,89</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000 0113 1530106190 600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58 915 007,65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43 483 657,76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15 431 349,89</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000 0113 1530106190 610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58 915 007,65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43 483 657,76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15 431 349,89</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000 0113 1530106190 611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55 145 007,65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39 858 755,76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15 286 251,89</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000 0113 1530106190 612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3 770 000,00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3 624 902,00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145 098,00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Непрограммные расходы</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000 0113 9900000000 000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38 903 150,37</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11 510 043,04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27 393 107,33</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Оплата исполнительных листов, судебных издержек</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000 0113 9900000080 000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38 400 090,24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11 494 040,61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26 906 049,63</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000 0113 9900000080 800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38 400 090,24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11 494 040,61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26 906 049,63</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Исполнение судебных актов</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000 0113 9900000080 830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38 400 090,24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11 494 040,61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26 906 049,63</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Исполнение судебных актов Российской Федерации и мировых соглашений по возмещению причиненного вреда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000 0113 9900000080 831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38 400 090,24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11 494 040,61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26 906 049,63</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расходы</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000 0113 9900004000 000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503 060,13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16 002,43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487 057,70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000 0113 9900004000 200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384 000,00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000 0113 9900004000 240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384 000,00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000 0113 9900004000 244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384 000,00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000 0113 9900004000 800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103 060,13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2,43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103 057,70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Уплата налогов, сборов и иных платежей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000 0113 9900004000 850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103 060,13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2,43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103 057,70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Уплата иных платежей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000 0113 9900004000 853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103 060,13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2,43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103 057,70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Национальная оборона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000 0200 0000000000 000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4 233 070,00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3 017 136,04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1 215 933,96</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Мобилизационная и вневойсковая подготовка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000 0203 0000000000 000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4 233 070,00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3 017 136,04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1 215 933,96</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000 0203 1300000000 000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4 233 070,00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3 017 136,04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1 215 933,96</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Обеспечивающая подпрограмма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000 0203 1360000000 000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4 233 070,00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3 017 136,04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1 215 933,96</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"Осуществление первичного воинского учета"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000 0203 1360300000 000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4 233 070,00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3 017 136,04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1 215 933,96</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Осуществление первичного воинского учета органами местного самоуправления поселений, муниципальных и городских округов</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000 0203 1360351180 000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4 233 070,00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3 017 136,04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1 215 933,96</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000 0203 1360351180 100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4 233 070,00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3 017 136,04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1 215 933,96</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000 0203 1360351180 120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4 233 070,00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3 017 136,04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1 215 933,96</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Фонд оплаты труда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000 0203 1360351180 121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3 295 930,00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2 327 228,28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968 701,72</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000 0203 1360351180 129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937 140,00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689 907,76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247 232,24</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Национальная безопасность и правоохранительная деятельность</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000 0300 0000000000 000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66 083 417,38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44 705 821,28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21 377 596,10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Гражданская оборона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000 0309 0000000000 000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4 045 776,00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2 935 013,29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1 110 762,71</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Муниципальная программа "Безопасность и обеспечение безопасности жизнедеятельности населения"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000 0309 0800000000 000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4 045 776,00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2 935 013,29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1 110 762,71</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Подпрограмма "Обеспечение мероприятий гражданской обороны на территории муниципального образования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000 0309 0830000000 000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4 045 776,00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2 935 013,29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1 110 762,71</w:t>
            </w:r>
          </w:p>
        </w:tc>
      </w:tr>
      <w:tr w:rsidR="00FC5EBF" w:rsidRPr="00E23BF1" w:rsidTr="00293D1D">
        <w:trPr>
          <w:trHeight w:val="129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на территории муниципального образования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000 0309 0830100000 000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4 045 776,00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2 935 013,29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1 110 762,71</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Поддержка в состоянии постоянной готовности к использованию систем оповещения населения об опасности, объектов гражданской обороны</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000 0309 0830100690 000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4 045 776,00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2 935 013,29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1 110 762,71</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000 0309 0830100690 200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4 045 776,00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2 935 013,29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1 110 762,71</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000 0309 0830100690 240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4 045 776,00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2 935 013,29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1 110 762,71</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в сфере информационно-коммуникационных технологий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000 0309 0830100690 242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4 045 776,00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2 935 013,29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1 110 762,71</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Защита населения и территории от чрезвычайных ситуаций природного и техногенного характера, пожарная безопасность</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000 0310 0000000000 000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29 434 113,96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21 430 109,25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8 004 004,71</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Муниципальная программа "Безопасность и обеспечение безопасности жизнедеятельности населения"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000 0310 0800000000 000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29 434 113,96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21 430 109,25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8 004 004,71</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Подпрограмма "Обеспечение мероприятий по защите населения и территорий от чрезвычайных ситуаций"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000 0310 0820000000 000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20 000,00</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Основное мероприятие "Создание резервов материальных ресурсов для ликвидации чрезвычайных ситуаций муниципального характера на территории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000 0310 0820200000 000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20 000,00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Участие в предупреждении и ликвидации последствий чрезвычайных ситуаций в границах муниципального образования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000 0310 0820200340 000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20 000,00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000 0310 0820200340 200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20 000,00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000 0310 0820200340 240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000 0310 0820200340 244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Обеспечивающая подпрограмма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000 0310 0860000000 000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29 414 113,96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21 430 109,25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7 984 004,71</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"Создание условий для реализации полномочий органов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000 0310 0860100000 000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29 414 113,96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21 430 109,25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7 984 004,71</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Содержание и развитие муниципальных экстренных оперативных служб</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000 0310 0860101020 000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29 414 113,96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21 430 109,25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7 984 004,71</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000 0310 0860101020 100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26 903 889,96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19 960 555,30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6 943 334,66</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Расходы на выплаты персоналу казенных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000 0310 0860101020 110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26 903 889,96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19 960 555,30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6 943 334,66</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Фонд оплаты труда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000 0310 0860101020 111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20 663 509,56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15 496 409,45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5 167 100,11</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000 0310 0860101020 119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6 240 380,40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4 464 145,85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1 776 234,55</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000 0310 0860101020 200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2 475 708,00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1 442 901,42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1 032 806,58</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000 0310 0860101020 240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2 475 708,00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1 442 901,42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1 032 806,58</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000 0310 0860101020 244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1 936 108,00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1 037 718,91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898 389,09</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энергетических ресурсов</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000 0310 0860101020 247</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539 600,00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405 182,51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134 417,49</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000 0310 0860101020 800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34 516,00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26 652,53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7 863,47</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Уплата налогов, сборов и иных платежей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000 0310 0860101020 850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34 516,00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26 652,53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7 863,47</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Уплата налога на имущество организаций и земельного налога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000 0310 0860101020 851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4 194,00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7 806,00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Уплата прочих налогов, сборов</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000 0310 0860101020 852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22 016,00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22 016,00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Уплата иных платежей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000 0310 0860101020 853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442,53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57,47</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Другие вопросы в области национальной безопасности и правоохранительной деятельности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000 0314 0000000000 000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32 603 527,42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20 340 698,74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12 262 828,68</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Муниципальная программа "Безопасность и обеспечение безопасности жизнедеятельности населения"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000 0314 0800000000 000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32 603 527,42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20 340 698,74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12 262 828,68</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Подпрограмма "Профилактика преступлений и иных правонарушений"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000 0314 0810000000 000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32 510 453,92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20 247 625,24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12 262 828,68</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000 0314 0810100000 000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3 763 200,00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2 408 733,08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1 354 466,92</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000 0314 0810100300 000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3 763 200,00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2 408 733,08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1 354 466,92</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000 0314 0810100300 200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3 763 200,00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2 408 733,08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1 354 466,92</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000 0314 0810100300 240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3 763 200,00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2 408 733,08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1 354 466,92</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000 0314 0810100300 244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3 763 200,00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2 408 733,08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1 354 466,92</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"Обеспечение деятельности общественных объединений правоохранительной направленности"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000 0314 0810200000 000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809 400,00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90 600,00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000 0314 0810200780 000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809 400,00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90 600,00</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000 0314 0810200780 100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809 400,00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90 600,00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000 0314 0810200780 120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809 400,00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90 600,00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выплаты государственных (муниципальных) органов привлекаемым лицам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000 0314 0810200780 123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809 400,00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90 600,00</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"Развертывание элементов системы технологического обеспечения региональной общественной безопасности и оперативного управления "Безопасный регион"</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000 0314 0810400000 000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27 847 253,92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17 029 492,16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10 817 761,76</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Осуществление мероприятий в сфере профилактики правонарушений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000 0314 0810400900 000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27 847 253,92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17 029 492,16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10 817 761,76</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000 0314 0810400900 200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27 847 253,92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17 029 492,16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10 817 761,76</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000 0314 0810400900 240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27 847 253,92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17 029 492,16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10 817 761,76</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в сфере информационно-коммуникационных технологий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000 0314 0810400900 242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27 847 253,92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17 029 492,16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10 817 761,76</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Подпрограмма "Обеспечение пожарной безопасности на территории муниципального образования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000 0314 0840000000 000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93 073,50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93 073,50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"Повышение степени пожарной безопасности на территории муниципального образования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000 0314 0840100000 000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93 073,50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93 073,50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Обеспечение первичных мер пожарной безопасности в границах муниципального образования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000 0314 0840100360 000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93 073,50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93 073,50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000 0314 0840100360 200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93 073,50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93 073,50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000 0314 0840100360 240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93 073,50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93 073,50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000 0314 0840100360 244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93 073,50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93 073,50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Национальная экономика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000 0400 0000000000 000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172 678 643,62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79 237 455,81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93 441 187,81</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Сельское хозяйство и рыболовство</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000 0405 0000000000 000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1 582 460,00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244 110,00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1 338 350,00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Муниципальная программа "Развитие сельского хозяйства"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000 0405 0600000000 000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1 582 460,00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244 110,00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1 338 350,00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Подпрограмма "Обеспечение эпизоотического и ветеринарно-санитарного благополучия и развитие государственной ветеринарной службы"</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000 0405 0640000000 000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1 582 460,00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244 110,00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1 338 350,00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"Сохранение ветеринарно-санитарного благополучия"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000 0405 0640100000 000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1 582 460,00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244 110,00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1 338 350,00</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000 0405 0640160870 000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1 582 460,00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244 110,00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1 338 350,00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000 0405 0640160870 200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1 582 460,00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244 110,00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1 338 350,00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000 0405 0640160870 240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1 582 460,00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244 110,00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1 338 350,00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000 0405 0640160870 244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1 582 460,00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244 110,00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1 338 350,00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Транспорт</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000 0408 0000000000 000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8 047 000,00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1 040 517,78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7 006 482,22</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Муниципальная программа "Развитие и функционирование дорожно-транспортного комплекса"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000 0408 1400000000 000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8 047 000,00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1 040 517,78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7 006 482,22</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Подпрограмма "Пассажирский транспорт общего пользования"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000 0408 1410000000 000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8 047 000,00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1 040 517,78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7 006 482,22</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"Организация транспортного обслуживания населения"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000 0408 1410200000 000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8 047 000,00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1 040 517,78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7 006 482,22</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 (в части автомобильного транспорта)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000 0408 1410200280 000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1 445 000,00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1 445 000,00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000 0408 1410200280 200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1 445 000,00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1 445 000,00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000 0408 1410200280 240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1 445 000,00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1 445 000,00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000 0408 1410200280 244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1 445 000,00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1 445 000,00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0408 14102S1570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6 602 000,00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1 040 517,78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5 561 482,22</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0408 14102S1570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6 602 000,00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1 040 517,78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5 561 482,22</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0408 14102S1570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6 602 000,00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1 040 517,78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5 561 482,22</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0408 14102S1570 244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6 602 000,00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1 040 517,78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5 561 482,22</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Дорожное хозяйство (дорожные фонды)</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000 0409 0000000000 000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154 521 409,91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73 693 570,86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80 827 839,05</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Муниципальная программа "Развитие и функционирование дорожно-транспортного комплекса"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000 0409 1400000000 000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107 622 927,39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73 293 570,86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34 329 356,53</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Подпрограмма "Дороги Подмосковья"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000 0409 1420000000 000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68 670 919,88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47 296 315,04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21 374 604,84</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"Строительство и реконструкция автомобильных дорог местного значения"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000 0409 1420200000 000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37 443 150,00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20 297 357,35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17 145 792,65</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Строительство (реконструкция) автомобильных дорог общего пользования местного значения за счет средств дорожного фонда муниципального образования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0409 142029Д060 000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37 443 150,00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20 297 357,35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17 145 792,65</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0409 142029Д060 600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37 443 150,00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20 297 357,35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17 145 792,65</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0409 142029Д060 610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37 443 150,00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20 297 357,35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17 145 792,65</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0409 142029Д060 612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37 443 150,00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20 297 357,35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17 145 792,65</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"Содержание автомобильных дорог местного значения"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000 0409 1420300000 000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4 127 120,00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289 957,69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3 837 162,31</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Содержание автомобильных дорог местного значения в границах муниципального образования, в том числе обеспечение функционирования парковок (парковочных мест)</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0409 142039Д070 000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4 127 120,00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289 957,69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3 837 162,31</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0409 142039Д070 600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4 127 120,00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289 957,69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3 837 162,31</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0409 142039Д070 610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4 127 120,00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289 957,69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3 837 162,31</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0409 142039Д070 612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4 127 120,00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289 957,69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3 837 162,31</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"Ремонт, капитальный ремонт сети автомобильных дорог, мостов и путепроводов местного значения"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000 0409 1420400000 000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27 100 649,88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26 709 000,00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391 649,88</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Капитальный ремонт и ремонт автомобильных дорог общего пользования местного значения за счет средств дорожного фонда муниципального образования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0409 142049Д110 000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27 100 649,88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26 709 000,00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391 649,88</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0409 142049Д110 600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27 100 649,88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26 709 000,00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391 649,88</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0409 142049Д110 610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27 100 649,88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26 709 000,00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391 649,88</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0409 142049Д110 612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27 100 649,88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26 709 000,00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391 649,88</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Подпрограмма "Безопасность дорожного движения"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000 0409 1430000000 000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4 499 923,70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3 592 853,70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907 070,00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"Обеспечение безопасного поведения на дорогах"</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000 0409 1430100000 000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4 499 923,70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3 592 853,70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907 070,00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Мероприятия по обеспечению безопасности дорожного движения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0409 143019Д890 000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4 499 923,70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3 592 853,70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907 070,00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0409 143019Д890 200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4 499 923,70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3 592 853,70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907 070,00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0409 143019Д890 240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4 499 923,70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3 592 853,70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907 070,00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0409 143019Д890 244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4 499 923,70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3 592 853,70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907 070,00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Обеспечивающая подпрограмма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000 0409 1450000000 000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34 452 083,81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22 404 402,12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12 047 681,69</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"Создание условий для реализации полномочий органов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000 0409 1450100000 000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34 452 083,81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22 404 402,12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12 047 681,69</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Расходы на обеспечение деятельности (оказание услуг) муниципальных учреждений в сфере дорожного хозяйства за счет средств дорожного фонда муниципального образования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0409 145019Д870 000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34 452 083,81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22 404 402,12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12 047 681,69</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0409 145019Д870 600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34 452 083,81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22 404 402,12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12 047 681,69</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0409 145019Д870 610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34 452 083,81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22 404 402,12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12 047 681,69</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0409 145019Д870 611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34 452 083,81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22 404 402,12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12 047 681,69</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Муниципальная программа "Формирование современной комфортной городской среды"</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000 0409 1700000000 000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46 898 482,52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46 498 482,52</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Подпрограмма "Создание условий для обеспечения комфортного проживания жителей, в том числе в многоквартирных домах на территории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000 0409 1720000000 000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46 898 482,52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46 498 482,52</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"Обеспечение комфортной среды проживания на территории муниципального образования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000 0409 1720100000 000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6 359 482,52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5 959 482,52</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Ямочный ремонт асфальтового покрытия дворовых территорий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000 0409 1720102100 000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2 275 000,00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2 275 000,00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000 0409 1720102100 600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2 275 000,00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2 275 000,00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000 0409 1720102100 610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2 275 000,00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2 275 000,00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000 0409 1720102100 612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2 275 000,00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2 275 000,00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Создание и ремонт пешеходных коммуникаций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000 0409 1720102110 000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4 084 482,52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3 684 482,52</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000 0409 1720102110 200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4 084 482,52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3 684 482,52</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000 0409 1720102110 240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4 084 482,52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3 684 482,52</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000 0409 1720102110 244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4 084 482,52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3 684 482,52</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Федеральный проект "Формирование комфортной городской среды"</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0409 172И400000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40 539 000,00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40 539 000,00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Ремонт дворовых территорий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0409 172И402130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40 539 000,00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40 539 000,00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0409 172И402130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40 539 000,00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40 539 000,00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0409 172И402130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40 539 000,00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40 539 000,00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0409 172И402130 244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40 539 000,00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40 539 000,00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Связь и информатика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000 0410 0000000000 000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3 952 000,00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1 065 876,06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2 886 123,94</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Муниципальная программа "Цифровое муниципальное образование"</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000 0410 1500000000 000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3 952 000,00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1 065 876,06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2 886 123,94</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 xml:space="preserve">Подпрограмма "Развитие информационной и технологической инфраструктуры экосистемы цифровой </w:t>
            </w:r>
            <w:r w:rsidRPr="00E23BF1">
              <w:rPr>
                <w:rFonts w:ascii="Arial" w:hAnsi="Arial" w:cs="Arial"/>
              </w:rPr>
              <w:lastRenderedPageBreak/>
              <w:t>экономики муниципального образования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lastRenderedPageBreak/>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000 0410 1520000000 000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3 952 000,00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1 065 876,06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2 886 123,94</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Основное мероприятие "Информационная инфраструктура"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000 0410 1520100000 000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2 252 000,00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648 625,00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1 603 375,00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Развитие информационной инфраструктуры</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000 0410 1520101150 000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2 252 000,00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648 625,00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1 603 375,00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000 0410 1520101150 200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2 252 000,00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648 625,00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1 603 375,00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000 0410 1520101150 240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2 252 000,00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648 625,00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1 603 375,00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в сфере информационно-коммуникационных технологий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000 0410 1520101150 242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2 252 000,00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648 625,00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1 603 375,00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"Информационная безопасность"</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000 0410 1520200000 000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4 500,00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795 500,00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Информационная безопасность</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000 0410 1520201160 000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4 500,00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795 500,00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000 0410 1520201160 200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4 500,00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795 500,00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000 0410 1520201160 240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4 500,00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795 500,00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в сфере информационно-коммуникационных технологий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000 0410 1520201160 242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4 500,00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795 500,00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"Цифровое государственное управление"</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000 0410 1520300000 000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412 751,06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487 248,94</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Цифровое государственное управление</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000 0410 1520301170 000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412 751,06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487 248,94</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000 0410 1520301170 200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412 751,06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487 248,94</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000 0410 1520301170 240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412 751,06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487 248,94</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в сфере информационно-коммуникационных технологий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000 0410 1520301170 242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412 751,06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487 248,94</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Другие вопросы в области национальной экономики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000 0412 0000000000 000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4 575 773,71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3 193 381,11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1 382 392,60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Муниципальная программа "Безопасность и обеспечение безопасности жизнедеятельности населения"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000 0412 0800000000 000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430 779,92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69 837,32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360 942,60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Подпрограмма "Профилактика преступлений и иных правонарушений"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000 0412 0810000000 000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430 779,92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69 837,32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360 942,60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"Развитие похоронного дела"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000 0412 0810700000 000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430 779,92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69 837,32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360 942,60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Организация ритуальных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000 0412 0810700480 000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167 404,00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-9 165,37</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176 569,37</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000 0412 0810700480 200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167 404,00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-9 165,37</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176 569,37</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000 0412 0810700480 240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167 404,00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-9 165,37</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176 569,37</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000 0412 0810700480 244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167 404,00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-9 165,37</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176 569,37</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000 0412 0810762820 000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263 375,92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79 002,69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184 373,23</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000 0412 0810762820 200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263 375,92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79 002,69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184 373,23</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000 0412 0810762820 240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263 375,92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79 002,69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184 373,23</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000 0412 0810762820 244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263 375,92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79 002,69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184 373,23</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Муниципальная программа "Предпринимательство"</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000 0412 1100000000 000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2 449 993,79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2 449 993,79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Обеспечивающая подпрограмма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000 0412 1150000000 000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2 449 993,79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2 449 993,79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"Создание условий для реализации полномочий органов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000 0412 1150100000 000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2 449 993,79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2 449 993,79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Расходы на обеспечение деятельности (оказание услуг) муниципальных учреждений в сфере предпринимательства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000 0412 1150106210 000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2 449 993,79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2 449 993,79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000 0412 1150106210 100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2 353 331,45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2 353 331,45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Расходы на выплаты персоналу казенных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000 0412 1150106210 110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2 353 331,45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2 353 331,45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Фонд оплаты труда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000 0412 1150106210 111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1 909 236,19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1 909 236,19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000 0412 1150106210 119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444 095,26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444 095,26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000 0412 1150106210 200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96 662,34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96 662,34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000 0412 1150106210 240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96 662,34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96 662,34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000 0412 1150106210 244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96 662,34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96 662,34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Муниципальная программа "Управление имуществом и муниципальными финансами"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000 0412 1200000000 000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214 750,00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885 250,00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Подпрограмма "Эффективное управление имущественным комплексом"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000 0412 1210000000 000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214 750,00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885 250,00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"Управление имуществом, находящимся в муниципальной собственности, и выполнение кадастровых работ"</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000 0412 1210200000 000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214 750,00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885 250,00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Владение, пользование и распоряжение имуществом, находящимся в муниципальной собственности муниципального образования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000 0412 1210200170 000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214 750,00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885 250,00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000 0412 1210200170 200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214 750,00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885 250,00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000 0412 1210200170 240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214 750,00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885 250,00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000 0412 1210200170 244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214 750,00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885 250,00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000 0412 1300000000 000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595 000,00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458 800,00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136 200,00</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Подпрограмма "Развитие системы информирования населения о деятельности органов местного самоуправления муниципальных образований Московской области, создание доступной современной медиасреды"</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000 0412 1310000000 000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595 000,00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458 800,00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136 200,00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"Организация создания и эксплуатации сети объектов наружной рекламы"</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000 0412 1310700000 000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595 000,00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458 800,00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136 200,00</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Утверждение схемы размещения рекламных конструкций, выдача разрешений на установку и эксплуатацию рекламных конструкций, выдача предписаний о демонтаже самовольно установленных рекламных конструкций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000 0412 1310700660 000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595 000,00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458 800,00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136 200,00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000 0412 1310700660 200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595 000,00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458 800,00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136 200,00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000 0412 1310700660 240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595 000,00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458 800,00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136 200,00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000 0412 1310700660 244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595 000,00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458 800,00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136 200,00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Жилищно-коммунальное хозяйство</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000 0500 0000000000 000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956 858 117,42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270 008 895,10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686 849 222,32</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Жилищное хозяйство</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000 0501 0000000000 000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50 497 980,68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11 659 604,05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38 838 376,63</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Муниципальная программа "Управление имуществом и муниципальными финансами"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000 0501 1200000000 000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21 243 980,68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11 659 604,05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9 584 376,63</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Подпрограмма "Эффективное управление имущественным комплексом"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000 0501 1210000000 000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21 243 980,68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11 659 604,05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9 584 376,63</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"Управление имуществом, находящимся в муниципальной собственности, и выполнение кадастровых работ"</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000 0501 1210200000 000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21 243 980,68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11 659 604,05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9 584 376,63</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Владение, пользование и распоряжение имуществом, находящимся в муниципальной собственности муниципального образования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000 0501 1210200170 000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5 643 886,00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2 346 000,00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3 297 886,00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000 0501 1210200170 200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5 643 886,00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2 346 000,00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3 297 886,00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000 0501 1210200170 240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5 643 886,00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2 346 000,00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3 297 886,00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000 0501 1210200170 244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5 643 886,00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2 346 000,00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3 297 886,00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Взносы на капитальный ремонт общего имущества многоквартирных домов</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000 0501 1210200180 000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15 600 094,68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9 313 604,05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6 286 490,63</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000 0501 1210200180 200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15 600 094,68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9 313 604,05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6 286 490,63</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000 0501 1210200180 240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15 600 094,68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9 313 604,05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6 286 490,63</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000 0501 1210200180 244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15 600 094,68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9 313 604,05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6 286 490,63</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Муниципальная программа "Формирование современной комфортной городской среды"</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000 0501 1700000000 000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25 254 000,00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25 254 000,00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Подпрограмма "Создание условий для обеспечения комфортного проживания жителей, в том числе в многоквартирных домах на территории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000 0501 1720000000 000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25 254 000,00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25 254 000,00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"Приведение в надлежащее состояние подъездов в многоквартирных домах"</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000 0501 1720300000 000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25 254 000,00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25 254 000,00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Ремонт подъездов в многоквартирных домах</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000 0501 1720302090 000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25 254 000,00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25 254 000,00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000 0501 1720302090 800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25 254 000,00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25 254 000,00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000 0501 1720302090 810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25 254 000,00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25 254 000,00</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000 0501 1720302090 811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25 254 000,00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25 254 000,00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Муниципальная программа "Переселение граждан из аварийного жилищного фонда"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000 0501 1900000000 000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4 000 000,00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4 000 000,00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Подпрограмма "Обеспечение мероприятий по переселению граждан из аварийного жилищного фонда в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000 0501 1920000000 000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4 000 000,00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4 000 000,00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"Переселение граждан из аварийного жилищного фонда"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000 0501 1920200000 000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4 000 000,00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4 000 000,00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Обеспечение мероприятий по переселению граждан из непригодного для проживания жилищного фонда, признанного аварийными до 01.01.2017</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000 0501 1920277485 000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4 000 000,00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4 000 000,00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Капитальные вложения в объекты государственной (муниципальной) собственности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000 0501 1920277485 400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4 000 000,00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4 000 000,00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Бюджетные инвестиции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000 0501 1920277485 410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4 000 000,00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4 000 000,00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Бюджетные инвестиции на приобретение объектов недвижимого имущества в государственную (муниципальную) собственность</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000 0501 1920277485 412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4 000 000,00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4 000 000,00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Коммунальное хозяйство</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000 0502 0000000000 000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328 917 259,07</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11 604 223,10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317 313 035,97</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Муниципальная программа "Развитие инженерной инфраструктуры, энергоэффективности и отрасли обращения с отходами"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000 0502 1000000000 000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324 469 380,00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11 604 223,10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312 865 156,90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Подпрограмма "Объекты теплоснабжения, инженерные коммуникации"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000 0502 1030000000 000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306 139 380,00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11 604 223,10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294 535 156,90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"Строительство, реконструкция, капитальный ремонт объектов теплоснабжения на территории муниципальных образований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000 0502 1030100000 000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105 352 250,00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105 352 250,00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Реализация мероприятий по капитальному ремонту объектов теплоснабжения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0502 10301SТ05Ж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105 352 250,00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105 352 250,00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0502 10301SТ05Ж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105 352 250,00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105 352 250,00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0502 10301SТ05Ж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105 352 250,00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105 352 250,00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в целях капитального ремонта государственного (муниципального) имущества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0502 10301SТ05Ж 243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105 352 250,00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105 352 250,00</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"Строительство, реконструкция, капитальный ремонт сетей водоснабжения, водоотведения, теплоснабжения на территории муниципальных образований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000 0502 1030200000 000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200 787 130,00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11 604 223,10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189 182 906,90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Организация в границах муниципального образования теплоснабжения населения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0502 103029Т910 000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15 642 140,00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11 604 223,10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4 037 916,90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0502 103029Т910 200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15 642 140,00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11 604 223,10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4 037 916,90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0502 103029Т910 240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15 642 140,00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11 604 223,10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4 037 916,90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в целях капитального ремонта государственного (муниципального) имущества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0502 103029Т910 243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15 642 140,00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11 604 223,10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4 037 916,90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Реализация мероприятий по капитальному ремонту сетей теплоснабжения на территории муниципальных образований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0502 10302SТ090 000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33 602 460,00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33 602 460,00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0502 10302SТ090 200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33 602 460,00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33 602 460,00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0502 10302SТ090 240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33 602 460,00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33 602 460,00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в целях капитального ремонта государственного (муниципального) имущества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0502 10302SТ090 243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33 602 460,00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33 602 460,00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Капитальный ремонт сетей теплоснабжения на территории муниципальных образований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0502 10302SТ10Ж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56 250 000,00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56 250 000,00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0502 10302SТ10Ж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56 250 000,00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56 250 000,00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0502 10302SТ10Ж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56 250 000,00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56 250 000,00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в целях капитального ремонта государственного (муниципального) имущества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0502 10302SТ10Ж 243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56 250 000,00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56 250 000,00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Аварийно-восстановительные работы на объектах теплоснабжения муниципальной собственности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0502 10302SТ180 000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95 292 530,00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95 292 530,00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0502 10302SТ180 200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95 292 530,00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95 292 530,00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0502 10302SТ180 240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95 292 530,00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95 292 530,00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в целях капитального ремонта государственного (муниципального) имущества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0502 10302SТ180 243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95 292 530,00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95 292 530,00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Подпрограмма "Реализация полномочий в сфере жилищно-коммунального хозяйства"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000 0502 1080000000 000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18 330 000,00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18 330 000,00</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"Создание экономических условий для повышения эффективности работы организаций жилищно-коммунального хозяйства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000 0502 1080100000 000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18 330 000,00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18 330 000,00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Установка специализированного оборудования на территории муниципальных образований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0502 10801S1220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1 830 000,00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1 830 000,00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0502 10801S1220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1 830 000,00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1 830 000,00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0502 10801S1220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1 830 000,00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1 830 000,00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0502 10801S1220 244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1 830 000,00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1 830 000,00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Возмещение затрат, связанных с получением комплексных экологических разрешений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0502 10801S1320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16 500 000,00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16 500 000,00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0502 10801S1320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16 500 000,00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16 500 000,00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0502 10801S1320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16 500 000,00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16 500 000,00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0502 10801S1320 244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16 500 000,00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16 500 000,00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Муниципальная программа "Формирование современной комфортной городской среды"</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000 0502 1700000000 000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4 447 879,07</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4 447 879,07</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Подпрограмма "Создание условий для обеспечения комфортного проживания жителей, в том числе в многоквартирных домах на территории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000 0502 1720000000 000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4 447 879,07</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4 447 879,07</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"Обеспечение комфортной среды проживания на территории муниципального образования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000 0502 1720100000 000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4 447 879,07</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4 447 879,07</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Устройство и модернизация контейнерных площадок за счет средств местного бюджета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000 0502 1720172490 000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269 319,07</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269 319,07</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000 0502 1720172490 200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269 319,07</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269 319,07</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000 0502 1720172490 240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269 319,07</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269 319,07</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000 0502 1720172490 244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269 319,07</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269 319,07</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Устройство и модернизация контейнерных площадок</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0502 17201S2490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4 178 560,00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4 178 560,00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0502 17201S2490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4 178 560,00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4 178 560,00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0502 17201S2490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4 178 560,00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4 178 560,00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0502 17201S2490 244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4 178 560,00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4 178 560,00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Благоустройство</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000 0503 0000000000 000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536 985 910,96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231 001 662,90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305 984 248,06</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Муниципальная программа "Безопасность и обеспечение безопасности жизнедеятельности населения"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000 0503 0800000000 000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5 885 401,71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3 013 497,36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2 871 904,35</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Подпрограмма "Профилактика преступлений и иных правонарушений"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000 0503 0810000000 000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5 885 401,71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3 013 497,36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2 871 904,35</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"Развитие похоронного дела"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000 0503 0810700000 000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5 885 401,71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3 013 497,36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2 871 904,35</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Содержание мест захоронения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000 0503 0810700590 000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5 613 001,71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2 741 097,36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2 871 904,35</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000 0503 0810700590 200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5 613 001,71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2 741 097,36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2 871 904,35</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000 0503 0810700590 240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5 613 001,71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2 741 097,36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2 871 904,35</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000 0503 0810700590 244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5 309 761,71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2 641 022,03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2 668 739,68</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энергетических ресурсов</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000 0503 0810700590 247</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303 240,00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100 075,33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203 164,67</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Проведение инвентаризации мест захоронений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000 0503 0810701240 000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272 400,00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272 400,00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000 0503 0810701240 200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272 400,00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272 400,00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000 0503 0810701240 240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272 400,00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272 400,00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000 0503 0810701240 244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272 400,00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272 400,00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Муниципальная программа "Формирование современной комфортной городской среды"</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530 939 710,14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227 872 197,38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303 067 512,76</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Подпрограмма "Комфортная городская среда"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000 0503 1710000000 000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203 592 855,70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27 644 900,70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175 947 955,00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"Благоустройство общественных территорий муниципальных образований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000 0503 1710100000 000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22 372 935,70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17 604 649,49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4 768 286,21</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000 0503 1710101340 000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4 425 935,70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1 720 549,49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2 705 386,21</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000 0503 1710101340 200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2 378 694,50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1 720 549,49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658 145,01</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000 0503 1710101340 240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2 378 694,50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1 720 549,49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658 145,01</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000 0503 1710101340 244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2 378 694,50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1 720 549,49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658 145,01</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000 0503 1710101340 600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2 047 241,20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2 047 241,20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000 0503 1710101340 610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2 047 241,20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2 047 241,20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000 0503 1710101340 612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2 047 241,20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2 047 241,20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Устройство систем наружного освещения в рамках реализации проекта "Светлый город"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000 0503 1710102120 000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2 947 000,00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884 100,00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2 062 900,00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000 0503 1710102120 600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2 947 000,00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884 100,00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2 062 900,00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000 0503 1710102120 610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2 947 000,00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884 100,00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2 062 900,00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000 0503 1710102120 612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2 947 000,00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884 100,00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2 062 900,00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Создание сезонных ледяных катков за счет средств местного бюджета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000 0503 1710102150 000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15 000 000,00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15 000 000,00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000 0503 1710102150 200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15 000 000,00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15 000 000,00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000 0503 1710102150 240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15 000 000,00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15 000 000,00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000 0503 1710102150 244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15 000 000,00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15 000 000,00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Федеральный проект "Формирование комфортной городской среды"</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171И400000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181 219 920,00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10 040 251,21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171 179 668,79</w:t>
            </w:r>
          </w:p>
        </w:tc>
      </w:tr>
      <w:tr w:rsidR="00FC5EBF" w:rsidRPr="00E23BF1" w:rsidTr="00293D1D">
        <w:trPr>
          <w:trHeight w:val="103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171И402290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30 381 700,00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30 381 700,00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171И402290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1 898 000,00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1 898 000,00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171И402290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1 898 000,00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1 898 000,00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171И402290 244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1 898 000,00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1 898 000,00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171И402290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28 483 700,00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28 483 700,00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171И402290 610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28 483 700,00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28 483 700,00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171И402290 612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28 483 700,00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28 483 700,00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171И455559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150 838 220,00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10 040 251,21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140 797 968,79</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171И455559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150 838 220,00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10 040 251,21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140 797 968,79</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171И455559 610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150 838 220,00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10 040 251,21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140 797 968,79</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171И455559 612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150 838 220,00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10 040 251,21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140 797 968,79</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Подпрограмма "Создание условий для обеспечения комфортного проживания жителей, в том числе в многоквартирных домах на территории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000 0503 1720000000 000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327 346 854,44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200 227 296,68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127 119 557,76</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"Обеспечение комфортной среды проживания на территории муниципального образования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000 0503 1720100000 000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327 346 854,44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200 227 296,68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127 119 557,76</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Содержание территорий в нормативном состоянии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000 0503 1720100620 000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1 863 000,91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225 000,00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1 638 000,91</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000 0503 1720100620 200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1 863 000,91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225 000,00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1 638 000,91</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000 0503 1720100620 240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1 863 000,91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225 000,00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1 638 000,91</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000 0503 1720100620 244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1 863 000,91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225 000,00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1 638 000,91</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Комплексное благоустройство дворовых территорий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000 0503 1720101330 000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507 550,63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7 550,63</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000 0503 1720101330 200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507 550,63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7 550,63</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000 0503 1720101330 240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507 550,63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7 550,63</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000 0503 1720101330 244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507 550,63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7 550,63</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Организация наружного освещения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000 0503 1720101480 000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43 643 615,67</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31 719 257,21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11 924 358,46</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000 0503 1720101480 200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14 073 615,67</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9 656 280,16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4 417 335,51</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000 0503 1720101480 240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14 073 615,67</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9 656 280,16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4 417 335,51</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000 0503 1720101480 244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2 250 000,00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1 714 000,00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536 000,00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Закупка энергетических ресурсов</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000 0503 1720101480 247</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11 823 615,67</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7 942 280,16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3 881 335,51</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000 0503 1720101480 600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29 570 000,00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22 062 977,05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7 507 022,95</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000 0503 1720101480 610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29 570 000,00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22 062 977,05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7 507 022,95</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000 0503 1720101480 612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29 570 000,00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22 062 977,05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7 507 022,95</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Модернизация детских игровых площадок, установленных ранее с привлечением средств бюджета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000 0503 1720101930 000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16 365 163,50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16 365 163,50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000 0503 1720101930 600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16 365 163,50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16 365 163,50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000 0503 1720101930 610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16 365 163,50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16 365 163,50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000 0503 1720101930 612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16 365 163,50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16 365 163,50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Замена и модернизация детских игровых площадок</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000 0503 1720101940 000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40 252 893,48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11 553 906,65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28 698 986,83</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000 0503 1720101940 200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12 106 069,60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11 553 906,65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552 162,95</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000 0503 1720101940 240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12 106 069,60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11 553 906,65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552 162,95</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000 0503 1720101940 244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12 106 069,60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11 553 906,65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552 162,95</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000 0503 1720101940 600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28 146 823,88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28 146 823,88</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000 0503 1720101940 610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28 146 823,88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28 146 823,88</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000 0503 1720101940 612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28 146 823,88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28 146 823,88</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Расходы на обеспечение деятельности (оказание услуг) муниципальных учреждений в сфере благоустройства (МКУ/МБУ/МАУ)</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000 0503 1720106242 000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224 714 630,25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156 229 132,82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68 485 497,43</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000 0503 1720106242 600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224 714 630,25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156 229 132,82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68 485 497,43</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000 0503 1720106242 610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224 714 630,25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156 229 132,82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68 485 497,43</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000 0503 1720106242 611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205 216 508,64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136 731 011,21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68 485 497,43</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000 0503 1720106242 612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19 498 121,61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19 498 121,61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Непрограммные расходы</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000 0503 9900000000 000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160 799,11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115 968,16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44 830,95</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Оплата исполнительных листов, судебных издержек</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000 0503 9900000080 000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145 542,40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100 711,45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44 830,95</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000 0503 9900000080 200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70 741,87</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70 741,87</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000 0503 9900000080 240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70 741,87</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70 741,87</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энергетических ресурсов</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000 0503 9900000080 247</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70 741,87</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70 741,87</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000 0503 9900000080 800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74 800,53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29 969,58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44 830,95</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Исполнение судебных актов</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000 0503 9900000080 830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74 800,53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29 969,58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44 830,95</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Исполнение судебных актов Российской Федерации и мировых соглашений по возмещению причиненного вреда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000 0503 9900000080 831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74 800,53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29 969,58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44 830,95</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расходы</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000 0503 9900004000 000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15 256,71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15 256,71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000 0503 9900004000 800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15 256,71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15 256,71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Уплата налогов, сборов и иных платежей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000 0503 9900004000 850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15 256,71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15 256,71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Уплата иных платежей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000 0503 9900004000 853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15 256,71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15 256,71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Другие вопросы в области жилищно-коммунального хозяйства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000 0505 0000000000 000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40 456 966,71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15 743 405,05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24 713 561,66</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Муниципальная программа "Безопасность и обеспечение безопасности жизнедеятельности населения"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000 0505 0800000000 000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6 144 291,82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3 961 340,66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2 182 951,16</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Подпрограмма "Профилактика преступлений и иных правонарушений"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000 0505 0810000000 000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6 144 291,82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3 961 340,66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2 182 951,16</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"Развитие похоронного дела"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000 0505 0810700000 000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6 144 291,82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3 961 340,66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2 182 951,16</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Расходы на обеспечение деятельности (оказание услуг) муниципальных учреждений в сфере похоронного дела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000 0505 0810706250 000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6 144 291,82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3 961 340,66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2 182 951,16</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000 0505 0810706250 100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6 058 440,36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3 937 253,46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2 121 186,90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Расходы на выплаты персоналу казенных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000 0505 0810706250 110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6 058 440,36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3 937 253,46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2 121 186,90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Фонд оплаты труда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000 0505 0810706250 111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4 653 180,00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3 076 371,06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1 576 808,94</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000 0505 0810706250 119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1 405 260,36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860 882,40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544 377,96</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000 0505 0810706250 200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85 851,46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24 087,20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61 764,26</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000 0505 0810706250 240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85 851,46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24 087,20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61 764,26</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000 0505 0810706250 244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85 851,46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24 087,20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61 764,26</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Муниципальная программа "Формирование современной комфортной городской среды"</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000 0505 1700000000 000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34 312 674,89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11 782 064,39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22 530 610,50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Обеспечивающая подпрограмма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000 0505 1730000000 000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34 312 674,89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11 782 064,39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22 530 610,50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"Создание условий для реализации полномочий органов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000 0505 1730100000 000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34 312 674,89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11 782 064,39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22 530 610,50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Обеспечение деятельности органов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000 0505 1730100130 000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34 312 674,89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11 782 064,39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22 530 610,50</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000 0505 1730100130 100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32 582 674,89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11 391 218,66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21 191 456,23</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Расходы на выплаты персоналу казенных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000 0505 1730100130 110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32 582 674,89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11 391 218,66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21 191 456,23</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Фонд оплаты труда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000 0505 1730100130 111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25 011 700,84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8 903 712,61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16 107 988,23</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000 0505 1730100130 119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7 570 974,05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2 487 506,05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5 083 468,00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000 0505 1730100130 200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1 705 569,18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378 279,91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1 327 289,27</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000 0505 1730100130 240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1 705 569,18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378 279,91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1 327 289,27</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000 0505 1730100130 244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1 364 265,24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227 671,85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1 136 593,39</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энергетических ресурсов</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000 0505 1730100130 247</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341 303,94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150 608,06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190 695,88</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000 0505 1730100130 800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24 430,82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12 565,82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11 865,00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Уплата налогов, сборов и иных платежей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000 0505 1730100130 850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24 430,82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12 565,82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11 865,00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Уплата налога на имущество организаций и земельного налога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000 0505 1730100130 851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4 135,00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11 865,00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Уплата иных платежей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000 0505 1730100130 853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8 430,82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8 430,82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Охрана окружающей среды</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000 0600 0000000000 000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5 500 000,00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4 999 999,00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500 001,00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Охрана объектов растительного и животного мира и среды их обитания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000 0603 0000000000 000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2 700 000,00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2 700 000,00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Муниципальная программа "Экология и окружающая среда"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000 0603 0700000000 000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2 700 000,00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2 700 000,00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Подпрограмма "Развитие водохозяйственного комплекса"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000 0603 0720000000 000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2 700 000,00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2 700 000,00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"Ликвидация последствий засорения водных объектов"</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000 0603 0720300000 000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2 700 000,00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2 700 000,00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Организация мероприятий по устранению загрязнения водных объектов</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000 0603 0720301710 000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2 700 000,00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2 700 000,00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000 0603 0720301710 200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2 700 000,00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2 700 000,00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000 0603 0720301710 240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2 700 000,00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2 700 000,00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000 0603 0720301710 244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2 700 000,00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2 700 000,00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Другие вопросы в области охраны окружающей среды</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000 0605 0000000000 000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2 800 000,00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2 299 999,00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500 001,00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Муниципальная программа "Экология и окружающая среда"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000 0605 0700000000 000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2 800 000,00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2 299 999,00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500 001,00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Подпрограмма "Охрана окружающей среды"</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000 0605 0710000000 000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1 800 000,00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1 799 999,00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"Вовлечение населения в экологические мероприятия"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000 0605 0710300000 000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1 800 000,00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1 799 999,00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Организация и проведение экологических мероприятий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000 0605 0710301430 000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1 800 000,00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1 799 999,00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000 0605 0710301430 200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1 800 000,00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1 799 999,00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000 0605 0710301430 240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1 800 000,00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1 799 999,00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000 0605 0710301430 244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1 800 000,00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1 799 999,00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Подпрограмма "Ликвидация накопленного вреда окружающей среде"</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000 0605 0750000000 000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500 000,00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"Финансовое обеспечение расходов, направленных на осуществление полномочий в области обращения с отходами"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000 0605 0750100000 000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500 000,00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Ликвидация несанкционированных свалок в границах муниципального образования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000 0605 0750101460 000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500 000,00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000 0605 0750101460 600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500 000,00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000 0605 0750101460 610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500 000,00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000 0605 0750101460 612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500 000,00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Образование</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000 0700 0000000000 000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1 485 754 698,93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1 058 322 717,00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427 431 981,93</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Дошкольное образование</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000 0701 0000000000 000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524 029 168,33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403 878 402,09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120 150 766,24</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Муниципальная программа "Образование"</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000 0701 0300000000 000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524 029 168,33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403 878 402,09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120 150 766,24</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Подпрограмма "Общее образование"</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000 0701 0310000000 000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524 029 168,33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403 878 402,09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120 150 766,24</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"Финансовое обеспечение деятельности образовательных организаций"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000 0701 0310100000 000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514 700 168,33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395 423 673,09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119 276 495,24</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 xml:space="preserve">Расходы на обеспечение деятельности (оказание услуг) муниципальных учреждений - общеобразовательные </w:t>
            </w:r>
            <w:r w:rsidRPr="00E23BF1">
              <w:rPr>
                <w:rFonts w:ascii="Arial" w:hAnsi="Arial" w:cs="Arial"/>
              </w:rPr>
              <w:lastRenderedPageBreak/>
              <w:t>организации, оказывающие услуги дошкольного, начального общего, основного общего, среднего общего образования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lastRenderedPageBreak/>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000 0701 0310106050 000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175 905 168,33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139 515 212,27</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36 389 956,06</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000 0701 0310106050 600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175 905 168,33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139 515 212,27</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36 389 956,06</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000 0701 0310106050 610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175 905 168,33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139 515 212,27</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36 389 956,06</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000 0701 0310106050 611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160 689 573,92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125 450 123,06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35 239 450,86</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000 0701 0310106050 612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15 215 594,41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14 065 089,21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1 150 505,20</w:t>
            </w:r>
          </w:p>
        </w:tc>
      </w:tr>
      <w:tr w:rsidR="00FC5EBF" w:rsidRPr="00E23BF1" w:rsidTr="00293D1D">
        <w:trPr>
          <w:trHeight w:val="231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000 0701 0310162010 000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323 724 000,00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241 719 460,82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82 004 539,18</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000 0701 0310162010 600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323 724 000,00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241 719 460,82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82 004 539,18</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000 0701 0310162010 610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323 724 000,00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241 719 460,82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82 004 539,18</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000 0701 0310162010 611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323 724 000,00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241 719 460,82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82 004 539,18</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Выплата пособия и ежемесячных выплат педагогическим работникам муниципальных дошкольных и общеобразовательных организаций – молодым работникам и специалистам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000 0701 0310163180 000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882 000,00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882 000,00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000 0701 0310163180 600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882 000,00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882 000,00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000 0701 0310163180 610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882 000,00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882 000,00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000 0701 0310163180 612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882 000,00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882 000,00</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Выплата ежемесячных доплат за напряженный труд работникам муниципальных дошкольных образовательных организаций, муниципальных общеобразовательных организаций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0701 03101S0460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14 189 000,00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14 189 000,00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0701 03101S0460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14 189 000,00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14 189 000,00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0701 03101S0460 610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14 189 000,00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14 189 000,00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0701 03101S0460 611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14 189 000,00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14 189 000,00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103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"Реализация федеральных государственных образовательных стандартов общего образования, в том числе мероприятий по нормативному правовому и методическому сопровождению, обновлению содержания и технологий образования"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000 0701 0310200000 000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1 229 000,00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454 729,00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774 271,00</w:t>
            </w:r>
          </w:p>
        </w:tc>
      </w:tr>
      <w:tr w:rsidR="00FC5EBF" w:rsidRPr="00E23BF1" w:rsidTr="00293D1D">
        <w:trPr>
          <w:trHeight w:val="103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Финансовое обеспечение расходов в связи с освобождением семей отдельных категорий граждан от платы, взимаемой за присмотр и уход за ребенком в муниципальных образовательных организациях в Московской области, реализующих программы дошкольного образования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0701 03102S2970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1 229 000,00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454 729,00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774 271,00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0701 03102S2970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1 229 000,00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454 729,00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774 271,00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0701 03102S2970 610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1 229 000,00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454 729,00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774 271,00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0701 03102S2970 612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1 229 000,00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454 729,00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774 271,00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"Проведение капитального ремонта объектов дошкольного образования, закупка оборудования"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000 0701 0310700000 000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8 000 000,00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8 000 000,00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Приобретение (выкуп) нежилых помещений и земельного участка под размещение дошкольных групп для детей в возрасте от 2 месяцев до 7 лет за счет средств местного бюджета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000 0701 0310701840 000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8 000 000,00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8 000 000,00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Капитальные вложения в объекты государственной (муниципальной) собственности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000 0701 0310701840 400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8 000 000,00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8 000 000,00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Бюджетные инвестиции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000 0701 0310701840 410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8 000 000,00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8 000 000,00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Бюджетные инвестиции на приобретение объектов недвижимого имущества в государственную (муниципальную) собственность</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000 0701 0310701840 412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8 000 000,00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8 000 000,00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"Обеспечение условий доступности для инвалидов объектов и предоставляемых услуг в сфере образования"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000 0701 0310900000 000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100 000,00</w:t>
            </w:r>
          </w:p>
        </w:tc>
      </w:tr>
      <w:tr w:rsidR="00FC5EBF" w:rsidRPr="00E23BF1" w:rsidTr="00293D1D">
        <w:trPr>
          <w:trHeight w:val="129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Создание в муниципальных образовательных организациях: 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за счет средств местного бюджета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000 0701 0310972640 000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100 000,00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000 0701 0310972640 600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100 000,00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000 0701 0310972640 610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100 000,00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000 0701 0310972640 612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100 000,00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Общее образование</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000 0702 0000000000 000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793 729 275,14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542 488 086,49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251 241 188,65</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Муниципальная программа "Образование"</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786 973 733,28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541 735 744,63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245 237 988,65</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Подпрограмма "Общее образование"</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786 973 733,28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541 735 744,63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245 237 988,65</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"Финансовое обеспечение деятельности образовательных организаций"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000 0702 0310100000 000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699 435 637,87</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495 940 342,80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203 495 295,07</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Организация питания обучающихся в муниципальных общеобразовательных организациях в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000 0702 0310102040 000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40 256 024,80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12 140 535,16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28 115 489,64</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000 0702 0310102040 200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11 384 715,16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11 384 715,16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000 0702 0310102040 240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11 384 715,16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11 384 715,16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000 0702 0310102040 244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11 384 715,16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11 384 715,16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000 0702 0310102040 600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28 871 309,64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755 820,00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28 115 489,64</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000 0702 0310102040 610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28 871 309,64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755 820,00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28 115 489,64</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000 0702 0310102040 612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28 871 309,64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755 820,00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28 115 489,64</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000 0702 0310106050 000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123 083 613,07</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94 934 850,25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28 148 762,82</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000 0702 0310106050 600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123 083 613,07</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94 934 850,25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28 148 762,82</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000 0702 0310106050 610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123 083 613,07</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94 934 850,25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28 148 762,82</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000 0702 0310106050 611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86 040 171,05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67 382 257,50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18 657 913,55</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000 0702 0310106050 612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37 043 442,02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27 552 592,75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9 490 849,27</w:t>
            </w:r>
          </w:p>
        </w:tc>
      </w:tr>
      <w:tr w:rsidR="00FC5EBF" w:rsidRPr="00E23BF1" w:rsidTr="00293D1D">
        <w:trPr>
          <w:trHeight w:val="231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w:t>
            </w:r>
            <w:r w:rsidRPr="00E23BF1">
              <w:rPr>
                <w:rFonts w:ascii="Arial" w:hAnsi="Arial" w:cs="Arial"/>
              </w:rPr>
              <w:lastRenderedPageBreak/>
              <w:t>исключением расходов на содержание зданий и оплату коммунальных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lastRenderedPageBreak/>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000 0702 0310162010 000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511 964 000,00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369 450 957,39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142 513 042,61</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000 0702 0310162010 600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511 964 000,00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369 450 957,39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142 513 042,61</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000 0702 0310162010 610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511 964 000,00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369 450 957,39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142 513 042,61</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000 0702 0310162010 611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511 964 000,00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369 450 957,39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142 513 042,61</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Выплата пособия и ежемесячных выплат педагогическим работникам муниципальных дошкольных и общеобразовательных организаций – молодым работникам и специалистам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000 0702 0310163180 000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4 718 000,00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4 718 000,00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000 0702 0310163180 600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4 718 000,00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4 718 000,00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000 0702 0310163180 610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4 718 000,00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4 718 000,00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000 0702 0310163180 612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4 718 000,00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4 718 000,00</w:t>
            </w:r>
          </w:p>
        </w:tc>
      </w:tr>
      <w:tr w:rsidR="00FC5EBF" w:rsidRPr="00E23BF1" w:rsidTr="00293D1D">
        <w:trPr>
          <w:trHeight w:val="103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03101S0450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2 535 000,00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2 535 000,00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03101S0450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2 535 000,00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2 535 000,00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03101S0450 610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2 535 000,00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2 535 000,00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03101S0450 612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2 535 000,00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2 535 000,00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Выплата ежемесячных доплат за напряженный труд работникам муниципальных дошкольных образовательных организаций, муниципальных общеобразовательных организаций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03101S0460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16 879 000,00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16 879 000,00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03101S0460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16 879 000,00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16 879 000,00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03101S0460 610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16 879 000,00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16 879 000,00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03101S0460 611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16 879 000,00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16 879 000,00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103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"Реализация федеральных государственных образовательных стандартов общего образования, в том числе мероприятий по нормативному правовому и методическому сопровождению, обновлению содержания и технологий образования"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000 0702 0310200000 000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42 404 214,70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20 027 871,78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22 376 342,92</w:t>
            </w:r>
          </w:p>
        </w:tc>
      </w:tr>
      <w:tr w:rsidR="00FC5EBF" w:rsidRPr="00E23BF1" w:rsidTr="00293D1D">
        <w:trPr>
          <w:trHeight w:val="103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03102L3041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36 322 110,70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20 027 871,78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16 294 238,92</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03102L3041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20 027 871,78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20 027 871,78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03102L3041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20 027 871,78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20 027 871,78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03102L3041 244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20 027 871,78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20 027 871,78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03102L3041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16 294 238,92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16 294 238,92</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03102L3041 610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16 294 238,92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16 294 238,92</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03102L3041 612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16 294 238,92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16 294 238,92</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03102S3240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6 082 104,00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6 082 104,00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03102S3240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6 082 104,00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6 082 104,00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03102S3240 610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6 082 104,00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6 082 104,00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03102S3240 612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6 082 104,00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6 082 104,00</w:t>
            </w:r>
          </w:p>
        </w:tc>
      </w:tr>
      <w:tr w:rsidR="00FC5EBF" w:rsidRPr="00E23BF1" w:rsidTr="00293D1D">
        <w:trPr>
          <w:trHeight w:val="103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"Обеспечение и проведение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000 0702 0310400000 000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9 981 733,48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8 472 379,83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1 509 353,65</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000 0702 0310406050 000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5 303 733,48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5 073 985,89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229 747,59</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000 0702 0310406050 600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5 303 733,48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5 073 985,89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229 747,59</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000 0702 0310406050 610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5 303 733,48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5 073 985,89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229 747,59</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000 0702 0310406050 612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5 303 733,48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5 073 985,89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229 747,59</w:t>
            </w:r>
          </w:p>
        </w:tc>
      </w:tr>
      <w:tr w:rsidR="00FC5EBF" w:rsidRPr="00E23BF1" w:rsidTr="00293D1D">
        <w:trPr>
          <w:trHeight w:val="103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Выплата компенсаций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000 0702 0310463190 000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4 678 000,00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3 398 393,94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1 279 606,06</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000 0702 0310463190 600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4 678 000,00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3 398 393,94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1 279 606,06</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000 0702 0310463190 610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4 678 000,00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3 398 393,94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1 279 606,06</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000 0702 0310463190 612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4 678 000,00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3 398 393,94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1 279 606,06</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Основное мероприятие "Обеспечение условий доступности для инвалидов объектов и предоставляемых услуг в сфере образования"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000 0702 0310900000 000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71 934,00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828 066,00</w:t>
            </w:r>
          </w:p>
        </w:tc>
      </w:tr>
      <w:tr w:rsidR="00FC5EBF" w:rsidRPr="00E23BF1" w:rsidTr="00293D1D">
        <w:trPr>
          <w:trHeight w:val="129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Создание в муниципальных образовательных организациях: 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за счет средств местного бюджета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000 0702 0310972640 000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71 934,00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828 066,00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000 0702 0310972640 600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71 934,00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828 066,00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000 0702 0310972640 610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71 934,00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828 066,00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000 0702 0310972640 612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71 934,00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828 066,00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Федеральный проект "Все лучшее детям"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031Ю400000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1 011 120,60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768 788,62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242 331,98</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Оснащение предметных кабинетов общеобразовательных организаций средствами обучения и воспитания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031Ю455590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1 011 120,60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768 788,62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242 331,98</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031Ю455590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1 011 120,60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768 788,62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242 331,98</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031Ю455590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1 011 120,60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768 788,62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242 331,98</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031Ю455590 244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1 011 120,60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768 788,62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242 331,98</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Федеральный проект "Педагоги и наставники"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031Ю600000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33 241 026,63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16 454 427,60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16 786 599,03</w:t>
            </w:r>
          </w:p>
        </w:tc>
      </w:tr>
      <w:tr w:rsidR="00FC5EBF" w:rsidRPr="00E23BF1" w:rsidTr="00293D1D">
        <w:trPr>
          <w:trHeight w:val="154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031Ю650500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312 480,00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130 200,00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182 280,00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031Ю650500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312 480,00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130 200,00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182 280,00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031Ю650500 610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312 480,00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130 200,00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182 280,00</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031Ю650500 611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312 480,00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130 200,00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182 280,00</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031Ю651790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1 680 546,63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700 227,60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980 319,03</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031Ю651790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1 680 546,63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700 227,60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980 319,03</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031Ю651790 610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1 680 546,63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700 227,60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980 319,03</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031Ю651790 611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1 680 546,63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700 227,60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980 319,03</w:t>
            </w:r>
          </w:p>
        </w:tc>
      </w:tr>
      <w:tr w:rsidR="00FC5EBF" w:rsidRPr="00E23BF1" w:rsidTr="00293D1D">
        <w:trPr>
          <w:trHeight w:val="129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031Ю653030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31 248 000,00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15 624 000,00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15 624 000,00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031Ю653030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31 248 000,00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15 624 000,00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15 624 000,00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031Ю653030 610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31 248 000,00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15 624 000,00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15 624 000,00</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031Ю653030 611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31 248 000,00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15 624 000,00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15 624 000,00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Муниципальная программа "Безопасность и обеспечение безопасности жизнедеятельности населения"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000 0702 0800000000 000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3 240 000,00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3 240 000,00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Подпрограмма "Профилактика преступлений и иных правонарушений"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000 0702 0810000000 000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3 240 000,00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3 240 000,00</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000 0702 0810100000 000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3 240 000,00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3 240 000,00</w:t>
            </w:r>
          </w:p>
        </w:tc>
      </w:tr>
      <w:tr w:rsidR="00FC5EBF" w:rsidRPr="00E23BF1" w:rsidTr="00293D1D">
        <w:trPr>
          <w:trHeight w:val="129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Оборудование и (или) модернизация социально значимых объектов и зданий, находящихся в муниципальной собственности, инженерно-техническими средствами, обеспечивающими контроль доступа или блокирование несанкционированного доступа, контроль и оповещение о возникновении угроз, а также усиление инженерно-технической укрепленности (закупка товаров, работ,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000 0702 0810100320 000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3 240 000,00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3 240 000,00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000 0702 0810100320 600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3 240 000,00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3 240 000,00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000 0702 0810100320 610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3 240 000,00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3 240 000,00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000 0702 0810100320 612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3 240 000,00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3 240 000,00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000 0702 1300000000 000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2 799 541,86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613 741,86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2 185 800,00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Подпрограмма "Эффективное местное самоуправление"</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000 0702 1330000000 000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2 185 800,00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2 185 800,00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"Практики инициативного бюджетирования"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000 0702 1330200000 000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2 185 800,00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2 185 800,00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Реализация на территориях муниципальных образований проектов граждан, сформированных в рамках практик инициативного бюджетирования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13302S3050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2 185 800,00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2 185 800,00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13302S3050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2 185 800,00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2 185 800,00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13302S3050 610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2 185 800,00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2 185 800,00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13302S3050 612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2 185 800,00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2 185 800,00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Подпрограмма "Молодежь Подмосковья"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000 0702 1340000000 000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613 741,86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613 741,86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103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Основное мероприятие "Организация и проведение мероприятий по профориентации и реализации трудового и творческого потенциала молодежи, вовлечению молодежи в инновационную деятельность, научно-техническое творчество и предпринимательство, а также по поддержке молодежных творческих инициатив и медиасообществ"</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000 0702 1340200000 000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613 741,86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613 741,86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Организация и осуществление мероприятий по профориентации и обеспечению занятости молодежи в муниципальном образовании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000 0702 1340201510 000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613 741,86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613 741,86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000 0702 1340201510 600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613 741,86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613 741,86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000 0702 1340201510 610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613 741,86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613 741,86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000 0702 1340201510 612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613 741,86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613 741,86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Муниципальная программа "Цифровое муниципальное образование"</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000 0702 1500000000 000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716 000,00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138 600,00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577 400,00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000 0702 1520000000 000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716 000,00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138 600,00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577 400,00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"Информационная инфраструктура"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000 0702 1520100000 000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138 600,00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261 400,00</w:t>
            </w:r>
          </w:p>
        </w:tc>
      </w:tr>
      <w:tr w:rsidR="00FC5EBF" w:rsidRPr="00E23BF1" w:rsidTr="00293D1D">
        <w:trPr>
          <w:trHeight w:val="129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Обеспечение организаций дошкольного, начального общего, основного общего и среднего общего образования, находящихся в ведении органов местного самоуправления муниципальных образований Московской области, доступом в информационно-телекоммуникационную сеть "Интернет" за счет средств местного бюджета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000 0702 1520102280 000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138 600,00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261 400,00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000 0702 1520102280 200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138 600,00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261 400,00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000 0702 1520102280 240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138 600,00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261 400,00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000 0702 1520102280 244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138 600,00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261 400,00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"Цифровая образовательная среда"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000 0702 1520500000 000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316 000,00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316 000,00</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Обновление и техническое обслуживание (ремонт) средств (программного обеспечения и оборудования), приобретенных для реализации мероприятий в сфере цифровой образовательной среды</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000 0702 1520502140 000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316 000,00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316 000,00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000 0702 1520502140 200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316 000,00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316 000,00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000 0702 1520502140 240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316 000,00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316 000,00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000 0702 1520502140 244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316 000,00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316 000,00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Дополнительное образование детей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000 0703 0000000000 000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136 382 457,72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96 524 996,09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39 857 461,63</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Муниципальная программа "Культура и туризм"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000 0703 0200000000 000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102 126 203,00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82 145 880,00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19 980 323,00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Подпрограмма "Развитие образования в сфере культуры"</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000 0703 0260000000 000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102 126 203,00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82 145 880,00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19 980 323,00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"Обеспечение функций муниципальных организаций дополнительного образования сферы культуры"</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000 0703 0260100000 000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90 309 523,00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70 329 200,00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19 980 323,00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Расходы на обеспечение деятельности (оказание услуг) муниципальных организаций дополнительного образования сферы культуры</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000 0703 0260106260 000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90 309 523,00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70 329 200,00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19 980 323,00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000 0703 0260106260 600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90 309 523,00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70 329 200,00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19 980 323,00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000 0703 0260106260 610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90 309 523,00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70 329 200,00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19 980 323,00</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000 0703 0260106260 611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90 309 523,00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70 329 200,00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19 980 323,00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"Обеспечение современных условий организации образовательного и учебно-производственного процесса"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000 0703 0260300000 000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8 770 000,00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8 770 000,00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Приобретение музыкальных инструментов для муниципальных организаций дополнительного образования в сфере культуры</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0703 02603S0480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8 770 000,00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8 770 000,00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0703 02603S0480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8 770 000,00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8 770 000,00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0703 02603S0480 610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8 770 000,00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8 770 000,00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0703 02603S0480 612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8 770 000,00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8 770 000,00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"Финансовое обеспечение организаций дополнительного образования сферы культуры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000 0703 0260500000 000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3 046 680,00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3 046 680,00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Финансовое обеспечение выплат преподавателям в области музыкального искусства организаций дополнительного образования сферы культуры</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0703 02605S1180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3 046 680,00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3 046 680,00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0703 02605S1180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3 046 680,00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3 046 680,00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0703 02605S1180 610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3 046 680,00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3 046 680,00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0703 02605S1180 612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3 046 680,00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3 046 680,00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Муниципальная программа "Образование"</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000 0703 0300000000 000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34 256 254,72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14 379 116,09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19 877 138,63</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Подпрограмма "Общее образование"</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000 0703 0310000000 000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11 851 000,00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4 043 840,00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7 807 160,00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"Финансовое обеспечение деятельности образовательных организаций"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000 0703 0310100000 000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11 851 000,00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4 043 840,00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7 807 160,00</w:t>
            </w:r>
          </w:p>
        </w:tc>
      </w:tr>
      <w:tr w:rsidR="00FC5EBF" w:rsidRPr="00E23BF1" w:rsidTr="00293D1D">
        <w:trPr>
          <w:trHeight w:val="231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000 0703 0310162010 000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11 851 000,00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4 043 840,00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7 807 160,00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000 0703 0310162010 600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11 851 000,00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4 043 840,00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7 807 160,00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000 0703 0310162010 610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11 851 000,00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4 043 840,00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7 807 160,00</w:t>
            </w:r>
          </w:p>
        </w:tc>
      </w:tr>
      <w:tr w:rsidR="00FC5EBF" w:rsidRPr="00E23BF1" w:rsidTr="00293D1D">
        <w:trPr>
          <w:trHeight w:val="103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000 0703 0310162010 614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11 851 000,00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4 043 840,00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7 807 160,00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Подпрограмма "Дополнительное образование, воспитание и психолого-социальное сопровождение детей"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000 0703 0320000000 000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22 405 254,72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10 335 276,09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12 069 978,63</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"Финансовое обеспечение деятельности организаций дополнительного образования"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000 0703 0320200000 000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14 180 368,00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10 335 276,09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3 845 091,91</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Расходы на обеспечение деятельности (оказание услуг) муниципальных учреждений - организации дополнительного образования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000 0703 0320206060 000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14 180 368,00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10 335 276,09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3 845 091,91</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000 0703 0320206060 600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14 180 368,00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10 335 276,09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3 845 091,91</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автономным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000 0703 0320206060 620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14 180 368,00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10 335 276,09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3 845 091,91</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000 0703 0320206060 621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10 307 240,89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7 430 430,69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2 876 810,20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автономным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000 0703 0320206060 622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3 873 127,11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2 904 845,40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968 281,71</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"Обеспечение развития инновационной инфраструктуры общего образования"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000 0703 0320300000 000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218 000,00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218 000,00</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Предоставление детям отдельных категорий граждан права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0703 03203S2980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218 000,00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218 000,00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0703 03203S2980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218 000,00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218 000,00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0703 03203S2980 610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218 000,00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218 000,00</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0703 03203S2980 611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218 000,00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218 000,00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Основное мероприятие "Обеспечение функционирования модели персонифицированного финансирования дополнительного образования детей"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000 0703 0320400000 000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8 006 886,72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8 006 886,72</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Внедрение и обеспечение функционирования модели персонифицированного финансирования дополнительного образования детей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000 0703 0320400940 000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8 006 886,72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8 006 886,72</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000 0703 0320400940 600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8 006 886,72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8 006 886,72</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000 0703 0320400940 610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8 006 886,72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8 006 886,72</w:t>
            </w:r>
          </w:p>
        </w:tc>
      </w:tr>
      <w:tr w:rsidR="00FC5EBF" w:rsidRPr="00E23BF1" w:rsidTr="00293D1D">
        <w:trPr>
          <w:trHeight w:val="103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000 0703 0320400940 614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8 006 886,72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8 006 886,72</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Профессиональная подготовка, переподготовка и повышение квалификации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000 0705 0000000000 000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100 000,00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Муниципальная программа "Управление имуществом и муниципальными финансами"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000 0705 1200000000 000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100 000,00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Обеспечивающая подпрограмма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000 0705 1250000000 000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100 000,00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"Мероприятия, реализуемые в целях создания условий для реализации полномочий органов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000 0705 1250300000 000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100 000,00</w:t>
            </w:r>
          </w:p>
        </w:tc>
      </w:tr>
      <w:tr w:rsidR="00FC5EBF" w:rsidRPr="00E23BF1" w:rsidTr="00293D1D">
        <w:trPr>
          <w:trHeight w:val="129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000 0705 1250300830 000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100 000,00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000 0705 1250300830 200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100 000,00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000 0705 1250300830 240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100 000,00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000 0705 1250300830 244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100 000,00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Молодежная политика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000 0707 0000000000 000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19 597 338,14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12 333 152,50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7 264 185,64</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000 0707 1300000000 000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19 597 338,14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12 333 152,50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7 264 185,64</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Подпрограмма "Молодежь Подмосковья"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000 0707 1340000000 000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19 597 338,14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12 333 152,50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7 264 185,64</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"Вовлечение молодежи в общественную жизнь"</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000 0707 1340100000 000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16 673 710,00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12 333 152,50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4 340 557,50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Организация и осуществление мероприятий по работе с детьми и молодежью в муниципальном образовании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000 0707 1340100770 000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16 673 710,00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12 333 152,50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4 340 557,50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000 0707 1340100770 600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16 673 710,00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12 333 152,50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4 340 557,50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000 0707 1340100770 610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16 673 710,00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12 333 152,50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4 340 557,50</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000 0707 1340100770 611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14 260 710,00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10 695 532,50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3 565 177,50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000 0707 1340100770 612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2 413 000,00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1 637 620,00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775 380,00</w:t>
            </w:r>
          </w:p>
        </w:tc>
      </w:tr>
      <w:tr w:rsidR="00FC5EBF" w:rsidRPr="00E23BF1" w:rsidTr="00293D1D">
        <w:trPr>
          <w:trHeight w:val="103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"Организация и проведение мероприятий по профориентации и реализации трудового и творческого потенциала молодежи, вовлечению молодежи в инновационную деятельность, научно-техническое творчество и предпринимательство, а также по поддержке молодежных творческих инициатив и медиасообществ"</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000 0707 1340200000 000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2 923 628,14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2 923 628,14</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Организация и осуществление мероприятий по профориентации и обеспечению занятости молодежи в муниципальном образовании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000 0707 1340201510 000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2 923 628,14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2 923 628,14</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000 0707 1340201510 600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2 923 628,14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2 923 628,14</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000 0707 1340201510 610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2 923 628,14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2 923 628,14</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000 0707 1340201510 612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2 923 628,14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2 923 628,14</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Другие вопросы в области образования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000 0709 0000000000 000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11 916 459,60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3 098 079,83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8 818 379,77</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Муниципальная программа "Социальная защита населения"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000 0709 0400000000 000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11 915 350,00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3 097 129,14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8 818 220,86</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Подпрограмма " Развитие системы отдыха и оздоровления детей"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000 0709 0420000000 000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11 915 350,00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3 097 129,14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8 818 220,86</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"Мероприятия по организации отдыха детей в каникулярное время"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000 0709 0420300000 000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11 915 350,00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3 097 129,14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8 818 220,86</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000 0709 0420300410 000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1 958 350,00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913 129,14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1 045 220,86</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000 0709 0420300410 600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1 958 350,00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913 129,14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1 045 220,86</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000 0709 0420300410 610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1 878 350,00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833 309,14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1 045 040,86</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000 0709 0420300410 612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1 878 350,00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833 309,14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1 045 040,86</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автономным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000 0709 0420300410 620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79 820,00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180,00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автономным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000 0709 0420300410 622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79 820,00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180,00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Мероприятия по организации отдыха детей в каникулярное время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0709 04203S2190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9 957 000,00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2 184 000,00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7 773 000,00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0709 04203S2190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9 957 000,00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2 184 000,00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7 773 000,00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0709 04203S2190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9 957 000,00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2 184 000,00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7 773 000,00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0709 04203S2190 244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9 957 000,00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2 184 000,00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7 773 000,00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Непрограммные расходы</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000 0709 9900000000 000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1 109,60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950,69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158,91</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расходы</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000 0709 9900004000 000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1 109,60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950,69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158,91</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000 0709 9900004000 800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1 109,60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950,69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158,91</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Уплата налогов, сборов и иных платежей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000 0709 9900004000 850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1 109,60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950,69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158,91</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Уплата иных платежей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000 0709 9900004000 853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1 109,60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950,69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158,91</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Культура, кинематография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000 0800 0000000000 000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189 738 851,04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155 254 443,51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34 484 407,53</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Культура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000 0801 0000000000 000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189 738 851,04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155 254 443,51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34 484 407,53</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Муниципальная программа "Культура и туризм"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000 0801 0200000000 000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188 938 851,04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154 665 533,51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34 273 317,53</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Подпрограмма "Развитие библиотечного дела"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000 0801 0230000000 000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37 068 499,04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28 006 319,23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9 062 179,81</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"Организация библиотечного обслуживания населения муниципальными библиотеками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000 0801 0230100000 000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36 228 499,04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27 507 700,32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8 720 798,72</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Расходы на обеспечение деятельности (оказание услуг) муниципальных учреждений - библиотеки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000 0801 0230106100 000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35 905 000,00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27 184 201,28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8 720 798,72</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000 0801 0230106100 600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35 905 000,00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27 184 201,28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8 720 798,72</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000 0801 0230106100 610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35 905 000,00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27 184 201,28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8 720 798,72</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000 0801 0230106100 611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29 705 000,00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22 275 000,00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7 430 000,00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000 0801 0230106100 612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6 200 000,00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4 909 201,28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1 290 798,72</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Государственная поддержка отрасли культуры (модернизация библиотек в части комплектования книжных фондов муниципальных общедоступных библиотек)</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0801 02301L5198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323 499,04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323 499,04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0801 02301L5198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323 499,04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323 499,04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0801 02301L5198 610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323 499,04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323 499,04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0801 02301L5198 612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323 499,04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323 499,04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"Модернизация (развитие) материально-технической базы, проведение текущего ремонта муниципальных библиотек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000 0801 0230200000 000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840 000,00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498 618,91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341 381,09</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Модернизация (развитие) материально-технической базы муниципальных библиотек</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000 0801 0230201600 000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840 000,00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498 618,91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341 381,09</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000 0801 0230201600 600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840 000,00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498 618,91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341 381,09</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000 0801 0230201600 610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840 000,00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498 618,91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341 381,09</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000 0801 0230201600 612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840 000,00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498 618,91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341 381,09</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Подпрограмма "Развитие профессионального искусства, гастрольно-концертной и культурно-досуговой деятельности, кинематографии"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000 0801 0240000000 000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151 870 352,00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126 659 214,28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25 211 137,72</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"Обеспечение функций культурно-досуговых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000 0801 0240400000 000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149 725 522,00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124 514 384,28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25 211 137,72</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Мероприятия в сфере культуры</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000 0801 0240400500 000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22 270 825,00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21 003 728,02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1 267 096,98</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000 0801 0240400500 600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22 270 825,00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21 003 728,02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1 267 096,98</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000 0801 0240400500 610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22 055 825,00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20 935 597,00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1 120 228,00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000 0801 0240400500 612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22 055 825,00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20 935 597,00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1 120 228,00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автономным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000 0801 0240400500 620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215 000,00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68 131,02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146 868,98</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автономным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000 0801 0240400500 622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215 000,00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68 131,02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146 868,98</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Расходы на обеспечение деятельности (оказание услуг) муниципальных учреждений - культурно-досуговые учреждения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000 0801 0240406110 000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127 454 697,00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103 510 656,26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23 944 040,74</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000 0801 0240406110 600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127 454 697,00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103 510 656,26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23 944 040,74</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000 0801 0240406110 610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92 647 298,50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76 733 392,38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15 913 906,12</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000 0801 0240406110 611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68 016 682,54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54 362 540,24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13 654 142,30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000 0801 0240406110 612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24 630 615,96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22 370 852,14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2 259 763,82</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Субсидии автономным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000 0801 0240406110 620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34 807 398,50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26 777 263,88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8 030 134,62</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000 0801 0240406110 621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22 807 398,50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17 568 309,44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5 239 089,06</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автономным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000 0801 0240406110 622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12 000 000,00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9 208 954,44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2 791 045,56</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"Обеспечение функций муниципальных учреждений культуры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000 0801 0240700000 000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2 144 830,00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2 144 830,00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Финансовое обеспечение стимулирующих выплат работникам культурно-досуговых учреждений в Московской области с высоким уровнем достижений работы в сфере культуры</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0801 02407S2570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2 144 830,00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2 144 830,00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0801 02407S2570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2 144 830,00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2 144 830,00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0801 02407S2570 610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919 210,00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919 210,00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0801 02407S2570 612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919 210,00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919 210,00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автономным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0801 02407S2570 620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1 225 620,00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1 225 620,00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автономным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0801 02407S2570 622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1 225 620,00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1 225 620,00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Муниципальная программа "Социальная защита населения"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000 0801 0400000000 000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588 910,00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211 090,00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Подпрограмма "Социальная поддержка граждан"</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000 0801 0410000000 000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588 910,00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211 090,00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"Обеспечение проведения мероприятий, направленных на увеличение продолжительности здоровой жизни"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000 0801 0412000000 000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588 910,00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211 090,00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Финансирование расходов на осуществление деятельности муниципальных учреждений, оказывающих социальные услуги гражданам старшего возраста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000 0801 0412001350 000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588 910,00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211 090,00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000 0801 0412001350 600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588 910,00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211 090,00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000 0801 0412001350 610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588 910,00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211 090,00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000 0801 0412001350 612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588 910,00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211 090,00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Здравоохранение</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000 0900 0000000000 000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1 500 000,00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393 750,00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1 106 250,00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Другие вопросы в области здравоохранения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000 0909 0000000000 000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1 500 000,00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393 750,00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1 106 250,00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Муниципальная программа "Здравоохранение"</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000 0909 0100000000 000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1 500 000,00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393 750,00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1 106 250,00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Подпрограмма "Финансовое обеспечение системы организации медицинской помощи"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000 0909 0150000000 000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1 500 000,00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393 750,00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1 106 250,00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"Развитие мер социальной поддержки, премирование медицинских работников"</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000 0909 0150200000 000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1 500 000,00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393 750,00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1 106 250,00</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Создание условий для оказания медицинской помощи населению на территории муниципального образования в соответствии с территориальной программой государственных гарантий бесплатного оказания гражданам медицинской помощи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000 0909 0150200420 000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1 500 000,00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393 750,00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1 106 250,00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Социальное обеспечение и иные выплаты населению</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000 0909 0150200420 300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1 500 000,00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393 750,00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1 106 250,00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Социальные выплаты гражданам, кроме публичных нормативных социальных выплат</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000 0909 0150200420 320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1 500 000,00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393 750,00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1 106 250,00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Пособия, компенсации и иные социальные выплаты гражданам, кроме публичных нормативных обязательств</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000 0909 0150200420 321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1 500 000,00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393 750,00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1 106 250,00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Социальная политика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000 1000 0000000000 000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21 119 197,92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13 736 404,14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7 382 793,78</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Пенсионное обеспечение</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000 1001 0000000000 000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4 268 790,92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2 778 766,21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1 490 024,71</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Муниципальная программа "Социальная защита населения"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000 1001 0400000000 000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4 268 790,92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2 778 766,21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1 490 024,71</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Подпрограмма "Социальная поддержка граждан"</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000 1001 0410000000 000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4 268 790,92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2 778 766,21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1 490 024,71</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"Предоставление государственных гарантий муниципальным служащим, поощрение за муниципальную службу"</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000 1001 0411500000 000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4 268 790,92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2 778 766,21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1 490 024,71</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Предоставление доплаты за выслугу лет к трудовой пенсии муниципальным служащим за счет средств местного бюджета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000 1001 0411500840 000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4 268 790,92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2 778 766,21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1 490 024,71</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Социальное обеспечение и иные выплаты населению</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000 1001 0411500840 300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4 268 790,92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2 778 766,21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1 490 024,71</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Публичные нормативные социальные выплаты гражданам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000 1001 0411500840 310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4 268 790,92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2 778 766,21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1 490 024,71</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пенсии, социальные доплаты к пенсиям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000 1001 0411500840 312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4 268 790,92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2 778 766,21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1 490 024,71</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Социальное обеспечение населения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000 1003 0000000000 000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4 554 407,00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3 598 098,00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956 309,00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Муниципальная программа "Социальная защита населения"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000 1003 0400000000 000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4 554 407,00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3 598 098,00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956 309,00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Подпрограмма "Социальная поддержка граждан"</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000 1003 0410000000 000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4 554 407,00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3 598 098,00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956 309,00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"Социальная поддержка отдельных категорий граждан и почетных граждан Московской области"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000 1003 0410900000 000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3 087 467,00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2 223 098,00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864 369,00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Оказание мер социальной поддержки и социальной помощи гражданам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000 1003 0410900920 000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3 087 467,00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2 223 098,00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864 369,00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000 1003 0410900920 200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18 841,00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18 841,00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000 1003 0410900920 240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18 841,00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18 841,00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000 1003 0410900920 244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18 841,00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18 841,00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Социальное обеспечение и иные выплаты населению</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000 1003 0410900920 300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3 068 626,00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2 223 098,00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845 528,00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Социальные выплаты гражданам, кроме публичных нормативных социальных выплат</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000 1003 0410900920 320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2 722 200,00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1 883 000,00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839 200,00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Пособия, компенсации и иные социальные выплаты гражданам, кроме публичных нормативных обязательств</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000 1003 0410900920 321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2 722 200,00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1 883 000,00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839 200,00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Премии и гранты</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000 1003 0410900920 350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346 426,00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340 098,00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6 328,00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"Проведение социально значимых мероприятий"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000 1003 0411000000 000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1 466 940,00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1 375 000,00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91 940,00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расходы в области социальной политики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000 1003 0411000930 000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1 466 940,00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1 375 000,00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91 940,00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000 1003 0411000930 200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8 940,00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8 940,00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000 1003 0411000930 240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8 940,00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8 940,00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000 1003 0411000930 244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8 940,00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8 940,00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Социальное обеспечение и иные выплаты населению</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000 1003 0411000930 300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1 458 000,00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1 375 000,00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83 000,00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Социальные выплаты гражданам, кроме публичных нормативных социальных выплат</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000 1003 0411000930 320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1 458 000,00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1 375 000,00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83 000,00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Пособия, компенсации и иные социальные выплаты гражданам, кроме публичных нормативных обязательств</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000 1003 0411000930 321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1 458 000,00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1 375 000,00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83 000,00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Охрана семьи и детства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000 1004 0000000000 000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12 296 000,00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7 359 539,93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4 936 460,07</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Муниципальная программа "Образование"</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000 1004 0300000000 000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12 296 000,00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7 359 539,93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4 936 460,07</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Подпрограмма "Общее образование"</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000 1004 0310000000 000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12 296 000,00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7 359 539,93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4 936 460,07</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"Финансовое обеспечение деятельности образовательных организаций"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000 1004 0310100000 000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12 296 000,00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7 359 539,93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4 936 460,07</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Выплата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000 1004 0310162140 000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12 296 000,00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7 359 539,93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4 936 460,07</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000 1004 0310162140 200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122 000,00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42 112,58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79 887,42</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000 1004 0310162140 240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122 000,00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42 112,58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79 887,42</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000 1004 0310162140 244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122 000,00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42 112,58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79 887,42</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Социальное обеспечение и иные выплаты населению</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000 1004 0310162140 300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12 174 000,00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7 317 427,35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4 856 572,65</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Публичные нормативные социальные выплаты гражданам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000 1004 0310162140 310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12 174 000,00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7 317 427,35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4 856 572,65</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Пособия, компенсации, меры социальной поддержки по публичным нормативным обязательствам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000 1004 0310162140 313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12 174 000,00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7 317 427,35</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4 856 572,65</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Физическая культура и спорт</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000 1100 0000000000 000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141 299 477,09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114 589 840,26</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26 709 636,83</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Массовый спорт</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000 1102 0000000000 000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7 560 757,09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7 002 762,58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557 994,51</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Муниципальная программа "Спорт"</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000 1102 0500000000 000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6 880 000,00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6 879 155,88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844,12</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Подпрограмма "Развитие физической культуры и спорта"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000 1102 0510000000 000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6 880 000,00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6 879 155,88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844,12</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"Создание условий для занятий физической культурой и спортом"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000 1102 0510200000 000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6 880 000,00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6 879 155,88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844,12</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Устройство универсальных спортивных площадок</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000 1102 0510202060 000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6 880 000,00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6 879 155,88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844,12</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000 1102 0510202060 600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6 880 000,00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6 879 155,88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844,12</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000 1102 0510202060 610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6 880 000,00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6 879 155,88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844,12</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000 1102 0510202060 612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6 880 000,00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6 879 155,88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844,12</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Непрограммные расходы</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000 1102 9900000000 000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680 757,09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123 606,70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557 150,39</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расходы</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000 1102 9900004000 000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680 757,09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123 606,70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557 150,39</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000 1102 9900004000 800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680 757,09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123 606,70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557 150,39</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Уплата налогов, сборов и иных платежей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000 1102 9900004000 850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680 757,09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123 606,70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557 150,39</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Уплата иных платежей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000 1102 9900004000 853</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680 757,09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123 606,70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557 150,39</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Спорт высших достижений</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000 1103 0000000000 000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133 738 720,00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107 587 077,68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26 151 642,32</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Муниципальная программа "Спорт"</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000 1103 0500000000 000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133 738 720,00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107 587 077,68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26 151 642,32</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Подпрограмма "Подготовка спортивного резерва"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000 1103 0520000000 000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133 738 720,00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107 587 077,68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26 151 642,32</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"Подготовка спортивных сборных команд"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000 1103 0520100000 000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133 738 720,00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107 587 077,68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26 151 642,32</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Расходы на обеспечение деятельности (оказание услуг) муниципальных учреждений по подготовке спортивных сборных команд и спортивного резерва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000 1103 0520106150 000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133 738 720,00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107 587 077,68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26 151 642,32</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000 1103 0520106150 600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133 738 720,00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107 587 077,68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26 151 642,32</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000 1103 0520106150 610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133 738 720,00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107 587 077,68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26 151 642,32</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000 1103 0520106150 611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114 834 000,00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90 758 710,00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24 075 290,00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000 1103 0520106150 612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18 904 720,00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16 828 367,68</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2 076 352,32</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Средства массовой информации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000 1200 0000000000 000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6 960 000,00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1 289 999,99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5 670 000,01</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Телевидение и радиовещание</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000 1201 0000000000 000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5 420 000,00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689 999,99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4 730 000,01</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000 1201 1300000000 000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5 420 000,00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689 999,99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4 730 000,01</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Обеспечивающая подпрограмма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000 1201 1360000000 000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5 420 000,00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689 999,99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4 730 000,01</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"Создание условий для реализации полномочий органов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000 1201 1360100000 000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5 420 000,00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689 999,99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4 730 000,01</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Расходы на обеспечение деятельности (оказание услуг) муниципальных учреждений в сфере информационной политики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000 1201 1360106180 000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5 420 000,00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689 999,99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4 730 000,01</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000 1201 1360106180 600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5 420 000,00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689 999,99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4 730 000,01</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автономным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000 1201 1360106180 620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5 420 000,00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689 999,99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4 730 000,01</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000 1201 1360106180 621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920 000,00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689 999,99</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230 000,01</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Субсидии автономным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000 1201 1360106180 622</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4 500 000,00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4 500 000,00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Другие вопросы в области средств массовой информации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000 1204 0000000000 000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1 540 000,00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940 000,00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000 1204 1300000000 000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1 540 000,00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940 000,00</w:t>
            </w:r>
          </w:p>
        </w:tc>
      </w:tr>
      <w:tr w:rsidR="00FC5EBF" w:rsidRPr="00E23BF1" w:rsidTr="00293D1D">
        <w:trPr>
          <w:trHeight w:val="78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Подпрограмма "Развитие системы информирования населения о деятельности органов местного самоуправления муниципальных образований Московской области, создание доступной современной медиасреды"</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000 1204 1310000000 000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1 540 000,00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940 000,00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"Информирование населения об основных событиях социально-экономического развития и общественно-политической жизни"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000 1204 1310100000 000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1 540 000,00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940 000,00</w:t>
            </w:r>
          </w:p>
        </w:tc>
      </w:tr>
      <w:tr w:rsidR="00FC5EBF" w:rsidRPr="00E23BF1" w:rsidTr="00293D1D">
        <w:trPr>
          <w:trHeight w:val="18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Информирование населения о деятельности, о положении дел на территории муниципального образования, опубликование муниципальных правовых актов, обсуждение проектов муниципальных правовых актов по вопросам местного значения, доведение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000 1204 1310100820 000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1 540 000,00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940 000,00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000 1204 1310100820 200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1 540 000,00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940 000,00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000 1204 1310100820 240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1 540 000,00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940 000,00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000 1204 1310100820 244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1 540 000,00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600 000,00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940 000,00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Обслуживание государственного (муниципального) долга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000 1300 0000000000 000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266 430,00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266 430,00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Обслуживание государственного (муниципального) внутреннего долга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000 1301 0000000000 000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266 430,00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266 430,00</w:t>
            </w:r>
          </w:p>
        </w:tc>
      </w:tr>
      <w:tr w:rsidR="00FC5EBF" w:rsidRPr="00E23BF1" w:rsidTr="00293D1D">
        <w:trPr>
          <w:trHeight w:val="525"/>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Муниципальная программа "Управление имуществом и муниципальными финансами"</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000 1301 1200000000 000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266 430,00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266 430,00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Подпрограмма "Управление муниципальным долгом"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000 1301 1230000000 000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266 430,00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266 430,00</w:t>
            </w:r>
          </w:p>
        </w:tc>
      </w:tr>
      <w:tr w:rsidR="00FC5EBF" w:rsidRPr="00E23BF1" w:rsidTr="00293D1D">
        <w:trPr>
          <w:trHeight w:val="834"/>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Основное мероприятие "Реализация мероприятий в рамках управления муниципальным долгом"</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000 1301 1230100000 000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266 430,00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266 430,00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Обслуживание муниципального долга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000 1301 1230100800 000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266 430,00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266 430,00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Обслуживание государственного (муниципального) долга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000 1301 1230100800 700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266 430,00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266 430,00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Обслуживание муниципального долга</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200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000 1301 1230100800 730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266 430,00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266 430,00</w:t>
            </w:r>
          </w:p>
        </w:tc>
      </w:tr>
      <w:tr w:rsidR="00FC5EBF" w:rsidRPr="00E23BF1" w:rsidTr="00293D1D">
        <w:trPr>
          <w:trHeight w:val="300"/>
        </w:trPr>
        <w:tc>
          <w:tcPr>
            <w:tcW w:w="7500" w:type="dxa"/>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Результат исполнения бюджета (дефицит/профицит)</w:t>
            </w:r>
          </w:p>
        </w:tc>
        <w:tc>
          <w:tcPr>
            <w:tcW w:w="64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450</w:t>
            </w:r>
          </w:p>
        </w:tc>
        <w:tc>
          <w:tcPr>
            <w:tcW w:w="2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Х</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-163 314 400,31</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17 301 486,64</w:t>
            </w:r>
          </w:p>
        </w:tc>
        <w:tc>
          <w:tcPr>
            <w:tcW w:w="1420"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Х</w:t>
            </w:r>
          </w:p>
        </w:tc>
      </w:tr>
    </w:tbl>
    <w:p w:rsidR="00FC5EBF" w:rsidRDefault="00FC5EBF" w:rsidP="00FC5EBF">
      <w:pPr>
        <w:tabs>
          <w:tab w:val="left" w:pos="7887"/>
        </w:tabs>
        <w:spacing w:after="0"/>
        <w:rPr>
          <w:rFonts w:ascii="Arial" w:hAnsi="Arial" w:cs="Arial"/>
          <w:b/>
        </w:rPr>
      </w:pPr>
    </w:p>
    <w:p w:rsidR="00ED33AA" w:rsidRDefault="00ED33AA" w:rsidP="00FC5EBF">
      <w:pPr>
        <w:tabs>
          <w:tab w:val="left" w:pos="7887"/>
        </w:tabs>
        <w:spacing w:after="0"/>
        <w:rPr>
          <w:rFonts w:ascii="Arial" w:hAnsi="Arial" w:cs="Arial"/>
          <w:b/>
        </w:rPr>
      </w:pPr>
    </w:p>
    <w:p w:rsidR="00ED33AA" w:rsidRDefault="00ED33AA" w:rsidP="00FC5EBF">
      <w:pPr>
        <w:tabs>
          <w:tab w:val="left" w:pos="7887"/>
        </w:tabs>
        <w:spacing w:after="0"/>
        <w:rPr>
          <w:rFonts w:ascii="Arial" w:hAnsi="Arial" w:cs="Arial"/>
          <w:b/>
        </w:rPr>
      </w:pPr>
    </w:p>
    <w:p w:rsidR="00ED33AA" w:rsidRDefault="00ED33AA" w:rsidP="00FC5EBF">
      <w:pPr>
        <w:tabs>
          <w:tab w:val="left" w:pos="7887"/>
        </w:tabs>
        <w:spacing w:after="0"/>
        <w:rPr>
          <w:rFonts w:ascii="Arial" w:hAnsi="Arial" w:cs="Arial"/>
          <w:b/>
        </w:rPr>
      </w:pPr>
    </w:p>
    <w:p w:rsidR="00ED33AA" w:rsidRDefault="00ED33AA" w:rsidP="00FC5EBF">
      <w:pPr>
        <w:tabs>
          <w:tab w:val="left" w:pos="7887"/>
        </w:tabs>
        <w:spacing w:after="0"/>
        <w:rPr>
          <w:rFonts w:ascii="Arial" w:hAnsi="Arial" w:cs="Arial"/>
          <w:b/>
        </w:rPr>
      </w:pPr>
    </w:p>
    <w:p w:rsidR="00ED33AA" w:rsidRDefault="00ED33AA" w:rsidP="00FC5EBF">
      <w:pPr>
        <w:tabs>
          <w:tab w:val="left" w:pos="7887"/>
        </w:tabs>
        <w:spacing w:after="0"/>
        <w:rPr>
          <w:rFonts w:ascii="Arial" w:hAnsi="Arial" w:cs="Arial"/>
          <w:b/>
        </w:rPr>
      </w:pPr>
    </w:p>
    <w:p w:rsidR="00ED33AA" w:rsidRPr="00E23BF1" w:rsidRDefault="00ED33AA" w:rsidP="00FC5EBF">
      <w:pPr>
        <w:tabs>
          <w:tab w:val="left" w:pos="7887"/>
        </w:tabs>
        <w:spacing w:after="0"/>
        <w:rPr>
          <w:rFonts w:ascii="Arial" w:hAnsi="Arial" w:cs="Arial"/>
          <w:b/>
        </w:rPr>
      </w:pPr>
    </w:p>
    <w:p w:rsidR="00FC5EBF" w:rsidRPr="00E23BF1" w:rsidRDefault="00FC5EBF" w:rsidP="00FC5EBF">
      <w:pPr>
        <w:tabs>
          <w:tab w:val="left" w:pos="7887"/>
        </w:tabs>
        <w:spacing w:after="0"/>
        <w:rPr>
          <w:rFonts w:ascii="Arial" w:hAnsi="Arial" w:cs="Arial"/>
          <w:b/>
        </w:rPr>
      </w:pPr>
    </w:p>
    <w:tbl>
      <w:tblPr>
        <w:tblW w:w="14750" w:type="dxa"/>
        <w:tblInd w:w="108" w:type="dxa"/>
        <w:tblLook w:val="04A0" w:firstRow="1" w:lastRow="0" w:firstColumn="1" w:lastColumn="0" w:noHBand="0" w:noVBand="1"/>
      </w:tblPr>
      <w:tblGrid>
        <w:gridCol w:w="7208"/>
        <w:gridCol w:w="478"/>
        <w:gridCol w:w="2379"/>
        <w:gridCol w:w="4685"/>
      </w:tblGrid>
      <w:tr w:rsidR="00FC5EBF" w:rsidRPr="00E23BF1" w:rsidTr="00293D1D">
        <w:trPr>
          <w:trHeight w:val="255"/>
        </w:trPr>
        <w:tc>
          <w:tcPr>
            <w:tcW w:w="7208" w:type="dxa"/>
            <w:tcBorders>
              <w:top w:val="nil"/>
              <w:left w:val="nil"/>
              <w:bottom w:val="nil"/>
              <w:right w:val="nil"/>
            </w:tcBorders>
            <w:shd w:val="clear" w:color="auto" w:fill="auto"/>
            <w:vAlign w:val="center"/>
            <w:hideMark/>
          </w:tcPr>
          <w:p w:rsidR="00FC5EBF" w:rsidRPr="00E23BF1" w:rsidRDefault="00FC5EBF" w:rsidP="00293D1D">
            <w:pPr>
              <w:spacing w:after="0" w:line="240" w:lineRule="auto"/>
              <w:rPr>
                <w:rFonts w:ascii="Arial" w:hAnsi="Arial" w:cs="Arial"/>
              </w:rPr>
            </w:pPr>
          </w:p>
        </w:tc>
        <w:tc>
          <w:tcPr>
            <w:tcW w:w="478" w:type="dxa"/>
            <w:tcBorders>
              <w:top w:val="nil"/>
              <w:left w:val="nil"/>
              <w:bottom w:val="nil"/>
              <w:right w:val="nil"/>
            </w:tcBorders>
            <w:shd w:val="clear" w:color="auto" w:fill="auto"/>
            <w:vAlign w:val="center"/>
            <w:hideMark/>
          </w:tcPr>
          <w:p w:rsidR="00FC5EBF" w:rsidRPr="00E23BF1" w:rsidRDefault="00FC5EBF" w:rsidP="00293D1D">
            <w:pPr>
              <w:spacing w:after="0" w:line="240" w:lineRule="auto"/>
              <w:jc w:val="center"/>
              <w:rPr>
                <w:rFonts w:ascii="Arial" w:hAnsi="Arial" w:cs="Arial"/>
              </w:rPr>
            </w:pPr>
          </w:p>
        </w:tc>
        <w:tc>
          <w:tcPr>
            <w:tcW w:w="2379" w:type="dxa"/>
            <w:tcBorders>
              <w:top w:val="nil"/>
              <w:left w:val="nil"/>
              <w:bottom w:val="nil"/>
              <w:right w:val="nil"/>
            </w:tcBorders>
            <w:shd w:val="clear" w:color="auto" w:fill="auto"/>
            <w:vAlign w:val="center"/>
            <w:hideMark/>
          </w:tcPr>
          <w:p w:rsidR="00FC5EBF" w:rsidRPr="00E23BF1" w:rsidRDefault="00FC5EBF" w:rsidP="00293D1D">
            <w:pPr>
              <w:spacing w:after="0" w:line="240" w:lineRule="auto"/>
              <w:jc w:val="center"/>
              <w:rPr>
                <w:rFonts w:ascii="Arial" w:hAnsi="Arial" w:cs="Arial"/>
              </w:rPr>
            </w:pPr>
          </w:p>
        </w:tc>
        <w:tc>
          <w:tcPr>
            <w:tcW w:w="4685" w:type="dxa"/>
            <w:tcBorders>
              <w:top w:val="nil"/>
              <w:left w:val="nil"/>
              <w:bottom w:val="nil"/>
              <w:right w:val="nil"/>
            </w:tcBorders>
            <w:shd w:val="clear" w:color="auto" w:fill="auto"/>
            <w:vAlign w:val="center"/>
            <w:hideMark/>
          </w:tcPr>
          <w:p w:rsidR="00FC5EBF" w:rsidRPr="00E23BF1" w:rsidRDefault="00FC5EBF" w:rsidP="00293D1D">
            <w:pPr>
              <w:spacing w:after="0" w:line="240" w:lineRule="auto"/>
              <w:jc w:val="center"/>
              <w:rPr>
                <w:rFonts w:ascii="Arial" w:hAnsi="Arial" w:cs="Arial"/>
              </w:rPr>
            </w:pPr>
            <w:r w:rsidRPr="00E23BF1">
              <w:rPr>
                <w:rFonts w:ascii="Arial" w:hAnsi="Arial" w:cs="Arial"/>
              </w:rPr>
              <w:t>Форма 0503117 с. 3</w:t>
            </w:r>
          </w:p>
        </w:tc>
      </w:tr>
      <w:tr w:rsidR="00FC5EBF" w:rsidRPr="00E23BF1" w:rsidTr="00293D1D">
        <w:trPr>
          <w:trHeight w:val="304"/>
        </w:trPr>
        <w:tc>
          <w:tcPr>
            <w:tcW w:w="14750" w:type="dxa"/>
            <w:gridSpan w:val="4"/>
            <w:tcBorders>
              <w:top w:val="nil"/>
              <w:left w:val="nil"/>
              <w:bottom w:val="nil"/>
              <w:right w:val="nil"/>
            </w:tcBorders>
            <w:shd w:val="clear" w:color="auto" w:fill="auto"/>
            <w:vAlign w:val="center"/>
            <w:hideMark/>
          </w:tcPr>
          <w:p w:rsidR="00FC5EBF" w:rsidRPr="00E23BF1" w:rsidRDefault="00FC5EBF" w:rsidP="00293D1D">
            <w:pPr>
              <w:pStyle w:val="a6"/>
              <w:numPr>
                <w:ilvl w:val="0"/>
                <w:numId w:val="1"/>
              </w:numPr>
              <w:spacing w:after="0" w:line="240" w:lineRule="auto"/>
              <w:jc w:val="center"/>
              <w:rPr>
                <w:rFonts w:ascii="Arial" w:hAnsi="Arial" w:cs="Arial"/>
                <w:b/>
                <w:bCs/>
              </w:rPr>
            </w:pPr>
            <w:r w:rsidRPr="00E23BF1">
              <w:rPr>
                <w:rFonts w:ascii="Arial" w:hAnsi="Arial" w:cs="Arial"/>
                <w:b/>
                <w:bCs/>
              </w:rPr>
              <w:t>Источники финансирования дефицита бюджета</w:t>
            </w:r>
          </w:p>
          <w:p w:rsidR="00FC5EBF" w:rsidRPr="00E23BF1" w:rsidRDefault="00FC5EBF" w:rsidP="00293D1D">
            <w:pPr>
              <w:pStyle w:val="a6"/>
              <w:spacing w:after="0" w:line="240" w:lineRule="auto"/>
              <w:rPr>
                <w:rFonts w:ascii="Arial" w:hAnsi="Arial" w:cs="Arial"/>
                <w:b/>
                <w:bCs/>
              </w:rPr>
            </w:pPr>
          </w:p>
        </w:tc>
      </w:tr>
    </w:tbl>
    <w:p w:rsidR="00FC5EBF" w:rsidRPr="00E23BF1" w:rsidRDefault="00FC5EBF" w:rsidP="00FC5EBF">
      <w:pPr>
        <w:spacing w:after="0"/>
        <w:rPr>
          <w:rFonts w:ascii="Arial" w:hAnsi="Arial" w:cs="Arial"/>
          <w:b/>
        </w:rPr>
      </w:pPr>
    </w:p>
    <w:tbl>
      <w:tblPr>
        <w:tblW w:w="15559" w:type="dxa"/>
        <w:tblInd w:w="-5" w:type="dxa"/>
        <w:tblLook w:val="04A0" w:firstRow="1" w:lastRow="0" w:firstColumn="1" w:lastColumn="0" w:noHBand="0" w:noVBand="1"/>
      </w:tblPr>
      <w:tblGrid>
        <w:gridCol w:w="118"/>
        <w:gridCol w:w="6260"/>
        <w:gridCol w:w="61"/>
        <w:gridCol w:w="494"/>
        <w:gridCol w:w="397"/>
        <w:gridCol w:w="2297"/>
        <w:gridCol w:w="19"/>
        <w:gridCol w:w="1721"/>
        <w:gridCol w:w="285"/>
        <w:gridCol w:w="1118"/>
        <w:gridCol w:w="902"/>
        <w:gridCol w:w="966"/>
        <w:gridCol w:w="921"/>
      </w:tblGrid>
      <w:tr w:rsidR="00FC5EBF" w:rsidRPr="00E23BF1" w:rsidTr="00ED33AA">
        <w:trPr>
          <w:gridBefore w:val="1"/>
          <w:gridAfter w:val="1"/>
          <w:wBefore w:w="118" w:type="dxa"/>
          <w:wAfter w:w="921" w:type="dxa"/>
          <w:trHeight w:val="1320"/>
        </w:trPr>
        <w:tc>
          <w:tcPr>
            <w:tcW w:w="63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C5EBF" w:rsidRPr="00E23BF1" w:rsidRDefault="00FC5EBF" w:rsidP="00293D1D">
            <w:pPr>
              <w:spacing w:after="0" w:line="240" w:lineRule="auto"/>
              <w:jc w:val="center"/>
              <w:rPr>
                <w:rFonts w:ascii="Arial" w:hAnsi="Arial" w:cs="Arial"/>
              </w:rPr>
            </w:pPr>
            <w:r w:rsidRPr="00E23BF1">
              <w:rPr>
                <w:rFonts w:ascii="Arial" w:hAnsi="Arial" w:cs="Arial"/>
              </w:rPr>
              <w:t>Наименование показателя</w:t>
            </w:r>
          </w:p>
        </w:tc>
        <w:tc>
          <w:tcPr>
            <w:tcW w:w="891" w:type="dxa"/>
            <w:gridSpan w:val="2"/>
            <w:tcBorders>
              <w:top w:val="single" w:sz="4" w:space="0" w:color="auto"/>
              <w:left w:val="nil"/>
              <w:bottom w:val="single" w:sz="4" w:space="0" w:color="auto"/>
              <w:right w:val="single" w:sz="4" w:space="0" w:color="auto"/>
            </w:tcBorders>
            <w:shd w:val="clear" w:color="auto" w:fill="auto"/>
            <w:vAlign w:val="center"/>
            <w:hideMark/>
          </w:tcPr>
          <w:p w:rsidR="00FC5EBF" w:rsidRPr="00E23BF1" w:rsidRDefault="00FC5EBF" w:rsidP="00293D1D">
            <w:pPr>
              <w:spacing w:after="0" w:line="240" w:lineRule="auto"/>
              <w:jc w:val="center"/>
              <w:rPr>
                <w:rFonts w:ascii="Arial" w:hAnsi="Arial" w:cs="Arial"/>
              </w:rPr>
            </w:pPr>
            <w:r w:rsidRPr="00E23BF1">
              <w:rPr>
                <w:rFonts w:ascii="Arial" w:hAnsi="Arial" w:cs="Arial"/>
              </w:rPr>
              <w:t>Код строки</w:t>
            </w:r>
          </w:p>
        </w:tc>
        <w:tc>
          <w:tcPr>
            <w:tcW w:w="2297" w:type="dxa"/>
            <w:tcBorders>
              <w:top w:val="single" w:sz="4" w:space="0" w:color="auto"/>
              <w:left w:val="nil"/>
              <w:bottom w:val="single" w:sz="4" w:space="0" w:color="auto"/>
              <w:right w:val="single" w:sz="4" w:space="0" w:color="auto"/>
            </w:tcBorders>
            <w:shd w:val="clear" w:color="auto" w:fill="auto"/>
            <w:vAlign w:val="center"/>
            <w:hideMark/>
          </w:tcPr>
          <w:p w:rsidR="00FC5EBF" w:rsidRPr="00E23BF1" w:rsidRDefault="00FC5EBF" w:rsidP="00293D1D">
            <w:pPr>
              <w:spacing w:after="0" w:line="240" w:lineRule="auto"/>
              <w:jc w:val="center"/>
              <w:rPr>
                <w:rFonts w:ascii="Arial" w:hAnsi="Arial" w:cs="Arial"/>
              </w:rPr>
            </w:pPr>
            <w:r w:rsidRPr="00E23BF1">
              <w:rPr>
                <w:rFonts w:ascii="Arial" w:hAnsi="Arial" w:cs="Arial"/>
              </w:rPr>
              <w:t>Код источника финансирования дефицита бюджета по бюджетной классификации</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FC5EBF" w:rsidRPr="00E23BF1" w:rsidRDefault="00FC5EBF" w:rsidP="00293D1D">
            <w:pPr>
              <w:spacing w:after="0" w:line="240" w:lineRule="auto"/>
              <w:jc w:val="center"/>
              <w:rPr>
                <w:rFonts w:ascii="Arial" w:hAnsi="Arial" w:cs="Arial"/>
              </w:rPr>
            </w:pPr>
            <w:r w:rsidRPr="00E23BF1">
              <w:rPr>
                <w:rFonts w:ascii="Arial" w:hAnsi="Arial" w:cs="Arial"/>
              </w:rPr>
              <w:t>Утвержденные бюджетные назначения</w:t>
            </w:r>
          </w:p>
        </w:tc>
        <w:tc>
          <w:tcPr>
            <w:tcW w:w="1403" w:type="dxa"/>
            <w:gridSpan w:val="2"/>
            <w:tcBorders>
              <w:top w:val="single" w:sz="4" w:space="0" w:color="auto"/>
              <w:left w:val="nil"/>
              <w:bottom w:val="single" w:sz="4" w:space="0" w:color="auto"/>
              <w:right w:val="single" w:sz="4" w:space="0" w:color="auto"/>
            </w:tcBorders>
            <w:shd w:val="clear" w:color="auto" w:fill="auto"/>
            <w:vAlign w:val="center"/>
            <w:hideMark/>
          </w:tcPr>
          <w:p w:rsidR="00FC5EBF" w:rsidRPr="00E23BF1" w:rsidRDefault="00FC5EBF" w:rsidP="00293D1D">
            <w:pPr>
              <w:spacing w:after="0" w:line="240" w:lineRule="auto"/>
              <w:jc w:val="center"/>
              <w:rPr>
                <w:rFonts w:ascii="Arial" w:hAnsi="Arial" w:cs="Arial"/>
              </w:rPr>
            </w:pPr>
            <w:r w:rsidRPr="00E23BF1">
              <w:rPr>
                <w:rFonts w:ascii="Arial" w:hAnsi="Arial" w:cs="Arial"/>
              </w:rPr>
              <w:t>Исполнено</w:t>
            </w:r>
          </w:p>
        </w:tc>
        <w:tc>
          <w:tcPr>
            <w:tcW w:w="1868" w:type="dxa"/>
            <w:gridSpan w:val="2"/>
            <w:tcBorders>
              <w:top w:val="single" w:sz="4" w:space="0" w:color="auto"/>
              <w:left w:val="nil"/>
              <w:bottom w:val="single" w:sz="4" w:space="0" w:color="auto"/>
              <w:right w:val="single" w:sz="4" w:space="0" w:color="auto"/>
            </w:tcBorders>
            <w:shd w:val="clear" w:color="auto" w:fill="auto"/>
            <w:vAlign w:val="center"/>
            <w:hideMark/>
          </w:tcPr>
          <w:p w:rsidR="00FC5EBF" w:rsidRPr="00E23BF1" w:rsidRDefault="00FC5EBF" w:rsidP="00293D1D">
            <w:pPr>
              <w:spacing w:after="0" w:line="240" w:lineRule="auto"/>
              <w:jc w:val="center"/>
              <w:rPr>
                <w:rFonts w:ascii="Arial" w:hAnsi="Arial" w:cs="Arial"/>
              </w:rPr>
            </w:pPr>
            <w:r w:rsidRPr="00E23BF1">
              <w:rPr>
                <w:rFonts w:ascii="Arial" w:hAnsi="Arial" w:cs="Arial"/>
              </w:rPr>
              <w:t>Неисполненные назначения</w:t>
            </w:r>
          </w:p>
        </w:tc>
      </w:tr>
      <w:tr w:rsidR="00FC5EBF" w:rsidRPr="00E23BF1" w:rsidTr="00ED33AA">
        <w:trPr>
          <w:gridBefore w:val="1"/>
          <w:gridAfter w:val="1"/>
          <w:wBefore w:w="118" w:type="dxa"/>
          <w:wAfter w:w="921" w:type="dxa"/>
          <w:trHeight w:val="300"/>
        </w:trPr>
        <w:tc>
          <w:tcPr>
            <w:tcW w:w="6321" w:type="dxa"/>
            <w:gridSpan w:val="2"/>
            <w:tcBorders>
              <w:top w:val="nil"/>
              <w:left w:val="single" w:sz="4" w:space="0" w:color="auto"/>
              <w:bottom w:val="single" w:sz="4" w:space="0" w:color="auto"/>
              <w:right w:val="single" w:sz="4" w:space="0" w:color="auto"/>
            </w:tcBorders>
            <w:shd w:val="clear" w:color="auto" w:fill="auto"/>
            <w:vAlign w:val="center"/>
            <w:hideMark/>
          </w:tcPr>
          <w:p w:rsidR="00FC5EBF" w:rsidRPr="00E23BF1" w:rsidRDefault="00FC5EBF" w:rsidP="00293D1D">
            <w:pPr>
              <w:spacing w:after="0" w:line="240" w:lineRule="auto"/>
              <w:jc w:val="center"/>
              <w:rPr>
                <w:rFonts w:ascii="Arial" w:hAnsi="Arial" w:cs="Arial"/>
              </w:rPr>
            </w:pPr>
            <w:r w:rsidRPr="00E23BF1">
              <w:rPr>
                <w:rFonts w:ascii="Arial" w:hAnsi="Arial" w:cs="Arial"/>
              </w:rPr>
              <w:t>1</w:t>
            </w:r>
          </w:p>
        </w:tc>
        <w:tc>
          <w:tcPr>
            <w:tcW w:w="891" w:type="dxa"/>
            <w:gridSpan w:val="2"/>
            <w:tcBorders>
              <w:top w:val="nil"/>
              <w:left w:val="nil"/>
              <w:bottom w:val="single" w:sz="4" w:space="0" w:color="auto"/>
              <w:right w:val="single" w:sz="4" w:space="0" w:color="auto"/>
            </w:tcBorders>
            <w:shd w:val="clear" w:color="auto" w:fill="auto"/>
            <w:vAlign w:val="center"/>
            <w:hideMark/>
          </w:tcPr>
          <w:p w:rsidR="00FC5EBF" w:rsidRPr="00E23BF1" w:rsidRDefault="00FC5EBF" w:rsidP="00293D1D">
            <w:pPr>
              <w:spacing w:after="0" w:line="240" w:lineRule="auto"/>
              <w:jc w:val="center"/>
              <w:rPr>
                <w:rFonts w:ascii="Arial" w:hAnsi="Arial" w:cs="Arial"/>
              </w:rPr>
            </w:pPr>
            <w:r w:rsidRPr="00E23BF1">
              <w:rPr>
                <w:rFonts w:ascii="Arial" w:hAnsi="Arial" w:cs="Arial"/>
              </w:rPr>
              <w:t>2</w:t>
            </w:r>
          </w:p>
        </w:tc>
        <w:tc>
          <w:tcPr>
            <w:tcW w:w="2297" w:type="dxa"/>
            <w:tcBorders>
              <w:top w:val="nil"/>
              <w:left w:val="nil"/>
              <w:bottom w:val="single" w:sz="4" w:space="0" w:color="auto"/>
              <w:right w:val="single" w:sz="4" w:space="0" w:color="auto"/>
            </w:tcBorders>
            <w:shd w:val="clear" w:color="auto" w:fill="auto"/>
            <w:vAlign w:val="center"/>
            <w:hideMark/>
          </w:tcPr>
          <w:p w:rsidR="00FC5EBF" w:rsidRPr="00E23BF1" w:rsidRDefault="00FC5EBF" w:rsidP="00293D1D">
            <w:pPr>
              <w:spacing w:after="0" w:line="240" w:lineRule="auto"/>
              <w:jc w:val="center"/>
              <w:rPr>
                <w:rFonts w:ascii="Arial" w:hAnsi="Arial" w:cs="Arial"/>
              </w:rPr>
            </w:pPr>
            <w:r w:rsidRPr="00E23BF1">
              <w:rPr>
                <w:rFonts w:ascii="Arial" w:hAnsi="Arial" w:cs="Arial"/>
              </w:rPr>
              <w:t>3</w:t>
            </w:r>
          </w:p>
        </w:tc>
        <w:tc>
          <w:tcPr>
            <w:tcW w:w="1740" w:type="dxa"/>
            <w:gridSpan w:val="2"/>
            <w:tcBorders>
              <w:top w:val="nil"/>
              <w:left w:val="nil"/>
              <w:bottom w:val="single" w:sz="4" w:space="0" w:color="auto"/>
              <w:right w:val="single" w:sz="4" w:space="0" w:color="auto"/>
            </w:tcBorders>
            <w:shd w:val="clear" w:color="auto" w:fill="auto"/>
            <w:vAlign w:val="center"/>
            <w:hideMark/>
          </w:tcPr>
          <w:p w:rsidR="00FC5EBF" w:rsidRPr="00E23BF1" w:rsidRDefault="00FC5EBF" w:rsidP="00293D1D">
            <w:pPr>
              <w:spacing w:after="0" w:line="240" w:lineRule="auto"/>
              <w:jc w:val="center"/>
              <w:rPr>
                <w:rFonts w:ascii="Arial" w:hAnsi="Arial" w:cs="Arial"/>
              </w:rPr>
            </w:pPr>
            <w:r w:rsidRPr="00E23BF1">
              <w:rPr>
                <w:rFonts w:ascii="Arial" w:hAnsi="Arial" w:cs="Arial"/>
              </w:rPr>
              <w:t>4</w:t>
            </w:r>
          </w:p>
        </w:tc>
        <w:tc>
          <w:tcPr>
            <w:tcW w:w="1403" w:type="dxa"/>
            <w:gridSpan w:val="2"/>
            <w:tcBorders>
              <w:top w:val="nil"/>
              <w:left w:val="nil"/>
              <w:bottom w:val="single" w:sz="4" w:space="0" w:color="auto"/>
              <w:right w:val="single" w:sz="4" w:space="0" w:color="auto"/>
            </w:tcBorders>
            <w:shd w:val="clear" w:color="auto" w:fill="auto"/>
            <w:vAlign w:val="center"/>
            <w:hideMark/>
          </w:tcPr>
          <w:p w:rsidR="00FC5EBF" w:rsidRPr="00E23BF1" w:rsidRDefault="00FC5EBF" w:rsidP="00293D1D">
            <w:pPr>
              <w:spacing w:after="0" w:line="240" w:lineRule="auto"/>
              <w:jc w:val="center"/>
              <w:rPr>
                <w:rFonts w:ascii="Arial" w:hAnsi="Arial" w:cs="Arial"/>
              </w:rPr>
            </w:pPr>
            <w:r w:rsidRPr="00E23BF1">
              <w:rPr>
                <w:rFonts w:ascii="Arial" w:hAnsi="Arial" w:cs="Arial"/>
              </w:rPr>
              <w:t>5</w:t>
            </w:r>
          </w:p>
        </w:tc>
        <w:tc>
          <w:tcPr>
            <w:tcW w:w="1868" w:type="dxa"/>
            <w:gridSpan w:val="2"/>
            <w:tcBorders>
              <w:top w:val="nil"/>
              <w:left w:val="nil"/>
              <w:bottom w:val="single" w:sz="4" w:space="0" w:color="auto"/>
              <w:right w:val="single" w:sz="4" w:space="0" w:color="auto"/>
            </w:tcBorders>
            <w:shd w:val="clear" w:color="auto" w:fill="auto"/>
            <w:vAlign w:val="center"/>
            <w:hideMark/>
          </w:tcPr>
          <w:p w:rsidR="00FC5EBF" w:rsidRPr="00E23BF1" w:rsidRDefault="00FC5EBF" w:rsidP="00293D1D">
            <w:pPr>
              <w:spacing w:after="0" w:line="240" w:lineRule="auto"/>
              <w:jc w:val="center"/>
              <w:rPr>
                <w:rFonts w:ascii="Arial" w:hAnsi="Arial" w:cs="Arial"/>
              </w:rPr>
            </w:pPr>
            <w:r w:rsidRPr="00E23BF1">
              <w:rPr>
                <w:rFonts w:ascii="Arial" w:hAnsi="Arial" w:cs="Arial"/>
              </w:rPr>
              <w:t>6</w:t>
            </w:r>
          </w:p>
        </w:tc>
      </w:tr>
      <w:tr w:rsidR="00FC5EBF" w:rsidRPr="00E23BF1" w:rsidTr="00ED33AA">
        <w:trPr>
          <w:gridBefore w:val="1"/>
          <w:gridAfter w:val="1"/>
          <w:wBefore w:w="118" w:type="dxa"/>
          <w:wAfter w:w="921" w:type="dxa"/>
          <w:trHeight w:val="585"/>
        </w:trPr>
        <w:tc>
          <w:tcPr>
            <w:tcW w:w="6321" w:type="dxa"/>
            <w:gridSpan w:val="2"/>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Источники финансирования дефицита бюджета - всего</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500</w:t>
            </w:r>
          </w:p>
        </w:tc>
        <w:tc>
          <w:tcPr>
            <w:tcW w:w="229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Х</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163 314 400,31</w:t>
            </w:r>
          </w:p>
        </w:tc>
        <w:tc>
          <w:tcPr>
            <w:tcW w:w="1403"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ind w:left="-165" w:hanging="165"/>
              <w:jc w:val="right"/>
              <w:rPr>
                <w:rFonts w:ascii="Arial" w:hAnsi="Arial" w:cs="Arial"/>
              </w:rPr>
            </w:pPr>
            <w:r w:rsidRPr="00E23BF1">
              <w:rPr>
                <w:rFonts w:ascii="Arial" w:hAnsi="Arial" w:cs="Arial"/>
              </w:rPr>
              <w:t>-17 301 486,64</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180 615 886,95</w:t>
            </w:r>
          </w:p>
        </w:tc>
      </w:tr>
      <w:tr w:rsidR="00FC5EBF" w:rsidRPr="00E23BF1" w:rsidTr="00ED33AA">
        <w:trPr>
          <w:gridBefore w:val="1"/>
          <w:gridAfter w:val="1"/>
          <w:wBefore w:w="118" w:type="dxa"/>
          <w:wAfter w:w="921" w:type="dxa"/>
          <w:trHeight w:val="525"/>
        </w:trPr>
        <w:tc>
          <w:tcPr>
            <w:tcW w:w="6321" w:type="dxa"/>
            <w:gridSpan w:val="2"/>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в том числе:</w:t>
            </w:r>
            <w:r w:rsidRPr="00E23BF1">
              <w:rPr>
                <w:rFonts w:ascii="Arial" w:hAnsi="Arial" w:cs="Arial"/>
              </w:rPr>
              <w:br/>
              <w:t>источники внутреннего финансирования бюджета</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520</w:t>
            </w:r>
          </w:p>
        </w:tc>
        <w:tc>
          <w:tcPr>
            <w:tcW w:w="229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Х</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03"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1"/>
          <w:gridAfter w:val="1"/>
          <w:wBefore w:w="118" w:type="dxa"/>
          <w:wAfter w:w="921" w:type="dxa"/>
          <w:trHeight w:val="525"/>
        </w:trPr>
        <w:tc>
          <w:tcPr>
            <w:tcW w:w="6321" w:type="dxa"/>
            <w:gridSpan w:val="2"/>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из них:</w:t>
            </w:r>
            <w:r w:rsidRPr="00E23BF1">
              <w:rPr>
                <w:rFonts w:ascii="Arial" w:hAnsi="Arial" w:cs="Arial"/>
              </w:rPr>
              <w:br/>
              <w:t>Кредиты кредитных организаций в валюте Российской Федерации</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520</w:t>
            </w:r>
          </w:p>
        </w:tc>
        <w:tc>
          <w:tcPr>
            <w:tcW w:w="229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000 01020000000000000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200 000 000,00</w:t>
            </w:r>
          </w:p>
        </w:tc>
        <w:tc>
          <w:tcPr>
            <w:tcW w:w="1403"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200 000 000,00</w:t>
            </w:r>
          </w:p>
        </w:tc>
      </w:tr>
      <w:tr w:rsidR="00FC5EBF" w:rsidRPr="00E23BF1" w:rsidTr="00ED33AA">
        <w:trPr>
          <w:gridBefore w:val="1"/>
          <w:gridAfter w:val="1"/>
          <w:wBefore w:w="118" w:type="dxa"/>
          <w:wAfter w:w="921" w:type="dxa"/>
          <w:trHeight w:val="623"/>
        </w:trPr>
        <w:tc>
          <w:tcPr>
            <w:tcW w:w="6321" w:type="dxa"/>
            <w:gridSpan w:val="2"/>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Привлечение кредитов от кредитных организаций в валюте Российской Федерации</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520</w:t>
            </w:r>
          </w:p>
        </w:tc>
        <w:tc>
          <w:tcPr>
            <w:tcW w:w="229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000 01020000000000700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200 000 000,00</w:t>
            </w:r>
          </w:p>
        </w:tc>
        <w:tc>
          <w:tcPr>
            <w:tcW w:w="1403"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200 000 000,00</w:t>
            </w:r>
          </w:p>
        </w:tc>
      </w:tr>
      <w:tr w:rsidR="00FC5EBF" w:rsidRPr="00E23BF1" w:rsidTr="00ED33AA">
        <w:trPr>
          <w:gridBefore w:val="1"/>
          <w:gridAfter w:val="1"/>
          <w:wBefore w:w="118" w:type="dxa"/>
          <w:wAfter w:w="921" w:type="dxa"/>
          <w:trHeight w:val="689"/>
        </w:trPr>
        <w:tc>
          <w:tcPr>
            <w:tcW w:w="6321" w:type="dxa"/>
            <w:gridSpan w:val="2"/>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Привлечение городскими округами кредитов от кредитных организаций в валюте Российской Федерации</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520</w:t>
            </w:r>
          </w:p>
        </w:tc>
        <w:tc>
          <w:tcPr>
            <w:tcW w:w="229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000 01020000040000710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200 000 000,00</w:t>
            </w:r>
          </w:p>
        </w:tc>
        <w:tc>
          <w:tcPr>
            <w:tcW w:w="1403"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200 000 000,00</w:t>
            </w:r>
          </w:p>
        </w:tc>
      </w:tr>
      <w:tr w:rsidR="00FC5EBF" w:rsidRPr="00E23BF1" w:rsidTr="00ED33AA">
        <w:trPr>
          <w:gridBefore w:val="1"/>
          <w:gridAfter w:val="1"/>
          <w:wBefore w:w="118" w:type="dxa"/>
          <w:wAfter w:w="921" w:type="dxa"/>
          <w:trHeight w:val="300"/>
        </w:trPr>
        <w:tc>
          <w:tcPr>
            <w:tcW w:w="6321" w:type="dxa"/>
            <w:gridSpan w:val="2"/>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Бюджетные кредиты из других бюджетов бюджетной системы Российской Федерации</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520</w:t>
            </w:r>
          </w:p>
        </w:tc>
        <w:tc>
          <w:tcPr>
            <w:tcW w:w="229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000 01030000000000000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-200 000 000,00</w:t>
            </w:r>
          </w:p>
        </w:tc>
        <w:tc>
          <w:tcPr>
            <w:tcW w:w="1403"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-200 000 000,00</w:t>
            </w:r>
          </w:p>
        </w:tc>
      </w:tr>
      <w:tr w:rsidR="00FC5EBF" w:rsidRPr="00E23BF1" w:rsidTr="00ED33AA">
        <w:trPr>
          <w:gridBefore w:val="1"/>
          <w:gridAfter w:val="1"/>
          <w:wBefore w:w="118" w:type="dxa"/>
          <w:wAfter w:w="921" w:type="dxa"/>
          <w:trHeight w:val="692"/>
        </w:trPr>
        <w:tc>
          <w:tcPr>
            <w:tcW w:w="6321" w:type="dxa"/>
            <w:gridSpan w:val="2"/>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Бюджетные кредиты из других бюджетов бюджетной системы Российской Федерации в валюте Российской Федерации</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520</w:t>
            </w:r>
          </w:p>
        </w:tc>
        <w:tc>
          <w:tcPr>
            <w:tcW w:w="229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000 01030100000000000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-200 000 000,00</w:t>
            </w:r>
          </w:p>
        </w:tc>
        <w:tc>
          <w:tcPr>
            <w:tcW w:w="1403"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-200 000 000,00</w:t>
            </w:r>
          </w:p>
        </w:tc>
      </w:tr>
      <w:tr w:rsidR="00FC5EBF" w:rsidRPr="00E23BF1" w:rsidTr="00ED33AA">
        <w:trPr>
          <w:gridBefore w:val="1"/>
          <w:gridAfter w:val="1"/>
          <w:wBefore w:w="118" w:type="dxa"/>
          <w:wAfter w:w="921" w:type="dxa"/>
          <w:trHeight w:val="715"/>
        </w:trPr>
        <w:tc>
          <w:tcPr>
            <w:tcW w:w="6321" w:type="dxa"/>
            <w:gridSpan w:val="2"/>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Погашение бюджетных кредитов, полученных из других бюджетов бюджетной системы Российской Федерации в валюте Российской Федерации</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520</w:t>
            </w:r>
          </w:p>
        </w:tc>
        <w:tc>
          <w:tcPr>
            <w:tcW w:w="229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000 01030100000000800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-200 000 000,00</w:t>
            </w:r>
          </w:p>
        </w:tc>
        <w:tc>
          <w:tcPr>
            <w:tcW w:w="1403"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-200 000 000,00</w:t>
            </w:r>
          </w:p>
        </w:tc>
      </w:tr>
      <w:tr w:rsidR="00FC5EBF" w:rsidRPr="00E23BF1" w:rsidTr="00ED33AA">
        <w:trPr>
          <w:gridBefore w:val="1"/>
          <w:gridAfter w:val="1"/>
          <w:wBefore w:w="118" w:type="dxa"/>
          <w:wAfter w:w="921" w:type="dxa"/>
          <w:trHeight w:val="525"/>
        </w:trPr>
        <w:tc>
          <w:tcPr>
            <w:tcW w:w="6321" w:type="dxa"/>
            <w:gridSpan w:val="2"/>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520</w:t>
            </w:r>
          </w:p>
        </w:tc>
        <w:tc>
          <w:tcPr>
            <w:tcW w:w="229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000 01030100040000810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-200 000 000,00</w:t>
            </w:r>
          </w:p>
        </w:tc>
        <w:tc>
          <w:tcPr>
            <w:tcW w:w="1403"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-200 000 000,00</w:t>
            </w:r>
          </w:p>
        </w:tc>
      </w:tr>
      <w:tr w:rsidR="00FC5EBF" w:rsidRPr="00E23BF1" w:rsidTr="00ED33AA">
        <w:trPr>
          <w:gridBefore w:val="1"/>
          <w:gridAfter w:val="1"/>
          <w:wBefore w:w="118" w:type="dxa"/>
          <w:wAfter w:w="921" w:type="dxa"/>
          <w:trHeight w:val="300"/>
        </w:trPr>
        <w:tc>
          <w:tcPr>
            <w:tcW w:w="6321" w:type="dxa"/>
            <w:gridSpan w:val="2"/>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источники внешнего финансирования бюджета</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620</w:t>
            </w:r>
          </w:p>
        </w:tc>
        <w:tc>
          <w:tcPr>
            <w:tcW w:w="229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Х</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03"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1"/>
          <w:gridAfter w:val="1"/>
          <w:wBefore w:w="118" w:type="dxa"/>
          <w:wAfter w:w="921" w:type="dxa"/>
          <w:trHeight w:val="300"/>
        </w:trPr>
        <w:tc>
          <w:tcPr>
            <w:tcW w:w="6321" w:type="dxa"/>
            <w:gridSpan w:val="2"/>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из них:</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620</w:t>
            </w:r>
          </w:p>
        </w:tc>
        <w:tc>
          <w:tcPr>
            <w:tcW w:w="229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 </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03"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1"/>
          <w:gridAfter w:val="1"/>
          <w:wBefore w:w="118" w:type="dxa"/>
          <w:wAfter w:w="921" w:type="dxa"/>
          <w:trHeight w:val="300"/>
        </w:trPr>
        <w:tc>
          <w:tcPr>
            <w:tcW w:w="6321" w:type="dxa"/>
            <w:gridSpan w:val="2"/>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Изменение остатков средств</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700</w:t>
            </w:r>
          </w:p>
        </w:tc>
        <w:tc>
          <w:tcPr>
            <w:tcW w:w="229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000 01000000000000000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163 314 400,31</w:t>
            </w:r>
          </w:p>
        </w:tc>
        <w:tc>
          <w:tcPr>
            <w:tcW w:w="1403"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ind w:left="-165"/>
              <w:rPr>
                <w:rFonts w:ascii="Arial" w:hAnsi="Arial" w:cs="Arial"/>
              </w:rPr>
            </w:pPr>
            <w:r w:rsidRPr="00E23BF1">
              <w:rPr>
                <w:rFonts w:ascii="Arial" w:hAnsi="Arial" w:cs="Arial"/>
              </w:rPr>
              <w:t>-17 301 486,64</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180 615 886,95</w:t>
            </w:r>
          </w:p>
        </w:tc>
      </w:tr>
      <w:tr w:rsidR="00FC5EBF" w:rsidRPr="00E23BF1" w:rsidTr="00ED33AA">
        <w:trPr>
          <w:gridBefore w:val="1"/>
          <w:gridAfter w:val="1"/>
          <w:wBefore w:w="118" w:type="dxa"/>
          <w:wAfter w:w="921" w:type="dxa"/>
          <w:trHeight w:val="300"/>
        </w:trPr>
        <w:tc>
          <w:tcPr>
            <w:tcW w:w="6321" w:type="dxa"/>
            <w:gridSpan w:val="2"/>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Изменение остатков средств на счетах по учету средств бюджетов</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700</w:t>
            </w:r>
          </w:p>
        </w:tc>
        <w:tc>
          <w:tcPr>
            <w:tcW w:w="229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000 01050000000000000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163 314 400,31</w:t>
            </w:r>
          </w:p>
        </w:tc>
        <w:tc>
          <w:tcPr>
            <w:tcW w:w="1403"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ind w:left="-165"/>
              <w:jc w:val="right"/>
              <w:rPr>
                <w:rFonts w:ascii="Arial" w:hAnsi="Arial" w:cs="Arial"/>
              </w:rPr>
            </w:pPr>
            <w:r w:rsidRPr="00E23BF1">
              <w:rPr>
                <w:rFonts w:ascii="Arial" w:hAnsi="Arial" w:cs="Arial"/>
              </w:rPr>
              <w:t>-17 301 486,64</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180 615 886,95</w:t>
            </w:r>
          </w:p>
        </w:tc>
      </w:tr>
      <w:tr w:rsidR="00FC5EBF" w:rsidRPr="00E23BF1" w:rsidTr="00ED33AA">
        <w:trPr>
          <w:gridBefore w:val="1"/>
          <w:gridAfter w:val="1"/>
          <w:wBefore w:w="118" w:type="dxa"/>
          <w:wAfter w:w="921" w:type="dxa"/>
          <w:trHeight w:val="525"/>
        </w:trPr>
        <w:tc>
          <w:tcPr>
            <w:tcW w:w="6321" w:type="dxa"/>
            <w:gridSpan w:val="2"/>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увеличение остатков средств, всего</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710</w:t>
            </w:r>
          </w:p>
        </w:tc>
        <w:tc>
          <w:tcPr>
            <w:tcW w:w="229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000 01050000000000500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-3 403 080 648,58</w:t>
            </w:r>
          </w:p>
        </w:tc>
        <w:tc>
          <w:tcPr>
            <w:tcW w:w="1403"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ind w:left="-165"/>
              <w:jc w:val="right"/>
              <w:rPr>
                <w:rFonts w:ascii="Arial" w:hAnsi="Arial" w:cs="Arial"/>
              </w:rPr>
            </w:pPr>
            <w:r w:rsidRPr="00E23BF1">
              <w:rPr>
                <w:rFonts w:ascii="Arial" w:hAnsi="Arial" w:cs="Arial"/>
              </w:rPr>
              <w:t>-2 133 886 409,80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Х</w:t>
            </w:r>
          </w:p>
        </w:tc>
      </w:tr>
      <w:tr w:rsidR="00FC5EBF" w:rsidRPr="00E23BF1" w:rsidTr="00ED33AA">
        <w:trPr>
          <w:gridBefore w:val="1"/>
          <w:gridAfter w:val="1"/>
          <w:wBefore w:w="118" w:type="dxa"/>
          <w:wAfter w:w="921" w:type="dxa"/>
          <w:trHeight w:val="525"/>
        </w:trPr>
        <w:tc>
          <w:tcPr>
            <w:tcW w:w="6321" w:type="dxa"/>
            <w:gridSpan w:val="2"/>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Увеличение прочих остатков средств бюджетов</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710</w:t>
            </w:r>
          </w:p>
        </w:tc>
        <w:tc>
          <w:tcPr>
            <w:tcW w:w="229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000 01050200000000500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-3 403 080 648,58</w:t>
            </w:r>
          </w:p>
        </w:tc>
        <w:tc>
          <w:tcPr>
            <w:tcW w:w="1403"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-2 133 886 409,80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Х</w:t>
            </w:r>
          </w:p>
        </w:tc>
      </w:tr>
      <w:tr w:rsidR="00FC5EBF" w:rsidRPr="00E23BF1" w:rsidTr="00ED33AA">
        <w:trPr>
          <w:gridBefore w:val="1"/>
          <w:gridAfter w:val="1"/>
          <w:wBefore w:w="118" w:type="dxa"/>
          <w:wAfter w:w="921" w:type="dxa"/>
          <w:trHeight w:val="525"/>
        </w:trPr>
        <w:tc>
          <w:tcPr>
            <w:tcW w:w="6321" w:type="dxa"/>
            <w:gridSpan w:val="2"/>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Увеличение прочих остатков денежных средств бюджетов</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710</w:t>
            </w:r>
          </w:p>
        </w:tc>
        <w:tc>
          <w:tcPr>
            <w:tcW w:w="229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000 01050201000000510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-3 403 080 648,58</w:t>
            </w:r>
          </w:p>
        </w:tc>
        <w:tc>
          <w:tcPr>
            <w:tcW w:w="1403"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-2 133 886 409,80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Х</w:t>
            </w:r>
          </w:p>
        </w:tc>
      </w:tr>
      <w:tr w:rsidR="00FC5EBF" w:rsidRPr="00E23BF1" w:rsidTr="00ED33AA">
        <w:trPr>
          <w:gridBefore w:val="1"/>
          <w:gridAfter w:val="1"/>
          <w:wBefore w:w="118" w:type="dxa"/>
          <w:wAfter w:w="921" w:type="dxa"/>
          <w:trHeight w:val="525"/>
        </w:trPr>
        <w:tc>
          <w:tcPr>
            <w:tcW w:w="6321" w:type="dxa"/>
            <w:gridSpan w:val="2"/>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Увеличение прочих остатков денежных средств бюджетов городских округов</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710</w:t>
            </w:r>
          </w:p>
        </w:tc>
        <w:tc>
          <w:tcPr>
            <w:tcW w:w="229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000 01050201040000510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-3 403 080 648,58</w:t>
            </w:r>
          </w:p>
        </w:tc>
        <w:tc>
          <w:tcPr>
            <w:tcW w:w="1403"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-2 133 886 409,80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Х</w:t>
            </w:r>
          </w:p>
        </w:tc>
      </w:tr>
      <w:tr w:rsidR="00FC5EBF" w:rsidRPr="00E23BF1" w:rsidTr="00ED33AA">
        <w:trPr>
          <w:gridBefore w:val="1"/>
          <w:gridAfter w:val="1"/>
          <w:wBefore w:w="118" w:type="dxa"/>
          <w:wAfter w:w="921" w:type="dxa"/>
          <w:trHeight w:val="300"/>
        </w:trPr>
        <w:tc>
          <w:tcPr>
            <w:tcW w:w="6321" w:type="dxa"/>
            <w:gridSpan w:val="2"/>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уменьшение остатков средств, всего</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720</w:t>
            </w:r>
          </w:p>
        </w:tc>
        <w:tc>
          <w:tcPr>
            <w:tcW w:w="229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000 01050000000000600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3 708 017 965,52</w:t>
            </w:r>
          </w:p>
        </w:tc>
        <w:tc>
          <w:tcPr>
            <w:tcW w:w="1403"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2 116 584 923,16</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Х</w:t>
            </w:r>
          </w:p>
        </w:tc>
      </w:tr>
      <w:tr w:rsidR="00FC5EBF" w:rsidRPr="00E23BF1" w:rsidTr="00ED33AA">
        <w:trPr>
          <w:gridBefore w:val="1"/>
          <w:gridAfter w:val="1"/>
          <w:wBefore w:w="118" w:type="dxa"/>
          <w:wAfter w:w="921" w:type="dxa"/>
          <w:trHeight w:val="300"/>
        </w:trPr>
        <w:tc>
          <w:tcPr>
            <w:tcW w:w="6321" w:type="dxa"/>
            <w:gridSpan w:val="2"/>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Уменьшение прочих остатков средств бюджетов</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720</w:t>
            </w:r>
          </w:p>
        </w:tc>
        <w:tc>
          <w:tcPr>
            <w:tcW w:w="229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000 01050200000000600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3 708 017 965,52</w:t>
            </w:r>
          </w:p>
        </w:tc>
        <w:tc>
          <w:tcPr>
            <w:tcW w:w="1403"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2 116 584 923,16</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Х</w:t>
            </w:r>
          </w:p>
        </w:tc>
      </w:tr>
      <w:tr w:rsidR="00FC5EBF" w:rsidRPr="00E23BF1" w:rsidTr="00ED33AA">
        <w:trPr>
          <w:gridBefore w:val="1"/>
          <w:gridAfter w:val="1"/>
          <w:wBefore w:w="118" w:type="dxa"/>
          <w:wAfter w:w="921" w:type="dxa"/>
          <w:trHeight w:val="300"/>
        </w:trPr>
        <w:tc>
          <w:tcPr>
            <w:tcW w:w="6321" w:type="dxa"/>
            <w:gridSpan w:val="2"/>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Уменьшение прочих остатков денежных средств бюджетов</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720</w:t>
            </w:r>
          </w:p>
        </w:tc>
        <w:tc>
          <w:tcPr>
            <w:tcW w:w="229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000 01050201000000610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3 708 017 965,52</w:t>
            </w:r>
          </w:p>
        </w:tc>
        <w:tc>
          <w:tcPr>
            <w:tcW w:w="1403"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2 116 584 923,16</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Х</w:t>
            </w:r>
          </w:p>
        </w:tc>
      </w:tr>
      <w:tr w:rsidR="00FC5EBF" w:rsidRPr="00E23BF1" w:rsidTr="00ED33AA">
        <w:trPr>
          <w:gridBefore w:val="1"/>
          <w:gridAfter w:val="1"/>
          <w:wBefore w:w="118" w:type="dxa"/>
          <w:wAfter w:w="921" w:type="dxa"/>
          <w:trHeight w:val="300"/>
        </w:trPr>
        <w:tc>
          <w:tcPr>
            <w:tcW w:w="6321" w:type="dxa"/>
            <w:gridSpan w:val="2"/>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Уменьшение прочих остатков денежных средств бюджетов городских округов</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720</w:t>
            </w:r>
          </w:p>
        </w:tc>
        <w:tc>
          <w:tcPr>
            <w:tcW w:w="229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000 01050201040000610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3 708 017 965,52</w:t>
            </w:r>
          </w:p>
        </w:tc>
        <w:tc>
          <w:tcPr>
            <w:tcW w:w="1403"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2 116 584 923,16</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Х</w:t>
            </w:r>
          </w:p>
        </w:tc>
      </w:tr>
      <w:tr w:rsidR="00FC5EBF" w:rsidRPr="00E23BF1" w:rsidTr="00ED33AA">
        <w:trPr>
          <w:gridBefore w:val="1"/>
          <w:gridAfter w:val="1"/>
          <w:wBefore w:w="118" w:type="dxa"/>
          <w:wAfter w:w="921" w:type="dxa"/>
          <w:trHeight w:val="300"/>
        </w:trPr>
        <w:tc>
          <w:tcPr>
            <w:tcW w:w="6321" w:type="dxa"/>
            <w:gridSpan w:val="2"/>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 </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700</w:t>
            </w:r>
          </w:p>
        </w:tc>
        <w:tc>
          <w:tcPr>
            <w:tcW w:w="229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000 01060000000000000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03"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1"/>
          <w:gridAfter w:val="1"/>
          <w:wBefore w:w="118" w:type="dxa"/>
          <w:wAfter w:w="921" w:type="dxa"/>
          <w:trHeight w:val="300"/>
        </w:trPr>
        <w:tc>
          <w:tcPr>
            <w:tcW w:w="6321" w:type="dxa"/>
            <w:gridSpan w:val="2"/>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 </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710</w:t>
            </w:r>
          </w:p>
        </w:tc>
        <w:tc>
          <w:tcPr>
            <w:tcW w:w="229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000 01060000000000500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03"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1"/>
          <w:gridAfter w:val="1"/>
          <w:wBefore w:w="118" w:type="dxa"/>
          <w:wAfter w:w="921" w:type="dxa"/>
          <w:trHeight w:val="300"/>
        </w:trPr>
        <w:tc>
          <w:tcPr>
            <w:tcW w:w="6321" w:type="dxa"/>
            <w:gridSpan w:val="2"/>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 </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710</w:t>
            </w:r>
          </w:p>
        </w:tc>
        <w:tc>
          <w:tcPr>
            <w:tcW w:w="229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 </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03"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1"/>
          <w:gridAfter w:val="1"/>
          <w:wBefore w:w="118" w:type="dxa"/>
          <w:wAfter w:w="921" w:type="dxa"/>
          <w:trHeight w:val="300"/>
        </w:trPr>
        <w:tc>
          <w:tcPr>
            <w:tcW w:w="6321" w:type="dxa"/>
            <w:gridSpan w:val="2"/>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lastRenderedPageBreak/>
              <w:t> </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720</w:t>
            </w:r>
          </w:p>
        </w:tc>
        <w:tc>
          <w:tcPr>
            <w:tcW w:w="229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000 01060000000000600</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03"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gridBefore w:val="1"/>
          <w:gridAfter w:val="1"/>
          <w:wBefore w:w="118" w:type="dxa"/>
          <w:wAfter w:w="921" w:type="dxa"/>
          <w:trHeight w:val="300"/>
        </w:trPr>
        <w:tc>
          <w:tcPr>
            <w:tcW w:w="6321" w:type="dxa"/>
            <w:gridSpan w:val="2"/>
            <w:tcBorders>
              <w:top w:val="nil"/>
              <w:left w:val="single" w:sz="4" w:space="0" w:color="auto"/>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rPr>
                <w:rFonts w:ascii="Arial" w:hAnsi="Arial" w:cs="Arial"/>
              </w:rPr>
            </w:pPr>
            <w:r w:rsidRPr="00E23BF1">
              <w:rPr>
                <w:rFonts w:ascii="Arial" w:hAnsi="Arial" w:cs="Arial"/>
              </w:rPr>
              <w:t> </w:t>
            </w:r>
          </w:p>
        </w:tc>
        <w:tc>
          <w:tcPr>
            <w:tcW w:w="891"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720</w:t>
            </w:r>
          </w:p>
        </w:tc>
        <w:tc>
          <w:tcPr>
            <w:tcW w:w="2297" w:type="dxa"/>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 </w:t>
            </w:r>
          </w:p>
        </w:tc>
        <w:tc>
          <w:tcPr>
            <w:tcW w:w="1740"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403"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c>
          <w:tcPr>
            <w:tcW w:w="1868" w:type="dxa"/>
            <w:gridSpan w:val="2"/>
            <w:tcBorders>
              <w:top w:val="nil"/>
              <w:left w:val="nil"/>
              <w:bottom w:val="single" w:sz="4" w:space="0" w:color="auto"/>
              <w:right w:val="single" w:sz="4" w:space="0" w:color="auto"/>
            </w:tcBorders>
            <w:shd w:val="clear" w:color="auto" w:fill="auto"/>
            <w:vAlign w:val="bottom"/>
            <w:hideMark/>
          </w:tcPr>
          <w:p w:rsidR="00FC5EBF" w:rsidRPr="00E23BF1" w:rsidRDefault="00FC5EBF" w:rsidP="00293D1D">
            <w:pPr>
              <w:spacing w:after="0" w:line="240" w:lineRule="auto"/>
              <w:jc w:val="right"/>
              <w:rPr>
                <w:rFonts w:ascii="Arial" w:hAnsi="Arial" w:cs="Arial"/>
              </w:rPr>
            </w:pPr>
            <w:r w:rsidRPr="00E23BF1">
              <w:rPr>
                <w:rFonts w:ascii="Arial" w:hAnsi="Arial" w:cs="Arial"/>
              </w:rPr>
              <w:t>0,00</w:t>
            </w:r>
          </w:p>
        </w:tc>
      </w:tr>
      <w:tr w:rsidR="00FC5EBF" w:rsidRPr="00E23BF1" w:rsidTr="00ED33AA">
        <w:trPr>
          <w:trHeight w:val="285"/>
        </w:trPr>
        <w:tc>
          <w:tcPr>
            <w:tcW w:w="6378" w:type="dxa"/>
            <w:gridSpan w:val="2"/>
            <w:vMerge w:val="restart"/>
            <w:vAlign w:val="center"/>
          </w:tcPr>
          <w:p w:rsidR="00FC5EBF" w:rsidRPr="00E23BF1" w:rsidRDefault="00FC5EBF" w:rsidP="00293D1D">
            <w:pPr>
              <w:spacing w:after="0" w:line="240" w:lineRule="auto"/>
              <w:rPr>
                <w:rFonts w:ascii="Arial" w:hAnsi="Arial" w:cs="Arial"/>
              </w:rPr>
            </w:pPr>
            <w:bookmarkStart w:id="2" w:name="RANGE!A1:F38"/>
            <w:bookmarkStart w:id="3" w:name="RANGE!A39:F49"/>
            <w:bookmarkEnd w:id="2"/>
            <w:bookmarkEnd w:id="3"/>
            <w:r w:rsidRPr="00E23BF1">
              <w:rPr>
                <w:rFonts w:ascii="Arial" w:hAnsi="Arial" w:cs="Arial"/>
              </w:rPr>
              <w:t>Заместитель начальника управления- начальник бюджетного отдела финансового управления</w:t>
            </w:r>
          </w:p>
        </w:tc>
        <w:tc>
          <w:tcPr>
            <w:tcW w:w="555" w:type="dxa"/>
            <w:gridSpan w:val="2"/>
            <w:vAlign w:val="bottom"/>
            <w:hideMark/>
          </w:tcPr>
          <w:p w:rsidR="00FC5EBF" w:rsidRPr="00E23BF1" w:rsidRDefault="00FC5EBF" w:rsidP="00293D1D">
            <w:pPr>
              <w:rPr>
                <w:rFonts w:ascii="Arial" w:hAnsi="Arial" w:cs="Arial"/>
              </w:rPr>
            </w:pPr>
          </w:p>
        </w:tc>
        <w:tc>
          <w:tcPr>
            <w:tcW w:w="2713" w:type="dxa"/>
            <w:gridSpan w:val="3"/>
            <w:vAlign w:val="bottom"/>
          </w:tcPr>
          <w:p w:rsidR="00FC5EBF" w:rsidRPr="00E23BF1" w:rsidRDefault="00FC5EBF" w:rsidP="00293D1D">
            <w:pPr>
              <w:spacing w:after="0" w:line="240" w:lineRule="auto"/>
              <w:rPr>
                <w:rFonts w:ascii="Arial" w:hAnsi="Arial" w:cs="Arial"/>
              </w:rPr>
            </w:pPr>
          </w:p>
          <w:p w:rsidR="00FC5EBF" w:rsidRPr="00E23BF1" w:rsidRDefault="00FC5EBF" w:rsidP="00293D1D">
            <w:pPr>
              <w:spacing w:after="0" w:line="240" w:lineRule="auto"/>
              <w:rPr>
                <w:rFonts w:ascii="Arial" w:hAnsi="Arial" w:cs="Arial"/>
              </w:rPr>
            </w:pPr>
          </w:p>
          <w:p w:rsidR="00FC5EBF" w:rsidRPr="00E23BF1" w:rsidRDefault="00FC5EBF" w:rsidP="00293D1D">
            <w:pPr>
              <w:spacing w:after="0" w:line="240" w:lineRule="auto"/>
              <w:rPr>
                <w:rFonts w:ascii="Arial" w:hAnsi="Arial" w:cs="Arial"/>
              </w:rPr>
            </w:pPr>
          </w:p>
          <w:p w:rsidR="00FC5EBF" w:rsidRPr="00E23BF1" w:rsidRDefault="00FC5EBF" w:rsidP="00293D1D">
            <w:pPr>
              <w:spacing w:after="0" w:line="240" w:lineRule="auto"/>
              <w:rPr>
                <w:rFonts w:ascii="Arial" w:hAnsi="Arial" w:cs="Arial"/>
              </w:rPr>
            </w:pPr>
          </w:p>
        </w:tc>
        <w:tc>
          <w:tcPr>
            <w:tcW w:w="4026" w:type="dxa"/>
            <w:gridSpan w:val="4"/>
            <w:tcBorders>
              <w:top w:val="nil"/>
              <w:left w:val="nil"/>
              <w:bottom w:val="single" w:sz="4" w:space="0" w:color="000000"/>
              <w:right w:val="nil"/>
            </w:tcBorders>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Н.Р. Абрамова</w:t>
            </w:r>
          </w:p>
        </w:tc>
        <w:tc>
          <w:tcPr>
            <w:tcW w:w="1887" w:type="dxa"/>
            <w:gridSpan w:val="2"/>
            <w:noWrap/>
            <w:vAlign w:val="bottom"/>
            <w:hideMark/>
          </w:tcPr>
          <w:p w:rsidR="00FC5EBF" w:rsidRPr="00E23BF1" w:rsidRDefault="00FC5EBF" w:rsidP="00293D1D">
            <w:pPr>
              <w:rPr>
                <w:rFonts w:ascii="Arial" w:hAnsi="Arial" w:cs="Arial"/>
              </w:rPr>
            </w:pPr>
          </w:p>
        </w:tc>
      </w:tr>
      <w:tr w:rsidR="00FC5EBF" w:rsidRPr="00E23BF1" w:rsidTr="00ED33AA">
        <w:trPr>
          <w:trHeight w:val="255"/>
        </w:trPr>
        <w:tc>
          <w:tcPr>
            <w:tcW w:w="0" w:type="auto"/>
            <w:gridSpan w:val="2"/>
            <w:vMerge/>
            <w:vAlign w:val="center"/>
            <w:hideMark/>
          </w:tcPr>
          <w:p w:rsidR="00FC5EBF" w:rsidRPr="00E23BF1" w:rsidRDefault="00FC5EBF" w:rsidP="00293D1D">
            <w:pPr>
              <w:spacing w:after="0"/>
              <w:rPr>
                <w:rFonts w:ascii="Arial" w:hAnsi="Arial" w:cs="Arial"/>
              </w:rPr>
            </w:pPr>
          </w:p>
        </w:tc>
        <w:tc>
          <w:tcPr>
            <w:tcW w:w="555" w:type="dxa"/>
            <w:gridSpan w:val="2"/>
            <w:vAlign w:val="bottom"/>
            <w:hideMark/>
          </w:tcPr>
          <w:p w:rsidR="00FC5EBF" w:rsidRPr="00E23BF1" w:rsidRDefault="00FC5EBF" w:rsidP="00293D1D">
            <w:pPr>
              <w:spacing w:after="0"/>
              <w:rPr>
                <w:rFonts w:ascii="Arial" w:hAnsi="Arial" w:cs="Arial"/>
              </w:rPr>
            </w:pPr>
          </w:p>
        </w:tc>
        <w:tc>
          <w:tcPr>
            <w:tcW w:w="2713" w:type="dxa"/>
            <w:gridSpan w:val="3"/>
            <w:vAlign w:val="bottom"/>
            <w:hideMark/>
          </w:tcPr>
          <w:p w:rsidR="00FC5EBF" w:rsidRPr="00E23BF1" w:rsidRDefault="00FC5EBF" w:rsidP="00293D1D">
            <w:pPr>
              <w:spacing w:after="0"/>
              <w:rPr>
                <w:rFonts w:ascii="Arial" w:hAnsi="Arial" w:cs="Arial"/>
              </w:rPr>
            </w:pPr>
          </w:p>
        </w:tc>
        <w:tc>
          <w:tcPr>
            <w:tcW w:w="4026" w:type="dxa"/>
            <w:gridSpan w:val="4"/>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(расшифровка подписи)</w:t>
            </w:r>
          </w:p>
        </w:tc>
        <w:tc>
          <w:tcPr>
            <w:tcW w:w="1887" w:type="dxa"/>
            <w:gridSpan w:val="2"/>
            <w:noWrap/>
            <w:vAlign w:val="bottom"/>
            <w:hideMark/>
          </w:tcPr>
          <w:p w:rsidR="00FC5EBF" w:rsidRPr="00E23BF1" w:rsidRDefault="00FC5EBF" w:rsidP="00293D1D">
            <w:pPr>
              <w:rPr>
                <w:rFonts w:ascii="Arial" w:hAnsi="Arial" w:cs="Arial"/>
              </w:rPr>
            </w:pPr>
          </w:p>
        </w:tc>
      </w:tr>
      <w:tr w:rsidR="00FC5EBF" w:rsidRPr="00E23BF1" w:rsidTr="00ED33AA">
        <w:trPr>
          <w:trHeight w:val="255"/>
        </w:trPr>
        <w:tc>
          <w:tcPr>
            <w:tcW w:w="6378" w:type="dxa"/>
            <w:gridSpan w:val="2"/>
            <w:tcBorders>
              <w:top w:val="single" w:sz="8" w:space="0" w:color="000000"/>
              <w:left w:val="single" w:sz="8" w:space="0" w:color="000000"/>
              <w:bottom w:val="nil"/>
              <w:right w:val="single" w:sz="8" w:space="0" w:color="000000"/>
            </w:tcBorders>
            <w:vAlign w:val="center"/>
            <w:hideMark/>
          </w:tcPr>
          <w:p w:rsidR="00FC5EBF" w:rsidRPr="00E23BF1" w:rsidRDefault="00FC5EBF" w:rsidP="00293D1D">
            <w:pPr>
              <w:spacing w:after="0" w:line="240" w:lineRule="auto"/>
              <w:jc w:val="center"/>
              <w:rPr>
                <w:rFonts w:ascii="Arial" w:hAnsi="Arial" w:cs="Arial"/>
                <w:b/>
                <w:bCs/>
              </w:rPr>
            </w:pPr>
            <w:r w:rsidRPr="00E23BF1">
              <w:rPr>
                <w:rFonts w:ascii="Arial" w:hAnsi="Arial" w:cs="Arial"/>
                <w:b/>
                <w:bCs/>
              </w:rPr>
              <w:t>ДОКУМЕНТ ПОДПИСАН ЭЛЕКТРОННОЙ ПОДПИСЬЮ</w:t>
            </w:r>
          </w:p>
        </w:tc>
        <w:tc>
          <w:tcPr>
            <w:tcW w:w="555" w:type="dxa"/>
            <w:gridSpan w:val="2"/>
            <w:vAlign w:val="bottom"/>
            <w:hideMark/>
          </w:tcPr>
          <w:p w:rsidR="00FC5EBF" w:rsidRPr="00E23BF1" w:rsidRDefault="00FC5EBF" w:rsidP="00293D1D">
            <w:pPr>
              <w:rPr>
                <w:rFonts w:ascii="Arial" w:hAnsi="Arial" w:cs="Arial"/>
                <w:b/>
                <w:bCs/>
              </w:rPr>
            </w:pPr>
          </w:p>
        </w:tc>
        <w:tc>
          <w:tcPr>
            <w:tcW w:w="2713" w:type="dxa"/>
            <w:gridSpan w:val="3"/>
            <w:vAlign w:val="bottom"/>
            <w:hideMark/>
          </w:tcPr>
          <w:p w:rsidR="00FC5EBF" w:rsidRPr="00E23BF1" w:rsidRDefault="00FC5EBF" w:rsidP="00293D1D">
            <w:pPr>
              <w:spacing w:after="0"/>
              <w:rPr>
                <w:rFonts w:ascii="Arial" w:hAnsi="Arial" w:cs="Arial"/>
              </w:rPr>
            </w:pPr>
          </w:p>
        </w:tc>
        <w:tc>
          <w:tcPr>
            <w:tcW w:w="2006" w:type="dxa"/>
            <w:gridSpan w:val="2"/>
            <w:vAlign w:val="bottom"/>
            <w:hideMark/>
          </w:tcPr>
          <w:p w:rsidR="00FC5EBF" w:rsidRPr="00E23BF1" w:rsidRDefault="00FC5EBF" w:rsidP="00293D1D">
            <w:pPr>
              <w:spacing w:after="0"/>
              <w:rPr>
                <w:rFonts w:ascii="Arial" w:hAnsi="Arial" w:cs="Arial"/>
              </w:rPr>
            </w:pPr>
          </w:p>
        </w:tc>
        <w:tc>
          <w:tcPr>
            <w:tcW w:w="2020" w:type="dxa"/>
            <w:gridSpan w:val="2"/>
            <w:vAlign w:val="bottom"/>
            <w:hideMark/>
          </w:tcPr>
          <w:p w:rsidR="00FC5EBF" w:rsidRPr="00E23BF1" w:rsidRDefault="00FC5EBF" w:rsidP="00293D1D">
            <w:pPr>
              <w:spacing w:after="0"/>
              <w:rPr>
                <w:rFonts w:ascii="Arial" w:hAnsi="Arial" w:cs="Arial"/>
              </w:rPr>
            </w:pPr>
          </w:p>
        </w:tc>
        <w:tc>
          <w:tcPr>
            <w:tcW w:w="1887" w:type="dxa"/>
            <w:gridSpan w:val="2"/>
            <w:noWrap/>
            <w:vAlign w:val="bottom"/>
            <w:hideMark/>
          </w:tcPr>
          <w:p w:rsidR="00FC5EBF" w:rsidRPr="00E23BF1" w:rsidRDefault="00FC5EBF" w:rsidP="00293D1D">
            <w:pPr>
              <w:spacing w:after="0"/>
              <w:rPr>
                <w:rFonts w:ascii="Arial" w:hAnsi="Arial" w:cs="Arial"/>
              </w:rPr>
            </w:pPr>
          </w:p>
        </w:tc>
      </w:tr>
      <w:tr w:rsidR="00FC5EBF" w:rsidRPr="00E23BF1" w:rsidTr="00ED33AA">
        <w:trPr>
          <w:trHeight w:val="900"/>
        </w:trPr>
        <w:tc>
          <w:tcPr>
            <w:tcW w:w="6378" w:type="dxa"/>
            <w:gridSpan w:val="2"/>
            <w:tcBorders>
              <w:top w:val="nil"/>
              <w:left w:val="single" w:sz="8" w:space="0" w:color="000000"/>
              <w:bottom w:val="single" w:sz="8" w:space="0" w:color="000000"/>
              <w:right w:val="single" w:sz="8" w:space="0" w:color="000000"/>
            </w:tcBorders>
            <w:hideMark/>
          </w:tcPr>
          <w:p w:rsidR="00FC5EBF" w:rsidRPr="00E23BF1" w:rsidRDefault="00FC5EBF" w:rsidP="00293D1D">
            <w:pPr>
              <w:spacing w:after="0" w:line="240" w:lineRule="auto"/>
              <w:rPr>
                <w:rFonts w:ascii="Arial" w:hAnsi="Arial" w:cs="Arial"/>
              </w:rPr>
            </w:pPr>
            <w:r w:rsidRPr="00E23BF1">
              <w:rPr>
                <w:rFonts w:ascii="Arial" w:hAnsi="Arial" w:cs="Arial"/>
              </w:rPr>
              <w:t>Сертификат: 745D4406F0051C81E4CE62146DB112B3</w:t>
            </w:r>
          </w:p>
          <w:p w:rsidR="00FC5EBF" w:rsidRPr="00E23BF1" w:rsidRDefault="00FC5EBF" w:rsidP="00293D1D">
            <w:pPr>
              <w:spacing w:after="0" w:line="240" w:lineRule="auto"/>
              <w:rPr>
                <w:rFonts w:ascii="Arial" w:hAnsi="Arial" w:cs="Arial"/>
              </w:rPr>
            </w:pPr>
            <w:r w:rsidRPr="00E23BF1">
              <w:rPr>
                <w:rFonts w:ascii="Arial" w:hAnsi="Arial" w:cs="Arial"/>
              </w:rPr>
              <w:t>Владелец: Абрамова Наталья Руслановна</w:t>
            </w:r>
          </w:p>
          <w:p w:rsidR="00FC5EBF" w:rsidRPr="00E23BF1" w:rsidRDefault="00FC5EBF" w:rsidP="00293D1D">
            <w:pPr>
              <w:spacing w:after="0" w:line="240" w:lineRule="auto"/>
              <w:rPr>
                <w:rFonts w:ascii="Arial" w:hAnsi="Arial" w:cs="Arial"/>
              </w:rPr>
            </w:pPr>
            <w:r w:rsidRPr="00E23BF1">
              <w:rPr>
                <w:rFonts w:ascii="Arial" w:hAnsi="Arial" w:cs="Arial"/>
              </w:rPr>
              <w:t>Действителен с 03.07.2025 по 26.09.2026</w:t>
            </w:r>
          </w:p>
          <w:p w:rsidR="00FC5EBF" w:rsidRPr="00E23BF1" w:rsidRDefault="00FC5EBF" w:rsidP="00293D1D">
            <w:pPr>
              <w:spacing w:after="0" w:line="240" w:lineRule="auto"/>
              <w:rPr>
                <w:rFonts w:ascii="Arial" w:hAnsi="Arial" w:cs="Arial"/>
              </w:rPr>
            </w:pPr>
            <w:r w:rsidRPr="00E23BF1">
              <w:rPr>
                <w:rFonts w:ascii="Arial" w:hAnsi="Arial" w:cs="Arial"/>
              </w:rPr>
              <w:t>Дата подписания: 03.10.2025</w:t>
            </w:r>
          </w:p>
        </w:tc>
        <w:tc>
          <w:tcPr>
            <w:tcW w:w="555" w:type="dxa"/>
            <w:gridSpan w:val="2"/>
            <w:vAlign w:val="bottom"/>
            <w:hideMark/>
          </w:tcPr>
          <w:p w:rsidR="00FC5EBF" w:rsidRPr="00E23BF1" w:rsidRDefault="00FC5EBF" w:rsidP="00293D1D">
            <w:pPr>
              <w:rPr>
                <w:rFonts w:ascii="Arial" w:hAnsi="Arial" w:cs="Arial"/>
              </w:rPr>
            </w:pPr>
          </w:p>
        </w:tc>
        <w:tc>
          <w:tcPr>
            <w:tcW w:w="2713" w:type="dxa"/>
            <w:gridSpan w:val="3"/>
            <w:vAlign w:val="bottom"/>
            <w:hideMark/>
          </w:tcPr>
          <w:p w:rsidR="00FC5EBF" w:rsidRPr="00E23BF1" w:rsidRDefault="00FC5EBF" w:rsidP="00293D1D">
            <w:pPr>
              <w:spacing w:after="0"/>
              <w:rPr>
                <w:rFonts w:ascii="Arial" w:hAnsi="Arial" w:cs="Arial"/>
              </w:rPr>
            </w:pPr>
          </w:p>
        </w:tc>
        <w:tc>
          <w:tcPr>
            <w:tcW w:w="2006" w:type="dxa"/>
            <w:gridSpan w:val="2"/>
            <w:vAlign w:val="bottom"/>
            <w:hideMark/>
          </w:tcPr>
          <w:p w:rsidR="00FC5EBF" w:rsidRPr="00E23BF1" w:rsidRDefault="00FC5EBF" w:rsidP="00293D1D">
            <w:pPr>
              <w:spacing w:after="0"/>
              <w:rPr>
                <w:rFonts w:ascii="Arial" w:hAnsi="Arial" w:cs="Arial"/>
              </w:rPr>
            </w:pPr>
          </w:p>
        </w:tc>
        <w:tc>
          <w:tcPr>
            <w:tcW w:w="2020" w:type="dxa"/>
            <w:gridSpan w:val="2"/>
            <w:vAlign w:val="bottom"/>
            <w:hideMark/>
          </w:tcPr>
          <w:p w:rsidR="00FC5EBF" w:rsidRPr="00E23BF1" w:rsidRDefault="00FC5EBF" w:rsidP="00293D1D">
            <w:pPr>
              <w:spacing w:after="0"/>
              <w:rPr>
                <w:rFonts w:ascii="Arial" w:hAnsi="Arial" w:cs="Arial"/>
              </w:rPr>
            </w:pPr>
          </w:p>
        </w:tc>
        <w:tc>
          <w:tcPr>
            <w:tcW w:w="1887" w:type="dxa"/>
            <w:gridSpan w:val="2"/>
            <w:noWrap/>
            <w:vAlign w:val="bottom"/>
            <w:hideMark/>
          </w:tcPr>
          <w:p w:rsidR="00FC5EBF" w:rsidRPr="00E23BF1" w:rsidRDefault="00FC5EBF" w:rsidP="00293D1D">
            <w:pPr>
              <w:spacing w:after="0"/>
              <w:rPr>
                <w:rFonts w:ascii="Arial" w:hAnsi="Arial" w:cs="Arial"/>
              </w:rPr>
            </w:pPr>
          </w:p>
        </w:tc>
      </w:tr>
      <w:tr w:rsidR="00FC5EBF" w:rsidRPr="00E23BF1" w:rsidTr="00ED33AA">
        <w:trPr>
          <w:trHeight w:val="255"/>
        </w:trPr>
        <w:tc>
          <w:tcPr>
            <w:tcW w:w="6378" w:type="dxa"/>
            <w:gridSpan w:val="2"/>
            <w:vAlign w:val="bottom"/>
            <w:hideMark/>
          </w:tcPr>
          <w:p w:rsidR="00FC5EBF" w:rsidRPr="00E23BF1" w:rsidRDefault="00FC5EBF" w:rsidP="00293D1D">
            <w:pPr>
              <w:spacing w:after="0"/>
              <w:rPr>
                <w:rFonts w:ascii="Arial" w:hAnsi="Arial" w:cs="Arial"/>
              </w:rPr>
            </w:pPr>
          </w:p>
        </w:tc>
        <w:tc>
          <w:tcPr>
            <w:tcW w:w="555" w:type="dxa"/>
            <w:gridSpan w:val="2"/>
            <w:vAlign w:val="bottom"/>
            <w:hideMark/>
          </w:tcPr>
          <w:p w:rsidR="00FC5EBF" w:rsidRPr="00E23BF1" w:rsidRDefault="00FC5EBF" w:rsidP="00293D1D">
            <w:pPr>
              <w:spacing w:after="0"/>
              <w:rPr>
                <w:rFonts w:ascii="Arial" w:hAnsi="Arial" w:cs="Arial"/>
              </w:rPr>
            </w:pPr>
          </w:p>
        </w:tc>
        <w:tc>
          <w:tcPr>
            <w:tcW w:w="2713" w:type="dxa"/>
            <w:gridSpan w:val="3"/>
            <w:vAlign w:val="bottom"/>
            <w:hideMark/>
          </w:tcPr>
          <w:p w:rsidR="00FC5EBF" w:rsidRPr="00E23BF1" w:rsidRDefault="00FC5EBF" w:rsidP="00293D1D">
            <w:pPr>
              <w:spacing w:after="0"/>
              <w:rPr>
                <w:rFonts w:ascii="Arial" w:hAnsi="Arial" w:cs="Arial"/>
              </w:rPr>
            </w:pPr>
          </w:p>
        </w:tc>
        <w:tc>
          <w:tcPr>
            <w:tcW w:w="2006" w:type="dxa"/>
            <w:gridSpan w:val="2"/>
            <w:vAlign w:val="bottom"/>
            <w:hideMark/>
          </w:tcPr>
          <w:p w:rsidR="00FC5EBF" w:rsidRPr="00E23BF1" w:rsidRDefault="00FC5EBF" w:rsidP="00293D1D">
            <w:pPr>
              <w:spacing w:after="0"/>
              <w:rPr>
                <w:rFonts w:ascii="Arial" w:hAnsi="Arial" w:cs="Arial"/>
              </w:rPr>
            </w:pPr>
          </w:p>
        </w:tc>
        <w:tc>
          <w:tcPr>
            <w:tcW w:w="2020" w:type="dxa"/>
            <w:gridSpan w:val="2"/>
            <w:vAlign w:val="bottom"/>
            <w:hideMark/>
          </w:tcPr>
          <w:p w:rsidR="00FC5EBF" w:rsidRPr="00E23BF1" w:rsidRDefault="00FC5EBF" w:rsidP="00293D1D">
            <w:pPr>
              <w:spacing w:after="0"/>
              <w:rPr>
                <w:rFonts w:ascii="Arial" w:hAnsi="Arial" w:cs="Arial"/>
              </w:rPr>
            </w:pPr>
          </w:p>
        </w:tc>
        <w:tc>
          <w:tcPr>
            <w:tcW w:w="1887" w:type="dxa"/>
            <w:gridSpan w:val="2"/>
            <w:noWrap/>
            <w:vAlign w:val="bottom"/>
            <w:hideMark/>
          </w:tcPr>
          <w:p w:rsidR="00FC5EBF" w:rsidRPr="00E23BF1" w:rsidRDefault="00FC5EBF" w:rsidP="00293D1D">
            <w:pPr>
              <w:spacing w:after="0"/>
              <w:rPr>
                <w:rFonts w:ascii="Arial" w:hAnsi="Arial" w:cs="Arial"/>
              </w:rPr>
            </w:pPr>
          </w:p>
        </w:tc>
      </w:tr>
      <w:tr w:rsidR="00FC5EBF" w:rsidRPr="00E23BF1" w:rsidTr="00ED33AA">
        <w:trPr>
          <w:trHeight w:val="225"/>
        </w:trPr>
        <w:tc>
          <w:tcPr>
            <w:tcW w:w="6378" w:type="dxa"/>
            <w:gridSpan w:val="2"/>
            <w:vMerge w:val="restart"/>
            <w:vAlign w:val="center"/>
            <w:hideMark/>
          </w:tcPr>
          <w:p w:rsidR="00FC5EBF" w:rsidRPr="00E23BF1" w:rsidRDefault="00FC5EBF" w:rsidP="00293D1D">
            <w:pPr>
              <w:spacing w:after="0" w:line="240" w:lineRule="auto"/>
              <w:rPr>
                <w:rFonts w:ascii="Arial" w:hAnsi="Arial" w:cs="Arial"/>
              </w:rPr>
            </w:pPr>
            <w:r w:rsidRPr="00E23BF1">
              <w:rPr>
                <w:rFonts w:ascii="Arial" w:hAnsi="Arial" w:cs="Arial"/>
              </w:rPr>
              <w:t>Заместитель начальника отдела</w:t>
            </w:r>
          </w:p>
        </w:tc>
        <w:tc>
          <w:tcPr>
            <w:tcW w:w="555" w:type="dxa"/>
            <w:gridSpan w:val="2"/>
            <w:vAlign w:val="bottom"/>
            <w:hideMark/>
          </w:tcPr>
          <w:p w:rsidR="00FC5EBF" w:rsidRPr="00E23BF1" w:rsidRDefault="00FC5EBF" w:rsidP="00293D1D">
            <w:pPr>
              <w:rPr>
                <w:rFonts w:ascii="Arial" w:hAnsi="Arial" w:cs="Arial"/>
              </w:rPr>
            </w:pPr>
          </w:p>
        </w:tc>
        <w:tc>
          <w:tcPr>
            <w:tcW w:w="2713" w:type="dxa"/>
            <w:gridSpan w:val="3"/>
            <w:vAlign w:val="bottom"/>
            <w:hideMark/>
          </w:tcPr>
          <w:p w:rsidR="00FC5EBF" w:rsidRPr="00E23BF1" w:rsidRDefault="00FC5EBF" w:rsidP="00293D1D">
            <w:pPr>
              <w:spacing w:after="0"/>
              <w:rPr>
                <w:rFonts w:ascii="Arial" w:hAnsi="Arial" w:cs="Arial"/>
              </w:rPr>
            </w:pPr>
          </w:p>
        </w:tc>
        <w:tc>
          <w:tcPr>
            <w:tcW w:w="4026" w:type="dxa"/>
            <w:gridSpan w:val="4"/>
            <w:tcBorders>
              <w:top w:val="nil"/>
              <w:left w:val="nil"/>
              <w:bottom w:val="single" w:sz="4" w:space="0" w:color="000000"/>
              <w:right w:val="nil"/>
            </w:tcBorders>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Е.Б. Васина</w:t>
            </w:r>
          </w:p>
        </w:tc>
        <w:tc>
          <w:tcPr>
            <w:tcW w:w="1887" w:type="dxa"/>
            <w:gridSpan w:val="2"/>
            <w:noWrap/>
            <w:vAlign w:val="bottom"/>
            <w:hideMark/>
          </w:tcPr>
          <w:p w:rsidR="00FC5EBF" w:rsidRPr="00E23BF1" w:rsidRDefault="00FC5EBF" w:rsidP="00293D1D">
            <w:pPr>
              <w:rPr>
                <w:rFonts w:ascii="Arial" w:hAnsi="Arial" w:cs="Arial"/>
              </w:rPr>
            </w:pPr>
          </w:p>
        </w:tc>
      </w:tr>
      <w:tr w:rsidR="00FC5EBF" w:rsidRPr="00E23BF1" w:rsidTr="00ED33AA">
        <w:trPr>
          <w:trHeight w:val="255"/>
        </w:trPr>
        <w:tc>
          <w:tcPr>
            <w:tcW w:w="0" w:type="auto"/>
            <w:gridSpan w:val="2"/>
            <w:vMerge/>
            <w:vAlign w:val="center"/>
            <w:hideMark/>
          </w:tcPr>
          <w:p w:rsidR="00FC5EBF" w:rsidRPr="00E23BF1" w:rsidRDefault="00FC5EBF" w:rsidP="00293D1D">
            <w:pPr>
              <w:spacing w:after="0"/>
              <w:rPr>
                <w:rFonts w:ascii="Arial" w:hAnsi="Arial" w:cs="Arial"/>
              </w:rPr>
            </w:pPr>
          </w:p>
        </w:tc>
        <w:tc>
          <w:tcPr>
            <w:tcW w:w="555" w:type="dxa"/>
            <w:gridSpan w:val="2"/>
            <w:vAlign w:val="bottom"/>
            <w:hideMark/>
          </w:tcPr>
          <w:p w:rsidR="00FC5EBF" w:rsidRPr="00E23BF1" w:rsidRDefault="00FC5EBF" w:rsidP="00293D1D">
            <w:pPr>
              <w:spacing w:after="0"/>
              <w:rPr>
                <w:rFonts w:ascii="Arial" w:hAnsi="Arial" w:cs="Arial"/>
              </w:rPr>
            </w:pPr>
          </w:p>
        </w:tc>
        <w:tc>
          <w:tcPr>
            <w:tcW w:w="2713" w:type="dxa"/>
            <w:gridSpan w:val="3"/>
            <w:vAlign w:val="bottom"/>
            <w:hideMark/>
          </w:tcPr>
          <w:p w:rsidR="00FC5EBF" w:rsidRPr="00E23BF1" w:rsidRDefault="00FC5EBF" w:rsidP="00293D1D">
            <w:pPr>
              <w:spacing w:after="0"/>
              <w:rPr>
                <w:rFonts w:ascii="Arial" w:hAnsi="Arial" w:cs="Arial"/>
              </w:rPr>
            </w:pPr>
          </w:p>
        </w:tc>
        <w:tc>
          <w:tcPr>
            <w:tcW w:w="4026" w:type="dxa"/>
            <w:gridSpan w:val="4"/>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(расшифровка подписи)</w:t>
            </w:r>
          </w:p>
        </w:tc>
        <w:tc>
          <w:tcPr>
            <w:tcW w:w="1887" w:type="dxa"/>
            <w:gridSpan w:val="2"/>
            <w:noWrap/>
            <w:vAlign w:val="bottom"/>
            <w:hideMark/>
          </w:tcPr>
          <w:p w:rsidR="00FC5EBF" w:rsidRPr="00E23BF1" w:rsidRDefault="00FC5EBF" w:rsidP="00293D1D">
            <w:pPr>
              <w:rPr>
                <w:rFonts w:ascii="Arial" w:hAnsi="Arial" w:cs="Arial"/>
              </w:rPr>
            </w:pPr>
          </w:p>
        </w:tc>
      </w:tr>
      <w:tr w:rsidR="00FC5EBF" w:rsidRPr="00E23BF1" w:rsidTr="00ED33AA">
        <w:trPr>
          <w:trHeight w:val="255"/>
        </w:trPr>
        <w:tc>
          <w:tcPr>
            <w:tcW w:w="6378" w:type="dxa"/>
            <w:gridSpan w:val="2"/>
            <w:tcBorders>
              <w:top w:val="single" w:sz="8" w:space="0" w:color="000000"/>
              <w:left w:val="single" w:sz="8" w:space="0" w:color="000000"/>
              <w:bottom w:val="nil"/>
              <w:right w:val="single" w:sz="8" w:space="0" w:color="000000"/>
            </w:tcBorders>
            <w:vAlign w:val="center"/>
            <w:hideMark/>
          </w:tcPr>
          <w:p w:rsidR="00FC5EBF" w:rsidRPr="00E23BF1" w:rsidRDefault="00FC5EBF" w:rsidP="00293D1D">
            <w:pPr>
              <w:spacing w:after="0" w:line="240" w:lineRule="auto"/>
              <w:jc w:val="center"/>
              <w:rPr>
                <w:rFonts w:ascii="Arial" w:hAnsi="Arial" w:cs="Arial"/>
                <w:b/>
                <w:bCs/>
              </w:rPr>
            </w:pPr>
            <w:r w:rsidRPr="00E23BF1">
              <w:rPr>
                <w:rFonts w:ascii="Arial" w:hAnsi="Arial" w:cs="Arial"/>
                <w:b/>
                <w:bCs/>
              </w:rPr>
              <w:t>ДОКУМЕНТ ПОДПИСАН ЭЛЕКТРОННОЙ ПОДПИСЬЮ</w:t>
            </w:r>
          </w:p>
        </w:tc>
        <w:tc>
          <w:tcPr>
            <w:tcW w:w="555" w:type="dxa"/>
            <w:gridSpan w:val="2"/>
            <w:vAlign w:val="bottom"/>
            <w:hideMark/>
          </w:tcPr>
          <w:p w:rsidR="00FC5EBF" w:rsidRPr="00E23BF1" w:rsidRDefault="00FC5EBF" w:rsidP="00293D1D">
            <w:pPr>
              <w:rPr>
                <w:rFonts w:ascii="Arial" w:hAnsi="Arial" w:cs="Arial"/>
                <w:b/>
                <w:bCs/>
              </w:rPr>
            </w:pPr>
          </w:p>
        </w:tc>
        <w:tc>
          <w:tcPr>
            <w:tcW w:w="2713" w:type="dxa"/>
            <w:gridSpan w:val="3"/>
            <w:vAlign w:val="bottom"/>
            <w:hideMark/>
          </w:tcPr>
          <w:p w:rsidR="00FC5EBF" w:rsidRPr="00E23BF1" w:rsidRDefault="00FC5EBF" w:rsidP="00293D1D">
            <w:pPr>
              <w:spacing w:after="0"/>
              <w:rPr>
                <w:rFonts w:ascii="Arial" w:hAnsi="Arial" w:cs="Arial"/>
              </w:rPr>
            </w:pPr>
          </w:p>
        </w:tc>
        <w:tc>
          <w:tcPr>
            <w:tcW w:w="2006" w:type="dxa"/>
            <w:gridSpan w:val="2"/>
            <w:vAlign w:val="bottom"/>
            <w:hideMark/>
          </w:tcPr>
          <w:p w:rsidR="00FC5EBF" w:rsidRPr="00E23BF1" w:rsidRDefault="00FC5EBF" w:rsidP="00293D1D">
            <w:pPr>
              <w:spacing w:after="0"/>
              <w:rPr>
                <w:rFonts w:ascii="Arial" w:hAnsi="Arial" w:cs="Arial"/>
              </w:rPr>
            </w:pPr>
          </w:p>
        </w:tc>
        <w:tc>
          <w:tcPr>
            <w:tcW w:w="2020" w:type="dxa"/>
            <w:gridSpan w:val="2"/>
            <w:vAlign w:val="bottom"/>
            <w:hideMark/>
          </w:tcPr>
          <w:p w:rsidR="00FC5EBF" w:rsidRPr="00E23BF1" w:rsidRDefault="00FC5EBF" w:rsidP="00293D1D">
            <w:pPr>
              <w:spacing w:after="0"/>
              <w:rPr>
                <w:rFonts w:ascii="Arial" w:hAnsi="Arial" w:cs="Arial"/>
              </w:rPr>
            </w:pPr>
          </w:p>
        </w:tc>
        <w:tc>
          <w:tcPr>
            <w:tcW w:w="1887" w:type="dxa"/>
            <w:gridSpan w:val="2"/>
            <w:noWrap/>
            <w:vAlign w:val="bottom"/>
            <w:hideMark/>
          </w:tcPr>
          <w:p w:rsidR="00FC5EBF" w:rsidRPr="00E23BF1" w:rsidRDefault="00FC5EBF" w:rsidP="00293D1D">
            <w:pPr>
              <w:spacing w:after="0"/>
              <w:rPr>
                <w:rFonts w:ascii="Arial" w:hAnsi="Arial" w:cs="Arial"/>
              </w:rPr>
            </w:pPr>
          </w:p>
        </w:tc>
      </w:tr>
      <w:tr w:rsidR="00FC5EBF" w:rsidRPr="00E23BF1" w:rsidTr="00ED33AA">
        <w:trPr>
          <w:trHeight w:val="900"/>
        </w:trPr>
        <w:tc>
          <w:tcPr>
            <w:tcW w:w="6378" w:type="dxa"/>
            <w:gridSpan w:val="2"/>
            <w:tcBorders>
              <w:top w:val="nil"/>
              <w:left w:val="single" w:sz="8" w:space="0" w:color="000000"/>
              <w:bottom w:val="single" w:sz="8" w:space="0" w:color="000000"/>
              <w:right w:val="single" w:sz="8" w:space="0" w:color="000000"/>
            </w:tcBorders>
            <w:hideMark/>
          </w:tcPr>
          <w:p w:rsidR="00FC5EBF" w:rsidRPr="00E23BF1" w:rsidRDefault="00FC5EBF" w:rsidP="00293D1D">
            <w:pPr>
              <w:spacing w:after="0" w:line="240" w:lineRule="auto"/>
              <w:rPr>
                <w:rFonts w:ascii="Arial" w:hAnsi="Arial" w:cs="Arial"/>
              </w:rPr>
            </w:pPr>
            <w:r w:rsidRPr="00E23BF1">
              <w:rPr>
                <w:rFonts w:ascii="Arial" w:hAnsi="Arial" w:cs="Arial"/>
              </w:rPr>
              <w:t>Сертификат: 00FC7A96CF90873DDBCD4BA28650950825</w:t>
            </w:r>
          </w:p>
          <w:p w:rsidR="00FC5EBF" w:rsidRPr="00E23BF1" w:rsidRDefault="00FC5EBF" w:rsidP="00293D1D">
            <w:pPr>
              <w:spacing w:after="0" w:line="240" w:lineRule="auto"/>
              <w:rPr>
                <w:rFonts w:ascii="Arial" w:hAnsi="Arial" w:cs="Arial"/>
              </w:rPr>
            </w:pPr>
            <w:r w:rsidRPr="00E23BF1">
              <w:rPr>
                <w:rFonts w:ascii="Arial" w:hAnsi="Arial" w:cs="Arial"/>
              </w:rPr>
              <w:t>Владелец: Васина Елена Борисовна</w:t>
            </w:r>
          </w:p>
          <w:p w:rsidR="00FC5EBF" w:rsidRPr="00E23BF1" w:rsidRDefault="00FC5EBF" w:rsidP="00293D1D">
            <w:pPr>
              <w:spacing w:after="0" w:line="240" w:lineRule="auto"/>
              <w:rPr>
                <w:rFonts w:ascii="Arial" w:hAnsi="Arial" w:cs="Arial"/>
              </w:rPr>
            </w:pPr>
            <w:r w:rsidRPr="00E23BF1">
              <w:rPr>
                <w:rFonts w:ascii="Arial" w:hAnsi="Arial" w:cs="Arial"/>
              </w:rPr>
              <w:t>Действителен с 03.07.2025 по 26.09.2026</w:t>
            </w:r>
          </w:p>
          <w:p w:rsidR="00FC5EBF" w:rsidRPr="00E23BF1" w:rsidRDefault="00FC5EBF" w:rsidP="00293D1D">
            <w:pPr>
              <w:spacing w:after="0" w:line="240" w:lineRule="auto"/>
              <w:rPr>
                <w:rFonts w:ascii="Arial" w:hAnsi="Arial" w:cs="Arial"/>
              </w:rPr>
            </w:pPr>
            <w:r w:rsidRPr="00E23BF1">
              <w:rPr>
                <w:rFonts w:ascii="Arial" w:hAnsi="Arial" w:cs="Arial"/>
              </w:rPr>
              <w:t>Дата подписания: 03.10.2025</w:t>
            </w:r>
          </w:p>
        </w:tc>
        <w:tc>
          <w:tcPr>
            <w:tcW w:w="555" w:type="dxa"/>
            <w:gridSpan w:val="2"/>
            <w:vAlign w:val="bottom"/>
            <w:hideMark/>
          </w:tcPr>
          <w:p w:rsidR="00FC5EBF" w:rsidRPr="00E23BF1" w:rsidRDefault="00FC5EBF" w:rsidP="00293D1D">
            <w:pPr>
              <w:rPr>
                <w:rFonts w:ascii="Arial" w:hAnsi="Arial" w:cs="Arial"/>
              </w:rPr>
            </w:pPr>
          </w:p>
        </w:tc>
        <w:tc>
          <w:tcPr>
            <w:tcW w:w="2713" w:type="dxa"/>
            <w:gridSpan w:val="3"/>
            <w:vAlign w:val="bottom"/>
            <w:hideMark/>
          </w:tcPr>
          <w:p w:rsidR="00FC5EBF" w:rsidRPr="00E23BF1" w:rsidRDefault="00FC5EBF" w:rsidP="00293D1D">
            <w:pPr>
              <w:spacing w:after="0"/>
              <w:rPr>
                <w:rFonts w:ascii="Arial" w:hAnsi="Arial" w:cs="Arial"/>
              </w:rPr>
            </w:pPr>
          </w:p>
        </w:tc>
        <w:tc>
          <w:tcPr>
            <w:tcW w:w="2006" w:type="dxa"/>
            <w:gridSpan w:val="2"/>
            <w:vAlign w:val="bottom"/>
            <w:hideMark/>
          </w:tcPr>
          <w:p w:rsidR="00FC5EBF" w:rsidRPr="00E23BF1" w:rsidRDefault="00FC5EBF" w:rsidP="00293D1D">
            <w:pPr>
              <w:spacing w:after="0"/>
              <w:rPr>
                <w:rFonts w:ascii="Arial" w:hAnsi="Arial" w:cs="Arial"/>
              </w:rPr>
            </w:pPr>
          </w:p>
        </w:tc>
        <w:tc>
          <w:tcPr>
            <w:tcW w:w="2020" w:type="dxa"/>
            <w:gridSpan w:val="2"/>
            <w:vAlign w:val="bottom"/>
            <w:hideMark/>
          </w:tcPr>
          <w:p w:rsidR="00FC5EBF" w:rsidRPr="00E23BF1" w:rsidRDefault="00FC5EBF" w:rsidP="00293D1D">
            <w:pPr>
              <w:spacing w:after="0"/>
              <w:rPr>
                <w:rFonts w:ascii="Arial" w:hAnsi="Arial" w:cs="Arial"/>
              </w:rPr>
            </w:pPr>
          </w:p>
        </w:tc>
        <w:tc>
          <w:tcPr>
            <w:tcW w:w="1887" w:type="dxa"/>
            <w:gridSpan w:val="2"/>
            <w:noWrap/>
            <w:vAlign w:val="bottom"/>
            <w:hideMark/>
          </w:tcPr>
          <w:p w:rsidR="00FC5EBF" w:rsidRPr="00E23BF1" w:rsidRDefault="00FC5EBF" w:rsidP="00293D1D">
            <w:pPr>
              <w:spacing w:after="0"/>
              <w:rPr>
                <w:rFonts w:ascii="Arial" w:hAnsi="Arial" w:cs="Arial"/>
              </w:rPr>
            </w:pPr>
          </w:p>
        </w:tc>
      </w:tr>
      <w:tr w:rsidR="00FC5EBF" w:rsidRPr="00E23BF1" w:rsidTr="00ED33AA">
        <w:trPr>
          <w:trHeight w:val="255"/>
        </w:trPr>
        <w:tc>
          <w:tcPr>
            <w:tcW w:w="6378" w:type="dxa"/>
            <w:gridSpan w:val="2"/>
            <w:vAlign w:val="center"/>
            <w:hideMark/>
          </w:tcPr>
          <w:p w:rsidR="00FC5EBF" w:rsidRPr="00E23BF1" w:rsidRDefault="00FC5EBF" w:rsidP="00293D1D">
            <w:pPr>
              <w:spacing w:after="0"/>
              <w:rPr>
                <w:rFonts w:ascii="Arial" w:hAnsi="Arial" w:cs="Arial"/>
              </w:rPr>
            </w:pPr>
          </w:p>
        </w:tc>
        <w:tc>
          <w:tcPr>
            <w:tcW w:w="555" w:type="dxa"/>
            <w:gridSpan w:val="2"/>
            <w:vAlign w:val="bottom"/>
            <w:hideMark/>
          </w:tcPr>
          <w:p w:rsidR="00FC5EBF" w:rsidRPr="00E23BF1" w:rsidRDefault="00FC5EBF" w:rsidP="00293D1D">
            <w:pPr>
              <w:spacing w:after="0"/>
              <w:rPr>
                <w:rFonts w:ascii="Arial" w:hAnsi="Arial" w:cs="Arial"/>
              </w:rPr>
            </w:pPr>
          </w:p>
        </w:tc>
        <w:tc>
          <w:tcPr>
            <w:tcW w:w="2713" w:type="dxa"/>
            <w:gridSpan w:val="3"/>
            <w:vAlign w:val="bottom"/>
            <w:hideMark/>
          </w:tcPr>
          <w:p w:rsidR="00FC5EBF" w:rsidRPr="00E23BF1" w:rsidRDefault="00FC5EBF" w:rsidP="00293D1D">
            <w:pPr>
              <w:spacing w:after="0"/>
              <w:rPr>
                <w:rFonts w:ascii="Arial" w:hAnsi="Arial" w:cs="Arial"/>
              </w:rPr>
            </w:pPr>
          </w:p>
        </w:tc>
        <w:tc>
          <w:tcPr>
            <w:tcW w:w="2006" w:type="dxa"/>
            <w:gridSpan w:val="2"/>
            <w:vAlign w:val="bottom"/>
            <w:hideMark/>
          </w:tcPr>
          <w:p w:rsidR="00FC5EBF" w:rsidRPr="00E23BF1" w:rsidRDefault="00FC5EBF" w:rsidP="00293D1D">
            <w:pPr>
              <w:spacing w:after="0"/>
              <w:rPr>
                <w:rFonts w:ascii="Arial" w:hAnsi="Arial" w:cs="Arial"/>
              </w:rPr>
            </w:pPr>
          </w:p>
        </w:tc>
        <w:tc>
          <w:tcPr>
            <w:tcW w:w="2020" w:type="dxa"/>
            <w:gridSpan w:val="2"/>
            <w:vAlign w:val="bottom"/>
            <w:hideMark/>
          </w:tcPr>
          <w:p w:rsidR="00FC5EBF" w:rsidRPr="00E23BF1" w:rsidRDefault="00FC5EBF" w:rsidP="00293D1D">
            <w:pPr>
              <w:spacing w:after="0"/>
              <w:rPr>
                <w:rFonts w:ascii="Arial" w:hAnsi="Arial" w:cs="Arial"/>
              </w:rPr>
            </w:pPr>
          </w:p>
        </w:tc>
        <w:tc>
          <w:tcPr>
            <w:tcW w:w="1887" w:type="dxa"/>
            <w:gridSpan w:val="2"/>
            <w:noWrap/>
            <w:vAlign w:val="bottom"/>
            <w:hideMark/>
          </w:tcPr>
          <w:p w:rsidR="00FC5EBF" w:rsidRPr="00E23BF1" w:rsidRDefault="00FC5EBF" w:rsidP="00293D1D">
            <w:pPr>
              <w:spacing w:after="0"/>
              <w:rPr>
                <w:rFonts w:ascii="Arial" w:hAnsi="Arial" w:cs="Arial"/>
              </w:rPr>
            </w:pPr>
          </w:p>
        </w:tc>
      </w:tr>
      <w:tr w:rsidR="00FC5EBF" w:rsidRPr="00E23BF1" w:rsidTr="00ED33AA">
        <w:trPr>
          <w:trHeight w:val="285"/>
        </w:trPr>
        <w:tc>
          <w:tcPr>
            <w:tcW w:w="6378" w:type="dxa"/>
            <w:gridSpan w:val="2"/>
            <w:vMerge w:val="restart"/>
            <w:tcBorders>
              <w:top w:val="nil"/>
              <w:left w:val="nil"/>
              <w:bottom w:val="single" w:sz="4" w:space="0" w:color="auto"/>
              <w:right w:val="nil"/>
            </w:tcBorders>
            <w:vAlign w:val="center"/>
            <w:hideMark/>
          </w:tcPr>
          <w:p w:rsidR="00FC5EBF" w:rsidRPr="00E23BF1" w:rsidRDefault="00FC5EBF" w:rsidP="00293D1D">
            <w:pPr>
              <w:spacing w:after="0" w:line="240" w:lineRule="auto"/>
              <w:rPr>
                <w:rFonts w:ascii="Arial" w:hAnsi="Arial" w:cs="Arial"/>
              </w:rPr>
            </w:pPr>
            <w:r w:rsidRPr="00E23BF1">
              <w:rPr>
                <w:rFonts w:ascii="Arial" w:hAnsi="Arial" w:cs="Arial"/>
              </w:rPr>
              <w:t>Главный бухгалтер</w:t>
            </w:r>
          </w:p>
        </w:tc>
        <w:tc>
          <w:tcPr>
            <w:tcW w:w="555" w:type="dxa"/>
            <w:gridSpan w:val="2"/>
            <w:vAlign w:val="bottom"/>
            <w:hideMark/>
          </w:tcPr>
          <w:p w:rsidR="00FC5EBF" w:rsidRPr="00E23BF1" w:rsidRDefault="00FC5EBF" w:rsidP="00293D1D">
            <w:pPr>
              <w:rPr>
                <w:rFonts w:ascii="Arial" w:hAnsi="Arial" w:cs="Arial"/>
              </w:rPr>
            </w:pPr>
          </w:p>
        </w:tc>
        <w:tc>
          <w:tcPr>
            <w:tcW w:w="2713" w:type="dxa"/>
            <w:gridSpan w:val="3"/>
            <w:vAlign w:val="bottom"/>
            <w:hideMark/>
          </w:tcPr>
          <w:p w:rsidR="00FC5EBF" w:rsidRPr="00E23BF1" w:rsidRDefault="00FC5EBF" w:rsidP="00293D1D">
            <w:pPr>
              <w:spacing w:after="0"/>
              <w:rPr>
                <w:rFonts w:ascii="Arial" w:hAnsi="Arial" w:cs="Arial"/>
              </w:rPr>
            </w:pPr>
          </w:p>
        </w:tc>
        <w:tc>
          <w:tcPr>
            <w:tcW w:w="4026" w:type="dxa"/>
            <w:gridSpan w:val="4"/>
            <w:tcBorders>
              <w:top w:val="nil"/>
              <w:left w:val="nil"/>
              <w:bottom w:val="single" w:sz="4" w:space="0" w:color="000000"/>
              <w:right w:val="nil"/>
            </w:tcBorders>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М.С. Вилкова</w:t>
            </w:r>
          </w:p>
        </w:tc>
        <w:tc>
          <w:tcPr>
            <w:tcW w:w="1887" w:type="dxa"/>
            <w:gridSpan w:val="2"/>
            <w:noWrap/>
            <w:vAlign w:val="bottom"/>
            <w:hideMark/>
          </w:tcPr>
          <w:p w:rsidR="00FC5EBF" w:rsidRPr="00E23BF1" w:rsidRDefault="00FC5EBF" w:rsidP="00293D1D">
            <w:pPr>
              <w:rPr>
                <w:rFonts w:ascii="Arial" w:hAnsi="Arial" w:cs="Arial"/>
              </w:rPr>
            </w:pPr>
          </w:p>
        </w:tc>
      </w:tr>
      <w:tr w:rsidR="00FC5EBF" w:rsidRPr="00E23BF1" w:rsidTr="00ED33AA">
        <w:trPr>
          <w:trHeight w:val="255"/>
        </w:trPr>
        <w:tc>
          <w:tcPr>
            <w:tcW w:w="0" w:type="auto"/>
            <w:gridSpan w:val="2"/>
            <w:vMerge/>
            <w:tcBorders>
              <w:top w:val="nil"/>
              <w:left w:val="nil"/>
              <w:bottom w:val="single" w:sz="4" w:space="0" w:color="auto"/>
              <w:right w:val="nil"/>
            </w:tcBorders>
            <w:vAlign w:val="center"/>
            <w:hideMark/>
          </w:tcPr>
          <w:p w:rsidR="00FC5EBF" w:rsidRPr="00E23BF1" w:rsidRDefault="00FC5EBF" w:rsidP="00293D1D">
            <w:pPr>
              <w:spacing w:after="0"/>
              <w:rPr>
                <w:rFonts w:ascii="Arial" w:hAnsi="Arial" w:cs="Arial"/>
              </w:rPr>
            </w:pPr>
          </w:p>
        </w:tc>
        <w:tc>
          <w:tcPr>
            <w:tcW w:w="555" w:type="dxa"/>
            <w:gridSpan w:val="2"/>
            <w:vAlign w:val="bottom"/>
            <w:hideMark/>
          </w:tcPr>
          <w:p w:rsidR="00FC5EBF" w:rsidRPr="00E23BF1" w:rsidRDefault="00FC5EBF" w:rsidP="00293D1D">
            <w:pPr>
              <w:spacing w:after="0"/>
              <w:rPr>
                <w:rFonts w:ascii="Arial" w:hAnsi="Arial" w:cs="Arial"/>
              </w:rPr>
            </w:pPr>
          </w:p>
        </w:tc>
        <w:tc>
          <w:tcPr>
            <w:tcW w:w="2713" w:type="dxa"/>
            <w:gridSpan w:val="3"/>
            <w:vAlign w:val="bottom"/>
            <w:hideMark/>
          </w:tcPr>
          <w:p w:rsidR="00FC5EBF" w:rsidRPr="00E23BF1" w:rsidRDefault="00FC5EBF" w:rsidP="00293D1D">
            <w:pPr>
              <w:spacing w:after="0"/>
              <w:rPr>
                <w:rFonts w:ascii="Arial" w:hAnsi="Arial" w:cs="Arial"/>
              </w:rPr>
            </w:pPr>
          </w:p>
        </w:tc>
        <w:tc>
          <w:tcPr>
            <w:tcW w:w="4026" w:type="dxa"/>
            <w:gridSpan w:val="4"/>
            <w:vAlign w:val="bottom"/>
            <w:hideMark/>
          </w:tcPr>
          <w:p w:rsidR="00FC5EBF" w:rsidRPr="00E23BF1" w:rsidRDefault="00FC5EBF" w:rsidP="00293D1D">
            <w:pPr>
              <w:spacing w:after="0" w:line="240" w:lineRule="auto"/>
              <w:jc w:val="center"/>
              <w:rPr>
                <w:rFonts w:ascii="Arial" w:hAnsi="Arial" w:cs="Arial"/>
              </w:rPr>
            </w:pPr>
            <w:r w:rsidRPr="00E23BF1">
              <w:rPr>
                <w:rFonts w:ascii="Arial" w:hAnsi="Arial" w:cs="Arial"/>
              </w:rPr>
              <w:t>(расшифровка подписи)</w:t>
            </w:r>
          </w:p>
        </w:tc>
        <w:tc>
          <w:tcPr>
            <w:tcW w:w="1887" w:type="dxa"/>
            <w:gridSpan w:val="2"/>
            <w:noWrap/>
            <w:vAlign w:val="bottom"/>
            <w:hideMark/>
          </w:tcPr>
          <w:p w:rsidR="00FC5EBF" w:rsidRPr="00E23BF1" w:rsidRDefault="00FC5EBF" w:rsidP="00293D1D">
            <w:pPr>
              <w:rPr>
                <w:rFonts w:ascii="Arial" w:hAnsi="Arial" w:cs="Arial"/>
              </w:rPr>
            </w:pPr>
          </w:p>
        </w:tc>
      </w:tr>
      <w:tr w:rsidR="00FC5EBF" w:rsidRPr="00E23BF1" w:rsidTr="00ED33AA">
        <w:trPr>
          <w:trHeight w:val="255"/>
        </w:trPr>
        <w:tc>
          <w:tcPr>
            <w:tcW w:w="6378" w:type="dxa"/>
            <w:gridSpan w:val="2"/>
            <w:tcBorders>
              <w:top w:val="single" w:sz="4" w:space="0" w:color="auto"/>
              <w:left w:val="single" w:sz="4" w:space="0" w:color="auto"/>
              <w:bottom w:val="nil"/>
              <w:right w:val="single" w:sz="4" w:space="0" w:color="auto"/>
            </w:tcBorders>
            <w:vAlign w:val="center"/>
            <w:hideMark/>
          </w:tcPr>
          <w:p w:rsidR="00FC5EBF" w:rsidRPr="00E23BF1" w:rsidRDefault="00FC5EBF" w:rsidP="00293D1D">
            <w:pPr>
              <w:spacing w:after="0" w:line="240" w:lineRule="auto"/>
              <w:jc w:val="center"/>
              <w:rPr>
                <w:rFonts w:ascii="Arial" w:hAnsi="Arial" w:cs="Arial"/>
                <w:b/>
                <w:bCs/>
              </w:rPr>
            </w:pPr>
            <w:r w:rsidRPr="00E23BF1">
              <w:rPr>
                <w:rFonts w:ascii="Arial" w:hAnsi="Arial" w:cs="Arial"/>
                <w:b/>
                <w:bCs/>
              </w:rPr>
              <w:t>ДОКУМЕНТ ПОДПИСАН ЭЛЕКТРОННОЙ ПОДПИСЬЮ</w:t>
            </w:r>
          </w:p>
        </w:tc>
        <w:tc>
          <w:tcPr>
            <w:tcW w:w="555" w:type="dxa"/>
            <w:gridSpan w:val="2"/>
            <w:tcBorders>
              <w:top w:val="nil"/>
              <w:left w:val="single" w:sz="4" w:space="0" w:color="auto"/>
              <w:bottom w:val="nil"/>
              <w:right w:val="nil"/>
            </w:tcBorders>
            <w:vAlign w:val="bottom"/>
            <w:hideMark/>
          </w:tcPr>
          <w:p w:rsidR="00FC5EBF" w:rsidRPr="00E23BF1" w:rsidRDefault="00FC5EBF" w:rsidP="00293D1D">
            <w:pPr>
              <w:rPr>
                <w:rFonts w:ascii="Arial" w:hAnsi="Arial" w:cs="Arial"/>
                <w:b/>
                <w:bCs/>
              </w:rPr>
            </w:pPr>
          </w:p>
        </w:tc>
        <w:tc>
          <w:tcPr>
            <w:tcW w:w="2713" w:type="dxa"/>
            <w:gridSpan w:val="3"/>
            <w:vAlign w:val="bottom"/>
            <w:hideMark/>
          </w:tcPr>
          <w:p w:rsidR="00FC5EBF" w:rsidRPr="00E23BF1" w:rsidRDefault="00FC5EBF" w:rsidP="00293D1D">
            <w:pPr>
              <w:spacing w:after="0"/>
              <w:rPr>
                <w:rFonts w:ascii="Arial" w:hAnsi="Arial" w:cs="Arial"/>
              </w:rPr>
            </w:pPr>
          </w:p>
        </w:tc>
        <w:tc>
          <w:tcPr>
            <w:tcW w:w="2006" w:type="dxa"/>
            <w:gridSpan w:val="2"/>
            <w:vAlign w:val="bottom"/>
            <w:hideMark/>
          </w:tcPr>
          <w:p w:rsidR="00FC5EBF" w:rsidRPr="00E23BF1" w:rsidRDefault="00FC5EBF" w:rsidP="00293D1D">
            <w:pPr>
              <w:spacing w:after="0"/>
              <w:rPr>
                <w:rFonts w:ascii="Arial" w:hAnsi="Arial" w:cs="Arial"/>
              </w:rPr>
            </w:pPr>
          </w:p>
        </w:tc>
        <w:tc>
          <w:tcPr>
            <w:tcW w:w="2020" w:type="dxa"/>
            <w:gridSpan w:val="2"/>
            <w:vAlign w:val="bottom"/>
            <w:hideMark/>
          </w:tcPr>
          <w:p w:rsidR="00FC5EBF" w:rsidRPr="00E23BF1" w:rsidRDefault="00FC5EBF" w:rsidP="00293D1D">
            <w:pPr>
              <w:spacing w:after="0"/>
              <w:rPr>
                <w:rFonts w:ascii="Arial" w:hAnsi="Arial" w:cs="Arial"/>
              </w:rPr>
            </w:pPr>
          </w:p>
        </w:tc>
        <w:tc>
          <w:tcPr>
            <w:tcW w:w="1887" w:type="dxa"/>
            <w:gridSpan w:val="2"/>
            <w:noWrap/>
            <w:vAlign w:val="bottom"/>
            <w:hideMark/>
          </w:tcPr>
          <w:p w:rsidR="00FC5EBF" w:rsidRPr="00E23BF1" w:rsidRDefault="00FC5EBF" w:rsidP="00293D1D">
            <w:pPr>
              <w:spacing w:after="0"/>
              <w:rPr>
                <w:rFonts w:ascii="Arial" w:hAnsi="Arial" w:cs="Arial"/>
              </w:rPr>
            </w:pPr>
          </w:p>
        </w:tc>
      </w:tr>
      <w:tr w:rsidR="00FC5EBF" w:rsidRPr="00E23BF1" w:rsidTr="00ED33AA">
        <w:trPr>
          <w:trHeight w:val="900"/>
        </w:trPr>
        <w:tc>
          <w:tcPr>
            <w:tcW w:w="6378" w:type="dxa"/>
            <w:gridSpan w:val="2"/>
            <w:tcBorders>
              <w:top w:val="nil"/>
              <w:left w:val="single" w:sz="4" w:space="0" w:color="auto"/>
              <w:bottom w:val="single" w:sz="4" w:space="0" w:color="auto"/>
              <w:right w:val="single" w:sz="4" w:space="0" w:color="auto"/>
            </w:tcBorders>
            <w:hideMark/>
          </w:tcPr>
          <w:p w:rsidR="00FC5EBF" w:rsidRPr="00E23BF1" w:rsidRDefault="00FC5EBF" w:rsidP="00293D1D">
            <w:pPr>
              <w:spacing w:after="0" w:line="240" w:lineRule="auto"/>
              <w:rPr>
                <w:rFonts w:ascii="Arial" w:hAnsi="Arial" w:cs="Arial"/>
              </w:rPr>
            </w:pPr>
            <w:r w:rsidRPr="00E23BF1">
              <w:rPr>
                <w:rFonts w:ascii="Arial" w:hAnsi="Arial" w:cs="Arial"/>
              </w:rPr>
              <w:t>Сертификат: 00F8734BF6A20BC0AD6BF2A7C78D72B66E</w:t>
            </w:r>
          </w:p>
          <w:p w:rsidR="00FC5EBF" w:rsidRPr="00E23BF1" w:rsidRDefault="00FC5EBF" w:rsidP="00293D1D">
            <w:pPr>
              <w:spacing w:after="0" w:line="240" w:lineRule="auto"/>
              <w:rPr>
                <w:rFonts w:ascii="Arial" w:hAnsi="Arial" w:cs="Arial"/>
              </w:rPr>
            </w:pPr>
            <w:r w:rsidRPr="00E23BF1">
              <w:rPr>
                <w:rFonts w:ascii="Arial" w:hAnsi="Arial" w:cs="Arial"/>
              </w:rPr>
              <w:t>Владелец: Вилкова Марина Сергеевна</w:t>
            </w:r>
          </w:p>
          <w:p w:rsidR="00FC5EBF" w:rsidRPr="00E23BF1" w:rsidRDefault="00FC5EBF" w:rsidP="00293D1D">
            <w:pPr>
              <w:spacing w:after="0" w:line="240" w:lineRule="auto"/>
              <w:rPr>
                <w:rFonts w:ascii="Arial" w:hAnsi="Arial" w:cs="Arial"/>
              </w:rPr>
            </w:pPr>
            <w:r w:rsidRPr="00E23BF1">
              <w:rPr>
                <w:rFonts w:ascii="Arial" w:hAnsi="Arial" w:cs="Arial"/>
              </w:rPr>
              <w:t>Действителен с 03.07.2025 по 26.09.2026</w:t>
            </w:r>
          </w:p>
          <w:p w:rsidR="00FC5EBF" w:rsidRPr="00E23BF1" w:rsidRDefault="00FC5EBF" w:rsidP="00293D1D">
            <w:pPr>
              <w:spacing w:after="0" w:line="240" w:lineRule="auto"/>
              <w:rPr>
                <w:rFonts w:ascii="Arial" w:hAnsi="Arial" w:cs="Arial"/>
              </w:rPr>
            </w:pPr>
            <w:r w:rsidRPr="00E23BF1">
              <w:rPr>
                <w:rFonts w:ascii="Arial" w:hAnsi="Arial" w:cs="Arial"/>
              </w:rPr>
              <w:t>Дата подписания: 02.10.2025</w:t>
            </w:r>
          </w:p>
        </w:tc>
        <w:tc>
          <w:tcPr>
            <w:tcW w:w="555" w:type="dxa"/>
            <w:gridSpan w:val="2"/>
            <w:tcBorders>
              <w:top w:val="nil"/>
              <w:left w:val="single" w:sz="4" w:space="0" w:color="auto"/>
              <w:bottom w:val="nil"/>
              <w:right w:val="nil"/>
            </w:tcBorders>
            <w:vAlign w:val="bottom"/>
            <w:hideMark/>
          </w:tcPr>
          <w:p w:rsidR="00FC5EBF" w:rsidRPr="00E23BF1" w:rsidRDefault="00FC5EBF" w:rsidP="00293D1D">
            <w:pPr>
              <w:rPr>
                <w:rFonts w:ascii="Arial" w:hAnsi="Arial" w:cs="Arial"/>
              </w:rPr>
            </w:pPr>
          </w:p>
        </w:tc>
        <w:tc>
          <w:tcPr>
            <w:tcW w:w="2713" w:type="dxa"/>
            <w:gridSpan w:val="3"/>
            <w:vAlign w:val="bottom"/>
            <w:hideMark/>
          </w:tcPr>
          <w:p w:rsidR="00FC5EBF" w:rsidRPr="00E23BF1" w:rsidRDefault="00FC5EBF" w:rsidP="00293D1D">
            <w:pPr>
              <w:spacing w:after="0"/>
              <w:rPr>
                <w:rFonts w:ascii="Arial" w:hAnsi="Arial" w:cs="Arial"/>
              </w:rPr>
            </w:pPr>
          </w:p>
        </w:tc>
        <w:tc>
          <w:tcPr>
            <w:tcW w:w="2006" w:type="dxa"/>
            <w:gridSpan w:val="2"/>
            <w:vAlign w:val="bottom"/>
            <w:hideMark/>
          </w:tcPr>
          <w:p w:rsidR="00FC5EBF" w:rsidRPr="00E23BF1" w:rsidRDefault="00FC5EBF" w:rsidP="00293D1D">
            <w:pPr>
              <w:spacing w:after="0"/>
              <w:rPr>
                <w:rFonts w:ascii="Arial" w:hAnsi="Arial" w:cs="Arial"/>
              </w:rPr>
            </w:pPr>
          </w:p>
        </w:tc>
        <w:tc>
          <w:tcPr>
            <w:tcW w:w="2020" w:type="dxa"/>
            <w:gridSpan w:val="2"/>
            <w:vAlign w:val="bottom"/>
            <w:hideMark/>
          </w:tcPr>
          <w:p w:rsidR="00FC5EBF" w:rsidRPr="00E23BF1" w:rsidRDefault="00FC5EBF" w:rsidP="00293D1D">
            <w:pPr>
              <w:spacing w:after="0"/>
              <w:rPr>
                <w:rFonts w:ascii="Arial" w:hAnsi="Arial" w:cs="Arial"/>
              </w:rPr>
            </w:pPr>
          </w:p>
        </w:tc>
        <w:tc>
          <w:tcPr>
            <w:tcW w:w="1887" w:type="dxa"/>
            <w:gridSpan w:val="2"/>
            <w:noWrap/>
            <w:vAlign w:val="bottom"/>
            <w:hideMark/>
          </w:tcPr>
          <w:p w:rsidR="00FC5EBF" w:rsidRPr="00E23BF1" w:rsidRDefault="00FC5EBF" w:rsidP="00293D1D">
            <w:pPr>
              <w:spacing w:after="0"/>
              <w:rPr>
                <w:rFonts w:ascii="Arial" w:hAnsi="Arial" w:cs="Arial"/>
              </w:rPr>
            </w:pPr>
          </w:p>
        </w:tc>
      </w:tr>
    </w:tbl>
    <w:p w:rsidR="00FC5EBF" w:rsidRPr="00E23BF1" w:rsidRDefault="00FC5EBF" w:rsidP="00FC5EBF">
      <w:pPr>
        <w:spacing w:after="0"/>
        <w:rPr>
          <w:rFonts w:ascii="Arial" w:hAnsi="Arial" w:cs="Arial"/>
        </w:rPr>
      </w:pPr>
    </w:p>
    <w:p w:rsidR="00FC5EBF" w:rsidRPr="00B46664" w:rsidRDefault="00FC5EBF" w:rsidP="00832988">
      <w:pPr>
        <w:pStyle w:val="ad"/>
        <w:suppressAutoHyphens w:val="0"/>
        <w:spacing w:line="240" w:lineRule="auto"/>
        <w:ind w:leftChars="0" w:left="0" w:firstLineChars="0" w:firstLine="0"/>
        <w:textAlignment w:val="auto"/>
        <w:outlineLvl w:val="9"/>
        <w:rPr>
          <w:rFonts w:ascii="Arial" w:hAnsi="Arial" w:cs="Arial"/>
          <w:position w:val="0"/>
          <w:sz w:val="24"/>
          <w:szCs w:val="24"/>
        </w:rPr>
      </w:pPr>
    </w:p>
    <w:sectPr w:rsidR="00FC5EBF" w:rsidRPr="00B46664" w:rsidSect="00FC5EBF">
      <w:pgSz w:w="16838" w:h="11906" w:orient="landscape"/>
      <w:pgMar w:top="1134" w:right="1134" w:bottom="851"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071" w:rsidRDefault="00D46071" w:rsidP="00211CB7">
      <w:pPr>
        <w:spacing w:after="0" w:line="240" w:lineRule="auto"/>
      </w:pPr>
      <w:r>
        <w:separator/>
      </w:r>
    </w:p>
  </w:endnote>
  <w:endnote w:type="continuationSeparator" w:id="0">
    <w:p w:rsidR="00D46071" w:rsidRDefault="00D46071" w:rsidP="00211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071" w:rsidRDefault="00D46071" w:rsidP="00211CB7">
      <w:pPr>
        <w:spacing w:after="0" w:line="240" w:lineRule="auto"/>
      </w:pPr>
      <w:r>
        <w:separator/>
      </w:r>
    </w:p>
  </w:footnote>
  <w:footnote w:type="continuationSeparator" w:id="0">
    <w:p w:rsidR="00D46071" w:rsidRDefault="00D46071" w:rsidP="00211C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987516"/>
    <w:multiLevelType w:val="hybridMultilevel"/>
    <w:tmpl w:val="23747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49"/>
    <w:rsid w:val="00000142"/>
    <w:rsid w:val="00001D91"/>
    <w:rsid w:val="0003660A"/>
    <w:rsid w:val="00087FB2"/>
    <w:rsid w:val="000E35D3"/>
    <w:rsid w:val="00100ADA"/>
    <w:rsid w:val="00102D81"/>
    <w:rsid w:val="001258BC"/>
    <w:rsid w:val="00125BA5"/>
    <w:rsid w:val="00153B8E"/>
    <w:rsid w:val="001567B3"/>
    <w:rsid w:val="00183688"/>
    <w:rsid w:val="00185B7A"/>
    <w:rsid w:val="00192DD8"/>
    <w:rsid w:val="001B4CED"/>
    <w:rsid w:val="001C3636"/>
    <w:rsid w:val="001D4669"/>
    <w:rsid w:val="00211CB7"/>
    <w:rsid w:val="00212472"/>
    <w:rsid w:val="002243A0"/>
    <w:rsid w:val="00230802"/>
    <w:rsid w:val="00235A0B"/>
    <w:rsid w:val="002472C4"/>
    <w:rsid w:val="0027096D"/>
    <w:rsid w:val="0028079B"/>
    <w:rsid w:val="002907BD"/>
    <w:rsid w:val="002973B7"/>
    <w:rsid w:val="002A7A66"/>
    <w:rsid w:val="002B14EF"/>
    <w:rsid w:val="003112B7"/>
    <w:rsid w:val="0032640D"/>
    <w:rsid w:val="00347F3E"/>
    <w:rsid w:val="003631EA"/>
    <w:rsid w:val="0038036B"/>
    <w:rsid w:val="00384B45"/>
    <w:rsid w:val="00391E3E"/>
    <w:rsid w:val="003B002F"/>
    <w:rsid w:val="003B71F4"/>
    <w:rsid w:val="003C2476"/>
    <w:rsid w:val="003C2749"/>
    <w:rsid w:val="003C2F48"/>
    <w:rsid w:val="003C56CE"/>
    <w:rsid w:val="003E7353"/>
    <w:rsid w:val="003E7FAA"/>
    <w:rsid w:val="00400528"/>
    <w:rsid w:val="004134E9"/>
    <w:rsid w:val="00426859"/>
    <w:rsid w:val="004279E7"/>
    <w:rsid w:val="00441959"/>
    <w:rsid w:val="00454C11"/>
    <w:rsid w:val="00480B0A"/>
    <w:rsid w:val="0048596E"/>
    <w:rsid w:val="004E6798"/>
    <w:rsid w:val="005233EE"/>
    <w:rsid w:val="0054487E"/>
    <w:rsid w:val="00544EAD"/>
    <w:rsid w:val="005558A3"/>
    <w:rsid w:val="005C0ECB"/>
    <w:rsid w:val="005D7F64"/>
    <w:rsid w:val="006810D4"/>
    <w:rsid w:val="006854DE"/>
    <w:rsid w:val="006C3850"/>
    <w:rsid w:val="007110C0"/>
    <w:rsid w:val="00717C8A"/>
    <w:rsid w:val="007255A1"/>
    <w:rsid w:val="00731D3D"/>
    <w:rsid w:val="00765A22"/>
    <w:rsid w:val="007708B1"/>
    <w:rsid w:val="00820D75"/>
    <w:rsid w:val="00832988"/>
    <w:rsid w:val="00833EA6"/>
    <w:rsid w:val="00871C13"/>
    <w:rsid w:val="00872D33"/>
    <w:rsid w:val="0087325E"/>
    <w:rsid w:val="0088659D"/>
    <w:rsid w:val="00894058"/>
    <w:rsid w:val="008A5CDB"/>
    <w:rsid w:val="008B172D"/>
    <w:rsid w:val="00924A13"/>
    <w:rsid w:val="009479DC"/>
    <w:rsid w:val="00961920"/>
    <w:rsid w:val="009B3505"/>
    <w:rsid w:val="009F6161"/>
    <w:rsid w:val="00A25C27"/>
    <w:rsid w:val="00A83C23"/>
    <w:rsid w:val="00A92BB3"/>
    <w:rsid w:val="00AA0ACF"/>
    <w:rsid w:val="00AB05DF"/>
    <w:rsid w:val="00B448D8"/>
    <w:rsid w:val="00B46664"/>
    <w:rsid w:val="00B60B07"/>
    <w:rsid w:val="00B672EC"/>
    <w:rsid w:val="00B8117D"/>
    <w:rsid w:val="00BE6629"/>
    <w:rsid w:val="00C03BB7"/>
    <w:rsid w:val="00C12825"/>
    <w:rsid w:val="00C17349"/>
    <w:rsid w:val="00C40797"/>
    <w:rsid w:val="00C45544"/>
    <w:rsid w:val="00C611B5"/>
    <w:rsid w:val="00C8761C"/>
    <w:rsid w:val="00C938CC"/>
    <w:rsid w:val="00CD3D94"/>
    <w:rsid w:val="00CE0D66"/>
    <w:rsid w:val="00D24C43"/>
    <w:rsid w:val="00D43F3F"/>
    <w:rsid w:val="00D46071"/>
    <w:rsid w:val="00D4712F"/>
    <w:rsid w:val="00D57148"/>
    <w:rsid w:val="00D6158E"/>
    <w:rsid w:val="00D94301"/>
    <w:rsid w:val="00DC4772"/>
    <w:rsid w:val="00DC50FB"/>
    <w:rsid w:val="00DD306F"/>
    <w:rsid w:val="00DF080F"/>
    <w:rsid w:val="00DF5DEC"/>
    <w:rsid w:val="00E33B6F"/>
    <w:rsid w:val="00E716A3"/>
    <w:rsid w:val="00E92272"/>
    <w:rsid w:val="00E96DA7"/>
    <w:rsid w:val="00EB6692"/>
    <w:rsid w:val="00EC459D"/>
    <w:rsid w:val="00ED33AA"/>
    <w:rsid w:val="00F93939"/>
    <w:rsid w:val="00FC5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6BB2C9-840A-421B-B3AC-F967422E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Balloon Text"/>
    <w:basedOn w:val="a"/>
    <w:link w:val="a4"/>
    <w:uiPriority w:val="99"/>
    <w:pPr>
      <w:spacing w:after="0" w:line="240" w:lineRule="auto"/>
    </w:pPr>
    <w:rPr>
      <w:rFonts w:ascii="Tahoma" w:hAnsi="Tahoma"/>
      <w:sz w:val="16"/>
    </w:rPr>
  </w:style>
  <w:style w:type="character" w:customStyle="1" w:styleId="a4">
    <w:name w:val="Текст выноски Знак"/>
    <w:basedOn w:val="11"/>
    <w:link w:val="a3"/>
    <w:uiPriority w:val="99"/>
    <w:rPr>
      <w:rFonts w:ascii="Tahoma" w:hAnsi="Tahoma"/>
      <w:sz w:val="16"/>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ConsPlusNormal">
    <w:name w:val="ConsPlusNormal"/>
    <w:link w:val="ConsPlusNormal0"/>
    <w:pPr>
      <w:widowControl w:val="0"/>
      <w:spacing w:after="0" w:line="240" w:lineRule="auto"/>
    </w:pPr>
    <w:rPr>
      <w:rFonts w:ascii="Calibri" w:hAnsi="Calibri"/>
    </w:rPr>
  </w:style>
  <w:style w:type="character" w:customStyle="1" w:styleId="ConsPlusNormal0">
    <w:name w:val="ConsPlusNormal"/>
    <w:link w:val="ConsPlusNormal"/>
    <w:rPr>
      <w:rFonts w:ascii="Calibri" w:hAnsi="Calibri"/>
    </w:rPr>
  </w:style>
  <w:style w:type="paragraph" w:customStyle="1" w:styleId="12">
    <w:name w:val="Гиперссылка1"/>
    <w:link w:val="13"/>
    <w:rPr>
      <w:color w:val="0000FF"/>
      <w:u w:val="single"/>
    </w:rPr>
  </w:style>
  <w:style w:type="character" w:customStyle="1" w:styleId="13">
    <w:name w:val="Гиперссылка1"/>
    <w:link w:val="12"/>
    <w:rPr>
      <w:color w:val="0000FF"/>
      <w:u w:val="single"/>
    </w:rPr>
  </w:style>
  <w:style w:type="character" w:customStyle="1" w:styleId="50">
    <w:name w:val="Заголовок 5 Знак"/>
    <w:link w:val="5"/>
    <w:rPr>
      <w:rFonts w:ascii="XO Thames" w:hAnsi="XO Thames"/>
      <w:b/>
    </w:rPr>
  </w:style>
  <w:style w:type="character" w:customStyle="1" w:styleId="10">
    <w:name w:val="Заголовок 1 Знак"/>
    <w:link w:val="1"/>
    <w:rPr>
      <w:rFonts w:ascii="XO Thames" w:hAnsi="XO Thames"/>
      <w:b/>
      <w:sz w:val="32"/>
    </w:rPr>
  </w:style>
  <w:style w:type="paragraph" w:customStyle="1" w:styleId="23">
    <w:name w:val="Гиперссылка2"/>
    <w:link w:val="a5"/>
    <w:rPr>
      <w:color w:val="0000FF"/>
      <w:u w:val="single"/>
    </w:rPr>
  </w:style>
  <w:style w:type="character" w:styleId="a5">
    <w:name w:val="Hyperlink"/>
    <w:link w:val="23"/>
    <w:uiPriority w:val="99"/>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16">
    <w:name w:val="Обычный1"/>
    <w:link w:val="17"/>
  </w:style>
  <w:style w:type="character" w:customStyle="1" w:styleId="17">
    <w:name w:val="Обычный1"/>
    <w:link w:val="16"/>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6">
    <w:name w:val="List Paragraph"/>
    <w:basedOn w:val="a"/>
    <w:link w:val="a7"/>
    <w:uiPriority w:val="34"/>
    <w:qFormat/>
    <w:pPr>
      <w:ind w:left="720"/>
      <w:contextualSpacing/>
    </w:pPr>
  </w:style>
  <w:style w:type="character" w:customStyle="1" w:styleId="a7">
    <w:name w:val="Абзац списка Знак"/>
    <w:basedOn w:val="11"/>
    <w:link w:val="a6"/>
  </w:style>
  <w:style w:type="paragraph" w:customStyle="1" w:styleId="ConsPlusTitle">
    <w:name w:val="ConsPlusTitle"/>
    <w:link w:val="ConsPlusTitle0"/>
    <w:pPr>
      <w:widowControl w:val="0"/>
      <w:spacing w:after="0" w:line="240" w:lineRule="auto"/>
    </w:pPr>
    <w:rPr>
      <w:rFonts w:ascii="Calibri" w:hAnsi="Calibri"/>
      <w:b/>
    </w:rPr>
  </w:style>
  <w:style w:type="character" w:customStyle="1" w:styleId="ConsPlusTitle0">
    <w:name w:val="ConsPlusTitle"/>
    <w:link w:val="ConsPlusTitle"/>
    <w:rPr>
      <w:rFonts w:ascii="Calibri" w:hAnsi="Calibri"/>
      <w:b/>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8">
    <w:name w:val="Основной шрифт абзаца1"/>
  </w:style>
  <w:style w:type="paragraph" w:customStyle="1" w:styleId="19">
    <w:name w:val="Основной шрифт абзаца1"/>
    <w:link w:val="1a"/>
  </w:style>
  <w:style w:type="character" w:customStyle="1" w:styleId="1a">
    <w:name w:val="Основной шрифт абзаца1"/>
    <w:link w:val="19"/>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c">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No Spacing"/>
    <w:uiPriority w:val="1"/>
    <w:qFormat/>
    <w:rsid w:val="0048596E"/>
    <w:pPr>
      <w:suppressAutoHyphens/>
      <w:spacing w:after="0" w:line="1" w:lineRule="atLeast"/>
      <w:ind w:leftChars="-1" w:left="-1" w:hangingChars="1" w:hanging="1"/>
      <w:textDirection w:val="btLr"/>
      <w:textAlignment w:val="top"/>
      <w:outlineLvl w:val="0"/>
    </w:pPr>
    <w:rPr>
      <w:rFonts w:ascii="Calibri" w:eastAsia="Calibri" w:hAnsi="Calibri"/>
      <w:color w:val="auto"/>
      <w:position w:val="-1"/>
      <w:szCs w:val="22"/>
      <w:lang w:eastAsia="en-US"/>
    </w:rPr>
  </w:style>
  <w:style w:type="paragraph" w:styleId="ae">
    <w:name w:val="header"/>
    <w:basedOn w:val="a"/>
    <w:link w:val="af"/>
    <w:uiPriority w:val="99"/>
    <w:unhideWhenUsed/>
    <w:rsid w:val="00211CB7"/>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211CB7"/>
  </w:style>
  <w:style w:type="paragraph" w:styleId="af0">
    <w:name w:val="footer"/>
    <w:basedOn w:val="a"/>
    <w:link w:val="af1"/>
    <w:uiPriority w:val="99"/>
    <w:unhideWhenUsed/>
    <w:rsid w:val="00211CB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211CB7"/>
  </w:style>
  <w:style w:type="character" w:styleId="af2">
    <w:name w:val="FollowedHyperlink"/>
    <w:basedOn w:val="a0"/>
    <w:uiPriority w:val="99"/>
    <w:semiHidden/>
    <w:unhideWhenUsed/>
    <w:rsid w:val="00FC5EBF"/>
    <w:rPr>
      <w:color w:val="800080"/>
      <w:u w:val="single"/>
    </w:rPr>
  </w:style>
  <w:style w:type="paragraph" w:customStyle="1" w:styleId="xl63">
    <w:name w:val="xl63"/>
    <w:basedOn w:val="a"/>
    <w:rsid w:val="00FC5EBF"/>
    <w:pPr>
      <w:pBdr>
        <w:top w:val="single" w:sz="4" w:space="0" w:color="000000"/>
      </w:pBdr>
      <w:spacing w:before="100" w:beforeAutospacing="1" w:after="100" w:afterAutospacing="1" w:line="240" w:lineRule="auto"/>
    </w:pPr>
    <w:rPr>
      <w:rFonts w:ascii="Times New Roman" w:hAnsi="Times New Roman"/>
      <w:color w:val="auto"/>
      <w:sz w:val="24"/>
      <w:szCs w:val="24"/>
    </w:rPr>
  </w:style>
  <w:style w:type="paragraph" w:customStyle="1" w:styleId="xl64">
    <w:name w:val="xl64"/>
    <w:basedOn w:val="a"/>
    <w:rsid w:val="00FC5EBF"/>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Times New Roman" w:hAnsi="Times New Roman"/>
      <w:color w:val="auto"/>
      <w:sz w:val="24"/>
      <w:szCs w:val="24"/>
    </w:rPr>
  </w:style>
  <w:style w:type="paragraph" w:customStyle="1" w:styleId="xl65">
    <w:name w:val="xl65"/>
    <w:basedOn w:val="a"/>
    <w:rsid w:val="00FC5EBF"/>
    <w:pPr>
      <w:spacing w:before="100" w:beforeAutospacing="1" w:after="100" w:afterAutospacing="1" w:line="240" w:lineRule="auto"/>
    </w:pPr>
    <w:rPr>
      <w:rFonts w:ascii="Times New Roman" w:hAnsi="Times New Roman"/>
      <w:color w:val="auto"/>
      <w:sz w:val="24"/>
      <w:szCs w:val="24"/>
    </w:rPr>
  </w:style>
  <w:style w:type="paragraph" w:customStyle="1" w:styleId="xl66">
    <w:name w:val="xl66"/>
    <w:basedOn w:val="a"/>
    <w:rsid w:val="00FC5EBF"/>
    <w:pPr>
      <w:pBdr>
        <w:bottom w:val="single" w:sz="4" w:space="0" w:color="000000"/>
      </w:pBdr>
      <w:spacing w:before="100" w:beforeAutospacing="1" w:after="100" w:afterAutospacing="1" w:line="240" w:lineRule="auto"/>
    </w:pPr>
    <w:rPr>
      <w:rFonts w:ascii="Times New Roman" w:hAnsi="Times New Roman"/>
      <w:color w:val="auto"/>
      <w:sz w:val="24"/>
      <w:szCs w:val="24"/>
    </w:rPr>
  </w:style>
  <w:style w:type="paragraph" w:customStyle="1" w:styleId="xl67">
    <w:name w:val="xl67"/>
    <w:basedOn w:val="a"/>
    <w:rsid w:val="00FC5EBF"/>
    <w:pPr>
      <w:spacing w:before="100" w:beforeAutospacing="1" w:after="100" w:afterAutospacing="1" w:line="240" w:lineRule="auto"/>
      <w:jc w:val="center"/>
      <w:textAlignment w:val="center"/>
    </w:pPr>
    <w:rPr>
      <w:rFonts w:ascii="Times New Roman" w:hAnsi="Times New Roman"/>
      <w:color w:val="auto"/>
      <w:sz w:val="24"/>
      <w:szCs w:val="24"/>
    </w:rPr>
  </w:style>
  <w:style w:type="paragraph" w:customStyle="1" w:styleId="xl68">
    <w:name w:val="xl68"/>
    <w:basedOn w:val="a"/>
    <w:rsid w:val="00FC5EBF"/>
    <w:pPr>
      <w:spacing w:before="100" w:beforeAutospacing="1" w:after="100" w:afterAutospacing="1" w:line="240" w:lineRule="auto"/>
    </w:pPr>
    <w:rPr>
      <w:rFonts w:ascii="Times New Roman" w:hAnsi="Times New Roman"/>
      <w:color w:val="auto"/>
      <w:sz w:val="24"/>
      <w:szCs w:val="24"/>
    </w:rPr>
  </w:style>
  <w:style w:type="paragraph" w:customStyle="1" w:styleId="xl69">
    <w:name w:val="xl69"/>
    <w:basedOn w:val="a"/>
    <w:rsid w:val="00FC5EBF"/>
    <w:pPr>
      <w:spacing w:before="100" w:beforeAutospacing="1" w:after="100" w:afterAutospacing="1" w:line="240" w:lineRule="auto"/>
      <w:jc w:val="center"/>
      <w:textAlignment w:val="top"/>
    </w:pPr>
    <w:rPr>
      <w:rFonts w:ascii="Times New Roman" w:hAnsi="Times New Roman"/>
      <w:color w:val="auto"/>
      <w:sz w:val="14"/>
      <w:szCs w:val="14"/>
    </w:rPr>
  </w:style>
  <w:style w:type="paragraph" w:customStyle="1" w:styleId="xl70">
    <w:name w:val="xl70"/>
    <w:basedOn w:val="a"/>
    <w:rsid w:val="00FC5EBF"/>
    <w:pPr>
      <w:pBdr>
        <w:top w:val="single" w:sz="8" w:space="0" w:color="000000"/>
      </w:pBdr>
      <w:spacing w:before="100" w:beforeAutospacing="1" w:after="100" w:afterAutospacing="1" w:line="240" w:lineRule="auto"/>
    </w:pPr>
    <w:rPr>
      <w:rFonts w:ascii="Times New Roman" w:hAnsi="Times New Roman"/>
      <w:color w:val="auto"/>
      <w:sz w:val="24"/>
      <w:szCs w:val="24"/>
    </w:rPr>
  </w:style>
  <w:style w:type="paragraph" w:customStyle="1" w:styleId="xl71">
    <w:name w:val="xl71"/>
    <w:basedOn w:val="a"/>
    <w:rsid w:val="00FC5EBF"/>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jc w:val="right"/>
      <w:textAlignment w:val="center"/>
    </w:pPr>
    <w:rPr>
      <w:rFonts w:ascii="Times New Roman" w:hAnsi="Times New Roman"/>
      <w:color w:val="auto"/>
      <w:sz w:val="24"/>
      <w:szCs w:val="24"/>
    </w:rPr>
  </w:style>
  <w:style w:type="paragraph" w:customStyle="1" w:styleId="xl72">
    <w:name w:val="xl72"/>
    <w:basedOn w:val="a"/>
    <w:rsid w:val="00FC5EBF"/>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right"/>
      <w:textAlignment w:val="center"/>
    </w:pPr>
    <w:rPr>
      <w:rFonts w:ascii="Times New Roman" w:hAnsi="Times New Roman"/>
      <w:color w:val="auto"/>
      <w:sz w:val="24"/>
      <w:szCs w:val="24"/>
    </w:rPr>
  </w:style>
  <w:style w:type="paragraph" w:customStyle="1" w:styleId="xl73">
    <w:name w:val="xl73"/>
    <w:basedOn w:val="a"/>
    <w:rsid w:val="00FC5EBF"/>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hAnsi="Times New Roman"/>
      <w:color w:val="auto"/>
      <w:sz w:val="24"/>
      <w:szCs w:val="24"/>
    </w:rPr>
  </w:style>
  <w:style w:type="paragraph" w:customStyle="1" w:styleId="xl74">
    <w:name w:val="xl74"/>
    <w:basedOn w:val="a"/>
    <w:rsid w:val="00FC5EBF"/>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hAnsi="Times New Roman"/>
      <w:color w:val="auto"/>
      <w:sz w:val="24"/>
      <w:szCs w:val="24"/>
    </w:rPr>
  </w:style>
  <w:style w:type="paragraph" w:customStyle="1" w:styleId="xl75">
    <w:name w:val="xl75"/>
    <w:basedOn w:val="a"/>
    <w:rsid w:val="00FC5EBF"/>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textAlignment w:val="center"/>
    </w:pPr>
    <w:rPr>
      <w:rFonts w:ascii="Times New Roman" w:hAnsi="Times New Roman"/>
      <w:color w:val="auto"/>
      <w:sz w:val="24"/>
      <w:szCs w:val="24"/>
    </w:rPr>
  </w:style>
  <w:style w:type="paragraph" w:customStyle="1" w:styleId="xl76">
    <w:name w:val="xl76"/>
    <w:basedOn w:val="a"/>
    <w:rsid w:val="00FC5EB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hAnsi="Times New Roman"/>
      <w:color w:val="auto"/>
      <w:sz w:val="24"/>
      <w:szCs w:val="24"/>
    </w:rPr>
  </w:style>
  <w:style w:type="paragraph" w:customStyle="1" w:styleId="xl77">
    <w:name w:val="xl77"/>
    <w:basedOn w:val="a"/>
    <w:rsid w:val="00FC5EB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hAnsi="Times New Roman"/>
      <w:color w:val="auto"/>
      <w:sz w:val="24"/>
      <w:szCs w:val="24"/>
    </w:rPr>
  </w:style>
  <w:style w:type="paragraph" w:customStyle="1" w:styleId="xl78">
    <w:name w:val="xl78"/>
    <w:basedOn w:val="a"/>
    <w:rsid w:val="00FC5EBF"/>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hAnsi="Times New Roman"/>
      <w:color w:val="auto"/>
      <w:sz w:val="24"/>
      <w:szCs w:val="24"/>
    </w:rPr>
  </w:style>
  <w:style w:type="paragraph" w:customStyle="1" w:styleId="xl79">
    <w:name w:val="xl79"/>
    <w:basedOn w:val="a"/>
    <w:rsid w:val="00FC5EBF"/>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textAlignment w:val="center"/>
    </w:pPr>
    <w:rPr>
      <w:rFonts w:ascii="Times New Roman" w:hAnsi="Times New Roman"/>
      <w:color w:val="auto"/>
      <w:sz w:val="24"/>
      <w:szCs w:val="24"/>
    </w:rPr>
  </w:style>
  <w:style w:type="paragraph" w:customStyle="1" w:styleId="xl80">
    <w:name w:val="xl80"/>
    <w:basedOn w:val="a"/>
    <w:rsid w:val="00FC5EBF"/>
    <w:pPr>
      <w:pBdr>
        <w:top w:val="single" w:sz="8" w:space="0" w:color="000000"/>
        <w:left w:val="single" w:sz="4" w:space="0" w:color="000000"/>
        <w:bottom w:val="single" w:sz="4" w:space="0" w:color="000000"/>
        <w:right w:val="single" w:sz="8" w:space="0" w:color="000000"/>
      </w:pBdr>
      <w:spacing w:before="100" w:beforeAutospacing="1" w:after="100" w:afterAutospacing="1" w:line="240" w:lineRule="auto"/>
      <w:jc w:val="right"/>
      <w:textAlignment w:val="center"/>
    </w:pPr>
    <w:rPr>
      <w:rFonts w:ascii="Times New Roman" w:hAnsi="Times New Roman"/>
      <w:color w:val="auto"/>
      <w:sz w:val="24"/>
      <w:szCs w:val="24"/>
    </w:rPr>
  </w:style>
  <w:style w:type="paragraph" w:customStyle="1" w:styleId="xl81">
    <w:name w:val="xl81"/>
    <w:basedOn w:val="a"/>
    <w:rsid w:val="00FC5EBF"/>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hAnsi="Times New Roman"/>
      <w:color w:val="auto"/>
      <w:sz w:val="24"/>
      <w:szCs w:val="24"/>
    </w:rPr>
  </w:style>
  <w:style w:type="paragraph" w:customStyle="1" w:styleId="xl82">
    <w:name w:val="xl82"/>
    <w:basedOn w:val="a"/>
    <w:rsid w:val="00FC5EBF"/>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hAnsi="Times New Roman"/>
      <w:color w:val="auto"/>
      <w:sz w:val="24"/>
      <w:szCs w:val="24"/>
    </w:rPr>
  </w:style>
  <w:style w:type="paragraph" w:customStyle="1" w:styleId="xl83">
    <w:name w:val="xl83"/>
    <w:basedOn w:val="a"/>
    <w:rsid w:val="00FC5EBF"/>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hAnsi="Times New Roman"/>
      <w:color w:val="auto"/>
      <w:sz w:val="24"/>
      <w:szCs w:val="24"/>
    </w:rPr>
  </w:style>
  <w:style w:type="paragraph" w:customStyle="1" w:styleId="xl84">
    <w:name w:val="xl84"/>
    <w:basedOn w:val="a"/>
    <w:rsid w:val="00FC5EBF"/>
    <w:pPr>
      <w:spacing w:before="100" w:beforeAutospacing="1" w:after="100" w:afterAutospacing="1" w:line="240" w:lineRule="auto"/>
      <w:jc w:val="center"/>
      <w:textAlignment w:val="center"/>
    </w:pPr>
    <w:rPr>
      <w:rFonts w:ascii="Times New Roman" w:hAnsi="Times New Roman"/>
      <w:color w:val="auto"/>
      <w:sz w:val="24"/>
      <w:szCs w:val="24"/>
    </w:rPr>
  </w:style>
  <w:style w:type="paragraph" w:customStyle="1" w:styleId="xl85">
    <w:name w:val="xl85"/>
    <w:basedOn w:val="a"/>
    <w:rsid w:val="00FC5EBF"/>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Times New Roman" w:hAnsi="Times New Roman"/>
      <w:color w:val="auto"/>
      <w:sz w:val="18"/>
      <w:szCs w:val="18"/>
    </w:rPr>
  </w:style>
  <w:style w:type="paragraph" w:customStyle="1" w:styleId="xl86">
    <w:name w:val="xl86"/>
    <w:basedOn w:val="a"/>
    <w:rsid w:val="00FC5EB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hAnsi="Times New Roman"/>
      <w:color w:val="auto"/>
      <w:sz w:val="24"/>
      <w:szCs w:val="24"/>
    </w:rPr>
  </w:style>
  <w:style w:type="paragraph" w:customStyle="1" w:styleId="xl87">
    <w:name w:val="xl87"/>
    <w:basedOn w:val="a"/>
    <w:rsid w:val="00FC5EBF"/>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hAnsi="Times New Roman"/>
      <w:color w:val="auto"/>
      <w:sz w:val="24"/>
      <w:szCs w:val="24"/>
    </w:rPr>
  </w:style>
  <w:style w:type="paragraph" w:customStyle="1" w:styleId="xl88">
    <w:name w:val="xl88"/>
    <w:basedOn w:val="a"/>
    <w:rsid w:val="00FC5EBF"/>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hAnsi="Times New Roman"/>
      <w:color w:val="auto"/>
      <w:sz w:val="24"/>
      <w:szCs w:val="24"/>
    </w:rPr>
  </w:style>
  <w:style w:type="paragraph" w:customStyle="1" w:styleId="xl89">
    <w:name w:val="xl89"/>
    <w:basedOn w:val="a"/>
    <w:rsid w:val="00FC5EBF"/>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hAnsi="Times New Roman"/>
      <w:color w:val="auto"/>
      <w:sz w:val="24"/>
      <w:szCs w:val="24"/>
    </w:rPr>
  </w:style>
  <w:style w:type="paragraph" w:customStyle="1" w:styleId="xl90">
    <w:name w:val="xl90"/>
    <w:basedOn w:val="a"/>
    <w:rsid w:val="00FC5EBF"/>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jc w:val="right"/>
      <w:textAlignment w:val="center"/>
    </w:pPr>
    <w:rPr>
      <w:rFonts w:ascii="Times New Roman" w:hAnsi="Times New Roman"/>
      <w:color w:val="auto"/>
      <w:sz w:val="24"/>
      <w:szCs w:val="24"/>
    </w:rPr>
  </w:style>
  <w:style w:type="paragraph" w:customStyle="1" w:styleId="xl91">
    <w:name w:val="xl91"/>
    <w:basedOn w:val="a"/>
    <w:rsid w:val="00FC5EBF"/>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top"/>
    </w:pPr>
    <w:rPr>
      <w:rFonts w:ascii="Times New Roman" w:hAnsi="Times New Roman"/>
      <w:color w:val="auto"/>
      <w:sz w:val="24"/>
      <w:szCs w:val="24"/>
    </w:rPr>
  </w:style>
  <w:style w:type="paragraph" w:customStyle="1" w:styleId="xl92">
    <w:name w:val="xl92"/>
    <w:basedOn w:val="a"/>
    <w:rsid w:val="00FC5EB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hAnsi="Times New Roman"/>
      <w:color w:val="auto"/>
      <w:sz w:val="24"/>
      <w:szCs w:val="24"/>
    </w:rPr>
  </w:style>
  <w:style w:type="paragraph" w:customStyle="1" w:styleId="xl93">
    <w:name w:val="xl93"/>
    <w:basedOn w:val="a"/>
    <w:rsid w:val="00FC5EB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hAnsi="Times New Roman"/>
      <w:color w:val="auto"/>
      <w:sz w:val="24"/>
      <w:szCs w:val="24"/>
    </w:rPr>
  </w:style>
  <w:style w:type="paragraph" w:customStyle="1" w:styleId="xl94">
    <w:name w:val="xl94"/>
    <w:basedOn w:val="a"/>
    <w:rsid w:val="00FC5EBF"/>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hAnsi="Times New Roman"/>
      <w:color w:val="auto"/>
      <w:sz w:val="24"/>
      <w:szCs w:val="24"/>
    </w:rPr>
  </w:style>
  <w:style w:type="paragraph" w:customStyle="1" w:styleId="xl95">
    <w:name w:val="xl95"/>
    <w:basedOn w:val="a"/>
    <w:rsid w:val="00FC5EBF"/>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right"/>
      <w:textAlignment w:val="center"/>
    </w:pPr>
    <w:rPr>
      <w:rFonts w:ascii="Times New Roman" w:hAnsi="Times New Roman"/>
      <w:color w:val="auto"/>
      <w:sz w:val="24"/>
      <w:szCs w:val="24"/>
    </w:rPr>
  </w:style>
  <w:style w:type="paragraph" w:customStyle="1" w:styleId="xl96">
    <w:name w:val="xl96"/>
    <w:basedOn w:val="a"/>
    <w:rsid w:val="00FC5EBF"/>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Times New Roman" w:hAnsi="Times New Roman"/>
      <w:color w:val="auto"/>
      <w:sz w:val="24"/>
      <w:szCs w:val="24"/>
    </w:rPr>
  </w:style>
  <w:style w:type="paragraph" w:customStyle="1" w:styleId="xl97">
    <w:name w:val="xl97"/>
    <w:basedOn w:val="a"/>
    <w:rsid w:val="00FC5EB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hAnsi="Times New Roman"/>
      <w:color w:val="auto"/>
      <w:sz w:val="18"/>
      <w:szCs w:val="18"/>
    </w:rPr>
  </w:style>
  <w:style w:type="paragraph" w:customStyle="1" w:styleId="xl98">
    <w:name w:val="xl98"/>
    <w:basedOn w:val="a"/>
    <w:rsid w:val="00FC5EBF"/>
    <w:pPr>
      <w:pBdr>
        <w:top w:val="single" w:sz="4"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hAnsi="Times New Roman"/>
      <w:color w:val="auto"/>
      <w:sz w:val="24"/>
      <w:szCs w:val="24"/>
    </w:rPr>
  </w:style>
  <w:style w:type="paragraph" w:customStyle="1" w:styleId="xl99">
    <w:name w:val="xl99"/>
    <w:basedOn w:val="a"/>
    <w:rsid w:val="00FC5EBF"/>
    <w:pPr>
      <w:pBdr>
        <w:right w:val="single" w:sz="8" w:space="0" w:color="000000"/>
      </w:pBdr>
      <w:spacing w:before="100" w:beforeAutospacing="1" w:after="100" w:afterAutospacing="1" w:line="240" w:lineRule="auto"/>
      <w:jc w:val="right"/>
      <w:textAlignment w:val="center"/>
    </w:pPr>
    <w:rPr>
      <w:rFonts w:ascii="Times New Roman" w:hAnsi="Times New Roman"/>
      <w:color w:val="auto"/>
      <w:sz w:val="24"/>
      <w:szCs w:val="24"/>
    </w:rPr>
  </w:style>
  <w:style w:type="paragraph" w:customStyle="1" w:styleId="xl100">
    <w:name w:val="xl100"/>
    <w:basedOn w:val="a"/>
    <w:rsid w:val="00FC5EBF"/>
    <w:pPr>
      <w:spacing w:before="100" w:beforeAutospacing="1" w:after="100" w:afterAutospacing="1" w:line="240" w:lineRule="auto"/>
      <w:textAlignment w:val="center"/>
    </w:pPr>
    <w:rPr>
      <w:rFonts w:ascii="Times New Roman" w:hAnsi="Times New Roman"/>
      <w:color w:val="auto"/>
      <w:sz w:val="24"/>
      <w:szCs w:val="24"/>
    </w:rPr>
  </w:style>
  <w:style w:type="paragraph" w:customStyle="1" w:styleId="xl101">
    <w:name w:val="xl101"/>
    <w:basedOn w:val="a"/>
    <w:rsid w:val="00FC5EBF"/>
    <w:pPr>
      <w:pBdr>
        <w:top w:val="single" w:sz="4" w:space="0" w:color="000000"/>
        <w:left w:val="single" w:sz="8" w:space="0" w:color="000000"/>
        <w:bottom w:val="single" w:sz="4" w:space="0" w:color="000000"/>
        <w:right w:val="single" w:sz="8" w:space="0" w:color="000000"/>
      </w:pBdr>
      <w:spacing w:before="100" w:beforeAutospacing="1" w:after="100" w:afterAutospacing="1" w:line="240" w:lineRule="auto"/>
      <w:jc w:val="center"/>
      <w:textAlignment w:val="center"/>
    </w:pPr>
    <w:rPr>
      <w:rFonts w:ascii="Times New Roman" w:hAnsi="Times New Roman"/>
      <w:color w:val="auto"/>
      <w:sz w:val="24"/>
      <w:szCs w:val="24"/>
    </w:rPr>
  </w:style>
  <w:style w:type="paragraph" w:customStyle="1" w:styleId="xl102">
    <w:name w:val="xl102"/>
    <w:basedOn w:val="a"/>
    <w:rsid w:val="00FC5EBF"/>
    <w:pPr>
      <w:pBdr>
        <w:left w:val="single" w:sz="8" w:space="0" w:color="000000"/>
        <w:bottom w:val="single" w:sz="4" w:space="0" w:color="000000"/>
        <w:right w:val="single" w:sz="8" w:space="0" w:color="000000"/>
      </w:pBdr>
      <w:spacing w:before="100" w:beforeAutospacing="1" w:after="100" w:afterAutospacing="1" w:line="240" w:lineRule="auto"/>
      <w:jc w:val="center"/>
      <w:textAlignment w:val="center"/>
    </w:pPr>
    <w:rPr>
      <w:rFonts w:ascii="Times New Roman" w:hAnsi="Times New Roman"/>
      <w:color w:val="auto"/>
      <w:sz w:val="24"/>
      <w:szCs w:val="24"/>
    </w:rPr>
  </w:style>
  <w:style w:type="paragraph" w:customStyle="1" w:styleId="xl103">
    <w:name w:val="xl103"/>
    <w:basedOn w:val="a"/>
    <w:rsid w:val="00FC5EBF"/>
    <w:pPr>
      <w:pBdr>
        <w:top w:val="single" w:sz="4"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hAnsi="Times New Roman"/>
      <w:color w:val="auto"/>
      <w:sz w:val="24"/>
      <w:szCs w:val="24"/>
    </w:rPr>
  </w:style>
  <w:style w:type="paragraph" w:customStyle="1" w:styleId="xl104">
    <w:name w:val="xl104"/>
    <w:basedOn w:val="a"/>
    <w:rsid w:val="00FC5EBF"/>
    <w:pPr>
      <w:pBdr>
        <w:right w:val="single" w:sz="8" w:space="0" w:color="000000"/>
      </w:pBdr>
      <w:spacing w:before="100" w:beforeAutospacing="1" w:after="100" w:afterAutospacing="1" w:line="240" w:lineRule="auto"/>
      <w:jc w:val="right"/>
      <w:textAlignment w:val="center"/>
    </w:pPr>
    <w:rPr>
      <w:rFonts w:ascii="Times New Roman" w:hAnsi="Times New Roman"/>
      <w:color w:val="auto"/>
      <w:sz w:val="24"/>
      <w:szCs w:val="24"/>
    </w:rPr>
  </w:style>
  <w:style w:type="paragraph" w:customStyle="1" w:styleId="xl105">
    <w:name w:val="xl105"/>
    <w:basedOn w:val="a"/>
    <w:rsid w:val="00FC5EBF"/>
    <w:pPr>
      <w:pBdr>
        <w:left w:val="single" w:sz="8" w:space="0" w:color="000000"/>
        <w:bottom w:val="single" w:sz="4" w:space="0" w:color="000000"/>
        <w:right w:val="single" w:sz="8" w:space="0" w:color="000000"/>
      </w:pBdr>
      <w:spacing w:before="100" w:beforeAutospacing="1" w:after="100" w:afterAutospacing="1" w:line="240" w:lineRule="auto"/>
      <w:jc w:val="center"/>
      <w:textAlignment w:val="center"/>
    </w:pPr>
    <w:rPr>
      <w:rFonts w:ascii="Times New Roman" w:hAnsi="Times New Roman"/>
      <w:color w:val="auto"/>
      <w:sz w:val="24"/>
      <w:szCs w:val="24"/>
    </w:rPr>
  </w:style>
  <w:style w:type="paragraph" w:customStyle="1" w:styleId="xl106">
    <w:name w:val="xl106"/>
    <w:basedOn w:val="a"/>
    <w:rsid w:val="00FC5EBF"/>
    <w:pPr>
      <w:pBdr>
        <w:top w:val="single" w:sz="4"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hAnsi="Times New Roman"/>
      <w:color w:val="auto"/>
      <w:sz w:val="24"/>
      <w:szCs w:val="24"/>
    </w:rPr>
  </w:style>
  <w:style w:type="paragraph" w:customStyle="1" w:styleId="xl107">
    <w:name w:val="xl107"/>
    <w:basedOn w:val="a"/>
    <w:rsid w:val="00FC5EBF"/>
    <w:pPr>
      <w:pBdr>
        <w:top w:val="single" w:sz="4" w:space="0" w:color="000000"/>
        <w:left w:val="single" w:sz="8" w:space="0" w:color="000000"/>
        <w:bottom w:val="single" w:sz="4" w:space="0" w:color="000000"/>
        <w:right w:val="single" w:sz="8" w:space="0" w:color="000000"/>
      </w:pBdr>
      <w:spacing w:before="100" w:beforeAutospacing="1" w:after="100" w:afterAutospacing="1" w:line="240" w:lineRule="auto"/>
      <w:jc w:val="center"/>
      <w:textAlignment w:val="center"/>
    </w:pPr>
    <w:rPr>
      <w:rFonts w:ascii="Times New Roman" w:hAnsi="Times New Roman"/>
      <w:color w:val="auto"/>
      <w:sz w:val="24"/>
      <w:szCs w:val="24"/>
    </w:rPr>
  </w:style>
  <w:style w:type="paragraph" w:customStyle="1" w:styleId="xl108">
    <w:name w:val="xl108"/>
    <w:basedOn w:val="a"/>
    <w:rsid w:val="00FC5EBF"/>
    <w:pPr>
      <w:pBdr>
        <w:top w:val="single" w:sz="8" w:space="0" w:color="000000"/>
        <w:left w:val="single" w:sz="8" w:space="0" w:color="000000"/>
        <w:bottom w:val="single" w:sz="4" w:space="0" w:color="000000"/>
        <w:right w:val="single" w:sz="8" w:space="0" w:color="000000"/>
      </w:pBdr>
      <w:spacing w:before="100" w:beforeAutospacing="1" w:after="100" w:afterAutospacing="1" w:line="240" w:lineRule="auto"/>
      <w:jc w:val="center"/>
      <w:textAlignment w:val="center"/>
    </w:pPr>
    <w:rPr>
      <w:rFonts w:ascii="Times New Roman" w:hAnsi="Times New Roman"/>
      <w:color w:val="auto"/>
      <w:sz w:val="24"/>
      <w:szCs w:val="24"/>
    </w:rPr>
  </w:style>
  <w:style w:type="paragraph" w:customStyle="1" w:styleId="xl109">
    <w:name w:val="xl109"/>
    <w:basedOn w:val="a"/>
    <w:rsid w:val="00FC5EBF"/>
    <w:pPr>
      <w:pBdr>
        <w:right w:val="single" w:sz="4" w:space="0" w:color="000000"/>
      </w:pBdr>
      <w:spacing w:before="100" w:beforeAutospacing="1" w:after="100" w:afterAutospacing="1" w:line="240" w:lineRule="auto"/>
      <w:jc w:val="center"/>
      <w:textAlignment w:val="center"/>
    </w:pPr>
    <w:rPr>
      <w:rFonts w:ascii="Times New Roman" w:hAnsi="Times New Roman"/>
      <w:color w:val="auto"/>
      <w:sz w:val="24"/>
      <w:szCs w:val="24"/>
    </w:rPr>
  </w:style>
  <w:style w:type="paragraph" w:customStyle="1" w:styleId="xl110">
    <w:name w:val="xl110"/>
    <w:basedOn w:val="a"/>
    <w:rsid w:val="00FC5EBF"/>
    <w:pPr>
      <w:spacing w:before="100" w:beforeAutospacing="1" w:after="100" w:afterAutospacing="1" w:line="240" w:lineRule="auto"/>
      <w:jc w:val="center"/>
      <w:textAlignment w:val="center"/>
    </w:pPr>
    <w:rPr>
      <w:rFonts w:ascii="Times New Roman" w:hAnsi="Times New Roman"/>
      <w:b/>
      <w:bCs/>
      <w:color w:val="auto"/>
      <w:szCs w:val="22"/>
    </w:rPr>
  </w:style>
  <w:style w:type="paragraph" w:customStyle="1" w:styleId="xl111">
    <w:name w:val="xl111"/>
    <w:basedOn w:val="a"/>
    <w:rsid w:val="00FC5EBF"/>
    <w:pPr>
      <w:spacing w:before="100" w:beforeAutospacing="1" w:after="100" w:afterAutospacing="1" w:line="240" w:lineRule="auto"/>
      <w:jc w:val="center"/>
      <w:textAlignment w:val="top"/>
    </w:pPr>
    <w:rPr>
      <w:rFonts w:ascii="Times New Roman" w:hAnsi="Times New Roman"/>
      <w:b/>
      <w:bCs/>
      <w:color w:val="auto"/>
      <w:szCs w:val="22"/>
    </w:rPr>
  </w:style>
  <w:style w:type="paragraph" w:customStyle="1" w:styleId="xl112">
    <w:name w:val="xl112"/>
    <w:basedOn w:val="a"/>
    <w:rsid w:val="00FC5EBF"/>
    <w:pPr>
      <w:spacing w:before="100" w:beforeAutospacing="1" w:after="100" w:afterAutospacing="1" w:line="240" w:lineRule="auto"/>
      <w:jc w:val="center"/>
      <w:textAlignment w:val="top"/>
    </w:pPr>
    <w:rPr>
      <w:rFonts w:ascii="Times New Roman" w:hAnsi="Times New Roman"/>
      <w:color w:val="auto"/>
      <w:sz w:val="24"/>
      <w:szCs w:val="24"/>
    </w:rPr>
  </w:style>
  <w:style w:type="paragraph" w:customStyle="1" w:styleId="xl113">
    <w:name w:val="xl113"/>
    <w:basedOn w:val="a"/>
    <w:rsid w:val="00FC5EBF"/>
    <w:pPr>
      <w:spacing w:before="100" w:beforeAutospacing="1" w:after="100" w:afterAutospacing="1" w:line="240" w:lineRule="auto"/>
      <w:textAlignment w:val="top"/>
    </w:pPr>
    <w:rPr>
      <w:rFonts w:ascii="Times New Roman" w:hAnsi="Times New Roman"/>
      <w:color w:val="auto"/>
      <w:sz w:val="24"/>
      <w:szCs w:val="24"/>
    </w:rPr>
  </w:style>
  <w:style w:type="paragraph" w:customStyle="1" w:styleId="xl114">
    <w:name w:val="xl114"/>
    <w:basedOn w:val="a"/>
    <w:rsid w:val="00FC5EBF"/>
    <w:pPr>
      <w:spacing w:before="100" w:beforeAutospacing="1" w:after="100" w:afterAutospacing="1" w:line="240" w:lineRule="auto"/>
      <w:jc w:val="center"/>
      <w:textAlignment w:val="center"/>
    </w:pPr>
    <w:rPr>
      <w:rFonts w:ascii="Times New Roman" w:hAnsi="Times New Roman"/>
      <w:b/>
      <w:bCs/>
      <w:color w:val="auto"/>
      <w:sz w:val="24"/>
      <w:szCs w:val="24"/>
    </w:rPr>
  </w:style>
  <w:style w:type="paragraph" w:customStyle="1" w:styleId="xl115">
    <w:name w:val="xl115"/>
    <w:basedOn w:val="a"/>
    <w:rsid w:val="00FC5EBF"/>
    <w:pPr>
      <w:pBdr>
        <w:bottom w:val="single" w:sz="4" w:space="0" w:color="000000"/>
      </w:pBdr>
      <w:spacing w:before="100" w:beforeAutospacing="1" w:after="100" w:afterAutospacing="1" w:line="240" w:lineRule="auto"/>
      <w:jc w:val="center"/>
      <w:textAlignment w:val="top"/>
    </w:pPr>
    <w:rPr>
      <w:rFonts w:ascii="Times New Roman" w:hAnsi="Times New Roman"/>
      <w:color w:val="auto"/>
      <w:sz w:val="24"/>
      <w:szCs w:val="24"/>
    </w:rPr>
  </w:style>
  <w:style w:type="paragraph" w:customStyle="1" w:styleId="xl116">
    <w:name w:val="xl116"/>
    <w:basedOn w:val="a"/>
    <w:rsid w:val="00FC5EBF"/>
    <w:pPr>
      <w:pBdr>
        <w:top w:val="single" w:sz="4" w:space="0" w:color="000000"/>
      </w:pBdr>
      <w:spacing w:before="100" w:beforeAutospacing="1" w:after="100" w:afterAutospacing="1" w:line="240" w:lineRule="auto"/>
      <w:jc w:val="center"/>
      <w:textAlignment w:val="top"/>
    </w:pPr>
    <w:rPr>
      <w:rFonts w:ascii="Times New Roman" w:hAnsi="Times New Roman"/>
      <w:color w:val="auto"/>
      <w:sz w:val="14"/>
      <w:szCs w:val="14"/>
    </w:rPr>
  </w:style>
  <w:style w:type="paragraph" w:customStyle="1" w:styleId="xl117">
    <w:name w:val="xl117"/>
    <w:basedOn w:val="a"/>
    <w:rsid w:val="00FC5EBF"/>
    <w:pPr>
      <w:pBdr>
        <w:top w:val="single" w:sz="8" w:space="0" w:color="000000"/>
      </w:pBdr>
      <w:spacing w:before="100" w:beforeAutospacing="1" w:after="100" w:afterAutospacing="1" w:line="240" w:lineRule="auto"/>
      <w:jc w:val="center"/>
      <w:textAlignment w:val="top"/>
    </w:pPr>
    <w:rPr>
      <w:rFonts w:ascii="Times New Roman" w:hAnsi="Times New Roman"/>
      <w:color w:val="auto"/>
      <w:sz w:val="24"/>
      <w:szCs w:val="24"/>
    </w:rPr>
  </w:style>
  <w:style w:type="paragraph" w:customStyle="1" w:styleId="xl118">
    <w:name w:val="xl118"/>
    <w:basedOn w:val="a"/>
    <w:rsid w:val="00FC5EBF"/>
    <w:pPr>
      <w:pBdr>
        <w:top w:val="single" w:sz="4" w:space="0" w:color="000000"/>
      </w:pBdr>
      <w:spacing w:before="100" w:beforeAutospacing="1" w:after="100" w:afterAutospacing="1" w:line="240" w:lineRule="auto"/>
      <w:jc w:val="center"/>
      <w:textAlignment w:val="top"/>
    </w:pPr>
    <w:rPr>
      <w:rFonts w:ascii="Times New Roman" w:hAnsi="Times New Roman"/>
      <w:color w:val="auto"/>
      <w:sz w:val="14"/>
      <w:szCs w:val="14"/>
    </w:rPr>
  </w:style>
  <w:style w:type="paragraph" w:customStyle="1" w:styleId="xl119">
    <w:name w:val="xl119"/>
    <w:basedOn w:val="a"/>
    <w:rsid w:val="00FC5EBF"/>
    <w:pPr>
      <w:pBdr>
        <w:top w:val="single" w:sz="8" w:space="0" w:color="000000"/>
      </w:pBdr>
      <w:spacing w:before="100" w:beforeAutospacing="1" w:after="100" w:afterAutospacing="1" w:line="240" w:lineRule="auto"/>
      <w:jc w:val="center"/>
      <w:textAlignment w:val="top"/>
    </w:pPr>
    <w:rPr>
      <w:rFonts w:ascii="Times New Roman" w:hAnsi="Times New Roman"/>
      <w:color w:val="auto"/>
      <w:sz w:val="24"/>
      <w:szCs w:val="24"/>
    </w:rPr>
  </w:style>
  <w:style w:type="paragraph" w:customStyle="1" w:styleId="font5">
    <w:name w:val="font5"/>
    <w:basedOn w:val="a"/>
    <w:rsid w:val="00FC5EBF"/>
    <w:pPr>
      <w:spacing w:before="100" w:beforeAutospacing="1" w:after="100" w:afterAutospacing="1" w:line="240" w:lineRule="auto"/>
    </w:pPr>
    <w:rPr>
      <w:rFonts w:ascii="Arial" w:hAnsi="Arial" w:cs="Arial"/>
      <w:sz w:val="16"/>
      <w:szCs w:val="16"/>
    </w:rPr>
  </w:style>
  <w:style w:type="paragraph" w:customStyle="1" w:styleId="msonormal0">
    <w:name w:val="msonormal"/>
    <w:basedOn w:val="a"/>
    <w:rsid w:val="00FC5EBF"/>
    <w:pPr>
      <w:spacing w:before="100" w:beforeAutospacing="1" w:after="100" w:afterAutospacing="1" w:line="240" w:lineRule="auto"/>
    </w:pPr>
    <w:rPr>
      <w:rFonts w:ascii="Times New Roman" w:hAnsi="Times New Roman"/>
      <w:color w:val="auto"/>
      <w:sz w:val="24"/>
      <w:szCs w:val="24"/>
    </w:rPr>
  </w:style>
  <w:style w:type="numbering" w:customStyle="1" w:styleId="1b">
    <w:name w:val="Нет списка1"/>
    <w:next w:val="a2"/>
    <w:uiPriority w:val="99"/>
    <w:semiHidden/>
    <w:unhideWhenUsed/>
    <w:rsid w:val="00FC5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79418">
      <w:bodyDiv w:val="1"/>
      <w:marLeft w:val="0"/>
      <w:marRight w:val="0"/>
      <w:marTop w:val="0"/>
      <w:marBottom w:val="0"/>
      <w:divBdr>
        <w:top w:val="none" w:sz="0" w:space="0" w:color="auto"/>
        <w:left w:val="none" w:sz="0" w:space="0" w:color="auto"/>
        <w:bottom w:val="none" w:sz="0" w:space="0" w:color="auto"/>
        <w:right w:val="none" w:sz="0" w:space="0" w:color="auto"/>
      </w:divBdr>
    </w:div>
    <w:div w:id="331026124">
      <w:bodyDiv w:val="1"/>
      <w:marLeft w:val="0"/>
      <w:marRight w:val="0"/>
      <w:marTop w:val="0"/>
      <w:marBottom w:val="0"/>
      <w:divBdr>
        <w:top w:val="none" w:sz="0" w:space="0" w:color="auto"/>
        <w:left w:val="none" w:sz="0" w:space="0" w:color="auto"/>
        <w:bottom w:val="none" w:sz="0" w:space="0" w:color="auto"/>
        <w:right w:val="none" w:sz="0" w:space="0" w:color="auto"/>
      </w:divBdr>
    </w:div>
    <w:div w:id="755980053">
      <w:bodyDiv w:val="1"/>
      <w:marLeft w:val="0"/>
      <w:marRight w:val="0"/>
      <w:marTop w:val="0"/>
      <w:marBottom w:val="0"/>
      <w:divBdr>
        <w:top w:val="none" w:sz="0" w:space="0" w:color="auto"/>
        <w:left w:val="none" w:sz="0" w:space="0" w:color="auto"/>
        <w:bottom w:val="none" w:sz="0" w:space="0" w:color="auto"/>
        <w:right w:val="none" w:sz="0" w:space="0" w:color="auto"/>
      </w:divBdr>
    </w:div>
    <w:div w:id="2020503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TotalTime>
  <Pages>1</Pages>
  <Words>34072</Words>
  <Characters>194212</Characters>
  <Application>Microsoft Office Word</Application>
  <DocSecurity>0</DocSecurity>
  <Lines>1618</Lines>
  <Paragraphs>455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 Б. Васина</dc:creator>
  <cp:lastModifiedBy>User</cp:lastModifiedBy>
  <cp:revision>163</cp:revision>
  <cp:lastPrinted>2025-07-03T11:46:00Z</cp:lastPrinted>
  <dcterms:created xsi:type="dcterms:W3CDTF">2025-05-12T21:01:00Z</dcterms:created>
  <dcterms:modified xsi:type="dcterms:W3CDTF">2025-10-29T09:04:00Z</dcterms:modified>
</cp:coreProperties>
</file>