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488D" w14:textId="77777777" w:rsidR="00171569" w:rsidRPr="00171569" w:rsidRDefault="009C47B7" w:rsidP="001715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</w:t>
      </w:r>
    </w:p>
    <w:p w14:paraId="1B1F229D" w14:textId="53B26CA3" w:rsidR="00171569" w:rsidRPr="00171569" w:rsidRDefault="00171569" w:rsidP="00171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FAF43" w14:textId="77777777" w:rsidR="00171569" w:rsidRPr="00171569" w:rsidRDefault="00171569" w:rsidP="001715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01736919" w14:textId="77777777" w:rsidR="00171569" w:rsidRPr="00171569" w:rsidRDefault="00171569" w:rsidP="0017156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</w:pPr>
      <w:r w:rsidRPr="00171569">
        <w:rPr>
          <w:rFonts w:ascii="Times New Roman" w:eastAsia="Times New Roman" w:hAnsi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439389B2" w14:textId="77777777" w:rsidR="00171569" w:rsidRPr="00171569" w:rsidRDefault="00171569" w:rsidP="0017156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0E16528D" w14:textId="77777777" w:rsidR="00171569" w:rsidRPr="00171569" w:rsidRDefault="00171569" w:rsidP="0017156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171569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14:paraId="0969A4D9" w14:textId="77777777" w:rsidR="00171569" w:rsidRPr="00171569" w:rsidRDefault="00171569" w:rsidP="0017156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</w:pPr>
      <w:r w:rsidRPr="00171569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171569">
        <w:rPr>
          <w:rFonts w:ascii="Times New Roman" w:eastAsia="Times New Roman" w:hAnsi="Times New Roman"/>
          <w:b/>
          <w:bCs/>
          <w:spacing w:val="10"/>
          <w:w w:val="115"/>
          <w:lang w:eastAsia="ru-RU"/>
        </w:rPr>
        <w:br/>
      </w:r>
      <w:r w:rsidRPr="00171569">
        <w:rPr>
          <w:rFonts w:ascii="Times New Roman" w:eastAsia="Times New Roman" w:hAnsi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34E5C018" w14:textId="77777777" w:rsidR="00171569" w:rsidRPr="00171569" w:rsidRDefault="00171569" w:rsidP="0017156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  <w:lang w:eastAsia="ru-RU"/>
        </w:rPr>
      </w:pPr>
    </w:p>
    <w:p w14:paraId="6D073973" w14:textId="77777777" w:rsidR="00171569" w:rsidRPr="00171569" w:rsidRDefault="00171569" w:rsidP="0017156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32"/>
          <w:szCs w:val="32"/>
          <w:lang w:eastAsia="ru-RU"/>
        </w:rPr>
      </w:pPr>
      <w:r w:rsidRPr="00171569">
        <w:rPr>
          <w:rFonts w:ascii="Times New Roman" w:eastAsia="Times New Roman" w:hAnsi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4933DDB9" w14:textId="77777777" w:rsidR="00171569" w:rsidRPr="00171569" w:rsidRDefault="00171569" w:rsidP="00171569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CDE017" w14:textId="6F6368A5" w:rsidR="00171569" w:rsidRPr="00171569" w:rsidRDefault="00171569" w:rsidP="00171569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569">
        <w:rPr>
          <w:rFonts w:ascii="Times New Roman" w:eastAsia="Times New Roman" w:hAnsi="Times New Roman"/>
          <w:sz w:val="24"/>
          <w:szCs w:val="24"/>
          <w:lang w:eastAsia="ru-RU"/>
        </w:rPr>
        <w:t xml:space="preserve"> 17.06.2024                                                                                                                   № 2394-ПА</w:t>
      </w:r>
    </w:p>
    <w:p w14:paraId="261AC30D" w14:textId="77777777" w:rsidR="00171569" w:rsidRPr="00171569" w:rsidRDefault="00171569" w:rsidP="001715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B98464" w14:textId="77777777" w:rsidR="00171569" w:rsidRPr="00171569" w:rsidRDefault="00171569" w:rsidP="0017156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lang w:eastAsia="ru-RU"/>
        </w:rPr>
      </w:pPr>
      <w:r w:rsidRPr="00171569">
        <w:rPr>
          <w:rFonts w:ascii="Times New Roman" w:eastAsia="Times New Roman" w:hAnsi="Times New Roman"/>
          <w:b/>
          <w:lang w:eastAsia="ru-RU"/>
        </w:rPr>
        <w:t>г. Люберцы</w:t>
      </w:r>
    </w:p>
    <w:p w14:paraId="17A5F1FA" w14:textId="77777777" w:rsidR="00563B0C" w:rsidRDefault="00563B0C" w:rsidP="005F685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327EE2" w14:textId="6D2899AF" w:rsidR="00005D02" w:rsidRDefault="004007A3" w:rsidP="006B68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Положение </w:t>
      </w:r>
      <w:r w:rsidR="006B68AF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B68AF" w:rsidRPr="00AB35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</w:t>
      </w:r>
      <w:proofErr w:type="gramStart"/>
      <w:r w:rsidR="006B68AF" w:rsidRPr="00AB35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ии </w:t>
      </w:r>
      <w:r w:rsidR="00005D02">
        <w:rPr>
          <w:rFonts w:ascii="Times New Roman" w:hAnsi="Times New Roman"/>
          <w:b/>
          <w:bCs/>
          <w:sz w:val="28"/>
          <w:szCs w:val="28"/>
          <w:lang w:eastAsia="ru-RU"/>
        </w:rPr>
        <w:t>ау</w:t>
      </w:r>
      <w:proofErr w:type="gramEnd"/>
      <w:r w:rsidR="00005D0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кциона на размещение </w:t>
      </w:r>
    </w:p>
    <w:p w14:paraId="056245CF" w14:textId="209D2D58" w:rsidR="00005D02" w:rsidRPr="00D27C8D" w:rsidRDefault="00005D02" w:rsidP="006B68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эксплуатацию </w:t>
      </w:r>
      <w:r w:rsidR="00243F48" w:rsidRPr="00D27C8D">
        <w:rPr>
          <w:rFonts w:ascii="Times New Roman" w:hAnsi="Times New Roman"/>
          <w:b/>
          <w:bCs/>
          <w:sz w:val="28"/>
          <w:szCs w:val="28"/>
          <w:lang w:eastAsia="ru-RU"/>
        </w:rPr>
        <w:t>плоскостных парковок</w:t>
      </w:r>
      <w:r w:rsidR="00F710DE" w:rsidRPr="00D27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вне границ улично-дорожной сети</w:t>
      </w:r>
      <w:r w:rsidRPr="00D27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4752E87" w14:textId="209413C7" w:rsidR="006B68AF" w:rsidRPr="00AB352D" w:rsidRDefault="00243F48" w:rsidP="006B68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27C8D">
        <w:rPr>
          <w:rFonts w:ascii="Times New Roman" w:hAnsi="Times New Roman"/>
          <w:b/>
          <w:bCs/>
          <w:sz w:val="28"/>
          <w:szCs w:val="28"/>
          <w:lang w:eastAsia="ru-RU"/>
        </w:rPr>
        <w:t>на</w:t>
      </w:r>
      <w:r w:rsidR="00F20E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территории земельных участков</w:t>
      </w:r>
      <w:r w:rsidRPr="00D27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предоставленных в пользование </w:t>
      </w:r>
      <w:r w:rsidR="0090469E" w:rsidRPr="00D27C8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муниципальным учреждениям </w:t>
      </w:r>
      <w:r w:rsidRPr="00D27C8D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</w:t>
      </w:r>
      <w:r w:rsidR="00F710DE" w:rsidRPr="00D27C8D">
        <w:rPr>
          <w:rFonts w:ascii="Times New Roman" w:hAnsi="Times New Roman"/>
          <w:b/>
          <w:bCs/>
          <w:sz w:val="28"/>
          <w:szCs w:val="28"/>
          <w:lang w:eastAsia="ru-RU"/>
        </w:rPr>
        <w:t>зования городской округ Люберцы</w:t>
      </w:r>
      <w:r w:rsidR="004007A3">
        <w:rPr>
          <w:rFonts w:ascii="Times New Roman" w:hAnsi="Times New Roman"/>
          <w:b/>
          <w:bCs/>
          <w:sz w:val="28"/>
          <w:szCs w:val="28"/>
          <w:lang w:eastAsia="ru-RU"/>
        </w:rPr>
        <w:t>, утвержденное Постановлением администрации городского округа Люберцы от 18.12.2023 № 5967-ПА</w:t>
      </w:r>
    </w:p>
    <w:p w14:paraId="7EE8E41F" w14:textId="77777777" w:rsidR="00736407" w:rsidRDefault="00736407" w:rsidP="00736407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986F00" w14:textId="3DD3FCDE" w:rsidR="00AB352D" w:rsidRPr="00023AFD" w:rsidRDefault="00AB352D" w:rsidP="00023AFD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B352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54462B" w:rsidRPr="0054462B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06.10.2003 № 131-ФЗ </w:t>
      </w:r>
      <w:r w:rsidR="00F142A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4462B" w:rsidRPr="0054462B">
        <w:rPr>
          <w:rFonts w:ascii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Федеральным законом от 26.07.2006 № 135-ФЗ «О защите конкуренции», </w:t>
      </w:r>
      <w:r w:rsidR="00023AFD">
        <w:rPr>
          <w:rFonts w:ascii="Times New Roman" w:eastAsiaTheme="minorHAnsi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2064E9" w:rsidRPr="002064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748E7" w:rsidRPr="00C748E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Главы муниципального образования городской округ Люберцы Московской области от 29.12.2023  </w:t>
      </w:r>
      <w:r w:rsidR="00C748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748E7" w:rsidRPr="00C748E7">
        <w:rPr>
          <w:rFonts w:ascii="Times New Roman" w:eastAsia="Times New Roman" w:hAnsi="Times New Roman"/>
          <w:sz w:val="28"/>
          <w:szCs w:val="28"/>
          <w:lang w:eastAsia="ru-RU"/>
        </w:rPr>
        <w:t>№ 13-РГ «О наделении полномочиями Первого заместителя Главы  городского округа Люберцы»</w:t>
      </w:r>
      <w:r w:rsidR="00B37B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352D">
        <w:rPr>
          <w:rFonts w:ascii="Times New Roman" w:hAnsi="Times New Roman"/>
          <w:sz w:val="28"/>
          <w:szCs w:val="28"/>
          <w:lang w:eastAsia="ru-RU"/>
        </w:rPr>
        <w:t>постановляю:</w:t>
      </w:r>
    </w:p>
    <w:p w14:paraId="0FE73708" w14:textId="77777777" w:rsidR="005A5F97" w:rsidRPr="00AB352D" w:rsidRDefault="005A5F97" w:rsidP="006C219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987C41" w14:textId="39F7870C" w:rsidR="004007A3" w:rsidRDefault="00AB352D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098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4007A3">
        <w:rPr>
          <w:rFonts w:ascii="Times New Roman" w:hAnsi="Times New Roman"/>
          <w:sz w:val="28"/>
          <w:szCs w:val="28"/>
          <w:lang w:eastAsia="ru-RU"/>
        </w:rPr>
        <w:t xml:space="preserve">Внести следующие изменения в Положение </w:t>
      </w:r>
      <w:r w:rsidR="004007A3" w:rsidRPr="004007A3">
        <w:rPr>
          <w:rFonts w:ascii="Times New Roman" w:hAnsi="Times New Roman"/>
          <w:sz w:val="28"/>
          <w:szCs w:val="28"/>
          <w:lang w:eastAsia="ru-RU"/>
        </w:rPr>
        <w:t>о про</w:t>
      </w:r>
      <w:r w:rsidR="004007A3">
        <w:rPr>
          <w:rFonts w:ascii="Times New Roman" w:hAnsi="Times New Roman"/>
          <w:sz w:val="28"/>
          <w:szCs w:val="28"/>
          <w:lang w:eastAsia="ru-RU"/>
        </w:rPr>
        <w:t>веден</w:t>
      </w:r>
      <w:proofErr w:type="gramStart"/>
      <w:r w:rsidR="004007A3">
        <w:rPr>
          <w:rFonts w:ascii="Times New Roman" w:hAnsi="Times New Roman"/>
          <w:sz w:val="28"/>
          <w:szCs w:val="28"/>
          <w:lang w:eastAsia="ru-RU"/>
        </w:rPr>
        <w:t>ии ау</w:t>
      </w:r>
      <w:proofErr w:type="gramEnd"/>
      <w:r w:rsidR="004007A3">
        <w:rPr>
          <w:rFonts w:ascii="Times New Roman" w:hAnsi="Times New Roman"/>
          <w:sz w:val="28"/>
          <w:szCs w:val="28"/>
          <w:lang w:eastAsia="ru-RU"/>
        </w:rPr>
        <w:t xml:space="preserve">кциона на размещение </w:t>
      </w:r>
      <w:r w:rsidR="004007A3" w:rsidRPr="004007A3">
        <w:rPr>
          <w:rFonts w:ascii="Times New Roman" w:hAnsi="Times New Roman"/>
          <w:sz w:val="28"/>
          <w:szCs w:val="28"/>
          <w:lang w:eastAsia="ru-RU"/>
        </w:rPr>
        <w:t>и эксплуатацию плоскостных парковок вне г</w:t>
      </w:r>
      <w:r w:rsidR="004007A3">
        <w:rPr>
          <w:rFonts w:ascii="Times New Roman" w:hAnsi="Times New Roman"/>
          <w:sz w:val="28"/>
          <w:szCs w:val="28"/>
          <w:lang w:eastAsia="ru-RU"/>
        </w:rPr>
        <w:t xml:space="preserve">раниц улично-дорожной сети </w:t>
      </w:r>
      <w:r w:rsidR="004007A3" w:rsidRPr="004007A3">
        <w:rPr>
          <w:rFonts w:ascii="Times New Roman" w:hAnsi="Times New Roman"/>
          <w:sz w:val="28"/>
          <w:szCs w:val="28"/>
          <w:lang w:eastAsia="ru-RU"/>
        </w:rPr>
        <w:t>на территории земельных участков, предоставленных в пользование муниципальным учреждениям муниципального обра</w:t>
      </w:r>
      <w:r w:rsidR="004007A3">
        <w:rPr>
          <w:rFonts w:ascii="Times New Roman" w:hAnsi="Times New Roman"/>
          <w:sz w:val="28"/>
          <w:szCs w:val="28"/>
          <w:lang w:eastAsia="ru-RU"/>
        </w:rPr>
        <w:t xml:space="preserve">зования городской округ Люберцы, </w:t>
      </w:r>
      <w:r w:rsidR="004007A3" w:rsidRPr="004007A3">
        <w:rPr>
          <w:rFonts w:ascii="Times New Roman" w:hAnsi="Times New Roman"/>
          <w:bCs/>
          <w:sz w:val="28"/>
          <w:szCs w:val="28"/>
          <w:lang w:eastAsia="ru-RU"/>
        </w:rPr>
        <w:t>утвержденное Постановление</w:t>
      </w:r>
      <w:r w:rsidR="00806D89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4007A3" w:rsidRPr="004007A3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городского округа</w:t>
      </w:r>
      <w:r w:rsidR="005673B6">
        <w:rPr>
          <w:rFonts w:ascii="Times New Roman" w:hAnsi="Times New Roman"/>
          <w:bCs/>
          <w:sz w:val="28"/>
          <w:szCs w:val="28"/>
          <w:lang w:eastAsia="ru-RU"/>
        </w:rPr>
        <w:t xml:space="preserve"> Люберцы от 18.12.2023 № 5967-ПА (далее - Положение)</w:t>
      </w:r>
      <w:r w:rsidR="004007A3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562F2DAD" w14:textId="70E54AE2" w:rsidR="007844B1" w:rsidRDefault="007844B1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1.1. В пункте 6.2 Положения слова «в официальных средствах массовой информации» заменить словами «на официальном сайте».</w:t>
      </w:r>
    </w:p>
    <w:p w14:paraId="061A134C" w14:textId="3EFF6698" w:rsidR="00793013" w:rsidRDefault="00793013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1.2. В пункте 7.1 Положения слова «и в официальном печатном издании» исключить.</w:t>
      </w:r>
    </w:p>
    <w:p w14:paraId="3E7D694B" w14:textId="7E03F91B" w:rsidR="00137EB2" w:rsidRDefault="00793013" w:rsidP="00137EB2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1.3</w:t>
      </w:r>
      <w:r w:rsidR="00137EB2">
        <w:rPr>
          <w:rFonts w:ascii="Times New Roman" w:hAnsi="Times New Roman"/>
          <w:bCs/>
          <w:sz w:val="28"/>
          <w:szCs w:val="28"/>
          <w:lang w:eastAsia="ru-RU"/>
        </w:rPr>
        <w:t>. Пункт 11.12 Положения изложить в следующей редакции:</w:t>
      </w:r>
    </w:p>
    <w:p w14:paraId="6285D40B" w14:textId="0DE3A5FB" w:rsidR="00137EB2" w:rsidRDefault="00137EB2" w:rsidP="00137EB2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Pr="00137EB2">
        <w:rPr>
          <w:rFonts w:ascii="Times New Roman" w:hAnsi="Times New Roman"/>
          <w:bCs/>
          <w:sz w:val="28"/>
          <w:szCs w:val="28"/>
        </w:rPr>
        <w:t xml:space="preserve">11.12. Протокол о результатах аукциона оформляется в день проведения аукциона, который должен содержать сведения о размере платы за право заключения Договора по каждому лоту, установленном по результатам аукциона, и наименование победителя аукциона по каждому лоту, а в случае </w:t>
      </w:r>
      <w:r w:rsidRPr="00137EB2">
        <w:rPr>
          <w:rFonts w:ascii="Times New Roman" w:hAnsi="Times New Roman"/>
          <w:bCs/>
          <w:sz w:val="28"/>
          <w:szCs w:val="28"/>
        </w:rPr>
        <w:lastRenderedPageBreak/>
        <w:t>признания аукциона несостоявшимся – также сведения о лотах, по которым аукцион признан несостоявшимся. Протокол подлежит публикации на сайте в течение 1 (одного) рабочего дня, следующего за датой его оформления</w:t>
      </w:r>
      <w:proofErr w:type="gramStart"/>
      <w:r w:rsidRPr="00137EB2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  <w:proofErr w:type="gramEnd"/>
    </w:p>
    <w:p w14:paraId="239BAC38" w14:textId="25F6CA9C" w:rsidR="00657747" w:rsidRDefault="00793013" w:rsidP="00137EB2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1.4</w:t>
      </w:r>
      <w:r w:rsidR="00657747">
        <w:rPr>
          <w:rFonts w:ascii="Times New Roman" w:hAnsi="Times New Roman"/>
          <w:bCs/>
          <w:sz w:val="28"/>
          <w:szCs w:val="28"/>
          <w:lang w:eastAsia="ru-RU"/>
        </w:rPr>
        <w:t>. В пункте 12.13 Положения слова «</w:t>
      </w:r>
      <w:proofErr w:type="gramStart"/>
      <w:r w:rsidR="00657747">
        <w:rPr>
          <w:rFonts w:ascii="Times New Roman" w:hAnsi="Times New Roman"/>
          <w:bCs/>
          <w:sz w:val="28"/>
          <w:szCs w:val="28"/>
          <w:lang w:eastAsia="ru-RU"/>
        </w:rPr>
        <w:t>признанный</w:t>
      </w:r>
      <w:proofErr w:type="gramEnd"/>
      <w:r w:rsidR="00657747">
        <w:rPr>
          <w:rFonts w:ascii="Times New Roman" w:hAnsi="Times New Roman"/>
          <w:bCs/>
          <w:sz w:val="28"/>
          <w:szCs w:val="28"/>
          <w:lang w:eastAsia="ru-RU"/>
        </w:rPr>
        <w:t xml:space="preserve"> победителем аукциона в соответствии с п. 12.12» заменить словами «указанный в п. 12.12»;</w:t>
      </w:r>
    </w:p>
    <w:p w14:paraId="17926547" w14:textId="234E99FD" w:rsidR="00657747" w:rsidRDefault="00793013" w:rsidP="00137EB2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1.5</w:t>
      </w:r>
      <w:r w:rsidR="00657747">
        <w:rPr>
          <w:rFonts w:ascii="Times New Roman" w:hAnsi="Times New Roman"/>
          <w:bCs/>
          <w:sz w:val="28"/>
          <w:szCs w:val="28"/>
          <w:lang w:eastAsia="ru-RU"/>
        </w:rPr>
        <w:t>. Пункт 12.14 Положения изложить в следующей редакции:</w:t>
      </w:r>
    </w:p>
    <w:p w14:paraId="1A22A50E" w14:textId="28DCF39A" w:rsidR="00657747" w:rsidRDefault="00657747" w:rsidP="00290161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«12.14. Если участник аукциона, указанный в п. 12.12 настоящего Положения, отказался от заключения Договора, такой аукц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>ион признается несостоявшимся</w:t>
      </w:r>
      <w:proofErr w:type="gramStart"/>
      <w:r w:rsidR="009029B4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>».</w:t>
      </w:r>
      <w:proofErr w:type="gramEnd"/>
    </w:p>
    <w:p w14:paraId="03D1326E" w14:textId="77DBAEE4" w:rsidR="00BC0DE0" w:rsidRDefault="00793013" w:rsidP="00137EB2">
      <w:pPr>
        <w:tabs>
          <w:tab w:val="left" w:pos="1560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1.6</w:t>
      </w:r>
      <w:r w:rsidR="00BC0DE0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E70D6B">
        <w:rPr>
          <w:rFonts w:ascii="Times New Roman" w:hAnsi="Times New Roman"/>
          <w:bCs/>
          <w:sz w:val="28"/>
          <w:szCs w:val="28"/>
          <w:lang w:eastAsia="ru-RU"/>
        </w:rPr>
        <w:t xml:space="preserve"> Пункт 13.3 Положения дополнить абзацами 6 и 7 следующего содержания:</w:t>
      </w:r>
    </w:p>
    <w:p w14:paraId="03D966AD" w14:textId="30DAF3C2" w:rsidR="00E70D6B" w:rsidRDefault="00E70D6B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«- аукцион признан недействительным;</w:t>
      </w:r>
    </w:p>
    <w:p w14:paraId="110C010E" w14:textId="42C4E504" w:rsidR="00E70D6B" w:rsidRDefault="00E70D6B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 принято решение об отказе от проведения аукциона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.»</w:t>
      </w:r>
      <w:r w:rsidR="00B37BAF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14:paraId="51890CDF" w14:textId="06558484" w:rsidR="00793013" w:rsidRDefault="00793013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1.7. В пункте 5.2.1 приложения к Положению «Извещение о проведен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ии ау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кциона на право заключения</w:t>
      </w:r>
      <w:r w:rsidR="00DA24F2">
        <w:rPr>
          <w:rFonts w:ascii="Times New Roman" w:hAnsi="Times New Roman"/>
          <w:bCs/>
          <w:sz w:val="28"/>
          <w:szCs w:val="28"/>
          <w:lang w:eastAsia="ru-RU"/>
        </w:rPr>
        <w:t xml:space="preserve"> договора на размещение и эксплуатацию плоскостной парковки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DA24F2">
        <w:rPr>
          <w:rFonts w:ascii="Times New Roman" w:hAnsi="Times New Roman"/>
          <w:bCs/>
          <w:sz w:val="28"/>
          <w:szCs w:val="28"/>
          <w:lang w:eastAsia="ru-RU"/>
        </w:rPr>
        <w:t xml:space="preserve"> (далее - Извещение) слова «и в официальном печатном издании» исключить.</w:t>
      </w:r>
    </w:p>
    <w:p w14:paraId="03483851" w14:textId="43038F6C" w:rsidR="00961A81" w:rsidRDefault="00DA24F2" w:rsidP="004007A3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1.8</w:t>
      </w:r>
      <w:r w:rsidR="00961A8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910690">
        <w:rPr>
          <w:rFonts w:ascii="Times New Roman" w:hAnsi="Times New Roman"/>
          <w:bCs/>
          <w:sz w:val="28"/>
          <w:szCs w:val="28"/>
          <w:lang w:eastAsia="ru-RU"/>
        </w:rPr>
        <w:t xml:space="preserve">Пункт 5.5.12 </w:t>
      </w:r>
      <w:r w:rsidR="007457B6">
        <w:rPr>
          <w:rFonts w:ascii="Times New Roman" w:hAnsi="Times New Roman"/>
          <w:bCs/>
          <w:sz w:val="28"/>
          <w:szCs w:val="28"/>
          <w:lang w:eastAsia="ru-RU"/>
        </w:rPr>
        <w:t xml:space="preserve">Извещения </w:t>
      </w:r>
      <w:r w:rsidR="00910690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14:paraId="75D8B014" w14:textId="54AC4B51" w:rsidR="00910690" w:rsidRDefault="00910690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«5.5.12. </w:t>
      </w:r>
      <w:r w:rsidR="00546DE4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546DE4" w:rsidRPr="00546DE4">
        <w:rPr>
          <w:rFonts w:ascii="Times New Roman" w:hAnsi="Times New Roman"/>
          <w:bCs/>
          <w:sz w:val="28"/>
          <w:szCs w:val="28"/>
          <w:lang w:eastAsia="ru-RU"/>
        </w:rPr>
        <w:t>ротокол о результатах аукциона</w:t>
      </w:r>
      <w:r w:rsidR="00546DE4">
        <w:rPr>
          <w:rFonts w:ascii="Times New Roman" w:hAnsi="Times New Roman"/>
          <w:bCs/>
          <w:sz w:val="28"/>
          <w:szCs w:val="28"/>
          <w:lang w:eastAsia="ru-RU"/>
        </w:rPr>
        <w:t xml:space="preserve"> оформляется в день проведения аукциона</w:t>
      </w:r>
      <w:r w:rsidR="00546DE4" w:rsidRPr="00546DE4">
        <w:rPr>
          <w:rFonts w:ascii="Times New Roman" w:hAnsi="Times New Roman"/>
          <w:bCs/>
          <w:sz w:val="28"/>
          <w:szCs w:val="28"/>
          <w:lang w:eastAsia="ru-RU"/>
        </w:rPr>
        <w:t>, который должен содержать сведения о размере платы за лот, установленном по результатам аукциона, и наименование победителя аукциона по лоту, а в случае признания аукциона несостоявшимся – также сведения о лотах, по которым аукцион признан несостоявшимся. Протокол подлежит публикации на официальном сайте в течение 1 (одного) рабочего дня, следующего за датой его оформления</w:t>
      </w:r>
      <w:proofErr w:type="gramStart"/>
      <w:r w:rsidR="00546DE4" w:rsidRPr="00546DE4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546DE4">
        <w:rPr>
          <w:rFonts w:ascii="Times New Roman" w:hAnsi="Times New Roman"/>
          <w:bCs/>
          <w:sz w:val="28"/>
          <w:szCs w:val="28"/>
          <w:lang w:eastAsia="ru-RU"/>
        </w:rPr>
        <w:t>.</w:t>
      </w:r>
      <w:proofErr w:type="gramEnd"/>
    </w:p>
    <w:p w14:paraId="2CD59B3E" w14:textId="60C17DC0" w:rsidR="00290161" w:rsidRDefault="00DA24F2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1.9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>. В пункте 5.6.13 Извещения слова «</w:t>
      </w:r>
      <w:proofErr w:type="gramStart"/>
      <w:r w:rsidR="00290161">
        <w:rPr>
          <w:rFonts w:ascii="Times New Roman" w:hAnsi="Times New Roman"/>
          <w:bCs/>
          <w:sz w:val="28"/>
          <w:szCs w:val="28"/>
          <w:lang w:eastAsia="ru-RU"/>
        </w:rPr>
        <w:t>признанный</w:t>
      </w:r>
      <w:proofErr w:type="gramEnd"/>
      <w:r w:rsidR="00290161">
        <w:rPr>
          <w:rFonts w:ascii="Times New Roman" w:hAnsi="Times New Roman"/>
          <w:bCs/>
          <w:sz w:val="28"/>
          <w:szCs w:val="28"/>
          <w:lang w:eastAsia="ru-RU"/>
        </w:rPr>
        <w:t xml:space="preserve"> победителем аукциона в соответствии с п. 5.6.12» заменить словами «указанный в 5.6.12»;</w:t>
      </w:r>
    </w:p>
    <w:p w14:paraId="21495411" w14:textId="015AABBF" w:rsidR="00290161" w:rsidRDefault="00DA24F2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1.10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>. Пункт 5.6.14 Извещения изложить в следующей редакции:</w:t>
      </w:r>
    </w:p>
    <w:p w14:paraId="0BA520F7" w14:textId="3F7A1D08" w:rsidR="00290161" w:rsidRDefault="00290161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«5.6.14. Если участник аукциона, указанный в 5.6.12 Извещения, отказался от заключения Договора, такой аукцион признается несостоявшимся</w:t>
      </w:r>
      <w:proofErr w:type="gramStart"/>
      <w:r w:rsidR="009029B4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  <w:proofErr w:type="gramEnd"/>
    </w:p>
    <w:p w14:paraId="4C4AA126" w14:textId="7B46FCD8" w:rsidR="00290161" w:rsidRDefault="00DA24F2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1.11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>. В пункте 7 Приложения № 1</w:t>
      </w:r>
      <w:r w:rsidR="00543FB0">
        <w:rPr>
          <w:rFonts w:ascii="Times New Roman" w:hAnsi="Times New Roman"/>
          <w:bCs/>
          <w:sz w:val="28"/>
          <w:szCs w:val="28"/>
          <w:lang w:eastAsia="ru-RU"/>
        </w:rPr>
        <w:t xml:space="preserve"> «Заявка на участие в аукционе на право заключения договора на размещение и эксплуатацию плоскостной парковки»</w:t>
      </w:r>
      <w:r w:rsidR="00290161">
        <w:rPr>
          <w:rFonts w:ascii="Times New Roman" w:hAnsi="Times New Roman"/>
          <w:bCs/>
          <w:sz w:val="28"/>
          <w:szCs w:val="28"/>
          <w:lang w:eastAsia="ru-RU"/>
        </w:rPr>
        <w:t xml:space="preserve"> к Извещению слово «обязуется» заменить </w:t>
      </w:r>
      <w:r w:rsidR="00543FB0">
        <w:rPr>
          <w:rFonts w:ascii="Times New Roman" w:hAnsi="Times New Roman"/>
          <w:bCs/>
          <w:sz w:val="28"/>
          <w:szCs w:val="28"/>
          <w:lang w:eastAsia="ru-RU"/>
        </w:rPr>
        <w:t>словом «вправе».</w:t>
      </w:r>
    </w:p>
    <w:p w14:paraId="335673FF" w14:textId="05F04366" w:rsidR="007457B6" w:rsidRPr="00546DE4" w:rsidRDefault="00DA24F2" w:rsidP="00546DE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1.12</w:t>
      </w:r>
      <w:r w:rsidR="007457B6">
        <w:rPr>
          <w:rFonts w:ascii="Times New Roman" w:hAnsi="Times New Roman"/>
          <w:bCs/>
          <w:sz w:val="28"/>
          <w:szCs w:val="28"/>
          <w:lang w:eastAsia="ru-RU"/>
        </w:rPr>
        <w:t>. Приложение № 7</w:t>
      </w:r>
      <w:r w:rsidR="00543FB0">
        <w:rPr>
          <w:rFonts w:ascii="Times New Roman" w:hAnsi="Times New Roman"/>
          <w:bCs/>
          <w:sz w:val="28"/>
          <w:szCs w:val="28"/>
          <w:lang w:eastAsia="ru-RU"/>
        </w:rPr>
        <w:t xml:space="preserve"> «Договор № _ </w:t>
      </w:r>
      <w:r w:rsidR="009029B4"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="00543FB0">
        <w:rPr>
          <w:rFonts w:ascii="Times New Roman" w:hAnsi="Times New Roman"/>
          <w:bCs/>
          <w:sz w:val="28"/>
          <w:szCs w:val="28"/>
          <w:lang w:eastAsia="ru-RU"/>
        </w:rPr>
        <w:t>а размещение и эксплуатацию плоскостной парковки»</w:t>
      </w:r>
      <w:r w:rsidR="007457B6">
        <w:rPr>
          <w:rFonts w:ascii="Times New Roman" w:hAnsi="Times New Roman"/>
          <w:bCs/>
          <w:sz w:val="28"/>
          <w:szCs w:val="28"/>
          <w:lang w:eastAsia="ru-RU"/>
        </w:rPr>
        <w:t xml:space="preserve"> к Извещению изложить по форме согласно приложению к настоящему Постановлению.</w:t>
      </w:r>
    </w:p>
    <w:p w14:paraId="0A78AF61" w14:textId="2AA997B4" w:rsidR="000C1AA2" w:rsidRPr="00AB352D" w:rsidRDefault="00005D02" w:rsidP="001C098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my-MM"/>
        </w:rPr>
      </w:pPr>
      <w:r w:rsidRPr="001C098E">
        <w:rPr>
          <w:rFonts w:ascii="Times New Roman" w:hAnsi="Times New Roman"/>
          <w:sz w:val="28"/>
          <w:szCs w:val="28"/>
          <w:lang w:eastAsia="ru-RU"/>
        </w:rPr>
        <w:t>2</w:t>
      </w:r>
      <w:r w:rsidR="000C1AA2" w:rsidRPr="001C098E">
        <w:rPr>
          <w:rFonts w:ascii="Times New Roman" w:hAnsi="Times New Roman"/>
          <w:sz w:val="28"/>
          <w:szCs w:val="28"/>
          <w:lang w:eastAsia="ru-RU"/>
        </w:rPr>
        <w:t>.</w:t>
      </w:r>
      <w:r w:rsidR="00AF11C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F11C3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="00AF11C3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</w:t>
      </w:r>
      <w:r w:rsidR="00C3339F">
        <w:rPr>
          <w:rFonts w:ascii="Times New Roman" w:hAnsi="Times New Roman"/>
          <w:sz w:val="28"/>
          <w:szCs w:val="28"/>
          <w:lang w:eastAsia="ru-RU"/>
        </w:rPr>
        <w:t xml:space="preserve"> городского округа Люберцы</w:t>
      </w:r>
      <w:r w:rsidR="00AF11C3">
        <w:rPr>
          <w:rFonts w:ascii="Times New Roman" w:hAnsi="Times New Roman"/>
          <w:sz w:val="28"/>
          <w:szCs w:val="28"/>
          <w:lang w:eastAsia="ru-RU"/>
        </w:rPr>
        <w:t xml:space="preserve"> в сети «Интернет»</w:t>
      </w:r>
      <w:r w:rsidR="004007A3">
        <w:rPr>
          <w:rFonts w:ascii="Times New Roman" w:eastAsia="Times New Roman" w:hAnsi="Times New Roman"/>
          <w:sz w:val="28"/>
          <w:szCs w:val="28"/>
          <w:lang w:bidi="my-MM"/>
        </w:rPr>
        <w:t>.</w:t>
      </w:r>
      <w:r w:rsidR="000C1AA2">
        <w:rPr>
          <w:rFonts w:ascii="Times New Roman" w:eastAsia="Times New Roman" w:hAnsi="Times New Roman"/>
          <w:sz w:val="28"/>
          <w:szCs w:val="28"/>
          <w:lang w:bidi="my-MM"/>
        </w:rPr>
        <w:t xml:space="preserve"> </w:t>
      </w:r>
    </w:p>
    <w:p w14:paraId="36C7108C" w14:textId="77777777" w:rsidR="00563B0C" w:rsidRDefault="00005D02" w:rsidP="00563B0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AB352D" w:rsidRPr="00AB352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5A5F97">
        <w:rPr>
          <w:rFonts w:ascii="Times New Roman" w:eastAsia="Times New Roman" w:hAnsi="Times New Roman"/>
          <w:sz w:val="28"/>
          <w:szCs w:val="28"/>
          <w:lang w:eastAsia="ru-RU"/>
        </w:rPr>
        <w:t>возложить на з</w:t>
      </w:r>
      <w:r w:rsidR="00217E42">
        <w:rPr>
          <w:rFonts w:ascii="Times New Roman" w:eastAsia="Times New Roman" w:hAnsi="Times New Roman"/>
          <w:sz w:val="28"/>
          <w:szCs w:val="28"/>
          <w:lang w:eastAsia="ru-RU"/>
        </w:rPr>
        <w:t xml:space="preserve">аместителя Главы </w:t>
      </w:r>
      <w:proofErr w:type="spellStart"/>
      <w:r w:rsidR="00010B32">
        <w:rPr>
          <w:rFonts w:ascii="Times New Roman" w:eastAsia="Times New Roman" w:hAnsi="Times New Roman"/>
          <w:sz w:val="28"/>
          <w:szCs w:val="28"/>
          <w:lang w:eastAsia="ru-RU"/>
        </w:rPr>
        <w:t>Сырова</w:t>
      </w:r>
      <w:proofErr w:type="spellEnd"/>
      <w:r w:rsidR="00010B32">
        <w:rPr>
          <w:rFonts w:ascii="Times New Roman" w:eastAsia="Times New Roman" w:hAnsi="Times New Roman"/>
          <w:sz w:val="28"/>
          <w:szCs w:val="28"/>
          <w:lang w:eastAsia="ru-RU"/>
        </w:rPr>
        <w:t xml:space="preserve"> А.Н</w:t>
      </w:r>
      <w:r w:rsidR="007364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A38159" w14:textId="77777777" w:rsidR="00563B0C" w:rsidRDefault="00563B0C" w:rsidP="00563B0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0B0BD" w14:textId="0DD29B30" w:rsidR="00005D02" w:rsidRPr="00736407" w:rsidRDefault="0005786D" w:rsidP="00563B0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05D02" w:rsidRPr="00736407" w:rsidSect="00563B0C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9A520C">
        <w:rPr>
          <w:rFonts w:ascii="Times New Roman" w:hAnsi="Times New Roman"/>
          <w:sz w:val="28"/>
          <w:szCs w:val="28"/>
        </w:rPr>
        <w:t xml:space="preserve">                               </w:t>
      </w:r>
      <w:r w:rsidR="00F142A0">
        <w:rPr>
          <w:rFonts w:ascii="Times New Roman" w:hAnsi="Times New Roman"/>
          <w:sz w:val="28"/>
          <w:szCs w:val="28"/>
        </w:rPr>
        <w:t xml:space="preserve">                          </w:t>
      </w:r>
      <w:r w:rsidR="00B37BAF">
        <w:rPr>
          <w:rFonts w:ascii="Times New Roman" w:hAnsi="Times New Roman"/>
          <w:sz w:val="28"/>
          <w:szCs w:val="28"/>
        </w:rPr>
        <w:t>И.В. Мотовилов</w:t>
      </w:r>
    </w:p>
    <w:p w14:paraId="4B409A2F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E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 администрации городского округа Люберцы</w:t>
      </w:r>
    </w:p>
    <w:p w14:paraId="0867D33F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E52">
        <w:rPr>
          <w:rFonts w:ascii="Times New Roman" w:eastAsia="Times New Roman" w:hAnsi="Times New Roman"/>
          <w:sz w:val="28"/>
          <w:szCs w:val="28"/>
          <w:lang w:eastAsia="ru-RU"/>
        </w:rPr>
        <w:t>от 17.06.2024 № 2394-ПА</w:t>
      </w:r>
    </w:p>
    <w:p w14:paraId="121FC705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2C7F5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5DE43D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C6E52">
        <w:rPr>
          <w:rFonts w:ascii="Times New Roman" w:hAnsi="Times New Roman"/>
          <w:sz w:val="24"/>
          <w:szCs w:val="24"/>
        </w:rPr>
        <w:t xml:space="preserve">Приложение № 7 </w:t>
      </w:r>
    </w:p>
    <w:p w14:paraId="4209B0A8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C6E52">
        <w:rPr>
          <w:rFonts w:ascii="Times New Roman" w:hAnsi="Times New Roman"/>
          <w:sz w:val="24"/>
          <w:szCs w:val="24"/>
        </w:rPr>
        <w:t>к Извещению</w:t>
      </w:r>
    </w:p>
    <w:p w14:paraId="08CAF53A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D2E5D87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6C6EB5F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6E52">
        <w:rPr>
          <w:rFonts w:ascii="Times New Roman" w:hAnsi="Times New Roman"/>
          <w:sz w:val="28"/>
          <w:szCs w:val="28"/>
        </w:rPr>
        <w:t>Договор № ___</w:t>
      </w:r>
    </w:p>
    <w:p w14:paraId="38406192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6E52">
        <w:rPr>
          <w:rFonts w:ascii="Times New Roman" w:hAnsi="Times New Roman"/>
          <w:sz w:val="28"/>
          <w:szCs w:val="28"/>
        </w:rPr>
        <w:t>на размещение и эксплуатацию плоскостной парковки</w:t>
      </w:r>
    </w:p>
    <w:p w14:paraId="18EBF183" w14:textId="77777777" w:rsidR="006C6E52" w:rsidRPr="006C6E52" w:rsidRDefault="006C6E52" w:rsidP="006C6E52">
      <w:pPr>
        <w:tabs>
          <w:tab w:val="left" w:pos="7560"/>
          <w:tab w:val="left" w:pos="810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C6E52">
        <w:rPr>
          <w:rFonts w:ascii="Times New Roman" w:hAnsi="Times New Roman"/>
          <w:sz w:val="28"/>
          <w:szCs w:val="28"/>
        </w:rPr>
        <w:t xml:space="preserve">(по форме, утвержденной Постановлением администрации городского округа Люберцы   </w:t>
      </w:r>
      <w:proofErr w:type="gramStart"/>
      <w:r w:rsidRPr="006C6E52">
        <w:rPr>
          <w:rFonts w:ascii="Times New Roman" w:hAnsi="Times New Roman"/>
          <w:sz w:val="28"/>
          <w:szCs w:val="28"/>
        </w:rPr>
        <w:t>от</w:t>
      </w:r>
      <w:proofErr w:type="gramEnd"/>
      <w:r w:rsidRPr="006C6E52">
        <w:rPr>
          <w:rFonts w:ascii="Times New Roman" w:hAnsi="Times New Roman"/>
          <w:sz w:val="28"/>
          <w:szCs w:val="28"/>
        </w:rPr>
        <w:t xml:space="preserve"> ____№ ___)</w:t>
      </w:r>
    </w:p>
    <w:p w14:paraId="2E9CEF67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9920D4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8D39C2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EDB206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37542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464018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58766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F8341E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41121" w14:textId="77777777" w:rsidR="006C6E52" w:rsidRPr="006C6E52" w:rsidRDefault="006C6E52" w:rsidP="006C6E52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BDB335" w14:textId="77777777" w:rsidR="005E136A" w:rsidRPr="005E136A" w:rsidRDefault="005E136A" w:rsidP="005E136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5E136A" w:rsidRPr="005E136A" w:rsidSect="005E136A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1097"/>
    <w:multiLevelType w:val="hybridMultilevel"/>
    <w:tmpl w:val="21F657DE"/>
    <w:lvl w:ilvl="0" w:tplc="E1B687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B3A53"/>
    <w:multiLevelType w:val="hybridMultilevel"/>
    <w:tmpl w:val="16169A4A"/>
    <w:lvl w:ilvl="0" w:tplc="860A9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FBC56D1"/>
    <w:multiLevelType w:val="hybridMultilevel"/>
    <w:tmpl w:val="64D80E84"/>
    <w:lvl w:ilvl="0" w:tplc="FBEAD3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9"/>
    <w:rsid w:val="00001DF5"/>
    <w:rsid w:val="00003FC7"/>
    <w:rsid w:val="00005678"/>
    <w:rsid w:val="00005969"/>
    <w:rsid w:val="00005D02"/>
    <w:rsid w:val="00010B32"/>
    <w:rsid w:val="000143C2"/>
    <w:rsid w:val="00023AFD"/>
    <w:rsid w:val="00027334"/>
    <w:rsid w:val="00027463"/>
    <w:rsid w:val="000334E5"/>
    <w:rsid w:val="0004215E"/>
    <w:rsid w:val="00045D3A"/>
    <w:rsid w:val="00053979"/>
    <w:rsid w:val="0005786D"/>
    <w:rsid w:val="000605E5"/>
    <w:rsid w:val="0006060C"/>
    <w:rsid w:val="00060F2C"/>
    <w:rsid w:val="00066005"/>
    <w:rsid w:val="00075E52"/>
    <w:rsid w:val="0008537D"/>
    <w:rsid w:val="000961C4"/>
    <w:rsid w:val="00097B39"/>
    <w:rsid w:val="000A7A93"/>
    <w:rsid w:val="000B24DB"/>
    <w:rsid w:val="000C1AA2"/>
    <w:rsid w:val="000C651B"/>
    <w:rsid w:val="000D1628"/>
    <w:rsid w:val="000D25B4"/>
    <w:rsid w:val="000D4152"/>
    <w:rsid w:val="000D553B"/>
    <w:rsid w:val="000F3CB7"/>
    <w:rsid w:val="00100972"/>
    <w:rsid w:val="0010430B"/>
    <w:rsid w:val="00114CA3"/>
    <w:rsid w:val="00115326"/>
    <w:rsid w:val="001157DC"/>
    <w:rsid w:val="00117CE1"/>
    <w:rsid w:val="00122AE9"/>
    <w:rsid w:val="00126827"/>
    <w:rsid w:val="00127360"/>
    <w:rsid w:val="00134AB7"/>
    <w:rsid w:val="00135FAC"/>
    <w:rsid w:val="00137EB2"/>
    <w:rsid w:val="001405AA"/>
    <w:rsid w:val="001414E1"/>
    <w:rsid w:val="00141955"/>
    <w:rsid w:val="00143559"/>
    <w:rsid w:val="00150475"/>
    <w:rsid w:val="00160AE2"/>
    <w:rsid w:val="001618FA"/>
    <w:rsid w:val="00171569"/>
    <w:rsid w:val="00171C5A"/>
    <w:rsid w:val="00175014"/>
    <w:rsid w:val="00186368"/>
    <w:rsid w:val="001910D0"/>
    <w:rsid w:val="00192A9A"/>
    <w:rsid w:val="00196097"/>
    <w:rsid w:val="001A627A"/>
    <w:rsid w:val="001A6903"/>
    <w:rsid w:val="001B0F3F"/>
    <w:rsid w:val="001B7150"/>
    <w:rsid w:val="001C098E"/>
    <w:rsid w:val="001D2AB4"/>
    <w:rsid w:val="001D3D15"/>
    <w:rsid w:val="001D436B"/>
    <w:rsid w:val="001D7DC3"/>
    <w:rsid w:val="001E080C"/>
    <w:rsid w:val="001E665E"/>
    <w:rsid w:val="001F21CA"/>
    <w:rsid w:val="001F3919"/>
    <w:rsid w:val="001F619C"/>
    <w:rsid w:val="00200F9A"/>
    <w:rsid w:val="00203AB3"/>
    <w:rsid w:val="00204D2D"/>
    <w:rsid w:val="002064E9"/>
    <w:rsid w:val="00207190"/>
    <w:rsid w:val="00217E42"/>
    <w:rsid w:val="002334AD"/>
    <w:rsid w:val="002352F6"/>
    <w:rsid w:val="002358FF"/>
    <w:rsid w:val="00237591"/>
    <w:rsid w:val="00243F48"/>
    <w:rsid w:val="00250EAE"/>
    <w:rsid w:val="00264747"/>
    <w:rsid w:val="00265A90"/>
    <w:rsid w:val="002703EA"/>
    <w:rsid w:val="00287363"/>
    <w:rsid w:val="00290161"/>
    <w:rsid w:val="00290C74"/>
    <w:rsid w:val="00294E08"/>
    <w:rsid w:val="002A2973"/>
    <w:rsid w:val="002A7F12"/>
    <w:rsid w:val="002B684B"/>
    <w:rsid w:val="002C13EC"/>
    <w:rsid w:val="002D4483"/>
    <w:rsid w:val="002D67EF"/>
    <w:rsid w:val="002E1E7B"/>
    <w:rsid w:val="002E5329"/>
    <w:rsid w:val="002E77C6"/>
    <w:rsid w:val="002F26A2"/>
    <w:rsid w:val="002F796E"/>
    <w:rsid w:val="003020B6"/>
    <w:rsid w:val="00315B74"/>
    <w:rsid w:val="00320BD9"/>
    <w:rsid w:val="003233CE"/>
    <w:rsid w:val="003260F1"/>
    <w:rsid w:val="00326124"/>
    <w:rsid w:val="00336F21"/>
    <w:rsid w:val="00340C5D"/>
    <w:rsid w:val="00343B50"/>
    <w:rsid w:val="00344F4C"/>
    <w:rsid w:val="00345D8A"/>
    <w:rsid w:val="00347850"/>
    <w:rsid w:val="00362F44"/>
    <w:rsid w:val="003807EC"/>
    <w:rsid w:val="00382896"/>
    <w:rsid w:val="00383D9C"/>
    <w:rsid w:val="003846A6"/>
    <w:rsid w:val="0038653D"/>
    <w:rsid w:val="003868BA"/>
    <w:rsid w:val="00395F42"/>
    <w:rsid w:val="003A18AC"/>
    <w:rsid w:val="003A2153"/>
    <w:rsid w:val="003A28A6"/>
    <w:rsid w:val="003A6DAA"/>
    <w:rsid w:val="003B0EFF"/>
    <w:rsid w:val="003B4012"/>
    <w:rsid w:val="003B5D75"/>
    <w:rsid w:val="003D0CDA"/>
    <w:rsid w:val="003E2097"/>
    <w:rsid w:val="003E6150"/>
    <w:rsid w:val="004007A3"/>
    <w:rsid w:val="00401E6E"/>
    <w:rsid w:val="004047C3"/>
    <w:rsid w:val="00405926"/>
    <w:rsid w:val="00410B11"/>
    <w:rsid w:val="00414ECE"/>
    <w:rsid w:val="00422295"/>
    <w:rsid w:val="00422C04"/>
    <w:rsid w:val="0042607E"/>
    <w:rsid w:val="004341E0"/>
    <w:rsid w:val="00434870"/>
    <w:rsid w:val="00435044"/>
    <w:rsid w:val="00435D3F"/>
    <w:rsid w:val="00436F5A"/>
    <w:rsid w:val="00445251"/>
    <w:rsid w:val="00445E18"/>
    <w:rsid w:val="0046049C"/>
    <w:rsid w:val="004605EA"/>
    <w:rsid w:val="004642B8"/>
    <w:rsid w:val="00470DA0"/>
    <w:rsid w:val="00470F3F"/>
    <w:rsid w:val="004773A2"/>
    <w:rsid w:val="004878EB"/>
    <w:rsid w:val="004902DE"/>
    <w:rsid w:val="004B139A"/>
    <w:rsid w:val="004C09AB"/>
    <w:rsid w:val="004C211A"/>
    <w:rsid w:val="004C4251"/>
    <w:rsid w:val="004C4D1A"/>
    <w:rsid w:val="004C5384"/>
    <w:rsid w:val="004D4C6F"/>
    <w:rsid w:val="004D61EA"/>
    <w:rsid w:val="004E2224"/>
    <w:rsid w:val="004F6E21"/>
    <w:rsid w:val="004F77F3"/>
    <w:rsid w:val="005071D5"/>
    <w:rsid w:val="00510718"/>
    <w:rsid w:val="005178B9"/>
    <w:rsid w:val="00521515"/>
    <w:rsid w:val="005357E2"/>
    <w:rsid w:val="005414C7"/>
    <w:rsid w:val="00543FB0"/>
    <w:rsid w:val="005445A9"/>
    <w:rsid w:val="0054462B"/>
    <w:rsid w:val="00544846"/>
    <w:rsid w:val="00544918"/>
    <w:rsid w:val="00546DE4"/>
    <w:rsid w:val="00557666"/>
    <w:rsid w:val="00563B0C"/>
    <w:rsid w:val="00563E41"/>
    <w:rsid w:val="00565FC4"/>
    <w:rsid w:val="005673B6"/>
    <w:rsid w:val="00572FB8"/>
    <w:rsid w:val="00573D3A"/>
    <w:rsid w:val="00576839"/>
    <w:rsid w:val="00576E3F"/>
    <w:rsid w:val="005856CC"/>
    <w:rsid w:val="005870DA"/>
    <w:rsid w:val="0058728C"/>
    <w:rsid w:val="00591DBB"/>
    <w:rsid w:val="005945F2"/>
    <w:rsid w:val="00594C1F"/>
    <w:rsid w:val="005A45C5"/>
    <w:rsid w:val="005A54A2"/>
    <w:rsid w:val="005A5F97"/>
    <w:rsid w:val="005B0E88"/>
    <w:rsid w:val="005B2BBE"/>
    <w:rsid w:val="005C69C2"/>
    <w:rsid w:val="005C7399"/>
    <w:rsid w:val="005D0A77"/>
    <w:rsid w:val="005D3842"/>
    <w:rsid w:val="005D4744"/>
    <w:rsid w:val="005D51DA"/>
    <w:rsid w:val="005D60BC"/>
    <w:rsid w:val="005D6339"/>
    <w:rsid w:val="005E136A"/>
    <w:rsid w:val="005E2A17"/>
    <w:rsid w:val="005E4109"/>
    <w:rsid w:val="005E540D"/>
    <w:rsid w:val="005F0B4F"/>
    <w:rsid w:val="005F6856"/>
    <w:rsid w:val="00612A02"/>
    <w:rsid w:val="006131D2"/>
    <w:rsid w:val="00613318"/>
    <w:rsid w:val="00622FD3"/>
    <w:rsid w:val="00623683"/>
    <w:rsid w:val="00625606"/>
    <w:rsid w:val="00627648"/>
    <w:rsid w:val="00630409"/>
    <w:rsid w:val="00636487"/>
    <w:rsid w:val="006377FF"/>
    <w:rsid w:val="00640244"/>
    <w:rsid w:val="0064574B"/>
    <w:rsid w:val="00646432"/>
    <w:rsid w:val="00650BC6"/>
    <w:rsid w:val="0065200E"/>
    <w:rsid w:val="0065593A"/>
    <w:rsid w:val="00656F26"/>
    <w:rsid w:val="00657689"/>
    <w:rsid w:val="00657747"/>
    <w:rsid w:val="006618D0"/>
    <w:rsid w:val="00661E07"/>
    <w:rsid w:val="00664479"/>
    <w:rsid w:val="00673B2B"/>
    <w:rsid w:val="00675B12"/>
    <w:rsid w:val="0068165A"/>
    <w:rsid w:val="006828D4"/>
    <w:rsid w:val="006848D2"/>
    <w:rsid w:val="00692479"/>
    <w:rsid w:val="00695918"/>
    <w:rsid w:val="00695C55"/>
    <w:rsid w:val="00697459"/>
    <w:rsid w:val="00697EAE"/>
    <w:rsid w:val="006A7867"/>
    <w:rsid w:val="006B5A77"/>
    <w:rsid w:val="006B68AF"/>
    <w:rsid w:val="006C2191"/>
    <w:rsid w:val="006C6E52"/>
    <w:rsid w:val="006C711A"/>
    <w:rsid w:val="006C7D74"/>
    <w:rsid w:val="006D5089"/>
    <w:rsid w:val="006E0418"/>
    <w:rsid w:val="006E29DA"/>
    <w:rsid w:val="006E43E5"/>
    <w:rsid w:val="006E7BCB"/>
    <w:rsid w:val="006F2ABB"/>
    <w:rsid w:val="006F62C1"/>
    <w:rsid w:val="0070465D"/>
    <w:rsid w:val="00704C98"/>
    <w:rsid w:val="007106E5"/>
    <w:rsid w:val="00714395"/>
    <w:rsid w:val="00715355"/>
    <w:rsid w:val="007163C1"/>
    <w:rsid w:val="00722FBD"/>
    <w:rsid w:val="00724C2F"/>
    <w:rsid w:val="00725BCD"/>
    <w:rsid w:val="00727473"/>
    <w:rsid w:val="00736407"/>
    <w:rsid w:val="0073693E"/>
    <w:rsid w:val="007457B6"/>
    <w:rsid w:val="00746B2F"/>
    <w:rsid w:val="00752A3E"/>
    <w:rsid w:val="00761F0F"/>
    <w:rsid w:val="007631B7"/>
    <w:rsid w:val="007672CF"/>
    <w:rsid w:val="0077056B"/>
    <w:rsid w:val="00776D0A"/>
    <w:rsid w:val="007802EA"/>
    <w:rsid w:val="007844B1"/>
    <w:rsid w:val="00784AA0"/>
    <w:rsid w:val="00793013"/>
    <w:rsid w:val="00795B6D"/>
    <w:rsid w:val="007A1EE3"/>
    <w:rsid w:val="007A2344"/>
    <w:rsid w:val="007A6559"/>
    <w:rsid w:val="007B23C4"/>
    <w:rsid w:val="007B7EC4"/>
    <w:rsid w:val="007C7238"/>
    <w:rsid w:val="007C7F94"/>
    <w:rsid w:val="007D7EBD"/>
    <w:rsid w:val="007E0D9F"/>
    <w:rsid w:val="007E4E1F"/>
    <w:rsid w:val="00803E6D"/>
    <w:rsid w:val="0080447D"/>
    <w:rsid w:val="00804733"/>
    <w:rsid w:val="00806D89"/>
    <w:rsid w:val="008113B9"/>
    <w:rsid w:val="00813F36"/>
    <w:rsid w:val="008162FB"/>
    <w:rsid w:val="00816879"/>
    <w:rsid w:val="0082468F"/>
    <w:rsid w:val="008309BB"/>
    <w:rsid w:val="00834FEF"/>
    <w:rsid w:val="00840174"/>
    <w:rsid w:val="00841596"/>
    <w:rsid w:val="00842748"/>
    <w:rsid w:val="008432CA"/>
    <w:rsid w:val="008645C8"/>
    <w:rsid w:val="0087180B"/>
    <w:rsid w:val="0087253C"/>
    <w:rsid w:val="008757F4"/>
    <w:rsid w:val="00876633"/>
    <w:rsid w:val="00882616"/>
    <w:rsid w:val="0088272B"/>
    <w:rsid w:val="00882B7A"/>
    <w:rsid w:val="008836DE"/>
    <w:rsid w:val="0088461C"/>
    <w:rsid w:val="008951B8"/>
    <w:rsid w:val="0089766F"/>
    <w:rsid w:val="008A6CAF"/>
    <w:rsid w:val="008B008E"/>
    <w:rsid w:val="008D2EA9"/>
    <w:rsid w:val="008D60A2"/>
    <w:rsid w:val="008F57F8"/>
    <w:rsid w:val="009029B4"/>
    <w:rsid w:val="00902D41"/>
    <w:rsid w:val="0090469E"/>
    <w:rsid w:val="0090554F"/>
    <w:rsid w:val="00910690"/>
    <w:rsid w:val="00911A2B"/>
    <w:rsid w:val="009128AC"/>
    <w:rsid w:val="009243B4"/>
    <w:rsid w:val="00924CA6"/>
    <w:rsid w:val="00924DC2"/>
    <w:rsid w:val="00924E55"/>
    <w:rsid w:val="009257E6"/>
    <w:rsid w:val="00926DE5"/>
    <w:rsid w:val="00936FD5"/>
    <w:rsid w:val="009461BD"/>
    <w:rsid w:val="009524AD"/>
    <w:rsid w:val="00961A81"/>
    <w:rsid w:val="0096307C"/>
    <w:rsid w:val="009654A6"/>
    <w:rsid w:val="009719E0"/>
    <w:rsid w:val="00971CFA"/>
    <w:rsid w:val="009929CE"/>
    <w:rsid w:val="00994952"/>
    <w:rsid w:val="0099524E"/>
    <w:rsid w:val="00995BEF"/>
    <w:rsid w:val="009A520C"/>
    <w:rsid w:val="009C47B7"/>
    <w:rsid w:val="009C5E9D"/>
    <w:rsid w:val="009C6331"/>
    <w:rsid w:val="009C7064"/>
    <w:rsid w:val="009C79EE"/>
    <w:rsid w:val="009D07C2"/>
    <w:rsid w:val="009D5CB2"/>
    <w:rsid w:val="009E1514"/>
    <w:rsid w:val="009E1615"/>
    <w:rsid w:val="009E505F"/>
    <w:rsid w:val="009E569D"/>
    <w:rsid w:val="009F09BA"/>
    <w:rsid w:val="009F18FC"/>
    <w:rsid w:val="009F4535"/>
    <w:rsid w:val="009F6629"/>
    <w:rsid w:val="00A04FF6"/>
    <w:rsid w:val="00A06322"/>
    <w:rsid w:val="00A0642A"/>
    <w:rsid w:val="00A07D7C"/>
    <w:rsid w:val="00A14E62"/>
    <w:rsid w:val="00A153D6"/>
    <w:rsid w:val="00A17B61"/>
    <w:rsid w:val="00A256F0"/>
    <w:rsid w:val="00A25C09"/>
    <w:rsid w:val="00A32B0B"/>
    <w:rsid w:val="00A331D8"/>
    <w:rsid w:val="00A348BD"/>
    <w:rsid w:val="00A34C1E"/>
    <w:rsid w:val="00A35A30"/>
    <w:rsid w:val="00A3602F"/>
    <w:rsid w:val="00A41673"/>
    <w:rsid w:val="00A420EE"/>
    <w:rsid w:val="00A5459F"/>
    <w:rsid w:val="00A57190"/>
    <w:rsid w:val="00A57E0E"/>
    <w:rsid w:val="00A61D11"/>
    <w:rsid w:val="00A70063"/>
    <w:rsid w:val="00A7057C"/>
    <w:rsid w:val="00A73F0A"/>
    <w:rsid w:val="00A81F5A"/>
    <w:rsid w:val="00A908AD"/>
    <w:rsid w:val="00AA602C"/>
    <w:rsid w:val="00AB0FBF"/>
    <w:rsid w:val="00AB352D"/>
    <w:rsid w:val="00AB5740"/>
    <w:rsid w:val="00AC20E8"/>
    <w:rsid w:val="00AC296D"/>
    <w:rsid w:val="00AC4BBB"/>
    <w:rsid w:val="00AC5373"/>
    <w:rsid w:val="00AC5486"/>
    <w:rsid w:val="00AC5964"/>
    <w:rsid w:val="00AD629B"/>
    <w:rsid w:val="00AE07BD"/>
    <w:rsid w:val="00AE124A"/>
    <w:rsid w:val="00AE2301"/>
    <w:rsid w:val="00AE5034"/>
    <w:rsid w:val="00AE66AC"/>
    <w:rsid w:val="00AF11C3"/>
    <w:rsid w:val="00AF1F2F"/>
    <w:rsid w:val="00AF2EEE"/>
    <w:rsid w:val="00AF3EA6"/>
    <w:rsid w:val="00AF4580"/>
    <w:rsid w:val="00AF5211"/>
    <w:rsid w:val="00B020B7"/>
    <w:rsid w:val="00B06DAD"/>
    <w:rsid w:val="00B075C3"/>
    <w:rsid w:val="00B1406E"/>
    <w:rsid w:val="00B14442"/>
    <w:rsid w:val="00B20C6C"/>
    <w:rsid w:val="00B26BBD"/>
    <w:rsid w:val="00B27F94"/>
    <w:rsid w:val="00B33CC0"/>
    <w:rsid w:val="00B37BAF"/>
    <w:rsid w:val="00B47685"/>
    <w:rsid w:val="00B50790"/>
    <w:rsid w:val="00B50E6E"/>
    <w:rsid w:val="00B5400A"/>
    <w:rsid w:val="00B63065"/>
    <w:rsid w:val="00B63622"/>
    <w:rsid w:val="00B64451"/>
    <w:rsid w:val="00B77C51"/>
    <w:rsid w:val="00B93E8C"/>
    <w:rsid w:val="00B95237"/>
    <w:rsid w:val="00B97F9F"/>
    <w:rsid w:val="00BA34B5"/>
    <w:rsid w:val="00BA618B"/>
    <w:rsid w:val="00BA6D9F"/>
    <w:rsid w:val="00BB013D"/>
    <w:rsid w:val="00BB449C"/>
    <w:rsid w:val="00BC0DE0"/>
    <w:rsid w:val="00BC229A"/>
    <w:rsid w:val="00BC3E70"/>
    <w:rsid w:val="00BE2117"/>
    <w:rsid w:val="00BE22CB"/>
    <w:rsid w:val="00BE6458"/>
    <w:rsid w:val="00C01204"/>
    <w:rsid w:val="00C01829"/>
    <w:rsid w:val="00C07008"/>
    <w:rsid w:val="00C07648"/>
    <w:rsid w:val="00C3339F"/>
    <w:rsid w:val="00C417CB"/>
    <w:rsid w:val="00C50DAC"/>
    <w:rsid w:val="00C549F8"/>
    <w:rsid w:val="00C6039A"/>
    <w:rsid w:val="00C64600"/>
    <w:rsid w:val="00C67B80"/>
    <w:rsid w:val="00C7263C"/>
    <w:rsid w:val="00C748E7"/>
    <w:rsid w:val="00C76EF3"/>
    <w:rsid w:val="00C81E08"/>
    <w:rsid w:val="00C86D08"/>
    <w:rsid w:val="00C878FC"/>
    <w:rsid w:val="00C919C8"/>
    <w:rsid w:val="00C96756"/>
    <w:rsid w:val="00C9678D"/>
    <w:rsid w:val="00C96DFC"/>
    <w:rsid w:val="00C973C3"/>
    <w:rsid w:val="00CA1103"/>
    <w:rsid w:val="00CA3974"/>
    <w:rsid w:val="00CB0F7B"/>
    <w:rsid w:val="00CC4F04"/>
    <w:rsid w:val="00CE0E0A"/>
    <w:rsid w:val="00CE28FC"/>
    <w:rsid w:val="00CE712D"/>
    <w:rsid w:val="00CF29D6"/>
    <w:rsid w:val="00CF2A69"/>
    <w:rsid w:val="00CF7EF2"/>
    <w:rsid w:val="00D04B5B"/>
    <w:rsid w:val="00D06805"/>
    <w:rsid w:val="00D11297"/>
    <w:rsid w:val="00D11E6C"/>
    <w:rsid w:val="00D244DF"/>
    <w:rsid w:val="00D2550A"/>
    <w:rsid w:val="00D27C8D"/>
    <w:rsid w:val="00D37EFD"/>
    <w:rsid w:val="00D40509"/>
    <w:rsid w:val="00D52386"/>
    <w:rsid w:val="00D634B9"/>
    <w:rsid w:val="00D65435"/>
    <w:rsid w:val="00D72D9B"/>
    <w:rsid w:val="00D774A8"/>
    <w:rsid w:val="00D86D72"/>
    <w:rsid w:val="00D94D92"/>
    <w:rsid w:val="00D94EDD"/>
    <w:rsid w:val="00D97924"/>
    <w:rsid w:val="00DA24F2"/>
    <w:rsid w:val="00DA6CA8"/>
    <w:rsid w:val="00DB097B"/>
    <w:rsid w:val="00DB137F"/>
    <w:rsid w:val="00DB2DCD"/>
    <w:rsid w:val="00DB34A8"/>
    <w:rsid w:val="00DD2AEF"/>
    <w:rsid w:val="00DD5FF0"/>
    <w:rsid w:val="00DD7493"/>
    <w:rsid w:val="00DD7FCA"/>
    <w:rsid w:val="00DE1E88"/>
    <w:rsid w:val="00DE23F0"/>
    <w:rsid w:val="00DF13EF"/>
    <w:rsid w:val="00DF448A"/>
    <w:rsid w:val="00DF5316"/>
    <w:rsid w:val="00E02C8C"/>
    <w:rsid w:val="00E03F6F"/>
    <w:rsid w:val="00E0758B"/>
    <w:rsid w:val="00E12ABD"/>
    <w:rsid w:val="00E12CC3"/>
    <w:rsid w:val="00E22221"/>
    <w:rsid w:val="00E350B7"/>
    <w:rsid w:val="00E411C2"/>
    <w:rsid w:val="00E52B7C"/>
    <w:rsid w:val="00E53BCF"/>
    <w:rsid w:val="00E5772A"/>
    <w:rsid w:val="00E60BAB"/>
    <w:rsid w:val="00E6502B"/>
    <w:rsid w:val="00E70D6B"/>
    <w:rsid w:val="00E80F16"/>
    <w:rsid w:val="00E95DFD"/>
    <w:rsid w:val="00EA4656"/>
    <w:rsid w:val="00EC1206"/>
    <w:rsid w:val="00EC3D5E"/>
    <w:rsid w:val="00ED05AC"/>
    <w:rsid w:val="00ED2F2E"/>
    <w:rsid w:val="00ED6909"/>
    <w:rsid w:val="00EE7E8D"/>
    <w:rsid w:val="00EF046D"/>
    <w:rsid w:val="00EF0FAA"/>
    <w:rsid w:val="00EF16F4"/>
    <w:rsid w:val="00EF1F06"/>
    <w:rsid w:val="00EF1F99"/>
    <w:rsid w:val="00F01442"/>
    <w:rsid w:val="00F01D03"/>
    <w:rsid w:val="00F10E2D"/>
    <w:rsid w:val="00F142A0"/>
    <w:rsid w:val="00F20EF2"/>
    <w:rsid w:val="00F27E79"/>
    <w:rsid w:val="00F32986"/>
    <w:rsid w:val="00F52208"/>
    <w:rsid w:val="00F53261"/>
    <w:rsid w:val="00F62C8C"/>
    <w:rsid w:val="00F62F30"/>
    <w:rsid w:val="00F65EAF"/>
    <w:rsid w:val="00F65FEC"/>
    <w:rsid w:val="00F662F9"/>
    <w:rsid w:val="00F66A08"/>
    <w:rsid w:val="00F67D27"/>
    <w:rsid w:val="00F710DE"/>
    <w:rsid w:val="00F71C06"/>
    <w:rsid w:val="00F72CF7"/>
    <w:rsid w:val="00F832F9"/>
    <w:rsid w:val="00F91659"/>
    <w:rsid w:val="00F92C23"/>
    <w:rsid w:val="00F95074"/>
    <w:rsid w:val="00FA0576"/>
    <w:rsid w:val="00FA2E23"/>
    <w:rsid w:val="00FA6875"/>
    <w:rsid w:val="00FB2F2B"/>
    <w:rsid w:val="00FB4FA7"/>
    <w:rsid w:val="00FB6AAF"/>
    <w:rsid w:val="00FB6FEB"/>
    <w:rsid w:val="00FD03C5"/>
    <w:rsid w:val="00FD2C90"/>
    <w:rsid w:val="00FD6D46"/>
    <w:rsid w:val="00FE210C"/>
    <w:rsid w:val="00FF2FDC"/>
    <w:rsid w:val="00FF392E"/>
    <w:rsid w:val="00FF3EA6"/>
    <w:rsid w:val="00FF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89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89766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9766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9766F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styleId="a7">
    <w:name w:val="Plain Text"/>
    <w:basedOn w:val="a"/>
    <w:link w:val="a8"/>
    <w:uiPriority w:val="99"/>
    <w:rsid w:val="008976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my-MM"/>
    </w:rPr>
  </w:style>
  <w:style w:type="character" w:customStyle="1" w:styleId="a8">
    <w:name w:val="Текст Знак"/>
    <w:basedOn w:val="a0"/>
    <w:link w:val="a7"/>
    <w:uiPriority w:val="99"/>
    <w:rsid w:val="0089766F"/>
    <w:rPr>
      <w:rFonts w:ascii="Courier New" w:eastAsia="Times New Roman" w:hAnsi="Courier New" w:cs="Courier New"/>
      <w:lang w:bidi="my-MM"/>
    </w:rPr>
  </w:style>
  <w:style w:type="paragraph" w:styleId="a9">
    <w:name w:val="Normal (Web)"/>
    <w:basedOn w:val="a"/>
    <w:uiPriority w:val="99"/>
    <w:unhideWhenUsed/>
    <w:rsid w:val="00ED2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99"/>
    <w:rsid w:val="005E136A"/>
    <w:pPr>
      <w:spacing w:after="200" w:line="276" w:lineRule="auto"/>
    </w:pPr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65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6DE5"/>
    <w:pPr>
      <w:ind w:left="720"/>
      <w:contextualSpacing/>
    </w:pPr>
  </w:style>
  <w:style w:type="table" w:styleId="a4">
    <w:name w:val="Table Grid"/>
    <w:basedOn w:val="a1"/>
    <w:uiPriority w:val="99"/>
    <w:locked/>
    <w:rsid w:val="00FB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08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37D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89766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89766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9766F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paragraph" w:styleId="a7">
    <w:name w:val="Plain Text"/>
    <w:basedOn w:val="a"/>
    <w:link w:val="a8"/>
    <w:uiPriority w:val="99"/>
    <w:rsid w:val="008976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my-MM"/>
    </w:rPr>
  </w:style>
  <w:style w:type="character" w:customStyle="1" w:styleId="a8">
    <w:name w:val="Текст Знак"/>
    <w:basedOn w:val="a0"/>
    <w:link w:val="a7"/>
    <w:uiPriority w:val="99"/>
    <w:rsid w:val="0089766F"/>
    <w:rPr>
      <w:rFonts w:ascii="Courier New" w:eastAsia="Times New Roman" w:hAnsi="Courier New" w:cs="Courier New"/>
      <w:lang w:bidi="my-MM"/>
    </w:rPr>
  </w:style>
  <w:style w:type="paragraph" w:styleId="a9">
    <w:name w:val="Normal (Web)"/>
    <w:basedOn w:val="a"/>
    <w:uiPriority w:val="99"/>
    <w:unhideWhenUsed/>
    <w:rsid w:val="00ED2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99"/>
    <w:rsid w:val="005E136A"/>
    <w:pPr>
      <w:spacing w:after="200" w:line="276" w:lineRule="auto"/>
    </w:pPr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65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3CB4-B0A5-4E87-B3EB-00FB7138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>SPecialiST RePack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206</cp:lastModifiedBy>
  <cp:revision>282</cp:revision>
  <cp:lastPrinted>2024-06-18T13:38:00Z</cp:lastPrinted>
  <dcterms:created xsi:type="dcterms:W3CDTF">2023-10-16T12:14:00Z</dcterms:created>
  <dcterms:modified xsi:type="dcterms:W3CDTF">2024-06-21T06:49:00Z</dcterms:modified>
</cp:coreProperties>
</file>