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395"/>
      </w:tblGrid>
      <w:tr w:rsidR="001D3186" w:rsidRPr="00DC543C" w:rsidTr="00C97F92">
        <w:trPr>
          <w:cantSplit/>
          <w:trHeight w:hRule="exact" w:val="80"/>
        </w:trPr>
        <w:tc>
          <w:tcPr>
            <w:tcW w:w="5670" w:type="dxa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3"/>
              <w:gridCol w:w="284"/>
              <w:gridCol w:w="141"/>
              <w:gridCol w:w="2977"/>
            </w:tblGrid>
            <w:tr w:rsidR="004E1B7D" w:rsidRPr="00696CB5" w:rsidTr="004E3AE0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4525E0" w:rsidRPr="00604A8A" w:rsidRDefault="00DD4779" w:rsidP="00C30490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sdtContentLocked"/>
                      <w:placeholder>
                        <w:docPart w:val="1CB1A5D578A54E7BA9316D7CB1D90EDB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4525E0"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 w:rsidR="004525E0"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4E1B7D" w:rsidRPr="00604A8A" w:rsidRDefault="004E1B7D" w:rsidP="00C3049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sdtContentLocked"/>
                    <w:placeholder>
                      <w:docPart w:val="F1660CFD922F4934A1F695C786581182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4525E0" w:rsidRDefault="004525E0" w:rsidP="00C30490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4E1B7D" w:rsidRPr="00696CB5" w:rsidRDefault="004E1B7D" w:rsidP="00C30490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DD0156" w:rsidRPr="00DC543C" w:rsidTr="00C30490">
              <w:trPr>
                <w:trHeight w:hRule="exact" w:val="80"/>
              </w:trPr>
              <w:tc>
                <w:tcPr>
                  <w:tcW w:w="1843" w:type="dxa"/>
                </w:tcPr>
                <w:p w:rsidR="00DD0156" w:rsidRPr="00DD0156" w:rsidRDefault="00666291" w:rsidP="00AB07EE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sdtContentLocked"/>
                    <w:placeholder>
                      <w:docPart w:val="8853135F36CD486FBCD3566F480CDB40"/>
                    </w:placeholder>
                    <w:group/>
                  </w:sdtPr>
                  <w:sdtEndPr/>
                  <w:sdtContent>
                    <w:p w:rsidR="00DD0156" w:rsidRPr="00C43D12" w:rsidRDefault="00C43D12" w:rsidP="00DD015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</w:tcPr>
                <w:p w:rsidR="00DD0156" w:rsidRPr="00DD0156" w:rsidRDefault="00666291" w:rsidP="0066629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D3186" w:rsidRPr="000F6BA2" w:rsidRDefault="001D3186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sdtContentLocked"/>
              <w:placeholder>
                <w:docPart w:val="8853135F36CD486FBCD3566F480CDB40"/>
              </w:placeholder>
              <w:group/>
            </w:sdtPr>
            <w:sdtEndPr>
              <w:rPr>
                <w:lang w:val="ru-RU"/>
              </w:rPr>
            </w:sdtEndPr>
            <w:sdtContent>
              <w:p w:rsidR="001D3186" w:rsidRPr="00E71E11" w:rsidRDefault="00E71E11" w:rsidP="004D52B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0B4741" w:rsidRPr="00F95848" w:rsidTr="00C97F92">
        <w:trPr>
          <w:trHeight w:val="80"/>
        </w:trPr>
        <w:tc>
          <w:tcPr>
            <w:tcW w:w="5670" w:type="dxa"/>
            <w:vMerge/>
          </w:tcPr>
          <w:p w:rsidR="000B4741" w:rsidRPr="00F95848" w:rsidRDefault="000B4741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572F5D" w:rsidRPr="00F95848" w:rsidRDefault="00572F5D" w:rsidP="00D420B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C97F92" w:rsidRPr="00C97F92" w:rsidRDefault="00C97F92" w:rsidP="00C97F92">
      <w:pPr>
        <w:spacing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C97F92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C97F92" w:rsidRPr="00C97F92" w:rsidRDefault="00C97F92" w:rsidP="00C97F92">
      <w:pPr>
        <w:spacing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97F9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97F92" w:rsidRPr="00C97F92" w:rsidRDefault="00C97F92" w:rsidP="00C97F92">
      <w:pPr>
        <w:spacing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97F9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C97F92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C97F9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97F92" w:rsidRPr="00C97F92" w:rsidRDefault="00C97F92" w:rsidP="00C97F92">
      <w:pPr>
        <w:spacing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C97F92" w:rsidRPr="00C97F92" w:rsidRDefault="00C97F92" w:rsidP="00C97F92">
      <w:pPr>
        <w:spacing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C97F92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C97F92" w:rsidRPr="00C97F92" w:rsidRDefault="00C97F92" w:rsidP="00C97F92">
      <w:pPr>
        <w:tabs>
          <w:tab w:val="left" w:pos="9072"/>
        </w:tabs>
        <w:spacing w:line="240" w:lineRule="auto"/>
        <w:ind w:right="-1133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17.0</w:t>
      </w:r>
      <w:r w:rsidRPr="00C97F92">
        <w:rPr>
          <w:rFonts w:ascii="Arial" w:hAnsi="Arial" w:cs="Arial"/>
          <w:sz w:val="24"/>
          <w:szCs w:val="24"/>
        </w:rPr>
        <w:t>6</w:t>
      </w:r>
      <w:r w:rsidRPr="00C97F92">
        <w:rPr>
          <w:rFonts w:ascii="Arial" w:hAnsi="Arial" w:cs="Arial"/>
          <w:sz w:val="24"/>
          <w:szCs w:val="24"/>
        </w:rPr>
        <w:t xml:space="preserve">.2022                                                                                               № </w:t>
      </w:r>
      <w:r w:rsidRPr="00C97F92">
        <w:rPr>
          <w:rFonts w:ascii="Arial" w:hAnsi="Arial" w:cs="Arial"/>
          <w:sz w:val="24"/>
          <w:szCs w:val="24"/>
        </w:rPr>
        <w:t>2385</w:t>
      </w:r>
      <w:r w:rsidRPr="00C97F92">
        <w:rPr>
          <w:rFonts w:ascii="Arial" w:hAnsi="Arial" w:cs="Arial"/>
          <w:sz w:val="24"/>
          <w:szCs w:val="24"/>
        </w:rPr>
        <w:t>-ПА</w:t>
      </w:r>
    </w:p>
    <w:p w:rsidR="000C27E3" w:rsidRPr="00C97F92" w:rsidRDefault="00C97F92" w:rsidP="00C97F92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b w:val="0"/>
          <w:sz w:val="24"/>
          <w:szCs w:val="24"/>
        </w:rPr>
      </w:pPr>
      <w:r w:rsidRPr="00C97F92">
        <w:rPr>
          <w:rFonts w:ascii="Arial" w:hAnsi="Arial" w:cs="Arial"/>
          <w:b w:val="0"/>
          <w:sz w:val="24"/>
          <w:szCs w:val="24"/>
        </w:rPr>
        <w:t>г. Люберцы</w:t>
      </w:r>
    </w:p>
    <w:p w:rsidR="000C27E3" w:rsidRPr="00C97F92" w:rsidRDefault="000C27E3" w:rsidP="00C8717C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293EAD" w:rsidRPr="00C97F92" w:rsidRDefault="00E20030" w:rsidP="00E2003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59461373"/>
      <w:r w:rsidRPr="00C97F92">
        <w:rPr>
          <w:rFonts w:ascii="Arial" w:hAnsi="Arial" w:cs="Arial"/>
          <w:b/>
          <w:sz w:val="24"/>
          <w:szCs w:val="24"/>
        </w:rPr>
        <w:t xml:space="preserve">Об утверждении Порядка предоставления субсидии </w:t>
      </w:r>
      <w:r w:rsidRPr="00C97F92">
        <w:rPr>
          <w:rFonts w:ascii="Arial" w:hAnsi="Arial" w:cs="Arial"/>
          <w:b/>
          <w:bCs/>
          <w:sz w:val="24"/>
          <w:szCs w:val="24"/>
        </w:rPr>
        <w:t>из бюджета городского округа Люберцы Московской области</w:t>
      </w:r>
      <w:r w:rsidR="00C97F9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97F92">
        <w:rPr>
          <w:rFonts w:ascii="Arial" w:hAnsi="Arial" w:cs="Arial"/>
          <w:b/>
          <w:bCs/>
          <w:sz w:val="24"/>
          <w:szCs w:val="24"/>
        </w:rPr>
        <w:t xml:space="preserve"> юридическим лицам, </w:t>
      </w:r>
      <w:r w:rsidR="00261B85" w:rsidRPr="00C97F92">
        <w:rPr>
          <w:rFonts w:ascii="Arial" w:hAnsi="Arial" w:cs="Arial"/>
          <w:b/>
          <w:bCs/>
          <w:sz w:val="24"/>
          <w:szCs w:val="24"/>
        </w:rPr>
        <w:t>индивидуальным предпринимателям</w:t>
      </w:r>
      <w:r w:rsidR="00C97F9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97F92">
        <w:rPr>
          <w:rFonts w:ascii="Arial" w:hAnsi="Arial" w:cs="Arial"/>
          <w:b/>
          <w:bCs/>
          <w:sz w:val="24"/>
          <w:szCs w:val="24"/>
        </w:rPr>
        <w:t>на возмещение части затрат,</w:t>
      </w:r>
      <w:r w:rsidRPr="00C97F92">
        <w:rPr>
          <w:rFonts w:ascii="Arial" w:hAnsi="Arial" w:cs="Arial"/>
          <w:b/>
          <w:sz w:val="24"/>
          <w:szCs w:val="24"/>
        </w:rPr>
        <w:t xml:space="preserve"> связанных с проведением ремонта </w:t>
      </w:r>
      <w:r w:rsidR="00F14556" w:rsidRPr="00C97F92">
        <w:rPr>
          <w:rFonts w:ascii="Arial" w:hAnsi="Arial" w:cs="Arial"/>
          <w:b/>
          <w:sz w:val="24"/>
          <w:szCs w:val="24"/>
        </w:rPr>
        <w:t>кр</w:t>
      </w:r>
      <w:r w:rsidR="00C4630D" w:rsidRPr="00C97F92">
        <w:rPr>
          <w:rFonts w:ascii="Arial" w:hAnsi="Arial" w:cs="Arial"/>
          <w:b/>
          <w:sz w:val="24"/>
          <w:szCs w:val="24"/>
        </w:rPr>
        <w:t>ыш</w:t>
      </w:r>
      <w:r w:rsidRPr="00C97F92">
        <w:rPr>
          <w:rFonts w:ascii="Arial" w:hAnsi="Arial" w:cs="Arial"/>
          <w:b/>
          <w:sz w:val="24"/>
          <w:szCs w:val="24"/>
        </w:rPr>
        <w:t xml:space="preserve"> в многоквартирных домах, расположенных на территории городского округа Люберцы</w:t>
      </w:r>
      <w:r w:rsidR="00976F81" w:rsidRPr="00C97F92">
        <w:rPr>
          <w:rFonts w:ascii="Arial" w:hAnsi="Arial" w:cs="Arial"/>
          <w:b/>
          <w:sz w:val="24"/>
          <w:szCs w:val="24"/>
        </w:rPr>
        <w:t>,</w:t>
      </w:r>
      <w:r w:rsidRPr="00C97F92">
        <w:rPr>
          <w:rFonts w:ascii="Arial" w:hAnsi="Arial" w:cs="Arial"/>
          <w:b/>
          <w:sz w:val="24"/>
          <w:szCs w:val="24"/>
        </w:rPr>
        <w:t xml:space="preserve"> на 2022 год</w:t>
      </w:r>
    </w:p>
    <w:p w:rsidR="00E20030" w:rsidRPr="00C97F92" w:rsidRDefault="00E20030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:rsidR="005679CE" w:rsidRPr="00C97F92" w:rsidRDefault="005679C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97F92">
        <w:rPr>
          <w:rFonts w:ascii="Arial" w:hAnsi="Arial" w:cs="Arial"/>
          <w:sz w:val="24"/>
          <w:szCs w:val="24"/>
        </w:rPr>
        <w:t>В соответствии с Федеральным законом от 06.10.2013 № 131-ФЗ «Об общих принципах организации местного самоупра</w:t>
      </w:r>
      <w:r w:rsidR="004364CC" w:rsidRPr="00C97F92">
        <w:rPr>
          <w:rFonts w:ascii="Arial" w:hAnsi="Arial" w:cs="Arial"/>
          <w:sz w:val="24"/>
          <w:szCs w:val="24"/>
        </w:rPr>
        <w:t>вления в Российской Федерации»</w:t>
      </w:r>
      <w:r w:rsidRPr="00C97F92">
        <w:rPr>
          <w:rFonts w:ascii="Arial" w:hAnsi="Arial" w:cs="Arial"/>
          <w:sz w:val="24"/>
          <w:szCs w:val="24"/>
        </w:rPr>
        <w:t xml:space="preserve">, </w:t>
      </w:r>
      <w:r w:rsidR="000B4E5B" w:rsidRPr="00C97F92">
        <w:rPr>
          <w:rFonts w:ascii="Arial" w:hAnsi="Arial" w:cs="Arial"/>
          <w:sz w:val="24"/>
          <w:szCs w:val="24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</w:t>
      </w:r>
      <w:proofErr w:type="gramEnd"/>
      <w:r w:rsidR="000B4E5B" w:rsidRPr="00C97F92">
        <w:rPr>
          <w:rFonts w:ascii="Arial" w:hAnsi="Arial" w:cs="Arial"/>
          <w:sz w:val="24"/>
          <w:szCs w:val="24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C97F92">
        <w:rPr>
          <w:rFonts w:ascii="Arial" w:hAnsi="Arial" w:cs="Arial"/>
          <w:sz w:val="24"/>
          <w:szCs w:val="24"/>
        </w:rPr>
        <w:t>Уставом муниципального образования городской ок</w:t>
      </w:r>
      <w:r w:rsidR="00976F81" w:rsidRPr="00C97F92">
        <w:rPr>
          <w:rFonts w:ascii="Arial" w:hAnsi="Arial" w:cs="Arial"/>
          <w:sz w:val="24"/>
          <w:szCs w:val="24"/>
        </w:rPr>
        <w:t>руг Люберцы Московской области</w:t>
      </w:r>
      <w:r w:rsidR="00423C6B" w:rsidRPr="00C97F92">
        <w:rPr>
          <w:rFonts w:ascii="Arial" w:hAnsi="Arial" w:cs="Arial"/>
          <w:sz w:val="24"/>
          <w:szCs w:val="24"/>
        </w:rPr>
        <w:t xml:space="preserve">, </w:t>
      </w:r>
      <w:r w:rsidRPr="00C97F92">
        <w:rPr>
          <w:rFonts w:ascii="Arial" w:hAnsi="Arial" w:cs="Arial"/>
          <w:sz w:val="24"/>
          <w:szCs w:val="24"/>
        </w:rPr>
        <w:t>постановляю:</w:t>
      </w:r>
    </w:p>
    <w:p w:rsidR="005679CE" w:rsidRPr="00C97F92" w:rsidRDefault="005679C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79CE" w:rsidRPr="00C97F92" w:rsidRDefault="005679CE" w:rsidP="005679CE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97F92">
        <w:rPr>
          <w:rFonts w:ascii="Arial" w:eastAsia="Times New Roman" w:hAnsi="Arial" w:cs="Arial"/>
          <w:bCs/>
          <w:sz w:val="24"/>
          <w:szCs w:val="24"/>
        </w:rPr>
        <w:t xml:space="preserve">1. Утвердить Порядок предоставления субсидии из бюджета городского округа Люберцы Московской области юридическим лицам, </w:t>
      </w:r>
      <w:r w:rsidR="00261B85" w:rsidRPr="00C97F92">
        <w:rPr>
          <w:rFonts w:ascii="Arial" w:eastAsia="Times New Roman" w:hAnsi="Arial" w:cs="Arial"/>
          <w:bCs/>
          <w:sz w:val="24"/>
          <w:szCs w:val="24"/>
        </w:rPr>
        <w:t>индивидуальным предпринимателям</w:t>
      </w:r>
      <w:r w:rsidRPr="00C97F92">
        <w:rPr>
          <w:rFonts w:ascii="Arial" w:eastAsia="Times New Roman" w:hAnsi="Arial" w:cs="Arial"/>
          <w:bCs/>
          <w:sz w:val="24"/>
          <w:szCs w:val="24"/>
        </w:rPr>
        <w:t xml:space="preserve"> на возмещение части затрат, </w:t>
      </w:r>
      <w:r w:rsidR="00E20030" w:rsidRPr="00C97F92">
        <w:rPr>
          <w:rFonts w:ascii="Arial" w:hAnsi="Arial" w:cs="Arial"/>
          <w:sz w:val="24"/>
          <w:szCs w:val="24"/>
        </w:rPr>
        <w:t xml:space="preserve">связанных с проведением ремонта </w:t>
      </w:r>
      <w:r w:rsidR="00DE6C01" w:rsidRPr="00C97F92">
        <w:rPr>
          <w:rFonts w:ascii="Arial" w:hAnsi="Arial" w:cs="Arial"/>
          <w:sz w:val="24"/>
          <w:szCs w:val="24"/>
        </w:rPr>
        <w:t>крыш</w:t>
      </w:r>
      <w:r w:rsidR="00E20030" w:rsidRPr="00C97F92">
        <w:rPr>
          <w:rFonts w:ascii="Arial" w:hAnsi="Arial" w:cs="Arial"/>
          <w:sz w:val="24"/>
          <w:szCs w:val="24"/>
        </w:rPr>
        <w:t xml:space="preserve"> в многоквартирных домах, расположенных на территории  городского округа Люберцы</w:t>
      </w:r>
      <w:r w:rsidR="00C3044B" w:rsidRPr="00C97F92">
        <w:rPr>
          <w:rFonts w:ascii="Arial" w:hAnsi="Arial" w:cs="Arial"/>
          <w:sz w:val="24"/>
          <w:szCs w:val="24"/>
        </w:rPr>
        <w:t>,</w:t>
      </w:r>
      <w:r w:rsidR="00E20030" w:rsidRPr="00C97F92">
        <w:rPr>
          <w:rFonts w:ascii="Arial" w:hAnsi="Arial" w:cs="Arial"/>
          <w:sz w:val="24"/>
          <w:szCs w:val="24"/>
        </w:rPr>
        <w:t xml:space="preserve"> </w:t>
      </w:r>
      <w:r w:rsidR="00DB14D4" w:rsidRPr="00C97F92">
        <w:rPr>
          <w:rFonts w:ascii="Arial" w:hAnsi="Arial" w:cs="Arial"/>
          <w:sz w:val="24"/>
          <w:szCs w:val="24"/>
        </w:rPr>
        <w:t>на 2022 год</w:t>
      </w:r>
      <w:r w:rsidR="00DB14D4" w:rsidRPr="00C97F92">
        <w:rPr>
          <w:rFonts w:ascii="Arial" w:hAnsi="Arial" w:cs="Arial"/>
          <w:b/>
          <w:sz w:val="24"/>
          <w:szCs w:val="24"/>
        </w:rPr>
        <w:t xml:space="preserve"> </w:t>
      </w:r>
      <w:r w:rsidRPr="00C97F92">
        <w:rPr>
          <w:rFonts w:ascii="Arial" w:eastAsia="Times New Roman" w:hAnsi="Arial" w:cs="Arial"/>
          <w:bCs/>
          <w:sz w:val="24"/>
          <w:szCs w:val="24"/>
        </w:rPr>
        <w:t>(прилагается).</w:t>
      </w:r>
    </w:p>
    <w:p w:rsidR="005679CE" w:rsidRPr="00C97F92" w:rsidRDefault="005679CE" w:rsidP="005679CE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97F92">
        <w:rPr>
          <w:rFonts w:ascii="Arial" w:eastAsia="Times New Roman" w:hAnsi="Arial" w:cs="Arial"/>
          <w:bCs/>
          <w:sz w:val="24"/>
          <w:szCs w:val="24"/>
        </w:rPr>
        <w:t xml:space="preserve">2. Создать Комиссию по отбору получателей субсидии из бюджета городского округа Люберцы Московской области юридическим лицам, </w:t>
      </w:r>
      <w:r w:rsidR="00261B85" w:rsidRPr="00C97F92">
        <w:rPr>
          <w:rFonts w:ascii="Arial" w:eastAsia="Times New Roman" w:hAnsi="Arial" w:cs="Arial"/>
          <w:bCs/>
          <w:sz w:val="24"/>
          <w:szCs w:val="24"/>
        </w:rPr>
        <w:t>индивидуальным предпринимателям</w:t>
      </w:r>
      <w:r w:rsidRPr="00C97F92">
        <w:rPr>
          <w:rFonts w:ascii="Arial" w:eastAsia="Times New Roman" w:hAnsi="Arial" w:cs="Arial"/>
          <w:bCs/>
          <w:sz w:val="24"/>
          <w:szCs w:val="24"/>
        </w:rPr>
        <w:t xml:space="preserve"> на возмещение части затрат, </w:t>
      </w:r>
      <w:r w:rsidR="00842D2E" w:rsidRPr="00C97F92">
        <w:rPr>
          <w:rFonts w:ascii="Arial" w:hAnsi="Arial" w:cs="Arial"/>
          <w:sz w:val="24"/>
          <w:szCs w:val="24"/>
        </w:rPr>
        <w:t xml:space="preserve">связанных </w:t>
      </w:r>
      <w:r w:rsidR="00C4630D" w:rsidRPr="00C97F92">
        <w:rPr>
          <w:rFonts w:ascii="Arial" w:hAnsi="Arial" w:cs="Arial"/>
          <w:sz w:val="24"/>
          <w:szCs w:val="24"/>
        </w:rPr>
        <w:t xml:space="preserve">с проведением ремонта </w:t>
      </w:r>
      <w:r w:rsidR="00DE6C01" w:rsidRPr="00C97F92">
        <w:rPr>
          <w:rFonts w:ascii="Arial" w:hAnsi="Arial" w:cs="Arial"/>
          <w:sz w:val="24"/>
          <w:szCs w:val="24"/>
        </w:rPr>
        <w:t>крыш</w:t>
      </w:r>
      <w:r w:rsidR="00C4630D" w:rsidRPr="00C97F92">
        <w:rPr>
          <w:rFonts w:ascii="Arial" w:hAnsi="Arial" w:cs="Arial"/>
          <w:sz w:val="24"/>
          <w:szCs w:val="24"/>
        </w:rPr>
        <w:t xml:space="preserve"> в многоквартирных</w:t>
      </w:r>
      <w:r w:rsidR="00842D2E" w:rsidRPr="00C97F92">
        <w:rPr>
          <w:rFonts w:ascii="Arial" w:hAnsi="Arial" w:cs="Arial"/>
          <w:sz w:val="24"/>
          <w:szCs w:val="24"/>
        </w:rPr>
        <w:t xml:space="preserve"> домах, расположенных на территории  городского округа Люберцы</w:t>
      </w:r>
      <w:r w:rsidR="00976F81" w:rsidRPr="00C97F92">
        <w:rPr>
          <w:rFonts w:ascii="Arial" w:hAnsi="Arial" w:cs="Arial"/>
          <w:sz w:val="24"/>
          <w:szCs w:val="24"/>
        </w:rPr>
        <w:t>,</w:t>
      </w:r>
      <w:r w:rsidRPr="00C97F9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B14D4" w:rsidRPr="00C97F92">
        <w:rPr>
          <w:rFonts w:ascii="Arial" w:eastAsia="Times New Roman" w:hAnsi="Arial" w:cs="Arial"/>
          <w:bCs/>
          <w:sz w:val="24"/>
          <w:szCs w:val="24"/>
        </w:rPr>
        <w:t xml:space="preserve">на 2022 год </w:t>
      </w:r>
      <w:r w:rsidRPr="00C97F92">
        <w:rPr>
          <w:rFonts w:ascii="Arial" w:eastAsia="Times New Roman" w:hAnsi="Arial" w:cs="Arial"/>
          <w:bCs/>
          <w:sz w:val="24"/>
          <w:szCs w:val="24"/>
        </w:rPr>
        <w:t>и утвердить ее состав (прилагается).</w:t>
      </w:r>
    </w:p>
    <w:p w:rsidR="005679CE" w:rsidRPr="00C97F92" w:rsidRDefault="00423C6B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3</w:t>
      </w:r>
      <w:r w:rsidR="005679CE" w:rsidRPr="00C97F92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679CE" w:rsidRPr="00C97F92" w:rsidRDefault="00423C6B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4</w:t>
      </w:r>
      <w:r w:rsidR="005679CE" w:rsidRPr="00C97F9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679CE" w:rsidRPr="00C97F92">
        <w:rPr>
          <w:rFonts w:ascii="Arial" w:hAnsi="Arial" w:cs="Arial"/>
          <w:sz w:val="24"/>
          <w:szCs w:val="24"/>
        </w:rPr>
        <w:t>Контроль за</w:t>
      </w:r>
      <w:proofErr w:type="gramEnd"/>
      <w:r w:rsidR="005679CE" w:rsidRPr="00C97F92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                  на заместителя Главы администрации Власова В.И.</w:t>
      </w:r>
    </w:p>
    <w:p w:rsidR="005679CE" w:rsidRPr="00C97F92" w:rsidRDefault="005679C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79CE" w:rsidRPr="00C97F92" w:rsidRDefault="005679C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3EAD" w:rsidRPr="00C97F92" w:rsidRDefault="005679CE" w:rsidP="005679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В.П. </w:t>
      </w:r>
      <w:proofErr w:type="spellStart"/>
      <w:r w:rsidRPr="00C97F92">
        <w:rPr>
          <w:rFonts w:ascii="Arial" w:hAnsi="Arial" w:cs="Arial"/>
          <w:sz w:val="24"/>
          <w:szCs w:val="24"/>
        </w:rPr>
        <w:t>Ружицкий</w:t>
      </w:r>
      <w:proofErr w:type="spellEnd"/>
    </w:p>
    <w:p w:rsidR="0064758F" w:rsidRPr="00C97F92" w:rsidRDefault="0064758F" w:rsidP="005679C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679CE" w:rsidRPr="00C97F92" w:rsidRDefault="005679CE" w:rsidP="005679CE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sz w:val="24"/>
          <w:szCs w:val="24"/>
          <w:lang w:eastAsia="ru-RU"/>
        </w:rPr>
        <w:tab/>
        <w:t>Утвержден</w:t>
      </w:r>
    </w:p>
    <w:p w:rsidR="005679CE" w:rsidRPr="00C97F92" w:rsidRDefault="005679CE" w:rsidP="005679CE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sz w:val="24"/>
          <w:szCs w:val="24"/>
          <w:lang w:eastAsia="ru-RU"/>
        </w:rPr>
        <w:tab/>
        <w:t>Постановлением администрации</w:t>
      </w:r>
    </w:p>
    <w:p w:rsidR="005679CE" w:rsidRPr="00C97F92" w:rsidRDefault="005679CE" w:rsidP="005679CE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Люберцы</w:t>
      </w:r>
    </w:p>
    <w:p w:rsidR="005679CE" w:rsidRPr="00C97F92" w:rsidRDefault="005679CE" w:rsidP="005679CE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sz w:val="24"/>
          <w:szCs w:val="24"/>
          <w:lang w:eastAsia="ru-RU"/>
        </w:rPr>
        <w:tab/>
        <w:t>Московской области</w:t>
      </w:r>
    </w:p>
    <w:p w:rsidR="005679CE" w:rsidRPr="00C97F92" w:rsidRDefault="005679CE" w:rsidP="005679CE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от </w:t>
      </w:r>
      <w:r w:rsidR="00C97F92">
        <w:rPr>
          <w:rFonts w:ascii="Arial" w:eastAsia="Times New Roman" w:hAnsi="Arial" w:cs="Arial"/>
          <w:sz w:val="24"/>
          <w:szCs w:val="24"/>
          <w:lang w:eastAsia="ru-RU"/>
        </w:rPr>
        <w:t>17.06.</w:t>
      </w:r>
      <w:r w:rsidRPr="00C97F92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842D2E" w:rsidRPr="00C97F92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C97F92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C97F92">
        <w:rPr>
          <w:rFonts w:ascii="Arial" w:eastAsia="Times New Roman" w:hAnsi="Arial" w:cs="Arial"/>
          <w:sz w:val="24"/>
          <w:szCs w:val="24"/>
          <w:lang w:eastAsia="ru-RU"/>
        </w:rPr>
        <w:t>2385-ПА</w:t>
      </w:r>
    </w:p>
    <w:p w:rsidR="005679CE" w:rsidRPr="00C97F92" w:rsidRDefault="005679CE" w:rsidP="005679CE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79CE" w:rsidRPr="00C97F92" w:rsidRDefault="005679CE" w:rsidP="005679CE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</w:t>
      </w:r>
    </w:p>
    <w:p w:rsidR="005679CE" w:rsidRPr="00C97F92" w:rsidRDefault="005679CE" w:rsidP="005679CE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Комиссии по отбору получателей субсидии из бюджета </w:t>
      </w:r>
    </w:p>
    <w:p w:rsidR="005679CE" w:rsidRPr="00C97F92" w:rsidRDefault="005679CE" w:rsidP="00842D2E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Люберцы Московской области юридическим лицам, </w:t>
      </w:r>
      <w:r w:rsidR="00261B85" w:rsidRPr="00C97F92">
        <w:rPr>
          <w:rFonts w:ascii="Arial" w:eastAsia="Times New Roman" w:hAnsi="Arial" w:cs="Arial"/>
          <w:b/>
          <w:sz w:val="24"/>
          <w:szCs w:val="24"/>
          <w:lang w:eastAsia="ru-RU"/>
        </w:rPr>
        <w:t>индивидуальным предпринимателям</w:t>
      </w:r>
      <w:r w:rsidRPr="00C97F9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 возмещение части затрат, </w:t>
      </w:r>
      <w:r w:rsidR="00842D2E" w:rsidRPr="00C97F92">
        <w:rPr>
          <w:rFonts w:ascii="Arial" w:hAnsi="Arial" w:cs="Arial"/>
          <w:b/>
          <w:sz w:val="24"/>
          <w:szCs w:val="24"/>
        </w:rPr>
        <w:t xml:space="preserve">связанных с проведением ремонта </w:t>
      </w:r>
      <w:r w:rsidR="00DE6C01" w:rsidRPr="00C97F92">
        <w:rPr>
          <w:rFonts w:ascii="Arial" w:hAnsi="Arial" w:cs="Arial"/>
          <w:b/>
          <w:sz w:val="24"/>
          <w:szCs w:val="24"/>
        </w:rPr>
        <w:t>крыш</w:t>
      </w:r>
      <w:r w:rsidR="00842D2E" w:rsidRPr="00C97F92">
        <w:rPr>
          <w:rFonts w:ascii="Arial" w:hAnsi="Arial" w:cs="Arial"/>
          <w:b/>
          <w:sz w:val="24"/>
          <w:szCs w:val="24"/>
        </w:rPr>
        <w:t xml:space="preserve"> в многоквартирных дома</w:t>
      </w:r>
      <w:r w:rsidR="00C4630D" w:rsidRPr="00C97F92">
        <w:rPr>
          <w:rFonts w:ascii="Arial" w:hAnsi="Arial" w:cs="Arial"/>
          <w:b/>
          <w:sz w:val="24"/>
          <w:szCs w:val="24"/>
        </w:rPr>
        <w:t xml:space="preserve">х, расположенных на территории </w:t>
      </w:r>
      <w:r w:rsidR="00842D2E" w:rsidRPr="00C97F92">
        <w:rPr>
          <w:rFonts w:ascii="Arial" w:hAnsi="Arial" w:cs="Arial"/>
          <w:b/>
          <w:sz w:val="24"/>
          <w:szCs w:val="24"/>
        </w:rPr>
        <w:t>городского округа Люберцы</w:t>
      </w:r>
      <w:r w:rsidR="00976F81" w:rsidRPr="00C97F92">
        <w:rPr>
          <w:rFonts w:ascii="Arial" w:hAnsi="Arial" w:cs="Arial"/>
          <w:b/>
          <w:sz w:val="24"/>
          <w:szCs w:val="24"/>
        </w:rPr>
        <w:t>,</w:t>
      </w:r>
      <w:r w:rsidRPr="00C97F9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DB14D4" w:rsidRPr="00C97F92">
        <w:rPr>
          <w:rFonts w:ascii="Arial" w:eastAsia="Times New Roman" w:hAnsi="Arial" w:cs="Arial"/>
          <w:b/>
          <w:sz w:val="24"/>
          <w:szCs w:val="24"/>
          <w:lang w:eastAsia="ru-RU"/>
        </w:rPr>
        <w:t>на 2022 год</w:t>
      </w:r>
    </w:p>
    <w:p w:rsidR="004364CC" w:rsidRPr="00C97F92" w:rsidRDefault="004364CC" w:rsidP="005679CE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679CE" w:rsidRPr="00C97F92" w:rsidRDefault="005679CE" w:rsidP="005679CE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комиссии:</w:t>
      </w:r>
    </w:p>
    <w:p w:rsidR="005679CE" w:rsidRPr="00C97F92" w:rsidRDefault="005679CE" w:rsidP="005679CE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79CE" w:rsidRPr="00C97F92" w:rsidRDefault="005679CE" w:rsidP="005679CE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sz w:val="24"/>
          <w:szCs w:val="24"/>
          <w:lang w:eastAsia="ru-RU"/>
        </w:rPr>
        <w:t>Власов                                                         - заместитель Главы администрации</w:t>
      </w:r>
    </w:p>
    <w:p w:rsidR="005679CE" w:rsidRPr="00C97F92" w:rsidRDefault="005679CE" w:rsidP="005679CE">
      <w:pPr>
        <w:tabs>
          <w:tab w:val="left" w:pos="5103"/>
        </w:tabs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sz w:val="24"/>
          <w:szCs w:val="24"/>
          <w:lang w:eastAsia="ru-RU"/>
        </w:rPr>
        <w:t>Василий Иванович</w:t>
      </w:r>
    </w:p>
    <w:p w:rsidR="005679CE" w:rsidRPr="00C97F92" w:rsidRDefault="005679CE" w:rsidP="005679CE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79CE" w:rsidRPr="00C97F92" w:rsidRDefault="005679CE" w:rsidP="005679CE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b/>
          <w:sz w:val="24"/>
          <w:szCs w:val="24"/>
          <w:lang w:eastAsia="ru-RU"/>
        </w:rPr>
        <w:t>Заместитель председателя комиссии:</w:t>
      </w:r>
    </w:p>
    <w:p w:rsidR="005679CE" w:rsidRPr="00C97F92" w:rsidRDefault="005679CE" w:rsidP="005679CE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79CE" w:rsidRPr="00C97F92" w:rsidRDefault="005679CE" w:rsidP="005679CE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sz w:val="24"/>
          <w:szCs w:val="24"/>
          <w:lang w:eastAsia="ru-RU"/>
        </w:rPr>
        <w:t xml:space="preserve">Караваев                                                     - начальник управления </w:t>
      </w:r>
    </w:p>
    <w:p w:rsidR="005679CE" w:rsidRPr="00C97F92" w:rsidRDefault="005679CE" w:rsidP="005679CE">
      <w:pPr>
        <w:tabs>
          <w:tab w:val="left" w:pos="4820"/>
        </w:tabs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sz w:val="24"/>
          <w:szCs w:val="24"/>
          <w:lang w:eastAsia="ru-RU"/>
        </w:rPr>
        <w:t>Владимир Михайлович                               жилищно-коммунального хозяйства</w:t>
      </w:r>
    </w:p>
    <w:p w:rsidR="005679CE" w:rsidRPr="00C97F92" w:rsidRDefault="005679CE" w:rsidP="005679CE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12" w:type="dxa"/>
        <w:tblInd w:w="108" w:type="dxa"/>
        <w:tblLook w:val="01E0" w:firstRow="1" w:lastRow="1" w:firstColumn="1" w:lastColumn="1" w:noHBand="0" w:noVBand="0"/>
      </w:tblPr>
      <w:tblGrid>
        <w:gridCol w:w="3544"/>
        <w:gridCol w:w="6168"/>
      </w:tblGrid>
      <w:tr w:rsidR="005679CE" w:rsidRPr="00C97F92" w:rsidTr="00FF09DE">
        <w:trPr>
          <w:trHeight w:val="269"/>
        </w:trPr>
        <w:tc>
          <w:tcPr>
            <w:tcW w:w="3544" w:type="dxa"/>
          </w:tcPr>
          <w:p w:rsidR="005679CE" w:rsidRPr="00C97F92" w:rsidRDefault="005679CE" w:rsidP="00FF09DE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97F9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168" w:type="dxa"/>
          </w:tcPr>
          <w:p w:rsidR="005679CE" w:rsidRPr="00C97F92" w:rsidRDefault="005679CE" w:rsidP="00FF09DE">
            <w:pPr>
              <w:tabs>
                <w:tab w:val="left" w:pos="1493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79CE" w:rsidRPr="00C97F92" w:rsidTr="00FF09DE">
        <w:trPr>
          <w:trHeight w:val="466"/>
        </w:trPr>
        <w:tc>
          <w:tcPr>
            <w:tcW w:w="3544" w:type="dxa"/>
          </w:tcPr>
          <w:p w:rsidR="005679CE" w:rsidRPr="00C97F92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679CE" w:rsidRPr="00C97F92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F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Чуйко                                               </w:t>
            </w:r>
          </w:p>
          <w:p w:rsidR="005679CE" w:rsidRPr="00C97F92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F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Анна Геннадьевна</w:t>
            </w:r>
          </w:p>
          <w:p w:rsidR="005679CE" w:rsidRPr="00C97F92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679CE" w:rsidRPr="00C97F92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F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Анохин </w:t>
            </w:r>
          </w:p>
          <w:p w:rsidR="005679CE" w:rsidRPr="00C97F92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97F92">
              <w:rPr>
                <w:rFonts w:ascii="Arial" w:eastAsia="Times New Roman" w:hAnsi="Arial" w:cs="Arial"/>
                <w:sz w:val="24"/>
                <w:szCs w:val="24"/>
              </w:rPr>
              <w:t>Олег Игоревич</w:t>
            </w:r>
          </w:p>
          <w:p w:rsidR="005679CE" w:rsidRPr="00C97F92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68" w:type="dxa"/>
            <w:hideMark/>
          </w:tcPr>
          <w:p w:rsidR="005679CE" w:rsidRPr="00C97F92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F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  <w:p w:rsidR="005679CE" w:rsidRPr="00C97F92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F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- заместитель начальника управления </w:t>
            </w:r>
          </w:p>
          <w:p w:rsidR="005679CE" w:rsidRPr="00C97F92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F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жилищно-коммунального хозяйства</w:t>
            </w:r>
          </w:p>
          <w:p w:rsidR="005679CE" w:rsidRPr="00C97F92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679CE" w:rsidRPr="00C97F92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F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- начальник правового управления</w:t>
            </w:r>
          </w:p>
          <w:p w:rsidR="005679CE" w:rsidRPr="00C97F92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79CE" w:rsidRPr="00C97F92" w:rsidTr="00FF09DE">
        <w:trPr>
          <w:trHeight w:val="1100"/>
        </w:trPr>
        <w:tc>
          <w:tcPr>
            <w:tcW w:w="3544" w:type="dxa"/>
          </w:tcPr>
          <w:p w:rsidR="005679CE" w:rsidRPr="00C97F92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F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Гундарева</w:t>
            </w:r>
          </w:p>
          <w:p w:rsidR="005679CE" w:rsidRPr="00C97F92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F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Елена Николаевна</w:t>
            </w:r>
          </w:p>
          <w:p w:rsidR="005679CE" w:rsidRPr="00C97F92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679CE" w:rsidRPr="00C97F92" w:rsidRDefault="005679CE" w:rsidP="00FF09DE">
            <w:pPr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 xml:space="preserve">Горелова </w:t>
            </w:r>
          </w:p>
          <w:p w:rsidR="005679CE" w:rsidRPr="00C97F92" w:rsidRDefault="005679CE" w:rsidP="00FF09DE">
            <w:pPr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Валентина Сергеевна</w:t>
            </w:r>
          </w:p>
          <w:p w:rsidR="005679CE" w:rsidRPr="00C97F92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68" w:type="dxa"/>
          </w:tcPr>
          <w:p w:rsidR="005679CE" w:rsidRPr="00C97F92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F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- начальник управления экономики</w:t>
            </w:r>
          </w:p>
          <w:p w:rsidR="005679CE" w:rsidRPr="00C97F92" w:rsidRDefault="005679CE" w:rsidP="00FF09D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679CE" w:rsidRPr="00C97F92" w:rsidRDefault="005679CE" w:rsidP="00FF09D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679CE" w:rsidRPr="00C97F92" w:rsidRDefault="005679CE" w:rsidP="00FF09DE">
            <w:pPr>
              <w:tabs>
                <w:tab w:val="left" w:pos="1310"/>
              </w:tabs>
              <w:ind w:left="1310" w:hanging="1593"/>
              <w:rPr>
                <w:rFonts w:ascii="Arial" w:eastAsia="Times New Roman" w:hAnsi="Arial" w:cs="Arial"/>
                <w:sz w:val="24"/>
                <w:szCs w:val="24"/>
              </w:rPr>
            </w:pPr>
            <w:r w:rsidRPr="00C97F92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- начальник управления </w:t>
            </w:r>
            <w:r w:rsidRPr="00C97F92">
              <w:rPr>
                <w:rFonts w:ascii="Arial" w:hAnsi="Arial" w:cs="Arial"/>
                <w:color w:val="000000"/>
                <w:sz w:val="24"/>
                <w:szCs w:val="24"/>
              </w:rPr>
              <w:t>по бухгалтерскому учету и отчетности</w:t>
            </w:r>
            <w:r w:rsidRPr="00C97F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5679CE" w:rsidRPr="00C97F92" w:rsidRDefault="005679CE" w:rsidP="005679CE">
      <w:pPr>
        <w:rPr>
          <w:rFonts w:ascii="Arial" w:eastAsia="Times New Roman" w:hAnsi="Arial" w:cs="Arial"/>
          <w:b/>
          <w:sz w:val="24"/>
          <w:szCs w:val="24"/>
        </w:rPr>
      </w:pPr>
      <w:r w:rsidRPr="00C97F92">
        <w:rPr>
          <w:rFonts w:ascii="Arial" w:eastAsia="Times New Roman" w:hAnsi="Arial" w:cs="Arial"/>
          <w:b/>
          <w:sz w:val="24"/>
          <w:szCs w:val="24"/>
        </w:rPr>
        <w:t>Секретарь комиссии:</w:t>
      </w:r>
    </w:p>
    <w:p w:rsidR="005679CE" w:rsidRPr="00C97F92" w:rsidRDefault="005679CE" w:rsidP="005679CE">
      <w:pPr>
        <w:rPr>
          <w:rFonts w:ascii="Arial" w:eastAsia="Times New Roman" w:hAnsi="Arial" w:cs="Arial"/>
          <w:b/>
          <w:sz w:val="24"/>
          <w:szCs w:val="24"/>
        </w:rPr>
      </w:pPr>
    </w:p>
    <w:p w:rsidR="005679CE" w:rsidRPr="00C97F92" w:rsidRDefault="005679CE" w:rsidP="005679CE">
      <w:pPr>
        <w:tabs>
          <w:tab w:val="left" w:pos="5103"/>
          <w:tab w:val="left" w:pos="7088"/>
          <w:tab w:val="left" w:pos="7655"/>
        </w:tabs>
        <w:rPr>
          <w:rFonts w:ascii="Arial" w:eastAsia="Times New Roman" w:hAnsi="Arial" w:cs="Arial"/>
          <w:sz w:val="24"/>
          <w:szCs w:val="24"/>
        </w:rPr>
      </w:pPr>
      <w:r w:rsidRPr="00C97F92">
        <w:rPr>
          <w:rFonts w:ascii="Arial" w:eastAsia="Times New Roman" w:hAnsi="Arial" w:cs="Arial"/>
          <w:sz w:val="24"/>
          <w:szCs w:val="24"/>
        </w:rPr>
        <w:t xml:space="preserve">Зеленская                                                    - начальник отдела                                                             </w:t>
      </w:r>
    </w:p>
    <w:p w:rsidR="005679CE" w:rsidRPr="00C97F92" w:rsidRDefault="005679CE" w:rsidP="005679CE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C97F92">
        <w:rPr>
          <w:rFonts w:ascii="Arial" w:eastAsia="Times New Roman" w:hAnsi="Arial" w:cs="Arial"/>
          <w:sz w:val="24"/>
          <w:szCs w:val="24"/>
        </w:rPr>
        <w:t xml:space="preserve">Елена </w:t>
      </w:r>
      <w:proofErr w:type="spellStart"/>
      <w:r w:rsidRPr="00C97F92">
        <w:rPr>
          <w:rFonts w:ascii="Arial" w:eastAsia="Times New Roman" w:hAnsi="Arial" w:cs="Arial"/>
          <w:sz w:val="24"/>
          <w:szCs w:val="24"/>
        </w:rPr>
        <w:t>Равильевна</w:t>
      </w:r>
      <w:proofErr w:type="spellEnd"/>
      <w:r w:rsidRPr="00C97F92">
        <w:rPr>
          <w:rFonts w:ascii="Arial" w:eastAsia="Times New Roman" w:hAnsi="Arial" w:cs="Arial"/>
          <w:sz w:val="24"/>
          <w:szCs w:val="24"/>
        </w:rPr>
        <w:t xml:space="preserve">                                        жилищно-коммунального хозяйства</w:t>
      </w:r>
    </w:p>
    <w:p w:rsidR="005679CE" w:rsidRPr="00C97F92" w:rsidRDefault="00D04BA6" w:rsidP="00D04BA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C97F92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</w:t>
      </w:r>
      <w:r w:rsidR="005679CE" w:rsidRPr="00C97F92">
        <w:rPr>
          <w:rFonts w:ascii="Arial" w:eastAsia="Times New Roman" w:hAnsi="Arial" w:cs="Arial"/>
          <w:sz w:val="24"/>
          <w:szCs w:val="24"/>
        </w:rPr>
        <w:t>МУ «ОКБ ЖККХ»</w:t>
      </w:r>
    </w:p>
    <w:p w:rsidR="00261B85" w:rsidRPr="00C97F92" w:rsidRDefault="00261B85" w:rsidP="005679CE">
      <w:pPr>
        <w:widowControl w:val="0"/>
        <w:spacing w:line="317" w:lineRule="exact"/>
        <w:ind w:left="4248"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D04BA6" w:rsidRPr="00C97F92" w:rsidRDefault="00D04BA6" w:rsidP="005679CE">
      <w:pPr>
        <w:widowControl w:val="0"/>
        <w:spacing w:line="317" w:lineRule="exact"/>
        <w:ind w:left="4248"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8B19B6" w:rsidRPr="00C97F92" w:rsidRDefault="008B19B6" w:rsidP="008B19B6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Утвержден                 </w:t>
      </w:r>
    </w:p>
    <w:p w:rsidR="008B19B6" w:rsidRPr="00C97F92" w:rsidRDefault="008B19B6" w:rsidP="008B19B6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Постановлением администрации</w:t>
      </w:r>
    </w:p>
    <w:p w:rsidR="008B19B6" w:rsidRPr="00C97F92" w:rsidRDefault="008B19B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городского округа Люберцы</w:t>
      </w:r>
    </w:p>
    <w:p w:rsidR="008B19B6" w:rsidRPr="00C97F92" w:rsidRDefault="008B19B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Московской области</w:t>
      </w:r>
    </w:p>
    <w:p w:rsidR="008B19B6" w:rsidRPr="00C97F92" w:rsidRDefault="008B19B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 w:rsidR="00C97F92" w:rsidRPr="00C97F9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C97F92">
        <w:rPr>
          <w:rFonts w:ascii="Arial" w:eastAsia="Times New Roman" w:hAnsi="Arial" w:cs="Arial"/>
          <w:sz w:val="24"/>
          <w:szCs w:val="24"/>
          <w:lang w:eastAsia="ru-RU"/>
        </w:rPr>
        <w:t>17.06.</w:t>
      </w:r>
      <w:r w:rsidR="00C97F92" w:rsidRPr="00C97F92">
        <w:rPr>
          <w:rFonts w:ascii="Arial" w:eastAsia="Times New Roman" w:hAnsi="Arial" w:cs="Arial"/>
          <w:sz w:val="24"/>
          <w:szCs w:val="24"/>
          <w:lang w:eastAsia="ru-RU"/>
        </w:rPr>
        <w:t xml:space="preserve"> 2022 № </w:t>
      </w:r>
      <w:r w:rsidR="00C97F92">
        <w:rPr>
          <w:rFonts w:ascii="Arial" w:eastAsia="Times New Roman" w:hAnsi="Arial" w:cs="Arial"/>
          <w:sz w:val="24"/>
          <w:szCs w:val="24"/>
          <w:lang w:eastAsia="ru-RU"/>
        </w:rPr>
        <w:t>2385-ПА</w:t>
      </w:r>
    </w:p>
    <w:p w:rsidR="008B19B6" w:rsidRPr="00C97F92" w:rsidRDefault="008B19B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19B6" w:rsidRPr="00C97F92" w:rsidRDefault="008B19B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b/>
          <w:sz w:val="24"/>
          <w:szCs w:val="24"/>
          <w:lang w:eastAsia="ru-RU" w:bidi="ru-RU"/>
        </w:rPr>
        <w:t>Порядок</w:t>
      </w:r>
    </w:p>
    <w:p w:rsidR="008B19B6" w:rsidRPr="00C97F92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b/>
          <w:sz w:val="24"/>
          <w:szCs w:val="24"/>
          <w:lang w:eastAsia="ru-RU" w:bidi="ru-RU"/>
        </w:rPr>
        <w:t>предоставления субсидии из бюджета</w:t>
      </w:r>
    </w:p>
    <w:p w:rsidR="008B19B6" w:rsidRPr="00C97F92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b/>
          <w:sz w:val="24"/>
          <w:szCs w:val="24"/>
          <w:lang w:eastAsia="ru-RU" w:bidi="ru-RU"/>
        </w:rPr>
        <w:t>городского округа Люберцы Московской области</w:t>
      </w:r>
    </w:p>
    <w:p w:rsidR="008B19B6" w:rsidRPr="00C97F92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b/>
          <w:sz w:val="24"/>
          <w:szCs w:val="24"/>
          <w:lang w:eastAsia="ru-RU" w:bidi="ru-RU"/>
        </w:rPr>
        <w:t xml:space="preserve">юридическим лицам, </w:t>
      </w:r>
      <w:r w:rsidR="00261B85" w:rsidRPr="00C97F92">
        <w:rPr>
          <w:rFonts w:ascii="Arial" w:eastAsia="Courier New" w:hAnsi="Arial" w:cs="Arial"/>
          <w:b/>
          <w:sz w:val="24"/>
          <w:szCs w:val="24"/>
          <w:lang w:eastAsia="ru-RU" w:bidi="ru-RU"/>
        </w:rPr>
        <w:t>индивидуальным предпринимателям</w:t>
      </w:r>
    </w:p>
    <w:p w:rsidR="008B19B6" w:rsidRPr="00C97F92" w:rsidRDefault="008B19B6" w:rsidP="008A11EC">
      <w:pPr>
        <w:widowControl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97F92">
        <w:rPr>
          <w:rFonts w:ascii="Arial" w:eastAsia="Courier New" w:hAnsi="Arial" w:cs="Arial"/>
          <w:b/>
          <w:sz w:val="24"/>
          <w:szCs w:val="24"/>
          <w:lang w:eastAsia="ru-RU" w:bidi="ru-RU"/>
        </w:rPr>
        <w:t xml:space="preserve">на возмещение части затрат, </w:t>
      </w:r>
      <w:r w:rsidR="008A11EC" w:rsidRPr="00C97F92">
        <w:rPr>
          <w:rFonts w:ascii="Arial" w:hAnsi="Arial" w:cs="Arial"/>
          <w:b/>
          <w:sz w:val="24"/>
          <w:szCs w:val="24"/>
        </w:rPr>
        <w:t xml:space="preserve">связанных </w:t>
      </w:r>
      <w:r w:rsidR="00C4630D" w:rsidRPr="00C97F92">
        <w:rPr>
          <w:rFonts w:ascii="Arial" w:hAnsi="Arial" w:cs="Arial"/>
          <w:b/>
          <w:sz w:val="24"/>
          <w:szCs w:val="24"/>
        </w:rPr>
        <w:t xml:space="preserve">с проведением ремонта </w:t>
      </w:r>
      <w:r w:rsidR="00DE6C01" w:rsidRPr="00C97F92">
        <w:rPr>
          <w:rFonts w:ascii="Arial" w:hAnsi="Arial" w:cs="Arial"/>
          <w:b/>
          <w:sz w:val="24"/>
          <w:szCs w:val="24"/>
        </w:rPr>
        <w:t>крыш</w:t>
      </w:r>
      <w:r w:rsidR="00C4630D" w:rsidRPr="00C97F92">
        <w:rPr>
          <w:rFonts w:ascii="Arial" w:hAnsi="Arial" w:cs="Arial"/>
          <w:b/>
          <w:sz w:val="24"/>
          <w:szCs w:val="24"/>
        </w:rPr>
        <w:t xml:space="preserve"> </w:t>
      </w:r>
      <w:r w:rsidR="00C4630D" w:rsidRPr="00C97F92">
        <w:rPr>
          <w:rFonts w:ascii="Arial" w:hAnsi="Arial" w:cs="Arial"/>
          <w:b/>
          <w:sz w:val="24"/>
          <w:szCs w:val="24"/>
        </w:rPr>
        <w:br/>
        <w:t>в многоквартирных</w:t>
      </w:r>
      <w:r w:rsidR="008A11EC" w:rsidRPr="00C97F92">
        <w:rPr>
          <w:rFonts w:ascii="Arial" w:hAnsi="Arial" w:cs="Arial"/>
          <w:b/>
          <w:sz w:val="24"/>
          <w:szCs w:val="24"/>
        </w:rPr>
        <w:t xml:space="preserve"> домах,</w:t>
      </w:r>
      <w:r w:rsidR="00C4630D" w:rsidRPr="00C97F92">
        <w:rPr>
          <w:rFonts w:ascii="Arial" w:hAnsi="Arial" w:cs="Arial"/>
          <w:b/>
          <w:sz w:val="24"/>
          <w:szCs w:val="24"/>
        </w:rPr>
        <w:t xml:space="preserve"> расположенных на территории </w:t>
      </w:r>
      <w:r w:rsidR="00C4630D" w:rsidRPr="00C97F92">
        <w:rPr>
          <w:rFonts w:ascii="Arial" w:hAnsi="Arial" w:cs="Arial"/>
          <w:b/>
          <w:sz w:val="24"/>
          <w:szCs w:val="24"/>
        </w:rPr>
        <w:br/>
      </w:r>
      <w:r w:rsidR="008A11EC" w:rsidRPr="00C97F92">
        <w:rPr>
          <w:rFonts w:ascii="Arial" w:hAnsi="Arial" w:cs="Arial"/>
          <w:b/>
          <w:sz w:val="24"/>
          <w:szCs w:val="24"/>
        </w:rPr>
        <w:t>городского округа Люберцы</w:t>
      </w:r>
      <w:r w:rsidR="00976F81" w:rsidRPr="00C97F92">
        <w:rPr>
          <w:rFonts w:ascii="Arial" w:hAnsi="Arial" w:cs="Arial"/>
          <w:b/>
          <w:sz w:val="24"/>
          <w:szCs w:val="24"/>
        </w:rPr>
        <w:t>,</w:t>
      </w:r>
      <w:r w:rsidR="008A11EC" w:rsidRPr="00C97F92">
        <w:rPr>
          <w:rFonts w:ascii="Arial" w:hAnsi="Arial" w:cs="Arial"/>
          <w:b/>
          <w:sz w:val="24"/>
          <w:szCs w:val="24"/>
        </w:rPr>
        <w:t xml:space="preserve"> на 2022 год</w:t>
      </w:r>
    </w:p>
    <w:p w:rsidR="00DB14D4" w:rsidRPr="00C97F92" w:rsidRDefault="00DB14D4" w:rsidP="008A11EC">
      <w:pPr>
        <w:widowControl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14D4" w:rsidRPr="00C97F92" w:rsidRDefault="00DB14D4" w:rsidP="00DB14D4">
      <w:pPr>
        <w:pStyle w:val="ConsPlusTitle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lastRenderedPageBreak/>
        <w:t>1. Общие положения</w:t>
      </w:r>
    </w:p>
    <w:p w:rsidR="00DB14D4" w:rsidRPr="00C97F92" w:rsidRDefault="00DB14D4" w:rsidP="00DB14D4">
      <w:pPr>
        <w:widowControl w:val="0"/>
        <w:spacing w:line="240" w:lineRule="auto"/>
        <w:ind w:firstLine="709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DB14D4" w:rsidRPr="00C97F92" w:rsidRDefault="00DB14D4" w:rsidP="00DB14D4">
      <w:pPr>
        <w:pStyle w:val="af"/>
        <w:widowControl w:val="0"/>
        <w:numPr>
          <w:ilvl w:val="1"/>
          <w:numId w:val="15"/>
        </w:numPr>
        <w:spacing w:line="240" w:lineRule="auto"/>
        <w:ind w:left="0"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proofErr w:type="gramStart"/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Настоящий Порядок предоставления субсидии из бюджета городского округа Люберцы Московской области юридическим лицам, </w:t>
      </w:r>
      <w:r w:rsidR="00261B85" w:rsidRPr="00C97F92">
        <w:rPr>
          <w:rFonts w:ascii="Arial" w:eastAsia="Courier New" w:hAnsi="Arial" w:cs="Arial"/>
          <w:sz w:val="24"/>
          <w:szCs w:val="24"/>
          <w:lang w:eastAsia="ru-RU" w:bidi="ru-RU"/>
        </w:rPr>
        <w:t>индивидуальным предпринимателям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на возмещение части затрат, связанных </w:t>
      </w:r>
      <w:r w:rsidR="00C4630D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с проведением ремонта </w:t>
      </w:r>
      <w:r w:rsidR="00DE6C01" w:rsidRPr="00C97F92">
        <w:rPr>
          <w:rFonts w:ascii="Arial" w:eastAsia="Courier New" w:hAnsi="Arial" w:cs="Arial"/>
          <w:sz w:val="24"/>
          <w:szCs w:val="24"/>
          <w:lang w:eastAsia="ru-RU" w:bidi="ru-RU"/>
        </w:rPr>
        <w:t>крыш</w:t>
      </w:r>
      <w:r w:rsidR="00C4630D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в многоквартирных</w:t>
      </w:r>
      <w:r w:rsidR="00730E83" w:rsidRPr="00C97F92">
        <w:rPr>
          <w:rFonts w:ascii="Arial" w:hAnsi="Arial" w:cs="Arial"/>
          <w:sz w:val="24"/>
          <w:szCs w:val="24"/>
        </w:rPr>
        <w:t xml:space="preserve"> домах</w:t>
      </w:r>
      <w:r w:rsidR="00261B85" w:rsidRPr="00C97F92">
        <w:rPr>
          <w:rFonts w:ascii="Arial" w:hAnsi="Arial" w:cs="Arial"/>
          <w:sz w:val="24"/>
          <w:szCs w:val="24"/>
        </w:rPr>
        <w:t xml:space="preserve"> </w:t>
      </w:r>
      <w:r w:rsidR="00261B85" w:rsidRPr="00C97F92">
        <w:rPr>
          <w:rFonts w:ascii="Arial" w:eastAsia="Courier New" w:hAnsi="Arial" w:cs="Arial"/>
          <w:sz w:val="24"/>
          <w:szCs w:val="24"/>
          <w:lang w:eastAsia="ru-RU" w:bidi="ru-RU"/>
        </w:rPr>
        <w:t>(далее – МКД)</w:t>
      </w:r>
      <w:r w:rsidR="00730E83" w:rsidRPr="00C97F92">
        <w:rPr>
          <w:rFonts w:ascii="Arial" w:hAnsi="Arial" w:cs="Arial"/>
          <w:sz w:val="24"/>
          <w:szCs w:val="24"/>
        </w:rPr>
        <w:t>, расположенных на территории  городского округа Люберцы</w:t>
      </w:r>
      <w:r w:rsidR="00976F81" w:rsidRPr="00C97F92">
        <w:rPr>
          <w:rFonts w:ascii="Arial" w:hAnsi="Arial" w:cs="Arial"/>
          <w:sz w:val="24"/>
          <w:szCs w:val="24"/>
        </w:rPr>
        <w:t>,</w:t>
      </w:r>
      <w:r w:rsidR="00730E83" w:rsidRPr="00C97F92">
        <w:rPr>
          <w:rFonts w:ascii="Arial" w:hAnsi="Arial" w:cs="Arial"/>
          <w:sz w:val="24"/>
          <w:szCs w:val="24"/>
        </w:rPr>
        <w:t xml:space="preserve"> </w:t>
      </w:r>
      <w:r w:rsidR="00622C30" w:rsidRPr="00C97F92">
        <w:rPr>
          <w:rFonts w:ascii="Arial" w:hAnsi="Arial" w:cs="Arial"/>
          <w:sz w:val="24"/>
          <w:szCs w:val="24"/>
        </w:rPr>
        <w:t>в</w:t>
      </w:r>
      <w:r w:rsidR="00730E83" w:rsidRPr="00C97F92">
        <w:rPr>
          <w:rFonts w:ascii="Arial" w:hAnsi="Arial" w:cs="Arial"/>
          <w:sz w:val="24"/>
          <w:szCs w:val="24"/>
        </w:rPr>
        <w:t xml:space="preserve"> 2022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году (далее – Субсидия) определяет критерии отбора юридических лиц, </w:t>
      </w:r>
      <w:r w:rsidR="00261B85" w:rsidRPr="00C97F92">
        <w:rPr>
          <w:rFonts w:ascii="Arial" w:eastAsia="Courier New" w:hAnsi="Arial" w:cs="Arial"/>
          <w:sz w:val="24"/>
          <w:szCs w:val="24"/>
          <w:lang w:eastAsia="ru-RU" w:bidi="ru-RU"/>
        </w:rPr>
        <w:t>индивидуальных предпринимателей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(далее - Получатель субсидии, Участник отбора), цели, условия и порядок п</w:t>
      </w:r>
      <w:r w:rsidR="0002697D" w:rsidRPr="00C97F92">
        <w:rPr>
          <w:rFonts w:ascii="Arial" w:eastAsia="Courier New" w:hAnsi="Arial" w:cs="Arial"/>
          <w:sz w:val="24"/>
          <w:szCs w:val="24"/>
          <w:lang w:eastAsia="ru-RU" w:bidi="ru-RU"/>
        </w:rPr>
        <w:t>олучения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Субсидии, требования </w:t>
      </w:r>
      <w:r w:rsidR="00C4630D" w:rsidRPr="00C97F92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к</w:t>
      </w:r>
      <w:proofErr w:type="gramEnd"/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отчетности, а также порядок возврата Субсидии в случае нарушения условий предоставления, установленных настоящим Порядком.</w:t>
      </w:r>
    </w:p>
    <w:p w:rsidR="00DB14D4" w:rsidRPr="00C97F92" w:rsidRDefault="00DB14D4" w:rsidP="00DB14D4">
      <w:pPr>
        <w:pStyle w:val="af"/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97F92">
        <w:rPr>
          <w:rFonts w:ascii="Arial" w:hAnsi="Arial" w:cs="Arial"/>
          <w:sz w:val="24"/>
          <w:szCs w:val="24"/>
        </w:rPr>
        <w:t xml:space="preserve">Участник отбора - юридическое лицо,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индивидуальный предприниматель,</w:t>
      </w:r>
      <w:r w:rsidRPr="00C97F92">
        <w:rPr>
          <w:rFonts w:ascii="Arial" w:hAnsi="Arial" w:cs="Arial"/>
          <w:sz w:val="24"/>
          <w:szCs w:val="24"/>
        </w:rPr>
        <w:t xml:space="preserve"> с момента подачи заявки на предоставление Субсидии, </w:t>
      </w:r>
      <w:r w:rsidR="00DD1E3B" w:rsidRPr="00C97F92">
        <w:rPr>
          <w:rFonts w:ascii="Arial" w:hAnsi="Arial" w:cs="Arial"/>
          <w:sz w:val="24"/>
          <w:szCs w:val="24"/>
        </w:rPr>
        <w:br/>
      </w:r>
      <w:r w:rsidRPr="00C97F92">
        <w:rPr>
          <w:rFonts w:ascii="Arial" w:hAnsi="Arial" w:cs="Arial"/>
          <w:sz w:val="24"/>
          <w:szCs w:val="24"/>
        </w:rPr>
        <w:t xml:space="preserve">до момента заключения Соглашения </w:t>
      </w:r>
      <w:r w:rsidRPr="00C97F92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предоставлении субсидии из бюджета городского округа Люберцы Московской области юридическим лицам, индивидуальным предпринимателям, на возмещение части затрат, связанных </w:t>
      </w:r>
      <w:r w:rsidR="00C4630D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с проведением ремонта </w:t>
      </w:r>
      <w:r w:rsidR="00DE6C01" w:rsidRPr="00C97F92">
        <w:rPr>
          <w:rFonts w:ascii="Arial" w:eastAsia="Courier New" w:hAnsi="Arial" w:cs="Arial"/>
          <w:sz w:val="24"/>
          <w:szCs w:val="24"/>
          <w:lang w:eastAsia="ru-RU" w:bidi="ru-RU"/>
        </w:rPr>
        <w:t>крыш</w:t>
      </w:r>
      <w:r w:rsidR="00C4630D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в многоквартирных</w:t>
      </w:r>
      <w:r w:rsidR="009E0088" w:rsidRPr="00C97F92">
        <w:rPr>
          <w:rFonts w:ascii="Arial" w:hAnsi="Arial" w:cs="Arial"/>
          <w:sz w:val="24"/>
          <w:szCs w:val="24"/>
        </w:rPr>
        <w:t xml:space="preserve"> домах, расположенных</w:t>
      </w:r>
      <w:r w:rsidR="00C97F92">
        <w:rPr>
          <w:rFonts w:ascii="Arial" w:hAnsi="Arial" w:cs="Arial"/>
          <w:sz w:val="24"/>
          <w:szCs w:val="24"/>
        </w:rPr>
        <w:t xml:space="preserve"> </w:t>
      </w:r>
      <w:r w:rsidR="009E0088" w:rsidRPr="00C97F92">
        <w:rPr>
          <w:rFonts w:ascii="Arial" w:hAnsi="Arial" w:cs="Arial"/>
          <w:sz w:val="24"/>
          <w:szCs w:val="24"/>
        </w:rPr>
        <w:t>на территор</w:t>
      </w:r>
      <w:r w:rsidR="00C4630D" w:rsidRPr="00C97F92">
        <w:rPr>
          <w:rFonts w:ascii="Arial" w:hAnsi="Arial" w:cs="Arial"/>
          <w:sz w:val="24"/>
          <w:szCs w:val="24"/>
        </w:rPr>
        <w:t xml:space="preserve">ии </w:t>
      </w:r>
      <w:r w:rsidR="00622C30" w:rsidRPr="00C97F92">
        <w:rPr>
          <w:rFonts w:ascii="Arial" w:hAnsi="Arial" w:cs="Arial"/>
          <w:sz w:val="24"/>
          <w:szCs w:val="24"/>
        </w:rPr>
        <w:t>городского округа Люберцы в</w:t>
      </w:r>
      <w:r w:rsidR="009E0088" w:rsidRPr="00C97F92">
        <w:rPr>
          <w:rFonts w:ascii="Arial" w:hAnsi="Arial" w:cs="Arial"/>
          <w:sz w:val="24"/>
          <w:szCs w:val="24"/>
        </w:rPr>
        <w:t xml:space="preserve"> 2022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году, заключенного между Администрацией </w:t>
      </w:r>
      <w:r w:rsidR="00C4630D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городского </w:t>
      </w:r>
      <w:r w:rsidR="00C4630D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округа </w:t>
      </w:r>
      <w:r w:rsidR="00C4630D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Люберцы</w:t>
      </w:r>
      <w:r w:rsidR="00C4630D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 Московской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области</w:t>
      </w:r>
      <w:proofErr w:type="gramEnd"/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и Получателем субсидии</w:t>
      </w:r>
      <w:r w:rsidRPr="00C97F92">
        <w:rPr>
          <w:rFonts w:ascii="Arial" w:hAnsi="Arial" w:cs="Arial"/>
          <w:sz w:val="24"/>
          <w:szCs w:val="24"/>
        </w:rPr>
        <w:t xml:space="preserve"> (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>далее Соглашение, форма – Приложение №</w:t>
      </w:r>
      <w:r w:rsidR="00C97F92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>1 к настоящему Порядку</w:t>
      </w:r>
      <w:r w:rsidRPr="00C97F92">
        <w:rPr>
          <w:rFonts w:ascii="Arial" w:hAnsi="Arial" w:cs="Arial"/>
          <w:sz w:val="24"/>
          <w:szCs w:val="24"/>
        </w:rPr>
        <w:t>).</w:t>
      </w:r>
    </w:p>
    <w:p w:rsidR="00DB14D4" w:rsidRPr="00C97F92" w:rsidRDefault="00DB14D4" w:rsidP="00DB14D4">
      <w:pPr>
        <w:pStyle w:val="af"/>
        <w:numPr>
          <w:ilvl w:val="1"/>
          <w:numId w:val="15"/>
        </w:numPr>
        <w:autoSpaceDE w:val="0"/>
        <w:autoSpaceDN w:val="0"/>
        <w:adjustRightInd w:val="0"/>
        <w:spacing w:before="28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Получатель субсидии - участник отбора, заключивший Соглашение.</w:t>
      </w:r>
    </w:p>
    <w:p w:rsidR="00DB14D4" w:rsidRPr="00C97F92" w:rsidRDefault="00DB14D4" w:rsidP="00DB14D4">
      <w:pPr>
        <w:pStyle w:val="ConsPlusNormal"/>
        <w:numPr>
          <w:ilvl w:val="1"/>
          <w:numId w:val="1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Способом проведения отбора является запрос предложений, направленных Участниками отбора для участия в отборе, проводимом Администрацией, исходя из соответствия участника критериям отбора</w:t>
      </w:r>
      <w:r w:rsidR="0002697D" w:rsidRPr="00C97F92">
        <w:rPr>
          <w:rFonts w:ascii="Arial" w:hAnsi="Arial" w:cs="Arial"/>
          <w:sz w:val="24"/>
          <w:szCs w:val="24"/>
        </w:rPr>
        <w:t>.</w:t>
      </w:r>
    </w:p>
    <w:p w:rsidR="005B7ABA" w:rsidRPr="00C97F92" w:rsidRDefault="005B7ABA" w:rsidP="005B7AB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1.5.</w:t>
      </w:r>
      <w:r w:rsidRPr="00C97F92">
        <w:rPr>
          <w:rFonts w:ascii="Arial" w:hAnsi="Arial" w:cs="Arial"/>
          <w:sz w:val="24"/>
          <w:szCs w:val="24"/>
        </w:rPr>
        <w:tab/>
        <w:t xml:space="preserve">Целью предоставления Субсидии является возмещение </w:t>
      </w:r>
      <w:r w:rsidR="002847BC" w:rsidRPr="00C97F92">
        <w:rPr>
          <w:rFonts w:ascii="Arial" w:hAnsi="Arial" w:cs="Arial"/>
          <w:sz w:val="24"/>
          <w:szCs w:val="24"/>
        </w:rPr>
        <w:t xml:space="preserve">части </w:t>
      </w:r>
      <w:r w:rsidRPr="00C97F92">
        <w:rPr>
          <w:rFonts w:ascii="Arial" w:hAnsi="Arial" w:cs="Arial"/>
          <w:sz w:val="24"/>
          <w:szCs w:val="24"/>
        </w:rPr>
        <w:t xml:space="preserve">затрат Получателей субсидии, связанных с выполнением </w:t>
      </w:r>
      <w:r w:rsidR="00506D8A" w:rsidRPr="00C97F92">
        <w:rPr>
          <w:rFonts w:ascii="Arial" w:hAnsi="Arial" w:cs="Arial"/>
          <w:sz w:val="24"/>
          <w:szCs w:val="24"/>
        </w:rPr>
        <w:t>работ по ремонту крыш</w:t>
      </w:r>
      <w:r w:rsidR="00C4630D" w:rsidRPr="00C97F92">
        <w:rPr>
          <w:rFonts w:ascii="Arial" w:hAnsi="Arial" w:cs="Arial"/>
          <w:sz w:val="24"/>
          <w:szCs w:val="24"/>
        </w:rPr>
        <w:t xml:space="preserve"> МКД</w:t>
      </w:r>
      <w:r w:rsidRPr="00C97F92">
        <w:rPr>
          <w:rFonts w:ascii="Arial" w:hAnsi="Arial" w:cs="Arial"/>
          <w:sz w:val="24"/>
          <w:szCs w:val="24"/>
        </w:rPr>
        <w:t>.</w:t>
      </w:r>
    </w:p>
    <w:p w:rsidR="00DB14D4" w:rsidRPr="00C97F92" w:rsidRDefault="00DB14D4" w:rsidP="00DB14D4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1.6. Главным распорядителем бюджетных средств (далее - Главный распорядитель), осуществляющий предоставление субсидии в пределах бюджетных ассигнований, предусмотренных в бюджете городского округа Люберцы на соответствующий финансовый год, является администрация городского округа Люберцы (далее – Администрация).</w:t>
      </w:r>
    </w:p>
    <w:p w:rsidR="00DB14D4" w:rsidRPr="00C97F92" w:rsidRDefault="00DB14D4" w:rsidP="00DB14D4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color w:val="000000" w:themeColor="text1"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1.7. Субсидия предоставляется из бюджета городского округа Люберцы Московской области (далее – бюджет городского округа Люберцы) </w:t>
      </w:r>
      <w:r w:rsidR="00A06B29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за счет собственных средств бюджета городского округа Люберцы (далее – бюджетные </w:t>
      </w:r>
      <w:r w:rsidR="00A06B29" w:rsidRPr="00C97F92">
        <w:rPr>
          <w:rFonts w:ascii="Arial" w:eastAsia="Courier New" w:hAnsi="Arial" w:cs="Arial"/>
          <w:color w:val="000000" w:themeColor="text1"/>
          <w:sz w:val="24"/>
          <w:szCs w:val="24"/>
          <w:lang w:eastAsia="ru-RU" w:bidi="ru-RU"/>
        </w:rPr>
        <w:t>средства)</w:t>
      </w:r>
      <w:r w:rsidR="00B2578C" w:rsidRPr="00C97F92">
        <w:rPr>
          <w:rFonts w:ascii="Arial" w:eastAsia="Courier New" w:hAnsi="Arial" w:cs="Arial"/>
          <w:color w:val="000000" w:themeColor="text1"/>
          <w:sz w:val="24"/>
          <w:szCs w:val="24"/>
          <w:lang w:eastAsia="ru-RU" w:bidi="ru-RU"/>
        </w:rPr>
        <w:t xml:space="preserve">, </w:t>
      </w:r>
      <w:r w:rsidR="00B2578C" w:rsidRPr="00C97F92">
        <w:rPr>
          <w:rFonts w:ascii="Arial" w:hAnsi="Arial" w:cs="Arial"/>
          <w:color w:val="000000" w:themeColor="text1"/>
          <w:sz w:val="24"/>
          <w:szCs w:val="24"/>
        </w:rPr>
        <w:t>в пределах бюджетных ассигнований, предусмотренных в бюджете городского округа Люберцы на соответствующий финансовый год</w:t>
      </w:r>
      <w:r w:rsidR="00061777" w:rsidRPr="00C97F92">
        <w:rPr>
          <w:rFonts w:ascii="Arial" w:hAnsi="Arial" w:cs="Arial"/>
          <w:color w:val="000000" w:themeColor="text1"/>
          <w:sz w:val="24"/>
          <w:szCs w:val="24"/>
        </w:rPr>
        <w:t xml:space="preserve"> на указанные цели</w:t>
      </w:r>
      <w:r w:rsidR="00A06B29" w:rsidRPr="00C97F92">
        <w:rPr>
          <w:rFonts w:ascii="Arial" w:eastAsia="Courier New" w:hAnsi="Arial" w:cs="Arial"/>
          <w:color w:val="000000" w:themeColor="text1"/>
          <w:sz w:val="24"/>
          <w:szCs w:val="24"/>
          <w:lang w:eastAsia="ru-RU" w:bidi="ru-RU"/>
        </w:rPr>
        <w:t>.</w:t>
      </w:r>
    </w:p>
    <w:p w:rsidR="00061777" w:rsidRPr="00C97F92" w:rsidRDefault="00061777" w:rsidP="00DB14D4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color w:val="000000" w:themeColor="text1"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color w:val="000000" w:themeColor="text1"/>
          <w:sz w:val="24"/>
          <w:szCs w:val="24"/>
          <w:lang w:eastAsia="ru-RU" w:bidi="ru-RU"/>
        </w:rPr>
        <w:t xml:space="preserve">1.8. Сведения о Субсидии размещаются на </w:t>
      </w:r>
      <w:r w:rsidRPr="00C97F92">
        <w:rPr>
          <w:rFonts w:ascii="Arial" w:hAnsi="Arial" w:cs="Arial"/>
          <w:sz w:val="24"/>
          <w:szCs w:val="24"/>
        </w:rPr>
        <w:t>едином портале бюджетной системы Российской Федерации (система «Электронный бюджет»).</w:t>
      </w:r>
    </w:p>
    <w:p w:rsidR="00DB14D4" w:rsidRPr="00C97F92" w:rsidRDefault="00DB14D4" w:rsidP="00DB14D4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1.</w:t>
      </w:r>
      <w:r w:rsidR="00061777" w:rsidRPr="00C97F92">
        <w:rPr>
          <w:rFonts w:ascii="Arial" w:eastAsia="Courier New" w:hAnsi="Arial" w:cs="Arial"/>
          <w:sz w:val="24"/>
          <w:szCs w:val="24"/>
          <w:lang w:eastAsia="ru-RU" w:bidi="ru-RU"/>
        </w:rPr>
        <w:t>9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. Субсидия носит целевой характер и не может быть использована на иные цели.</w:t>
      </w:r>
    </w:p>
    <w:p w:rsidR="00DB14D4" w:rsidRPr="00C97F92" w:rsidRDefault="00DB14D4" w:rsidP="00DB14D4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1.</w:t>
      </w:r>
      <w:r w:rsidR="00061777" w:rsidRPr="00C97F92">
        <w:rPr>
          <w:rFonts w:ascii="Arial" w:eastAsia="Courier New" w:hAnsi="Arial" w:cs="Arial"/>
          <w:sz w:val="24"/>
          <w:szCs w:val="24"/>
          <w:lang w:eastAsia="ru-RU" w:bidi="ru-RU"/>
        </w:rPr>
        <w:t>10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Pr="00C97F92">
        <w:rPr>
          <w:rFonts w:ascii="Arial" w:hAnsi="Arial" w:cs="Arial"/>
          <w:sz w:val="24"/>
          <w:szCs w:val="24"/>
        </w:rPr>
        <w:t>Предоставление Субсидии на возмещение части затрат</w:t>
      </w:r>
      <w:r w:rsidR="00DD1E3B" w:rsidRPr="00C97F92">
        <w:rPr>
          <w:rFonts w:ascii="Arial" w:hAnsi="Arial" w:cs="Arial"/>
          <w:sz w:val="24"/>
          <w:szCs w:val="24"/>
        </w:rPr>
        <w:t>,</w:t>
      </w:r>
      <w:r w:rsidRPr="00C97F92">
        <w:rPr>
          <w:rFonts w:ascii="Arial" w:hAnsi="Arial" w:cs="Arial"/>
          <w:sz w:val="24"/>
          <w:szCs w:val="24"/>
        </w:rPr>
        <w:t xml:space="preserve"> </w:t>
      </w:r>
      <w:r w:rsidR="00813F9C" w:rsidRPr="00C97F92">
        <w:rPr>
          <w:rFonts w:ascii="Arial" w:hAnsi="Arial" w:cs="Arial"/>
          <w:sz w:val="24"/>
          <w:szCs w:val="24"/>
        </w:rPr>
        <w:t>связанных с проведением ремонта кр</w:t>
      </w:r>
      <w:r w:rsidR="00506D8A" w:rsidRPr="00C97F92">
        <w:rPr>
          <w:rFonts w:ascii="Arial" w:hAnsi="Arial" w:cs="Arial"/>
          <w:sz w:val="24"/>
          <w:szCs w:val="24"/>
        </w:rPr>
        <w:t>ыш</w:t>
      </w:r>
      <w:r w:rsidR="00813F9C" w:rsidRPr="00C97F92">
        <w:rPr>
          <w:rFonts w:ascii="Arial" w:hAnsi="Arial" w:cs="Arial"/>
          <w:sz w:val="24"/>
          <w:szCs w:val="24"/>
        </w:rPr>
        <w:t xml:space="preserve"> в МКД</w:t>
      </w:r>
      <w:r w:rsidR="00620356" w:rsidRPr="00C97F92">
        <w:rPr>
          <w:rFonts w:ascii="Arial" w:hAnsi="Arial" w:cs="Arial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Получателям субсидии осуществляется по результатам отбора, проведенного Администрацией. Устанавливаются следующие критерии отбора Получателей субсидии:</w:t>
      </w:r>
    </w:p>
    <w:p w:rsidR="00DB14D4" w:rsidRPr="00C97F92" w:rsidRDefault="00DB14D4" w:rsidP="00DB14D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наличие заявки (письма) от Получателя субсидии с приложением расчета заявленной суммы, подтвержденной актами приемки выполненных работ по форме КС-2, и справками о стоимости работ по форме</w:t>
      </w:r>
      <w:r w:rsidR="00C97F92">
        <w:rPr>
          <w:rFonts w:ascii="Arial" w:hAnsi="Arial" w:cs="Arial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КС-3;</w:t>
      </w:r>
    </w:p>
    <w:p w:rsidR="00DB14D4" w:rsidRPr="00C97F92" w:rsidRDefault="00DB14D4" w:rsidP="00DB14D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- </w:t>
      </w:r>
      <w:r w:rsidR="00D555AC" w:rsidRPr="00C97F92">
        <w:rPr>
          <w:rFonts w:ascii="Arial" w:hAnsi="Arial" w:cs="Arial"/>
          <w:sz w:val="24"/>
          <w:szCs w:val="24"/>
        </w:rPr>
        <w:t xml:space="preserve">отсутствие МКД </w:t>
      </w:r>
      <w:r w:rsidR="00506D8A" w:rsidRPr="00C97F92">
        <w:rPr>
          <w:rFonts w:ascii="Arial" w:hAnsi="Arial" w:cs="Arial"/>
          <w:sz w:val="24"/>
          <w:szCs w:val="24"/>
        </w:rPr>
        <w:t>в региональной программе капитального ремонта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2014-2049 годы»</w:t>
      </w:r>
      <w:r w:rsidR="00994FA5" w:rsidRPr="00C97F92">
        <w:rPr>
          <w:rFonts w:ascii="Arial" w:hAnsi="Arial" w:cs="Arial"/>
          <w:sz w:val="24"/>
          <w:szCs w:val="24"/>
        </w:rPr>
        <w:t>;</w:t>
      </w:r>
    </w:p>
    <w:p w:rsidR="00DB14D4" w:rsidRPr="00C97F92" w:rsidRDefault="00DB14D4" w:rsidP="00DB14D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- наличие протокола </w:t>
      </w:r>
      <w:r w:rsidR="0002697D" w:rsidRPr="00C97F92">
        <w:rPr>
          <w:rFonts w:ascii="Arial" w:hAnsi="Arial" w:cs="Arial"/>
          <w:sz w:val="24"/>
          <w:szCs w:val="24"/>
        </w:rPr>
        <w:t xml:space="preserve">общего собрания собственников МКД (далее - ОСС) </w:t>
      </w:r>
      <w:r w:rsidRPr="00C97F92">
        <w:rPr>
          <w:rFonts w:ascii="Arial" w:hAnsi="Arial" w:cs="Arial"/>
          <w:sz w:val="24"/>
          <w:szCs w:val="24"/>
        </w:rPr>
        <w:t xml:space="preserve">о </w:t>
      </w:r>
      <w:r w:rsidR="00D92B74" w:rsidRPr="00C97F92">
        <w:rPr>
          <w:rFonts w:ascii="Arial" w:hAnsi="Arial" w:cs="Arial"/>
          <w:sz w:val="24"/>
          <w:szCs w:val="24"/>
        </w:rPr>
        <w:t xml:space="preserve">проведении ремонта </w:t>
      </w:r>
      <w:r w:rsidR="00DE6C01" w:rsidRPr="00C97F92">
        <w:rPr>
          <w:rFonts w:ascii="Arial" w:hAnsi="Arial" w:cs="Arial"/>
          <w:sz w:val="24"/>
          <w:szCs w:val="24"/>
        </w:rPr>
        <w:t>крыш</w:t>
      </w:r>
      <w:r w:rsidR="00994FA5" w:rsidRPr="00C97F92">
        <w:rPr>
          <w:rFonts w:ascii="Arial" w:hAnsi="Arial" w:cs="Arial"/>
          <w:sz w:val="24"/>
          <w:szCs w:val="24"/>
        </w:rPr>
        <w:t>и</w:t>
      </w:r>
      <w:r w:rsidR="00D92B74" w:rsidRPr="00C97F92">
        <w:rPr>
          <w:rFonts w:ascii="Arial" w:hAnsi="Arial" w:cs="Arial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 xml:space="preserve">и </w:t>
      </w:r>
      <w:r w:rsidR="00D92B74" w:rsidRPr="00C97F92">
        <w:rPr>
          <w:rFonts w:ascii="Arial" w:hAnsi="Arial" w:cs="Arial"/>
          <w:sz w:val="24"/>
          <w:szCs w:val="24"/>
        </w:rPr>
        <w:t xml:space="preserve">выборе </w:t>
      </w:r>
      <w:r w:rsidRPr="00C97F92">
        <w:rPr>
          <w:rFonts w:ascii="Arial" w:hAnsi="Arial" w:cs="Arial"/>
          <w:sz w:val="24"/>
          <w:szCs w:val="24"/>
        </w:rPr>
        <w:t xml:space="preserve">уполномоченного представителя собственников </w:t>
      </w:r>
      <w:r w:rsidRPr="00C97F92">
        <w:rPr>
          <w:rFonts w:ascii="Arial" w:hAnsi="Arial" w:cs="Arial"/>
          <w:sz w:val="24"/>
          <w:szCs w:val="24"/>
        </w:rPr>
        <w:lastRenderedPageBreak/>
        <w:t>помещений МКД</w:t>
      </w:r>
      <w:r w:rsidR="0002697D" w:rsidRPr="00C97F92">
        <w:rPr>
          <w:rFonts w:ascii="Arial" w:hAnsi="Arial" w:cs="Arial"/>
          <w:sz w:val="24"/>
          <w:szCs w:val="24"/>
        </w:rPr>
        <w:t xml:space="preserve"> для </w:t>
      </w:r>
      <w:r w:rsidR="006B3F62" w:rsidRPr="00C97F92">
        <w:rPr>
          <w:rFonts w:ascii="Arial" w:hAnsi="Arial" w:cs="Arial"/>
          <w:color w:val="000000"/>
          <w:sz w:val="24"/>
          <w:szCs w:val="24"/>
          <w:shd w:val="clear" w:color="auto" w:fill="FFFFFF"/>
        </w:rPr>
        <w:t>участия в приеме работ и подписания актов выполненных работ по ремонту крыши</w:t>
      </w:r>
      <w:r w:rsidRPr="00C97F92">
        <w:rPr>
          <w:rFonts w:ascii="Arial" w:hAnsi="Arial" w:cs="Arial"/>
          <w:sz w:val="24"/>
          <w:szCs w:val="24"/>
        </w:rPr>
        <w:t>;</w:t>
      </w:r>
    </w:p>
    <w:p w:rsidR="00DB14D4" w:rsidRPr="00C97F92" w:rsidRDefault="00DB14D4" w:rsidP="00DB14D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- наличие актов комиссионной приемки выполненных работ </w:t>
      </w:r>
      <w:r w:rsidR="00D87A7D" w:rsidRPr="00C97F92">
        <w:rPr>
          <w:rFonts w:ascii="Arial" w:hAnsi="Arial" w:cs="Arial"/>
          <w:sz w:val="24"/>
          <w:szCs w:val="24"/>
        </w:rPr>
        <w:t xml:space="preserve">по ремонту </w:t>
      </w:r>
      <w:r w:rsidR="00DE6C01" w:rsidRPr="00C97F92">
        <w:rPr>
          <w:rFonts w:ascii="Arial" w:hAnsi="Arial" w:cs="Arial"/>
          <w:sz w:val="24"/>
          <w:szCs w:val="24"/>
        </w:rPr>
        <w:t>крыш</w:t>
      </w:r>
      <w:r w:rsidR="00994FA5" w:rsidRPr="00C97F92">
        <w:rPr>
          <w:rFonts w:ascii="Arial" w:hAnsi="Arial" w:cs="Arial"/>
          <w:sz w:val="24"/>
          <w:szCs w:val="24"/>
        </w:rPr>
        <w:t>и</w:t>
      </w:r>
      <w:r w:rsidR="00D87A7D" w:rsidRPr="00C97F92">
        <w:rPr>
          <w:rFonts w:ascii="Arial" w:hAnsi="Arial" w:cs="Arial"/>
          <w:sz w:val="24"/>
          <w:szCs w:val="24"/>
        </w:rPr>
        <w:t xml:space="preserve"> МКД</w:t>
      </w:r>
      <w:r w:rsidRPr="00C97F92">
        <w:rPr>
          <w:rFonts w:ascii="Arial" w:hAnsi="Arial" w:cs="Arial"/>
          <w:sz w:val="24"/>
          <w:szCs w:val="24"/>
        </w:rPr>
        <w:t>, в том числе с участием представителей Администрации, уполномоченн</w:t>
      </w:r>
      <w:r w:rsidR="006B3F62" w:rsidRPr="00C97F92">
        <w:rPr>
          <w:rFonts w:ascii="Arial" w:hAnsi="Arial" w:cs="Arial"/>
          <w:sz w:val="24"/>
          <w:szCs w:val="24"/>
        </w:rPr>
        <w:t>ого</w:t>
      </w:r>
      <w:r w:rsidRPr="00C97F92">
        <w:rPr>
          <w:rFonts w:ascii="Arial" w:hAnsi="Arial" w:cs="Arial"/>
          <w:sz w:val="24"/>
          <w:szCs w:val="24"/>
        </w:rPr>
        <w:t xml:space="preserve"> представите</w:t>
      </w:r>
      <w:r w:rsidR="00D555AC" w:rsidRPr="00C97F92">
        <w:rPr>
          <w:rFonts w:ascii="Arial" w:hAnsi="Arial" w:cs="Arial"/>
          <w:sz w:val="24"/>
          <w:szCs w:val="24"/>
        </w:rPr>
        <w:t>л</w:t>
      </w:r>
      <w:r w:rsidR="006B3F62" w:rsidRPr="00C97F92">
        <w:rPr>
          <w:rFonts w:ascii="Arial" w:hAnsi="Arial" w:cs="Arial"/>
          <w:sz w:val="24"/>
          <w:szCs w:val="24"/>
        </w:rPr>
        <w:t>я</w:t>
      </w:r>
      <w:r w:rsidR="00D555AC" w:rsidRPr="00C97F92">
        <w:rPr>
          <w:rFonts w:ascii="Arial" w:hAnsi="Arial" w:cs="Arial"/>
          <w:sz w:val="24"/>
          <w:szCs w:val="24"/>
        </w:rPr>
        <w:t xml:space="preserve"> собственников помещений МКД</w:t>
      </w:r>
      <w:r w:rsidR="00C97F92">
        <w:rPr>
          <w:rFonts w:ascii="Arial" w:hAnsi="Arial" w:cs="Arial"/>
          <w:sz w:val="24"/>
          <w:szCs w:val="24"/>
        </w:rPr>
        <w:t xml:space="preserve"> </w:t>
      </w:r>
      <w:r w:rsidR="00BF7A1D" w:rsidRPr="00C97F92">
        <w:rPr>
          <w:rFonts w:ascii="Arial" w:hAnsi="Arial" w:cs="Arial"/>
          <w:sz w:val="24"/>
          <w:szCs w:val="24"/>
        </w:rPr>
        <w:t>и специалистами организации, осуществляющей услуги по строительному контролю;</w:t>
      </w:r>
    </w:p>
    <w:p w:rsidR="00BF7A1D" w:rsidRPr="00C97F92" w:rsidRDefault="00BF7A1D" w:rsidP="00BF7A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наличие положительного заключения, содержащего сметную стоимость на реализацию указанных мероприятий, выданного учреждением, уполномоченным проводить экспертизу сметной документации;</w:t>
      </w:r>
    </w:p>
    <w:p w:rsidR="00BF7A1D" w:rsidRPr="00C97F92" w:rsidRDefault="00BF7A1D" w:rsidP="00BF7A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- наличие договора Получателя субсидии со специализированной организацией, осуществляющей услуги по строительному контролю, при выполнении работ по ремонту </w:t>
      </w:r>
      <w:r w:rsidR="00553853" w:rsidRPr="00C97F92">
        <w:rPr>
          <w:rFonts w:ascii="Arial" w:hAnsi="Arial" w:cs="Arial"/>
          <w:sz w:val="24"/>
          <w:szCs w:val="24"/>
        </w:rPr>
        <w:t>крыш</w:t>
      </w:r>
      <w:r w:rsidRPr="00C97F92">
        <w:rPr>
          <w:rFonts w:ascii="Arial" w:hAnsi="Arial" w:cs="Arial"/>
          <w:sz w:val="24"/>
          <w:szCs w:val="24"/>
        </w:rPr>
        <w:t xml:space="preserve"> МКД и подписанного акта приемки оказанных услуг по строительному контролю;</w:t>
      </w:r>
    </w:p>
    <w:p w:rsidR="0055257C" w:rsidRPr="00C97F92" w:rsidRDefault="00CB429A" w:rsidP="0055257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наличие</w:t>
      </w:r>
      <w:r w:rsidR="0055257C" w:rsidRPr="00C97F92">
        <w:rPr>
          <w:rFonts w:ascii="Arial" w:hAnsi="Arial" w:cs="Arial"/>
          <w:sz w:val="24"/>
          <w:szCs w:val="24"/>
        </w:rPr>
        <w:t xml:space="preserve"> заключени</w:t>
      </w:r>
      <w:r w:rsidRPr="00C97F92">
        <w:rPr>
          <w:rFonts w:ascii="Arial" w:hAnsi="Arial" w:cs="Arial"/>
          <w:sz w:val="24"/>
          <w:szCs w:val="24"/>
        </w:rPr>
        <w:t>я</w:t>
      </w:r>
      <w:r w:rsidR="0055257C" w:rsidRPr="00C97F92">
        <w:rPr>
          <w:rFonts w:ascii="Arial" w:hAnsi="Arial" w:cs="Arial"/>
          <w:sz w:val="24"/>
          <w:szCs w:val="24"/>
        </w:rPr>
        <w:t xml:space="preserve"> специализированной организации о необходимости проведения ремонта</w:t>
      </w:r>
      <w:r w:rsidR="00BB6970" w:rsidRPr="00C97F92">
        <w:rPr>
          <w:rFonts w:ascii="Arial" w:hAnsi="Arial" w:cs="Arial"/>
          <w:sz w:val="24"/>
          <w:szCs w:val="24"/>
        </w:rPr>
        <w:t xml:space="preserve"> </w:t>
      </w:r>
      <w:r w:rsidR="00DE6C01" w:rsidRPr="00C97F92">
        <w:rPr>
          <w:rFonts w:ascii="Arial" w:hAnsi="Arial" w:cs="Arial"/>
          <w:sz w:val="24"/>
          <w:szCs w:val="24"/>
        </w:rPr>
        <w:t>крыш</w:t>
      </w:r>
      <w:r w:rsidR="00994FA5" w:rsidRPr="00C97F92">
        <w:rPr>
          <w:rFonts w:ascii="Arial" w:hAnsi="Arial" w:cs="Arial"/>
          <w:sz w:val="24"/>
          <w:szCs w:val="24"/>
        </w:rPr>
        <w:t>и</w:t>
      </w:r>
      <w:r w:rsidR="00BB6970" w:rsidRPr="00C97F92">
        <w:rPr>
          <w:rFonts w:ascii="Arial" w:hAnsi="Arial" w:cs="Arial"/>
          <w:sz w:val="24"/>
          <w:szCs w:val="24"/>
        </w:rPr>
        <w:t xml:space="preserve"> МКД</w:t>
      </w:r>
      <w:r w:rsidR="0055257C" w:rsidRPr="00C97F92">
        <w:rPr>
          <w:rFonts w:ascii="Arial" w:hAnsi="Arial" w:cs="Arial"/>
          <w:sz w:val="24"/>
          <w:szCs w:val="24"/>
        </w:rPr>
        <w:t>.</w:t>
      </w:r>
    </w:p>
    <w:p w:rsidR="00CA2EA4" w:rsidRPr="00C97F92" w:rsidRDefault="00CA2EA4" w:rsidP="0055257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F7A1D" w:rsidRPr="00C97F92" w:rsidRDefault="00BF7A1D" w:rsidP="0055257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2. Порядок проведения отбора получателей субсидии</w:t>
      </w:r>
    </w:p>
    <w:p w:rsidR="00DB14D4" w:rsidRPr="00C97F92" w:rsidRDefault="00DB14D4" w:rsidP="00DB14D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для предоставления Субсидии </w:t>
      </w:r>
    </w:p>
    <w:p w:rsidR="00DB14D4" w:rsidRPr="00C97F92" w:rsidRDefault="00DB14D4" w:rsidP="00DB14D4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DB14D4" w:rsidRPr="00C97F92" w:rsidRDefault="00DB14D4" w:rsidP="00DB14D4">
      <w:pPr>
        <w:widowControl w:val="0"/>
        <w:spacing w:line="240" w:lineRule="auto"/>
        <w:ind w:firstLine="540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2.1. </w:t>
      </w:r>
      <w:r w:rsidR="00064752" w:rsidRPr="00C97F92">
        <w:rPr>
          <w:rFonts w:ascii="Arial" w:eastAsia="Courier New" w:hAnsi="Arial" w:cs="Arial"/>
          <w:sz w:val="24"/>
          <w:szCs w:val="24"/>
          <w:lang w:eastAsia="ru-RU" w:bidi="ru-RU"/>
        </w:rPr>
        <w:t>Запрос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предложений </w:t>
      </w:r>
      <w:r w:rsidR="00064752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осуществляется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на основании заявок, направленных участниками отбора, исходя из соответствия участника критериям отбора и очередности поступления заявок.</w:t>
      </w:r>
    </w:p>
    <w:p w:rsidR="00DB14D4" w:rsidRPr="00C97F92" w:rsidRDefault="00DB14D4" w:rsidP="00DB14D4">
      <w:pPr>
        <w:widowControl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2.2. </w:t>
      </w:r>
      <w:r w:rsidR="00064752" w:rsidRPr="00C97F92">
        <w:rPr>
          <w:rFonts w:ascii="Arial" w:hAnsi="Arial" w:cs="Arial"/>
          <w:sz w:val="24"/>
          <w:szCs w:val="24"/>
        </w:rPr>
        <w:t>Отбор</w:t>
      </w:r>
      <w:r w:rsidRPr="00C97F92">
        <w:rPr>
          <w:rFonts w:ascii="Arial" w:hAnsi="Arial" w:cs="Arial"/>
          <w:sz w:val="24"/>
          <w:szCs w:val="24"/>
        </w:rPr>
        <w:t xml:space="preserve"> Получателей субсидии пров</w:t>
      </w:r>
      <w:r w:rsidR="00064752" w:rsidRPr="00C97F92">
        <w:rPr>
          <w:rFonts w:ascii="Arial" w:hAnsi="Arial" w:cs="Arial"/>
          <w:sz w:val="24"/>
          <w:szCs w:val="24"/>
        </w:rPr>
        <w:t>одится</w:t>
      </w:r>
      <w:r w:rsidRPr="00C97F92">
        <w:rPr>
          <w:rFonts w:ascii="Arial" w:hAnsi="Arial" w:cs="Arial"/>
          <w:sz w:val="24"/>
          <w:szCs w:val="24"/>
        </w:rPr>
        <w:t xml:space="preserve"> Комиссией </w:t>
      </w:r>
      <w:r w:rsidR="002847BC" w:rsidRPr="00C97F92">
        <w:rPr>
          <w:rFonts w:ascii="Arial" w:hAnsi="Arial" w:cs="Arial"/>
          <w:sz w:val="24"/>
          <w:szCs w:val="24"/>
        </w:rPr>
        <w:br/>
      </w:r>
      <w:r w:rsidRPr="00C97F92">
        <w:rPr>
          <w:rFonts w:ascii="Arial" w:hAnsi="Arial" w:cs="Arial"/>
          <w:sz w:val="24"/>
          <w:szCs w:val="24"/>
        </w:rPr>
        <w:t xml:space="preserve">по </w:t>
      </w:r>
      <w:r w:rsidRPr="00C97F92">
        <w:rPr>
          <w:rFonts w:ascii="Arial" w:eastAsia="Times New Roman" w:hAnsi="Arial" w:cs="Arial"/>
          <w:sz w:val="24"/>
          <w:szCs w:val="24"/>
          <w:lang w:eastAsia="ru-RU"/>
        </w:rPr>
        <w:t>отбору юридических лиц, индивидуальных предпринимателей</w:t>
      </w:r>
      <w:r w:rsidR="00DD1E3B" w:rsidRPr="00C97F92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C97F92">
        <w:rPr>
          <w:rFonts w:ascii="Arial" w:eastAsia="Times New Roman" w:hAnsi="Arial" w:cs="Arial"/>
          <w:sz w:val="24"/>
          <w:szCs w:val="24"/>
          <w:lang w:eastAsia="ru-RU"/>
        </w:rPr>
        <w:t xml:space="preserve"> претендующих на получение из бюджета городского округа Люберцы Московской области субсидии на возмещение части затрат, связанных</w:t>
      </w:r>
      <w:r w:rsidR="00C97F9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4630D" w:rsidRPr="00C97F92">
        <w:rPr>
          <w:rFonts w:ascii="Arial" w:eastAsia="Times New Roman" w:hAnsi="Arial" w:cs="Arial"/>
          <w:sz w:val="24"/>
          <w:szCs w:val="24"/>
          <w:lang w:eastAsia="ru-RU"/>
        </w:rPr>
        <w:t xml:space="preserve">с проведением ремонта </w:t>
      </w:r>
      <w:r w:rsidR="00DE6C01" w:rsidRPr="00C97F92">
        <w:rPr>
          <w:rFonts w:ascii="Arial" w:eastAsia="Times New Roman" w:hAnsi="Arial" w:cs="Arial"/>
          <w:sz w:val="24"/>
          <w:szCs w:val="24"/>
          <w:lang w:eastAsia="ru-RU"/>
        </w:rPr>
        <w:t>крыш</w:t>
      </w:r>
      <w:r w:rsidR="00C4630D" w:rsidRPr="00C97F92">
        <w:rPr>
          <w:rFonts w:ascii="Arial" w:eastAsia="Times New Roman" w:hAnsi="Arial" w:cs="Arial"/>
          <w:sz w:val="24"/>
          <w:szCs w:val="24"/>
          <w:lang w:eastAsia="ru-RU"/>
        </w:rPr>
        <w:t xml:space="preserve"> в многоквартирных</w:t>
      </w:r>
      <w:r w:rsidR="00622C30" w:rsidRPr="00C97F92">
        <w:rPr>
          <w:rFonts w:ascii="Arial" w:hAnsi="Arial" w:cs="Arial"/>
          <w:sz w:val="24"/>
          <w:szCs w:val="24"/>
        </w:rPr>
        <w:t xml:space="preserve"> домах, расположенных на территории  городского округа Люберцы</w:t>
      </w:r>
      <w:r w:rsidR="00064752" w:rsidRPr="00C97F92">
        <w:rPr>
          <w:rFonts w:ascii="Arial" w:hAnsi="Arial" w:cs="Arial"/>
          <w:sz w:val="24"/>
          <w:szCs w:val="24"/>
        </w:rPr>
        <w:t>,</w:t>
      </w:r>
      <w:r w:rsidR="00622C30" w:rsidRPr="00C97F92">
        <w:rPr>
          <w:rFonts w:ascii="Arial" w:hAnsi="Arial" w:cs="Arial"/>
          <w:sz w:val="24"/>
          <w:szCs w:val="24"/>
        </w:rPr>
        <w:t xml:space="preserve"> в 2022</w:t>
      </w:r>
      <w:r w:rsidR="00622C30" w:rsidRPr="00C97F92">
        <w:rPr>
          <w:rFonts w:ascii="Arial" w:hAnsi="Arial" w:cs="Arial"/>
          <w:b/>
          <w:sz w:val="24"/>
          <w:szCs w:val="24"/>
        </w:rPr>
        <w:t xml:space="preserve"> </w:t>
      </w:r>
      <w:r w:rsidR="00622C30" w:rsidRPr="00C97F92">
        <w:rPr>
          <w:rFonts w:ascii="Arial" w:eastAsia="Courier New" w:hAnsi="Arial" w:cs="Arial"/>
          <w:sz w:val="24"/>
          <w:szCs w:val="24"/>
          <w:lang w:eastAsia="ru-RU" w:bidi="ru-RU"/>
        </w:rPr>
        <w:t>году</w:t>
      </w:r>
      <w:r w:rsidRPr="00C97F9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4752" w:rsidRPr="00C97F92">
        <w:rPr>
          <w:rFonts w:ascii="Arial" w:eastAsia="Times New Roman" w:hAnsi="Arial" w:cs="Arial"/>
          <w:sz w:val="24"/>
          <w:szCs w:val="24"/>
          <w:lang w:eastAsia="ru-RU"/>
        </w:rPr>
        <w:t>(далее - Комиссия)</w:t>
      </w:r>
      <w:r w:rsidRPr="00C97F9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B14D4" w:rsidRPr="00C97F92" w:rsidRDefault="00DB14D4" w:rsidP="00DB14D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2.3. Объявление о проведении отбора Получателей субсидии для предоставления Субсидии </w:t>
      </w:r>
      <w:r w:rsidR="00064752" w:rsidRPr="00C97F92">
        <w:rPr>
          <w:rFonts w:ascii="Arial" w:hAnsi="Arial" w:cs="Arial"/>
          <w:sz w:val="24"/>
          <w:szCs w:val="24"/>
        </w:rPr>
        <w:t xml:space="preserve">(далее – объявление) </w:t>
      </w:r>
      <w:r w:rsidRPr="00C97F92">
        <w:rPr>
          <w:rFonts w:ascii="Arial" w:hAnsi="Arial" w:cs="Arial"/>
          <w:sz w:val="24"/>
          <w:szCs w:val="24"/>
        </w:rPr>
        <w:t xml:space="preserve">должно быть размещено </w:t>
      </w:r>
      <w:r w:rsidR="00EF269A" w:rsidRPr="00C97F92">
        <w:rPr>
          <w:rFonts w:ascii="Arial" w:hAnsi="Arial" w:cs="Arial"/>
          <w:sz w:val="24"/>
          <w:szCs w:val="24"/>
        </w:rPr>
        <w:br/>
        <w:t>в системе «Электронный бюджет»</w:t>
      </w:r>
      <w:r w:rsidRPr="00C97F92">
        <w:rPr>
          <w:rFonts w:ascii="Arial" w:hAnsi="Arial" w:cs="Arial"/>
          <w:sz w:val="24"/>
          <w:szCs w:val="24"/>
        </w:rPr>
        <w:t xml:space="preserve">, а также на официальном сайте Администрации в информационно-телекоммуникационной сети «Интернет» - </w:t>
      </w:r>
      <w:hyperlink r:id="rId9" w:history="1">
        <w:r w:rsidRPr="00C97F92">
          <w:rPr>
            <w:rStyle w:val="af2"/>
            <w:rFonts w:ascii="Arial" w:hAnsi="Arial" w:cs="Arial"/>
            <w:color w:val="auto"/>
            <w:sz w:val="24"/>
            <w:szCs w:val="24"/>
            <w:lang w:val="en-US"/>
          </w:rPr>
          <w:t>www</w:t>
        </w:r>
        <w:r w:rsidRPr="00C97F92">
          <w:rPr>
            <w:rStyle w:val="af2"/>
            <w:rFonts w:ascii="Arial" w:hAnsi="Arial" w:cs="Arial"/>
            <w:color w:val="auto"/>
            <w:sz w:val="24"/>
            <w:szCs w:val="24"/>
          </w:rPr>
          <w:t>.люберцы.рф</w:t>
        </w:r>
      </w:hyperlink>
      <w:r w:rsidRPr="00C97F92">
        <w:rPr>
          <w:rFonts w:ascii="Arial" w:hAnsi="Arial" w:cs="Arial"/>
          <w:sz w:val="24"/>
          <w:szCs w:val="24"/>
        </w:rPr>
        <w:t>.</w:t>
      </w:r>
    </w:p>
    <w:p w:rsidR="00DB14D4" w:rsidRPr="00C97F92" w:rsidRDefault="00DB14D4" w:rsidP="00DB14D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2.4. В объявлении указываются:</w:t>
      </w:r>
    </w:p>
    <w:p w:rsidR="00DB14D4" w:rsidRPr="00C97F92" w:rsidRDefault="00DB14D4" w:rsidP="00DB14D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- </w:t>
      </w:r>
      <w:r w:rsidR="00D87A7D" w:rsidRPr="00C97F92">
        <w:rPr>
          <w:rFonts w:ascii="Arial" w:hAnsi="Arial" w:cs="Arial"/>
          <w:sz w:val="24"/>
          <w:szCs w:val="24"/>
        </w:rPr>
        <w:t xml:space="preserve">срок </w:t>
      </w:r>
      <w:r w:rsidRPr="00C97F92">
        <w:rPr>
          <w:rFonts w:ascii="Arial" w:hAnsi="Arial" w:cs="Arial"/>
          <w:sz w:val="24"/>
          <w:szCs w:val="24"/>
        </w:rPr>
        <w:t xml:space="preserve">проведения отбора, а также информация о возможности проведения нескольких этапов отбора с указанием сроков и порядка </w:t>
      </w:r>
      <w:r w:rsidR="00D87A7D" w:rsidRPr="00C97F92">
        <w:rPr>
          <w:rFonts w:ascii="Arial" w:hAnsi="Arial" w:cs="Arial"/>
          <w:sz w:val="24"/>
          <w:szCs w:val="24"/>
        </w:rPr>
        <w:br/>
      </w:r>
      <w:r w:rsidRPr="00C97F92">
        <w:rPr>
          <w:rFonts w:ascii="Arial" w:hAnsi="Arial" w:cs="Arial"/>
          <w:sz w:val="24"/>
          <w:szCs w:val="24"/>
        </w:rPr>
        <w:t>их проведения (при необходимости);</w:t>
      </w:r>
    </w:p>
    <w:p w:rsidR="00DB14D4" w:rsidRPr="00C97F92" w:rsidRDefault="00DB14D4" w:rsidP="00DB14D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- дата начала подачи или окончания приема предложений (заявок) участников отбора, которая не может быть ранее </w:t>
      </w:r>
      <w:r w:rsidR="00D87A7D" w:rsidRPr="00C97F92">
        <w:rPr>
          <w:rFonts w:ascii="Arial" w:hAnsi="Arial" w:cs="Arial"/>
          <w:sz w:val="24"/>
          <w:szCs w:val="24"/>
        </w:rPr>
        <w:t>1</w:t>
      </w:r>
      <w:r w:rsidRPr="00C97F92">
        <w:rPr>
          <w:rFonts w:ascii="Arial" w:hAnsi="Arial" w:cs="Arial"/>
          <w:sz w:val="24"/>
          <w:szCs w:val="24"/>
        </w:rPr>
        <w:t>0-го календарного дня, следующего за днем размещения объявления о проведении отбора;</w:t>
      </w:r>
    </w:p>
    <w:p w:rsidR="00DB14D4" w:rsidRPr="00C97F92" w:rsidRDefault="00DB14D4" w:rsidP="00DB14D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наименование, места нахождения, почтовый адрес, адрес электронной почты Администрации;</w:t>
      </w:r>
    </w:p>
    <w:p w:rsidR="00DB14D4" w:rsidRPr="00C97F92" w:rsidRDefault="00DB14D4" w:rsidP="00DB14D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- результаты предоставления субсидии; </w:t>
      </w:r>
    </w:p>
    <w:p w:rsidR="00DB14D4" w:rsidRPr="00C97F92" w:rsidRDefault="00DB14D4" w:rsidP="00DB14D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доменное имя и (или) указатель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отбора;</w:t>
      </w:r>
    </w:p>
    <w:p w:rsidR="00DB14D4" w:rsidRPr="00C97F92" w:rsidRDefault="00DB14D4" w:rsidP="00DB14D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требование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DB14D4" w:rsidRPr="00C97F92" w:rsidRDefault="00DB14D4" w:rsidP="00DB14D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- 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отбора; </w:t>
      </w:r>
    </w:p>
    <w:p w:rsidR="00DB14D4" w:rsidRPr="00C97F92" w:rsidRDefault="00DB14D4" w:rsidP="00DB14D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lastRenderedPageBreak/>
        <w:t xml:space="preserve">- порядок отзыва предложений (заявок) участников отбора, порядка возврата предложений (заявок) участников отбора, </w:t>
      </w:r>
      <w:proofErr w:type="gramStart"/>
      <w:r w:rsidRPr="00C97F92">
        <w:rPr>
          <w:rFonts w:ascii="Arial" w:hAnsi="Arial" w:cs="Arial"/>
          <w:sz w:val="24"/>
          <w:szCs w:val="24"/>
        </w:rPr>
        <w:t>определяющего</w:t>
      </w:r>
      <w:proofErr w:type="gramEnd"/>
      <w:r w:rsidRPr="00C97F92">
        <w:rPr>
          <w:rFonts w:ascii="Arial" w:hAnsi="Arial" w:cs="Arial"/>
          <w:sz w:val="24"/>
          <w:szCs w:val="24"/>
        </w:rPr>
        <w:t xml:space="preserve">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DB14D4" w:rsidRPr="00C97F92" w:rsidRDefault="00DB14D4" w:rsidP="00DB14D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- правила рассмотрения и оценки предложений (заявок) участников отбора; </w:t>
      </w:r>
    </w:p>
    <w:p w:rsidR="00DB14D4" w:rsidRPr="00C97F92" w:rsidRDefault="00DB14D4" w:rsidP="00DB14D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DB14D4" w:rsidRPr="00C97F92" w:rsidRDefault="00DB14D4" w:rsidP="00DB14D4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- срок, в течение которого победитель (победители) отбора должен подписать соглашение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о предоставлении субсидии из бюджета городского округа Люберцы Московской области юридическим лицам, </w:t>
      </w:r>
      <w:r w:rsidR="00DD1E3B" w:rsidRPr="00C97F92">
        <w:rPr>
          <w:rFonts w:ascii="Arial" w:eastAsia="Courier New" w:hAnsi="Arial" w:cs="Arial"/>
          <w:sz w:val="24"/>
          <w:szCs w:val="24"/>
          <w:lang w:eastAsia="ru-RU" w:bidi="ru-RU"/>
        </w:rPr>
        <w:t>индивидуальным предпринимателям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на возмещение части затрат, связанных </w:t>
      </w:r>
      <w:r w:rsidR="00C4630D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с проведением ремонта </w:t>
      </w:r>
      <w:r w:rsidR="00DE6C01" w:rsidRPr="00C97F92">
        <w:rPr>
          <w:rFonts w:ascii="Arial" w:eastAsia="Courier New" w:hAnsi="Arial" w:cs="Arial"/>
          <w:sz w:val="24"/>
          <w:szCs w:val="24"/>
          <w:lang w:eastAsia="ru-RU" w:bidi="ru-RU"/>
        </w:rPr>
        <w:t>крыш</w:t>
      </w:r>
      <w:r w:rsidR="00C4630D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в многоквартирных</w:t>
      </w:r>
      <w:r w:rsidR="00943E67" w:rsidRPr="00C97F92">
        <w:rPr>
          <w:rFonts w:ascii="Arial" w:hAnsi="Arial" w:cs="Arial"/>
          <w:sz w:val="24"/>
          <w:szCs w:val="24"/>
        </w:rPr>
        <w:t xml:space="preserve"> домах, расположенных на территории  городского округа Люберцы</w:t>
      </w:r>
      <w:r w:rsidR="00064752" w:rsidRPr="00C97F92">
        <w:rPr>
          <w:rFonts w:ascii="Arial" w:hAnsi="Arial" w:cs="Arial"/>
          <w:sz w:val="24"/>
          <w:szCs w:val="24"/>
        </w:rPr>
        <w:t>,</w:t>
      </w:r>
      <w:r w:rsidR="00943E67" w:rsidRPr="00C97F92">
        <w:rPr>
          <w:rFonts w:ascii="Arial" w:hAnsi="Arial" w:cs="Arial"/>
          <w:sz w:val="24"/>
          <w:szCs w:val="24"/>
        </w:rPr>
        <w:t xml:space="preserve"> в 2022</w:t>
      </w:r>
      <w:r w:rsidR="00943E67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году</w:t>
      </w:r>
      <w:r w:rsidRPr="00C97F92">
        <w:rPr>
          <w:rFonts w:ascii="Arial" w:hAnsi="Arial" w:cs="Arial"/>
          <w:sz w:val="24"/>
          <w:szCs w:val="24"/>
        </w:rPr>
        <w:t xml:space="preserve">; </w:t>
      </w:r>
    </w:p>
    <w:p w:rsidR="00DB14D4" w:rsidRPr="00C97F92" w:rsidRDefault="00DB14D4" w:rsidP="00DB14D4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дата размещения результатов отбора на едином портале, а также                      на официальном сайте Администрации в сети «Интернет», которая не может быть позднее 14-го календарного дня, следующего за днем определения победителя отбора.</w:t>
      </w:r>
    </w:p>
    <w:p w:rsidR="00DB14D4" w:rsidRPr="00C97F92" w:rsidRDefault="00DB14D4" w:rsidP="00DB14D4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7F92">
        <w:rPr>
          <w:rFonts w:ascii="Arial" w:hAnsi="Arial" w:cs="Arial"/>
          <w:sz w:val="24"/>
          <w:szCs w:val="24"/>
        </w:rPr>
        <w:t xml:space="preserve">2.5. Администрация предоставляет Участникам отбора на получение Субсидии разъяснения положений объявления о проведении отбора </w:t>
      </w:r>
      <w:r w:rsidRPr="00C97F92">
        <w:rPr>
          <w:rFonts w:ascii="Arial" w:eastAsia="Times New Roman" w:hAnsi="Arial" w:cs="Arial"/>
          <w:sz w:val="24"/>
          <w:szCs w:val="24"/>
          <w:lang w:eastAsia="ru-RU"/>
        </w:rPr>
        <w:t>в период сроков проведения отбора в виде консультации сотрудниками Управления жилищно-коммунального хозяйства администрации.</w:t>
      </w:r>
    </w:p>
    <w:p w:rsidR="00DB14D4" w:rsidRPr="00C97F92" w:rsidRDefault="00DB14D4" w:rsidP="00DB14D4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2.6. Заявки принимаются в Администрации по адресу: 140000, Московская область, </w:t>
      </w:r>
      <w:proofErr w:type="spellStart"/>
      <w:r w:rsidRPr="00C97F92">
        <w:rPr>
          <w:rFonts w:ascii="Arial" w:hAnsi="Arial" w:cs="Arial"/>
          <w:sz w:val="24"/>
          <w:szCs w:val="24"/>
        </w:rPr>
        <w:t>г.о</w:t>
      </w:r>
      <w:proofErr w:type="spellEnd"/>
      <w:r w:rsidRPr="00C97F92">
        <w:rPr>
          <w:rFonts w:ascii="Arial" w:hAnsi="Arial" w:cs="Arial"/>
          <w:sz w:val="24"/>
          <w:szCs w:val="24"/>
        </w:rPr>
        <w:t xml:space="preserve">. Люберцы, г. Люберцы, Октябрьский пр-т, д.190, кабинет 229, адрес электронной почты: </w:t>
      </w:r>
      <w:hyperlink r:id="rId10" w:history="1">
        <w:r w:rsidRPr="00C97F92">
          <w:rPr>
            <w:rStyle w:val="af2"/>
            <w:rFonts w:ascii="Arial" w:hAnsi="Arial" w:cs="Arial"/>
            <w:color w:val="auto"/>
            <w:sz w:val="24"/>
            <w:szCs w:val="24"/>
            <w:lang w:val="en-US"/>
          </w:rPr>
          <w:t>sk</w:t>
        </w:r>
        <w:r w:rsidRPr="00C97F92">
          <w:rPr>
            <w:rStyle w:val="af2"/>
            <w:rFonts w:ascii="Arial" w:hAnsi="Arial" w:cs="Arial"/>
            <w:color w:val="auto"/>
            <w:sz w:val="24"/>
            <w:szCs w:val="24"/>
          </w:rPr>
          <w:t>@</w:t>
        </w:r>
        <w:r w:rsidRPr="00C97F92">
          <w:rPr>
            <w:rStyle w:val="af2"/>
            <w:rFonts w:ascii="Arial" w:hAnsi="Arial" w:cs="Arial"/>
            <w:color w:val="auto"/>
            <w:sz w:val="24"/>
            <w:szCs w:val="24"/>
            <w:lang w:val="en-US"/>
          </w:rPr>
          <w:t>lubreg</w:t>
        </w:r>
        <w:r w:rsidRPr="00C97F92">
          <w:rPr>
            <w:rStyle w:val="af2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C97F92">
          <w:rPr>
            <w:rStyle w:val="af2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C97F92">
        <w:rPr>
          <w:rFonts w:ascii="Arial" w:hAnsi="Arial" w:cs="Arial"/>
          <w:sz w:val="24"/>
          <w:szCs w:val="24"/>
        </w:rPr>
        <w:t xml:space="preserve">, начиная с даты указанной в объявлении до </w:t>
      </w:r>
      <w:r w:rsidR="00FC2412" w:rsidRPr="00C97F92">
        <w:rPr>
          <w:rFonts w:ascii="Arial" w:hAnsi="Arial" w:cs="Arial"/>
          <w:sz w:val="24"/>
          <w:szCs w:val="24"/>
        </w:rPr>
        <w:t>01</w:t>
      </w:r>
      <w:r w:rsidRPr="00C97F92">
        <w:rPr>
          <w:rFonts w:ascii="Arial" w:hAnsi="Arial" w:cs="Arial"/>
          <w:sz w:val="24"/>
          <w:szCs w:val="24"/>
        </w:rPr>
        <w:t>.</w:t>
      </w:r>
      <w:r w:rsidR="00064752" w:rsidRPr="00C97F92">
        <w:rPr>
          <w:rFonts w:ascii="Arial" w:hAnsi="Arial" w:cs="Arial"/>
          <w:sz w:val="24"/>
          <w:szCs w:val="24"/>
        </w:rPr>
        <w:t>08</w:t>
      </w:r>
      <w:r w:rsidRPr="00C97F92">
        <w:rPr>
          <w:rFonts w:ascii="Arial" w:hAnsi="Arial" w:cs="Arial"/>
          <w:sz w:val="24"/>
          <w:szCs w:val="24"/>
        </w:rPr>
        <w:t>.2022.</w:t>
      </w:r>
    </w:p>
    <w:p w:rsidR="00DB14D4" w:rsidRPr="00C97F92" w:rsidRDefault="00DB14D4" w:rsidP="00DB14D4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2.7. Администрация регистрирует заявку на получение Субсидии на возмещение части затрат,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связанных </w:t>
      </w:r>
      <w:r w:rsidR="00C4630D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с проведением ремонта </w:t>
      </w:r>
      <w:r w:rsidR="00DE6C01" w:rsidRPr="00C97F92">
        <w:rPr>
          <w:rFonts w:ascii="Arial" w:eastAsia="Courier New" w:hAnsi="Arial" w:cs="Arial"/>
          <w:sz w:val="24"/>
          <w:szCs w:val="24"/>
          <w:lang w:eastAsia="ru-RU" w:bidi="ru-RU"/>
        </w:rPr>
        <w:t>крыш</w:t>
      </w:r>
      <w:r w:rsidR="00C4630D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281FAA" w:rsidRPr="00C97F92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="00C4630D" w:rsidRPr="00C97F92">
        <w:rPr>
          <w:rFonts w:ascii="Arial" w:eastAsia="Courier New" w:hAnsi="Arial" w:cs="Arial"/>
          <w:sz w:val="24"/>
          <w:szCs w:val="24"/>
          <w:lang w:eastAsia="ru-RU" w:bidi="ru-RU"/>
        </w:rPr>
        <w:t>в многоквартирных</w:t>
      </w:r>
      <w:r w:rsidR="00FC2412" w:rsidRPr="00C97F92">
        <w:rPr>
          <w:rFonts w:ascii="Arial" w:hAnsi="Arial" w:cs="Arial"/>
          <w:sz w:val="24"/>
          <w:szCs w:val="24"/>
        </w:rPr>
        <w:t xml:space="preserve"> домах, расположенных на территории  городского округа Люберцы</w:t>
      </w:r>
      <w:r w:rsidR="00064752" w:rsidRPr="00C97F92">
        <w:rPr>
          <w:rFonts w:ascii="Arial" w:hAnsi="Arial" w:cs="Arial"/>
          <w:sz w:val="24"/>
          <w:szCs w:val="24"/>
        </w:rPr>
        <w:t>,</w:t>
      </w:r>
      <w:r w:rsidR="00FC2412" w:rsidRPr="00C97F92">
        <w:rPr>
          <w:rFonts w:ascii="Arial" w:hAnsi="Arial" w:cs="Arial"/>
          <w:sz w:val="24"/>
          <w:szCs w:val="24"/>
        </w:rPr>
        <w:t xml:space="preserve"> на 2022</w:t>
      </w:r>
      <w:r w:rsidR="00FC2412" w:rsidRPr="00C97F92">
        <w:rPr>
          <w:rFonts w:ascii="Arial" w:hAnsi="Arial" w:cs="Arial"/>
          <w:b/>
          <w:sz w:val="24"/>
          <w:szCs w:val="24"/>
        </w:rPr>
        <w:t xml:space="preserve"> </w:t>
      </w:r>
      <w:r w:rsidR="00FC2412" w:rsidRPr="00C97F92">
        <w:rPr>
          <w:rFonts w:ascii="Arial" w:eastAsia="Courier New" w:hAnsi="Arial" w:cs="Arial"/>
          <w:sz w:val="24"/>
          <w:szCs w:val="24"/>
          <w:lang w:eastAsia="ru-RU" w:bidi="ru-RU"/>
        </w:rPr>
        <w:t>году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в день приема.</w:t>
      </w:r>
    </w:p>
    <w:p w:rsidR="00DB14D4" w:rsidRPr="00C97F92" w:rsidRDefault="00DB14D4" w:rsidP="00DB14D4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2.8. </w:t>
      </w:r>
      <w:r w:rsidRPr="00C97F92">
        <w:rPr>
          <w:rFonts w:ascii="Arial" w:hAnsi="Arial" w:cs="Arial"/>
          <w:sz w:val="24"/>
          <w:szCs w:val="24"/>
        </w:rPr>
        <w:t xml:space="preserve">Администрация размещает результаты отбора </w:t>
      </w:r>
      <w:r w:rsidR="00EF269A" w:rsidRPr="00C97F92">
        <w:rPr>
          <w:rFonts w:ascii="Arial" w:hAnsi="Arial" w:cs="Arial"/>
          <w:sz w:val="24"/>
          <w:szCs w:val="24"/>
        </w:rPr>
        <w:t xml:space="preserve">в системе «Электронный бюджет» и </w:t>
      </w:r>
      <w:r w:rsidRPr="00C97F92">
        <w:rPr>
          <w:rFonts w:ascii="Arial" w:hAnsi="Arial" w:cs="Arial"/>
          <w:sz w:val="24"/>
          <w:szCs w:val="24"/>
        </w:rPr>
        <w:t>на официальном сайте Администрации в сети «Интернет», не позднее 14-го календарного дня, следующего за днем определения получателя субсидии.</w:t>
      </w:r>
    </w:p>
    <w:p w:rsidR="00DB14D4" w:rsidRPr="00C97F92" w:rsidRDefault="00DB14D4" w:rsidP="00DB14D4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2.9. Решение о предоставлении субсидии или об отказе в ее предоставлении принимается Комиссией, на основании результатов рассмотрения поданных заявок. </w:t>
      </w:r>
    </w:p>
    <w:p w:rsidR="00DB14D4" w:rsidRPr="00C97F92" w:rsidRDefault="00DB14D4" w:rsidP="00DB14D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2.10. При необходимости Комиссией производится уточнение/запрос дополнительной информации у заявителя.</w:t>
      </w:r>
    </w:p>
    <w:p w:rsidR="00DB14D4" w:rsidRPr="00C97F92" w:rsidRDefault="00DB14D4" w:rsidP="00DB14D4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2.11.Комиссия состоит из председателя, заместителя председателя, секретаря и членов Комиссии.</w:t>
      </w:r>
      <w:r w:rsidRPr="00C97F92">
        <w:rPr>
          <w:rFonts w:ascii="Arial" w:hAnsi="Arial" w:cs="Arial"/>
          <w:sz w:val="24"/>
          <w:szCs w:val="24"/>
        </w:rPr>
        <w:tab/>
      </w:r>
    </w:p>
    <w:p w:rsidR="00DB14D4" w:rsidRPr="00C97F92" w:rsidRDefault="00DB14D4" w:rsidP="00DB14D4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2.12. Председатель Комиссии организует работу и проводит заседания Комиссии. В случае отсутствия председателя его обязанности исполняет заместитель председателя Комиссии.</w:t>
      </w:r>
      <w:r w:rsidRPr="00C97F92">
        <w:rPr>
          <w:rFonts w:ascii="Arial" w:hAnsi="Arial" w:cs="Arial"/>
          <w:sz w:val="24"/>
          <w:szCs w:val="24"/>
        </w:rPr>
        <w:tab/>
      </w:r>
    </w:p>
    <w:p w:rsidR="00DB14D4" w:rsidRPr="00C97F92" w:rsidRDefault="00DB14D4" w:rsidP="00DB14D4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2.13. Секретарь Комиссии информирует членов Комиссии о дате, месте проведения и повестке заседания не менее чем за два дня до предполагаемой даты рассмотрения заявок, готовит материалы к заседанию.</w:t>
      </w:r>
      <w:r w:rsidRPr="00C97F92">
        <w:rPr>
          <w:rFonts w:ascii="Arial" w:hAnsi="Arial" w:cs="Arial"/>
          <w:sz w:val="24"/>
          <w:szCs w:val="24"/>
        </w:rPr>
        <w:tab/>
      </w:r>
    </w:p>
    <w:p w:rsidR="00DB14D4" w:rsidRPr="00C97F92" w:rsidRDefault="00DB14D4" w:rsidP="00DB14D4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2.14. Секретарь Комиссии в ходе заседания Комиссии ведет протокол заседания.</w:t>
      </w:r>
    </w:p>
    <w:p w:rsidR="00DB14D4" w:rsidRPr="00C97F92" w:rsidRDefault="00DB14D4" w:rsidP="00DB14D4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2.15. Заседание Комиссии считается правомочным, если на нем присутствует не менее половины от утвержденного состава членов Комиссии. Члены Комиссии участвуют в ее работе лично.</w:t>
      </w:r>
    </w:p>
    <w:p w:rsidR="009F67BB" w:rsidRPr="00C97F92" w:rsidRDefault="009F67BB" w:rsidP="00DB14D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</w:p>
    <w:p w:rsidR="00DB14D4" w:rsidRPr="00C97F92" w:rsidRDefault="00DB14D4" w:rsidP="00DB14D4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3. Условия и порядок предоставления Субсидии </w:t>
      </w:r>
    </w:p>
    <w:p w:rsidR="00DB14D4" w:rsidRPr="00C97F92" w:rsidRDefault="00DB14D4" w:rsidP="00DB14D4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4DB1" w:rsidRPr="00C97F92" w:rsidRDefault="00594DB1" w:rsidP="00594DB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lastRenderedPageBreak/>
        <w:t xml:space="preserve">3.1. </w:t>
      </w:r>
      <w:r w:rsidRPr="00C97F92">
        <w:rPr>
          <w:rFonts w:ascii="Arial" w:hAnsi="Arial" w:cs="Arial"/>
          <w:sz w:val="24"/>
          <w:szCs w:val="24"/>
        </w:rPr>
        <w:t>К Получателю субсидий (участнику отбора) устанавливаются следующие требования, которым он должен  соответствовать на дату подачи заявки:</w:t>
      </w:r>
    </w:p>
    <w:p w:rsidR="00594DB1" w:rsidRPr="00C97F92" w:rsidRDefault="00594DB1" w:rsidP="00594DB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94DB1" w:rsidRPr="00C97F92" w:rsidRDefault="00594DB1" w:rsidP="00594DB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- у участника отбора должна отсутствовать просроченная задолженность по возврату в бюджет бюджетной системы Российской Федерации, бюджет Московской области, бюджет городского округа Люберцы Московской области, субсидий, бюджетных инвестиций, </w:t>
      </w:r>
      <w:proofErr w:type="gramStart"/>
      <w:r w:rsidRPr="00C97F92">
        <w:rPr>
          <w:rFonts w:ascii="Arial" w:hAnsi="Arial" w:cs="Arial"/>
          <w:sz w:val="24"/>
          <w:szCs w:val="24"/>
        </w:rPr>
        <w:t>предоставленных</w:t>
      </w:r>
      <w:proofErr w:type="gramEnd"/>
      <w:r w:rsidRPr="00C97F92">
        <w:rPr>
          <w:rFonts w:ascii="Arial" w:hAnsi="Arial" w:cs="Arial"/>
          <w:sz w:val="24"/>
          <w:szCs w:val="24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городским округом Люберцы Московской области,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594DB1" w:rsidRPr="00C97F92" w:rsidRDefault="00594DB1" w:rsidP="00594DB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97F92">
        <w:rPr>
          <w:rFonts w:ascii="Arial" w:hAnsi="Arial" w:cs="Arial"/>
          <w:sz w:val="24"/>
          <w:szCs w:val="24"/>
        </w:rPr>
        <w:t>- участник отбора - юридическое лицо не должно находиться в процессе реорганизации (за исключением реорганизации в форме присоединения к юридическому лицу, являющемся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594DB1" w:rsidRPr="00C97F92" w:rsidRDefault="00594DB1" w:rsidP="00594DB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97F92">
        <w:rPr>
          <w:rFonts w:ascii="Arial" w:hAnsi="Arial" w:cs="Arial"/>
          <w:sz w:val="24"/>
          <w:szCs w:val="24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594DB1" w:rsidRPr="00C97F92" w:rsidRDefault="00594DB1" w:rsidP="00594DB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97F92">
        <w:rPr>
          <w:rFonts w:ascii="Arial" w:hAnsi="Arial" w:cs="Arial"/>
          <w:sz w:val="24"/>
          <w:szCs w:val="24"/>
        </w:rPr>
        <w:t>-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C97F92">
        <w:rPr>
          <w:rFonts w:ascii="Arial" w:hAnsi="Arial" w:cs="Arial"/>
          <w:sz w:val="24"/>
          <w:szCs w:val="24"/>
        </w:rPr>
        <w:t>), в совокупности превышает 50 процентов;</w:t>
      </w:r>
    </w:p>
    <w:p w:rsidR="00594DB1" w:rsidRPr="00C97F92" w:rsidRDefault="00594DB1" w:rsidP="00594DB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594DB1" w:rsidRPr="00C97F92" w:rsidRDefault="00594DB1" w:rsidP="00594DB1">
      <w:pPr>
        <w:spacing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97F92">
        <w:rPr>
          <w:rFonts w:ascii="Arial" w:hAnsi="Arial" w:cs="Arial"/>
          <w:sz w:val="24"/>
          <w:szCs w:val="24"/>
        </w:rPr>
        <w:t xml:space="preserve">- участник отбора должен являться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членом</w:t>
      </w:r>
      <w:r w:rsidRPr="00C97F9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саморегулируемой организации в области строительства, реконструкции, капитального ремонта объектов капитального строительства (далее-СРО);</w:t>
      </w:r>
    </w:p>
    <w:p w:rsidR="00594DB1" w:rsidRPr="00C97F92" w:rsidRDefault="00594DB1" w:rsidP="00594DB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участник отбора не должен получать средства из федерального бюджета, бюджета Московской области, бюджета городского округа Люберцы Московской области, на цели, установленные настоящим Порядком;</w:t>
      </w:r>
    </w:p>
    <w:p w:rsidR="00594DB1" w:rsidRPr="00C97F92" w:rsidRDefault="00594DB1" w:rsidP="00594DB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- наличие у участника отбора субсидии заявки (письма) на предоставление субсидии с приложением расчета заявленной суммы, подтвержденной актами приемки выполненных работ по форме КС-2, согласованных с уполномоченным </w:t>
      </w:r>
      <w:r w:rsidRPr="00C97F92">
        <w:rPr>
          <w:rFonts w:ascii="Arial" w:hAnsi="Arial" w:cs="Arial"/>
          <w:sz w:val="24"/>
          <w:szCs w:val="24"/>
        </w:rPr>
        <w:lastRenderedPageBreak/>
        <w:t>представителем собственников, а также справками о стоимости работ по форме КС-3, согласованных с уполномоченным представителем собственников;</w:t>
      </w:r>
    </w:p>
    <w:p w:rsidR="00594DB1" w:rsidRPr="00C97F92" w:rsidRDefault="00594DB1" w:rsidP="00594DB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наличие протокола о проведении ремонта крыши и выборе уполномоченного представителя собственников помещений МКД (кроме получателей субсидии – товариществ собственников жилья, жилищных или иных специализированных потребительских кооперативов);</w:t>
      </w:r>
    </w:p>
    <w:p w:rsidR="00594DB1" w:rsidRPr="00C97F92" w:rsidRDefault="00594DB1" w:rsidP="00594DB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наличие актов комиссионной приемки выполненных работ по ремонту крыши МКД, в том числе с участием уполномоченных представителей собственников помещений МКД, сотрудниками Администрации</w:t>
      </w:r>
      <w:r w:rsidR="00C43739" w:rsidRPr="00C97F92">
        <w:rPr>
          <w:rFonts w:ascii="Arial" w:hAnsi="Arial" w:cs="Arial"/>
          <w:sz w:val="24"/>
          <w:szCs w:val="24"/>
        </w:rPr>
        <w:t xml:space="preserve"> и </w:t>
      </w:r>
      <w:r w:rsidR="00347FBC" w:rsidRPr="00C97F92">
        <w:rPr>
          <w:rFonts w:ascii="Arial" w:hAnsi="Arial" w:cs="Arial"/>
          <w:sz w:val="24"/>
          <w:szCs w:val="24"/>
        </w:rPr>
        <w:t xml:space="preserve">сотрудниками </w:t>
      </w:r>
      <w:r w:rsidR="00C43739" w:rsidRPr="00C97F92">
        <w:rPr>
          <w:rFonts w:ascii="Arial" w:hAnsi="Arial" w:cs="Arial"/>
          <w:sz w:val="24"/>
          <w:szCs w:val="24"/>
        </w:rPr>
        <w:t>специализированной организации, осуществляющей услуги по строительному контролю</w:t>
      </w:r>
      <w:r w:rsidRPr="00C97F92">
        <w:rPr>
          <w:rFonts w:ascii="Arial" w:hAnsi="Arial" w:cs="Arial"/>
          <w:sz w:val="24"/>
          <w:szCs w:val="24"/>
        </w:rPr>
        <w:t>;</w:t>
      </w:r>
    </w:p>
    <w:p w:rsidR="00594DB1" w:rsidRPr="00C97F92" w:rsidRDefault="00594DB1" w:rsidP="00594DB1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- </w:t>
      </w:r>
      <w:r w:rsidRPr="00C97F92">
        <w:rPr>
          <w:rFonts w:ascii="Arial" w:hAnsi="Arial" w:cs="Arial"/>
          <w:sz w:val="24"/>
          <w:szCs w:val="24"/>
        </w:rPr>
        <w:t>наличие договора со специализированным учреждением, уполномоченным проводить экспертизу сметной документации,</w:t>
      </w:r>
      <w:r w:rsidR="00C97F92">
        <w:rPr>
          <w:rFonts w:ascii="Arial" w:hAnsi="Arial" w:cs="Arial"/>
          <w:sz w:val="24"/>
          <w:szCs w:val="24"/>
        </w:rPr>
        <w:t xml:space="preserve"> </w:t>
      </w:r>
      <w:r w:rsidRPr="00C97F92">
        <w:rPr>
          <w:rFonts w:ascii="Arial" w:eastAsia="Courier New" w:hAnsi="Arial" w:cs="Arial"/>
          <w:bCs/>
          <w:sz w:val="24"/>
          <w:szCs w:val="24"/>
        </w:rPr>
        <w:t>на проведение экспертизы сметной документации и</w:t>
      </w:r>
      <w:r w:rsidRPr="00C97F92">
        <w:rPr>
          <w:rFonts w:ascii="Arial" w:hAnsi="Arial" w:cs="Arial"/>
          <w:sz w:val="24"/>
          <w:szCs w:val="24"/>
        </w:rPr>
        <w:t xml:space="preserve"> наличие положительного заключения, содержащего сметную стоимость на реализацию указанных мероприятий;</w:t>
      </w:r>
    </w:p>
    <w:p w:rsidR="00BF7A1D" w:rsidRPr="00C97F92" w:rsidRDefault="00594DB1" w:rsidP="00594DB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- </w:t>
      </w:r>
      <w:r w:rsidR="00BF7A1D" w:rsidRPr="00C97F92">
        <w:rPr>
          <w:rFonts w:ascii="Arial" w:hAnsi="Arial" w:cs="Arial"/>
          <w:sz w:val="24"/>
          <w:szCs w:val="24"/>
        </w:rPr>
        <w:t xml:space="preserve">наличие договора Получателя субсидии со специализированной организацией, осуществляющей услуги по строительному контролю, при выполнении работ по ремонту </w:t>
      </w:r>
      <w:r w:rsidR="00553853" w:rsidRPr="00C97F92">
        <w:rPr>
          <w:rFonts w:ascii="Arial" w:hAnsi="Arial" w:cs="Arial"/>
          <w:sz w:val="24"/>
          <w:szCs w:val="24"/>
        </w:rPr>
        <w:t>крыш</w:t>
      </w:r>
      <w:r w:rsidR="00BF7A1D" w:rsidRPr="00C97F92">
        <w:rPr>
          <w:rFonts w:ascii="Arial" w:hAnsi="Arial" w:cs="Arial"/>
          <w:sz w:val="24"/>
          <w:szCs w:val="24"/>
        </w:rPr>
        <w:t xml:space="preserve"> МКД и подписанного акта приемки оказанных услуг по строительному контролю.</w:t>
      </w:r>
    </w:p>
    <w:p w:rsidR="00594DB1" w:rsidRPr="00C97F92" w:rsidRDefault="00594DB1" w:rsidP="00594DB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наличие договора со специализированной организацией, осуществляющей услуги по проведению строительного контроля, итогового заключения строительного контроля или акт приемки, подписанный заказчиком и исполнителем, выданного организацией уполномоченной на проведение строительного контроля.</w:t>
      </w:r>
    </w:p>
    <w:p w:rsidR="00DB14D4" w:rsidRPr="00C97F92" w:rsidRDefault="00B2578C" w:rsidP="00DB14D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/>
        </w:rPr>
        <w:t>3.2</w:t>
      </w:r>
      <w:r w:rsidR="00DB14D4"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. Предоставление субсидии получателю субсидии осуществляется </w:t>
      </w:r>
      <w:r w:rsidR="00DB14D4" w:rsidRPr="00C97F92">
        <w:rPr>
          <w:rFonts w:ascii="Arial" w:eastAsia="Courier New" w:hAnsi="Arial" w:cs="Arial"/>
          <w:sz w:val="24"/>
          <w:szCs w:val="24"/>
          <w:lang w:eastAsia="ru-RU"/>
        </w:rPr>
        <w:br/>
        <w:t xml:space="preserve">на основании Соглашения о предоставлении субсидии из бюджета городского округа Люберцы на возмещение части затрат, связанных </w:t>
      </w:r>
      <w:r w:rsidR="00DB14D4" w:rsidRPr="00C97F92">
        <w:rPr>
          <w:rFonts w:ascii="Arial" w:eastAsia="Courier New" w:hAnsi="Arial" w:cs="Arial"/>
          <w:sz w:val="24"/>
          <w:szCs w:val="24"/>
          <w:lang w:eastAsia="ru-RU"/>
        </w:rPr>
        <w:br/>
        <w:t xml:space="preserve">с выполненным в 2022 году ремонтом </w:t>
      </w:r>
      <w:r w:rsidR="00DE6C01" w:rsidRPr="00C97F92">
        <w:rPr>
          <w:rFonts w:ascii="Arial" w:eastAsia="Courier New" w:hAnsi="Arial" w:cs="Arial"/>
          <w:sz w:val="24"/>
          <w:szCs w:val="24"/>
          <w:lang w:eastAsia="ru-RU"/>
        </w:rPr>
        <w:t>крыш</w:t>
      </w:r>
      <w:r w:rsidR="00812E37"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="00DB14D4"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МКД, заключенного между Администрацией и получателем субсидии. </w:t>
      </w:r>
    </w:p>
    <w:p w:rsidR="00DB14D4" w:rsidRPr="00C97F92" w:rsidRDefault="00DB14D4" w:rsidP="00DB14D4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C97F92">
        <w:rPr>
          <w:rFonts w:ascii="Arial" w:eastAsia="Courier New" w:hAnsi="Arial" w:cs="Arial"/>
          <w:b w:val="0"/>
          <w:sz w:val="24"/>
          <w:szCs w:val="24"/>
          <w:lang w:bidi="ru-RU"/>
        </w:rPr>
        <w:t>3.3. Субсидия носит целевой характер и не может быть использована на иные цели.</w:t>
      </w:r>
    </w:p>
    <w:p w:rsidR="00DB14D4" w:rsidRPr="00C97F92" w:rsidRDefault="00DB14D4" w:rsidP="00DB14D4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97F92">
        <w:rPr>
          <w:rFonts w:ascii="Arial" w:eastAsia="Times New Roman" w:hAnsi="Arial" w:cs="Arial"/>
          <w:bCs/>
          <w:sz w:val="24"/>
          <w:szCs w:val="24"/>
        </w:rPr>
        <w:t xml:space="preserve">3.4. Финансирование работ </w:t>
      </w:r>
      <w:r w:rsidR="00D87A7D" w:rsidRPr="00C97F92">
        <w:rPr>
          <w:rFonts w:ascii="Arial" w:eastAsia="Times New Roman" w:hAnsi="Arial" w:cs="Arial"/>
          <w:bCs/>
          <w:sz w:val="24"/>
          <w:szCs w:val="24"/>
        </w:rPr>
        <w:t xml:space="preserve">по ремонту </w:t>
      </w:r>
      <w:r w:rsidR="00DE6C01" w:rsidRPr="00C97F92">
        <w:rPr>
          <w:rFonts w:ascii="Arial" w:eastAsia="Times New Roman" w:hAnsi="Arial" w:cs="Arial"/>
          <w:bCs/>
          <w:sz w:val="24"/>
          <w:szCs w:val="24"/>
        </w:rPr>
        <w:t>крыш</w:t>
      </w:r>
      <w:r w:rsidR="00D87A7D" w:rsidRPr="00C97F92">
        <w:rPr>
          <w:rFonts w:ascii="Arial" w:eastAsia="Times New Roman" w:hAnsi="Arial" w:cs="Arial"/>
          <w:bCs/>
          <w:sz w:val="24"/>
          <w:szCs w:val="24"/>
        </w:rPr>
        <w:t xml:space="preserve"> МКД</w:t>
      </w:r>
      <w:r w:rsidRPr="00C97F92">
        <w:rPr>
          <w:rFonts w:ascii="Arial" w:eastAsia="Times New Roman" w:hAnsi="Arial" w:cs="Arial"/>
          <w:bCs/>
          <w:sz w:val="24"/>
          <w:szCs w:val="24"/>
        </w:rPr>
        <w:t xml:space="preserve"> осуществляется </w:t>
      </w:r>
      <w:r w:rsidR="00994FA5" w:rsidRPr="00C97F92">
        <w:rPr>
          <w:rFonts w:ascii="Arial" w:eastAsia="Times New Roman" w:hAnsi="Arial" w:cs="Arial"/>
          <w:bCs/>
          <w:sz w:val="24"/>
          <w:szCs w:val="24"/>
        </w:rPr>
        <w:br/>
      </w:r>
      <w:r w:rsidRPr="00C97F92">
        <w:rPr>
          <w:rFonts w:ascii="Arial" w:eastAsia="Times New Roman" w:hAnsi="Arial" w:cs="Arial"/>
          <w:bCs/>
          <w:sz w:val="24"/>
          <w:szCs w:val="24"/>
        </w:rPr>
        <w:t>в следующих пропорциях:</w:t>
      </w:r>
    </w:p>
    <w:p w:rsidR="00324E7D" w:rsidRPr="00C97F92" w:rsidRDefault="005764C9" w:rsidP="00324E7D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97F9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24E7D" w:rsidRPr="00C97F92">
        <w:rPr>
          <w:rFonts w:ascii="Arial" w:eastAsia="Times New Roman" w:hAnsi="Arial" w:cs="Arial"/>
          <w:bCs/>
          <w:sz w:val="24"/>
          <w:szCs w:val="24"/>
        </w:rPr>
        <w:t>не менее 5 % - внебюджетные источники (</w:t>
      </w:r>
      <w:r w:rsidR="00617D05" w:rsidRPr="00C97F92">
        <w:rPr>
          <w:rFonts w:ascii="Arial" w:eastAsia="Times New Roman" w:hAnsi="Arial" w:cs="Arial"/>
          <w:bCs/>
          <w:sz w:val="24"/>
          <w:szCs w:val="24"/>
        </w:rPr>
        <w:t xml:space="preserve">собственные </w:t>
      </w:r>
      <w:r w:rsidR="00324E7D" w:rsidRPr="00C97F92">
        <w:rPr>
          <w:rFonts w:ascii="Arial" w:eastAsia="Times New Roman" w:hAnsi="Arial" w:cs="Arial"/>
          <w:bCs/>
          <w:sz w:val="24"/>
          <w:szCs w:val="24"/>
        </w:rPr>
        <w:t>средства);</w:t>
      </w:r>
    </w:p>
    <w:p w:rsidR="00DB14D4" w:rsidRPr="00C97F92" w:rsidRDefault="005764C9" w:rsidP="00324E7D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97F9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24E7D" w:rsidRPr="00C97F92">
        <w:rPr>
          <w:rFonts w:ascii="Arial" w:eastAsia="Times New Roman" w:hAnsi="Arial" w:cs="Arial"/>
          <w:bCs/>
          <w:sz w:val="24"/>
          <w:szCs w:val="24"/>
        </w:rPr>
        <w:t>не более 95 % - субсидия из бюджета городского округа Люберцы Московской области</w:t>
      </w:r>
      <w:r w:rsidR="00DB14D4" w:rsidRPr="00C97F92">
        <w:rPr>
          <w:rFonts w:ascii="Arial" w:eastAsia="Times New Roman" w:hAnsi="Arial" w:cs="Arial"/>
          <w:bCs/>
          <w:sz w:val="24"/>
          <w:szCs w:val="24"/>
        </w:rPr>
        <w:t>.</w:t>
      </w:r>
    </w:p>
    <w:p w:rsidR="008F13E4" w:rsidRPr="00C97F92" w:rsidRDefault="008F13E4" w:rsidP="00324E7D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97F92">
        <w:rPr>
          <w:rFonts w:ascii="Arial" w:eastAsia="Courier New" w:hAnsi="Arial" w:cs="Arial"/>
          <w:sz w:val="24"/>
          <w:szCs w:val="24"/>
          <w:lang w:bidi="ru-RU"/>
        </w:rPr>
        <w:t>3.</w:t>
      </w:r>
      <w:r w:rsidR="00B2578C" w:rsidRPr="00C97F92">
        <w:rPr>
          <w:rFonts w:ascii="Arial" w:eastAsia="Courier New" w:hAnsi="Arial" w:cs="Arial"/>
          <w:sz w:val="24"/>
          <w:szCs w:val="24"/>
          <w:lang w:bidi="ru-RU"/>
        </w:rPr>
        <w:t>5</w:t>
      </w:r>
      <w:r w:rsidRPr="00C97F92">
        <w:rPr>
          <w:rFonts w:ascii="Arial" w:eastAsia="Courier New" w:hAnsi="Arial" w:cs="Arial"/>
          <w:sz w:val="24"/>
          <w:szCs w:val="24"/>
          <w:lang w:bidi="ru-RU"/>
        </w:rPr>
        <w:t>. Услуги по разработке проектно-сметной документац</w:t>
      </w:r>
      <w:proofErr w:type="gramStart"/>
      <w:r w:rsidRPr="00C97F92">
        <w:rPr>
          <w:rFonts w:ascii="Arial" w:eastAsia="Courier New" w:hAnsi="Arial" w:cs="Arial"/>
          <w:sz w:val="24"/>
          <w:szCs w:val="24"/>
          <w:lang w:bidi="ru-RU"/>
        </w:rPr>
        <w:t>ии и ее</w:t>
      </w:r>
      <w:proofErr w:type="gramEnd"/>
      <w:r w:rsidRPr="00C97F92">
        <w:rPr>
          <w:rFonts w:ascii="Arial" w:eastAsia="Courier New" w:hAnsi="Arial" w:cs="Arial"/>
          <w:sz w:val="24"/>
          <w:szCs w:val="24"/>
          <w:lang w:bidi="ru-RU"/>
        </w:rPr>
        <w:t xml:space="preserve"> экспертизе, а также услуги по осуществлению строительного контроля</w:t>
      </w:r>
      <w:r w:rsidR="00B2578C" w:rsidRPr="00C97F92">
        <w:rPr>
          <w:rFonts w:ascii="Arial" w:eastAsia="Courier New" w:hAnsi="Arial" w:cs="Arial"/>
          <w:sz w:val="24"/>
          <w:szCs w:val="24"/>
          <w:lang w:bidi="ru-RU"/>
        </w:rPr>
        <w:t>, связанные с пр</w:t>
      </w:r>
      <w:r w:rsidR="003A46A8" w:rsidRPr="00C97F92">
        <w:rPr>
          <w:rFonts w:ascii="Arial" w:eastAsia="Courier New" w:hAnsi="Arial" w:cs="Arial"/>
          <w:sz w:val="24"/>
          <w:szCs w:val="24"/>
          <w:lang w:bidi="ru-RU"/>
        </w:rPr>
        <w:t>оведением работ по ремонту крыш</w:t>
      </w:r>
      <w:r w:rsidR="00B2578C" w:rsidRPr="00C97F92">
        <w:rPr>
          <w:rFonts w:ascii="Arial" w:eastAsia="Courier New" w:hAnsi="Arial" w:cs="Arial"/>
          <w:sz w:val="24"/>
          <w:szCs w:val="24"/>
          <w:lang w:bidi="ru-RU"/>
        </w:rPr>
        <w:t>,</w:t>
      </w:r>
      <w:r w:rsidRPr="00C97F92">
        <w:rPr>
          <w:rFonts w:ascii="Arial" w:eastAsia="Courier New" w:hAnsi="Arial" w:cs="Arial"/>
          <w:sz w:val="24"/>
          <w:szCs w:val="24"/>
          <w:lang w:bidi="ru-RU"/>
        </w:rPr>
        <w:t xml:space="preserve"> финансируются за счет внебюджетного источника и не подлежат возмещению за счет субсидии</w:t>
      </w:r>
      <w:r w:rsidRPr="00C97F92">
        <w:rPr>
          <w:rFonts w:ascii="Arial" w:hAnsi="Arial" w:cs="Arial"/>
          <w:sz w:val="24"/>
          <w:szCs w:val="24"/>
        </w:rPr>
        <w:t xml:space="preserve"> из бюджета городского округа Люберцы Московской области.</w:t>
      </w:r>
    </w:p>
    <w:p w:rsidR="00DB14D4" w:rsidRPr="00C97F92" w:rsidRDefault="00DB14D4" w:rsidP="00DB14D4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  <w:lang w:eastAsia="ru-RU" w:bidi="ru-RU"/>
        </w:rPr>
      </w:pPr>
      <w:r w:rsidRPr="00C97F92">
        <w:rPr>
          <w:rFonts w:ascii="Arial" w:hAnsi="Arial" w:cs="Arial"/>
          <w:sz w:val="24"/>
          <w:szCs w:val="24"/>
          <w:lang w:eastAsia="ru-RU" w:bidi="ru-RU"/>
        </w:rPr>
        <w:t>3.</w:t>
      </w:r>
      <w:r w:rsidR="00B2578C" w:rsidRPr="00C97F92">
        <w:rPr>
          <w:rFonts w:ascii="Arial" w:hAnsi="Arial" w:cs="Arial"/>
          <w:sz w:val="24"/>
          <w:szCs w:val="24"/>
          <w:lang w:eastAsia="ru-RU" w:bidi="ru-RU"/>
        </w:rPr>
        <w:t>6</w:t>
      </w:r>
      <w:r w:rsidRPr="00C97F92">
        <w:rPr>
          <w:rFonts w:ascii="Arial" w:hAnsi="Arial" w:cs="Arial"/>
          <w:sz w:val="24"/>
          <w:szCs w:val="24"/>
          <w:lang w:eastAsia="ru-RU" w:bidi="ru-RU"/>
        </w:rPr>
        <w:t xml:space="preserve">. Для заключения Соглашения Получатель Субсидии представляет                     в Администрацию следующие документы:   </w:t>
      </w:r>
    </w:p>
    <w:p w:rsidR="00DB14D4" w:rsidRPr="00C97F92" w:rsidRDefault="00DB14D4" w:rsidP="00DB14D4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1) Заявку о </w:t>
      </w:r>
      <w:r w:rsidRPr="00C97F9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предоставлении </w:t>
      </w:r>
      <w:r w:rsidR="0095001C" w:rsidRPr="00C97F92">
        <w:rPr>
          <w:rFonts w:ascii="Arial" w:eastAsia="Times New Roman" w:hAnsi="Arial" w:cs="Arial"/>
          <w:sz w:val="24"/>
          <w:szCs w:val="24"/>
          <w:lang w:eastAsia="ru-RU" w:bidi="ru-RU"/>
        </w:rPr>
        <w:t>субсидии на возмещение части затрат</w:t>
      </w:r>
      <w:r w:rsidRPr="00C97F9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, связанных с выполненным ремонтом </w:t>
      </w:r>
      <w:r w:rsidR="00994FA5" w:rsidRPr="00C97F9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крыш </w:t>
      </w:r>
      <w:r w:rsidRPr="00C97F9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МКД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(форма – Приложение № 2 к настоящему Порядку), оформленную на официальном бланке юридического лица (при наличии). </w:t>
      </w:r>
    </w:p>
    <w:p w:rsidR="00DB14D4" w:rsidRPr="00C97F92" w:rsidRDefault="00DB14D4" w:rsidP="00DB14D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2) Копию устава организации, заверенную печатью (при наличии)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br/>
        <w:t>и подписью руководителя.</w:t>
      </w:r>
    </w:p>
    <w:p w:rsidR="00DB14D4" w:rsidRPr="00C97F92" w:rsidRDefault="00DB14D4" w:rsidP="00DB14D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3) Копию свидетельства о регистрации организации, заверенную печатью (при наличии) и подписью руководителя.</w:t>
      </w:r>
    </w:p>
    <w:p w:rsidR="00DB14D4" w:rsidRPr="00C97F92" w:rsidRDefault="00F71870" w:rsidP="00F71870">
      <w:pPr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4) </w:t>
      </w:r>
      <w:r w:rsidR="00DB14D4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Копию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выписки о членстве в</w:t>
      </w:r>
      <w:r w:rsidRPr="00C97F9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70C25" w:rsidRPr="00C97F92">
        <w:rPr>
          <w:rFonts w:ascii="Arial" w:hAnsi="Arial" w:cs="Arial"/>
          <w:color w:val="000000"/>
          <w:sz w:val="24"/>
          <w:szCs w:val="24"/>
          <w:shd w:val="clear" w:color="auto" w:fill="FFFFFF"/>
        </w:rPr>
        <w:t>СРО</w:t>
      </w:r>
      <w:r w:rsidRPr="00C97F9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DB14D4" w:rsidRPr="00C97F92">
        <w:rPr>
          <w:rFonts w:ascii="Arial" w:eastAsia="Courier New" w:hAnsi="Arial" w:cs="Arial"/>
          <w:sz w:val="24"/>
          <w:szCs w:val="24"/>
          <w:lang w:eastAsia="ru-RU" w:bidi="ru-RU"/>
        </w:rPr>
        <w:t>заверенную печатью (при наличии) и подписью руководителя.</w:t>
      </w:r>
    </w:p>
    <w:p w:rsidR="00DB14D4" w:rsidRPr="00C97F92" w:rsidRDefault="00DB14D4" w:rsidP="00DB14D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proofErr w:type="gramStart"/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5) Информационное письмо на официальном бланке организации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br/>
        <w:t>(при наличии),</w:t>
      </w:r>
      <w:r w:rsidRPr="00C97F92">
        <w:rPr>
          <w:rFonts w:ascii="Arial" w:hAnsi="Arial" w:cs="Arial"/>
          <w:sz w:val="24"/>
          <w:szCs w:val="24"/>
        </w:rPr>
        <w:t xml:space="preserve">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заверенное печатью (при наличии) и подписью руководителя, об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lastRenderedPageBreak/>
        <w:t>отсутствии организации в списке иностранных юридических лиц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</w:t>
      </w:r>
      <w:r w:rsidR="00C97F92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>в утверждаемый Министерством финансов Российской Федерации перечень государств и территорий, предоставляющих льготный</w:t>
      </w:r>
      <w:proofErr w:type="gramEnd"/>
      <w:r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 налоговый режим налогообложения и (или) не предусматривающих раскрытия                                       и предоставления информации при проведении финансовых операций (офшорные зоны) в отношении таких юридических лиц (форма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- Приложение № 3 к настоящему Порядку)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>.</w:t>
      </w:r>
    </w:p>
    <w:p w:rsidR="00DB14D4" w:rsidRPr="00C97F92" w:rsidRDefault="00DB14D4" w:rsidP="00DB14D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6) Информационное письмо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на официальном бланке организации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br/>
        <w:t>(при наличии), заверенное печатью (при наличии) и подписью руководителя,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br/>
        <w:t>об 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(форма - Приложение № 4 к настоящему Порядку).</w:t>
      </w:r>
    </w:p>
    <w:p w:rsidR="00DB14D4" w:rsidRPr="00C97F92" w:rsidRDefault="00FA1EFF" w:rsidP="00DB14D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/>
        </w:rPr>
        <w:t>7</w:t>
      </w:r>
      <w:r w:rsidR="00DB14D4"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) Информационное письмо на официальном бланке организации </w:t>
      </w:r>
      <w:r w:rsidR="00DB14D4" w:rsidRPr="00C97F92">
        <w:rPr>
          <w:rFonts w:ascii="Arial" w:eastAsia="Courier New" w:hAnsi="Arial" w:cs="Arial"/>
          <w:sz w:val="24"/>
          <w:szCs w:val="24"/>
          <w:lang w:eastAsia="ru-RU"/>
        </w:rPr>
        <w:br/>
      </w:r>
      <w:r w:rsidR="00DB14D4" w:rsidRPr="00C97F92">
        <w:rPr>
          <w:rFonts w:ascii="Arial" w:eastAsia="Courier New" w:hAnsi="Arial" w:cs="Arial"/>
          <w:sz w:val="24"/>
          <w:szCs w:val="24"/>
          <w:lang w:eastAsia="ru-RU" w:bidi="ru-RU"/>
        </w:rPr>
        <w:t>(при наличии)</w:t>
      </w:r>
      <w:r w:rsidR="00DB14D4"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, заверенное печатью </w:t>
      </w:r>
      <w:r w:rsidR="00DB14D4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="00DB14D4" w:rsidRPr="00C97F92">
        <w:rPr>
          <w:rFonts w:ascii="Arial" w:eastAsia="Courier New" w:hAnsi="Arial" w:cs="Arial"/>
          <w:sz w:val="24"/>
          <w:szCs w:val="24"/>
          <w:lang w:eastAsia="ru-RU"/>
        </w:rPr>
        <w:t>и подписью руководителя, об отсутствии у Получателя субсидии задолженности по уплате налогов, сборов и иных платежей, с приложением справки из ИФНС об отсутствии задолженности</w:t>
      </w:r>
      <w:r w:rsidR="009F67BB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(форма - Приложение № 5</w:t>
      </w:r>
      <w:r w:rsidR="00DB14D4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к настоящему Порядку).</w:t>
      </w:r>
    </w:p>
    <w:p w:rsidR="00DB14D4" w:rsidRPr="00C97F92" w:rsidRDefault="00FA1EFF" w:rsidP="00DB14D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8</w:t>
      </w:r>
      <w:r w:rsidR="00DB14D4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) </w:t>
      </w:r>
      <w:r w:rsidR="00DB14D4"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Информационное письмо на официальном бланке организации </w:t>
      </w:r>
      <w:r w:rsidR="00DB14D4" w:rsidRPr="00C97F92">
        <w:rPr>
          <w:rFonts w:ascii="Arial" w:eastAsia="Courier New" w:hAnsi="Arial" w:cs="Arial"/>
          <w:sz w:val="24"/>
          <w:szCs w:val="24"/>
          <w:lang w:eastAsia="ru-RU"/>
        </w:rPr>
        <w:br/>
      </w:r>
      <w:r w:rsidR="00DB14D4" w:rsidRPr="00C97F92">
        <w:rPr>
          <w:rFonts w:ascii="Arial" w:eastAsia="Courier New" w:hAnsi="Arial" w:cs="Arial"/>
          <w:sz w:val="24"/>
          <w:szCs w:val="24"/>
          <w:lang w:eastAsia="ru-RU" w:bidi="ru-RU"/>
        </w:rPr>
        <w:t>(при наличии)</w:t>
      </w:r>
      <w:r w:rsidR="00DB14D4"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, заверенное печатью </w:t>
      </w:r>
      <w:r w:rsidR="00DB14D4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="00DB14D4" w:rsidRPr="00C97F92">
        <w:rPr>
          <w:rFonts w:ascii="Arial" w:eastAsia="Courier New" w:hAnsi="Arial" w:cs="Arial"/>
          <w:sz w:val="24"/>
          <w:szCs w:val="24"/>
          <w:lang w:eastAsia="ru-RU"/>
        </w:rPr>
        <w:t>и подписью руководителя, об отсут</w:t>
      </w:r>
      <w:r w:rsidR="000D0F43" w:rsidRPr="00C97F92">
        <w:rPr>
          <w:rFonts w:ascii="Arial" w:eastAsia="Courier New" w:hAnsi="Arial" w:cs="Arial"/>
          <w:sz w:val="24"/>
          <w:szCs w:val="24"/>
          <w:lang w:eastAsia="ru-RU"/>
        </w:rPr>
        <w:t>ствии</w:t>
      </w:r>
      <w:r w:rsidR="00DB14D4"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 Получателя субсидии</w:t>
      </w:r>
      <w:r w:rsidR="00DB14D4" w:rsidRPr="00C97F92">
        <w:rPr>
          <w:rFonts w:ascii="Arial" w:hAnsi="Arial" w:cs="Arial"/>
          <w:sz w:val="24"/>
          <w:szCs w:val="24"/>
        </w:rPr>
        <w:t xml:space="preserve"> в реестре дисквалифицированных лиц </w:t>
      </w:r>
      <w:r w:rsidR="000D0F43" w:rsidRPr="00C97F92">
        <w:rPr>
          <w:rFonts w:ascii="Arial" w:hAnsi="Arial" w:cs="Arial"/>
          <w:sz w:val="24"/>
          <w:szCs w:val="24"/>
        </w:rPr>
        <w:br/>
      </w:r>
      <w:r w:rsidR="00DB14D4" w:rsidRPr="00C97F92">
        <w:rPr>
          <w:rFonts w:ascii="Arial" w:hAnsi="Arial" w:cs="Arial"/>
          <w:sz w:val="24"/>
          <w:szCs w:val="24"/>
        </w:rPr>
        <w:t>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</w:t>
      </w:r>
      <w:r w:rsidR="00C97F92">
        <w:rPr>
          <w:rFonts w:ascii="Arial" w:hAnsi="Arial" w:cs="Arial"/>
          <w:sz w:val="24"/>
          <w:szCs w:val="24"/>
        </w:rPr>
        <w:t xml:space="preserve"> </w:t>
      </w:r>
      <w:r w:rsidR="00DB14D4" w:rsidRPr="00C97F92">
        <w:rPr>
          <w:rFonts w:ascii="Arial" w:hAnsi="Arial" w:cs="Arial"/>
          <w:sz w:val="24"/>
          <w:szCs w:val="24"/>
        </w:rPr>
        <w:t xml:space="preserve">и о физическом лице - производителе товаров, работ, услуг, являющихся участниками отбора </w:t>
      </w:r>
      <w:r w:rsidR="00DB14D4" w:rsidRPr="00C97F92">
        <w:rPr>
          <w:rFonts w:ascii="Arial" w:eastAsia="Courier New" w:hAnsi="Arial" w:cs="Arial"/>
          <w:sz w:val="24"/>
          <w:szCs w:val="24"/>
          <w:lang w:eastAsia="ru-RU" w:bidi="ru-RU"/>
        </w:rPr>
        <w:t>(форма</w:t>
      </w:r>
      <w:proofErr w:type="gramEnd"/>
      <w:r w:rsidR="00DB14D4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- </w:t>
      </w:r>
      <w:proofErr w:type="gramStart"/>
      <w:r w:rsidR="00DB14D4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Приложение № </w:t>
      </w:r>
      <w:r w:rsidR="009F67BB" w:rsidRPr="00C97F92">
        <w:rPr>
          <w:rFonts w:ascii="Arial" w:eastAsia="Courier New" w:hAnsi="Arial" w:cs="Arial"/>
          <w:sz w:val="24"/>
          <w:szCs w:val="24"/>
          <w:lang w:eastAsia="ru-RU" w:bidi="ru-RU"/>
        </w:rPr>
        <w:t>6</w:t>
      </w:r>
      <w:r w:rsidR="00DB14D4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к настоящему Порядку)</w:t>
      </w:r>
      <w:r w:rsidR="00DB14D4" w:rsidRPr="00C97F92">
        <w:rPr>
          <w:rFonts w:ascii="Arial" w:hAnsi="Arial" w:cs="Arial"/>
          <w:sz w:val="24"/>
          <w:szCs w:val="24"/>
        </w:rPr>
        <w:t>.</w:t>
      </w:r>
      <w:proofErr w:type="gramEnd"/>
    </w:p>
    <w:p w:rsidR="000D0F43" w:rsidRPr="00C97F92" w:rsidRDefault="000D0F43" w:rsidP="00DB14D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proofErr w:type="gramStart"/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9) 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Информационное письмо на официальном бланке организации 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br/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(при наличии)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, заверенное печатью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>и подписью руководителя, об отсутствии Получателя субсидии</w:t>
      </w:r>
      <w:r w:rsidRPr="00C97F92">
        <w:rPr>
          <w:rFonts w:ascii="Arial" w:hAnsi="Arial" w:cs="Arial"/>
          <w:sz w:val="24"/>
          <w:szCs w:val="24"/>
        </w:rPr>
        <w:t xml:space="preserve"> </w:t>
      </w:r>
      <w:r w:rsidR="00DF2A09" w:rsidRPr="00C97F92">
        <w:rPr>
          <w:rFonts w:ascii="Arial" w:hAnsi="Arial" w:cs="Arial"/>
          <w:sz w:val="24"/>
          <w:szCs w:val="24"/>
        </w:rPr>
        <w:t xml:space="preserve">в </w:t>
      </w:r>
      <w:r w:rsidR="00423C2C" w:rsidRPr="00C97F92">
        <w:rPr>
          <w:rFonts w:ascii="Arial" w:hAnsi="Arial" w:cs="Arial"/>
          <w:sz w:val="24"/>
          <w:szCs w:val="24"/>
        </w:rPr>
        <w:t xml:space="preserve">перечне организаций и физических лиц, в отношении которых имеются сведения об их причастности </w:t>
      </w:r>
      <w:r w:rsidR="00DF2A09" w:rsidRPr="00C97F92">
        <w:rPr>
          <w:rFonts w:ascii="Arial" w:hAnsi="Arial" w:cs="Arial"/>
          <w:sz w:val="24"/>
          <w:szCs w:val="24"/>
        </w:rPr>
        <w:br/>
      </w:r>
      <w:r w:rsidR="00423C2C" w:rsidRPr="00C97F92">
        <w:rPr>
          <w:rFonts w:ascii="Arial" w:hAnsi="Arial" w:cs="Arial"/>
          <w:sz w:val="24"/>
          <w:szCs w:val="24"/>
        </w:rPr>
        <w:t xml:space="preserve">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(форма</w:t>
      </w:r>
      <w:proofErr w:type="gramEnd"/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- </w:t>
      </w:r>
      <w:proofErr w:type="gramStart"/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Приложение № 7 к настоящему Порядку)</w:t>
      </w:r>
      <w:r w:rsidRPr="00C97F92">
        <w:rPr>
          <w:rFonts w:ascii="Arial" w:hAnsi="Arial" w:cs="Arial"/>
          <w:sz w:val="24"/>
          <w:szCs w:val="24"/>
        </w:rPr>
        <w:t>.</w:t>
      </w:r>
      <w:proofErr w:type="gramEnd"/>
    </w:p>
    <w:p w:rsidR="00DB14D4" w:rsidRPr="00C97F92" w:rsidRDefault="00977724" w:rsidP="00DB14D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/>
        </w:rPr>
        <w:t>10</w:t>
      </w:r>
      <w:r w:rsidR="00DB14D4"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) Информационное письмо с банковскими реквизитами Получателя субсидии для перечисления субсидии, Ф.И.О. руководителя Получателя субсидии, Ф.И.О. главного бухгалтера Получателя субсидии, юридический </w:t>
      </w:r>
      <w:r w:rsidR="00DB14D4" w:rsidRPr="00C97F92">
        <w:rPr>
          <w:rFonts w:ascii="Arial" w:eastAsia="Courier New" w:hAnsi="Arial" w:cs="Arial"/>
          <w:sz w:val="24"/>
          <w:szCs w:val="24"/>
          <w:lang w:eastAsia="ru-RU"/>
        </w:rPr>
        <w:br/>
        <w:t>и фактический адреса Получателя субсидии, контактные телефоны.</w:t>
      </w:r>
    </w:p>
    <w:p w:rsidR="00DB14D4" w:rsidRPr="00C97F92" w:rsidRDefault="00DB14D4" w:rsidP="00DB14D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/>
        </w:rPr>
        <w:t>1</w:t>
      </w:r>
      <w:r w:rsidR="00DC44B2" w:rsidRPr="00C97F92">
        <w:rPr>
          <w:rFonts w:ascii="Arial" w:eastAsia="Courier New" w:hAnsi="Arial" w:cs="Arial"/>
          <w:sz w:val="24"/>
          <w:szCs w:val="24"/>
          <w:lang w:eastAsia="ru-RU"/>
        </w:rPr>
        <w:t>1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) Копии протоколов </w:t>
      </w:r>
      <w:r w:rsidR="00B36D45" w:rsidRPr="00C97F92">
        <w:rPr>
          <w:rFonts w:ascii="Arial" w:hAnsi="Arial" w:cs="Arial"/>
          <w:sz w:val="24"/>
          <w:szCs w:val="24"/>
        </w:rPr>
        <w:t xml:space="preserve">о принятии решения о проведении ремонта </w:t>
      </w:r>
      <w:r w:rsidR="00DE6C01" w:rsidRPr="00C97F92">
        <w:rPr>
          <w:rFonts w:ascii="Arial" w:hAnsi="Arial" w:cs="Arial"/>
          <w:sz w:val="24"/>
          <w:szCs w:val="24"/>
        </w:rPr>
        <w:t>крыш</w:t>
      </w:r>
      <w:r w:rsidR="00994FA5" w:rsidRPr="00C97F92">
        <w:rPr>
          <w:rFonts w:ascii="Arial" w:hAnsi="Arial" w:cs="Arial"/>
          <w:sz w:val="24"/>
          <w:szCs w:val="24"/>
        </w:rPr>
        <w:t>и</w:t>
      </w:r>
      <w:r w:rsidR="00B36D45" w:rsidRPr="00C97F92">
        <w:rPr>
          <w:rFonts w:ascii="Arial" w:hAnsi="Arial" w:cs="Arial"/>
          <w:sz w:val="24"/>
          <w:szCs w:val="24"/>
        </w:rPr>
        <w:t xml:space="preserve"> МКД, заверенные печатью </w:t>
      </w:r>
      <w:r w:rsidR="00B36D45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="00B36D45" w:rsidRPr="00C97F92">
        <w:rPr>
          <w:rFonts w:ascii="Arial" w:hAnsi="Arial" w:cs="Arial"/>
          <w:sz w:val="24"/>
          <w:szCs w:val="24"/>
        </w:rPr>
        <w:t>и подписью руководителя организации – Получателя субсидии</w:t>
      </w:r>
      <w:r w:rsidR="00B36D45"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 и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 выборе уполномоченн</w:t>
      </w:r>
      <w:r w:rsidR="00B36D45" w:rsidRPr="00C97F92">
        <w:rPr>
          <w:rFonts w:ascii="Arial" w:eastAsia="Courier New" w:hAnsi="Arial" w:cs="Arial"/>
          <w:sz w:val="24"/>
          <w:szCs w:val="24"/>
          <w:lang w:eastAsia="ru-RU"/>
        </w:rPr>
        <w:t>ого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 представител</w:t>
      </w:r>
      <w:r w:rsidR="00B36D45" w:rsidRPr="00C97F92">
        <w:rPr>
          <w:rFonts w:ascii="Arial" w:eastAsia="Courier New" w:hAnsi="Arial" w:cs="Arial"/>
          <w:sz w:val="24"/>
          <w:szCs w:val="24"/>
          <w:lang w:eastAsia="ru-RU"/>
        </w:rPr>
        <w:t>я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 собственников помещений МКД, (кроме Получателей субсидии – товариществ, жилищных или иных специализированных потребительских кооперативов) заверенные печатью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>и подписью руководителя организации – Получателя субсидии.</w:t>
      </w:r>
    </w:p>
    <w:p w:rsidR="00DB14D4" w:rsidRPr="00C97F92" w:rsidRDefault="00DB14D4" w:rsidP="00DB14D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/>
        </w:rPr>
        <w:t>1</w:t>
      </w:r>
      <w:r w:rsidR="00FA1EFF" w:rsidRPr="00C97F92">
        <w:rPr>
          <w:rFonts w:ascii="Arial" w:eastAsia="Courier New" w:hAnsi="Arial" w:cs="Arial"/>
          <w:sz w:val="24"/>
          <w:szCs w:val="24"/>
          <w:lang w:eastAsia="ru-RU"/>
        </w:rPr>
        <w:t>2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) Оригиналы актов комиссионной приемки выполненных работ </w:t>
      </w:r>
      <w:r w:rsidR="009C3CC9" w:rsidRPr="00C97F92">
        <w:rPr>
          <w:rFonts w:ascii="Arial" w:eastAsia="Courier New" w:hAnsi="Arial" w:cs="Arial"/>
          <w:sz w:val="24"/>
          <w:szCs w:val="24"/>
          <w:lang w:eastAsia="ru-RU"/>
        </w:rPr>
        <w:br/>
      </w:r>
      <w:r w:rsidR="00D87A7D"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по ремонту </w:t>
      </w:r>
      <w:r w:rsidR="00DE6C01" w:rsidRPr="00C97F92">
        <w:rPr>
          <w:rFonts w:ascii="Arial" w:eastAsia="Courier New" w:hAnsi="Arial" w:cs="Arial"/>
          <w:sz w:val="24"/>
          <w:szCs w:val="24"/>
          <w:lang w:eastAsia="ru-RU"/>
        </w:rPr>
        <w:t>крыш</w:t>
      </w:r>
      <w:r w:rsidR="00994FA5" w:rsidRPr="00C97F92">
        <w:rPr>
          <w:rFonts w:ascii="Arial" w:eastAsia="Courier New" w:hAnsi="Arial" w:cs="Arial"/>
          <w:sz w:val="24"/>
          <w:szCs w:val="24"/>
          <w:lang w:eastAsia="ru-RU"/>
        </w:rPr>
        <w:t>и</w:t>
      </w:r>
      <w:r w:rsidR="00D87A7D"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 МКД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, подписанные представителями Получателя субсидии, Администрации, уполномоченными представителями собственников </w:t>
      </w:r>
      <w:r w:rsidR="00B93A20" w:rsidRPr="00C97F92">
        <w:rPr>
          <w:rFonts w:ascii="Arial" w:hAnsi="Arial" w:cs="Arial"/>
          <w:sz w:val="24"/>
          <w:szCs w:val="24"/>
        </w:rPr>
        <w:t>и специалистами организации, осуществляющей услуги по строительному контролю</w:t>
      </w:r>
      <w:r w:rsidR="00B93A20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(по форме согласно Приложению № 8 к настоящему Порядку).</w:t>
      </w:r>
    </w:p>
    <w:p w:rsidR="00DB14D4" w:rsidRPr="00C97F92" w:rsidRDefault="00DB14D4" w:rsidP="00DB14D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/>
        </w:rPr>
        <w:lastRenderedPageBreak/>
        <w:t>1</w:t>
      </w:r>
      <w:r w:rsidR="00FA1EFF" w:rsidRPr="00C97F92">
        <w:rPr>
          <w:rFonts w:ascii="Arial" w:eastAsia="Courier New" w:hAnsi="Arial" w:cs="Arial"/>
          <w:sz w:val="24"/>
          <w:szCs w:val="24"/>
          <w:lang w:eastAsia="ru-RU"/>
        </w:rPr>
        <w:t>3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) Оригиналы </w:t>
      </w:r>
      <w:proofErr w:type="gramStart"/>
      <w:r w:rsidRPr="00C97F92">
        <w:rPr>
          <w:rFonts w:ascii="Arial" w:eastAsia="Courier New" w:hAnsi="Arial" w:cs="Arial"/>
          <w:sz w:val="24"/>
          <w:szCs w:val="24"/>
          <w:lang w:eastAsia="ru-RU"/>
        </w:rPr>
        <w:t>Справки-расчет</w:t>
      </w:r>
      <w:proofErr w:type="gramEnd"/>
      <w:r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 о подтверждении фактических затрат, связанных с выполненным ремонтом </w:t>
      </w:r>
      <w:r w:rsidR="00DE6C01" w:rsidRPr="00C97F92">
        <w:rPr>
          <w:rFonts w:ascii="Arial" w:eastAsia="Courier New" w:hAnsi="Arial" w:cs="Arial"/>
          <w:sz w:val="24"/>
          <w:szCs w:val="24"/>
          <w:lang w:eastAsia="ru-RU"/>
        </w:rPr>
        <w:t>крыш</w:t>
      </w:r>
      <w:r w:rsidR="001F1173"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МКД (по форме согласно Приложению № 1 к Соглашению), </w:t>
      </w:r>
      <w:r w:rsidRPr="00C97F92">
        <w:rPr>
          <w:rFonts w:ascii="Arial" w:hAnsi="Arial" w:cs="Arial"/>
          <w:sz w:val="24"/>
          <w:szCs w:val="24"/>
        </w:rPr>
        <w:t xml:space="preserve">заверенные печатью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C97F92">
        <w:rPr>
          <w:rFonts w:ascii="Arial" w:hAnsi="Arial" w:cs="Arial"/>
          <w:sz w:val="24"/>
          <w:szCs w:val="24"/>
        </w:rPr>
        <w:t>и подписью руководителя организации – Получателя субсидии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>, с приложением оригиналов:</w:t>
      </w:r>
    </w:p>
    <w:p w:rsidR="00DB14D4" w:rsidRPr="00C97F92" w:rsidRDefault="00DB14D4" w:rsidP="00DB14D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- актов приемки выполненных работ по форме КС-2 </w:t>
      </w:r>
      <w:r w:rsidRPr="00C97F92">
        <w:rPr>
          <w:rFonts w:ascii="Arial" w:hAnsi="Arial" w:cs="Arial"/>
          <w:sz w:val="24"/>
          <w:szCs w:val="24"/>
        </w:rPr>
        <w:t>согласованных с уполномоченным представителем собственников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;</w:t>
      </w:r>
    </w:p>
    <w:p w:rsidR="00DB14D4" w:rsidRPr="00C97F92" w:rsidRDefault="00DB14D4" w:rsidP="00DB14D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- справок о стоимости работ по форме КС-3</w:t>
      </w:r>
      <w:r w:rsidRPr="00C97F92">
        <w:rPr>
          <w:rFonts w:ascii="Arial" w:hAnsi="Arial" w:cs="Arial"/>
          <w:sz w:val="24"/>
          <w:szCs w:val="24"/>
        </w:rPr>
        <w:t>, согласованных с уполномоченным представителем собственников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;</w:t>
      </w:r>
    </w:p>
    <w:p w:rsidR="00DB14D4" w:rsidRPr="00C97F92" w:rsidRDefault="00DB14D4" w:rsidP="00DB14D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- локальный сметный расчет выполненных работ.</w:t>
      </w:r>
    </w:p>
    <w:p w:rsidR="00E5340F" w:rsidRPr="00C97F92" w:rsidRDefault="00E5340F" w:rsidP="00E5340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14) </w:t>
      </w:r>
      <w:r w:rsidRPr="00C97F92">
        <w:rPr>
          <w:rFonts w:ascii="Arial" w:hAnsi="Arial" w:cs="Arial"/>
          <w:sz w:val="24"/>
          <w:szCs w:val="24"/>
        </w:rPr>
        <w:t xml:space="preserve">Копию </w:t>
      </w:r>
      <w:r w:rsidRPr="00C97F92">
        <w:rPr>
          <w:rFonts w:ascii="Arial" w:eastAsia="Courier New" w:hAnsi="Arial" w:cs="Arial"/>
          <w:bCs/>
          <w:sz w:val="24"/>
          <w:szCs w:val="24"/>
        </w:rPr>
        <w:t xml:space="preserve">договора со специализированной организацией на проведение экспертизы сметной документации, копию </w:t>
      </w:r>
      <w:r w:rsidRPr="00C97F92">
        <w:rPr>
          <w:rFonts w:ascii="Arial" w:hAnsi="Arial" w:cs="Arial"/>
          <w:sz w:val="24"/>
          <w:szCs w:val="24"/>
        </w:rPr>
        <w:t>положительного заключения, содержащего сметную стоимость на реализацию указанных мероприятий, выданные организацией, уполномоченной проводить экспертизу сметной документации, заверенные печатью (при наличии) и подписью руководителя организации.</w:t>
      </w:r>
    </w:p>
    <w:p w:rsidR="00E5340F" w:rsidRPr="00C97F92" w:rsidRDefault="00E5340F" w:rsidP="00E5340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15) Копию </w:t>
      </w:r>
      <w:r w:rsidRPr="00C97F92">
        <w:rPr>
          <w:rFonts w:ascii="Arial" w:eastAsia="Courier New" w:hAnsi="Arial" w:cs="Arial"/>
          <w:bCs/>
          <w:sz w:val="24"/>
          <w:szCs w:val="24"/>
        </w:rPr>
        <w:t xml:space="preserve">договора со специализированной организацией </w:t>
      </w:r>
      <w:r w:rsidR="00D04BA6" w:rsidRPr="00C97F92">
        <w:rPr>
          <w:rFonts w:ascii="Arial" w:eastAsia="Courier New" w:hAnsi="Arial" w:cs="Arial"/>
          <w:bCs/>
          <w:sz w:val="24"/>
          <w:szCs w:val="24"/>
        </w:rPr>
        <w:t>п</w:t>
      </w:r>
      <w:r w:rsidRPr="00C97F92">
        <w:rPr>
          <w:rFonts w:ascii="Arial" w:eastAsia="Courier New" w:hAnsi="Arial" w:cs="Arial"/>
          <w:bCs/>
          <w:sz w:val="24"/>
          <w:szCs w:val="24"/>
        </w:rPr>
        <w:t xml:space="preserve">о проведению строительного </w:t>
      </w:r>
      <w:proofErr w:type="gramStart"/>
      <w:r w:rsidRPr="00C97F92">
        <w:rPr>
          <w:rFonts w:ascii="Arial" w:eastAsia="Courier New" w:hAnsi="Arial" w:cs="Arial"/>
          <w:bCs/>
          <w:sz w:val="24"/>
          <w:szCs w:val="24"/>
        </w:rPr>
        <w:t>контроля</w:t>
      </w:r>
      <w:r w:rsidRPr="00C97F92">
        <w:rPr>
          <w:rFonts w:ascii="Arial" w:hAnsi="Arial" w:cs="Arial"/>
          <w:sz w:val="24"/>
          <w:szCs w:val="24"/>
        </w:rPr>
        <w:t xml:space="preserve"> за</w:t>
      </w:r>
      <w:proofErr w:type="gramEnd"/>
      <w:r w:rsidRPr="00C97F92">
        <w:rPr>
          <w:rFonts w:ascii="Arial" w:hAnsi="Arial" w:cs="Arial"/>
          <w:sz w:val="24"/>
          <w:szCs w:val="24"/>
        </w:rPr>
        <w:t xml:space="preserve"> реализацией указанных мероприятий, акт приемки, подписанный заказчиком и исполнителем выданного организацией, заверенные печатью (при наличии) и подписью руководителя организации.</w:t>
      </w:r>
    </w:p>
    <w:p w:rsidR="00DB14D4" w:rsidRPr="00C97F92" w:rsidRDefault="00DB14D4" w:rsidP="00DB14D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97F92">
        <w:rPr>
          <w:rFonts w:ascii="Arial" w:hAnsi="Arial" w:cs="Arial"/>
          <w:sz w:val="24"/>
          <w:szCs w:val="24"/>
        </w:rPr>
        <w:t>1</w:t>
      </w:r>
      <w:r w:rsidR="00E5340F" w:rsidRPr="00C97F92">
        <w:rPr>
          <w:rFonts w:ascii="Arial" w:hAnsi="Arial" w:cs="Arial"/>
          <w:sz w:val="24"/>
          <w:szCs w:val="24"/>
        </w:rPr>
        <w:t>6</w:t>
      </w:r>
      <w:r w:rsidRPr="00C97F92">
        <w:rPr>
          <w:rFonts w:ascii="Arial" w:hAnsi="Arial" w:cs="Arial"/>
          <w:sz w:val="24"/>
          <w:szCs w:val="24"/>
        </w:rPr>
        <w:t xml:space="preserve">) </w:t>
      </w:r>
      <w:r w:rsidRPr="00C97F92">
        <w:rPr>
          <w:rFonts w:ascii="Arial" w:eastAsia="Courier New" w:hAnsi="Arial" w:cs="Arial"/>
          <w:bCs/>
          <w:sz w:val="24"/>
          <w:szCs w:val="24"/>
        </w:rPr>
        <w:t xml:space="preserve">Материалы </w:t>
      </w:r>
      <w:proofErr w:type="spellStart"/>
      <w:r w:rsidRPr="00C97F92">
        <w:rPr>
          <w:rFonts w:ascii="Arial" w:eastAsia="Courier New" w:hAnsi="Arial" w:cs="Arial"/>
          <w:bCs/>
          <w:sz w:val="24"/>
          <w:szCs w:val="24"/>
        </w:rPr>
        <w:t>фотофиксации</w:t>
      </w:r>
      <w:proofErr w:type="spellEnd"/>
      <w:r w:rsidRPr="00C97F92">
        <w:rPr>
          <w:rFonts w:ascii="Arial" w:eastAsia="Courier New" w:hAnsi="Arial" w:cs="Arial"/>
          <w:bCs/>
          <w:sz w:val="24"/>
          <w:szCs w:val="24"/>
        </w:rPr>
        <w:t xml:space="preserve"> выполненных работ </w:t>
      </w:r>
      <w:r w:rsidR="00D87A7D" w:rsidRPr="00C97F92">
        <w:rPr>
          <w:rFonts w:ascii="Arial" w:eastAsia="Courier New" w:hAnsi="Arial" w:cs="Arial"/>
          <w:bCs/>
          <w:sz w:val="24"/>
          <w:szCs w:val="24"/>
        </w:rPr>
        <w:t xml:space="preserve">по ремонту </w:t>
      </w:r>
      <w:r w:rsidR="00DE6C01" w:rsidRPr="00C97F92">
        <w:rPr>
          <w:rFonts w:ascii="Arial" w:eastAsia="Courier New" w:hAnsi="Arial" w:cs="Arial"/>
          <w:bCs/>
          <w:sz w:val="24"/>
          <w:szCs w:val="24"/>
        </w:rPr>
        <w:t>крыш</w:t>
      </w:r>
      <w:r w:rsidR="00994FA5" w:rsidRPr="00C97F92">
        <w:rPr>
          <w:rFonts w:ascii="Arial" w:eastAsia="Courier New" w:hAnsi="Arial" w:cs="Arial"/>
          <w:bCs/>
          <w:sz w:val="24"/>
          <w:szCs w:val="24"/>
        </w:rPr>
        <w:t>и</w:t>
      </w:r>
      <w:r w:rsidR="00D87A7D" w:rsidRPr="00C97F92">
        <w:rPr>
          <w:rFonts w:ascii="Arial" w:eastAsia="Courier New" w:hAnsi="Arial" w:cs="Arial"/>
          <w:bCs/>
          <w:sz w:val="24"/>
          <w:szCs w:val="24"/>
        </w:rPr>
        <w:t xml:space="preserve"> МКД</w:t>
      </w:r>
      <w:r w:rsidRPr="00C97F92">
        <w:rPr>
          <w:rFonts w:ascii="Arial" w:eastAsia="Courier New" w:hAnsi="Arial" w:cs="Arial"/>
          <w:bCs/>
          <w:sz w:val="24"/>
          <w:szCs w:val="24"/>
        </w:rPr>
        <w:t xml:space="preserve"> с указанием адреса и подписью руководителя организации.</w:t>
      </w:r>
    </w:p>
    <w:p w:rsidR="00DB14D4" w:rsidRPr="00C97F92" w:rsidRDefault="00DB14D4" w:rsidP="00DB14D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/>
        </w:rPr>
        <w:t>3.</w:t>
      </w:r>
      <w:r w:rsidR="00B2578C" w:rsidRPr="00C97F92">
        <w:rPr>
          <w:rFonts w:ascii="Arial" w:eastAsia="Courier New" w:hAnsi="Arial" w:cs="Arial"/>
          <w:sz w:val="24"/>
          <w:szCs w:val="24"/>
          <w:lang w:eastAsia="ru-RU"/>
        </w:rPr>
        <w:t>7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>. Рассмотрение заявки на предмет соответствия участников отбора требованиям предъявляемы</w:t>
      </w:r>
      <w:r w:rsidR="002A56DA" w:rsidRPr="00C97F92">
        <w:rPr>
          <w:rFonts w:ascii="Arial" w:eastAsia="Courier New" w:hAnsi="Arial" w:cs="Arial"/>
          <w:sz w:val="24"/>
          <w:szCs w:val="24"/>
          <w:lang w:eastAsia="ru-RU"/>
        </w:rPr>
        <w:t>х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 к Получателям су</w:t>
      </w:r>
      <w:r w:rsidR="002A56DA"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бсидии, указанных в пункте </w:t>
      </w:r>
      <w:r w:rsidR="00E37FC4" w:rsidRPr="00C97F92">
        <w:rPr>
          <w:rFonts w:ascii="Arial" w:eastAsia="Courier New" w:hAnsi="Arial" w:cs="Arial"/>
          <w:sz w:val="24"/>
          <w:szCs w:val="24"/>
          <w:lang w:eastAsia="ru-RU"/>
        </w:rPr>
        <w:t>3</w:t>
      </w:r>
      <w:r w:rsidR="002A56DA" w:rsidRPr="00C97F92">
        <w:rPr>
          <w:rFonts w:ascii="Arial" w:eastAsia="Courier New" w:hAnsi="Arial" w:cs="Arial"/>
          <w:sz w:val="24"/>
          <w:szCs w:val="24"/>
          <w:lang w:eastAsia="ru-RU"/>
        </w:rPr>
        <w:t>.1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 настоящего Порядка</w:t>
      </w:r>
      <w:r w:rsidR="00C47833"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 и критериям отбора</w:t>
      </w:r>
      <w:r w:rsidR="005820A8" w:rsidRPr="00C97F92">
        <w:rPr>
          <w:rFonts w:ascii="Arial" w:eastAsia="Courier New" w:hAnsi="Arial" w:cs="Arial"/>
          <w:sz w:val="24"/>
          <w:szCs w:val="24"/>
          <w:lang w:eastAsia="ru-RU"/>
        </w:rPr>
        <w:t>,</w:t>
      </w:r>
      <w:r w:rsidR="00061777"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 указанным в пункте 1.10</w:t>
      </w:r>
      <w:r w:rsidR="00C47833"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 Порядка</w:t>
      </w:r>
      <w:r w:rsidR="002A56DA" w:rsidRPr="00C97F92">
        <w:rPr>
          <w:rFonts w:ascii="Arial" w:eastAsia="Courier New" w:hAnsi="Arial" w:cs="Arial"/>
          <w:sz w:val="24"/>
          <w:szCs w:val="24"/>
          <w:lang w:eastAsia="ru-RU"/>
        </w:rPr>
        <w:t>,</w:t>
      </w:r>
      <w:r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 осуществляет Комиссия в течение 10 (десяти) рабочих дней</w:t>
      </w:r>
      <w:r w:rsidR="002A56DA"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 со дня предоставления Заявки. </w:t>
      </w:r>
    </w:p>
    <w:p w:rsidR="00C47833" w:rsidRPr="00C97F92" w:rsidRDefault="00C47833" w:rsidP="00DB14D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3.8. Получатель субсидии имеет право отозвать направленную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br/>
        <w:t>в Администрацию Заявку о предоставлении субсидии на возмещение части затрат на ремонт крыш МКД либо внести изменения, направив на электронную почту Администрации уведомление в письменной форме</w:t>
      </w:r>
      <w:r w:rsidR="005820A8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до момента ее рассмотрения Комиссией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</w:p>
    <w:p w:rsidR="00DB14D4" w:rsidRPr="00C97F92" w:rsidRDefault="00DB14D4" w:rsidP="00DB14D4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3.</w:t>
      </w:r>
      <w:r w:rsidR="00B00236" w:rsidRPr="00C97F92">
        <w:rPr>
          <w:rFonts w:ascii="Arial" w:eastAsia="Courier New" w:hAnsi="Arial" w:cs="Arial"/>
          <w:sz w:val="24"/>
          <w:szCs w:val="24"/>
          <w:lang w:eastAsia="ru-RU" w:bidi="ru-RU"/>
        </w:rPr>
        <w:t>9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Pr="00C97F92">
        <w:rPr>
          <w:rFonts w:ascii="Arial" w:hAnsi="Arial" w:cs="Arial"/>
          <w:sz w:val="24"/>
          <w:szCs w:val="24"/>
        </w:rPr>
        <w:t xml:space="preserve">По результатам рассмотрения пакета документов, указанного </w:t>
      </w:r>
      <w:r w:rsidR="00FA4B1C" w:rsidRPr="00C97F92">
        <w:rPr>
          <w:rFonts w:ascii="Arial" w:hAnsi="Arial" w:cs="Arial"/>
          <w:sz w:val="24"/>
          <w:szCs w:val="24"/>
        </w:rPr>
        <w:br/>
      </w:r>
      <w:r w:rsidRPr="00C97F92">
        <w:rPr>
          <w:rFonts w:ascii="Arial" w:hAnsi="Arial" w:cs="Arial"/>
          <w:sz w:val="24"/>
          <w:szCs w:val="24"/>
        </w:rPr>
        <w:t>в пункте 3.</w:t>
      </w:r>
      <w:r w:rsidR="00E37FC4" w:rsidRPr="00C97F92">
        <w:rPr>
          <w:rFonts w:ascii="Arial" w:hAnsi="Arial" w:cs="Arial"/>
          <w:sz w:val="24"/>
          <w:szCs w:val="24"/>
        </w:rPr>
        <w:t>6</w:t>
      </w:r>
      <w:r w:rsidRPr="00C97F92">
        <w:rPr>
          <w:rFonts w:ascii="Arial" w:hAnsi="Arial" w:cs="Arial"/>
          <w:sz w:val="24"/>
          <w:szCs w:val="24"/>
        </w:rPr>
        <w:t>. настоящего Порядка</w:t>
      </w:r>
      <w:r w:rsidR="002A56DA" w:rsidRPr="00C97F92">
        <w:rPr>
          <w:rFonts w:ascii="Arial" w:hAnsi="Arial" w:cs="Arial"/>
          <w:sz w:val="24"/>
          <w:szCs w:val="24"/>
        </w:rPr>
        <w:t>,</w:t>
      </w:r>
      <w:r w:rsidR="002A56DA" w:rsidRPr="00C97F92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 xml:space="preserve">Комиссия принимает положительное (отрицательное) решение о результатах рассмотрения Заявки. </w:t>
      </w:r>
    </w:p>
    <w:p w:rsidR="00DB14D4" w:rsidRPr="00C97F92" w:rsidRDefault="00DB14D4" w:rsidP="00DB14D4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Для принятия положительного решения необходимо:</w:t>
      </w:r>
    </w:p>
    <w:p w:rsidR="00DB14D4" w:rsidRPr="00C97F92" w:rsidRDefault="00DB14D4" w:rsidP="00DB14D4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представление полного пакета документов;</w:t>
      </w:r>
    </w:p>
    <w:p w:rsidR="00DB14D4" w:rsidRPr="00C97F92" w:rsidRDefault="00DB14D4" w:rsidP="00DB14D4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достоверность сведений, содержащихся в Заявке;</w:t>
      </w:r>
    </w:p>
    <w:p w:rsidR="00DB14D4" w:rsidRPr="00C97F92" w:rsidRDefault="00DB14D4" w:rsidP="00DB14D4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соблюдение требований к условиям предоставления Субсидий.</w:t>
      </w:r>
    </w:p>
    <w:p w:rsidR="00DB14D4" w:rsidRPr="00C97F92" w:rsidRDefault="00DB14D4" w:rsidP="00DB14D4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Основанием для отказа в предоставлении Субсидии является:</w:t>
      </w:r>
    </w:p>
    <w:p w:rsidR="00DB14D4" w:rsidRPr="00C97F92" w:rsidRDefault="00DB14D4" w:rsidP="00DB14D4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несоответствие представленных документов условиям, определенным пунктом 3.</w:t>
      </w:r>
      <w:r w:rsidR="00E37FC4" w:rsidRPr="00C97F92">
        <w:rPr>
          <w:rFonts w:ascii="Arial" w:hAnsi="Arial" w:cs="Arial"/>
          <w:sz w:val="24"/>
          <w:szCs w:val="24"/>
        </w:rPr>
        <w:t>6</w:t>
      </w:r>
      <w:r w:rsidRPr="00C97F92">
        <w:rPr>
          <w:rFonts w:ascii="Arial" w:hAnsi="Arial" w:cs="Arial"/>
          <w:sz w:val="24"/>
          <w:szCs w:val="24"/>
        </w:rPr>
        <w:t>. настоящего Порядка или непредставление (предоставление не в полном объеме) указанных документов;</w:t>
      </w:r>
    </w:p>
    <w:p w:rsidR="00DB14D4" w:rsidRPr="00C97F92" w:rsidRDefault="00DB14D4" w:rsidP="00DB14D4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недостоверность представленной информации;</w:t>
      </w:r>
    </w:p>
    <w:p w:rsidR="00DB14D4" w:rsidRPr="00C97F92" w:rsidRDefault="00DB14D4" w:rsidP="00DB14D4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несоответствие претендента на получение Субсидии критериям и условиям, определенным настоящим Порядком;</w:t>
      </w:r>
    </w:p>
    <w:p w:rsidR="00DB14D4" w:rsidRPr="00C97F92" w:rsidRDefault="00DB14D4" w:rsidP="00DB14D4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подача участником отбора предложения (заявки) после даты и (или) времени, определенного для подачи предложения (заявки);</w:t>
      </w:r>
    </w:p>
    <w:p w:rsidR="00DB14D4" w:rsidRPr="00C97F92" w:rsidRDefault="00DB14D4" w:rsidP="00DB14D4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отсутствие достаточного количества бюджетных средств.</w:t>
      </w:r>
    </w:p>
    <w:p w:rsidR="00DB14D4" w:rsidRPr="00C97F92" w:rsidRDefault="00DB14D4" w:rsidP="00DB14D4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3.</w:t>
      </w:r>
      <w:r w:rsidR="00B00236" w:rsidRPr="00C97F92">
        <w:rPr>
          <w:rFonts w:ascii="Arial" w:eastAsia="Courier New" w:hAnsi="Arial" w:cs="Arial"/>
          <w:sz w:val="24"/>
          <w:szCs w:val="24"/>
          <w:lang w:eastAsia="ru-RU" w:bidi="ru-RU"/>
        </w:rPr>
        <w:t>10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proofErr w:type="gramStart"/>
      <w:r w:rsidRPr="00C97F92">
        <w:rPr>
          <w:rFonts w:ascii="Arial" w:hAnsi="Arial" w:cs="Arial"/>
          <w:sz w:val="24"/>
          <w:szCs w:val="24"/>
        </w:rPr>
        <w:t>В</w:t>
      </w:r>
      <w:r w:rsidRPr="00C97F92">
        <w:rPr>
          <w:rFonts w:ascii="Arial" w:hAnsi="Arial" w:cs="Arial"/>
          <w:spacing w:val="45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случае</w:t>
      </w:r>
      <w:r w:rsidRPr="00C97F92">
        <w:rPr>
          <w:rFonts w:ascii="Arial" w:hAnsi="Arial" w:cs="Arial"/>
          <w:spacing w:val="114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установления</w:t>
      </w:r>
      <w:r w:rsidRPr="00C97F92">
        <w:rPr>
          <w:rFonts w:ascii="Arial" w:hAnsi="Arial" w:cs="Arial"/>
          <w:spacing w:val="115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 xml:space="preserve">оснований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для отказа в предоставлении Субсидии</w:t>
      </w:r>
      <w:r w:rsidRPr="00C97F92">
        <w:rPr>
          <w:rFonts w:ascii="Arial" w:hAnsi="Arial" w:cs="Arial"/>
          <w:sz w:val="24"/>
          <w:szCs w:val="24"/>
        </w:rPr>
        <w:t>,</w:t>
      </w:r>
      <w:r w:rsidRPr="00C97F92">
        <w:rPr>
          <w:rFonts w:ascii="Arial" w:hAnsi="Arial" w:cs="Arial"/>
          <w:spacing w:val="114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предусмотренных</w:t>
      </w:r>
      <w:r w:rsidRPr="00C97F92">
        <w:rPr>
          <w:rFonts w:ascii="Arial" w:hAnsi="Arial" w:cs="Arial"/>
          <w:spacing w:val="115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пунктом</w:t>
      </w:r>
      <w:r w:rsidRPr="00C97F92">
        <w:rPr>
          <w:rFonts w:ascii="Arial" w:hAnsi="Arial" w:cs="Arial"/>
          <w:spacing w:val="-68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 xml:space="preserve"> 3.</w:t>
      </w:r>
      <w:r w:rsidR="00B00236" w:rsidRPr="00C97F92">
        <w:rPr>
          <w:rFonts w:ascii="Arial" w:hAnsi="Arial" w:cs="Arial"/>
          <w:sz w:val="24"/>
          <w:szCs w:val="24"/>
        </w:rPr>
        <w:t>9</w:t>
      </w:r>
      <w:r w:rsidRPr="00C97F92">
        <w:rPr>
          <w:rFonts w:ascii="Arial" w:hAnsi="Arial" w:cs="Arial"/>
          <w:sz w:val="24"/>
          <w:szCs w:val="24"/>
        </w:rPr>
        <w:t xml:space="preserve">. настоящего Порядка, в течение </w:t>
      </w:r>
      <w:r w:rsidRPr="00C97F92">
        <w:rPr>
          <w:rFonts w:ascii="Arial" w:hAnsi="Arial" w:cs="Arial"/>
          <w:sz w:val="24"/>
          <w:szCs w:val="24"/>
        </w:rPr>
        <w:br/>
        <w:t>10 (десяти) рабочих дней со дня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принятия решения Комиссией об отказе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br/>
        <w:t xml:space="preserve">в предоставлении Субсидии, заявителю предоставляется мотивированный отказ и возврат предоставленных в Администрацию документов, </w:t>
      </w:r>
      <w:r w:rsidRPr="00C97F92">
        <w:rPr>
          <w:rFonts w:ascii="Arial" w:hAnsi="Arial" w:cs="Arial"/>
          <w:sz w:val="24"/>
          <w:szCs w:val="24"/>
        </w:rPr>
        <w:t>посредством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электронной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lastRenderedPageBreak/>
        <w:t>почты</w:t>
      </w:r>
      <w:r w:rsidRPr="00C97F92">
        <w:rPr>
          <w:rFonts w:ascii="Arial" w:hAnsi="Arial" w:cs="Arial"/>
          <w:sz w:val="24"/>
          <w:szCs w:val="24"/>
        </w:rPr>
        <w:t xml:space="preserve"> или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передает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Получателю субсидии</w:t>
      </w:r>
      <w:r w:rsidRPr="00C97F92">
        <w:rPr>
          <w:rFonts w:ascii="Arial" w:hAnsi="Arial" w:cs="Arial"/>
          <w:sz w:val="24"/>
          <w:szCs w:val="24"/>
        </w:rPr>
        <w:t xml:space="preserve"> лично (с отметкой о вручении на втором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экземпляре</w:t>
      </w:r>
      <w:r w:rsidRPr="00C97F92">
        <w:rPr>
          <w:rFonts w:ascii="Arial" w:hAnsi="Arial" w:cs="Arial"/>
          <w:spacing w:val="-2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уведомления)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  <w:proofErr w:type="gramEnd"/>
    </w:p>
    <w:p w:rsidR="00DB14D4" w:rsidRPr="00C97F92" w:rsidRDefault="00DB14D4" w:rsidP="00DB14D4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3.1</w:t>
      </w:r>
      <w:r w:rsidR="00B00236" w:rsidRPr="00C97F92">
        <w:rPr>
          <w:rFonts w:ascii="Arial" w:eastAsia="Courier New" w:hAnsi="Arial" w:cs="Arial"/>
          <w:sz w:val="24"/>
          <w:szCs w:val="24"/>
          <w:lang w:eastAsia="ru-RU" w:bidi="ru-RU"/>
        </w:rPr>
        <w:t>1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. После принятия положительного решения Администрация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br/>
        <w:t xml:space="preserve">в течение </w:t>
      </w:r>
      <w:r w:rsidR="00176381" w:rsidRPr="00C97F92">
        <w:rPr>
          <w:rFonts w:ascii="Arial" w:eastAsia="Courier New" w:hAnsi="Arial" w:cs="Arial"/>
          <w:sz w:val="24"/>
          <w:szCs w:val="24"/>
          <w:lang w:eastAsia="ru-RU" w:bidi="ru-RU"/>
        </w:rPr>
        <w:t>5 (пяти) рабочих дней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направляет Получателю субсидии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br/>
        <w:t>по электронной почте, указанной в Заявке, проект Соглашения.</w:t>
      </w:r>
    </w:p>
    <w:p w:rsidR="00DB14D4" w:rsidRPr="00C97F92" w:rsidRDefault="00DB14D4" w:rsidP="00DB14D4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3.1</w:t>
      </w:r>
      <w:r w:rsidR="00B00236" w:rsidRPr="00C97F92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. В течение 5 (пяти) рабочих дней </w:t>
      </w:r>
      <w:proofErr w:type="gramStart"/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с даты отправления</w:t>
      </w:r>
      <w:proofErr w:type="gramEnd"/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Администрацией проекта Соглашения Получатель субсидии представляет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br/>
        <w:t>в Администрацию Соглашение, подписанное со своей стороны, (в двух экземплярах) на бумажном носителе с оригинальной подписью</w:t>
      </w:r>
      <w:r w:rsid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и удостоверенное печатью организации (при наличии).</w:t>
      </w:r>
    </w:p>
    <w:p w:rsidR="00DB14D4" w:rsidRPr="00C97F92" w:rsidRDefault="00DB14D4" w:rsidP="00DB14D4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3.1</w:t>
      </w:r>
      <w:r w:rsidR="00B00236" w:rsidRPr="00C97F92">
        <w:rPr>
          <w:rFonts w:ascii="Arial" w:eastAsia="Courier New" w:hAnsi="Arial" w:cs="Arial"/>
          <w:sz w:val="24"/>
          <w:szCs w:val="24"/>
          <w:lang w:eastAsia="ru-RU" w:bidi="ru-RU"/>
        </w:rPr>
        <w:t>3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. Субсидия перечисляется согласно банковским реквизитам Получателя субсидии, в части средств бюджета городского округа Люберцы – в срок  не позднее 10 (десяти) рабочих дней после заключения Администрацией Соглашения.</w:t>
      </w:r>
    </w:p>
    <w:p w:rsidR="00DB14D4" w:rsidRPr="00C97F92" w:rsidRDefault="00DB14D4" w:rsidP="00DB14D4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3.1</w:t>
      </w:r>
      <w:r w:rsidR="00B00236" w:rsidRPr="00C97F92">
        <w:rPr>
          <w:rFonts w:ascii="Arial" w:hAnsi="Arial" w:cs="Arial"/>
          <w:sz w:val="24"/>
          <w:szCs w:val="24"/>
        </w:rPr>
        <w:t>4</w:t>
      </w:r>
      <w:r w:rsidRPr="00C97F92">
        <w:rPr>
          <w:rFonts w:ascii="Arial" w:hAnsi="Arial" w:cs="Arial"/>
          <w:sz w:val="24"/>
          <w:szCs w:val="24"/>
        </w:rPr>
        <w:t>. Предоставление Субсидии приостанавливается в случаях:</w:t>
      </w:r>
    </w:p>
    <w:p w:rsidR="00DB14D4" w:rsidRPr="00C97F92" w:rsidRDefault="00DB14D4" w:rsidP="00DB14D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объявления несостоятельности (банкротства), ликвидации или реорганизации Получателя субсидии;</w:t>
      </w:r>
    </w:p>
    <w:p w:rsidR="00DB14D4" w:rsidRPr="00C97F92" w:rsidRDefault="00DB14D4" w:rsidP="00DB14D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- не предоставления Получателем субсидии отчетности, предусмотренной Соглашением; </w:t>
      </w:r>
    </w:p>
    <w:p w:rsidR="00DB14D4" w:rsidRPr="00C97F92" w:rsidRDefault="00DB14D4" w:rsidP="00DB14D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при наличии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DB14D4" w:rsidRPr="00C97F92" w:rsidRDefault="00DB14D4" w:rsidP="00DB14D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- при наличии у Получателей субсидий просроченной задолженности по возврату в бюджет муниципального образования Субсидий, бюджетных инвестиций, </w:t>
      </w:r>
      <w:proofErr w:type="gramStart"/>
      <w:r w:rsidRPr="00C97F92">
        <w:rPr>
          <w:rFonts w:ascii="Arial" w:hAnsi="Arial" w:cs="Arial"/>
          <w:sz w:val="24"/>
          <w:szCs w:val="24"/>
        </w:rPr>
        <w:t>предоставленных</w:t>
      </w:r>
      <w:proofErr w:type="gramEnd"/>
      <w:r w:rsidRPr="00C97F92">
        <w:rPr>
          <w:rFonts w:ascii="Arial" w:hAnsi="Arial" w:cs="Arial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муниципального образования;</w:t>
      </w:r>
    </w:p>
    <w:p w:rsidR="00DB14D4" w:rsidRPr="00C97F92" w:rsidRDefault="00DB14D4" w:rsidP="00DB14D4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97F92">
        <w:rPr>
          <w:rFonts w:ascii="Arial" w:hAnsi="Arial" w:cs="Arial"/>
          <w:sz w:val="24"/>
          <w:szCs w:val="24"/>
        </w:rPr>
        <w:t>- иных случаях, предусмотренных действующим законодательством</w:t>
      </w:r>
      <w:r w:rsidR="00C47833" w:rsidRPr="00C97F92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C97F92">
        <w:rPr>
          <w:rFonts w:ascii="Arial" w:hAnsi="Arial" w:cs="Arial"/>
          <w:sz w:val="24"/>
          <w:szCs w:val="24"/>
        </w:rPr>
        <w:t>.</w:t>
      </w:r>
    </w:p>
    <w:p w:rsidR="00DB14D4" w:rsidRPr="00C97F92" w:rsidRDefault="00DB14D4" w:rsidP="00DB14D4">
      <w:pPr>
        <w:widowControl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3.1</w:t>
      </w:r>
      <w:r w:rsidR="00E37FC4" w:rsidRPr="00C97F92">
        <w:rPr>
          <w:rFonts w:ascii="Arial" w:hAnsi="Arial" w:cs="Arial"/>
          <w:sz w:val="24"/>
          <w:szCs w:val="24"/>
        </w:rPr>
        <w:t>5</w:t>
      </w:r>
      <w:r w:rsidRPr="00C97F92">
        <w:rPr>
          <w:rFonts w:ascii="Arial" w:hAnsi="Arial" w:cs="Arial"/>
          <w:sz w:val="24"/>
          <w:szCs w:val="24"/>
        </w:rPr>
        <w:t xml:space="preserve">.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Получатель субсидии </w:t>
      </w:r>
      <w:r w:rsidRPr="00C97F92">
        <w:rPr>
          <w:rFonts w:ascii="Arial" w:hAnsi="Arial" w:cs="Arial"/>
          <w:sz w:val="24"/>
          <w:szCs w:val="24"/>
        </w:rPr>
        <w:t>признается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уклонившимся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от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заключения Соглашения в случае, если в срок, установленный пунктом 3.1</w:t>
      </w:r>
      <w:r w:rsidR="00B00236" w:rsidRPr="00C97F92">
        <w:rPr>
          <w:rFonts w:ascii="Arial" w:hAnsi="Arial" w:cs="Arial"/>
          <w:sz w:val="24"/>
          <w:szCs w:val="24"/>
        </w:rPr>
        <w:t>2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настоящего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Порядка,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он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не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направил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в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Администрацию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подписанное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 xml:space="preserve">соглашение </w:t>
      </w:r>
      <w:r w:rsidRPr="00C97F92">
        <w:rPr>
          <w:rFonts w:ascii="Arial" w:hAnsi="Arial" w:cs="Arial"/>
          <w:sz w:val="24"/>
          <w:szCs w:val="24"/>
        </w:rPr>
        <w:br/>
        <w:t>в 2 (двух) экземплярах с приложением оригинала документа.</w:t>
      </w:r>
    </w:p>
    <w:p w:rsidR="00DB14D4" w:rsidRPr="00C97F92" w:rsidRDefault="00DB14D4" w:rsidP="00DB14D4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97F92">
        <w:rPr>
          <w:rFonts w:ascii="Arial" w:hAnsi="Arial" w:cs="Arial"/>
          <w:sz w:val="24"/>
          <w:szCs w:val="24"/>
        </w:rPr>
        <w:t>3.1</w:t>
      </w:r>
      <w:r w:rsidR="00B00236" w:rsidRPr="00C97F92">
        <w:rPr>
          <w:rFonts w:ascii="Arial" w:hAnsi="Arial" w:cs="Arial"/>
          <w:sz w:val="24"/>
          <w:szCs w:val="24"/>
        </w:rPr>
        <w:t>6</w:t>
      </w:r>
      <w:r w:rsidRPr="00C97F92">
        <w:rPr>
          <w:rFonts w:ascii="Arial" w:hAnsi="Arial" w:cs="Arial"/>
          <w:sz w:val="24"/>
          <w:szCs w:val="24"/>
        </w:rPr>
        <w:t xml:space="preserve">. В случае уклонения 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>Получателя субсидии</w:t>
      </w:r>
      <w:r w:rsidRPr="00C97F92">
        <w:rPr>
          <w:rFonts w:ascii="Arial" w:hAnsi="Arial" w:cs="Arial"/>
          <w:sz w:val="24"/>
          <w:szCs w:val="24"/>
        </w:rPr>
        <w:t xml:space="preserve"> от заключения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Соглашения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Комиссией </w:t>
      </w:r>
      <w:r w:rsidRPr="00C97F92">
        <w:rPr>
          <w:rFonts w:ascii="Arial" w:hAnsi="Arial" w:cs="Arial"/>
          <w:sz w:val="24"/>
          <w:szCs w:val="24"/>
        </w:rPr>
        <w:t>принимается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решение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о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признании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его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уклонившимся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от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заключения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Соглашения,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о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чем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направляет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ему</w:t>
      </w:r>
      <w:r w:rsidRPr="00C97F92">
        <w:rPr>
          <w:rFonts w:ascii="Arial" w:hAnsi="Arial" w:cs="Arial"/>
          <w:spacing w:val="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письменное</w:t>
      </w:r>
      <w:r w:rsidRPr="00C97F92">
        <w:rPr>
          <w:rFonts w:ascii="Arial" w:hAnsi="Arial" w:cs="Arial"/>
          <w:spacing w:val="24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уведомление</w:t>
      </w:r>
      <w:r w:rsidRPr="00C97F92">
        <w:rPr>
          <w:rFonts w:ascii="Arial" w:hAnsi="Arial" w:cs="Arial"/>
          <w:spacing w:val="21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посредством</w:t>
      </w:r>
      <w:r w:rsidRPr="00C97F92">
        <w:rPr>
          <w:rFonts w:ascii="Arial" w:hAnsi="Arial" w:cs="Arial"/>
          <w:spacing w:val="22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электронной почты</w:t>
      </w:r>
      <w:r w:rsidRPr="00C97F92">
        <w:rPr>
          <w:rFonts w:ascii="Arial" w:hAnsi="Arial" w:cs="Arial"/>
          <w:spacing w:val="24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или</w:t>
      </w:r>
      <w:r w:rsidRPr="00C97F92">
        <w:rPr>
          <w:rFonts w:ascii="Arial" w:hAnsi="Arial" w:cs="Arial"/>
          <w:spacing w:val="23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передает</w:t>
      </w:r>
      <w:r w:rsidRPr="00C97F92">
        <w:rPr>
          <w:rFonts w:ascii="Arial" w:hAnsi="Arial" w:cs="Arial"/>
          <w:spacing w:val="23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лично</w:t>
      </w:r>
      <w:r w:rsidRPr="00C97F92">
        <w:rPr>
          <w:rFonts w:ascii="Arial" w:hAnsi="Arial" w:cs="Arial"/>
          <w:spacing w:val="-67"/>
          <w:sz w:val="24"/>
          <w:szCs w:val="24"/>
        </w:rPr>
        <w:t xml:space="preserve"> </w:t>
      </w:r>
      <w:r w:rsidRPr="00C97F92">
        <w:rPr>
          <w:rFonts w:ascii="Arial" w:hAnsi="Arial" w:cs="Arial"/>
          <w:spacing w:val="-67"/>
          <w:sz w:val="24"/>
          <w:szCs w:val="24"/>
        </w:rPr>
        <w:br/>
      </w:r>
      <w:r w:rsidRPr="00C97F92">
        <w:rPr>
          <w:rFonts w:ascii="Arial" w:hAnsi="Arial" w:cs="Arial"/>
          <w:sz w:val="24"/>
          <w:szCs w:val="24"/>
        </w:rPr>
        <w:t>с</w:t>
      </w:r>
      <w:r w:rsidRPr="00C97F92">
        <w:rPr>
          <w:rFonts w:ascii="Arial" w:hAnsi="Arial" w:cs="Arial"/>
          <w:spacing w:val="-2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отметкой о вручении.</w:t>
      </w:r>
    </w:p>
    <w:p w:rsidR="00DB14D4" w:rsidRPr="00C97F92" w:rsidRDefault="00DB14D4" w:rsidP="00DB14D4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B93A20" w:rsidRPr="00C97F92" w:rsidRDefault="00B93A20" w:rsidP="00DB14D4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DB14D4" w:rsidRPr="00C97F92" w:rsidRDefault="00DB14D4" w:rsidP="00DB14D4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4. Требования к отчетности</w:t>
      </w:r>
    </w:p>
    <w:p w:rsidR="00DB14D4" w:rsidRPr="00C97F92" w:rsidRDefault="00DB14D4" w:rsidP="00DB14D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4.1. Получатель субсидии представляет </w:t>
      </w:r>
      <w:proofErr w:type="gramStart"/>
      <w:r w:rsidRPr="00C97F92">
        <w:rPr>
          <w:rFonts w:ascii="Arial" w:hAnsi="Arial" w:cs="Arial"/>
          <w:sz w:val="24"/>
          <w:szCs w:val="24"/>
        </w:rPr>
        <w:t xml:space="preserve">в Администрацию отчет </w:t>
      </w:r>
      <w:r w:rsidRPr="00C97F92">
        <w:rPr>
          <w:rFonts w:ascii="Arial" w:hAnsi="Arial" w:cs="Arial"/>
          <w:sz w:val="24"/>
          <w:szCs w:val="24"/>
        </w:rPr>
        <w:br/>
        <w:t xml:space="preserve">о получении субсидии на ремонт </w:t>
      </w:r>
      <w:r w:rsidR="00DE6C01" w:rsidRPr="00C97F92">
        <w:rPr>
          <w:rFonts w:ascii="Arial" w:hAnsi="Arial" w:cs="Arial"/>
          <w:sz w:val="24"/>
          <w:szCs w:val="24"/>
        </w:rPr>
        <w:t>крыш</w:t>
      </w:r>
      <w:r w:rsidRPr="00C97F92">
        <w:rPr>
          <w:rFonts w:ascii="Arial" w:hAnsi="Arial" w:cs="Arial"/>
          <w:sz w:val="24"/>
          <w:szCs w:val="24"/>
        </w:rPr>
        <w:t xml:space="preserve"> в многоквартирных домах по форме</w:t>
      </w:r>
      <w:proofErr w:type="gramEnd"/>
      <w:r w:rsidRPr="00C97F92">
        <w:rPr>
          <w:rFonts w:ascii="Arial" w:hAnsi="Arial" w:cs="Arial"/>
          <w:sz w:val="24"/>
          <w:szCs w:val="24"/>
        </w:rPr>
        <w:t xml:space="preserve"> согласно Приложению № 2 к Соглашению в течение 14 календарных дней с момента получения из бюджета городского округа Люберцы суммы возмещения </w:t>
      </w:r>
      <w:r w:rsidR="00B175C0" w:rsidRPr="00C97F92">
        <w:rPr>
          <w:rFonts w:ascii="Arial" w:hAnsi="Arial" w:cs="Arial"/>
          <w:sz w:val="24"/>
          <w:szCs w:val="24"/>
        </w:rPr>
        <w:t>части затрат на ремонт крыш МКД</w:t>
      </w:r>
      <w:r w:rsidRPr="00C97F92">
        <w:rPr>
          <w:rFonts w:ascii="Arial" w:hAnsi="Arial" w:cs="Arial"/>
          <w:sz w:val="24"/>
          <w:szCs w:val="24"/>
        </w:rPr>
        <w:t>.</w:t>
      </w:r>
    </w:p>
    <w:p w:rsidR="00DB14D4" w:rsidRPr="00C97F92" w:rsidRDefault="00DB14D4" w:rsidP="00DB14D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93A20" w:rsidRPr="00C97F92" w:rsidRDefault="00B93A20" w:rsidP="00DB14D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C97F92">
        <w:rPr>
          <w:rFonts w:ascii="Arial" w:hAnsi="Arial" w:cs="Arial"/>
          <w:sz w:val="24"/>
          <w:szCs w:val="24"/>
        </w:rPr>
        <w:t>Контроль за</w:t>
      </w:r>
      <w:proofErr w:type="gramEnd"/>
      <w:r w:rsidRPr="00C97F92">
        <w:rPr>
          <w:rFonts w:ascii="Arial" w:hAnsi="Arial" w:cs="Arial"/>
          <w:sz w:val="24"/>
          <w:szCs w:val="24"/>
        </w:rPr>
        <w:t xml:space="preserve"> соблюдением</w:t>
      </w:r>
      <w:r w:rsidR="00EF269A" w:rsidRPr="00C97F92">
        <w:rPr>
          <w:rFonts w:ascii="Arial" w:hAnsi="Arial" w:cs="Arial"/>
          <w:sz w:val="24"/>
          <w:szCs w:val="24"/>
        </w:rPr>
        <w:t xml:space="preserve"> порядка и</w:t>
      </w:r>
      <w:r w:rsidRPr="00C97F92">
        <w:rPr>
          <w:rFonts w:ascii="Arial" w:hAnsi="Arial" w:cs="Arial"/>
          <w:sz w:val="24"/>
          <w:szCs w:val="24"/>
        </w:rPr>
        <w:t xml:space="preserve"> условий </w:t>
      </w:r>
    </w:p>
    <w:p w:rsidR="00DB14D4" w:rsidRPr="00C97F92" w:rsidRDefault="00DB14D4" w:rsidP="00DB14D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получения </w:t>
      </w:r>
      <w:r w:rsidR="0095001C" w:rsidRPr="00C97F92">
        <w:rPr>
          <w:rFonts w:ascii="Arial" w:hAnsi="Arial" w:cs="Arial"/>
          <w:sz w:val="24"/>
          <w:szCs w:val="24"/>
        </w:rPr>
        <w:t>субсидии на возмещение части затрат</w:t>
      </w:r>
      <w:r w:rsidR="00CF488D" w:rsidRPr="00C97F92">
        <w:rPr>
          <w:rFonts w:ascii="Arial" w:hAnsi="Arial" w:cs="Arial"/>
          <w:sz w:val="24"/>
          <w:szCs w:val="24"/>
        </w:rPr>
        <w:t>, связанных</w:t>
      </w:r>
      <w:r w:rsidRPr="00C97F92">
        <w:rPr>
          <w:rFonts w:ascii="Arial" w:hAnsi="Arial" w:cs="Arial"/>
          <w:sz w:val="24"/>
          <w:szCs w:val="24"/>
        </w:rPr>
        <w:t xml:space="preserve"> </w:t>
      </w:r>
      <w:r w:rsidR="00CF488D" w:rsidRPr="00C97F92">
        <w:rPr>
          <w:rFonts w:ascii="Arial" w:hAnsi="Arial" w:cs="Arial"/>
          <w:sz w:val="24"/>
          <w:szCs w:val="24"/>
        </w:rPr>
        <w:br/>
        <w:t xml:space="preserve">с проведением ремонта </w:t>
      </w:r>
      <w:r w:rsidR="00DE6C01" w:rsidRPr="00C97F92">
        <w:rPr>
          <w:rFonts w:ascii="Arial" w:hAnsi="Arial" w:cs="Arial"/>
          <w:sz w:val="24"/>
          <w:szCs w:val="24"/>
        </w:rPr>
        <w:t>крыш</w:t>
      </w:r>
      <w:r w:rsidR="00DC44B2" w:rsidRPr="00C97F92">
        <w:rPr>
          <w:rFonts w:ascii="Arial" w:hAnsi="Arial" w:cs="Arial"/>
          <w:sz w:val="24"/>
          <w:szCs w:val="24"/>
        </w:rPr>
        <w:t xml:space="preserve"> </w:t>
      </w:r>
      <w:r w:rsidR="00CF488D" w:rsidRPr="00C97F92">
        <w:rPr>
          <w:rFonts w:ascii="Arial" w:hAnsi="Arial" w:cs="Arial"/>
          <w:sz w:val="24"/>
          <w:szCs w:val="24"/>
        </w:rPr>
        <w:t xml:space="preserve">в многоквартирных домах </w:t>
      </w:r>
      <w:r w:rsidR="00DC44B2" w:rsidRPr="00C97F92">
        <w:rPr>
          <w:rFonts w:ascii="Arial" w:hAnsi="Arial" w:cs="Arial"/>
          <w:sz w:val="24"/>
          <w:szCs w:val="24"/>
        </w:rPr>
        <w:br/>
      </w:r>
      <w:r w:rsidRPr="00C97F92">
        <w:rPr>
          <w:rFonts w:ascii="Arial" w:hAnsi="Arial" w:cs="Arial"/>
          <w:sz w:val="24"/>
          <w:szCs w:val="24"/>
        </w:rPr>
        <w:t>и ответственность за их нарушение</w:t>
      </w:r>
    </w:p>
    <w:p w:rsidR="00DB14D4" w:rsidRPr="00C97F92" w:rsidRDefault="00DB14D4" w:rsidP="00DB14D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eastAsia="Courier New" w:hAnsi="Arial" w:cs="Arial"/>
          <w:sz w:val="24"/>
          <w:szCs w:val="24"/>
          <w:lang w:bidi="ru-RU"/>
        </w:rPr>
        <w:t xml:space="preserve">5.1. Главный распорядитель, предоставляющий субсидию и орган государственного (муниципального) финансового контроля </w:t>
      </w:r>
      <w:r w:rsidR="00F605A4" w:rsidRPr="00C97F92">
        <w:rPr>
          <w:rFonts w:ascii="Arial" w:eastAsia="Courier New" w:hAnsi="Arial" w:cs="Arial"/>
          <w:sz w:val="24"/>
          <w:szCs w:val="24"/>
          <w:lang w:bidi="ru-RU"/>
        </w:rPr>
        <w:t>осуществляют</w:t>
      </w:r>
      <w:r w:rsidRPr="00C97F92">
        <w:rPr>
          <w:rFonts w:ascii="Arial" w:eastAsia="Courier New" w:hAnsi="Arial" w:cs="Arial"/>
          <w:sz w:val="24"/>
          <w:szCs w:val="24"/>
          <w:lang w:bidi="ru-RU"/>
        </w:rPr>
        <w:t xml:space="preserve"> проверку </w:t>
      </w:r>
      <w:r w:rsidR="00E744B6" w:rsidRPr="00C97F92">
        <w:rPr>
          <w:rFonts w:ascii="Arial" w:eastAsia="Courier New" w:hAnsi="Arial" w:cs="Arial"/>
          <w:sz w:val="24"/>
          <w:szCs w:val="24"/>
          <w:lang w:bidi="ru-RU"/>
        </w:rPr>
        <w:t xml:space="preserve">порядка и условий предоставления </w:t>
      </w:r>
      <w:r w:rsidRPr="00C97F92">
        <w:rPr>
          <w:rFonts w:ascii="Arial" w:eastAsia="Courier New" w:hAnsi="Arial" w:cs="Arial"/>
          <w:sz w:val="24"/>
          <w:szCs w:val="24"/>
          <w:lang w:bidi="ru-RU"/>
        </w:rPr>
        <w:t>субсидии получателем субсидии и при необходимости, запрашивает у получателя субсидии документы и материалы, необходимые для осуществления проверки.</w:t>
      </w:r>
    </w:p>
    <w:p w:rsidR="00DB14D4" w:rsidRPr="00C97F92" w:rsidRDefault="00DB14D4" w:rsidP="00DB14D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5.2. Получатель субсидии несет ответственность за достоверность представленных данных, предусмотренным настоящим Порядком.</w:t>
      </w:r>
    </w:p>
    <w:p w:rsidR="00DB14D4" w:rsidRPr="00C97F92" w:rsidRDefault="00DB14D4" w:rsidP="00DB14D4">
      <w:pPr>
        <w:pStyle w:val="ConsPlusNormal"/>
        <w:ind w:firstLine="540"/>
        <w:jc w:val="both"/>
        <w:rPr>
          <w:rFonts w:ascii="Arial" w:eastAsia="Courier New" w:hAnsi="Arial" w:cs="Arial"/>
          <w:sz w:val="24"/>
          <w:szCs w:val="24"/>
          <w:lang w:bidi="ru-RU"/>
        </w:rPr>
      </w:pPr>
      <w:r w:rsidRPr="00C97F92">
        <w:rPr>
          <w:rFonts w:ascii="Arial" w:hAnsi="Arial" w:cs="Arial"/>
          <w:sz w:val="24"/>
          <w:szCs w:val="24"/>
        </w:rPr>
        <w:t>5.3. В случае установления по результатам проверок, проведенных Администрацией и органом муниц</w:t>
      </w:r>
      <w:r w:rsidR="00F605A4" w:rsidRPr="00C97F92">
        <w:rPr>
          <w:rFonts w:ascii="Arial" w:hAnsi="Arial" w:cs="Arial"/>
          <w:sz w:val="24"/>
          <w:szCs w:val="24"/>
        </w:rPr>
        <w:t>ипального финансового контроля</w:t>
      </w:r>
      <w:r w:rsidRPr="00C97F92">
        <w:rPr>
          <w:rFonts w:ascii="Arial" w:hAnsi="Arial" w:cs="Arial"/>
          <w:sz w:val="24"/>
          <w:szCs w:val="24"/>
        </w:rPr>
        <w:t xml:space="preserve"> фактов не перечис</w:t>
      </w:r>
      <w:r w:rsidR="00F605A4" w:rsidRPr="00C97F92">
        <w:rPr>
          <w:rFonts w:ascii="Arial" w:hAnsi="Arial" w:cs="Arial"/>
          <w:sz w:val="24"/>
          <w:szCs w:val="24"/>
        </w:rPr>
        <w:t>ления средств исполнителю работ, н</w:t>
      </w:r>
      <w:r w:rsidRPr="00C97F92">
        <w:rPr>
          <w:rFonts w:ascii="Arial" w:hAnsi="Arial" w:cs="Arial"/>
          <w:sz w:val="24"/>
          <w:szCs w:val="24"/>
        </w:rPr>
        <w:t xml:space="preserve">едостоверности представленных первичных документов, на основании которых была получена субсидия на возмещение </w:t>
      </w:r>
      <w:r w:rsidR="00630C07" w:rsidRPr="00C97F92">
        <w:rPr>
          <w:rFonts w:ascii="Arial" w:hAnsi="Arial" w:cs="Arial"/>
          <w:sz w:val="24"/>
          <w:szCs w:val="24"/>
        </w:rPr>
        <w:t xml:space="preserve">части </w:t>
      </w:r>
      <w:r w:rsidRPr="00C97F92">
        <w:rPr>
          <w:rFonts w:ascii="Arial" w:hAnsi="Arial" w:cs="Arial"/>
          <w:sz w:val="24"/>
          <w:szCs w:val="24"/>
        </w:rPr>
        <w:t xml:space="preserve">затрат на ремонт </w:t>
      </w:r>
      <w:r w:rsidR="00DE6C01" w:rsidRPr="00C97F92">
        <w:rPr>
          <w:rFonts w:ascii="Arial" w:hAnsi="Arial" w:cs="Arial"/>
          <w:sz w:val="24"/>
          <w:szCs w:val="24"/>
        </w:rPr>
        <w:t>крыш</w:t>
      </w:r>
      <w:r w:rsidR="00630C07" w:rsidRPr="00C97F92">
        <w:rPr>
          <w:rFonts w:ascii="Arial" w:hAnsi="Arial" w:cs="Arial"/>
          <w:sz w:val="24"/>
          <w:szCs w:val="24"/>
        </w:rPr>
        <w:t xml:space="preserve"> МКД</w:t>
      </w:r>
      <w:r w:rsidRPr="00C97F92">
        <w:rPr>
          <w:rFonts w:ascii="Arial" w:hAnsi="Arial" w:cs="Arial"/>
          <w:sz w:val="24"/>
          <w:szCs w:val="24"/>
        </w:rPr>
        <w:t xml:space="preserve">, </w:t>
      </w:r>
      <w:r w:rsidR="00F605A4" w:rsidRPr="00C97F92">
        <w:rPr>
          <w:rFonts w:ascii="Arial" w:hAnsi="Arial" w:cs="Arial"/>
          <w:sz w:val="24"/>
          <w:szCs w:val="24"/>
        </w:rPr>
        <w:t>с</w:t>
      </w:r>
      <w:r w:rsidRPr="00C97F92">
        <w:rPr>
          <w:rFonts w:ascii="Arial" w:hAnsi="Arial" w:cs="Arial"/>
          <w:sz w:val="24"/>
          <w:szCs w:val="24"/>
        </w:rPr>
        <w:t>убсидия подлежит возврату в бюджет городского округа Люберцы</w:t>
      </w:r>
      <w:r w:rsidR="00F605A4" w:rsidRPr="00C97F92">
        <w:rPr>
          <w:rFonts w:ascii="Arial" w:hAnsi="Arial" w:cs="Arial"/>
          <w:sz w:val="24"/>
          <w:szCs w:val="24"/>
        </w:rPr>
        <w:t>.</w:t>
      </w:r>
      <w:r w:rsidRPr="00C97F92">
        <w:rPr>
          <w:rFonts w:ascii="Arial" w:hAnsi="Arial" w:cs="Arial"/>
          <w:sz w:val="24"/>
          <w:szCs w:val="24"/>
        </w:rPr>
        <w:t xml:space="preserve"> </w:t>
      </w:r>
      <w:r w:rsidR="00F605A4" w:rsidRPr="00C97F92">
        <w:rPr>
          <w:rFonts w:ascii="Arial" w:hAnsi="Arial" w:cs="Arial"/>
          <w:sz w:val="24"/>
          <w:szCs w:val="24"/>
        </w:rPr>
        <w:t>В</w:t>
      </w:r>
      <w:r w:rsidRPr="00C97F92">
        <w:rPr>
          <w:rFonts w:ascii="Arial" w:hAnsi="Arial" w:cs="Arial"/>
          <w:sz w:val="24"/>
          <w:szCs w:val="24"/>
        </w:rPr>
        <w:t xml:space="preserve"> соответствии с бюджетным законодательством Российской Федерации на основании требования, выданного Администрацией</w:t>
      </w:r>
      <w:r w:rsidR="00E744B6" w:rsidRPr="00C97F92">
        <w:rPr>
          <w:rFonts w:ascii="Arial" w:hAnsi="Arial" w:cs="Arial"/>
          <w:sz w:val="24"/>
          <w:szCs w:val="24"/>
        </w:rPr>
        <w:t xml:space="preserve">, </w:t>
      </w:r>
      <w:r w:rsidR="00F605A4" w:rsidRPr="00C97F92">
        <w:rPr>
          <w:rFonts w:ascii="Arial" w:hAnsi="Arial" w:cs="Arial"/>
          <w:sz w:val="24"/>
          <w:szCs w:val="24"/>
        </w:rPr>
        <w:t xml:space="preserve">возврат субсидии осуществляется </w:t>
      </w:r>
      <w:r w:rsidR="00E744B6" w:rsidRPr="00C97F92">
        <w:rPr>
          <w:rFonts w:ascii="Arial" w:hAnsi="Arial" w:cs="Arial"/>
          <w:sz w:val="24"/>
          <w:szCs w:val="24"/>
        </w:rPr>
        <w:t>в</w:t>
      </w:r>
      <w:r w:rsidRPr="00C97F92">
        <w:rPr>
          <w:rFonts w:ascii="Arial" w:hAnsi="Arial" w:cs="Arial"/>
          <w:sz w:val="24"/>
          <w:szCs w:val="24"/>
        </w:rPr>
        <w:t xml:space="preserve"> течение 15 (пятнадцати) рабочих дней со дня установления данных фактов.</w:t>
      </w:r>
    </w:p>
    <w:p w:rsidR="00171F13" w:rsidRPr="00C97F92" w:rsidRDefault="00171F13" w:rsidP="00DB14D4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DB14D4" w:rsidRPr="00C97F92" w:rsidRDefault="00DB14D4" w:rsidP="00DB14D4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C97F92">
        <w:rPr>
          <w:rFonts w:ascii="Arial" w:hAnsi="Arial" w:cs="Arial"/>
          <w:i/>
          <w:sz w:val="24"/>
          <w:szCs w:val="24"/>
          <w:u w:val="single"/>
        </w:rPr>
        <w:t>Приложение №1 к Порядку</w:t>
      </w:r>
    </w:p>
    <w:p w:rsidR="00DB14D4" w:rsidRPr="00C97F92" w:rsidRDefault="00DB14D4" w:rsidP="00DB14D4">
      <w:pPr>
        <w:pStyle w:val="ConsPlusNonformat"/>
        <w:widowControl/>
        <w:spacing w:line="245" w:lineRule="auto"/>
        <w:jc w:val="right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pStyle w:val="ConsPlusNonformat"/>
        <w:widowControl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Соглашение № _____</w:t>
      </w:r>
    </w:p>
    <w:p w:rsidR="00DB14D4" w:rsidRPr="00C97F92" w:rsidRDefault="00DB14D4" w:rsidP="00DB14D4">
      <w:pPr>
        <w:widowControl w:val="0"/>
        <w:spacing w:line="240" w:lineRule="auto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о предоставлении субсидии из бюджета городского округа Люберцы </w:t>
      </w:r>
    </w:p>
    <w:p w:rsidR="00DB14D4" w:rsidRPr="00C97F92" w:rsidRDefault="00DB14D4" w:rsidP="00DB14D4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Московской области юридическим лицам, </w:t>
      </w:r>
      <w:r w:rsidR="00370C25" w:rsidRPr="00C97F92">
        <w:rPr>
          <w:rFonts w:ascii="Arial" w:eastAsia="Courier New" w:hAnsi="Arial" w:cs="Arial"/>
          <w:sz w:val="24"/>
          <w:szCs w:val="24"/>
          <w:lang w:eastAsia="ru-RU" w:bidi="ru-RU"/>
        </w:rPr>
        <w:t>индивидуальным предпринимателям</w:t>
      </w:r>
      <w:r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на возмещение части затрат, связанных </w:t>
      </w:r>
      <w:r w:rsidR="00DE6C01" w:rsidRPr="00C97F92">
        <w:rPr>
          <w:rFonts w:ascii="Arial" w:eastAsia="Courier New" w:hAnsi="Arial" w:cs="Arial"/>
          <w:sz w:val="24"/>
          <w:szCs w:val="24"/>
          <w:lang w:eastAsia="ru-RU" w:bidi="ru-RU"/>
        </w:rPr>
        <w:t>с проведением ремонта крыш</w:t>
      </w:r>
      <w:r w:rsidR="00C4630D" w:rsidRPr="00C97F92">
        <w:rPr>
          <w:rFonts w:ascii="Arial" w:eastAsia="Courier New" w:hAnsi="Arial" w:cs="Arial"/>
          <w:sz w:val="24"/>
          <w:szCs w:val="24"/>
          <w:lang w:eastAsia="ru-RU" w:bidi="ru-RU"/>
        </w:rPr>
        <w:t xml:space="preserve"> в многоквартирных</w:t>
      </w:r>
      <w:r w:rsidR="00CF488D" w:rsidRPr="00C97F92">
        <w:rPr>
          <w:rFonts w:ascii="Arial" w:hAnsi="Arial" w:cs="Arial"/>
          <w:sz w:val="24"/>
          <w:szCs w:val="24"/>
        </w:rPr>
        <w:t xml:space="preserve"> домах, расположенных на территории городского округа Люберцы</w:t>
      </w:r>
      <w:r w:rsidR="00620614" w:rsidRPr="00C97F92">
        <w:rPr>
          <w:rFonts w:ascii="Arial" w:hAnsi="Arial" w:cs="Arial"/>
          <w:sz w:val="24"/>
          <w:szCs w:val="24"/>
        </w:rPr>
        <w:t>,</w:t>
      </w:r>
      <w:r w:rsidR="00CF488D" w:rsidRPr="00C97F92">
        <w:rPr>
          <w:rFonts w:ascii="Arial" w:hAnsi="Arial" w:cs="Arial"/>
          <w:sz w:val="24"/>
          <w:szCs w:val="24"/>
        </w:rPr>
        <w:t xml:space="preserve"> на 2022 год</w:t>
      </w:r>
    </w:p>
    <w:p w:rsidR="00DB14D4" w:rsidRPr="00C97F92" w:rsidRDefault="00DB14D4" w:rsidP="00DB14D4">
      <w:pPr>
        <w:widowControl w:val="0"/>
        <w:autoSpaceDE w:val="0"/>
        <w:autoSpaceDN w:val="0"/>
        <w:adjustRightInd w:val="0"/>
        <w:spacing w:line="245" w:lineRule="auto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pStyle w:val="ConsPlusNonformat"/>
        <w:widowControl/>
        <w:spacing w:line="245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_______________________                                                 «___» ________ 2022 г.</w:t>
      </w:r>
    </w:p>
    <w:p w:rsidR="00DB14D4" w:rsidRPr="00C97F92" w:rsidRDefault="00DB14D4" w:rsidP="00DB14D4">
      <w:pPr>
        <w:pStyle w:val="ConsPlusNonformat"/>
        <w:widowControl/>
        <w:spacing w:line="226" w:lineRule="auto"/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autoSpaceDE w:val="0"/>
        <w:autoSpaceDN w:val="0"/>
        <w:adjustRightInd w:val="0"/>
        <w:ind w:right="-1" w:firstLine="426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Администрация муниципального образования городской округ Люберцы Московской области, именуемое в дальнейшем «Администрация», в лице _______________________________________________________________________________________________________________________________</w:t>
      </w:r>
      <w:r w:rsidR="00D04BA6" w:rsidRPr="00C97F92">
        <w:rPr>
          <w:rFonts w:ascii="Arial" w:hAnsi="Arial" w:cs="Arial"/>
          <w:sz w:val="24"/>
          <w:szCs w:val="24"/>
        </w:rPr>
        <w:t>_________</w:t>
      </w:r>
      <w:r w:rsidRPr="00C97F92">
        <w:rPr>
          <w:rFonts w:ascii="Arial" w:hAnsi="Arial" w:cs="Arial"/>
          <w:sz w:val="24"/>
          <w:szCs w:val="24"/>
        </w:rPr>
        <w:t>___, действующего на основании ___________________________________</w:t>
      </w:r>
      <w:r w:rsidR="00D04BA6" w:rsidRPr="00C97F92">
        <w:rPr>
          <w:rFonts w:ascii="Arial" w:hAnsi="Arial" w:cs="Arial"/>
          <w:sz w:val="24"/>
          <w:szCs w:val="24"/>
        </w:rPr>
        <w:t>______</w:t>
      </w:r>
      <w:r w:rsidRPr="00C97F92">
        <w:rPr>
          <w:rFonts w:ascii="Arial" w:hAnsi="Arial" w:cs="Arial"/>
          <w:sz w:val="24"/>
          <w:szCs w:val="24"/>
        </w:rPr>
        <w:t>____</w:t>
      </w:r>
      <w:r w:rsidRPr="00C97F92">
        <w:rPr>
          <w:rFonts w:ascii="Arial" w:hAnsi="Arial" w:cs="Arial"/>
          <w:bCs/>
          <w:sz w:val="24"/>
          <w:szCs w:val="24"/>
        </w:rPr>
        <w:t xml:space="preserve">, </w:t>
      </w:r>
      <w:r w:rsidRPr="00C97F92">
        <w:rPr>
          <w:rFonts w:ascii="Arial" w:hAnsi="Arial" w:cs="Arial"/>
          <w:sz w:val="24"/>
          <w:szCs w:val="24"/>
        </w:rPr>
        <w:t>с одной стороны, и ________________________________________________,</w:t>
      </w:r>
    </w:p>
    <w:p w:rsidR="00DB14D4" w:rsidRPr="00C97F92" w:rsidRDefault="00DB14D4" w:rsidP="00DB14D4">
      <w:pPr>
        <w:autoSpaceDE w:val="0"/>
        <w:autoSpaceDN w:val="0"/>
        <w:adjustRightInd w:val="0"/>
        <w:ind w:right="-1" w:firstLine="426"/>
        <w:jc w:val="center"/>
        <w:rPr>
          <w:rFonts w:ascii="Arial" w:hAnsi="Arial" w:cs="Arial"/>
          <w:i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     </w:t>
      </w:r>
      <w:r w:rsidRPr="00C97F92">
        <w:rPr>
          <w:rFonts w:ascii="Arial" w:hAnsi="Arial" w:cs="Arial"/>
          <w:i/>
          <w:sz w:val="24"/>
          <w:szCs w:val="24"/>
        </w:rPr>
        <w:t xml:space="preserve"> (наименование управляющей организации, ИНН)</w:t>
      </w:r>
    </w:p>
    <w:p w:rsidR="00DB14D4" w:rsidRPr="00C97F92" w:rsidRDefault="00DB14D4" w:rsidP="00DB14D4">
      <w:pPr>
        <w:autoSpaceDE w:val="0"/>
        <w:autoSpaceDN w:val="0"/>
        <w:adjustRightInd w:val="0"/>
        <w:ind w:right="-1"/>
        <w:rPr>
          <w:rFonts w:ascii="Arial" w:hAnsi="Arial" w:cs="Arial"/>
          <w:i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именуемы</w:t>
      </w:r>
      <w:proofErr w:type="gramStart"/>
      <w:r w:rsidRPr="00C97F92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C97F92">
        <w:rPr>
          <w:rFonts w:ascii="Arial" w:hAnsi="Arial" w:cs="Arial"/>
          <w:sz w:val="24"/>
          <w:szCs w:val="24"/>
        </w:rPr>
        <w:t>ая</w:t>
      </w:r>
      <w:proofErr w:type="spellEnd"/>
      <w:r w:rsidRPr="00C97F92">
        <w:rPr>
          <w:rFonts w:ascii="Arial" w:hAnsi="Arial" w:cs="Arial"/>
          <w:sz w:val="24"/>
          <w:szCs w:val="24"/>
        </w:rPr>
        <w:t>) в дальнейшем «Получатель субсидии», в лице ____________</w:t>
      </w:r>
    </w:p>
    <w:p w:rsidR="00DB14D4" w:rsidRPr="00C97F92" w:rsidRDefault="00DB14D4" w:rsidP="00DB14D4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C97F92">
        <w:rPr>
          <w:rFonts w:ascii="Arial" w:hAnsi="Arial" w:cs="Arial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D04BA6" w:rsidRPr="00C97F92">
        <w:rPr>
          <w:rFonts w:ascii="Arial" w:hAnsi="Arial" w:cs="Arial"/>
          <w:i/>
          <w:sz w:val="24"/>
          <w:szCs w:val="24"/>
        </w:rPr>
        <w:t>___</w:t>
      </w:r>
      <w:r w:rsidRPr="00C97F92">
        <w:rPr>
          <w:rFonts w:ascii="Arial" w:hAnsi="Arial" w:cs="Arial"/>
          <w:i/>
          <w:sz w:val="24"/>
          <w:szCs w:val="24"/>
        </w:rPr>
        <w:t>__</w:t>
      </w:r>
      <w:r w:rsidRPr="00C97F92">
        <w:rPr>
          <w:rFonts w:ascii="Arial" w:hAnsi="Arial" w:cs="Arial"/>
          <w:sz w:val="24"/>
          <w:szCs w:val="24"/>
        </w:rPr>
        <w:t>,</w:t>
      </w:r>
      <w:r w:rsidR="00D04BA6" w:rsidRPr="00C97F92">
        <w:rPr>
          <w:rFonts w:ascii="Arial" w:hAnsi="Arial" w:cs="Arial"/>
          <w:sz w:val="24"/>
          <w:szCs w:val="24"/>
        </w:rPr>
        <w:t xml:space="preserve"> </w:t>
      </w:r>
      <w:r w:rsidRPr="00C97F92">
        <w:rPr>
          <w:rFonts w:ascii="Arial" w:hAnsi="Arial" w:cs="Arial"/>
          <w:i/>
          <w:sz w:val="24"/>
          <w:szCs w:val="24"/>
        </w:rPr>
        <w:t>(должность и ФИО руководителя управляющей организации)</w:t>
      </w:r>
    </w:p>
    <w:p w:rsidR="00DB14D4" w:rsidRPr="00C97F92" w:rsidRDefault="00DB14D4" w:rsidP="00DB14D4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C97F92">
        <w:rPr>
          <w:rFonts w:ascii="Arial" w:hAnsi="Arial" w:cs="Arial"/>
          <w:sz w:val="24"/>
          <w:szCs w:val="24"/>
        </w:rPr>
        <w:t>действующего</w:t>
      </w:r>
      <w:proofErr w:type="gramEnd"/>
      <w:r w:rsidRPr="00C97F92">
        <w:rPr>
          <w:rFonts w:ascii="Arial" w:hAnsi="Arial" w:cs="Arial"/>
          <w:sz w:val="24"/>
          <w:szCs w:val="24"/>
        </w:rPr>
        <w:t xml:space="preserve"> на основании _________________________________</w:t>
      </w:r>
      <w:r w:rsidR="00D04BA6" w:rsidRPr="00C97F92">
        <w:rPr>
          <w:rFonts w:ascii="Arial" w:hAnsi="Arial" w:cs="Arial"/>
          <w:sz w:val="24"/>
          <w:szCs w:val="24"/>
        </w:rPr>
        <w:t>_____</w:t>
      </w:r>
      <w:r w:rsidRPr="00C97F92">
        <w:rPr>
          <w:rFonts w:ascii="Arial" w:hAnsi="Arial" w:cs="Arial"/>
          <w:sz w:val="24"/>
          <w:szCs w:val="24"/>
        </w:rPr>
        <w:t>_______</w:t>
      </w:r>
      <w:r w:rsidRPr="00C97F92">
        <w:rPr>
          <w:rFonts w:ascii="Arial" w:eastAsia="Calibri" w:hAnsi="Arial" w:cs="Arial"/>
          <w:sz w:val="24"/>
          <w:szCs w:val="24"/>
        </w:rPr>
        <w:t>,</w:t>
      </w:r>
      <w:r w:rsidRPr="00C97F92">
        <w:rPr>
          <w:rFonts w:ascii="Arial" w:hAnsi="Arial" w:cs="Arial"/>
          <w:sz w:val="24"/>
          <w:szCs w:val="24"/>
        </w:rPr>
        <w:t xml:space="preserve"> </w:t>
      </w:r>
    </w:p>
    <w:p w:rsidR="00DB14D4" w:rsidRPr="00C97F92" w:rsidRDefault="00DB14D4" w:rsidP="00B97D1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97F92">
        <w:rPr>
          <w:rFonts w:ascii="Arial" w:hAnsi="Arial" w:cs="Arial"/>
          <w:sz w:val="24"/>
          <w:szCs w:val="24"/>
        </w:rPr>
        <w:t>_______________________________________________________</w:t>
      </w:r>
      <w:r w:rsidR="00D04BA6" w:rsidRPr="00C97F92">
        <w:rPr>
          <w:rFonts w:ascii="Arial" w:hAnsi="Arial" w:cs="Arial"/>
          <w:sz w:val="24"/>
          <w:szCs w:val="24"/>
        </w:rPr>
        <w:t>_______</w:t>
      </w:r>
      <w:r w:rsidRPr="00C97F92">
        <w:rPr>
          <w:rFonts w:ascii="Arial" w:hAnsi="Arial" w:cs="Arial"/>
          <w:sz w:val="24"/>
          <w:szCs w:val="24"/>
        </w:rPr>
        <w:t>_______ с другой стороны, именуемые в дальнейшем «Стороны», в соответствии                                с Бюджетным кодексом Российской Федерации, Постановлением администрация муниципального образования городской округ Люберцы Московской области от ____ №____ «</w:t>
      </w:r>
      <w:r w:rsidR="00B97D1E" w:rsidRPr="00C97F92">
        <w:rPr>
          <w:rFonts w:ascii="Arial" w:hAnsi="Arial" w:cs="Arial"/>
          <w:sz w:val="24"/>
          <w:szCs w:val="24"/>
        </w:rPr>
        <w:t xml:space="preserve">Об утверждении Порядка предоставления субсидии </w:t>
      </w:r>
      <w:r w:rsidR="00B97D1E" w:rsidRPr="00C97F92">
        <w:rPr>
          <w:rFonts w:ascii="Arial" w:hAnsi="Arial" w:cs="Arial"/>
          <w:bCs/>
          <w:sz w:val="24"/>
          <w:szCs w:val="24"/>
        </w:rPr>
        <w:t>из бюджета городского округа Люберцы Московской области юридическим лицам, индивидуальным предпринимателям, на возмещение части затрат,</w:t>
      </w:r>
      <w:r w:rsidR="00B97D1E" w:rsidRPr="00C97F92">
        <w:rPr>
          <w:rFonts w:ascii="Arial" w:hAnsi="Arial" w:cs="Arial"/>
          <w:sz w:val="24"/>
          <w:szCs w:val="24"/>
        </w:rPr>
        <w:t xml:space="preserve"> связанных </w:t>
      </w:r>
      <w:r w:rsidR="00C4630D" w:rsidRPr="00C97F92">
        <w:rPr>
          <w:rFonts w:ascii="Arial" w:hAnsi="Arial" w:cs="Arial"/>
          <w:sz w:val="24"/>
          <w:szCs w:val="24"/>
        </w:rPr>
        <w:t xml:space="preserve">с проведением ремонта </w:t>
      </w:r>
      <w:r w:rsidR="00DE6C01" w:rsidRPr="00C97F92">
        <w:rPr>
          <w:rFonts w:ascii="Arial" w:hAnsi="Arial" w:cs="Arial"/>
          <w:sz w:val="24"/>
          <w:szCs w:val="24"/>
        </w:rPr>
        <w:t>крыш</w:t>
      </w:r>
      <w:r w:rsidR="00C4630D" w:rsidRPr="00C97F92">
        <w:rPr>
          <w:rFonts w:ascii="Arial" w:hAnsi="Arial" w:cs="Arial"/>
          <w:sz w:val="24"/>
          <w:szCs w:val="24"/>
        </w:rPr>
        <w:t xml:space="preserve"> в многоквартирных</w:t>
      </w:r>
      <w:r w:rsidR="00B97D1E" w:rsidRPr="00C97F92">
        <w:rPr>
          <w:rFonts w:ascii="Arial" w:hAnsi="Arial" w:cs="Arial"/>
          <w:sz w:val="24"/>
          <w:szCs w:val="24"/>
        </w:rPr>
        <w:t xml:space="preserve"> домах, расположенных на территории  городского округа Люберцы на 2022</w:t>
      </w:r>
      <w:proofErr w:type="gramEnd"/>
      <w:r w:rsidR="00B97D1E" w:rsidRPr="00C97F92">
        <w:rPr>
          <w:rFonts w:ascii="Arial" w:hAnsi="Arial" w:cs="Arial"/>
          <w:sz w:val="24"/>
          <w:szCs w:val="24"/>
        </w:rPr>
        <w:t xml:space="preserve"> год</w:t>
      </w:r>
      <w:r w:rsidRPr="00C97F92">
        <w:rPr>
          <w:rFonts w:ascii="Arial" w:hAnsi="Arial" w:cs="Arial"/>
          <w:bCs/>
          <w:sz w:val="24"/>
          <w:szCs w:val="24"/>
        </w:rPr>
        <w:t>»</w:t>
      </w:r>
      <w:r w:rsidRPr="00C97F92">
        <w:rPr>
          <w:rFonts w:ascii="Arial" w:hAnsi="Arial" w:cs="Arial"/>
          <w:sz w:val="24"/>
          <w:szCs w:val="24"/>
        </w:rPr>
        <w:t>, и на основании Протокола от</w:t>
      </w:r>
      <w:r w:rsidRPr="00C97F92">
        <w:rPr>
          <w:rFonts w:ascii="Arial" w:hAnsi="Arial" w:cs="Arial"/>
          <w:i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 xml:space="preserve">_________ № ________ </w:t>
      </w:r>
      <w:r w:rsidRPr="00C97F92">
        <w:rPr>
          <w:rFonts w:ascii="Arial" w:eastAsia="Times New Roman" w:hAnsi="Arial" w:cs="Arial"/>
          <w:sz w:val="24"/>
          <w:szCs w:val="24"/>
          <w:lang w:eastAsia="ru-RU"/>
        </w:rPr>
        <w:t xml:space="preserve">Комиссии </w:t>
      </w:r>
      <w:r w:rsidR="00B97D1E" w:rsidRPr="00C97F9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 отбору получателей субсидии из бюджета городского округа Люберцы Московской области юридическим лицам, индивидуальным предпринимателям, на возмещение части затрат, </w:t>
      </w:r>
      <w:r w:rsidR="00B97D1E" w:rsidRPr="00C97F92">
        <w:rPr>
          <w:rFonts w:ascii="Arial" w:hAnsi="Arial" w:cs="Arial"/>
          <w:sz w:val="24"/>
          <w:szCs w:val="24"/>
        </w:rPr>
        <w:t xml:space="preserve">связанных </w:t>
      </w:r>
      <w:r w:rsidR="00C4630D" w:rsidRPr="00C97F92">
        <w:rPr>
          <w:rFonts w:ascii="Arial" w:hAnsi="Arial" w:cs="Arial"/>
          <w:sz w:val="24"/>
          <w:szCs w:val="24"/>
        </w:rPr>
        <w:t xml:space="preserve">с проведением ремонта </w:t>
      </w:r>
      <w:r w:rsidR="00DE6C01" w:rsidRPr="00C97F92">
        <w:rPr>
          <w:rFonts w:ascii="Arial" w:hAnsi="Arial" w:cs="Arial"/>
          <w:sz w:val="24"/>
          <w:szCs w:val="24"/>
        </w:rPr>
        <w:t>крыш</w:t>
      </w:r>
      <w:r w:rsidR="00C4630D" w:rsidRPr="00C97F92">
        <w:rPr>
          <w:rFonts w:ascii="Arial" w:hAnsi="Arial" w:cs="Arial"/>
          <w:sz w:val="24"/>
          <w:szCs w:val="24"/>
        </w:rPr>
        <w:t xml:space="preserve"> в многоквартирных</w:t>
      </w:r>
      <w:r w:rsidR="00B97D1E" w:rsidRPr="00C97F92">
        <w:rPr>
          <w:rFonts w:ascii="Arial" w:hAnsi="Arial" w:cs="Arial"/>
          <w:sz w:val="24"/>
          <w:szCs w:val="24"/>
        </w:rPr>
        <w:t xml:space="preserve"> домах, расположенных на территории городского округа Люберцы</w:t>
      </w:r>
      <w:r w:rsidR="00370C25" w:rsidRPr="00C97F92">
        <w:rPr>
          <w:rFonts w:ascii="Arial" w:hAnsi="Arial" w:cs="Arial"/>
          <w:sz w:val="24"/>
          <w:szCs w:val="24"/>
        </w:rPr>
        <w:t>,</w:t>
      </w:r>
      <w:r w:rsidR="00B97D1E" w:rsidRPr="00C97F92">
        <w:rPr>
          <w:rFonts w:ascii="Arial" w:eastAsia="Times New Roman" w:hAnsi="Arial" w:cs="Arial"/>
          <w:sz w:val="24"/>
          <w:szCs w:val="24"/>
          <w:lang w:eastAsia="ru-RU"/>
        </w:rPr>
        <w:t xml:space="preserve"> на 2022 год</w:t>
      </w:r>
      <w:r w:rsidRPr="00C97F92">
        <w:rPr>
          <w:rFonts w:ascii="Arial" w:hAnsi="Arial" w:cs="Arial"/>
          <w:sz w:val="24"/>
          <w:szCs w:val="24"/>
        </w:rPr>
        <w:t>, заключили настоящее Соглашение о нижеследующем:</w:t>
      </w:r>
    </w:p>
    <w:p w:rsidR="00DB14D4" w:rsidRPr="00C97F92" w:rsidRDefault="00DB14D4" w:rsidP="00DB14D4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DB14D4" w:rsidRPr="00C97F92" w:rsidRDefault="00DB14D4" w:rsidP="00DB14D4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>1. Предмет Соглашения</w:t>
      </w:r>
    </w:p>
    <w:p w:rsidR="00DB14D4" w:rsidRPr="00C97F92" w:rsidRDefault="00DB14D4" w:rsidP="00DB14D4">
      <w:pPr>
        <w:pStyle w:val="ConsPlusNonformat"/>
        <w:widowControl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autoSpaceDE w:val="0"/>
        <w:autoSpaceDN w:val="0"/>
        <w:adjustRightInd w:val="0"/>
        <w:ind w:right="-144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C97F92">
        <w:rPr>
          <w:rFonts w:ascii="Arial" w:hAnsi="Arial" w:cs="Arial"/>
          <w:sz w:val="24"/>
          <w:szCs w:val="24"/>
        </w:rPr>
        <w:t>Предметом настоящего Соглашения является предоставление субсидии из бюджета городского окр</w:t>
      </w:r>
      <w:r w:rsidR="00370C25" w:rsidRPr="00C97F92">
        <w:rPr>
          <w:rFonts w:ascii="Arial" w:hAnsi="Arial" w:cs="Arial"/>
          <w:sz w:val="24"/>
          <w:szCs w:val="24"/>
        </w:rPr>
        <w:t xml:space="preserve">уга Люберцы Московской области </w:t>
      </w:r>
      <w:r w:rsidRPr="00C97F92">
        <w:rPr>
          <w:rFonts w:ascii="Arial" w:hAnsi="Arial" w:cs="Arial"/>
          <w:sz w:val="24"/>
          <w:szCs w:val="24"/>
        </w:rPr>
        <w:t xml:space="preserve">на возмещение части затрат, связанных с выполненным в 2022 году ремонтом </w:t>
      </w:r>
      <w:r w:rsidR="00B175C0" w:rsidRPr="00C97F92">
        <w:rPr>
          <w:rFonts w:ascii="Arial" w:hAnsi="Arial" w:cs="Arial"/>
          <w:sz w:val="24"/>
          <w:szCs w:val="24"/>
        </w:rPr>
        <w:t xml:space="preserve">крыш </w:t>
      </w:r>
      <w:r w:rsidRPr="00C97F92">
        <w:rPr>
          <w:rFonts w:ascii="Arial" w:hAnsi="Arial" w:cs="Arial"/>
          <w:sz w:val="24"/>
          <w:szCs w:val="24"/>
        </w:rPr>
        <w:t xml:space="preserve">в многоквартирных домах (далее – Субсидия), в порядке и на условиях, определенных настоящим Соглашением и правовыми актами Правительства Московской области и органов местного самоуправления </w:t>
      </w:r>
      <w:r w:rsidRPr="00C97F92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  <w:r w:rsidRPr="00C97F92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DB14D4" w:rsidRPr="00C97F92" w:rsidRDefault="00DB14D4" w:rsidP="00DB14D4">
      <w:pPr>
        <w:autoSpaceDE w:val="0"/>
        <w:autoSpaceDN w:val="0"/>
        <w:adjustRightInd w:val="0"/>
        <w:ind w:right="-144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1.2. Субсидия предоставляется из бюджета городского округа Люберцы за счет собственных средств бюджета городского округа Люберцы (далее - бюджетные средства).</w:t>
      </w:r>
    </w:p>
    <w:p w:rsidR="00DB14D4" w:rsidRPr="00C97F92" w:rsidRDefault="00DB14D4" w:rsidP="00DB14D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1.3. Результатом предоставления Субсидии является возмещение Получателю субсидии части затрат на ремонт </w:t>
      </w:r>
      <w:r w:rsidR="00B175C0" w:rsidRPr="00C97F92">
        <w:rPr>
          <w:rFonts w:ascii="Arial" w:hAnsi="Arial" w:cs="Arial"/>
          <w:sz w:val="24"/>
          <w:szCs w:val="24"/>
        </w:rPr>
        <w:t>крыш</w:t>
      </w:r>
      <w:r w:rsidR="003F7409" w:rsidRPr="00C97F92">
        <w:rPr>
          <w:rFonts w:ascii="Arial" w:hAnsi="Arial" w:cs="Arial"/>
          <w:sz w:val="24"/>
          <w:szCs w:val="24"/>
        </w:rPr>
        <w:t xml:space="preserve"> в </w:t>
      </w:r>
      <w:r w:rsidRPr="00C97F92">
        <w:rPr>
          <w:rFonts w:ascii="Arial" w:hAnsi="Arial" w:cs="Arial"/>
          <w:sz w:val="24"/>
          <w:szCs w:val="24"/>
        </w:rPr>
        <w:t>мног</w:t>
      </w:r>
      <w:r w:rsidR="00370C25" w:rsidRPr="00C97F92">
        <w:rPr>
          <w:rFonts w:ascii="Arial" w:hAnsi="Arial" w:cs="Arial"/>
          <w:sz w:val="24"/>
          <w:szCs w:val="24"/>
        </w:rPr>
        <w:t>оквартирных домах (далее - МКД)</w:t>
      </w:r>
      <w:r w:rsidRPr="00C97F92">
        <w:rPr>
          <w:rFonts w:ascii="Arial" w:hAnsi="Arial" w:cs="Arial"/>
          <w:sz w:val="24"/>
          <w:szCs w:val="24"/>
        </w:rPr>
        <w:t xml:space="preserve"> по адресам, указанным в </w:t>
      </w:r>
      <w:proofErr w:type="gramStart"/>
      <w:r w:rsidRPr="00C97F92">
        <w:rPr>
          <w:rFonts w:ascii="Arial" w:hAnsi="Arial" w:cs="Arial"/>
          <w:b/>
          <w:sz w:val="24"/>
          <w:szCs w:val="24"/>
        </w:rPr>
        <w:t>Справке-расчет</w:t>
      </w:r>
      <w:proofErr w:type="gramEnd"/>
      <w:r w:rsidRPr="00C97F92">
        <w:rPr>
          <w:rFonts w:ascii="Arial" w:hAnsi="Arial" w:cs="Arial"/>
          <w:b/>
          <w:sz w:val="24"/>
          <w:szCs w:val="24"/>
        </w:rPr>
        <w:t xml:space="preserve"> № _____ </w:t>
      </w:r>
      <w:r w:rsidR="00B175C0" w:rsidRPr="00C97F92">
        <w:rPr>
          <w:rFonts w:ascii="Arial" w:hAnsi="Arial" w:cs="Arial"/>
          <w:b/>
          <w:sz w:val="24"/>
          <w:szCs w:val="24"/>
        </w:rPr>
        <w:br/>
      </w:r>
      <w:r w:rsidRPr="00C97F92">
        <w:rPr>
          <w:rFonts w:ascii="Arial" w:hAnsi="Arial" w:cs="Arial"/>
          <w:sz w:val="24"/>
          <w:szCs w:val="24"/>
        </w:rPr>
        <w:t xml:space="preserve">о подтверждении фактических затрат, связанных с выполненным ремонтом </w:t>
      </w:r>
      <w:r w:rsidR="00B175C0" w:rsidRPr="00C97F92">
        <w:rPr>
          <w:rFonts w:ascii="Arial" w:hAnsi="Arial" w:cs="Arial"/>
          <w:sz w:val="24"/>
          <w:szCs w:val="24"/>
        </w:rPr>
        <w:t xml:space="preserve">крыши </w:t>
      </w:r>
      <w:r w:rsidR="003F7409" w:rsidRPr="00C97F92">
        <w:rPr>
          <w:rFonts w:ascii="Arial" w:hAnsi="Arial" w:cs="Arial"/>
          <w:sz w:val="24"/>
          <w:szCs w:val="24"/>
        </w:rPr>
        <w:t>МКД</w:t>
      </w:r>
      <w:r w:rsidRPr="00C97F92">
        <w:rPr>
          <w:rFonts w:ascii="Arial" w:hAnsi="Arial" w:cs="Arial"/>
          <w:sz w:val="24"/>
          <w:szCs w:val="24"/>
        </w:rPr>
        <w:t xml:space="preserve">, согласно </w:t>
      </w:r>
      <w:r w:rsidRPr="00C97F92">
        <w:rPr>
          <w:rFonts w:ascii="Arial" w:hAnsi="Arial" w:cs="Arial"/>
          <w:b/>
          <w:sz w:val="24"/>
          <w:szCs w:val="24"/>
        </w:rPr>
        <w:t>Приложению № 1</w:t>
      </w:r>
      <w:r w:rsidRPr="00C97F92">
        <w:rPr>
          <w:rFonts w:ascii="Arial" w:hAnsi="Arial" w:cs="Arial"/>
          <w:sz w:val="24"/>
          <w:szCs w:val="24"/>
        </w:rPr>
        <w:t xml:space="preserve"> к настоящему Соглашению, являющемуся неотъемлемой частью настоящего Соглашения (далее - Справка-расчет).</w:t>
      </w:r>
    </w:p>
    <w:p w:rsidR="00DB14D4" w:rsidRPr="00C97F92" w:rsidRDefault="00D46DA4" w:rsidP="00DB14D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1.4. Сумма затрат, подлежащая возмещению за счет средств бюджета городского округа Люберцы</w:t>
      </w:r>
      <w:proofErr w:type="gramStart"/>
      <w:r w:rsidRPr="00C97F92">
        <w:rPr>
          <w:rFonts w:ascii="Arial" w:hAnsi="Arial" w:cs="Arial"/>
          <w:sz w:val="24"/>
          <w:szCs w:val="24"/>
        </w:rPr>
        <w:t xml:space="preserve"> ______ (______________) </w:t>
      </w:r>
      <w:proofErr w:type="gramEnd"/>
      <w:r w:rsidRPr="00C97F92">
        <w:rPr>
          <w:rFonts w:ascii="Arial" w:hAnsi="Arial" w:cs="Arial"/>
          <w:sz w:val="24"/>
          <w:szCs w:val="24"/>
        </w:rPr>
        <w:t>руб. _____ коп.</w:t>
      </w:r>
    </w:p>
    <w:p w:rsidR="00DB14D4" w:rsidRPr="00C97F92" w:rsidRDefault="00DB14D4" w:rsidP="00DB14D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</w:p>
    <w:p w:rsidR="00DB14D4" w:rsidRPr="00C97F92" w:rsidRDefault="00DB14D4" w:rsidP="00DB14D4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>2. Порядок предоставления Субсидии</w:t>
      </w:r>
    </w:p>
    <w:p w:rsidR="00DB14D4" w:rsidRPr="00C97F92" w:rsidRDefault="00DB14D4" w:rsidP="00DB14D4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DB14D4" w:rsidRPr="00C97F92" w:rsidRDefault="00DB14D4" w:rsidP="00370C2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2.1.  </w:t>
      </w:r>
      <w:r w:rsidR="00FA1EFF" w:rsidRPr="00C97F92">
        <w:rPr>
          <w:rFonts w:ascii="Arial" w:hAnsi="Arial" w:cs="Arial"/>
          <w:sz w:val="24"/>
          <w:szCs w:val="24"/>
        </w:rPr>
        <w:t xml:space="preserve">Субсидия перечисляется после выполнения работ на основании следующих документов: акта о приемке выполненных работ, справок-расчетов о подтверждении объемов выполненных работ, актов выполненных работ по форме КС-2, справок  о стоимости выполненных работ и затрат по форме КС-3, иных документов, подтверждающих выполнение работ, приобретение </w:t>
      </w:r>
      <w:r w:rsidR="008E58FF" w:rsidRPr="00C97F92">
        <w:rPr>
          <w:rFonts w:ascii="Arial" w:hAnsi="Arial" w:cs="Arial"/>
          <w:sz w:val="24"/>
          <w:szCs w:val="24"/>
        </w:rPr>
        <w:t>материалов</w:t>
      </w:r>
      <w:r w:rsidR="00FA1EFF" w:rsidRPr="00C97F92">
        <w:rPr>
          <w:rFonts w:ascii="Arial" w:hAnsi="Arial" w:cs="Arial"/>
          <w:sz w:val="24"/>
          <w:szCs w:val="24"/>
        </w:rPr>
        <w:t>.</w:t>
      </w:r>
      <w:r w:rsidRPr="00C97F92">
        <w:rPr>
          <w:rFonts w:ascii="Arial" w:hAnsi="Arial" w:cs="Arial"/>
          <w:sz w:val="24"/>
          <w:szCs w:val="24"/>
        </w:rPr>
        <w:t xml:space="preserve"> </w:t>
      </w:r>
    </w:p>
    <w:p w:rsidR="00DB14D4" w:rsidRPr="00C97F92" w:rsidRDefault="0095019D" w:rsidP="00DB14D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2.2. </w:t>
      </w:r>
      <w:proofErr w:type="gramStart"/>
      <w:r w:rsidR="00DB14D4" w:rsidRPr="00C97F92">
        <w:rPr>
          <w:rFonts w:ascii="Arial" w:hAnsi="Arial" w:cs="Arial"/>
          <w:sz w:val="24"/>
          <w:szCs w:val="24"/>
        </w:rPr>
        <w:t xml:space="preserve">Предоставление Субсидии Получателю субсидии осуществляется                               по результатам отбора, проведенного Администрацией в соответствии                              с Постановлением администрации муниципального образования городской округ Люберцы Московской области от ________ № _______ </w:t>
      </w:r>
      <w:r w:rsidR="003F7409" w:rsidRPr="00C97F92">
        <w:rPr>
          <w:rFonts w:ascii="Arial" w:hAnsi="Arial" w:cs="Arial"/>
          <w:sz w:val="24"/>
          <w:szCs w:val="24"/>
        </w:rPr>
        <w:t xml:space="preserve">«Об утверждении Порядка предоставления субсидии </w:t>
      </w:r>
      <w:r w:rsidR="003F7409" w:rsidRPr="00C97F92">
        <w:rPr>
          <w:rFonts w:ascii="Arial" w:hAnsi="Arial" w:cs="Arial"/>
          <w:bCs/>
          <w:sz w:val="24"/>
          <w:szCs w:val="24"/>
        </w:rPr>
        <w:t>из бюджета городского округа Люберцы Московской области юридическим лицам, индивидуальным предпринимателям на возмещение части затрат,</w:t>
      </w:r>
      <w:r w:rsidR="003F7409" w:rsidRPr="00C97F92">
        <w:rPr>
          <w:rFonts w:ascii="Arial" w:hAnsi="Arial" w:cs="Arial"/>
          <w:sz w:val="24"/>
          <w:szCs w:val="24"/>
        </w:rPr>
        <w:t xml:space="preserve"> связанных </w:t>
      </w:r>
      <w:r w:rsidR="00C4630D" w:rsidRPr="00C97F92">
        <w:rPr>
          <w:rFonts w:ascii="Arial" w:hAnsi="Arial" w:cs="Arial"/>
          <w:sz w:val="24"/>
          <w:szCs w:val="24"/>
        </w:rPr>
        <w:t xml:space="preserve">с проведением ремонта </w:t>
      </w:r>
      <w:r w:rsidR="00DE6C01" w:rsidRPr="00C97F92">
        <w:rPr>
          <w:rFonts w:ascii="Arial" w:hAnsi="Arial" w:cs="Arial"/>
          <w:sz w:val="24"/>
          <w:szCs w:val="24"/>
        </w:rPr>
        <w:t>крыш</w:t>
      </w:r>
      <w:r w:rsidR="00C4630D" w:rsidRPr="00C97F92">
        <w:rPr>
          <w:rFonts w:ascii="Arial" w:hAnsi="Arial" w:cs="Arial"/>
          <w:sz w:val="24"/>
          <w:szCs w:val="24"/>
        </w:rPr>
        <w:t xml:space="preserve"> в многоквартирных</w:t>
      </w:r>
      <w:r w:rsidR="003F7409" w:rsidRPr="00C97F92">
        <w:rPr>
          <w:rFonts w:ascii="Arial" w:hAnsi="Arial" w:cs="Arial"/>
          <w:sz w:val="24"/>
          <w:szCs w:val="24"/>
        </w:rPr>
        <w:t xml:space="preserve"> домах, расположенных на территории  городского округа Люберцы на 2022 год</w:t>
      </w:r>
      <w:proofErr w:type="gramEnd"/>
      <w:r w:rsidR="003F7409" w:rsidRPr="00C97F92">
        <w:rPr>
          <w:rFonts w:ascii="Arial" w:hAnsi="Arial" w:cs="Arial"/>
          <w:bCs/>
          <w:sz w:val="24"/>
          <w:szCs w:val="24"/>
        </w:rPr>
        <w:t>»</w:t>
      </w:r>
      <w:r w:rsidR="003F7409" w:rsidRPr="00C97F92">
        <w:rPr>
          <w:rFonts w:ascii="Arial" w:hAnsi="Arial" w:cs="Arial"/>
          <w:sz w:val="24"/>
          <w:szCs w:val="24"/>
        </w:rPr>
        <w:t xml:space="preserve"> </w:t>
      </w:r>
      <w:r w:rsidR="00DB14D4" w:rsidRPr="00C97F92">
        <w:rPr>
          <w:rFonts w:ascii="Arial" w:hAnsi="Arial" w:cs="Arial"/>
          <w:sz w:val="24"/>
          <w:szCs w:val="24"/>
        </w:rPr>
        <w:t>(далее – Порядок).</w:t>
      </w:r>
      <w:r w:rsidR="00DB14D4" w:rsidRPr="00C97F92">
        <w:rPr>
          <w:rFonts w:ascii="Arial" w:eastAsia="Calibri" w:hAnsi="Arial" w:cs="Arial"/>
          <w:i/>
          <w:sz w:val="24"/>
          <w:szCs w:val="24"/>
          <w:vertAlign w:val="superscript"/>
        </w:rPr>
        <w:t xml:space="preserve">  </w:t>
      </w:r>
    </w:p>
    <w:p w:rsidR="00DB14D4" w:rsidRPr="00C97F92" w:rsidRDefault="0095019D" w:rsidP="00D46DA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2.3</w:t>
      </w:r>
      <w:r w:rsidR="00DB14D4" w:rsidRPr="00C97F92">
        <w:rPr>
          <w:rFonts w:ascii="Arial" w:hAnsi="Arial" w:cs="Arial"/>
          <w:sz w:val="24"/>
          <w:szCs w:val="24"/>
        </w:rPr>
        <w:t xml:space="preserve">. </w:t>
      </w:r>
      <w:r w:rsidR="00D46DA4" w:rsidRPr="00C97F92">
        <w:rPr>
          <w:rFonts w:ascii="Arial" w:hAnsi="Arial" w:cs="Arial"/>
          <w:sz w:val="24"/>
          <w:szCs w:val="24"/>
        </w:rPr>
        <w:t>Срок перечисления Субсидии Получателю субсидии составляет не более 10 (десяти) рабочих дней с момента заключения настоящего Соглашения.</w:t>
      </w:r>
    </w:p>
    <w:p w:rsidR="00DB14D4" w:rsidRPr="00C97F92" w:rsidRDefault="00DB14D4" w:rsidP="00DB14D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autoSpaceDE w:val="0"/>
        <w:autoSpaceDN w:val="0"/>
        <w:adjustRightInd w:val="0"/>
        <w:spacing w:line="23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>3. Права и обязанности Сторон</w:t>
      </w:r>
    </w:p>
    <w:p w:rsidR="00DB14D4" w:rsidRPr="00C97F92" w:rsidRDefault="00DB14D4" w:rsidP="00DB14D4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3.1. Администрация:</w:t>
      </w:r>
    </w:p>
    <w:p w:rsidR="00DB14D4" w:rsidRPr="00C97F92" w:rsidRDefault="00DB14D4" w:rsidP="00DB14D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3.1.1. Осуществляет обязательную проверку документов, представленных Получателем субсидии, на соответствие требованиям Порядка и их достоверность. </w:t>
      </w:r>
    </w:p>
    <w:p w:rsidR="00DB14D4" w:rsidRPr="00C97F92" w:rsidRDefault="00DB14D4" w:rsidP="00DB14D4">
      <w:pPr>
        <w:widowControl w:val="0"/>
        <w:autoSpaceDE w:val="0"/>
        <w:autoSpaceDN w:val="0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3.1.</w:t>
      </w:r>
      <w:r w:rsidR="00D46DA4" w:rsidRPr="00C97F92">
        <w:rPr>
          <w:rFonts w:ascii="Arial" w:hAnsi="Arial" w:cs="Arial"/>
          <w:sz w:val="24"/>
          <w:szCs w:val="24"/>
        </w:rPr>
        <w:t>2</w:t>
      </w:r>
      <w:r w:rsidRPr="00C97F92">
        <w:rPr>
          <w:rFonts w:ascii="Arial" w:hAnsi="Arial" w:cs="Arial"/>
          <w:sz w:val="24"/>
          <w:szCs w:val="24"/>
        </w:rPr>
        <w:t xml:space="preserve">. Обеспечивает проверку заявленных видов и объемов работ, фактически выполненных при ремонте </w:t>
      </w:r>
      <w:r w:rsidR="0095019D" w:rsidRPr="00C97F92">
        <w:rPr>
          <w:rFonts w:ascii="Arial" w:hAnsi="Arial" w:cs="Arial"/>
          <w:sz w:val="24"/>
          <w:szCs w:val="24"/>
        </w:rPr>
        <w:t xml:space="preserve">крыш </w:t>
      </w:r>
      <w:r w:rsidRPr="00C97F92">
        <w:rPr>
          <w:rFonts w:ascii="Arial" w:hAnsi="Arial" w:cs="Arial"/>
          <w:sz w:val="24"/>
          <w:szCs w:val="24"/>
        </w:rPr>
        <w:t>МКД</w:t>
      </w:r>
      <w:r w:rsidR="0095019D" w:rsidRPr="00C97F92">
        <w:rPr>
          <w:rFonts w:ascii="Arial" w:hAnsi="Arial" w:cs="Arial"/>
          <w:sz w:val="24"/>
          <w:szCs w:val="24"/>
        </w:rPr>
        <w:t>.</w:t>
      </w:r>
    </w:p>
    <w:p w:rsidR="00DB14D4" w:rsidRPr="00C97F92" w:rsidRDefault="00DB14D4" w:rsidP="00DB14D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3.1.</w:t>
      </w:r>
      <w:r w:rsidR="00D46DA4" w:rsidRPr="00C97F92">
        <w:rPr>
          <w:rFonts w:ascii="Arial" w:hAnsi="Arial" w:cs="Arial"/>
          <w:sz w:val="24"/>
          <w:szCs w:val="24"/>
        </w:rPr>
        <w:t>3</w:t>
      </w:r>
      <w:r w:rsidRPr="00C97F92">
        <w:rPr>
          <w:rFonts w:ascii="Arial" w:hAnsi="Arial" w:cs="Arial"/>
          <w:sz w:val="24"/>
          <w:szCs w:val="24"/>
        </w:rPr>
        <w:t xml:space="preserve">. Обеспечивает проверку правильности расчета Получателем субсидии фактических затрат, связанных с выполненным ремонтом </w:t>
      </w:r>
      <w:r w:rsidR="0095019D" w:rsidRPr="00C97F92">
        <w:rPr>
          <w:rFonts w:ascii="Arial" w:hAnsi="Arial" w:cs="Arial"/>
          <w:sz w:val="24"/>
          <w:szCs w:val="24"/>
        </w:rPr>
        <w:t xml:space="preserve">крыш </w:t>
      </w:r>
      <w:r w:rsidRPr="00C97F92">
        <w:rPr>
          <w:rFonts w:ascii="Arial" w:hAnsi="Arial" w:cs="Arial"/>
          <w:sz w:val="24"/>
          <w:szCs w:val="24"/>
        </w:rPr>
        <w:t xml:space="preserve">МКД, указанных в </w:t>
      </w:r>
      <w:proofErr w:type="gramStart"/>
      <w:r w:rsidRPr="00C97F92">
        <w:rPr>
          <w:rFonts w:ascii="Arial" w:hAnsi="Arial" w:cs="Arial"/>
          <w:sz w:val="24"/>
          <w:szCs w:val="24"/>
        </w:rPr>
        <w:t>Справке-расчет</w:t>
      </w:r>
      <w:proofErr w:type="gramEnd"/>
      <w:r w:rsidRPr="00C97F92">
        <w:rPr>
          <w:rFonts w:ascii="Arial" w:hAnsi="Arial" w:cs="Arial"/>
          <w:sz w:val="24"/>
          <w:szCs w:val="24"/>
        </w:rPr>
        <w:t xml:space="preserve">. </w:t>
      </w:r>
    </w:p>
    <w:p w:rsidR="00DB14D4" w:rsidRPr="00C97F92" w:rsidRDefault="00DB14D4" w:rsidP="00DB14D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3.1.</w:t>
      </w:r>
      <w:r w:rsidR="00D46DA4" w:rsidRPr="00C97F92">
        <w:rPr>
          <w:rFonts w:ascii="Arial" w:hAnsi="Arial" w:cs="Arial"/>
          <w:sz w:val="24"/>
          <w:szCs w:val="24"/>
        </w:rPr>
        <w:t>4</w:t>
      </w:r>
      <w:r w:rsidRPr="00C97F92">
        <w:rPr>
          <w:rFonts w:ascii="Arial" w:hAnsi="Arial" w:cs="Arial"/>
          <w:sz w:val="24"/>
          <w:szCs w:val="24"/>
        </w:rPr>
        <w:t>. Возвращает Получателю субсидии документы при неудовлетворительных результатах проверок, проведенных в соответствии               с п. п. 3.1.1 - 3.1.</w:t>
      </w:r>
      <w:r w:rsidR="00D46DA4" w:rsidRPr="00C97F92">
        <w:rPr>
          <w:rFonts w:ascii="Arial" w:hAnsi="Arial" w:cs="Arial"/>
          <w:sz w:val="24"/>
          <w:szCs w:val="24"/>
        </w:rPr>
        <w:t>3</w:t>
      </w:r>
      <w:r w:rsidRPr="00C97F92">
        <w:rPr>
          <w:rFonts w:ascii="Arial" w:hAnsi="Arial" w:cs="Arial"/>
          <w:sz w:val="24"/>
          <w:szCs w:val="24"/>
        </w:rPr>
        <w:t xml:space="preserve"> настоящего Соглашения.</w:t>
      </w:r>
    </w:p>
    <w:p w:rsidR="00DB14D4" w:rsidRPr="00C97F92" w:rsidRDefault="00DB14D4" w:rsidP="00DB14D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3.1.</w:t>
      </w:r>
      <w:r w:rsidR="00D46DA4" w:rsidRPr="00C97F92">
        <w:rPr>
          <w:rFonts w:ascii="Arial" w:hAnsi="Arial" w:cs="Arial"/>
          <w:sz w:val="24"/>
          <w:szCs w:val="24"/>
        </w:rPr>
        <w:t>5</w:t>
      </w:r>
      <w:r w:rsidRPr="00C97F92">
        <w:rPr>
          <w:rFonts w:ascii="Arial" w:hAnsi="Arial" w:cs="Arial"/>
          <w:sz w:val="24"/>
          <w:szCs w:val="24"/>
        </w:rPr>
        <w:t>.</w:t>
      </w:r>
      <w:r w:rsidR="00D46DA4" w:rsidRPr="00C97F92">
        <w:rPr>
          <w:rFonts w:ascii="Arial" w:hAnsi="Arial" w:cs="Arial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>При положительных результатах проверок, проведенных                         в соответствии с п. п. 3.1.1 - 3.1.</w:t>
      </w:r>
      <w:r w:rsidR="00D46DA4" w:rsidRPr="00C97F92">
        <w:rPr>
          <w:rFonts w:ascii="Arial" w:hAnsi="Arial" w:cs="Arial"/>
          <w:sz w:val="24"/>
          <w:szCs w:val="24"/>
        </w:rPr>
        <w:t>3</w:t>
      </w:r>
      <w:r w:rsidRPr="00C97F92">
        <w:rPr>
          <w:rFonts w:ascii="Arial" w:hAnsi="Arial" w:cs="Arial"/>
          <w:sz w:val="24"/>
          <w:szCs w:val="24"/>
        </w:rPr>
        <w:t xml:space="preserve"> настоящего Соглашения, перечисляет Получателю субсидии сумму затрат, подлежащую возмещению за счет бюджетных средств, указанную в п. 1.4, в сроки согласно п. 2.</w:t>
      </w:r>
      <w:r w:rsidR="0095019D" w:rsidRPr="00C97F92">
        <w:rPr>
          <w:rFonts w:ascii="Arial" w:hAnsi="Arial" w:cs="Arial"/>
          <w:sz w:val="24"/>
          <w:szCs w:val="24"/>
        </w:rPr>
        <w:t>3</w:t>
      </w:r>
      <w:r w:rsidRPr="00C97F92">
        <w:rPr>
          <w:rFonts w:ascii="Arial" w:hAnsi="Arial" w:cs="Arial"/>
          <w:sz w:val="24"/>
          <w:szCs w:val="24"/>
        </w:rPr>
        <w:t xml:space="preserve"> настоящего Соглашения.</w:t>
      </w:r>
    </w:p>
    <w:p w:rsidR="00DB14D4" w:rsidRPr="00C97F92" w:rsidRDefault="0095019D" w:rsidP="00DB14D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3.1.6</w:t>
      </w:r>
      <w:r w:rsidR="00DB14D4" w:rsidRPr="00C97F92">
        <w:rPr>
          <w:rFonts w:ascii="Arial" w:hAnsi="Arial" w:cs="Arial"/>
          <w:sz w:val="24"/>
          <w:szCs w:val="24"/>
        </w:rPr>
        <w:t>. Вправе досрочно в одностороннем порядке расторгнуть настоящее Соглашение в случае объявления Получателя субсидии несостоятельным (банкротом) в установленном законодательством Российской Федерации                     и Московской области порядке.</w:t>
      </w:r>
    </w:p>
    <w:p w:rsidR="00DB14D4" w:rsidRPr="00C97F92" w:rsidRDefault="00DB14D4" w:rsidP="00DB14D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3.1.</w:t>
      </w:r>
      <w:r w:rsidR="0095019D" w:rsidRPr="00C97F92">
        <w:rPr>
          <w:rFonts w:ascii="Arial" w:hAnsi="Arial" w:cs="Arial"/>
          <w:sz w:val="24"/>
          <w:szCs w:val="24"/>
        </w:rPr>
        <w:t>7</w:t>
      </w:r>
      <w:r w:rsidRPr="00C97F92">
        <w:rPr>
          <w:rFonts w:ascii="Arial" w:hAnsi="Arial" w:cs="Arial"/>
          <w:sz w:val="24"/>
          <w:szCs w:val="24"/>
        </w:rPr>
        <w:t>. Вправе совместно с органами государственного (муниципального) финансового контроля осуществлять контроль целевого использования Получателем субсидии предоставленной Субсидии и, при необходимости, запрашивать у Получателя субсидии дополнительные документы                                 и материалы, необходимые для осуществления проверок.</w:t>
      </w:r>
    </w:p>
    <w:p w:rsidR="00DB14D4" w:rsidRPr="00C97F92" w:rsidRDefault="00DB14D4" w:rsidP="00DB14D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3.1.</w:t>
      </w:r>
      <w:r w:rsidR="0095019D" w:rsidRPr="00C97F92">
        <w:rPr>
          <w:rFonts w:ascii="Arial" w:hAnsi="Arial" w:cs="Arial"/>
          <w:sz w:val="24"/>
          <w:szCs w:val="24"/>
        </w:rPr>
        <w:t>8</w:t>
      </w:r>
      <w:r w:rsidRPr="00C97F92">
        <w:rPr>
          <w:rFonts w:ascii="Arial" w:hAnsi="Arial" w:cs="Arial"/>
          <w:sz w:val="24"/>
          <w:szCs w:val="24"/>
        </w:rPr>
        <w:t>. Вправе принять решение о приостановлении (прекращении) перечисления Субсидии, о требовании возврата предоставленной Субсидии, с уведомлением Получателя субсидии в порядке, установленном законодательством Российской Федерации и Московской области, в случаях:</w:t>
      </w:r>
    </w:p>
    <w:p w:rsidR="00DB14D4" w:rsidRPr="00C97F92" w:rsidRDefault="00DB14D4" w:rsidP="00DB14D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- неисполнения Получателем субсидии обязательств, установленных настоящим Соглашением; </w:t>
      </w:r>
    </w:p>
    <w:p w:rsidR="00DB14D4" w:rsidRPr="00C97F92" w:rsidRDefault="00DB14D4" w:rsidP="00DB14D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выявления фактов недостоверности сведений, указанных в документах для предоставления Субсидии и в отчетности, предоставляемых                                            в Администрацию.</w:t>
      </w:r>
    </w:p>
    <w:p w:rsidR="00DB14D4" w:rsidRPr="00C97F92" w:rsidRDefault="00DB14D4" w:rsidP="00DB14D4">
      <w:pPr>
        <w:tabs>
          <w:tab w:val="left" w:pos="567"/>
        </w:tabs>
        <w:autoSpaceDE w:val="0"/>
        <w:autoSpaceDN w:val="0"/>
        <w:adjustRightInd w:val="0"/>
        <w:spacing w:line="23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3.2. Получатель субсидии:</w:t>
      </w:r>
    </w:p>
    <w:p w:rsidR="00DB14D4" w:rsidRPr="00C97F92" w:rsidRDefault="00DB14D4" w:rsidP="00DB14D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3.2.1. Представляет в Администрацию муниципального образования документы для предоставления Субсидии, предусмотренные Порядком. </w:t>
      </w:r>
    </w:p>
    <w:p w:rsidR="00DB14D4" w:rsidRPr="00C97F92" w:rsidRDefault="00DB14D4" w:rsidP="00DB14D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3.2.2. Представляет в Администрацию отчет о получении субсидии                     на ремонт </w:t>
      </w:r>
      <w:r w:rsidR="0095019D" w:rsidRPr="00C97F92">
        <w:rPr>
          <w:rFonts w:ascii="Arial" w:hAnsi="Arial" w:cs="Arial"/>
          <w:sz w:val="24"/>
          <w:szCs w:val="24"/>
        </w:rPr>
        <w:t xml:space="preserve">крыш </w:t>
      </w:r>
      <w:r w:rsidR="00D46DA4" w:rsidRPr="00C97F92">
        <w:rPr>
          <w:rFonts w:ascii="Arial" w:hAnsi="Arial" w:cs="Arial"/>
          <w:sz w:val="24"/>
          <w:szCs w:val="24"/>
        </w:rPr>
        <w:t>МКД</w:t>
      </w:r>
      <w:r w:rsidRPr="00C97F92">
        <w:rPr>
          <w:rFonts w:ascii="Arial" w:hAnsi="Arial" w:cs="Arial"/>
          <w:sz w:val="24"/>
          <w:szCs w:val="24"/>
        </w:rPr>
        <w:t xml:space="preserve"> по форме согласно Приложению № 2 </w:t>
      </w:r>
      <w:r w:rsidR="00D46DA4" w:rsidRPr="00C97F92">
        <w:rPr>
          <w:rFonts w:ascii="Arial" w:hAnsi="Arial" w:cs="Arial"/>
          <w:sz w:val="24"/>
          <w:szCs w:val="24"/>
        </w:rPr>
        <w:br/>
      </w:r>
      <w:r w:rsidRPr="00C97F92">
        <w:rPr>
          <w:rFonts w:ascii="Arial" w:hAnsi="Arial" w:cs="Arial"/>
          <w:sz w:val="24"/>
          <w:szCs w:val="24"/>
        </w:rPr>
        <w:t xml:space="preserve">к настоящему Соглашению в течение 14 календарных дней с момента получения из бюджета городского округа Люберцы суммы возмещения </w:t>
      </w:r>
      <w:r w:rsidR="0095019D" w:rsidRPr="00C97F92">
        <w:rPr>
          <w:rFonts w:ascii="Arial" w:hAnsi="Arial" w:cs="Arial"/>
          <w:sz w:val="24"/>
          <w:szCs w:val="24"/>
        </w:rPr>
        <w:t>части затрат на ремонт крыш МКД</w:t>
      </w:r>
      <w:r w:rsidRPr="00C97F92">
        <w:rPr>
          <w:rFonts w:ascii="Arial" w:hAnsi="Arial" w:cs="Arial"/>
          <w:sz w:val="24"/>
          <w:szCs w:val="24"/>
        </w:rPr>
        <w:t>.</w:t>
      </w:r>
    </w:p>
    <w:p w:rsidR="00DB14D4" w:rsidRPr="00C97F92" w:rsidRDefault="00DB14D4" w:rsidP="00DB14D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3.2.3. Дает согласие на осуществление органами государственного (муниципального) финансового контроля проверок достоверности представленных документов и целевого использования предоставленной Субсидии и, при </w:t>
      </w:r>
      <w:r w:rsidRPr="00C97F92">
        <w:rPr>
          <w:rFonts w:ascii="Arial" w:hAnsi="Arial" w:cs="Arial"/>
          <w:sz w:val="24"/>
          <w:szCs w:val="24"/>
        </w:rPr>
        <w:lastRenderedPageBreak/>
        <w:t>необходимости, представляет дополнительные документы                   и материалы, необходимые для осуществления проверок.</w:t>
      </w:r>
    </w:p>
    <w:p w:rsidR="00DB14D4" w:rsidRPr="00C97F92" w:rsidRDefault="00DB14D4" w:rsidP="00DB14D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3.2.4. Возвращает предоставленн</w:t>
      </w:r>
      <w:r w:rsidR="00B93A20" w:rsidRPr="00C97F92">
        <w:rPr>
          <w:rFonts w:ascii="Arial" w:hAnsi="Arial" w:cs="Arial"/>
          <w:sz w:val="24"/>
          <w:szCs w:val="24"/>
        </w:rPr>
        <w:t>ую</w:t>
      </w:r>
      <w:r w:rsidRPr="00C97F9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97F92">
        <w:rPr>
          <w:rFonts w:ascii="Arial" w:hAnsi="Arial" w:cs="Arial"/>
          <w:sz w:val="24"/>
          <w:szCs w:val="24"/>
        </w:rPr>
        <w:t>за счет бюджетных средств су</w:t>
      </w:r>
      <w:r w:rsidR="000B5CE4" w:rsidRPr="00C97F92">
        <w:rPr>
          <w:rFonts w:ascii="Arial" w:hAnsi="Arial" w:cs="Arial"/>
          <w:sz w:val="24"/>
          <w:szCs w:val="24"/>
        </w:rPr>
        <w:t>бсидию</w:t>
      </w:r>
      <w:r w:rsidRPr="00C97F92">
        <w:rPr>
          <w:rFonts w:ascii="Arial" w:hAnsi="Arial" w:cs="Arial"/>
          <w:sz w:val="24"/>
          <w:szCs w:val="24"/>
        </w:rPr>
        <w:t xml:space="preserve"> в бюджет городского округа Люберцы при получении соответствующе</w:t>
      </w:r>
      <w:r w:rsidR="000B5CE4" w:rsidRPr="00C97F92">
        <w:rPr>
          <w:rFonts w:ascii="Arial" w:hAnsi="Arial" w:cs="Arial"/>
          <w:sz w:val="24"/>
          <w:szCs w:val="24"/>
        </w:rPr>
        <w:t>го уведомления от Администрации в срок</w:t>
      </w:r>
      <w:proofErr w:type="gramEnd"/>
      <w:r w:rsidR="000B5CE4" w:rsidRPr="00C97F92">
        <w:rPr>
          <w:rFonts w:ascii="Arial" w:hAnsi="Arial" w:cs="Arial"/>
          <w:sz w:val="24"/>
          <w:szCs w:val="24"/>
        </w:rPr>
        <w:t xml:space="preserve"> не позднее </w:t>
      </w:r>
      <w:r w:rsidR="00E744B6" w:rsidRPr="00C97F92">
        <w:rPr>
          <w:rFonts w:ascii="Arial" w:hAnsi="Arial" w:cs="Arial"/>
          <w:sz w:val="24"/>
          <w:szCs w:val="24"/>
        </w:rPr>
        <w:t>15</w:t>
      </w:r>
      <w:r w:rsidR="000B5CE4" w:rsidRPr="00C97F92">
        <w:rPr>
          <w:rFonts w:ascii="Arial" w:hAnsi="Arial" w:cs="Arial"/>
          <w:sz w:val="24"/>
          <w:szCs w:val="24"/>
        </w:rPr>
        <w:t xml:space="preserve"> (</w:t>
      </w:r>
      <w:r w:rsidR="00E744B6" w:rsidRPr="00C97F92">
        <w:rPr>
          <w:rFonts w:ascii="Arial" w:hAnsi="Arial" w:cs="Arial"/>
          <w:sz w:val="24"/>
          <w:szCs w:val="24"/>
        </w:rPr>
        <w:t>пятнадцати</w:t>
      </w:r>
      <w:r w:rsidR="000B5CE4" w:rsidRPr="00C97F92">
        <w:rPr>
          <w:rFonts w:ascii="Arial" w:hAnsi="Arial" w:cs="Arial"/>
          <w:sz w:val="24"/>
          <w:szCs w:val="24"/>
        </w:rPr>
        <w:t>) рабочих дней со дня получения указанного требования.</w:t>
      </w:r>
      <w:r w:rsidRPr="00C97F92">
        <w:rPr>
          <w:rFonts w:ascii="Arial" w:hAnsi="Arial" w:cs="Arial"/>
          <w:sz w:val="24"/>
          <w:szCs w:val="24"/>
        </w:rPr>
        <w:t xml:space="preserve"> </w:t>
      </w:r>
    </w:p>
    <w:p w:rsidR="00DB14D4" w:rsidRPr="00C97F92" w:rsidRDefault="00DB14D4" w:rsidP="00DB14D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>4. Ответственность Сторон</w:t>
      </w:r>
    </w:p>
    <w:p w:rsidR="00DB14D4" w:rsidRPr="00C97F92" w:rsidRDefault="00DB14D4" w:rsidP="00DB14D4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4.1. 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 и Московской области.</w:t>
      </w:r>
    </w:p>
    <w:p w:rsidR="00DB14D4" w:rsidRPr="00C97F92" w:rsidRDefault="00DB14D4" w:rsidP="00DB14D4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4.2. Получатель субсидии несет ответственность за достоверность сведений, указанных в документах для предоставления Субсидии и в отчетности, предоставляемых в Администрацию, в соответствии с законодательством Российской Федерации и Московской области.</w:t>
      </w:r>
    </w:p>
    <w:p w:rsidR="00DB14D4" w:rsidRPr="00C97F92" w:rsidRDefault="00DB14D4" w:rsidP="00DB14D4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4.3. 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заключения Соглашения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предотвратить.</w:t>
      </w:r>
    </w:p>
    <w:p w:rsidR="00DB14D4" w:rsidRPr="00C97F92" w:rsidRDefault="00DB14D4" w:rsidP="00DB14D4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При наступлении указанных обстоятельств, Сторона, для которой создалась невозможность исполнения ее обязательств, должна в трехдневный срок письменно известить о них другую Сторону с приложением документов, подтверждающих наличие таких обстоятельств.</w:t>
      </w:r>
    </w:p>
    <w:p w:rsidR="00DB14D4" w:rsidRPr="00C97F92" w:rsidRDefault="00DB14D4" w:rsidP="00DB14D4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>5. Срок действия Соглашения</w:t>
      </w:r>
    </w:p>
    <w:p w:rsidR="00DB14D4" w:rsidRPr="00C97F92" w:rsidRDefault="00DB14D4" w:rsidP="00DB14D4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DB14D4" w:rsidRPr="00C97F92" w:rsidRDefault="00DB14D4" w:rsidP="00DB14D4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5.1. Настоящее Соглашение вступает в силу со дня его подписания </w:t>
      </w:r>
      <w:r w:rsidRPr="00C97F92">
        <w:rPr>
          <w:rFonts w:ascii="Arial" w:hAnsi="Arial" w:cs="Arial"/>
          <w:sz w:val="24"/>
          <w:szCs w:val="24"/>
        </w:rPr>
        <w:br/>
        <w:t>и действует до 31.12.2022 года.</w:t>
      </w:r>
    </w:p>
    <w:p w:rsidR="00DB14D4" w:rsidRPr="00C97F92" w:rsidRDefault="00DB14D4" w:rsidP="00DB14D4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5.2. Прекращение срока действия Соглашения не влечет прекращения обязательств по представлению в Администрацию отчетности в соответствии </w:t>
      </w:r>
      <w:r w:rsidR="0008223E" w:rsidRPr="00C97F92">
        <w:rPr>
          <w:rFonts w:ascii="Arial" w:hAnsi="Arial" w:cs="Arial"/>
          <w:sz w:val="24"/>
          <w:szCs w:val="24"/>
        </w:rPr>
        <w:br/>
      </w:r>
      <w:r w:rsidRPr="00C97F92">
        <w:rPr>
          <w:rFonts w:ascii="Arial" w:hAnsi="Arial" w:cs="Arial"/>
          <w:sz w:val="24"/>
          <w:szCs w:val="24"/>
        </w:rPr>
        <w:t>с п. 3.2.2 настоящего Соглашения.</w:t>
      </w:r>
    </w:p>
    <w:p w:rsidR="00DB14D4" w:rsidRPr="00C97F92" w:rsidRDefault="00DB14D4" w:rsidP="00DB14D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>6. Заключительные положения</w:t>
      </w:r>
    </w:p>
    <w:p w:rsidR="00DB14D4" w:rsidRPr="00C97F92" w:rsidRDefault="00DB14D4" w:rsidP="00DB14D4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6.1. Настоящее Соглашение составлено в двух экземплярах, имеющих одинаковую юридическую силу по одному для каждой из Сторон. </w:t>
      </w:r>
    </w:p>
    <w:p w:rsidR="00DB14D4" w:rsidRPr="00C97F92" w:rsidRDefault="00DB14D4" w:rsidP="00DB14D4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6.2. При выполнении взятых на себя обязательств по настоящему Соглашению Стороны руководствуются законодательством Российской Федерации и Московской области.</w:t>
      </w:r>
    </w:p>
    <w:p w:rsidR="00DB14D4" w:rsidRPr="00C97F92" w:rsidRDefault="00DB14D4" w:rsidP="00DB14D4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6.3. По взаимному согласию Сторон все изменения и дополнения                     к Соглашению оформляются дополнительным соглашением в установленном порядке.</w:t>
      </w:r>
    </w:p>
    <w:p w:rsidR="00DB14D4" w:rsidRPr="00C97F92" w:rsidRDefault="00DB14D4" w:rsidP="00DB14D4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6.4. В случае невыполнения отдельных положений настоящего Соглашения Стороны устанавливают причины и принимают меры по их выполнению.</w:t>
      </w:r>
    </w:p>
    <w:p w:rsidR="00DB14D4" w:rsidRPr="00C97F92" w:rsidRDefault="00DB14D4" w:rsidP="00DB14D4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6.5. При не достижении согласия Стороны вправе обратиться за защитой </w:t>
      </w:r>
      <w:r w:rsidRPr="00C97F92">
        <w:rPr>
          <w:rFonts w:ascii="Arial" w:hAnsi="Arial" w:cs="Arial"/>
          <w:sz w:val="24"/>
          <w:szCs w:val="24"/>
        </w:rPr>
        <w:br/>
        <w:t>своих прав в Арбитражный суд Московской области в соответствии                         с законодательством Российской Федерации и Московской области.</w:t>
      </w:r>
    </w:p>
    <w:p w:rsidR="00DB14D4" w:rsidRPr="00C97F92" w:rsidRDefault="00DB14D4" w:rsidP="00DB14D4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6.6. Настоящее Соглашение может быть расторгнуто по взаимному согласию Сторон или по требованию одной из Сторон при нарушении другой Стороной условий </w:t>
      </w:r>
      <w:r w:rsidRPr="00C97F92">
        <w:rPr>
          <w:rFonts w:ascii="Arial" w:hAnsi="Arial" w:cs="Arial"/>
          <w:sz w:val="24"/>
          <w:szCs w:val="24"/>
        </w:rPr>
        <w:lastRenderedPageBreak/>
        <w:t>настоящего Соглашения и при письменном извещении о расторжении с указанием причины расторжения настоящего Соглашения.</w:t>
      </w:r>
    </w:p>
    <w:p w:rsidR="00DB14D4" w:rsidRPr="00C97F92" w:rsidRDefault="00DB14D4" w:rsidP="00DB14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08223E" w:rsidRPr="00C97F92" w:rsidRDefault="0008223E" w:rsidP="00DB14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DB14D4" w:rsidRPr="00C97F92" w:rsidRDefault="00DB14D4" w:rsidP="00DB14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>7. Адреса, реквизиты и подписи Сторон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DB14D4" w:rsidRPr="00C97F92" w:rsidTr="00DB14D4">
        <w:trPr>
          <w:trHeight w:val="87"/>
        </w:trPr>
        <w:tc>
          <w:tcPr>
            <w:tcW w:w="4820" w:type="dxa"/>
          </w:tcPr>
          <w:p w:rsidR="00DB14D4" w:rsidRPr="00C97F92" w:rsidRDefault="00DB14D4" w:rsidP="00DB14D4">
            <w:pPr>
              <w:pStyle w:val="ConsPlusNonforma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223E" w:rsidRPr="00C97F92" w:rsidRDefault="0008223E" w:rsidP="00DB14D4">
            <w:pPr>
              <w:pStyle w:val="ConsPlusNonforma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B14D4" w:rsidRPr="00C97F92" w:rsidRDefault="00DB14D4" w:rsidP="00DB14D4">
            <w:pPr>
              <w:pStyle w:val="ConsPlusNonforma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7F92">
              <w:rPr>
                <w:rFonts w:ascii="Arial" w:hAnsi="Arial" w:cs="Arial"/>
                <w:b/>
                <w:sz w:val="24"/>
                <w:szCs w:val="24"/>
              </w:rPr>
              <w:t>Администрация муниципального образования городской округ Люберцы:</w:t>
            </w:r>
          </w:p>
          <w:p w:rsidR="00DB14D4" w:rsidRPr="00C97F92" w:rsidRDefault="00DB14D4" w:rsidP="00DB14D4">
            <w:pPr>
              <w:pStyle w:val="ConsPlusNonforma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B14D4" w:rsidRPr="00C97F92" w:rsidRDefault="00DB14D4" w:rsidP="00DB14D4">
            <w:pPr>
              <w:pStyle w:val="ConsPlusNonformat"/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223E" w:rsidRPr="00C97F92" w:rsidRDefault="0008223E" w:rsidP="00DB14D4">
            <w:pPr>
              <w:pStyle w:val="ConsPlusNonformat"/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B14D4" w:rsidRPr="00C97F92" w:rsidRDefault="00DB14D4" w:rsidP="00DB14D4">
            <w:pPr>
              <w:pStyle w:val="ConsPlusNonformat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C97F92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C97F92">
              <w:rPr>
                <w:rFonts w:ascii="Arial" w:hAnsi="Arial" w:cs="Arial"/>
                <w:b/>
                <w:sz w:val="24"/>
                <w:szCs w:val="24"/>
                <w:lang w:val="en-US"/>
              </w:rPr>
              <w:t>Получатель</w:t>
            </w:r>
            <w:proofErr w:type="spellEnd"/>
            <w:r w:rsidRPr="00C97F92">
              <w:rPr>
                <w:rFonts w:ascii="Arial" w:hAnsi="Arial" w:cs="Arial"/>
                <w:b/>
                <w:sz w:val="24"/>
                <w:szCs w:val="24"/>
              </w:rPr>
              <w:t xml:space="preserve"> субсидии</w:t>
            </w:r>
            <w:r w:rsidRPr="00C97F92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  <w:p w:rsidR="00DB14D4" w:rsidRPr="00C97F92" w:rsidRDefault="00DB14D4" w:rsidP="00DB14D4">
            <w:pPr>
              <w:pStyle w:val="ConsPlusNonformat"/>
              <w:ind w:left="34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C97F92">
              <w:rPr>
                <w:rFonts w:ascii="Arial" w:hAnsi="Arial" w:cs="Arial"/>
                <w:b/>
                <w:sz w:val="24"/>
                <w:szCs w:val="24"/>
              </w:rPr>
              <w:t xml:space="preserve">   Наименование:________________________</w:t>
            </w:r>
          </w:p>
        </w:tc>
      </w:tr>
      <w:tr w:rsidR="00DB14D4" w:rsidRPr="00C97F92" w:rsidTr="00DB14D4">
        <w:trPr>
          <w:trHeight w:val="87"/>
        </w:trPr>
        <w:tc>
          <w:tcPr>
            <w:tcW w:w="4820" w:type="dxa"/>
          </w:tcPr>
          <w:tbl>
            <w:tblPr>
              <w:tblW w:w="4712" w:type="dxa"/>
              <w:tblLayout w:type="fixed"/>
              <w:tblLook w:val="04A0" w:firstRow="1" w:lastRow="0" w:firstColumn="1" w:lastColumn="0" w:noHBand="0" w:noVBand="1"/>
            </w:tblPr>
            <w:tblGrid>
              <w:gridCol w:w="4712"/>
            </w:tblGrid>
            <w:tr w:rsidR="00DB14D4" w:rsidRPr="00C97F92" w:rsidTr="00DB14D4">
              <w:tc>
                <w:tcPr>
                  <w:tcW w:w="4712" w:type="dxa"/>
                </w:tcPr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 xml:space="preserve">Юридический адрес: 140000, Московская область, </w:t>
                  </w:r>
                  <w:proofErr w:type="spellStart"/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г</w:t>
                  </w:r>
                  <w:proofErr w:type="gramStart"/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.Л</w:t>
                  </w:r>
                  <w:proofErr w:type="gramEnd"/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юберцы</w:t>
                  </w:r>
                  <w:proofErr w:type="spellEnd"/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, Октябрьский проспект, дом 190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 xml:space="preserve">Почтовый адрес: 140000, Московская область, </w:t>
                  </w:r>
                  <w:proofErr w:type="spellStart"/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г</w:t>
                  </w:r>
                  <w:proofErr w:type="gramStart"/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.Л</w:t>
                  </w:r>
                  <w:proofErr w:type="gramEnd"/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юберцы</w:t>
                  </w:r>
                  <w:proofErr w:type="spellEnd"/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, Октябрьский проспект, дом 190</w:t>
                  </w:r>
                </w:p>
                <w:p w:rsidR="00DB14D4" w:rsidRPr="00C97F92" w:rsidRDefault="00DB14D4" w:rsidP="00DB14D4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 xml:space="preserve">ИНН 5027036758 / КПП </w:t>
                  </w:r>
                  <w:r w:rsidRPr="00C97F92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502701001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ОКВЭД 84.11.3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 xml:space="preserve">ОКПО </w:t>
                  </w:r>
                  <w:r w:rsidRPr="00C97F92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04034252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ОГРН 1025003213179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Банковские реквизиты: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ФУ администрации городского округа Люберцы 02483</w:t>
                  </w:r>
                  <w:r w:rsidRPr="00C97F92">
                    <w:rPr>
                      <w:rFonts w:ascii="Arial" w:hAnsi="Arial" w:cs="Arial"/>
                      <w:sz w:val="24"/>
                      <w:szCs w:val="24"/>
                      <w:lang w:val="en-US" w:eastAsia="zh-CN" w:bidi="ru-RU"/>
                    </w:rPr>
                    <w:t>D</w:t>
                  </w:r>
                  <w:r w:rsidRPr="00C97F92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 xml:space="preserve">65590 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(</w:t>
                  </w:r>
                  <w:proofErr w:type="gramStart"/>
                  <w:r w:rsidRPr="00C97F92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л</w:t>
                  </w:r>
                  <w:proofErr w:type="gramEnd"/>
                  <w:r w:rsidRPr="00C97F92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/с 03000270212 Администрация муниципального образования городской округ Люберцы Московской области)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р</w:t>
                  </w:r>
                  <w:proofErr w:type="gramEnd"/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/с 03231643467480004800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ГУ Банка России по ЦФО</w:t>
                  </w: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//УФК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 xml:space="preserve">по Московской области, </w:t>
                  </w:r>
                  <w:proofErr w:type="spellStart"/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г</w:t>
                  </w:r>
                  <w:proofErr w:type="gramStart"/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.М</w:t>
                  </w:r>
                  <w:proofErr w:type="gramEnd"/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осква</w:t>
                  </w:r>
                  <w:proofErr w:type="spellEnd"/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кор</w:t>
                  </w:r>
                  <w:proofErr w:type="spellEnd"/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./с 40102810845370000004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БИК 004525987</w:t>
                  </w:r>
                </w:p>
                <w:p w:rsidR="00DB14D4" w:rsidRPr="00C97F92" w:rsidRDefault="00DB14D4" w:rsidP="00DB14D4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B14D4" w:rsidRPr="00C97F92" w:rsidRDefault="0008223E" w:rsidP="00DB14D4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______________</w:t>
                  </w:r>
                  <w:r w:rsidR="00DB14D4" w:rsidRPr="00C97F92">
                    <w:rPr>
                      <w:rFonts w:ascii="Arial" w:hAnsi="Arial" w:cs="Arial"/>
                      <w:sz w:val="24"/>
                      <w:szCs w:val="24"/>
                    </w:rPr>
                    <w:t>__/ ________________</w:t>
                  </w:r>
                </w:p>
                <w:p w:rsidR="00DB14D4" w:rsidRPr="00C97F92" w:rsidRDefault="00DB14D4" w:rsidP="00DB14D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М.П.</w:t>
                  </w:r>
                </w:p>
              </w:tc>
            </w:tr>
          </w:tbl>
          <w:p w:rsidR="00DB14D4" w:rsidRPr="00C97F92" w:rsidRDefault="00DB14D4" w:rsidP="00DB14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tbl>
            <w:tblPr>
              <w:tblW w:w="8709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709"/>
            </w:tblGrid>
            <w:tr w:rsidR="00DB14D4" w:rsidRPr="00C97F92" w:rsidTr="00DB14D4">
              <w:tc>
                <w:tcPr>
                  <w:tcW w:w="8709" w:type="dxa"/>
                </w:tcPr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Юридический адрес: ____________________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Почтовый адрес: ________________________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____________________________________________________________________________________________________________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ИНН____________ / КПП ________________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ОКВЭД_______________________________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ОКПО ________________________________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ОГРН_________________________________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Банковские реквизиты: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Банк:__________________________________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DB14D4" w:rsidRPr="00C97F92" w:rsidRDefault="00DB14D4" w:rsidP="00DB14D4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DB14D4" w:rsidRPr="00C97F92" w:rsidRDefault="00DB14D4" w:rsidP="00DB14D4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DB14D4" w:rsidRPr="00C97F92" w:rsidRDefault="00DB14D4" w:rsidP="00DB14D4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DB14D4" w:rsidRPr="00C97F92" w:rsidRDefault="00DB14D4" w:rsidP="00DB14D4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DB14D4" w:rsidRPr="00C97F92" w:rsidRDefault="00DB14D4" w:rsidP="00DB14D4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_____</w:t>
                  </w:r>
                  <w:r w:rsidR="0008223E" w:rsidRPr="00C97F92">
                    <w:rPr>
                      <w:rFonts w:ascii="Arial" w:hAnsi="Arial" w:cs="Arial"/>
                      <w:sz w:val="24"/>
                      <w:szCs w:val="24"/>
                    </w:rPr>
                    <w:t>__________________</w:t>
                  </w: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</w:t>
                  </w:r>
                </w:p>
                <w:p w:rsidR="00DB14D4" w:rsidRPr="00C97F92" w:rsidRDefault="00DB14D4" w:rsidP="00DB14D4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DB14D4" w:rsidRPr="00C97F92" w:rsidRDefault="00DB14D4" w:rsidP="00DB14D4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8223E" w:rsidRPr="00C97F92" w:rsidRDefault="0008223E" w:rsidP="00DB14D4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B14D4" w:rsidRPr="00C97F92" w:rsidRDefault="00DB14D4" w:rsidP="00DB14D4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>____________________/ __________________</w:t>
                  </w:r>
                </w:p>
                <w:p w:rsidR="00DB14D4" w:rsidRPr="00C97F92" w:rsidRDefault="00DB14D4" w:rsidP="00DB14D4">
                  <w:pPr>
                    <w:pStyle w:val="32"/>
                    <w:spacing w:after="0"/>
                    <w:ind w:left="0" w:right="442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7F92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М.П.</w:t>
                  </w:r>
                </w:p>
              </w:tc>
            </w:tr>
          </w:tbl>
          <w:p w:rsidR="00DB14D4" w:rsidRPr="00C97F92" w:rsidRDefault="00DB14D4" w:rsidP="00DB14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B14D4" w:rsidRPr="00C97F92" w:rsidRDefault="00DB14D4" w:rsidP="00DB14D4">
      <w:pPr>
        <w:autoSpaceDE w:val="0"/>
        <w:autoSpaceDN w:val="0"/>
        <w:adjustRightInd w:val="0"/>
        <w:ind w:firstLine="567"/>
        <w:jc w:val="right"/>
        <w:outlineLvl w:val="0"/>
        <w:rPr>
          <w:rFonts w:ascii="Arial" w:hAnsi="Arial" w:cs="Arial"/>
          <w:sz w:val="24"/>
          <w:szCs w:val="24"/>
        </w:rPr>
        <w:sectPr w:rsidR="00DB14D4" w:rsidRPr="00C97F92" w:rsidSect="00C97F92">
          <w:headerReference w:type="default" r:id="rId11"/>
          <w:pgSz w:w="11906" w:h="16838"/>
          <w:pgMar w:top="1134" w:right="851" w:bottom="1134" w:left="1134" w:header="709" w:footer="709" w:gutter="0"/>
          <w:pgNumType w:start="0"/>
          <w:cols w:space="708"/>
          <w:titlePg/>
          <w:docGrid w:linePitch="360"/>
        </w:sectPr>
      </w:pPr>
    </w:p>
    <w:p w:rsidR="00EB7A31" w:rsidRPr="00C97F92" w:rsidRDefault="00EB7A31" w:rsidP="00EB7A31">
      <w:pPr>
        <w:autoSpaceDE w:val="0"/>
        <w:autoSpaceDN w:val="0"/>
        <w:adjustRightInd w:val="0"/>
        <w:ind w:left="7080"/>
        <w:jc w:val="right"/>
        <w:outlineLvl w:val="0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EB7A31" w:rsidRPr="00C97F92" w:rsidRDefault="00EB7A31" w:rsidP="00EB7A31">
      <w:pPr>
        <w:autoSpaceDE w:val="0"/>
        <w:autoSpaceDN w:val="0"/>
        <w:adjustRightInd w:val="0"/>
        <w:ind w:left="7080"/>
        <w:jc w:val="center"/>
        <w:outlineLvl w:val="0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к Соглашению</w:t>
      </w:r>
    </w:p>
    <w:p w:rsidR="00EB7A31" w:rsidRPr="00C97F92" w:rsidRDefault="00EB7A31" w:rsidP="00EB7A31">
      <w:pPr>
        <w:autoSpaceDE w:val="0"/>
        <w:autoSpaceDN w:val="0"/>
        <w:adjustRightInd w:val="0"/>
        <w:ind w:left="7080"/>
        <w:jc w:val="right"/>
        <w:outlineLvl w:val="0"/>
        <w:rPr>
          <w:rFonts w:ascii="Arial" w:hAnsi="Arial" w:cs="Arial"/>
          <w:b/>
          <w:i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от «___» _______ 2022 г. № _________</w:t>
      </w:r>
    </w:p>
    <w:p w:rsidR="00EB7A31" w:rsidRPr="00C97F92" w:rsidRDefault="00EB7A31" w:rsidP="00EB7A3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7A31" w:rsidRPr="00C97F92" w:rsidRDefault="00EB7A31" w:rsidP="00EB7A3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>Справка-расчет № ______</w:t>
      </w:r>
    </w:p>
    <w:p w:rsidR="00EB7A31" w:rsidRPr="00C97F92" w:rsidRDefault="00EB7A31" w:rsidP="00EB7A3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 о подтверждении фактических затрат, связанных с </w:t>
      </w:r>
      <w:r w:rsidR="00E573EC" w:rsidRPr="00C97F92">
        <w:rPr>
          <w:rFonts w:ascii="Arial" w:hAnsi="Arial" w:cs="Arial"/>
          <w:sz w:val="24"/>
          <w:szCs w:val="24"/>
        </w:rPr>
        <w:t xml:space="preserve">выполненным </w:t>
      </w:r>
      <w:r w:rsidRPr="00C97F92">
        <w:rPr>
          <w:rFonts w:ascii="Arial" w:hAnsi="Arial" w:cs="Arial"/>
          <w:sz w:val="24"/>
          <w:szCs w:val="24"/>
        </w:rPr>
        <w:t xml:space="preserve">ремонтом </w:t>
      </w:r>
      <w:r w:rsidR="00DE6C01" w:rsidRPr="00C97F92">
        <w:rPr>
          <w:rFonts w:ascii="Arial" w:hAnsi="Arial" w:cs="Arial"/>
          <w:sz w:val="24"/>
          <w:szCs w:val="24"/>
        </w:rPr>
        <w:t>крыш</w:t>
      </w:r>
      <w:r w:rsidR="008C3FB5" w:rsidRPr="00C97F92">
        <w:rPr>
          <w:rFonts w:ascii="Arial" w:hAnsi="Arial" w:cs="Arial"/>
          <w:sz w:val="24"/>
          <w:szCs w:val="24"/>
        </w:rPr>
        <w:t xml:space="preserve"> в </w:t>
      </w:r>
      <w:r w:rsidRPr="00C97F92">
        <w:rPr>
          <w:rFonts w:ascii="Arial" w:hAnsi="Arial" w:cs="Arial"/>
          <w:sz w:val="24"/>
          <w:szCs w:val="24"/>
        </w:rPr>
        <w:t>многоквартирных дом</w:t>
      </w:r>
      <w:r w:rsidR="008C3FB5" w:rsidRPr="00C97F92">
        <w:rPr>
          <w:rFonts w:ascii="Arial" w:hAnsi="Arial" w:cs="Arial"/>
          <w:sz w:val="24"/>
          <w:szCs w:val="24"/>
        </w:rPr>
        <w:t>ах</w:t>
      </w:r>
    </w:p>
    <w:p w:rsidR="00EB7A31" w:rsidRPr="00C97F92" w:rsidRDefault="00EB7A31" w:rsidP="00EB7A3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на территории муниципального образования </w:t>
      </w:r>
      <w:r w:rsidRPr="00C97F92">
        <w:rPr>
          <w:rFonts w:ascii="Arial" w:hAnsi="Arial" w:cs="Arial"/>
          <w:sz w:val="24"/>
          <w:szCs w:val="24"/>
          <w:u w:val="single"/>
        </w:rPr>
        <w:t xml:space="preserve">городской округ Люберцы </w:t>
      </w:r>
      <w:r w:rsidRPr="00C97F92">
        <w:rPr>
          <w:rFonts w:ascii="Arial" w:hAnsi="Arial" w:cs="Arial"/>
          <w:sz w:val="24"/>
          <w:szCs w:val="24"/>
        </w:rPr>
        <w:t>Московской области</w:t>
      </w:r>
    </w:p>
    <w:p w:rsidR="00EB7A31" w:rsidRPr="00C97F92" w:rsidRDefault="00EB7A31" w:rsidP="00EB7A3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                                  </w:t>
      </w:r>
      <w:r w:rsidR="008C3FB5" w:rsidRPr="00C97F92">
        <w:rPr>
          <w:rFonts w:ascii="Arial" w:hAnsi="Arial" w:cs="Arial"/>
          <w:sz w:val="24"/>
          <w:szCs w:val="24"/>
        </w:rPr>
        <w:t xml:space="preserve">          </w:t>
      </w:r>
      <w:r w:rsidRPr="00C97F92">
        <w:rPr>
          <w:rFonts w:ascii="Arial" w:hAnsi="Arial" w:cs="Arial"/>
          <w:sz w:val="24"/>
          <w:szCs w:val="24"/>
        </w:rPr>
        <w:t xml:space="preserve">                       (наименование муниципального образования)</w:t>
      </w:r>
    </w:p>
    <w:p w:rsidR="00EB7A31" w:rsidRPr="00C97F92" w:rsidRDefault="00EB7A31" w:rsidP="00EB7A3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Получатель субсидии ___________________________________________________________________________________________________________</w:t>
      </w:r>
    </w:p>
    <w:p w:rsidR="00EB7A31" w:rsidRPr="00C97F92" w:rsidRDefault="00EB7A31" w:rsidP="00EB7A3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(наименование организации, ИНН/КПП, юридический адрес)</w:t>
      </w:r>
    </w:p>
    <w:p w:rsidR="00EB7A31" w:rsidRPr="00C97F92" w:rsidRDefault="00EB7A31" w:rsidP="00EB7A3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4300" w:type="dxa"/>
        <w:jc w:val="center"/>
        <w:tblInd w:w="-5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3260"/>
        <w:gridCol w:w="2008"/>
        <w:gridCol w:w="2008"/>
        <w:gridCol w:w="2008"/>
        <w:gridCol w:w="2008"/>
        <w:gridCol w:w="2008"/>
      </w:tblGrid>
      <w:tr w:rsidR="004F6873" w:rsidRPr="00C97F92" w:rsidTr="004F6873">
        <w:trPr>
          <w:trHeight w:val="1542"/>
          <w:jc w:val="center"/>
        </w:trPr>
        <w:tc>
          <w:tcPr>
            <w:tcW w:w="1000" w:type="dxa"/>
            <w:tcBorders>
              <w:bottom w:val="single" w:sz="4" w:space="0" w:color="000000"/>
            </w:tcBorders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C97F9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97F9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4F6873" w:rsidRPr="00C97F92" w:rsidRDefault="004F6873" w:rsidP="004F687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 xml:space="preserve">Адрес многоквартирного дома, где выполнен ремонт </w:t>
            </w:r>
            <w:r w:rsidR="00DE6C01" w:rsidRPr="00C97F92">
              <w:rPr>
                <w:rFonts w:ascii="Arial" w:hAnsi="Arial" w:cs="Arial"/>
                <w:sz w:val="24"/>
                <w:szCs w:val="24"/>
              </w:rPr>
              <w:t>крыш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</w:tcPr>
          <w:p w:rsidR="004F6873" w:rsidRPr="00C97F92" w:rsidRDefault="004F6873" w:rsidP="00EC1D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Год ввода в эксплуатацию МКД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Сумма фактических затрат</w:t>
            </w:r>
          </w:p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 xml:space="preserve">ремонт </w:t>
            </w:r>
            <w:r w:rsidR="00DE6C01" w:rsidRPr="00C97F92">
              <w:rPr>
                <w:rFonts w:ascii="Arial" w:hAnsi="Arial" w:cs="Arial"/>
                <w:sz w:val="24"/>
                <w:szCs w:val="24"/>
              </w:rPr>
              <w:t>крыш</w:t>
            </w:r>
            <w:r w:rsidR="00E05BC5" w:rsidRPr="00C97F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7F92">
              <w:rPr>
                <w:rFonts w:ascii="Arial" w:hAnsi="Arial" w:cs="Arial"/>
                <w:sz w:val="24"/>
                <w:szCs w:val="24"/>
              </w:rPr>
              <w:t>МКД</w:t>
            </w:r>
          </w:p>
          <w:p w:rsidR="004F6873" w:rsidRPr="00C97F92" w:rsidRDefault="00E05BC5" w:rsidP="00976F8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6873" w:rsidRPr="00C97F92">
              <w:rPr>
                <w:rFonts w:ascii="Arial" w:hAnsi="Arial" w:cs="Arial"/>
                <w:sz w:val="24"/>
                <w:szCs w:val="24"/>
              </w:rPr>
              <w:t>(в рублях)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Сумма затрат</w:t>
            </w:r>
          </w:p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за счет внебюджетных источников</w:t>
            </w:r>
          </w:p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C97F92">
              <w:rPr>
                <w:rFonts w:ascii="Arial" w:hAnsi="Arial" w:cs="Arial"/>
                <w:b/>
                <w:sz w:val="24"/>
                <w:szCs w:val="24"/>
              </w:rPr>
              <w:t>(гр.</w:t>
            </w:r>
            <w:r w:rsidR="00E05BC5" w:rsidRPr="00C97F92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C97F92">
              <w:rPr>
                <w:rFonts w:ascii="Arial" w:hAnsi="Arial" w:cs="Arial"/>
                <w:b/>
                <w:sz w:val="24"/>
                <w:szCs w:val="24"/>
              </w:rPr>
              <w:t>*5%)</w:t>
            </w:r>
          </w:p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(в рублях)</w:t>
            </w:r>
          </w:p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008" w:type="dxa"/>
            <w:tcBorders>
              <w:bottom w:val="single" w:sz="4" w:space="0" w:color="000000"/>
            </w:tcBorders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 xml:space="preserve">Процент субсидирования из бюджета </w:t>
            </w:r>
            <w:proofErr w:type="spellStart"/>
            <w:r w:rsidRPr="00C97F92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97F92">
              <w:rPr>
                <w:rFonts w:ascii="Arial" w:hAnsi="Arial" w:cs="Arial"/>
                <w:sz w:val="24"/>
                <w:szCs w:val="24"/>
              </w:rPr>
              <w:t>. Люберцы Московской области,</w:t>
            </w:r>
          </w:p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Сумма затрат, подлежащая возмещению за счет бюджетных средств</w:t>
            </w:r>
          </w:p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C97F92">
              <w:rPr>
                <w:rFonts w:ascii="Arial" w:hAnsi="Arial" w:cs="Arial"/>
                <w:b/>
                <w:sz w:val="24"/>
                <w:szCs w:val="24"/>
              </w:rPr>
              <w:t>(гр.</w:t>
            </w:r>
            <w:r w:rsidR="00E05BC5" w:rsidRPr="00C97F92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C97F92">
              <w:rPr>
                <w:rFonts w:ascii="Arial" w:hAnsi="Arial" w:cs="Arial"/>
                <w:b/>
                <w:sz w:val="24"/>
                <w:szCs w:val="24"/>
              </w:rPr>
              <w:t>- гр.</w:t>
            </w:r>
            <w:r w:rsidR="00E05BC5" w:rsidRPr="00C97F9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C97F92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(в рублях)</w:t>
            </w:r>
          </w:p>
        </w:tc>
      </w:tr>
      <w:tr w:rsidR="004F6873" w:rsidRPr="00C97F92" w:rsidTr="004F6873">
        <w:trPr>
          <w:trHeight w:val="78"/>
          <w:jc w:val="center"/>
        </w:trPr>
        <w:tc>
          <w:tcPr>
            <w:tcW w:w="1000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8" w:type="dxa"/>
          </w:tcPr>
          <w:p w:rsidR="004F6873" w:rsidRPr="00C97F92" w:rsidRDefault="004F6873" w:rsidP="00976F8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8" w:type="dxa"/>
            <w:shd w:val="clear" w:color="auto" w:fill="auto"/>
          </w:tcPr>
          <w:p w:rsidR="004F6873" w:rsidRPr="00C97F92" w:rsidRDefault="004F6873" w:rsidP="00976F8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08" w:type="dxa"/>
            <w:shd w:val="clear" w:color="auto" w:fill="auto"/>
          </w:tcPr>
          <w:p w:rsidR="004F6873" w:rsidRPr="00C97F92" w:rsidRDefault="004F6873" w:rsidP="00976F8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08" w:type="dxa"/>
            <w:shd w:val="clear" w:color="auto" w:fill="auto"/>
          </w:tcPr>
          <w:p w:rsidR="004F6873" w:rsidRPr="00C97F92" w:rsidRDefault="004F6873" w:rsidP="00976F8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08" w:type="dxa"/>
          </w:tcPr>
          <w:p w:rsidR="004F6873" w:rsidRPr="00C97F92" w:rsidRDefault="004F6873" w:rsidP="00976F8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F6873" w:rsidRPr="00C97F92" w:rsidTr="004F6873">
        <w:trPr>
          <w:trHeight w:val="283"/>
          <w:jc w:val="center"/>
        </w:trPr>
        <w:tc>
          <w:tcPr>
            <w:tcW w:w="1000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8" w:type="dxa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873" w:rsidRPr="00C97F92" w:rsidTr="004F6873">
        <w:trPr>
          <w:jc w:val="center"/>
        </w:trPr>
        <w:tc>
          <w:tcPr>
            <w:tcW w:w="1000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873" w:rsidRPr="00C97F92" w:rsidTr="004F6873">
        <w:trPr>
          <w:jc w:val="center"/>
        </w:trPr>
        <w:tc>
          <w:tcPr>
            <w:tcW w:w="1000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873" w:rsidRPr="00C97F92" w:rsidTr="004F6873">
        <w:trPr>
          <w:jc w:val="center"/>
        </w:trPr>
        <w:tc>
          <w:tcPr>
            <w:tcW w:w="1000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C97F92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2008" w:type="dxa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08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08" w:type="dxa"/>
          </w:tcPr>
          <w:p w:rsidR="004F6873" w:rsidRPr="00C97F92" w:rsidRDefault="004F6873" w:rsidP="00976F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B7A31" w:rsidRPr="00C97F92" w:rsidRDefault="00EB7A31" w:rsidP="00EB7A3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EB7A31" w:rsidRPr="00C97F92" w:rsidRDefault="00EB7A31" w:rsidP="00EB7A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Руководитель __________________________________________________     ____________________________  ________________________________</w:t>
      </w:r>
    </w:p>
    <w:p w:rsidR="00EB7A31" w:rsidRPr="00C97F92" w:rsidRDefault="00EB7A31" w:rsidP="00EB7A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                            (наименование организации-получателя субсидии)                (фамилия, инициалы)                                         (подпись)</w:t>
      </w:r>
    </w:p>
    <w:p w:rsidR="00EB7A31" w:rsidRPr="00C97F92" w:rsidRDefault="00EB7A31" w:rsidP="00EB7A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lastRenderedPageBreak/>
        <w:t>Главный бухгалтер   _____________________________________________     ____________________________  _______________________________</w:t>
      </w:r>
    </w:p>
    <w:p w:rsidR="00EB7A31" w:rsidRPr="00C97F92" w:rsidRDefault="00EB7A31" w:rsidP="00EB7A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C97F92">
        <w:rPr>
          <w:rFonts w:ascii="Arial" w:hAnsi="Arial" w:cs="Arial"/>
          <w:sz w:val="24"/>
          <w:szCs w:val="24"/>
        </w:rPr>
        <w:t>МП                           (наименование организации-получателя субсидии          (фамилия, инициалы)                                         (подпись)</w:t>
      </w:r>
      <w:proofErr w:type="gramEnd"/>
    </w:p>
    <w:p w:rsidR="00EB7A31" w:rsidRPr="00C97F92" w:rsidRDefault="00EB7A31" w:rsidP="00EB7A31">
      <w:pPr>
        <w:pStyle w:val="ConsPlusNonformat"/>
        <w:widowControl/>
        <w:rPr>
          <w:rFonts w:ascii="Arial" w:hAnsi="Arial" w:cs="Arial"/>
          <w:b/>
          <w:sz w:val="24"/>
          <w:szCs w:val="24"/>
        </w:rPr>
      </w:pPr>
    </w:p>
    <w:p w:rsidR="00EB7A31" w:rsidRPr="00C97F92" w:rsidRDefault="00EB7A31" w:rsidP="00EB7A3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Расчет проверен</w:t>
      </w:r>
      <w:r w:rsidRPr="00C97F92">
        <w:rPr>
          <w:rFonts w:ascii="Arial" w:hAnsi="Arial" w:cs="Arial"/>
          <w:b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 xml:space="preserve">муниципальным образованием       </w:t>
      </w:r>
      <w:r w:rsidRPr="00C97F92">
        <w:rPr>
          <w:rFonts w:ascii="Arial" w:hAnsi="Arial" w:cs="Arial"/>
          <w:sz w:val="24"/>
          <w:szCs w:val="24"/>
          <w:u w:val="single"/>
        </w:rPr>
        <w:t>городской округ Люберцы</w:t>
      </w:r>
      <w:r w:rsidRPr="00C97F92">
        <w:rPr>
          <w:rFonts w:ascii="Arial" w:hAnsi="Arial" w:cs="Arial"/>
          <w:sz w:val="24"/>
          <w:szCs w:val="24"/>
        </w:rPr>
        <w:t xml:space="preserve">      Московской области</w:t>
      </w:r>
    </w:p>
    <w:p w:rsidR="00EB7A31" w:rsidRPr="00C97F92" w:rsidRDefault="00EB7A31" w:rsidP="00EB7A31">
      <w:pPr>
        <w:pStyle w:val="ConsPlusNonformat"/>
        <w:widowControl/>
        <w:ind w:left="-142" w:hanging="709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(наименование муниципального образования) </w:t>
      </w:r>
    </w:p>
    <w:p w:rsidR="00EB7A31" w:rsidRPr="00C97F92" w:rsidRDefault="00EB7A31" w:rsidP="00EB7A3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Руководитель муниципального образования _________________________ _______________________________________</w:t>
      </w:r>
      <w:r w:rsidR="00E05BC5" w:rsidRPr="00C97F92">
        <w:rPr>
          <w:rFonts w:ascii="Arial" w:hAnsi="Arial" w:cs="Arial"/>
          <w:sz w:val="24"/>
          <w:szCs w:val="24"/>
        </w:rPr>
        <w:t>_____________________</w:t>
      </w:r>
      <w:r w:rsidRPr="00C97F92">
        <w:rPr>
          <w:rFonts w:ascii="Arial" w:hAnsi="Arial" w:cs="Arial"/>
          <w:sz w:val="24"/>
          <w:szCs w:val="24"/>
        </w:rPr>
        <w:t>___</w:t>
      </w:r>
    </w:p>
    <w:p w:rsidR="00EB7A31" w:rsidRPr="00C97F92" w:rsidRDefault="00EB7A31" w:rsidP="00EB7A31">
      <w:pPr>
        <w:pStyle w:val="ConsPlusNonformat"/>
        <w:widowControl/>
        <w:ind w:left="-142" w:hanging="709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(подпись)                                      (расшифровка подписи)</w:t>
      </w:r>
    </w:p>
    <w:p w:rsidR="00EB7A31" w:rsidRPr="00C97F92" w:rsidRDefault="00EB7A31" w:rsidP="00EB7A3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Главный бухгалтер                             _________________________ ___________________________________</w:t>
      </w:r>
      <w:r w:rsidR="00E05BC5" w:rsidRPr="00C97F92">
        <w:rPr>
          <w:rFonts w:ascii="Arial" w:hAnsi="Arial" w:cs="Arial"/>
          <w:sz w:val="24"/>
          <w:szCs w:val="24"/>
        </w:rPr>
        <w:t>_____________________</w:t>
      </w:r>
      <w:r w:rsidRPr="00C97F92">
        <w:rPr>
          <w:rFonts w:ascii="Arial" w:hAnsi="Arial" w:cs="Arial"/>
          <w:sz w:val="24"/>
          <w:szCs w:val="24"/>
        </w:rPr>
        <w:t>______________</w:t>
      </w:r>
    </w:p>
    <w:p w:rsidR="00EB7A31" w:rsidRPr="00C97F92" w:rsidRDefault="00EB7A31" w:rsidP="00EB7A31">
      <w:pPr>
        <w:pStyle w:val="ConsPlusNonformat"/>
        <w:widowControl/>
        <w:ind w:left="-142" w:hanging="709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                     МП                                                                            (подпись)                                                (расшифровка подписи)</w:t>
      </w:r>
    </w:p>
    <w:p w:rsidR="00EB7A31" w:rsidRPr="00C97F92" w:rsidRDefault="00EB7A31" w:rsidP="00EB7A3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Исполнитель (от муниципального образования) _______________________ __________________________ _______________________</w:t>
      </w:r>
      <w:r w:rsidR="00E05BC5" w:rsidRPr="00C97F92">
        <w:rPr>
          <w:rFonts w:ascii="Arial" w:hAnsi="Arial" w:cs="Arial"/>
          <w:sz w:val="24"/>
          <w:szCs w:val="24"/>
        </w:rPr>
        <w:t>__________</w:t>
      </w:r>
      <w:r w:rsidRPr="00C97F92">
        <w:rPr>
          <w:rFonts w:ascii="Arial" w:hAnsi="Arial" w:cs="Arial"/>
          <w:sz w:val="24"/>
          <w:szCs w:val="24"/>
        </w:rPr>
        <w:t>__</w:t>
      </w:r>
    </w:p>
    <w:p w:rsidR="00EB7A31" w:rsidRPr="00C97F92" w:rsidRDefault="00EB7A31" w:rsidP="00EB7A31">
      <w:pPr>
        <w:pStyle w:val="ConsPlusNonformat"/>
        <w:widowControl/>
        <w:ind w:left="-142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(подпись)                            (ФИО полностью)                (контактный телефон)</w:t>
      </w:r>
      <w:r w:rsidRPr="00C97F92">
        <w:rPr>
          <w:rFonts w:ascii="Arial" w:hAnsi="Arial" w:cs="Arial"/>
          <w:b/>
          <w:sz w:val="24"/>
          <w:szCs w:val="24"/>
        </w:rPr>
        <w:t xml:space="preserve"> </w:t>
      </w:r>
    </w:p>
    <w:p w:rsidR="00EB7A31" w:rsidRPr="00C97F92" w:rsidRDefault="00EB7A31" w:rsidP="00EB7A31">
      <w:pPr>
        <w:widowControl w:val="0"/>
        <w:autoSpaceDE w:val="0"/>
        <w:autoSpaceDN w:val="0"/>
        <w:adjustRightInd w:val="0"/>
        <w:ind w:left="-567" w:firstLine="11624"/>
        <w:rPr>
          <w:rFonts w:ascii="Arial" w:hAnsi="Arial" w:cs="Arial"/>
          <w:color w:val="FF0000"/>
          <w:sz w:val="24"/>
          <w:szCs w:val="24"/>
        </w:rPr>
      </w:pPr>
    </w:p>
    <w:p w:rsidR="00E05BC5" w:rsidRPr="00C97F92" w:rsidRDefault="00E05BC5" w:rsidP="00EB7A31">
      <w:pPr>
        <w:widowControl w:val="0"/>
        <w:autoSpaceDE w:val="0"/>
        <w:autoSpaceDN w:val="0"/>
        <w:adjustRightInd w:val="0"/>
        <w:ind w:left="-567" w:firstLine="11624"/>
        <w:rPr>
          <w:rFonts w:ascii="Arial" w:hAnsi="Arial" w:cs="Arial"/>
          <w:color w:val="FF0000"/>
          <w:sz w:val="24"/>
          <w:szCs w:val="24"/>
        </w:rPr>
      </w:pPr>
    </w:p>
    <w:p w:rsidR="00EB7A31" w:rsidRPr="00C97F92" w:rsidRDefault="00EB7A31" w:rsidP="00EB7A31">
      <w:pPr>
        <w:widowControl w:val="0"/>
        <w:autoSpaceDE w:val="0"/>
        <w:autoSpaceDN w:val="0"/>
        <w:adjustRightInd w:val="0"/>
        <w:ind w:left="-567" w:firstLine="11624"/>
        <w:jc w:val="right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Приложение № 2 </w:t>
      </w:r>
    </w:p>
    <w:p w:rsidR="00EB7A31" w:rsidRPr="00C97F92" w:rsidRDefault="00EB7A31" w:rsidP="00EB7A31">
      <w:pPr>
        <w:autoSpaceDE w:val="0"/>
        <w:autoSpaceDN w:val="0"/>
        <w:adjustRightInd w:val="0"/>
        <w:ind w:firstLine="11057"/>
        <w:jc w:val="center"/>
        <w:outlineLvl w:val="0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                            к Соглашению </w:t>
      </w:r>
    </w:p>
    <w:p w:rsidR="00EB7A31" w:rsidRPr="00C97F92" w:rsidRDefault="00EB7A31" w:rsidP="00EB7A31">
      <w:pPr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от «___» _________ 2021 г. № ________</w:t>
      </w:r>
    </w:p>
    <w:p w:rsidR="00EB7A31" w:rsidRPr="00C97F92" w:rsidRDefault="00EB7A31" w:rsidP="00EB7A31">
      <w:pPr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</w:p>
    <w:p w:rsidR="00EB7A31" w:rsidRPr="00C97F92" w:rsidRDefault="00EB7A31" w:rsidP="00EB7A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>ОТЧЕТ</w:t>
      </w:r>
    </w:p>
    <w:p w:rsidR="00EB7A31" w:rsidRPr="00C97F92" w:rsidRDefault="00EB7A31" w:rsidP="00EB7A3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о получении субсидии на ремонт </w:t>
      </w:r>
      <w:r w:rsidR="00553853" w:rsidRPr="00C97F92">
        <w:rPr>
          <w:rFonts w:ascii="Arial" w:hAnsi="Arial" w:cs="Arial"/>
          <w:sz w:val="24"/>
          <w:szCs w:val="24"/>
        </w:rPr>
        <w:t>крыш</w:t>
      </w:r>
      <w:r w:rsidRPr="00C97F92">
        <w:rPr>
          <w:rFonts w:ascii="Arial" w:hAnsi="Arial" w:cs="Arial"/>
          <w:sz w:val="24"/>
          <w:szCs w:val="24"/>
        </w:rPr>
        <w:t xml:space="preserve"> в многоквартирных домах </w:t>
      </w:r>
    </w:p>
    <w:p w:rsidR="00EB7A31" w:rsidRPr="00C97F92" w:rsidRDefault="00EB7A31" w:rsidP="00EB7A3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на территории муниципального образования _________________________________________________________________Московской области</w:t>
      </w:r>
    </w:p>
    <w:p w:rsidR="00EB7A31" w:rsidRPr="00C97F92" w:rsidRDefault="00EB7A31" w:rsidP="00EB7A3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           (наименование муниципального образования)</w:t>
      </w:r>
    </w:p>
    <w:p w:rsidR="00EB7A31" w:rsidRPr="00C97F92" w:rsidRDefault="00EB7A31" w:rsidP="00EB7A3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Получатель субсидии _____________________________________________________________________________________________________</w:t>
      </w:r>
    </w:p>
    <w:p w:rsidR="00EB7A31" w:rsidRPr="00C97F92" w:rsidRDefault="00EB7A31" w:rsidP="00EB7A3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(наименование организации, ИНН/КПП, юридический адрес)</w:t>
      </w:r>
    </w:p>
    <w:p w:rsidR="00EB7A31" w:rsidRPr="00C97F92" w:rsidRDefault="00EB7A31" w:rsidP="00EB7A31">
      <w:pPr>
        <w:widowControl w:val="0"/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947"/>
        <w:gridCol w:w="3685"/>
        <w:gridCol w:w="4394"/>
      </w:tblGrid>
      <w:tr w:rsidR="00EB7A31" w:rsidRPr="00C97F92" w:rsidTr="008C3FB5">
        <w:trPr>
          <w:trHeight w:val="602"/>
        </w:trPr>
        <w:tc>
          <w:tcPr>
            <w:tcW w:w="69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A31" w:rsidRPr="00C97F92" w:rsidRDefault="00EB7A31" w:rsidP="00976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B7A31" w:rsidRPr="00C97F92" w:rsidRDefault="00EB7A31" w:rsidP="00976F81">
            <w:pPr>
              <w:widowControl w:val="0"/>
              <w:autoSpaceDE w:val="0"/>
              <w:autoSpaceDN w:val="0"/>
              <w:adjustRightInd w:val="0"/>
              <w:ind w:left="-203" w:firstLine="64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7F92">
              <w:rPr>
                <w:rFonts w:ascii="Arial" w:eastAsia="Calibri" w:hAnsi="Arial" w:cs="Arial"/>
                <w:sz w:val="24"/>
                <w:szCs w:val="24"/>
              </w:rPr>
              <w:t>Наименование субсидии</w:t>
            </w:r>
          </w:p>
          <w:p w:rsidR="00EB7A31" w:rsidRPr="00C97F92" w:rsidRDefault="00EB7A31" w:rsidP="00976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7A31" w:rsidRPr="00C97F92" w:rsidRDefault="00EB7A31" w:rsidP="00976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B7A31" w:rsidRPr="00C97F92" w:rsidRDefault="00EB7A31" w:rsidP="00976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B7A31" w:rsidRPr="00C97F92" w:rsidRDefault="00EB7A31" w:rsidP="00976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7F92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proofErr w:type="gramStart"/>
            <w:r w:rsidRPr="00C97F92">
              <w:rPr>
                <w:rFonts w:ascii="Arial" w:eastAsia="Calibri" w:hAnsi="Arial" w:cs="Arial"/>
                <w:sz w:val="24"/>
                <w:szCs w:val="24"/>
              </w:rPr>
              <w:t>Справки-расчет</w:t>
            </w:r>
            <w:proofErr w:type="gramEnd"/>
          </w:p>
          <w:p w:rsidR="00EB7A31" w:rsidRPr="00C97F92" w:rsidRDefault="00EB7A31" w:rsidP="00976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EB7A31" w:rsidRPr="00C97F92" w:rsidRDefault="00EB7A31" w:rsidP="00976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7F92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Сумма затрат, подлежащая возмещению за счет бюджетных средств,  согласно </w:t>
            </w:r>
            <w:proofErr w:type="gramStart"/>
            <w:r w:rsidRPr="00C97F92">
              <w:rPr>
                <w:rFonts w:ascii="Arial" w:eastAsia="Calibri" w:hAnsi="Arial" w:cs="Arial"/>
                <w:sz w:val="24"/>
                <w:szCs w:val="24"/>
              </w:rPr>
              <w:t>Справки-расчет</w:t>
            </w:r>
            <w:proofErr w:type="gramEnd"/>
          </w:p>
          <w:p w:rsidR="00EB7A31" w:rsidRPr="00C97F92" w:rsidRDefault="00EB7A31" w:rsidP="00976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7F92">
              <w:rPr>
                <w:rFonts w:ascii="Arial" w:eastAsia="Calibri" w:hAnsi="Arial" w:cs="Arial"/>
                <w:sz w:val="24"/>
                <w:szCs w:val="24"/>
              </w:rPr>
              <w:lastRenderedPageBreak/>
              <w:t>(руб.)</w:t>
            </w:r>
          </w:p>
          <w:p w:rsidR="00EB7A31" w:rsidRPr="00C97F92" w:rsidRDefault="00EB7A31" w:rsidP="00976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7A31" w:rsidRPr="00C97F92" w:rsidTr="008C3FB5">
        <w:tc>
          <w:tcPr>
            <w:tcW w:w="69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A31" w:rsidRPr="00C97F92" w:rsidRDefault="00EB7A31" w:rsidP="00976F81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F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Субсидия из бюджета муниципального образования Московской области на возмещение части затрат,</w:t>
            </w:r>
            <w:r w:rsidR="00C3044B" w:rsidRPr="00C97F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связанных</w:t>
            </w:r>
            <w:r w:rsidRPr="00C97F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4630D" w:rsidRPr="00C97F92">
              <w:rPr>
                <w:rFonts w:ascii="Arial" w:hAnsi="Arial" w:cs="Arial"/>
                <w:sz w:val="24"/>
                <w:szCs w:val="24"/>
              </w:rPr>
              <w:t xml:space="preserve">с проведением ремонта </w:t>
            </w:r>
            <w:r w:rsidR="00DE6C01" w:rsidRPr="00C97F92">
              <w:rPr>
                <w:rFonts w:ascii="Arial" w:hAnsi="Arial" w:cs="Arial"/>
                <w:sz w:val="24"/>
                <w:szCs w:val="24"/>
              </w:rPr>
              <w:t>крыш</w:t>
            </w:r>
            <w:r w:rsidR="00C4630D" w:rsidRPr="00C97F92">
              <w:rPr>
                <w:rFonts w:ascii="Arial" w:hAnsi="Arial" w:cs="Arial"/>
                <w:sz w:val="24"/>
                <w:szCs w:val="24"/>
              </w:rPr>
              <w:t xml:space="preserve"> в многоквартирных</w:t>
            </w:r>
            <w:r w:rsidR="00C3044B" w:rsidRPr="00C97F92">
              <w:rPr>
                <w:rFonts w:ascii="Arial" w:hAnsi="Arial" w:cs="Arial"/>
                <w:sz w:val="24"/>
                <w:szCs w:val="24"/>
              </w:rPr>
              <w:t xml:space="preserve"> домах, расположенных на территории  городского округа Люберцы, на 2022</w:t>
            </w:r>
          </w:p>
        </w:tc>
        <w:tc>
          <w:tcPr>
            <w:tcW w:w="3685" w:type="dxa"/>
          </w:tcPr>
          <w:p w:rsidR="00EB7A31" w:rsidRPr="00C97F92" w:rsidRDefault="00EB7A31" w:rsidP="00976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B7A31" w:rsidRPr="00C97F92" w:rsidRDefault="00EB7A31" w:rsidP="00976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EB7A31" w:rsidRPr="00C97F92" w:rsidRDefault="00EB7A31" w:rsidP="00EB7A3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B7A31" w:rsidRPr="00C97F92" w:rsidRDefault="00EB7A31" w:rsidP="00EB7A31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     ______________________    ( ______________________)</w:t>
      </w:r>
    </w:p>
    <w:p w:rsidR="00EB7A31" w:rsidRPr="00C97F92" w:rsidRDefault="00EB7A31" w:rsidP="00EB7A31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C97F9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97F9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97F9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97F9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97F9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(подпись)   </w:t>
      </w:r>
      <w:r w:rsidRPr="00C97F9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</w:t>
      </w:r>
      <w:r w:rsidRPr="00C97F9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(ФИО)</w:t>
      </w:r>
    </w:p>
    <w:p w:rsidR="00EB7A31" w:rsidRPr="00C97F92" w:rsidRDefault="00EB7A31" w:rsidP="00EB7A31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97F92">
        <w:rPr>
          <w:rFonts w:ascii="Arial" w:eastAsia="Times New Roman" w:hAnsi="Arial" w:cs="Arial"/>
          <w:sz w:val="24"/>
          <w:szCs w:val="24"/>
          <w:lang w:eastAsia="ru-RU"/>
        </w:rPr>
        <w:t xml:space="preserve">М.П.                     </w:t>
      </w:r>
    </w:p>
    <w:p w:rsidR="00DB14D4" w:rsidRPr="00C97F92" w:rsidRDefault="00DB14D4" w:rsidP="00DB14D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7030A0"/>
          <w:sz w:val="24"/>
          <w:szCs w:val="24"/>
        </w:rPr>
        <w:sectPr w:rsidR="00DB14D4" w:rsidRPr="00C97F92" w:rsidSect="0005504E">
          <w:headerReference w:type="default" r:id="rId12"/>
          <w:pgSz w:w="16838" w:h="11906" w:orient="landscape" w:code="9"/>
          <w:pgMar w:top="567" w:right="567" w:bottom="680" w:left="851" w:header="709" w:footer="709" w:gutter="0"/>
          <w:cols w:space="708"/>
          <w:titlePg/>
          <w:docGrid w:linePitch="381"/>
        </w:sectPr>
      </w:pPr>
      <w:r w:rsidRPr="00C97F92">
        <w:rPr>
          <w:rFonts w:ascii="Arial" w:hAnsi="Arial" w:cs="Arial"/>
          <w:color w:val="7030A0"/>
          <w:sz w:val="24"/>
          <w:szCs w:val="24"/>
        </w:rPr>
        <w:t xml:space="preserve">                 </w:t>
      </w:r>
    </w:p>
    <w:p w:rsidR="00DB14D4" w:rsidRPr="00C97F92" w:rsidRDefault="00DB14D4" w:rsidP="00DB14D4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C97F92">
        <w:rPr>
          <w:rFonts w:ascii="Arial" w:hAnsi="Arial" w:cs="Arial"/>
          <w:i/>
          <w:sz w:val="24"/>
          <w:szCs w:val="24"/>
          <w:u w:val="single"/>
        </w:rPr>
        <w:lastRenderedPageBreak/>
        <w:t>Приложение №2 к Порядку</w:t>
      </w:r>
    </w:p>
    <w:p w:rsidR="00DB14D4" w:rsidRPr="00C97F92" w:rsidRDefault="00DB14D4" w:rsidP="00DB14D4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DB14D4" w:rsidRPr="00C97F92" w:rsidRDefault="00DB14D4" w:rsidP="00DB14D4">
      <w:pPr>
        <w:pStyle w:val="ConsPlusNonformat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C97F92">
        <w:rPr>
          <w:rFonts w:ascii="Arial" w:hAnsi="Arial" w:cs="Arial"/>
          <w:i/>
          <w:sz w:val="24"/>
          <w:szCs w:val="24"/>
          <w:u w:val="single"/>
        </w:rPr>
        <w:t xml:space="preserve"> (оформляется на официальном бланке письма юридического лица)</w:t>
      </w:r>
    </w:p>
    <w:p w:rsidR="00DB14D4" w:rsidRPr="00C97F92" w:rsidRDefault="00DB14D4" w:rsidP="00DB14D4">
      <w:pPr>
        <w:pStyle w:val="ConsPlusNonformat"/>
        <w:jc w:val="center"/>
        <w:rPr>
          <w:rFonts w:ascii="Arial" w:hAnsi="Arial" w:cs="Arial"/>
          <w:sz w:val="24"/>
          <w:szCs w:val="24"/>
          <w:u w:val="single"/>
        </w:rPr>
      </w:pPr>
    </w:p>
    <w:p w:rsidR="00DB14D4" w:rsidRPr="00C97F92" w:rsidRDefault="00DB14D4" w:rsidP="00DB14D4">
      <w:pPr>
        <w:pStyle w:val="ConsPlusNonformat"/>
        <w:outlineLvl w:val="0"/>
        <w:rPr>
          <w:rFonts w:ascii="Arial" w:hAnsi="Arial" w:cs="Arial"/>
          <w:sz w:val="24"/>
          <w:szCs w:val="24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459"/>
        <w:gridCol w:w="5422"/>
      </w:tblGrid>
      <w:tr w:rsidR="00DB14D4" w:rsidRPr="00C97F92" w:rsidTr="00DB14D4">
        <w:tc>
          <w:tcPr>
            <w:tcW w:w="5812" w:type="dxa"/>
          </w:tcPr>
          <w:p w:rsidR="00DB14D4" w:rsidRPr="00C97F92" w:rsidRDefault="00DB14D4" w:rsidP="00DB14D4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Исх. № ____ от __________ 2022 г.</w:t>
            </w:r>
          </w:p>
          <w:p w:rsidR="00DB14D4" w:rsidRPr="00C97F92" w:rsidRDefault="00DB14D4" w:rsidP="00DB14D4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  <w:p w:rsidR="00DB14D4" w:rsidRPr="00C97F92" w:rsidRDefault="00DB14D4" w:rsidP="00DB14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9" w:type="dxa"/>
          </w:tcPr>
          <w:p w:rsidR="00DB14D4" w:rsidRPr="00C97F92" w:rsidRDefault="00DB14D4" w:rsidP="00DB14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В</w:t>
            </w:r>
            <w:r w:rsidRPr="00C97F92">
              <w:rPr>
                <w:rFonts w:ascii="Arial" w:hAnsi="Arial" w:cs="Arial"/>
                <w:b/>
                <w:sz w:val="24"/>
                <w:szCs w:val="24"/>
              </w:rPr>
              <w:t xml:space="preserve"> _____________________________________</w:t>
            </w:r>
          </w:p>
          <w:p w:rsidR="00DB14D4" w:rsidRPr="00C97F92" w:rsidRDefault="00DB14D4" w:rsidP="00DB14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7F92">
              <w:rPr>
                <w:rFonts w:ascii="Arial" w:hAnsi="Arial" w:cs="Arial"/>
                <w:b/>
                <w:sz w:val="24"/>
                <w:szCs w:val="24"/>
              </w:rPr>
              <w:t>_______________________________________</w:t>
            </w:r>
          </w:p>
          <w:p w:rsidR="00DB14D4" w:rsidRPr="00C97F92" w:rsidRDefault="00DB14D4" w:rsidP="0008223E">
            <w:pPr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(наименование органа местного самоуправления</w:t>
            </w:r>
            <w:r w:rsidR="0008223E" w:rsidRPr="00C97F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7F92">
              <w:rPr>
                <w:rFonts w:ascii="Arial" w:hAnsi="Arial" w:cs="Arial"/>
                <w:sz w:val="24"/>
                <w:szCs w:val="24"/>
              </w:rPr>
              <w:t>муниципального образования Московской области)</w:t>
            </w:r>
          </w:p>
        </w:tc>
      </w:tr>
    </w:tbl>
    <w:p w:rsidR="00DB14D4" w:rsidRPr="00C97F92" w:rsidRDefault="00DB14D4" w:rsidP="00DB14D4">
      <w:pPr>
        <w:rPr>
          <w:rFonts w:ascii="Arial" w:hAnsi="Arial" w:cs="Arial"/>
          <w:b/>
          <w:sz w:val="24"/>
          <w:szCs w:val="24"/>
        </w:rPr>
      </w:pPr>
    </w:p>
    <w:p w:rsidR="00DB14D4" w:rsidRPr="00C97F92" w:rsidRDefault="00DB14D4" w:rsidP="00DB14D4">
      <w:pPr>
        <w:jc w:val="center"/>
        <w:rPr>
          <w:rFonts w:ascii="Arial" w:hAnsi="Arial" w:cs="Arial"/>
          <w:b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>ЗАЯВКА НА ПРЕДОСТАВЛЕНИЕ СУБСИДИИ</w:t>
      </w:r>
    </w:p>
    <w:p w:rsidR="00DB14D4" w:rsidRPr="00C97F92" w:rsidRDefault="00FA1EFF" w:rsidP="00C304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>на возмещение части затрат</w:t>
      </w:r>
      <w:r w:rsidR="00DB14D4" w:rsidRPr="00C97F92">
        <w:rPr>
          <w:rFonts w:ascii="Arial" w:hAnsi="Arial" w:cs="Arial"/>
          <w:b/>
          <w:sz w:val="24"/>
          <w:szCs w:val="24"/>
        </w:rPr>
        <w:t xml:space="preserve"> </w:t>
      </w:r>
      <w:r w:rsidR="00C3044B" w:rsidRPr="00C97F92">
        <w:rPr>
          <w:rFonts w:ascii="Arial" w:hAnsi="Arial" w:cs="Arial"/>
          <w:b/>
          <w:sz w:val="24"/>
          <w:szCs w:val="24"/>
        </w:rPr>
        <w:t xml:space="preserve">связанных </w:t>
      </w:r>
      <w:r w:rsidR="00C4630D" w:rsidRPr="00C97F92">
        <w:rPr>
          <w:rFonts w:ascii="Arial" w:hAnsi="Arial" w:cs="Arial"/>
          <w:b/>
          <w:sz w:val="24"/>
          <w:szCs w:val="24"/>
        </w:rPr>
        <w:t xml:space="preserve">с проведением ремонта </w:t>
      </w:r>
      <w:r w:rsidR="00DE6C01" w:rsidRPr="00C97F92">
        <w:rPr>
          <w:rFonts w:ascii="Arial" w:hAnsi="Arial" w:cs="Arial"/>
          <w:b/>
          <w:sz w:val="24"/>
          <w:szCs w:val="24"/>
        </w:rPr>
        <w:t>крыш</w:t>
      </w:r>
      <w:r w:rsidR="00C4630D" w:rsidRPr="00C97F92">
        <w:rPr>
          <w:rFonts w:ascii="Arial" w:hAnsi="Arial" w:cs="Arial"/>
          <w:b/>
          <w:sz w:val="24"/>
          <w:szCs w:val="24"/>
        </w:rPr>
        <w:t xml:space="preserve"> </w:t>
      </w:r>
      <w:r w:rsidR="005755A1" w:rsidRPr="00C97F92">
        <w:rPr>
          <w:rFonts w:ascii="Arial" w:hAnsi="Arial" w:cs="Arial"/>
          <w:b/>
          <w:sz w:val="24"/>
          <w:szCs w:val="24"/>
        </w:rPr>
        <w:br/>
      </w:r>
      <w:r w:rsidR="00C4630D" w:rsidRPr="00C97F92">
        <w:rPr>
          <w:rFonts w:ascii="Arial" w:hAnsi="Arial" w:cs="Arial"/>
          <w:b/>
          <w:sz w:val="24"/>
          <w:szCs w:val="24"/>
        </w:rPr>
        <w:t>в многоквартирных</w:t>
      </w:r>
      <w:r w:rsidR="00C3044B" w:rsidRPr="00C97F92">
        <w:rPr>
          <w:rFonts w:ascii="Arial" w:hAnsi="Arial" w:cs="Arial"/>
          <w:b/>
          <w:sz w:val="24"/>
          <w:szCs w:val="24"/>
        </w:rPr>
        <w:t xml:space="preserve"> домах, распол</w:t>
      </w:r>
      <w:r w:rsidR="005755A1" w:rsidRPr="00C97F92">
        <w:rPr>
          <w:rFonts w:ascii="Arial" w:hAnsi="Arial" w:cs="Arial"/>
          <w:b/>
          <w:sz w:val="24"/>
          <w:szCs w:val="24"/>
        </w:rPr>
        <w:t xml:space="preserve">оженных на территории </w:t>
      </w:r>
      <w:r w:rsidR="005755A1" w:rsidRPr="00C97F92">
        <w:rPr>
          <w:rFonts w:ascii="Arial" w:hAnsi="Arial" w:cs="Arial"/>
          <w:b/>
          <w:sz w:val="24"/>
          <w:szCs w:val="24"/>
        </w:rPr>
        <w:br/>
      </w:r>
      <w:r w:rsidR="00C3044B" w:rsidRPr="00C97F92">
        <w:rPr>
          <w:rFonts w:ascii="Arial" w:hAnsi="Arial" w:cs="Arial"/>
          <w:b/>
          <w:sz w:val="24"/>
          <w:szCs w:val="24"/>
        </w:rPr>
        <w:t>городского округа Люберцы, на 2022 го</w:t>
      </w:r>
      <w:r w:rsidR="005755A1" w:rsidRPr="00C97F92">
        <w:rPr>
          <w:rFonts w:ascii="Arial" w:hAnsi="Arial" w:cs="Arial"/>
          <w:b/>
          <w:sz w:val="24"/>
          <w:szCs w:val="24"/>
        </w:rPr>
        <w:t>д</w:t>
      </w:r>
    </w:p>
    <w:p w:rsidR="00DB14D4" w:rsidRPr="00C97F92" w:rsidRDefault="00DB14D4" w:rsidP="00DB14D4">
      <w:pPr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pStyle w:val="af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Основные сведения об организации - претенденте на получение субсидии:</w:t>
      </w:r>
    </w:p>
    <w:p w:rsidR="00DB14D4" w:rsidRPr="00C97F92" w:rsidRDefault="00DB14D4" w:rsidP="00DB14D4">
      <w:pPr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Полное наименование: </w:t>
      </w:r>
    </w:p>
    <w:p w:rsidR="00DB14D4" w:rsidRPr="00C97F92" w:rsidRDefault="00DB14D4" w:rsidP="00DB14D4">
      <w:pPr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________________________________________</w:t>
      </w:r>
      <w:r w:rsidR="0008223E" w:rsidRPr="00C97F92">
        <w:rPr>
          <w:rFonts w:ascii="Arial" w:hAnsi="Arial" w:cs="Arial"/>
          <w:sz w:val="24"/>
          <w:szCs w:val="24"/>
        </w:rPr>
        <w:t>_______</w:t>
      </w:r>
      <w:r w:rsidRPr="00C97F92">
        <w:rPr>
          <w:rFonts w:ascii="Arial" w:hAnsi="Arial" w:cs="Arial"/>
          <w:sz w:val="24"/>
          <w:szCs w:val="24"/>
        </w:rPr>
        <w:t>______________________________</w:t>
      </w:r>
    </w:p>
    <w:p w:rsidR="00DB14D4" w:rsidRPr="00C97F92" w:rsidRDefault="00DB14D4" w:rsidP="00DB14D4">
      <w:pPr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Ф.И.О. руководителя организации, должность ___________________________________________________________________</w:t>
      </w:r>
      <w:r w:rsidR="0008223E" w:rsidRPr="00C97F92">
        <w:rPr>
          <w:rFonts w:ascii="Arial" w:hAnsi="Arial" w:cs="Arial"/>
          <w:sz w:val="24"/>
          <w:szCs w:val="24"/>
        </w:rPr>
        <w:t>_______</w:t>
      </w:r>
      <w:r w:rsidRPr="00C97F92">
        <w:rPr>
          <w:rFonts w:ascii="Arial" w:hAnsi="Arial" w:cs="Arial"/>
          <w:sz w:val="24"/>
          <w:szCs w:val="24"/>
        </w:rPr>
        <w:t>___</w:t>
      </w:r>
    </w:p>
    <w:p w:rsidR="00DB14D4" w:rsidRPr="00C97F92" w:rsidRDefault="00DB14D4" w:rsidP="00DB14D4">
      <w:pPr>
        <w:pStyle w:val="ConsPlusNonformat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Адрес (с почтовым индексом):</w:t>
      </w:r>
    </w:p>
    <w:p w:rsidR="00DB14D4" w:rsidRPr="00C97F92" w:rsidRDefault="00DB14D4" w:rsidP="00DB14D4">
      <w:pPr>
        <w:pStyle w:val="ConsPlusNonformat"/>
        <w:rPr>
          <w:rFonts w:ascii="Arial" w:eastAsia="Calibri" w:hAnsi="Arial" w:cs="Arial"/>
          <w:sz w:val="24"/>
          <w:szCs w:val="24"/>
        </w:rPr>
      </w:pPr>
      <w:r w:rsidRPr="00C97F92">
        <w:rPr>
          <w:rFonts w:ascii="Arial" w:eastAsia="Calibri" w:hAnsi="Arial" w:cs="Arial"/>
          <w:sz w:val="24"/>
          <w:szCs w:val="24"/>
        </w:rPr>
        <w:t>- юридический: _________________________________________</w:t>
      </w:r>
      <w:r w:rsidR="0008223E" w:rsidRPr="00C97F92">
        <w:rPr>
          <w:rFonts w:ascii="Arial" w:eastAsia="Calibri" w:hAnsi="Arial" w:cs="Arial"/>
          <w:sz w:val="24"/>
          <w:szCs w:val="24"/>
        </w:rPr>
        <w:t>_______</w:t>
      </w:r>
      <w:r w:rsidRPr="00C97F92">
        <w:rPr>
          <w:rFonts w:ascii="Arial" w:eastAsia="Calibri" w:hAnsi="Arial" w:cs="Arial"/>
          <w:sz w:val="24"/>
          <w:szCs w:val="24"/>
        </w:rPr>
        <w:t>________________</w:t>
      </w:r>
    </w:p>
    <w:p w:rsidR="00DB14D4" w:rsidRPr="00C97F92" w:rsidRDefault="00DB14D4" w:rsidP="00DB14D4">
      <w:pPr>
        <w:pStyle w:val="ConsPlusNonformat"/>
        <w:rPr>
          <w:rFonts w:ascii="Arial" w:eastAsia="Calibri" w:hAnsi="Arial" w:cs="Arial"/>
          <w:sz w:val="24"/>
          <w:szCs w:val="24"/>
        </w:rPr>
      </w:pPr>
      <w:r w:rsidRPr="00C97F92">
        <w:rPr>
          <w:rFonts w:ascii="Arial" w:eastAsia="Calibri" w:hAnsi="Arial" w:cs="Arial"/>
          <w:sz w:val="24"/>
          <w:szCs w:val="24"/>
        </w:rPr>
        <w:t>- фактический: ________________________________________________</w:t>
      </w:r>
      <w:r w:rsidR="0008223E" w:rsidRPr="00C97F92">
        <w:rPr>
          <w:rFonts w:ascii="Arial" w:eastAsia="Calibri" w:hAnsi="Arial" w:cs="Arial"/>
          <w:sz w:val="24"/>
          <w:szCs w:val="24"/>
        </w:rPr>
        <w:t>_______</w:t>
      </w:r>
      <w:r w:rsidRPr="00C97F92">
        <w:rPr>
          <w:rFonts w:ascii="Arial" w:eastAsia="Calibri" w:hAnsi="Arial" w:cs="Arial"/>
          <w:sz w:val="24"/>
          <w:szCs w:val="24"/>
        </w:rPr>
        <w:t>_________</w:t>
      </w:r>
    </w:p>
    <w:p w:rsidR="00DB14D4" w:rsidRPr="00C97F92" w:rsidRDefault="00DB14D4" w:rsidP="00DB14D4">
      <w:pPr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 Телефон _________________________________ факс _______</w:t>
      </w:r>
      <w:r w:rsidR="0008223E" w:rsidRPr="00C97F92">
        <w:rPr>
          <w:rFonts w:ascii="Arial" w:hAnsi="Arial" w:cs="Arial"/>
          <w:sz w:val="24"/>
          <w:szCs w:val="24"/>
        </w:rPr>
        <w:t>______</w:t>
      </w:r>
      <w:r w:rsidRPr="00C97F92">
        <w:rPr>
          <w:rFonts w:ascii="Arial" w:hAnsi="Arial" w:cs="Arial"/>
          <w:sz w:val="24"/>
          <w:szCs w:val="24"/>
        </w:rPr>
        <w:t>_________________</w:t>
      </w:r>
    </w:p>
    <w:p w:rsidR="00DB14D4" w:rsidRPr="00C97F92" w:rsidRDefault="00DB14D4" w:rsidP="00DB14D4">
      <w:pPr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Электронный адрес ____________________________________</w:t>
      </w:r>
      <w:r w:rsidR="0008223E" w:rsidRPr="00C97F92">
        <w:rPr>
          <w:rFonts w:ascii="Arial" w:hAnsi="Arial" w:cs="Arial"/>
          <w:sz w:val="24"/>
          <w:szCs w:val="24"/>
        </w:rPr>
        <w:t>_______</w:t>
      </w:r>
      <w:r w:rsidRPr="00C97F92">
        <w:rPr>
          <w:rFonts w:ascii="Arial" w:hAnsi="Arial" w:cs="Arial"/>
          <w:sz w:val="24"/>
          <w:szCs w:val="24"/>
        </w:rPr>
        <w:t>_________________</w:t>
      </w:r>
    </w:p>
    <w:p w:rsidR="00DB14D4" w:rsidRPr="00C97F92" w:rsidRDefault="00DB14D4" w:rsidP="00DB14D4">
      <w:pPr>
        <w:rPr>
          <w:rFonts w:ascii="Arial" w:hAnsi="Arial" w:cs="Arial"/>
          <w:sz w:val="24"/>
          <w:szCs w:val="24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DB14D4" w:rsidRPr="00C97F92" w:rsidTr="00DB14D4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4D4" w:rsidRPr="00C97F92" w:rsidRDefault="00DB14D4" w:rsidP="00DB14D4">
            <w:pPr>
              <w:pStyle w:val="ConsPlusCell"/>
              <w:rPr>
                <w:bCs/>
                <w:sz w:val="24"/>
                <w:szCs w:val="24"/>
              </w:rPr>
            </w:pPr>
            <w:r w:rsidRPr="00C97F92">
              <w:rPr>
                <w:bCs/>
                <w:sz w:val="24"/>
                <w:szCs w:val="24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4D4" w:rsidRPr="00C97F92" w:rsidRDefault="00DB14D4" w:rsidP="00DB14D4">
            <w:pPr>
              <w:pStyle w:val="ConsPlusCell"/>
              <w:rPr>
                <w:b/>
                <w:bCs/>
                <w:sz w:val="24"/>
                <w:szCs w:val="24"/>
              </w:rPr>
            </w:pPr>
          </w:p>
        </w:tc>
      </w:tr>
      <w:tr w:rsidR="00DB14D4" w:rsidRPr="00C97F92" w:rsidTr="00DB14D4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4D4" w:rsidRPr="00C97F92" w:rsidRDefault="00DB14D4" w:rsidP="00DB14D4">
            <w:pPr>
              <w:pStyle w:val="ConsPlusCell"/>
              <w:rPr>
                <w:bCs/>
                <w:sz w:val="24"/>
                <w:szCs w:val="24"/>
              </w:rPr>
            </w:pPr>
            <w:r w:rsidRPr="00C97F92">
              <w:rPr>
                <w:bCs/>
                <w:sz w:val="24"/>
                <w:szCs w:val="24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4D4" w:rsidRPr="00C97F92" w:rsidRDefault="00DB14D4" w:rsidP="00DB14D4">
            <w:pPr>
              <w:pStyle w:val="ConsPlusCell"/>
              <w:rPr>
                <w:b/>
                <w:bCs/>
                <w:sz w:val="24"/>
                <w:szCs w:val="24"/>
              </w:rPr>
            </w:pPr>
          </w:p>
        </w:tc>
      </w:tr>
    </w:tbl>
    <w:p w:rsidR="00DB14D4" w:rsidRPr="00C97F92" w:rsidRDefault="00DB14D4" w:rsidP="00DB14D4">
      <w:pPr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 Банковские реквизиты организации ______________________________</w:t>
      </w:r>
      <w:r w:rsidR="0008223E" w:rsidRPr="00C97F92">
        <w:rPr>
          <w:rFonts w:ascii="Arial" w:hAnsi="Arial" w:cs="Arial"/>
          <w:sz w:val="24"/>
          <w:szCs w:val="24"/>
        </w:rPr>
        <w:t>________</w:t>
      </w:r>
      <w:r w:rsidRPr="00C97F92">
        <w:rPr>
          <w:rFonts w:ascii="Arial" w:hAnsi="Arial" w:cs="Arial"/>
          <w:sz w:val="24"/>
          <w:szCs w:val="24"/>
        </w:rPr>
        <w:t>________ __________________________________________________________</w:t>
      </w:r>
      <w:r w:rsidR="0008223E" w:rsidRPr="00C97F92">
        <w:rPr>
          <w:rFonts w:ascii="Arial" w:hAnsi="Arial" w:cs="Arial"/>
          <w:sz w:val="24"/>
          <w:szCs w:val="24"/>
        </w:rPr>
        <w:t>_______</w:t>
      </w:r>
      <w:r w:rsidRPr="00C97F92">
        <w:rPr>
          <w:rFonts w:ascii="Arial" w:hAnsi="Arial" w:cs="Arial"/>
          <w:sz w:val="24"/>
          <w:szCs w:val="24"/>
        </w:rPr>
        <w:t>____________</w:t>
      </w:r>
    </w:p>
    <w:p w:rsidR="00DB14D4" w:rsidRPr="00C97F92" w:rsidRDefault="00DB14D4" w:rsidP="00DB14D4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C97F92">
        <w:rPr>
          <w:rFonts w:ascii="Arial" w:hAnsi="Arial" w:cs="Arial"/>
          <w:i/>
          <w:sz w:val="24"/>
          <w:szCs w:val="24"/>
        </w:rPr>
        <w:t xml:space="preserve">    (наименование банка, расчетный счет организации в банке, корреспондентский счет банка, БИК банка)</w:t>
      </w:r>
    </w:p>
    <w:p w:rsidR="00DB14D4" w:rsidRPr="00C97F92" w:rsidRDefault="00DB14D4" w:rsidP="00DB14D4">
      <w:pPr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Главный бухгалтер организации (Ф.И.О., тел.)  ______________</w:t>
      </w:r>
      <w:r w:rsidR="0008223E" w:rsidRPr="00C97F92">
        <w:rPr>
          <w:rFonts w:ascii="Arial" w:hAnsi="Arial" w:cs="Arial"/>
          <w:sz w:val="24"/>
          <w:szCs w:val="24"/>
        </w:rPr>
        <w:t>____________________________</w:t>
      </w:r>
      <w:r w:rsidRPr="00C97F92">
        <w:rPr>
          <w:rFonts w:ascii="Arial" w:hAnsi="Arial" w:cs="Arial"/>
          <w:sz w:val="24"/>
          <w:szCs w:val="24"/>
        </w:rPr>
        <w:t>____________________</w:t>
      </w:r>
      <w:r w:rsidR="0008223E" w:rsidRPr="00C97F92">
        <w:rPr>
          <w:rFonts w:ascii="Arial" w:hAnsi="Arial" w:cs="Arial"/>
          <w:sz w:val="24"/>
          <w:szCs w:val="24"/>
        </w:rPr>
        <w:t>___________</w:t>
      </w:r>
      <w:r w:rsidRPr="00C97F92">
        <w:rPr>
          <w:rFonts w:ascii="Arial" w:hAnsi="Arial" w:cs="Arial"/>
          <w:sz w:val="24"/>
          <w:szCs w:val="24"/>
        </w:rPr>
        <w:t>____</w:t>
      </w:r>
    </w:p>
    <w:p w:rsidR="00DB14D4" w:rsidRPr="00C97F92" w:rsidRDefault="00DB14D4" w:rsidP="00DB14D4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</w:p>
    <w:p w:rsidR="00DB14D4" w:rsidRPr="00C97F92" w:rsidRDefault="00DB14D4" w:rsidP="00DB14D4">
      <w:pPr>
        <w:pStyle w:val="af"/>
        <w:numPr>
          <w:ilvl w:val="0"/>
          <w:numId w:val="12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К Заявке прилагаются следующие документы:</w:t>
      </w:r>
    </w:p>
    <w:p w:rsidR="00DB14D4" w:rsidRPr="00C97F92" w:rsidRDefault="00DB14D4" w:rsidP="00DB14D4">
      <w:pPr>
        <w:pStyle w:val="af"/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954"/>
        <w:gridCol w:w="3544"/>
      </w:tblGrid>
      <w:tr w:rsidR="00E573EC" w:rsidRPr="00C97F92" w:rsidTr="00DB14D4">
        <w:tc>
          <w:tcPr>
            <w:tcW w:w="567" w:type="dxa"/>
            <w:shd w:val="clear" w:color="auto" w:fill="auto"/>
          </w:tcPr>
          <w:p w:rsidR="00DB14D4" w:rsidRPr="00C97F92" w:rsidRDefault="00DB14D4" w:rsidP="00DB14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97F9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97F9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954" w:type="dxa"/>
            <w:shd w:val="clear" w:color="auto" w:fill="auto"/>
          </w:tcPr>
          <w:p w:rsidR="00DB14D4" w:rsidRPr="00C97F92" w:rsidRDefault="00DB14D4" w:rsidP="00DB14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3544" w:type="dxa"/>
            <w:shd w:val="clear" w:color="auto" w:fill="auto"/>
          </w:tcPr>
          <w:p w:rsidR="00DB14D4" w:rsidRPr="00C97F92" w:rsidRDefault="00DB14D4" w:rsidP="00DB14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Кол-во листов в документе</w:t>
            </w:r>
          </w:p>
        </w:tc>
      </w:tr>
      <w:tr w:rsidR="00E573EC" w:rsidRPr="00C97F92" w:rsidTr="00DB14D4">
        <w:tc>
          <w:tcPr>
            <w:tcW w:w="567" w:type="dxa"/>
            <w:shd w:val="clear" w:color="auto" w:fill="auto"/>
          </w:tcPr>
          <w:p w:rsidR="00DB14D4" w:rsidRPr="00C97F92" w:rsidRDefault="00DB14D4" w:rsidP="00DB14D4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DB14D4" w:rsidRPr="00C97F92" w:rsidRDefault="00DB14D4" w:rsidP="00DB14D4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97F92">
              <w:rPr>
                <w:rFonts w:ascii="Arial" w:hAnsi="Arial" w:cs="Arial"/>
                <w:b/>
                <w:sz w:val="24"/>
                <w:szCs w:val="24"/>
              </w:rPr>
              <w:t xml:space="preserve">Копия устава </w:t>
            </w:r>
            <w:r w:rsidRPr="00C97F92">
              <w:rPr>
                <w:rFonts w:ascii="Arial" w:hAnsi="Arial" w:cs="Arial"/>
                <w:sz w:val="24"/>
                <w:szCs w:val="24"/>
              </w:rPr>
              <w:t>организации, заверенная печатью (при наличии) и подписью руководителя</w:t>
            </w:r>
          </w:p>
        </w:tc>
        <w:tc>
          <w:tcPr>
            <w:tcW w:w="3544" w:type="dxa"/>
            <w:shd w:val="clear" w:color="auto" w:fill="auto"/>
          </w:tcPr>
          <w:p w:rsidR="00DB14D4" w:rsidRPr="00C97F92" w:rsidRDefault="00DB14D4" w:rsidP="00DB14D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3EC" w:rsidRPr="00C97F92" w:rsidTr="00DB14D4">
        <w:tc>
          <w:tcPr>
            <w:tcW w:w="567" w:type="dxa"/>
            <w:shd w:val="clear" w:color="auto" w:fill="auto"/>
          </w:tcPr>
          <w:p w:rsidR="00DB14D4" w:rsidRPr="00C97F92" w:rsidRDefault="00DB14D4" w:rsidP="00DB14D4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DB14D4" w:rsidRPr="00C97F92" w:rsidRDefault="00DB14D4" w:rsidP="00DB14D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b/>
                <w:sz w:val="24"/>
                <w:szCs w:val="24"/>
              </w:rPr>
              <w:t>Копия свидетельства о регистрации</w:t>
            </w:r>
            <w:r w:rsidRPr="00C97F92">
              <w:rPr>
                <w:rFonts w:ascii="Arial" w:hAnsi="Arial" w:cs="Arial"/>
                <w:sz w:val="24"/>
                <w:szCs w:val="24"/>
              </w:rPr>
              <w:t xml:space="preserve"> организации, заверенная печатью (при наличии) и подписью руководителя</w:t>
            </w:r>
          </w:p>
        </w:tc>
        <w:tc>
          <w:tcPr>
            <w:tcW w:w="3544" w:type="dxa"/>
            <w:shd w:val="clear" w:color="auto" w:fill="auto"/>
          </w:tcPr>
          <w:p w:rsidR="00DB14D4" w:rsidRPr="00C97F92" w:rsidRDefault="00DB14D4" w:rsidP="00DB14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3EC" w:rsidRPr="00C97F92" w:rsidTr="00DB14D4">
        <w:tc>
          <w:tcPr>
            <w:tcW w:w="567" w:type="dxa"/>
            <w:shd w:val="clear" w:color="auto" w:fill="auto"/>
          </w:tcPr>
          <w:p w:rsidR="00DB14D4" w:rsidRPr="00C97F92" w:rsidRDefault="00DB14D4" w:rsidP="00DB14D4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DB14D4" w:rsidRPr="00C97F92" w:rsidRDefault="00FA1EFF" w:rsidP="00DB14D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eastAsia="Courier New" w:hAnsi="Arial" w:cs="Arial"/>
                <w:b/>
                <w:sz w:val="24"/>
                <w:szCs w:val="24"/>
                <w:lang w:bidi="ru-RU"/>
              </w:rPr>
              <w:t>Копию выписки о членстве в</w:t>
            </w:r>
            <w:r w:rsidRPr="00C97F92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СРО</w:t>
            </w:r>
            <w:r w:rsidRPr="00C97F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C97F92">
              <w:rPr>
                <w:rFonts w:ascii="Arial" w:eastAsia="Courier New" w:hAnsi="Arial" w:cs="Arial"/>
                <w:sz w:val="24"/>
                <w:szCs w:val="24"/>
                <w:lang w:bidi="ru-RU"/>
              </w:rPr>
              <w:t xml:space="preserve"> заверенную печатью (при наличии) и подписью руководителя</w:t>
            </w:r>
          </w:p>
        </w:tc>
        <w:tc>
          <w:tcPr>
            <w:tcW w:w="3544" w:type="dxa"/>
            <w:shd w:val="clear" w:color="auto" w:fill="auto"/>
          </w:tcPr>
          <w:p w:rsidR="00DB14D4" w:rsidRPr="00C97F92" w:rsidRDefault="00DB14D4" w:rsidP="00DB14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3EC" w:rsidRPr="00C97F92" w:rsidTr="00DB14D4">
        <w:tc>
          <w:tcPr>
            <w:tcW w:w="567" w:type="dxa"/>
            <w:shd w:val="clear" w:color="auto" w:fill="auto"/>
          </w:tcPr>
          <w:p w:rsidR="00DB14D4" w:rsidRPr="00C97F92" w:rsidRDefault="00DB14D4" w:rsidP="00DB14D4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DB14D4" w:rsidRPr="00C97F92" w:rsidRDefault="00DB14D4" w:rsidP="00DB14D4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97F92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C97F92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C97F9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7F92">
              <w:rPr>
                <w:rFonts w:ascii="Arial" w:hAnsi="Arial" w:cs="Arial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</w:t>
            </w:r>
            <w:r w:rsidRPr="00C97F92">
              <w:rPr>
                <w:rFonts w:ascii="Arial" w:hAnsi="Arial" w:cs="Arial"/>
                <w:b/>
                <w:sz w:val="24"/>
                <w:szCs w:val="24"/>
              </w:rPr>
              <w:t xml:space="preserve">об отсутствии </w:t>
            </w:r>
            <w:r w:rsidRPr="00C97F92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Pr="00C97F92">
              <w:rPr>
                <w:rFonts w:ascii="Arial" w:hAnsi="Arial" w:cs="Arial"/>
                <w:b/>
                <w:sz w:val="24"/>
                <w:szCs w:val="24"/>
              </w:rPr>
              <w:t xml:space="preserve"> в списке иностранных юридических лиц</w:t>
            </w:r>
            <w:r w:rsidRPr="00C97F92">
              <w:rPr>
                <w:rFonts w:ascii="Arial" w:hAnsi="Arial" w:cs="Arial"/>
                <w:sz w:val="24"/>
                <w:szCs w:val="24"/>
              </w:rPr>
      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</w:t>
            </w:r>
            <w:proofErr w:type="gramEnd"/>
            <w:r w:rsidRPr="00C97F92">
              <w:rPr>
                <w:rFonts w:ascii="Arial" w:hAnsi="Arial" w:cs="Arial"/>
                <w:sz w:val="24"/>
                <w:szCs w:val="24"/>
              </w:rPr>
              <w:t xml:space="preserve">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      </w:r>
          </w:p>
        </w:tc>
        <w:tc>
          <w:tcPr>
            <w:tcW w:w="3544" w:type="dxa"/>
            <w:shd w:val="clear" w:color="auto" w:fill="auto"/>
          </w:tcPr>
          <w:p w:rsidR="00DB14D4" w:rsidRPr="00C97F92" w:rsidRDefault="00DB14D4" w:rsidP="00DB14D4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573EC" w:rsidRPr="00C97F92" w:rsidTr="00DB14D4">
        <w:tc>
          <w:tcPr>
            <w:tcW w:w="567" w:type="dxa"/>
            <w:shd w:val="clear" w:color="auto" w:fill="auto"/>
          </w:tcPr>
          <w:p w:rsidR="00DB14D4" w:rsidRPr="00C97F92" w:rsidRDefault="00DB14D4" w:rsidP="00DB14D4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DB14D4" w:rsidRPr="00C97F92" w:rsidRDefault="00DB14D4" w:rsidP="00DB14D4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97F92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C97F92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C97F9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7F92">
              <w:rPr>
                <w:rFonts w:ascii="Arial" w:hAnsi="Arial" w:cs="Arial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об отсутствии организации в Едином федеральном реестре сведений о </w:t>
            </w:r>
            <w:r w:rsidRPr="00C97F92">
              <w:rPr>
                <w:rFonts w:ascii="Arial" w:hAnsi="Arial" w:cs="Arial"/>
                <w:b/>
                <w:sz w:val="24"/>
                <w:szCs w:val="24"/>
              </w:rPr>
              <w:t>банкротстве</w:t>
            </w:r>
            <w:r w:rsidRPr="00C97F92">
              <w:rPr>
                <w:rFonts w:ascii="Arial" w:hAnsi="Arial" w:cs="Arial"/>
                <w:sz w:val="24"/>
                <w:szCs w:val="24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DB14D4" w:rsidRPr="00C97F92" w:rsidRDefault="00DB14D4" w:rsidP="00DB14D4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573EC" w:rsidRPr="00C97F92" w:rsidTr="00DB14D4">
        <w:tc>
          <w:tcPr>
            <w:tcW w:w="567" w:type="dxa"/>
            <w:shd w:val="clear" w:color="auto" w:fill="auto"/>
          </w:tcPr>
          <w:p w:rsidR="00DB14D4" w:rsidRPr="00C97F92" w:rsidRDefault="00FA1EFF" w:rsidP="00DB14D4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DB14D4" w:rsidRPr="00C97F92" w:rsidRDefault="00DB14D4" w:rsidP="00DB14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C97F92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C97F9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7F92">
              <w:rPr>
                <w:rFonts w:ascii="Arial" w:hAnsi="Arial" w:cs="Arial"/>
                <w:sz w:val="24"/>
                <w:szCs w:val="24"/>
              </w:rPr>
              <w:t>организации (при наличии), заверенное печатью (при наличии) и подписью руководителя, об отсутств</w:t>
            </w:r>
            <w:proofErr w:type="gramStart"/>
            <w:r w:rsidRPr="00C97F92">
              <w:rPr>
                <w:rFonts w:ascii="Arial" w:hAnsi="Arial" w:cs="Arial"/>
                <w:sz w:val="24"/>
                <w:szCs w:val="24"/>
              </w:rPr>
              <w:t>ии у о</w:t>
            </w:r>
            <w:proofErr w:type="gramEnd"/>
            <w:r w:rsidRPr="00C97F92">
              <w:rPr>
                <w:rFonts w:ascii="Arial" w:hAnsi="Arial" w:cs="Arial"/>
                <w:sz w:val="24"/>
                <w:szCs w:val="24"/>
              </w:rPr>
              <w:t>рганизации</w:t>
            </w:r>
            <w:r w:rsidRPr="00C97F92">
              <w:rPr>
                <w:rFonts w:ascii="Arial" w:hAnsi="Arial" w:cs="Arial"/>
                <w:b/>
                <w:sz w:val="24"/>
                <w:szCs w:val="24"/>
              </w:rPr>
              <w:t xml:space="preserve"> задолженности по уплате налогов</w:t>
            </w:r>
            <w:r w:rsidRPr="00C97F92">
              <w:rPr>
                <w:rFonts w:ascii="Arial" w:hAnsi="Arial" w:cs="Arial"/>
                <w:sz w:val="24"/>
                <w:szCs w:val="24"/>
              </w:rPr>
              <w:t>, сборов и иных платежей, с приложением справки из ИФНС об отсутствии задолженности</w:t>
            </w:r>
          </w:p>
        </w:tc>
        <w:tc>
          <w:tcPr>
            <w:tcW w:w="3544" w:type="dxa"/>
            <w:shd w:val="clear" w:color="auto" w:fill="auto"/>
          </w:tcPr>
          <w:p w:rsidR="00DB14D4" w:rsidRPr="00C97F92" w:rsidRDefault="00DB14D4" w:rsidP="00DB14D4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573EC" w:rsidRPr="00C97F92" w:rsidTr="00DB14D4">
        <w:tc>
          <w:tcPr>
            <w:tcW w:w="567" w:type="dxa"/>
            <w:shd w:val="clear" w:color="auto" w:fill="auto"/>
          </w:tcPr>
          <w:p w:rsidR="00DB14D4" w:rsidRPr="00C97F92" w:rsidRDefault="00FA1EFF" w:rsidP="00DB14D4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:rsidR="00DB14D4" w:rsidRPr="00C97F92" w:rsidRDefault="00DB14D4" w:rsidP="00DB14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7F92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C97F92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C97F9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7F92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="00423C2C" w:rsidRPr="00C97F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7F92">
              <w:rPr>
                <w:rFonts w:ascii="Arial" w:hAnsi="Arial" w:cs="Arial"/>
                <w:sz w:val="24"/>
                <w:szCs w:val="24"/>
              </w:rPr>
              <w:t xml:space="preserve">(при наличии), заверенное печатью (при наличии) и подписью руководителя, об отсутствии сведений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</w:t>
            </w:r>
            <w:r w:rsidRPr="00C97F92">
              <w:rPr>
                <w:rFonts w:ascii="Arial" w:hAnsi="Arial" w:cs="Arial"/>
                <w:sz w:val="24"/>
                <w:szCs w:val="24"/>
              </w:rPr>
              <w:lastRenderedPageBreak/>
              <w:t>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DB14D4" w:rsidRPr="00C97F92" w:rsidRDefault="00DB14D4" w:rsidP="00DB14D4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518C4" w:rsidRPr="00C97F92" w:rsidTr="00DB14D4">
        <w:tc>
          <w:tcPr>
            <w:tcW w:w="567" w:type="dxa"/>
            <w:shd w:val="clear" w:color="auto" w:fill="auto"/>
          </w:tcPr>
          <w:p w:rsidR="009518C4" w:rsidRPr="00C97F92" w:rsidRDefault="009518C4" w:rsidP="006B3F62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5954" w:type="dxa"/>
            <w:shd w:val="clear" w:color="auto" w:fill="auto"/>
          </w:tcPr>
          <w:p w:rsidR="009E6BDC" w:rsidRPr="00C97F92" w:rsidRDefault="00423C2C" w:rsidP="004375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97F92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C97F92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C97F9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7F92">
              <w:rPr>
                <w:rFonts w:ascii="Arial" w:hAnsi="Arial" w:cs="Arial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об отсутствии </w:t>
            </w:r>
            <w:r w:rsidR="00437539" w:rsidRPr="00C97F92">
              <w:rPr>
                <w:rFonts w:ascii="Arial" w:hAnsi="Arial" w:cs="Arial"/>
                <w:sz w:val="24"/>
                <w:szCs w:val="24"/>
              </w:rPr>
              <w:t>организации в</w:t>
            </w:r>
            <w:r w:rsidR="009E6BDC" w:rsidRPr="00C97F92">
              <w:rPr>
                <w:rFonts w:ascii="Arial" w:hAnsi="Arial" w:cs="Arial"/>
                <w:sz w:val="24"/>
                <w:szCs w:val="24"/>
              </w:rPr>
              <w:t xml:space="preserve">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9518C4" w:rsidRPr="00C97F92" w:rsidRDefault="009518C4" w:rsidP="00DB14D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8C4" w:rsidRPr="00C97F92" w:rsidTr="00DB14D4">
        <w:tc>
          <w:tcPr>
            <w:tcW w:w="567" w:type="dxa"/>
            <w:shd w:val="clear" w:color="auto" w:fill="auto"/>
          </w:tcPr>
          <w:p w:rsidR="009518C4" w:rsidRPr="00C97F92" w:rsidRDefault="009518C4" w:rsidP="006B3F62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5954" w:type="dxa"/>
            <w:shd w:val="clear" w:color="auto" w:fill="auto"/>
          </w:tcPr>
          <w:p w:rsidR="009518C4" w:rsidRPr="00C97F92" w:rsidRDefault="009518C4" w:rsidP="00DB14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97F92">
              <w:rPr>
                <w:rFonts w:ascii="Arial" w:hAnsi="Arial" w:cs="Arial"/>
                <w:b/>
                <w:sz w:val="24"/>
                <w:szCs w:val="24"/>
              </w:rPr>
              <w:t>Информационное письмо</w:t>
            </w:r>
            <w:r w:rsidRPr="00C97F92">
              <w:rPr>
                <w:rFonts w:ascii="Arial" w:hAnsi="Arial" w:cs="Arial"/>
                <w:sz w:val="24"/>
                <w:szCs w:val="24"/>
              </w:rPr>
              <w:t xml:space="preserve"> с банковскими реквизитами организации для перечисления субсидии, </w:t>
            </w:r>
            <w:r w:rsidRPr="00C97F92">
              <w:rPr>
                <w:rFonts w:ascii="Arial" w:eastAsia="Courier New" w:hAnsi="Arial" w:cs="Arial"/>
                <w:sz w:val="24"/>
                <w:szCs w:val="24"/>
                <w:lang w:eastAsia="ru-RU"/>
              </w:rPr>
              <w:t>Ф.И.О. руководителя, Ф.И.О. главного бухгалтера, юридический и фактический адреса, контактные телефоны</w:t>
            </w:r>
          </w:p>
        </w:tc>
        <w:tc>
          <w:tcPr>
            <w:tcW w:w="3544" w:type="dxa"/>
            <w:shd w:val="clear" w:color="auto" w:fill="auto"/>
          </w:tcPr>
          <w:p w:rsidR="009518C4" w:rsidRPr="00C97F92" w:rsidRDefault="009518C4" w:rsidP="00DB14D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8C4" w:rsidRPr="00C97F92" w:rsidTr="00DB14D4">
        <w:tc>
          <w:tcPr>
            <w:tcW w:w="567" w:type="dxa"/>
            <w:shd w:val="clear" w:color="auto" w:fill="auto"/>
          </w:tcPr>
          <w:p w:rsidR="009518C4" w:rsidRPr="00C97F92" w:rsidRDefault="009518C4" w:rsidP="006B3F62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954" w:type="dxa"/>
            <w:shd w:val="clear" w:color="auto" w:fill="auto"/>
          </w:tcPr>
          <w:p w:rsidR="009B3542" w:rsidRPr="00C97F92" w:rsidRDefault="009518C4" w:rsidP="009B3542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97F92">
              <w:rPr>
                <w:rFonts w:ascii="Arial" w:hAnsi="Arial" w:cs="Arial"/>
                <w:b/>
                <w:sz w:val="24"/>
                <w:szCs w:val="24"/>
              </w:rPr>
              <w:t xml:space="preserve">Копии протоколов </w:t>
            </w:r>
            <w:r w:rsidRPr="00C97F92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9B3542" w:rsidRPr="00C97F92">
              <w:rPr>
                <w:rFonts w:ascii="Arial" w:hAnsi="Arial" w:cs="Arial"/>
                <w:sz w:val="24"/>
                <w:szCs w:val="24"/>
              </w:rPr>
              <w:t xml:space="preserve">принятии решения о проведении ремонта </w:t>
            </w:r>
            <w:r w:rsidR="00DE6C01" w:rsidRPr="00C97F92">
              <w:rPr>
                <w:rFonts w:ascii="Arial" w:hAnsi="Arial" w:cs="Arial"/>
                <w:sz w:val="24"/>
                <w:szCs w:val="24"/>
              </w:rPr>
              <w:t>крыш</w:t>
            </w:r>
            <w:r w:rsidR="0095019D" w:rsidRPr="00C97F92">
              <w:rPr>
                <w:rFonts w:ascii="Arial" w:hAnsi="Arial" w:cs="Arial"/>
                <w:sz w:val="24"/>
                <w:szCs w:val="24"/>
              </w:rPr>
              <w:t>и</w:t>
            </w:r>
            <w:r w:rsidR="009B3542" w:rsidRPr="00C97F92">
              <w:rPr>
                <w:rFonts w:ascii="Arial" w:hAnsi="Arial" w:cs="Arial"/>
                <w:sz w:val="24"/>
                <w:szCs w:val="24"/>
              </w:rPr>
              <w:t xml:space="preserve"> МКД</w:t>
            </w:r>
            <w:r w:rsidR="009B3542" w:rsidRPr="00C97F9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B3542" w:rsidRPr="00C97F92">
              <w:rPr>
                <w:rFonts w:ascii="Arial" w:eastAsia="Courier New" w:hAnsi="Arial" w:cs="Arial"/>
                <w:sz w:val="24"/>
                <w:szCs w:val="24"/>
              </w:rPr>
              <w:t xml:space="preserve">и выборе уполномоченного представителя собственников помещений МКД </w:t>
            </w:r>
            <w:r w:rsidRPr="00C97F92">
              <w:rPr>
                <w:rFonts w:ascii="Arial" w:hAnsi="Arial" w:cs="Arial"/>
                <w:sz w:val="24"/>
                <w:szCs w:val="24"/>
              </w:rPr>
              <w:t xml:space="preserve">(кроме получателей субсидии – товариществ, жилищных или иных специализированных потребительских кооперативов), заверенные печатью и подписью руководителя организации – получателя субсидии </w:t>
            </w:r>
          </w:p>
        </w:tc>
        <w:tc>
          <w:tcPr>
            <w:tcW w:w="3544" w:type="dxa"/>
            <w:shd w:val="clear" w:color="auto" w:fill="auto"/>
          </w:tcPr>
          <w:p w:rsidR="009518C4" w:rsidRPr="00C97F92" w:rsidRDefault="009518C4" w:rsidP="00DB14D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8C4" w:rsidRPr="00C97F92" w:rsidTr="00D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8C4" w:rsidRPr="00C97F92" w:rsidRDefault="009518C4" w:rsidP="006B3F62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1</w:t>
            </w:r>
            <w:r w:rsidR="009B3542" w:rsidRPr="00C97F9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8C4" w:rsidRPr="00C97F92" w:rsidRDefault="009518C4" w:rsidP="0008223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b/>
                <w:sz w:val="24"/>
                <w:szCs w:val="24"/>
              </w:rPr>
              <w:t>Акты комиссионной приемки</w:t>
            </w:r>
            <w:r w:rsidRPr="00C97F92">
              <w:rPr>
                <w:rFonts w:ascii="Arial" w:hAnsi="Arial" w:cs="Arial"/>
                <w:sz w:val="24"/>
                <w:szCs w:val="24"/>
              </w:rPr>
              <w:t xml:space="preserve"> выполненных работ по ремонту </w:t>
            </w:r>
            <w:r w:rsidR="00DE6C01" w:rsidRPr="00C97F92">
              <w:rPr>
                <w:rFonts w:ascii="Arial" w:hAnsi="Arial" w:cs="Arial"/>
                <w:sz w:val="24"/>
                <w:szCs w:val="24"/>
              </w:rPr>
              <w:t>крыш</w:t>
            </w:r>
            <w:r w:rsidR="0095019D" w:rsidRPr="00C97F92">
              <w:rPr>
                <w:rFonts w:ascii="Arial" w:hAnsi="Arial" w:cs="Arial"/>
                <w:sz w:val="24"/>
                <w:szCs w:val="24"/>
              </w:rPr>
              <w:t>и</w:t>
            </w:r>
            <w:r w:rsidRPr="00C97F92">
              <w:rPr>
                <w:rFonts w:ascii="Arial" w:hAnsi="Arial" w:cs="Arial"/>
                <w:sz w:val="24"/>
                <w:szCs w:val="24"/>
              </w:rPr>
              <w:t xml:space="preserve"> МКД, подписанные представителями получателя субсидии                                       и Администрации, уполномоченными представителями собственников</w:t>
            </w:r>
            <w:r w:rsidR="005820A8" w:rsidRPr="00C97F92">
              <w:rPr>
                <w:rFonts w:ascii="Arial" w:hAnsi="Arial" w:cs="Arial"/>
                <w:sz w:val="24"/>
                <w:szCs w:val="24"/>
              </w:rPr>
              <w:t xml:space="preserve"> и специалистами организации, осуществляющей услуги по строительному контролю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8C4" w:rsidRPr="00C97F92" w:rsidRDefault="009518C4" w:rsidP="00DB14D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8C4" w:rsidRPr="00C97F92" w:rsidTr="00D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8C4" w:rsidRPr="00C97F92" w:rsidRDefault="009518C4" w:rsidP="006B3F62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1</w:t>
            </w:r>
            <w:r w:rsidR="009B3542" w:rsidRPr="00C97F9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8C4" w:rsidRPr="00C97F92" w:rsidRDefault="009518C4" w:rsidP="00134C6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b/>
                <w:sz w:val="24"/>
                <w:szCs w:val="24"/>
              </w:rPr>
              <w:t>Справка-расчет</w:t>
            </w:r>
            <w:r w:rsidRPr="00C97F92">
              <w:rPr>
                <w:rFonts w:ascii="Arial" w:hAnsi="Arial" w:cs="Arial"/>
                <w:sz w:val="24"/>
                <w:szCs w:val="24"/>
              </w:rPr>
              <w:t xml:space="preserve"> о подтверждении фактических затрат, связанных с выполненным ремонтом </w:t>
            </w:r>
            <w:r w:rsidR="00DE6C01" w:rsidRPr="00C97F92">
              <w:rPr>
                <w:rFonts w:ascii="Arial" w:hAnsi="Arial" w:cs="Arial"/>
                <w:sz w:val="24"/>
                <w:szCs w:val="24"/>
              </w:rPr>
              <w:t>крыш</w:t>
            </w:r>
            <w:r w:rsidR="0095019D" w:rsidRPr="00C97F92">
              <w:rPr>
                <w:rFonts w:ascii="Arial" w:hAnsi="Arial" w:cs="Arial"/>
                <w:sz w:val="24"/>
                <w:szCs w:val="24"/>
              </w:rPr>
              <w:t>и</w:t>
            </w:r>
            <w:r w:rsidR="00134C67" w:rsidRPr="00C97F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7F92">
              <w:rPr>
                <w:rFonts w:ascii="Arial" w:hAnsi="Arial" w:cs="Arial"/>
                <w:sz w:val="24"/>
                <w:szCs w:val="24"/>
              </w:rPr>
              <w:t>МКД, заверенные печатью (при наличии) и подписью руководителя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8C4" w:rsidRPr="00C97F92" w:rsidRDefault="009518C4" w:rsidP="00DB14D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8C4" w:rsidRPr="00C97F92" w:rsidTr="00D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8C4" w:rsidRPr="00C97F92" w:rsidRDefault="009518C4" w:rsidP="009B3542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1</w:t>
            </w:r>
            <w:r w:rsidR="009B3542" w:rsidRPr="00C97F9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8C4" w:rsidRPr="00C97F92" w:rsidRDefault="009518C4" w:rsidP="005820A8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 xml:space="preserve">Акты приемки выполненных работ по форме </w:t>
            </w:r>
            <w:r w:rsidRPr="00C97F92">
              <w:rPr>
                <w:rFonts w:ascii="Arial" w:hAnsi="Arial" w:cs="Arial"/>
                <w:b/>
                <w:sz w:val="24"/>
                <w:szCs w:val="24"/>
              </w:rPr>
              <w:t>КС-2</w:t>
            </w:r>
            <w:r w:rsidRPr="00C97F92">
              <w:rPr>
                <w:rFonts w:ascii="Arial" w:hAnsi="Arial" w:cs="Arial"/>
                <w:sz w:val="24"/>
                <w:szCs w:val="24"/>
              </w:rPr>
              <w:t xml:space="preserve">            с визой уполномоченного представителя собственников </w:t>
            </w:r>
            <w:r w:rsidR="009B3542" w:rsidRPr="00C97F92">
              <w:rPr>
                <w:rFonts w:ascii="Arial" w:hAnsi="Arial" w:cs="Arial"/>
                <w:sz w:val="24"/>
                <w:szCs w:val="24"/>
              </w:rPr>
              <w:t>МКД</w:t>
            </w:r>
            <w:r w:rsidR="005820A8" w:rsidRPr="00C97F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8C4" w:rsidRPr="00C97F92" w:rsidRDefault="009518C4" w:rsidP="00DB14D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8C4" w:rsidRPr="00C97F92" w:rsidTr="00D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8C4" w:rsidRPr="00C97F92" w:rsidRDefault="009518C4" w:rsidP="006B3F62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1</w:t>
            </w:r>
            <w:r w:rsidR="009B3542" w:rsidRPr="00C97F9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8C4" w:rsidRPr="00C97F92" w:rsidRDefault="009518C4" w:rsidP="00E573EC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 xml:space="preserve">Справки о стоимости работ по форме </w:t>
            </w:r>
            <w:r w:rsidRPr="00C97F92">
              <w:rPr>
                <w:rFonts w:ascii="Arial" w:hAnsi="Arial" w:cs="Arial"/>
                <w:b/>
                <w:sz w:val="24"/>
                <w:szCs w:val="24"/>
              </w:rPr>
              <w:t>КС-3</w:t>
            </w:r>
            <w:r w:rsidRPr="00C97F92">
              <w:rPr>
                <w:rFonts w:ascii="Arial" w:hAnsi="Arial" w:cs="Arial"/>
                <w:sz w:val="24"/>
                <w:szCs w:val="24"/>
              </w:rPr>
              <w:t xml:space="preserve">                            с визой уполномоченного представителя собственников </w:t>
            </w:r>
            <w:r w:rsidR="009B3542" w:rsidRPr="00C97F92">
              <w:rPr>
                <w:rFonts w:ascii="Arial" w:hAnsi="Arial" w:cs="Arial"/>
                <w:sz w:val="24"/>
                <w:szCs w:val="24"/>
              </w:rPr>
              <w:t>МКД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8C4" w:rsidRPr="00C97F92" w:rsidRDefault="009518C4" w:rsidP="00DB14D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8C4" w:rsidRPr="00C97F92" w:rsidTr="00DB14D4">
        <w:tc>
          <w:tcPr>
            <w:tcW w:w="567" w:type="dxa"/>
            <w:shd w:val="clear" w:color="auto" w:fill="auto"/>
          </w:tcPr>
          <w:p w:rsidR="009518C4" w:rsidRPr="00C97F92" w:rsidRDefault="009518C4" w:rsidP="006B3F62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1</w:t>
            </w:r>
            <w:r w:rsidR="009B3542" w:rsidRPr="00C97F9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9518C4" w:rsidRPr="00C97F92" w:rsidRDefault="009518C4" w:rsidP="00C3044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b/>
                <w:sz w:val="24"/>
                <w:szCs w:val="24"/>
              </w:rPr>
              <w:t>Локальный сметный расчет</w:t>
            </w:r>
            <w:r w:rsidRPr="00C97F92">
              <w:rPr>
                <w:rFonts w:ascii="Arial" w:hAnsi="Arial" w:cs="Arial"/>
                <w:sz w:val="24"/>
                <w:szCs w:val="24"/>
              </w:rPr>
              <w:t xml:space="preserve"> выполненных работ                 </w:t>
            </w:r>
            <w:r w:rsidRPr="00C97F92">
              <w:rPr>
                <w:rFonts w:ascii="Arial" w:hAnsi="Arial" w:cs="Arial"/>
                <w:sz w:val="24"/>
                <w:szCs w:val="24"/>
              </w:rPr>
              <w:lastRenderedPageBreak/>
              <w:t xml:space="preserve">по ремонту </w:t>
            </w:r>
            <w:r w:rsidR="00DE6C01" w:rsidRPr="00C97F92">
              <w:rPr>
                <w:rFonts w:ascii="Arial" w:hAnsi="Arial" w:cs="Arial"/>
                <w:sz w:val="24"/>
                <w:szCs w:val="24"/>
              </w:rPr>
              <w:t>крыш</w:t>
            </w:r>
            <w:r w:rsidR="0095019D" w:rsidRPr="00C97F92">
              <w:rPr>
                <w:rFonts w:ascii="Arial" w:hAnsi="Arial" w:cs="Arial"/>
                <w:sz w:val="24"/>
                <w:szCs w:val="24"/>
              </w:rPr>
              <w:t>и</w:t>
            </w:r>
            <w:r w:rsidRPr="00C97F92">
              <w:rPr>
                <w:rFonts w:ascii="Arial" w:hAnsi="Arial" w:cs="Arial"/>
                <w:sz w:val="24"/>
                <w:szCs w:val="24"/>
              </w:rPr>
              <w:t xml:space="preserve"> МКД </w:t>
            </w:r>
          </w:p>
        </w:tc>
        <w:tc>
          <w:tcPr>
            <w:tcW w:w="3544" w:type="dxa"/>
            <w:shd w:val="clear" w:color="auto" w:fill="auto"/>
          </w:tcPr>
          <w:p w:rsidR="009518C4" w:rsidRPr="00C97F92" w:rsidRDefault="009518C4" w:rsidP="00DB14D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40F" w:rsidRPr="00C97F92" w:rsidTr="00D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0F" w:rsidRPr="00C97F92" w:rsidRDefault="00E5340F">
            <w:pPr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0F" w:rsidRPr="00C97F92" w:rsidRDefault="00E5340F" w:rsidP="00AF423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C97F92">
              <w:rPr>
                <w:rFonts w:ascii="Arial" w:hAnsi="Arial" w:cs="Arial"/>
                <w:b/>
                <w:sz w:val="24"/>
                <w:szCs w:val="24"/>
              </w:rPr>
              <w:t xml:space="preserve">Копия </w:t>
            </w:r>
            <w:r w:rsidRPr="00C97F92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Договора со специализированной организацией на проведение экспертизы сметной документации, копию </w:t>
            </w:r>
            <w:r w:rsidRPr="00C97F92">
              <w:rPr>
                <w:rFonts w:ascii="Arial" w:hAnsi="Arial" w:cs="Arial"/>
                <w:b/>
                <w:sz w:val="24"/>
                <w:szCs w:val="24"/>
              </w:rPr>
              <w:t>положительного заключения, содержащего сметную стоимость</w:t>
            </w:r>
            <w:r w:rsidRPr="00C97F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4239" w:rsidRPr="00C97F92">
              <w:rPr>
                <w:rFonts w:ascii="Arial" w:eastAsia="Courier New" w:hAnsi="Arial" w:cs="Arial"/>
                <w:bCs/>
                <w:sz w:val="24"/>
                <w:szCs w:val="24"/>
              </w:rPr>
              <w:t xml:space="preserve">работ по ремонту </w:t>
            </w:r>
            <w:r w:rsidR="00DE6C01" w:rsidRPr="00C97F92">
              <w:rPr>
                <w:rFonts w:ascii="Arial" w:eastAsia="Courier New" w:hAnsi="Arial" w:cs="Arial"/>
                <w:bCs/>
                <w:sz w:val="24"/>
                <w:szCs w:val="24"/>
              </w:rPr>
              <w:t>крыш</w:t>
            </w:r>
            <w:r w:rsidR="00AF4239" w:rsidRPr="00C97F92">
              <w:rPr>
                <w:rFonts w:ascii="Arial" w:eastAsia="Courier New" w:hAnsi="Arial" w:cs="Arial"/>
                <w:bCs/>
                <w:sz w:val="24"/>
                <w:szCs w:val="24"/>
              </w:rPr>
              <w:t xml:space="preserve"> многоквартирных домов</w:t>
            </w:r>
            <w:r w:rsidRPr="00C97F92">
              <w:rPr>
                <w:rFonts w:ascii="Arial" w:hAnsi="Arial" w:cs="Arial"/>
                <w:sz w:val="24"/>
                <w:szCs w:val="24"/>
              </w:rPr>
              <w:t>, выданное организацией, уполномоченной проводить экспертизу сметной документации, заверенные печатью (при наличии) и подписью руководителя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0F" w:rsidRPr="00C97F92" w:rsidRDefault="00E5340F" w:rsidP="00E5340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40F" w:rsidRPr="00C97F92" w:rsidTr="00D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0F" w:rsidRPr="00C97F92" w:rsidRDefault="00E5340F">
            <w:pPr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0F" w:rsidRPr="00C97F92" w:rsidRDefault="00E5340F" w:rsidP="00E5340F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C97F92">
              <w:rPr>
                <w:rFonts w:ascii="Arial" w:hAnsi="Arial" w:cs="Arial"/>
                <w:b/>
                <w:sz w:val="24"/>
                <w:szCs w:val="24"/>
              </w:rPr>
              <w:t xml:space="preserve">Копия </w:t>
            </w:r>
            <w:r w:rsidRPr="00C97F92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Договора со специализированной организацией, осуществляющей услуги по проведению строительного контроля, </w:t>
            </w:r>
            <w:r w:rsidRPr="00C97F92">
              <w:rPr>
                <w:rFonts w:ascii="Arial" w:eastAsia="Courier New" w:hAnsi="Arial" w:cs="Arial"/>
                <w:bCs/>
                <w:sz w:val="24"/>
                <w:szCs w:val="24"/>
              </w:rPr>
              <w:t xml:space="preserve">при выполнении работ по ремонту </w:t>
            </w:r>
            <w:r w:rsidR="00DE6C01" w:rsidRPr="00C97F92">
              <w:rPr>
                <w:rFonts w:ascii="Arial" w:eastAsia="Courier New" w:hAnsi="Arial" w:cs="Arial"/>
                <w:bCs/>
                <w:sz w:val="24"/>
                <w:szCs w:val="24"/>
              </w:rPr>
              <w:t>крыш</w:t>
            </w:r>
            <w:r w:rsidRPr="00C97F92">
              <w:rPr>
                <w:rFonts w:ascii="Arial" w:eastAsia="Courier New" w:hAnsi="Arial" w:cs="Arial"/>
                <w:bCs/>
                <w:sz w:val="24"/>
                <w:szCs w:val="24"/>
              </w:rPr>
              <w:t xml:space="preserve"> многоквартирных домов</w:t>
            </w:r>
            <w:r w:rsidRPr="00C97F92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 (</w:t>
            </w:r>
            <w:r w:rsidRPr="00C97F92">
              <w:rPr>
                <w:rFonts w:ascii="Arial" w:hAnsi="Arial" w:cs="Arial"/>
                <w:sz w:val="24"/>
                <w:szCs w:val="24"/>
              </w:rPr>
              <w:t>заверенные печатью (при наличии) и подписью руководителя организации</w:t>
            </w:r>
            <w:r w:rsidRPr="00C97F92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) и подписанный акт приемки оказанных услуг по строительному контролю</w:t>
            </w:r>
            <w:r w:rsidRPr="00C97F92">
              <w:rPr>
                <w:rFonts w:ascii="Arial" w:eastAsia="Courier New" w:hAnsi="Arial" w:cs="Arial"/>
                <w:bCs/>
                <w:sz w:val="24"/>
                <w:szCs w:val="24"/>
              </w:rPr>
              <w:t>, подписанный заказчиком и исполнителем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0F" w:rsidRPr="00C97F92" w:rsidRDefault="00E5340F" w:rsidP="00DB14D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8C4" w:rsidRPr="00C97F92" w:rsidTr="00D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8C4" w:rsidRPr="00C97F92" w:rsidRDefault="009518C4" w:rsidP="00FA1EFF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1</w:t>
            </w:r>
            <w:r w:rsidR="00E5340F" w:rsidRPr="00C97F9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8C4" w:rsidRPr="00C97F92" w:rsidRDefault="009518C4" w:rsidP="00C3044B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C97F92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Материалы </w:t>
            </w:r>
            <w:proofErr w:type="spellStart"/>
            <w:r w:rsidRPr="00C97F92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фотофиксации</w:t>
            </w:r>
            <w:proofErr w:type="spellEnd"/>
            <w:r w:rsidRPr="00C97F92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 выполненных работ </w:t>
            </w:r>
            <w:r w:rsidRPr="00C97F92">
              <w:rPr>
                <w:rFonts w:ascii="Arial" w:eastAsia="Courier New" w:hAnsi="Arial" w:cs="Arial"/>
                <w:bCs/>
                <w:sz w:val="24"/>
                <w:szCs w:val="24"/>
              </w:rPr>
              <w:t xml:space="preserve">по ремонту </w:t>
            </w:r>
            <w:r w:rsidR="00DE6C01" w:rsidRPr="00C97F92">
              <w:rPr>
                <w:rFonts w:ascii="Arial" w:eastAsia="Courier New" w:hAnsi="Arial" w:cs="Arial"/>
                <w:bCs/>
                <w:sz w:val="24"/>
                <w:szCs w:val="24"/>
              </w:rPr>
              <w:t>крыш</w:t>
            </w:r>
            <w:r w:rsidRPr="00C97F92">
              <w:rPr>
                <w:rFonts w:ascii="Arial" w:eastAsia="Courier New" w:hAnsi="Arial" w:cs="Arial"/>
                <w:bCs/>
                <w:sz w:val="24"/>
                <w:szCs w:val="24"/>
              </w:rPr>
              <w:t xml:space="preserve"> МКД с указанием адреса МКД и подписью руководителя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8C4" w:rsidRPr="00C97F92" w:rsidRDefault="009518C4" w:rsidP="00DB14D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B14D4" w:rsidRPr="00C97F92" w:rsidRDefault="00DB14D4" w:rsidP="00DB14D4">
      <w:pPr>
        <w:tabs>
          <w:tab w:val="left" w:pos="851"/>
        </w:tabs>
        <w:jc w:val="both"/>
        <w:rPr>
          <w:rFonts w:ascii="Arial" w:hAnsi="Arial" w:cs="Arial"/>
          <w:color w:val="7030A0"/>
          <w:sz w:val="24"/>
          <w:szCs w:val="24"/>
        </w:rPr>
      </w:pPr>
    </w:p>
    <w:p w:rsidR="00DB14D4" w:rsidRPr="00C97F92" w:rsidRDefault="005755A1" w:rsidP="00DB14D4">
      <w:pPr>
        <w:pStyle w:val="af"/>
        <w:numPr>
          <w:ilvl w:val="0"/>
          <w:numId w:val="12"/>
        </w:numPr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Р</w:t>
      </w:r>
      <w:r w:rsidR="00DB14D4" w:rsidRPr="00C97F92">
        <w:rPr>
          <w:rFonts w:ascii="Arial" w:hAnsi="Arial" w:cs="Arial"/>
          <w:sz w:val="24"/>
          <w:szCs w:val="24"/>
        </w:rPr>
        <w:t xml:space="preserve">емонт </w:t>
      </w:r>
      <w:r w:rsidR="00DE6C01" w:rsidRPr="00C97F92">
        <w:rPr>
          <w:rFonts w:ascii="Arial" w:hAnsi="Arial" w:cs="Arial"/>
          <w:sz w:val="24"/>
          <w:szCs w:val="24"/>
        </w:rPr>
        <w:t>крыш</w:t>
      </w:r>
      <w:r w:rsidRPr="00C97F92">
        <w:rPr>
          <w:rFonts w:ascii="Arial" w:hAnsi="Arial" w:cs="Arial"/>
          <w:sz w:val="24"/>
          <w:szCs w:val="24"/>
        </w:rPr>
        <w:t xml:space="preserve"> </w:t>
      </w:r>
      <w:r w:rsidR="00DB14D4" w:rsidRPr="00C97F92">
        <w:rPr>
          <w:rFonts w:ascii="Arial" w:hAnsi="Arial" w:cs="Arial"/>
          <w:sz w:val="24"/>
          <w:szCs w:val="24"/>
        </w:rPr>
        <w:t xml:space="preserve">выполнен в многоквартирных домах, расположенных по адресам, указанным в </w:t>
      </w:r>
      <w:proofErr w:type="gramStart"/>
      <w:r w:rsidR="00DB14D4" w:rsidRPr="00C97F92">
        <w:rPr>
          <w:rFonts w:ascii="Arial" w:hAnsi="Arial" w:cs="Arial"/>
          <w:sz w:val="24"/>
          <w:szCs w:val="24"/>
        </w:rPr>
        <w:t>Справке-расчет</w:t>
      </w:r>
      <w:proofErr w:type="gramEnd"/>
      <w:r w:rsidR="00DB14D4" w:rsidRPr="00C97F92">
        <w:rPr>
          <w:rFonts w:ascii="Arial" w:hAnsi="Arial" w:cs="Arial"/>
          <w:sz w:val="24"/>
          <w:szCs w:val="24"/>
        </w:rPr>
        <w:t>.</w:t>
      </w:r>
    </w:p>
    <w:p w:rsidR="00DB14D4" w:rsidRPr="00C97F92" w:rsidRDefault="00DB14D4" w:rsidP="00DB14D4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Размер запрашиваемой субсидии (согласно </w:t>
      </w:r>
      <w:proofErr w:type="gramStart"/>
      <w:r w:rsidRPr="00C97F92">
        <w:rPr>
          <w:rFonts w:ascii="Arial" w:hAnsi="Arial" w:cs="Arial"/>
          <w:sz w:val="24"/>
          <w:szCs w:val="24"/>
        </w:rPr>
        <w:t>Справки-расчет</w:t>
      </w:r>
      <w:proofErr w:type="gramEnd"/>
      <w:r w:rsidRPr="00C97F92">
        <w:rPr>
          <w:rFonts w:ascii="Arial" w:hAnsi="Arial" w:cs="Arial"/>
          <w:sz w:val="24"/>
          <w:szCs w:val="24"/>
        </w:rPr>
        <w:t>):</w:t>
      </w:r>
    </w:p>
    <w:p w:rsidR="00DB14D4" w:rsidRPr="00C97F92" w:rsidRDefault="00DB14D4" w:rsidP="00DB14D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_____________________ (________________________________________________)</w:t>
      </w:r>
    </w:p>
    <w:p w:rsidR="00DB14D4" w:rsidRPr="00C97F92" w:rsidRDefault="00DB14D4" w:rsidP="00DB14D4">
      <w:pPr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C97F92">
        <w:rPr>
          <w:rFonts w:ascii="Arial" w:hAnsi="Arial" w:cs="Arial"/>
          <w:i/>
          <w:sz w:val="24"/>
          <w:szCs w:val="24"/>
          <w:vertAlign w:val="superscript"/>
        </w:rPr>
        <w:t xml:space="preserve">                    (сумма цифрами)                                                                                       (сумма прописью)</w:t>
      </w:r>
      <w:r w:rsidRPr="00C97F92">
        <w:rPr>
          <w:rFonts w:ascii="Arial" w:hAnsi="Arial" w:cs="Arial"/>
          <w:i/>
          <w:sz w:val="24"/>
          <w:szCs w:val="24"/>
        </w:rPr>
        <w:t xml:space="preserve">           </w:t>
      </w:r>
    </w:p>
    <w:p w:rsidR="00DB14D4" w:rsidRPr="00C97F92" w:rsidRDefault="00DB14D4" w:rsidP="00DB14D4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Документы предоставлены нарочно, на бумажном носителе, </w:t>
      </w:r>
      <w:r w:rsidRPr="00C97F92">
        <w:rPr>
          <w:rFonts w:ascii="Arial" w:hAnsi="Arial" w:cs="Arial"/>
          <w:sz w:val="24"/>
          <w:szCs w:val="24"/>
        </w:rPr>
        <w:br/>
        <w:t>в администрацию городского округа Люберцы Московской области.</w:t>
      </w:r>
      <w:r w:rsidRPr="00C97F92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</w:p>
    <w:p w:rsidR="00DB14D4" w:rsidRPr="00C97F92" w:rsidRDefault="00DB14D4" w:rsidP="00DB14D4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Настоящим Организация подтверждает свое согласие на публикацию сведений, содержащихся в документах, приложенных к Заявке, представленных</w:t>
      </w:r>
      <w:r w:rsidRPr="00C97F92">
        <w:rPr>
          <w:rFonts w:ascii="Arial" w:hAnsi="Arial" w:cs="Arial"/>
          <w:sz w:val="24"/>
          <w:szCs w:val="24"/>
        </w:rPr>
        <w:br/>
        <w:t>в администрацию городского округа Люберцы Московской области.</w:t>
      </w:r>
    </w:p>
    <w:p w:rsidR="00DB14D4" w:rsidRPr="00C97F92" w:rsidRDefault="00DB14D4" w:rsidP="00DB14D4">
      <w:pPr>
        <w:pStyle w:val="af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pStyle w:val="af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pStyle w:val="ConsPlusNonformat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Руководитель организации</w:t>
      </w:r>
      <w:proofErr w:type="gramStart"/>
      <w:r w:rsidRPr="00C97F92">
        <w:rPr>
          <w:rFonts w:ascii="Arial" w:hAnsi="Arial" w:cs="Arial"/>
          <w:sz w:val="24"/>
          <w:szCs w:val="24"/>
        </w:rPr>
        <w:t xml:space="preserve">   __________________ (_________________________)</w:t>
      </w:r>
      <w:proofErr w:type="gramEnd"/>
    </w:p>
    <w:p w:rsidR="00DB14D4" w:rsidRPr="00C97F92" w:rsidRDefault="00DB14D4" w:rsidP="00DB14D4">
      <w:pPr>
        <w:pStyle w:val="ConsPlusNonformat"/>
        <w:rPr>
          <w:rFonts w:ascii="Arial" w:hAnsi="Arial" w:cs="Arial"/>
          <w:i/>
          <w:sz w:val="24"/>
          <w:szCs w:val="24"/>
          <w:vertAlign w:val="superscript"/>
        </w:rPr>
      </w:pPr>
      <w:r w:rsidRPr="00C97F92">
        <w:rPr>
          <w:rFonts w:ascii="Arial" w:hAnsi="Arial" w:cs="Arial"/>
          <w:i/>
          <w:sz w:val="24"/>
          <w:szCs w:val="24"/>
        </w:rPr>
        <w:t xml:space="preserve">                                                     </w:t>
      </w:r>
      <w:r w:rsidRPr="00C97F92">
        <w:rPr>
          <w:rFonts w:ascii="Arial" w:hAnsi="Arial" w:cs="Arial"/>
          <w:i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B14D4" w:rsidRPr="00C97F92" w:rsidRDefault="00DB14D4" w:rsidP="00DB14D4">
      <w:pPr>
        <w:pStyle w:val="ConsPlusNonformat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М.П.  </w:t>
      </w:r>
    </w:p>
    <w:p w:rsidR="00DB14D4" w:rsidRPr="00C97F92" w:rsidRDefault="00DB14D4" w:rsidP="00DB14D4">
      <w:pPr>
        <w:pStyle w:val="ConsPlusNonformat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pStyle w:val="ConsPlusNonformat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DB14D4" w:rsidRPr="00C97F92" w:rsidTr="00DB14D4">
        <w:tc>
          <w:tcPr>
            <w:tcW w:w="5068" w:type="dxa"/>
          </w:tcPr>
          <w:p w:rsidR="00DB14D4" w:rsidRPr="00C97F92" w:rsidRDefault="00DB14D4" w:rsidP="00DB14D4">
            <w:pPr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DB14D4" w:rsidRPr="00C97F92" w:rsidRDefault="00DB14D4" w:rsidP="00DB14D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DB14D4" w:rsidRPr="00C97F92" w:rsidTr="00DB14D4">
        <w:tc>
          <w:tcPr>
            <w:tcW w:w="5068" w:type="dxa"/>
          </w:tcPr>
          <w:p w:rsidR="00DB14D4" w:rsidRPr="00C97F92" w:rsidRDefault="00DB14D4" w:rsidP="00DB14D4">
            <w:pPr>
              <w:rPr>
                <w:rFonts w:ascii="Arial" w:hAnsi="Arial" w:cs="Arial"/>
                <w:sz w:val="24"/>
                <w:szCs w:val="24"/>
              </w:rPr>
            </w:pPr>
            <w:r w:rsidRPr="00C97F92">
              <w:rPr>
                <w:rFonts w:ascii="Arial" w:hAnsi="Arial" w:cs="Arial"/>
                <w:sz w:val="24"/>
                <w:szCs w:val="24"/>
              </w:rPr>
              <w:t>Дата принятия заявки</w:t>
            </w:r>
          </w:p>
        </w:tc>
        <w:tc>
          <w:tcPr>
            <w:tcW w:w="5069" w:type="dxa"/>
          </w:tcPr>
          <w:p w:rsidR="00DB14D4" w:rsidRPr="00C97F92" w:rsidRDefault="00DB14D4" w:rsidP="00DB14D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7F92" w:rsidRDefault="00C97F92" w:rsidP="00DB14D4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DB14D4" w:rsidRPr="00C97F92" w:rsidRDefault="00DB14D4" w:rsidP="00DB14D4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C97F92">
        <w:rPr>
          <w:rFonts w:ascii="Arial" w:hAnsi="Arial" w:cs="Arial"/>
          <w:i/>
          <w:sz w:val="24"/>
          <w:szCs w:val="24"/>
          <w:u w:val="single"/>
        </w:rPr>
        <w:t>Приложение №3 к Порядку</w:t>
      </w:r>
    </w:p>
    <w:p w:rsidR="00DB14D4" w:rsidRPr="00C97F92" w:rsidRDefault="00DB14D4" w:rsidP="00DB14D4">
      <w:pPr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B14D4" w:rsidRPr="00C97F92" w:rsidRDefault="00DB14D4" w:rsidP="00DB14D4">
      <w:pPr>
        <w:rPr>
          <w:rFonts w:ascii="Arial" w:hAnsi="Arial" w:cs="Arial"/>
          <w:b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>______________________________________________</w:t>
      </w:r>
      <w:r w:rsidR="0008223E" w:rsidRPr="00C97F92">
        <w:rPr>
          <w:rFonts w:ascii="Arial" w:hAnsi="Arial" w:cs="Arial"/>
          <w:b/>
          <w:sz w:val="24"/>
          <w:szCs w:val="24"/>
        </w:rPr>
        <w:t>_________</w:t>
      </w:r>
      <w:r w:rsidRPr="00C97F92">
        <w:rPr>
          <w:rFonts w:ascii="Arial" w:hAnsi="Arial" w:cs="Arial"/>
          <w:b/>
          <w:sz w:val="24"/>
          <w:szCs w:val="24"/>
        </w:rPr>
        <w:t>____________________</w:t>
      </w:r>
    </w:p>
    <w:p w:rsidR="00DB14D4" w:rsidRPr="00C97F92" w:rsidRDefault="00DB14D4" w:rsidP="00DB14D4">
      <w:pPr>
        <w:jc w:val="center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(наименование организации-претендента на получение субсидии)</w:t>
      </w:r>
    </w:p>
    <w:p w:rsidR="00DB14D4" w:rsidRPr="00C97F92" w:rsidRDefault="00DB14D4" w:rsidP="00DB14D4">
      <w:pPr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сообщает </w:t>
      </w:r>
      <w:r w:rsidRPr="00C97F92">
        <w:rPr>
          <w:rFonts w:ascii="Arial" w:hAnsi="Arial" w:cs="Arial"/>
          <w:b/>
          <w:sz w:val="24"/>
          <w:szCs w:val="24"/>
        </w:rPr>
        <w:t>об отсутствии</w:t>
      </w:r>
      <w:r w:rsidRPr="00C97F92">
        <w:rPr>
          <w:rFonts w:ascii="Arial" w:hAnsi="Arial" w:cs="Arial"/>
          <w:sz w:val="24"/>
          <w:szCs w:val="24"/>
        </w:rPr>
        <w:t xml:space="preserve"> _________________</w:t>
      </w:r>
      <w:r w:rsidR="00E573EC" w:rsidRPr="00C97F92">
        <w:rPr>
          <w:rFonts w:ascii="Arial" w:hAnsi="Arial" w:cs="Arial"/>
          <w:sz w:val="24"/>
          <w:szCs w:val="24"/>
        </w:rPr>
        <w:t>_______________________</w:t>
      </w:r>
      <w:r w:rsidR="0008223E" w:rsidRPr="00C97F92">
        <w:rPr>
          <w:rFonts w:ascii="Arial" w:hAnsi="Arial" w:cs="Arial"/>
          <w:sz w:val="24"/>
          <w:szCs w:val="24"/>
        </w:rPr>
        <w:t>_________</w:t>
      </w:r>
      <w:r w:rsidR="00E573EC" w:rsidRPr="00C97F92">
        <w:rPr>
          <w:rFonts w:ascii="Arial" w:hAnsi="Arial" w:cs="Arial"/>
          <w:sz w:val="24"/>
          <w:szCs w:val="24"/>
        </w:rPr>
        <w:t>___</w:t>
      </w:r>
      <w:r w:rsidRPr="00C97F92">
        <w:rPr>
          <w:rFonts w:ascii="Arial" w:hAnsi="Arial" w:cs="Arial"/>
          <w:sz w:val="24"/>
          <w:szCs w:val="24"/>
        </w:rPr>
        <w:t>_</w:t>
      </w:r>
    </w:p>
    <w:p w:rsidR="00DB14D4" w:rsidRPr="00C97F92" w:rsidRDefault="00DB14D4" w:rsidP="00DB14D4">
      <w:pPr>
        <w:jc w:val="center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(наименование организаци</w:t>
      </w:r>
      <w:proofErr w:type="gramStart"/>
      <w:r w:rsidRPr="00C97F92">
        <w:rPr>
          <w:rFonts w:ascii="Arial" w:hAnsi="Arial" w:cs="Arial"/>
          <w:sz w:val="24"/>
          <w:szCs w:val="24"/>
        </w:rPr>
        <w:t>и-</w:t>
      </w:r>
      <w:proofErr w:type="gramEnd"/>
      <w:r w:rsidRPr="00C97F92">
        <w:rPr>
          <w:rFonts w:ascii="Arial" w:hAnsi="Arial" w:cs="Arial"/>
          <w:sz w:val="24"/>
          <w:szCs w:val="24"/>
        </w:rPr>
        <w:t xml:space="preserve"> претендента на получение субсидии)</w:t>
      </w:r>
    </w:p>
    <w:p w:rsidR="00DB14D4" w:rsidRPr="00C97F92" w:rsidRDefault="00DB14D4" w:rsidP="00DB14D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97F92">
        <w:rPr>
          <w:rFonts w:ascii="Arial" w:hAnsi="Arial" w:cs="Arial"/>
          <w:sz w:val="24"/>
          <w:szCs w:val="24"/>
        </w:rPr>
        <w:t>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C97F92">
        <w:rPr>
          <w:rFonts w:ascii="Arial" w:hAnsi="Arial" w:cs="Arial"/>
          <w:sz w:val="24"/>
          <w:szCs w:val="24"/>
        </w:rPr>
        <w:t xml:space="preserve"> таких юридических лиц.</w:t>
      </w:r>
    </w:p>
    <w:p w:rsidR="00DB14D4" w:rsidRPr="00C97F92" w:rsidRDefault="00DB14D4" w:rsidP="00DB14D4">
      <w:pPr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jc w:val="center"/>
        <w:rPr>
          <w:rFonts w:ascii="Arial" w:hAnsi="Arial" w:cs="Arial"/>
          <w:sz w:val="24"/>
          <w:szCs w:val="24"/>
        </w:rPr>
      </w:pPr>
    </w:p>
    <w:p w:rsidR="00DB14D4" w:rsidRPr="00C97F92" w:rsidRDefault="00E573EC" w:rsidP="00E573EC">
      <w:pPr>
        <w:pStyle w:val="ConsPlusNonformat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_____________________________________</w:t>
      </w:r>
      <w:r w:rsidR="00DB14D4" w:rsidRPr="00C97F92">
        <w:rPr>
          <w:rFonts w:ascii="Arial" w:hAnsi="Arial" w:cs="Arial"/>
          <w:sz w:val="24"/>
          <w:szCs w:val="24"/>
        </w:rPr>
        <w:t>_ (__________________________)</w:t>
      </w:r>
    </w:p>
    <w:p w:rsidR="00DB14D4" w:rsidRPr="00C97F92" w:rsidRDefault="00DB14D4" w:rsidP="00DB14D4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C97F92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C97F92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C97F92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(ФИО)                                   </w:t>
      </w:r>
    </w:p>
    <w:p w:rsidR="00DB14D4" w:rsidRPr="00C97F92" w:rsidRDefault="00DB14D4" w:rsidP="00DB14D4">
      <w:pPr>
        <w:pStyle w:val="ConsPlusNonformat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DB14D4" w:rsidRPr="00C97F92" w:rsidRDefault="00DB14D4" w:rsidP="00DB14D4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08223E" w:rsidRPr="00C97F92" w:rsidRDefault="0008223E" w:rsidP="00DB14D4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B14D4" w:rsidRPr="00C97F92" w:rsidRDefault="00DB14D4" w:rsidP="00DB14D4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C97F92">
        <w:rPr>
          <w:rFonts w:ascii="Arial" w:hAnsi="Arial" w:cs="Arial"/>
          <w:i/>
          <w:sz w:val="24"/>
          <w:szCs w:val="24"/>
          <w:u w:val="single"/>
        </w:rPr>
        <w:t>Приложение №4 к Порядку</w:t>
      </w:r>
    </w:p>
    <w:p w:rsidR="00DB14D4" w:rsidRPr="00C97F92" w:rsidRDefault="00DB14D4" w:rsidP="00DB14D4">
      <w:pPr>
        <w:jc w:val="center"/>
        <w:rPr>
          <w:rFonts w:ascii="Arial" w:hAnsi="Arial" w:cs="Arial"/>
          <w:b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>_________________________________</w:t>
      </w:r>
      <w:r w:rsidR="0088295B" w:rsidRPr="00C97F92">
        <w:rPr>
          <w:rFonts w:ascii="Arial" w:hAnsi="Arial" w:cs="Arial"/>
          <w:b/>
          <w:sz w:val="24"/>
          <w:szCs w:val="24"/>
        </w:rPr>
        <w:t>__________</w:t>
      </w:r>
      <w:r w:rsidRPr="00C97F92">
        <w:rPr>
          <w:rFonts w:ascii="Arial" w:hAnsi="Arial" w:cs="Arial"/>
          <w:b/>
          <w:sz w:val="24"/>
          <w:szCs w:val="24"/>
        </w:rPr>
        <w:t>_______</w:t>
      </w:r>
      <w:r w:rsidR="00E573EC" w:rsidRPr="00C97F92">
        <w:rPr>
          <w:rFonts w:ascii="Arial" w:hAnsi="Arial" w:cs="Arial"/>
          <w:b/>
          <w:sz w:val="24"/>
          <w:szCs w:val="24"/>
        </w:rPr>
        <w:t>__________________________</w:t>
      </w:r>
    </w:p>
    <w:p w:rsidR="00DB14D4" w:rsidRPr="00C97F92" w:rsidRDefault="00DB14D4" w:rsidP="00DB14D4">
      <w:pPr>
        <w:jc w:val="center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(наименование организации-претендента на получение субсидии)</w:t>
      </w:r>
    </w:p>
    <w:p w:rsidR="00DB14D4" w:rsidRPr="00C97F92" w:rsidRDefault="00DB14D4" w:rsidP="00DB14D4">
      <w:pPr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сообщает </w:t>
      </w:r>
      <w:r w:rsidRPr="00C97F92">
        <w:rPr>
          <w:rFonts w:ascii="Arial" w:hAnsi="Arial" w:cs="Arial"/>
          <w:b/>
          <w:sz w:val="24"/>
          <w:szCs w:val="24"/>
        </w:rPr>
        <w:t>об отсутствии</w:t>
      </w:r>
      <w:r w:rsidRPr="00C97F92">
        <w:rPr>
          <w:rFonts w:ascii="Arial" w:hAnsi="Arial" w:cs="Arial"/>
          <w:sz w:val="24"/>
          <w:szCs w:val="24"/>
        </w:rPr>
        <w:t xml:space="preserve"> _________</w:t>
      </w:r>
      <w:r w:rsidR="0088295B" w:rsidRPr="00C97F92">
        <w:rPr>
          <w:rFonts w:ascii="Arial" w:hAnsi="Arial" w:cs="Arial"/>
          <w:sz w:val="24"/>
          <w:szCs w:val="24"/>
        </w:rPr>
        <w:t>_________</w:t>
      </w:r>
      <w:r w:rsidRPr="00C97F92">
        <w:rPr>
          <w:rFonts w:ascii="Arial" w:hAnsi="Arial" w:cs="Arial"/>
          <w:sz w:val="24"/>
          <w:szCs w:val="24"/>
        </w:rPr>
        <w:t>_</w:t>
      </w:r>
      <w:r w:rsidR="00E573EC" w:rsidRPr="00C97F92">
        <w:rPr>
          <w:rFonts w:ascii="Arial" w:hAnsi="Arial" w:cs="Arial"/>
          <w:sz w:val="24"/>
          <w:szCs w:val="24"/>
        </w:rPr>
        <w:t>___________________________</w:t>
      </w:r>
      <w:r w:rsidRPr="00C97F92">
        <w:rPr>
          <w:rFonts w:ascii="Arial" w:hAnsi="Arial" w:cs="Arial"/>
          <w:sz w:val="24"/>
          <w:szCs w:val="24"/>
        </w:rPr>
        <w:t>________</w:t>
      </w:r>
    </w:p>
    <w:p w:rsidR="00DB14D4" w:rsidRPr="00C97F92" w:rsidRDefault="00DB14D4" w:rsidP="00DB14D4">
      <w:pPr>
        <w:jc w:val="center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DB14D4" w:rsidRPr="00C97F92" w:rsidRDefault="00DB14D4" w:rsidP="00DB14D4">
      <w:pPr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eastAsia="Courier New" w:hAnsi="Arial" w:cs="Arial"/>
          <w:sz w:val="24"/>
          <w:szCs w:val="24"/>
        </w:rPr>
        <w:t>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</w:p>
    <w:p w:rsidR="00DB14D4" w:rsidRPr="00C97F92" w:rsidRDefault="00DB14D4" w:rsidP="00DB14D4">
      <w:pPr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E573EC" w:rsidP="00DB14D4">
      <w:pPr>
        <w:pStyle w:val="ConsPlusNonformat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 </w:t>
      </w:r>
      <w:r w:rsidR="00DB14D4" w:rsidRPr="00C97F92">
        <w:rPr>
          <w:rFonts w:ascii="Arial" w:hAnsi="Arial" w:cs="Arial"/>
          <w:sz w:val="24"/>
          <w:szCs w:val="24"/>
        </w:rPr>
        <w:t xml:space="preserve"> ___________</w:t>
      </w:r>
      <w:r w:rsidR="00456498" w:rsidRPr="00C97F92">
        <w:rPr>
          <w:rFonts w:ascii="Arial" w:hAnsi="Arial" w:cs="Arial"/>
          <w:sz w:val="24"/>
          <w:szCs w:val="24"/>
        </w:rPr>
        <w:t>_______________</w:t>
      </w:r>
      <w:r w:rsidR="00DB14D4" w:rsidRPr="00C97F92">
        <w:rPr>
          <w:rFonts w:ascii="Arial" w:hAnsi="Arial" w:cs="Arial"/>
          <w:sz w:val="24"/>
          <w:szCs w:val="24"/>
        </w:rPr>
        <w:t>___________ (_________________</w:t>
      </w:r>
      <w:r w:rsidR="0088295B" w:rsidRPr="00C97F92">
        <w:rPr>
          <w:rFonts w:ascii="Arial" w:hAnsi="Arial" w:cs="Arial"/>
          <w:sz w:val="24"/>
          <w:szCs w:val="24"/>
        </w:rPr>
        <w:t>__________</w:t>
      </w:r>
      <w:r w:rsidR="00DB14D4" w:rsidRPr="00C97F92">
        <w:rPr>
          <w:rFonts w:ascii="Arial" w:hAnsi="Arial" w:cs="Arial"/>
          <w:sz w:val="24"/>
          <w:szCs w:val="24"/>
        </w:rPr>
        <w:t>_________)</w:t>
      </w:r>
    </w:p>
    <w:p w:rsidR="00DB14D4" w:rsidRPr="00C97F92" w:rsidRDefault="00DB14D4" w:rsidP="00DB14D4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C97F92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C97F92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C97F92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B14D4" w:rsidRPr="00C97F92" w:rsidRDefault="00DB14D4" w:rsidP="00DB14D4">
      <w:pPr>
        <w:pStyle w:val="ConsPlusNonformat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DB14D4" w:rsidRPr="00C97F92" w:rsidRDefault="00DB14D4" w:rsidP="00DB14D4">
      <w:pPr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B14D4" w:rsidRPr="00C97F92" w:rsidRDefault="009F67BB" w:rsidP="00DB14D4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C97F92">
        <w:rPr>
          <w:rFonts w:ascii="Arial" w:hAnsi="Arial" w:cs="Arial"/>
          <w:i/>
          <w:sz w:val="24"/>
          <w:szCs w:val="24"/>
          <w:u w:val="single"/>
        </w:rPr>
        <w:t>Приложение №5</w:t>
      </w:r>
      <w:r w:rsidR="00DB14D4" w:rsidRPr="00C97F92">
        <w:rPr>
          <w:rFonts w:ascii="Arial" w:hAnsi="Arial" w:cs="Arial"/>
          <w:i/>
          <w:sz w:val="24"/>
          <w:szCs w:val="24"/>
          <w:u w:val="single"/>
        </w:rPr>
        <w:t xml:space="preserve"> к Порядку</w:t>
      </w:r>
    </w:p>
    <w:p w:rsidR="00DB14D4" w:rsidRPr="00C97F92" w:rsidRDefault="00DB14D4" w:rsidP="00DB14D4">
      <w:pPr>
        <w:jc w:val="center"/>
        <w:rPr>
          <w:rFonts w:ascii="Arial" w:hAnsi="Arial" w:cs="Arial"/>
          <w:b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>_____________________________________</w:t>
      </w:r>
      <w:r w:rsidR="00456498" w:rsidRPr="00C97F92">
        <w:rPr>
          <w:rFonts w:ascii="Arial" w:hAnsi="Arial" w:cs="Arial"/>
          <w:b/>
          <w:sz w:val="24"/>
          <w:szCs w:val="24"/>
        </w:rPr>
        <w:t>_________________</w:t>
      </w:r>
      <w:r w:rsidR="0088295B" w:rsidRPr="00C97F92">
        <w:rPr>
          <w:rFonts w:ascii="Arial" w:hAnsi="Arial" w:cs="Arial"/>
          <w:b/>
          <w:sz w:val="24"/>
          <w:szCs w:val="24"/>
        </w:rPr>
        <w:t>__________</w:t>
      </w:r>
      <w:r w:rsidR="00456498" w:rsidRPr="00C97F92">
        <w:rPr>
          <w:rFonts w:ascii="Arial" w:hAnsi="Arial" w:cs="Arial"/>
          <w:b/>
          <w:sz w:val="24"/>
          <w:szCs w:val="24"/>
        </w:rPr>
        <w:t>_________</w:t>
      </w:r>
      <w:r w:rsidRPr="00C97F92">
        <w:rPr>
          <w:rFonts w:ascii="Arial" w:hAnsi="Arial" w:cs="Arial"/>
          <w:b/>
          <w:sz w:val="24"/>
          <w:szCs w:val="24"/>
        </w:rPr>
        <w:t>___</w:t>
      </w:r>
    </w:p>
    <w:p w:rsidR="00DB14D4" w:rsidRPr="00C97F92" w:rsidRDefault="00DB14D4" w:rsidP="00DB14D4">
      <w:pPr>
        <w:jc w:val="center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(наименование организации-претендента на получение субсидии)</w:t>
      </w:r>
    </w:p>
    <w:p w:rsidR="00DB14D4" w:rsidRPr="00C97F92" w:rsidRDefault="00DB14D4" w:rsidP="00DB14D4">
      <w:pPr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сообщает </w:t>
      </w:r>
      <w:r w:rsidRPr="00C97F92">
        <w:rPr>
          <w:rFonts w:ascii="Arial" w:hAnsi="Arial" w:cs="Arial"/>
          <w:b/>
          <w:sz w:val="24"/>
          <w:szCs w:val="24"/>
        </w:rPr>
        <w:t>об отсутствии</w:t>
      </w:r>
      <w:r w:rsidRPr="00C97F92">
        <w:rPr>
          <w:rFonts w:ascii="Arial" w:hAnsi="Arial" w:cs="Arial"/>
          <w:sz w:val="24"/>
          <w:szCs w:val="24"/>
        </w:rPr>
        <w:t xml:space="preserve"> у ____________</w:t>
      </w:r>
      <w:r w:rsidR="00456498" w:rsidRPr="00C97F92">
        <w:rPr>
          <w:rFonts w:ascii="Arial" w:hAnsi="Arial" w:cs="Arial"/>
          <w:sz w:val="24"/>
          <w:szCs w:val="24"/>
        </w:rPr>
        <w:t>________________</w:t>
      </w:r>
      <w:r w:rsidR="0088295B" w:rsidRPr="00C97F92">
        <w:rPr>
          <w:rFonts w:ascii="Arial" w:hAnsi="Arial" w:cs="Arial"/>
          <w:sz w:val="24"/>
          <w:szCs w:val="24"/>
        </w:rPr>
        <w:t>__________</w:t>
      </w:r>
      <w:r w:rsidR="00456498" w:rsidRPr="00C97F92">
        <w:rPr>
          <w:rFonts w:ascii="Arial" w:hAnsi="Arial" w:cs="Arial"/>
          <w:sz w:val="24"/>
          <w:szCs w:val="24"/>
        </w:rPr>
        <w:t>___________</w:t>
      </w:r>
      <w:r w:rsidRPr="00C97F92">
        <w:rPr>
          <w:rFonts w:ascii="Arial" w:hAnsi="Arial" w:cs="Arial"/>
          <w:sz w:val="24"/>
          <w:szCs w:val="24"/>
        </w:rPr>
        <w:t>____</w:t>
      </w:r>
    </w:p>
    <w:p w:rsidR="00DB14D4" w:rsidRPr="00C97F92" w:rsidRDefault="00DB14D4" w:rsidP="00DB14D4">
      <w:pPr>
        <w:jc w:val="center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                                                         (наименование организации-претендента на получение субсидии)</w:t>
      </w:r>
    </w:p>
    <w:p w:rsidR="00DB14D4" w:rsidRPr="00C97F92" w:rsidRDefault="00DB14D4" w:rsidP="00DB14D4">
      <w:pPr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задолженности по уплате налогов, сборов и иных платежей.</w:t>
      </w:r>
    </w:p>
    <w:p w:rsidR="00DB14D4" w:rsidRPr="00C97F92" w:rsidRDefault="00DB14D4" w:rsidP="00DB14D4">
      <w:pPr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Приложение: </w:t>
      </w:r>
    </w:p>
    <w:p w:rsidR="00DB14D4" w:rsidRPr="00C97F92" w:rsidRDefault="00DB14D4" w:rsidP="00DB14D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Справка ИФНС. </w:t>
      </w:r>
    </w:p>
    <w:p w:rsidR="00DB14D4" w:rsidRPr="00C97F92" w:rsidRDefault="00DB14D4" w:rsidP="00DB14D4">
      <w:pPr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jc w:val="center"/>
        <w:rPr>
          <w:rFonts w:ascii="Arial" w:hAnsi="Arial" w:cs="Arial"/>
          <w:sz w:val="24"/>
          <w:szCs w:val="24"/>
        </w:rPr>
      </w:pPr>
    </w:p>
    <w:p w:rsidR="00DB14D4" w:rsidRPr="00C97F92" w:rsidRDefault="00456498" w:rsidP="00456498">
      <w:pPr>
        <w:pStyle w:val="ConsPlusNonformat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________________________________</w:t>
      </w:r>
      <w:r w:rsidR="00DB14D4" w:rsidRPr="00C97F92">
        <w:rPr>
          <w:rFonts w:ascii="Arial" w:hAnsi="Arial" w:cs="Arial"/>
          <w:sz w:val="24"/>
          <w:szCs w:val="24"/>
        </w:rPr>
        <w:t>______ (__________________________)</w:t>
      </w:r>
    </w:p>
    <w:p w:rsidR="00DB14D4" w:rsidRPr="00C97F92" w:rsidRDefault="00DB14D4" w:rsidP="00DB14D4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C97F92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C97F92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C97F92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B14D4" w:rsidRPr="00C97F92" w:rsidRDefault="00DB14D4" w:rsidP="00DB14D4">
      <w:pPr>
        <w:pStyle w:val="ConsPlusNonformat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lastRenderedPageBreak/>
        <w:t xml:space="preserve">М.П.                                                                                             </w:t>
      </w:r>
    </w:p>
    <w:p w:rsidR="00DB14D4" w:rsidRPr="00C97F92" w:rsidRDefault="00DB14D4" w:rsidP="00DB14D4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B14D4" w:rsidRPr="00C97F92" w:rsidRDefault="00DB14D4" w:rsidP="00DB14D4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C97F92">
        <w:rPr>
          <w:rFonts w:ascii="Arial" w:hAnsi="Arial" w:cs="Arial"/>
          <w:i/>
          <w:sz w:val="24"/>
          <w:szCs w:val="24"/>
          <w:u w:val="single"/>
        </w:rPr>
        <w:t>Приложение №</w:t>
      </w:r>
      <w:r w:rsidR="009F67BB" w:rsidRPr="00C97F92">
        <w:rPr>
          <w:rFonts w:ascii="Arial" w:hAnsi="Arial" w:cs="Arial"/>
          <w:i/>
          <w:sz w:val="24"/>
          <w:szCs w:val="24"/>
          <w:u w:val="single"/>
        </w:rPr>
        <w:t>6</w:t>
      </w:r>
      <w:r w:rsidRPr="00C97F92">
        <w:rPr>
          <w:rFonts w:ascii="Arial" w:hAnsi="Arial" w:cs="Arial"/>
          <w:i/>
          <w:sz w:val="24"/>
          <w:szCs w:val="24"/>
          <w:u w:val="single"/>
        </w:rPr>
        <w:t xml:space="preserve"> к Порядку</w:t>
      </w:r>
    </w:p>
    <w:p w:rsidR="00DB14D4" w:rsidRPr="00C97F92" w:rsidRDefault="00DB14D4" w:rsidP="00DB14D4">
      <w:pPr>
        <w:jc w:val="center"/>
        <w:rPr>
          <w:rFonts w:ascii="Arial" w:hAnsi="Arial" w:cs="Arial"/>
          <w:b/>
          <w:sz w:val="24"/>
          <w:szCs w:val="24"/>
        </w:rPr>
      </w:pPr>
    </w:p>
    <w:p w:rsidR="00DB14D4" w:rsidRPr="00C97F92" w:rsidRDefault="00456498" w:rsidP="00DB14D4">
      <w:pPr>
        <w:jc w:val="center"/>
        <w:rPr>
          <w:rFonts w:ascii="Arial" w:hAnsi="Arial" w:cs="Arial"/>
          <w:b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>__________________________</w:t>
      </w:r>
      <w:r w:rsidR="00DB14D4" w:rsidRPr="00C97F92">
        <w:rPr>
          <w:rFonts w:ascii="Arial" w:hAnsi="Arial" w:cs="Arial"/>
          <w:b/>
          <w:sz w:val="24"/>
          <w:szCs w:val="24"/>
        </w:rPr>
        <w:t>__________________________________</w:t>
      </w:r>
      <w:r w:rsidR="0088295B" w:rsidRPr="00C97F92">
        <w:rPr>
          <w:rFonts w:ascii="Arial" w:hAnsi="Arial" w:cs="Arial"/>
          <w:b/>
          <w:sz w:val="24"/>
          <w:szCs w:val="24"/>
        </w:rPr>
        <w:t>__________</w:t>
      </w:r>
      <w:r w:rsidR="00DB14D4" w:rsidRPr="00C97F92">
        <w:rPr>
          <w:rFonts w:ascii="Arial" w:hAnsi="Arial" w:cs="Arial"/>
          <w:b/>
          <w:sz w:val="24"/>
          <w:szCs w:val="24"/>
        </w:rPr>
        <w:t>______</w:t>
      </w:r>
    </w:p>
    <w:p w:rsidR="00DB14D4" w:rsidRPr="00C97F92" w:rsidRDefault="00DB14D4" w:rsidP="00DB14D4">
      <w:pPr>
        <w:jc w:val="center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(наименование организации-претендента на получение субсидии)</w:t>
      </w:r>
    </w:p>
    <w:p w:rsidR="00DB14D4" w:rsidRPr="00C97F92" w:rsidRDefault="00DB14D4" w:rsidP="00DB14D4">
      <w:pPr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сообщает </w:t>
      </w:r>
      <w:r w:rsidRPr="00C97F92">
        <w:rPr>
          <w:rFonts w:ascii="Arial" w:hAnsi="Arial" w:cs="Arial"/>
          <w:b/>
          <w:sz w:val="24"/>
          <w:szCs w:val="24"/>
        </w:rPr>
        <w:t>об отсутствии</w:t>
      </w:r>
      <w:r w:rsidR="00456498" w:rsidRPr="00C97F92">
        <w:rPr>
          <w:rFonts w:ascii="Arial" w:hAnsi="Arial" w:cs="Arial"/>
          <w:sz w:val="24"/>
          <w:szCs w:val="24"/>
        </w:rPr>
        <w:t xml:space="preserve"> _________________</w:t>
      </w:r>
      <w:r w:rsidRPr="00C97F92">
        <w:rPr>
          <w:rFonts w:ascii="Arial" w:hAnsi="Arial" w:cs="Arial"/>
          <w:sz w:val="24"/>
          <w:szCs w:val="24"/>
        </w:rPr>
        <w:t>___</w:t>
      </w:r>
      <w:r w:rsidR="00423C2C" w:rsidRPr="00C97F92">
        <w:rPr>
          <w:rFonts w:ascii="Arial" w:hAnsi="Arial" w:cs="Arial"/>
          <w:sz w:val="24"/>
          <w:szCs w:val="24"/>
        </w:rPr>
        <w:t>_____</w:t>
      </w:r>
      <w:r w:rsidRPr="00C97F92">
        <w:rPr>
          <w:rFonts w:ascii="Arial" w:hAnsi="Arial" w:cs="Arial"/>
          <w:sz w:val="24"/>
          <w:szCs w:val="24"/>
        </w:rPr>
        <w:t>_______________________</w:t>
      </w:r>
      <w:r w:rsidR="0088295B" w:rsidRPr="00C97F92">
        <w:rPr>
          <w:rFonts w:ascii="Arial" w:hAnsi="Arial" w:cs="Arial"/>
          <w:sz w:val="24"/>
          <w:szCs w:val="24"/>
        </w:rPr>
        <w:t>______</w:t>
      </w:r>
    </w:p>
    <w:p w:rsidR="00DB14D4" w:rsidRPr="00C97F92" w:rsidRDefault="00DB14D4" w:rsidP="00DB14D4">
      <w:pPr>
        <w:jc w:val="center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DB14D4" w:rsidRPr="00C97F92" w:rsidRDefault="00DB14D4" w:rsidP="00DB14D4">
      <w:pPr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в реестре дисквалифицированных лиц сведений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 </w:t>
      </w:r>
    </w:p>
    <w:p w:rsidR="00437539" w:rsidRPr="00C97F92" w:rsidRDefault="00437539" w:rsidP="00DB14D4">
      <w:pPr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jc w:val="center"/>
        <w:rPr>
          <w:rFonts w:ascii="Arial" w:hAnsi="Arial" w:cs="Arial"/>
          <w:sz w:val="24"/>
          <w:szCs w:val="24"/>
        </w:rPr>
      </w:pPr>
    </w:p>
    <w:p w:rsidR="00DB14D4" w:rsidRPr="00C97F92" w:rsidRDefault="00456498" w:rsidP="00456498">
      <w:pPr>
        <w:pStyle w:val="ConsPlusNonformat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____________________________</w:t>
      </w:r>
      <w:r w:rsidR="00DB14D4" w:rsidRPr="00C97F92">
        <w:rPr>
          <w:rFonts w:ascii="Arial" w:hAnsi="Arial" w:cs="Arial"/>
          <w:sz w:val="24"/>
          <w:szCs w:val="24"/>
        </w:rPr>
        <w:t>__________ (________________</w:t>
      </w:r>
      <w:r w:rsidR="0088295B" w:rsidRPr="00C97F92">
        <w:rPr>
          <w:rFonts w:ascii="Arial" w:hAnsi="Arial" w:cs="Arial"/>
          <w:sz w:val="24"/>
          <w:szCs w:val="24"/>
        </w:rPr>
        <w:t>__________</w:t>
      </w:r>
      <w:r w:rsidR="00DB14D4" w:rsidRPr="00C97F92">
        <w:rPr>
          <w:rFonts w:ascii="Arial" w:hAnsi="Arial" w:cs="Arial"/>
          <w:sz w:val="24"/>
          <w:szCs w:val="24"/>
        </w:rPr>
        <w:t>__________)</w:t>
      </w:r>
    </w:p>
    <w:p w:rsidR="00DB14D4" w:rsidRPr="00C97F92" w:rsidRDefault="00DB14D4" w:rsidP="00DB14D4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C97F92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C97F92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C97F92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B14D4" w:rsidRPr="00C97F92" w:rsidRDefault="00DB14D4" w:rsidP="00DB14D4">
      <w:pPr>
        <w:pStyle w:val="ConsPlusNonformat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DB14D4" w:rsidRPr="00C97F92" w:rsidRDefault="00DB14D4" w:rsidP="00DB14D4">
      <w:pPr>
        <w:rPr>
          <w:rFonts w:ascii="Arial" w:hAnsi="Arial" w:cs="Arial"/>
          <w:sz w:val="24"/>
          <w:szCs w:val="24"/>
        </w:rPr>
      </w:pPr>
    </w:p>
    <w:p w:rsidR="009F67BB" w:rsidRPr="00C97F92" w:rsidRDefault="009F67BB" w:rsidP="009F67BB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C97F92">
        <w:rPr>
          <w:rFonts w:ascii="Arial" w:hAnsi="Arial" w:cs="Arial"/>
          <w:i/>
          <w:sz w:val="24"/>
          <w:szCs w:val="24"/>
          <w:u w:val="single"/>
        </w:rPr>
        <w:t>Приложение №7 к Порядку</w:t>
      </w:r>
    </w:p>
    <w:p w:rsidR="009F67BB" w:rsidRPr="00C97F92" w:rsidRDefault="009F67BB" w:rsidP="009F67BB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9F67BB" w:rsidRPr="00C97F92" w:rsidRDefault="009F67BB" w:rsidP="009F67BB">
      <w:pPr>
        <w:jc w:val="center"/>
        <w:rPr>
          <w:rFonts w:ascii="Arial" w:hAnsi="Arial" w:cs="Arial"/>
          <w:b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>__________________________________________________________</w:t>
      </w:r>
      <w:r w:rsidR="0088295B" w:rsidRPr="00C97F92">
        <w:rPr>
          <w:rFonts w:ascii="Arial" w:hAnsi="Arial" w:cs="Arial"/>
          <w:b/>
          <w:sz w:val="24"/>
          <w:szCs w:val="24"/>
        </w:rPr>
        <w:t>__________</w:t>
      </w:r>
      <w:r w:rsidRPr="00C97F92">
        <w:rPr>
          <w:rFonts w:ascii="Arial" w:hAnsi="Arial" w:cs="Arial"/>
          <w:b/>
          <w:sz w:val="24"/>
          <w:szCs w:val="24"/>
        </w:rPr>
        <w:t>________</w:t>
      </w:r>
    </w:p>
    <w:p w:rsidR="009F67BB" w:rsidRPr="00C97F92" w:rsidRDefault="009F67BB" w:rsidP="009F67BB">
      <w:pPr>
        <w:jc w:val="center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(наименование организации-претендента на получение субсидии)</w:t>
      </w:r>
    </w:p>
    <w:p w:rsidR="009F67BB" w:rsidRPr="00C97F92" w:rsidRDefault="009F67BB" w:rsidP="009F67BB">
      <w:pPr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сообщает </w:t>
      </w:r>
      <w:r w:rsidRPr="00C97F92">
        <w:rPr>
          <w:rFonts w:ascii="Arial" w:hAnsi="Arial" w:cs="Arial"/>
          <w:b/>
          <w:sz w:val="24"/>
          <w:szCs w:val="24"/>
        </w:rPr>
        <w:t>об отсутствии</w:t>
      </w:r>
      <w:r w:rsidR="00423C2C" w:rsidRPr="00C97F92">
        <w:rPr>
          <w:rFonts w:ascii="Arial" w:hAnsi="Arial" w:cs="Arial"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 xml:space="preserve"> _______________________________________</w:t>
      </w:r>
      <w:r w:rsidR="00423C2C" w:rsidRPr="00C97F92">
        <w:rPr>
          <w:rFonts w:ascii="Arial" w:hAnsi="Arial" w:cs="Arial"/>
          <w:sz w:val="24"/>
          <w:szCs w:val="24"/>
        </w:rPr>
        <w:t>_</w:t>
      </w:r>
      <w:r w:rsidR="0088295B" w:rsidRPr="00C97F92">
        <w:rPr>
          <w:rFonts w:ascii="Arial" w:hAnsi="Arial" w:cs="Arial"/>
          <w:sz w:val="24"/>
          <w:szCs w:val="24"/>
        </w:rPr>
        <w:t>______</w:t>
      </w:r>
      <w:r w:rsidR="00423C2C" w:rsidRPr="00C97F92">
        <w:rPr>
          <w:rFonts w:ascii="Arial" w:hAnsi="Arial" w:cs="Arial"/>
          <w:sz w:val="24"/>
          <w:szCs w:val="24"/>
        </w:rPr>
        <w:t>___</w:t>
      </w:r>
      <w:r w:rsidRPr="00C97F92">
        <w:rPr>
          <w:rFonts w:ascii="Arial" w:hAnsi="Arial" w:cs="Arial"/>
          <w:sz w:val="24"/>
          <w:szCs w:val="24"/>
        </w:rPr>
        <w:t>____</w:t>
      </w:r>
    </w:p>
    <w:p w:rsidR="009F67BB" w:rsidRPr="00C97F92" w:rsidRDefault="009F67BB" w:rsidP="009F67BB">
      <w:pPr>
        <w:jc w:val="center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9F67BB" w:rsidRPr="00C97F92" w:rsidRDefault="00E92475" w:rsidP="009F67BB">
      <w:pPr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9F67BB" w:rsidRPr="00C97F92">
        <w:rPr>
          <w:rFonts w:ascii="Arial" w:hAnsi="Arial" w:cs="Arial"/>
          <w:sz w:val="24"/>
          <w:szCs w:val="24"/>
        </w:rPr>
        <w:t xml:space="preserve">. </w:t>
      </w:r>
    </w:p>
    <w:p w:rsidR="009F67BB" w:rsidRPr="00C97F92" w:rsidRDefault="009F67BB" w:rsidP="009F67BB">
      <w:pPr>
        <w:jc w:val="both"/>
        <w:rPr>
          <w:rFonts w:ascii="Arial" w:hAnsi="Arial" w:cs="Arial"/>
          <w:sz w:val="24"/>
          <w:szCs w:val="24"/>
        </w:rPr>
      </w:pPr>
    </w:p>
    <w:p w:rsidR="009F67BB" w:rsidRPr="00C97F92" w:rsidRDefault="009F67BB" w:rsidP="009F67BB">
      <w:pPr>
        <w:jc w:val="center"/>
        <w:rPr>
          <w:rFonts w:ascii="Arial" w:hAnsi="Arial" w:cs="Arial"/>
          <w:sz w:val="24"/>
          <w:szCs w:val="24"/>
        </w:rPr>
      </w:pPr>
    </w:p>
    <w:p w:rsidR="009F67BB" w:rsidRPr="00C97F92" w:rsidRDefault="009F67BB" w:rsidP="009F67BB">
      <w:pPr>
        <w:pStyle w:val="ConsPlusNonformat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______________________________________ (______</w:t>
      </w:r>
      <w:r w:rsidR="0088295B" w:rsidRPr="00C97F92">
        <w:rPr>
          <w:rFonts w:ascii="Arial" w:hAnsi="Arial" w:cs="Arial"/>
          <w:sz w:val="24"/>
          <w:szCs w:val="24"/>
        </w:rPr>
        <w:t>__________</w:t>
      </w:r>
      <w:r w:rsidRPr="00C97F92">
        <w:rPr>
          <w:rFonts w:ascii="Arial" w:hAnsi="Arial" w:cs="Arial"/>
          <w:sz w:val="24"/>
          <w:szCs w:val="24"/>
        </w:rPr>
        <w:t>____________________)</w:t>
      </w:r>
    </w:p>
    <w:p w:rsidR="009F67BB" w:rsidRPr="00C97F92" w:rsidRDefault="009F67BB" w:rsidP="009F67BB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C97F92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C97F92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C97F92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9F67BB" w:rsidRPr="00C97F92" w:rsidRDefault="009F67BB" w:rsidP="009F67BB">
      <w:pPr>
        <w:pStyle w:val="ConsPlusNonformat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9F67BB" w:rsidRPr="00C97F92" w:rsidRDefault="009F67BB" w:rsidP="009F67BB">
      <w:pPr>
        <w:rPr>
          <w:rFonts w:ascii="Arial" w:hAnsi="Arial" w:cs="Arial"/>
          <w:sz w:val="24"/>
          <w:szCs w:val="24"/>
        </w:rPr>
      </w:pPr>
    </w:p>
    <w:p w:rsidR="009F67BB" w:rsidRPr="00C97F92" w:rsidRDefault="009F67BB" w:rsidP="009F67BB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bookmarkStart w:id="1" w:name="_GoBack"/>
      <w:bookmarkEnd w:id="1"/>
    </w:p>
    <w:p w:rsidR="00DB14D4" w:rsidRPr="00C97F92" w:rsidRDefault="00DB14D4" w:rsidP="00DB14D4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C97F92">
        <w:rPr>
          <w:rFonts w:ascii="Arial" w:hAnsi="Arial" w:cs="Arial"/>
          <w:i/>
          <w:sz w:val="24"/>
          <w:szCs w:val="24"/>
          <w:u w:val="single"/>
        </w:rPr>
        <w:t>Приложение №8 к Порядку</w:t>
      </w:r>
    </w:p>
    <w:p w:rsidR="00DB14D4" w:rsidRPr="00C97F92" w:rsidRDefault="00DB14D4" w:rsidP="00DB14D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14D4" w:rsidRPr="00C97F92" w:rsidRDefault="00DB14D4" w:rsidP="00DB14D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 xml:space="preserve">АКТ </w:t>
      </w:r>
    </w:p>
    <w:p w:rsidR="00DB14D4" w:rsidRPr="00C97F92" w:rsidRDefault="00DB14D4" w:rsidP="00DB14D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>комиссионной приемки</w:t>
      </w:r>
    </w:p>
    <w:p w:rsidR="00DB14D4" w:rsidRPr="00C97F92" w:rsidRDefault="00DB14D4" w:rsidP="00DB14D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выполненных работ по ремонту </w:t>
      </w:r>
      <w:r w:rsidR="00DE6C01" w:rsidRPr="00C97F92">
        <w:rPr>
          <w:rFonts w:ascii="Arial" w:hAnsi="Arial" w:cs="Arial"/>
          <w:sz w:val="24"/>
          <w:szCs w:val="24"/>
        </w:rPr>
        <w:t>крыш</w:t>
      </w:r>
    </w:p>
    <w:p w:rsidR="00DB14D4" w:rsidRPr="00C97F92" w:rsidRDefault="00DB14D4" w:rsidP="00DB14D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многоквартирного дома</w:t>
      </w:r>
      <w:r w:rsidR="00456498" w:rsidRPr="00C97F92">
        <w:rPr>
          <w:rFonts w:ascii="Arial" w:hAnsi="Arial" w:cs="Arial"/>
          <w:sz w:val="24"/>
          <w:szCs w:val="24"/>
        </w:rPr>
        <w:t>,</w:t>
      </w:r>
      <w:r w:rsidRPr="00C97F92">
        <w:rPr>
          <w:rFonts w:ascii="Arial" w:hAnsi="Arial" w:cs="Arial"/>
          <w:sz w:val="24"/>
          <w:szCs w:val="24"/>
        </w:rPr>
        <w:t xml:space="preserve"> </w:t>
      </w:r>
      <w:r w:rsidR="00456498" w:rsidRPr="00C97F92">
        <w:rPr>
          <w:rFonts w:ascii="Arial" w:hAnsi="Arial" w:cs="Arial"/>
          <w:sz w:val="24"/>
          <w:szCs w:val="24"/>
        </w:rPr>
        <w:t xml:space="preserve">расположенного </w:t>
      </w:r>
      <w:r w:rsidRPr="00C97F92">
        <w:rPr>
          <w:rFonts w:ascii="Arial" w:hAnsi="Arial" w:cs="Arial"/>
          <w:sz w:val="24"/>
          <w:szCs w:val="24"/>
        </w:rPr>
        <w:t xml:space="preserve">по адресу: </w:t>
      </w:r>
    </w:p>
    <w:p w:rsidR="00DB14D4" w:rsidRPr="00C97F92" w:rsidRDefault="00DB14D4" w:rsidP="00DB14D4">
      <w:pPr>
        <w:jc w:val="center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</w:t>
      </w:r>
      <w:r w:rsidR="00456498" w:rsidRPr="00C97F92">
        <w:rPr>
          <w:rFonts w:ascii="Arial" w:hAnsi="Arial" w:cs="Arial"/>
          <w:sz w:val="24"/>
          <w:szCs w:val="24"/>
        </w:rPr>
        <w:t>___________________________________________________</w:t>
      </w:r>
      <w:r w:rsidR="0088295B" w:rsidRPr="00C97F92">
        <w:rPr>
          <w:rFonts w:ascii="Arial" w:hAnsi="Arial" w:cs="Arial"/>
          <w:sz w:val="24"/>
          <w:szCs w:val="24"/>
        </w:rPr>
        <w:t>___</w:t>
      </w:r>
    </w:p>
    <w:p w:rsidR="00DB14D4" w:rsidRPr="00C97F92" w:rsidRDefault="00DB14D4" w:rsidP="00DB14D4">
      <w:pPr>
        <w:jc w:val="center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от «___»___________2022</w:t>
      </w:r>
    </w:p>
    <w:p w:rsidR="00DB14D4" w:rsidRPr="00C97F92" w:rsidRDefault="00DB14D4" w:rsidP="00DB14D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>Комиссия в составе</w:t>
      </w:r>
      <w:r w:rsidRPr="00C97F92">
        <w:rPr>
          <w:rFonts w:ascii="Arial" w:hAnsi="Arial" w:cs="Arial"/>
          <w:sz w:val="24"/>
          <w:szCs w:val="24"/>
        </w:rPr>
        <w:t xml:space="preserve">: </w:t>
      </w:r>
    </w:p>
    <w:p w:rsidR="001F3466" w:rsidRPr="00C97F92" w:rsidRDefault="001F3466" w:rsidP="00DB14D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DB14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- представитель администрации _________</w:t>
      </w:r>
      <w:r w:rsidR="0088295B" w:rsidRPr="00C97F92">
        <w:rPr>
          <w:rFonts w:ascii="Arial" w:hAnsi="Arial" w:cs="Arial"/>
          <w:sz w:val="24"/>
          <w:szCs w:val="24"/>
        </w:rPr>
        <w:t>________________________</w:t>
      </w:r>
      <w:r w:rsidRPr="00C97F92">
        <w:rPr>
          <w:rFonts w:ascii="Arial" w:hAnsi="Arial" w:cs="Arial"/>
          <w:sz w:val="24"/>
          <w:szCs w:val="24"/>
        </w:rPr>
        <w:t>_</w:t>
      </w:r>
      <w:r w:rsidR="0088295B" w:rsidRPr="00C97F92">
        <w:rPr>
          <w:rFonts w:ascii="Arial" w:hAnsi="Arial" w:cs="Arial"/>
          <w:sz w:val="24"/>
          <w:szCs w:val="24"/>
        </w:rPr>
        <w:t>____________</w:t>
      </w:r>
      <w:r w:rsidRPr="00C97F92">
        <w:rPr>
          <w:rFonts w:ascii="Arial" w:hAnsi="Arial" w:cs="Arial"/>
          <w:sz w:val="24"/>
          <w:szCs w:val="24"/>
        </w:rPr>
        <w:t>__</w:t>
      </w:r>
      <w:r w:rsidR="0088295B" w:rsidRPr="00C97F92">
        <w:rPr>
          <w:rFonts w:ascii="Arial" w:hAnsi="Arial" w:cs="Arial"/>
          <w:sz w:val="24"/>
          <w:szCs w:val="24"/>
        </w:rPr>
        <w:t xml:space="preserve"> </w:t>
      </w:r>
    </w:p>
    <w:p w:rsidR="00DB14D4" w:rsidRPr="00C97F92" w:rsidRDefault="00DB14D4" w:rsidP="00DB14D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97F92">
        <w:rPr>
          <w:rFonts w:ascii="Arial" w:hAnsi="Arial" w:cs="Arial"/>
          <w:i/>
          <w:sz w:val="24"/>
          <w:szCs w:val="24"/>
        </w:rPr>
        <w:t xml:space="preserve">                                                     </w:t>
      </w:r>
      <w:r w:rsidR="0088295B" w:rsidRPr="00C97F92">
        <w:rPr>
          <w:rFonts w:ascii="Arial" w:hAnsi="Arial" w:cs="Arial"/>
          <w:i/>
          <w:sz w:val="24"/>
          <w:szCs w:val="24"/>
        </w:rPr>
        <w:t xml:space="preserve">  </w:t>
      </w:r>
      <w:r w:rsidRPr="00C97F92">
        <w:rPr>
          <w:rFonts w:ascii="Arial" w:hAnsi="Arial" w:cs="Arial"/>
          <w:i/>
          <w:sz w:val="24"/>
          <w:szCs w:val="24"/>
        </w:rPr>
        <w:t xml:space="preserve">           (наименование муниципального образования Московской области)</w:t>
      </w:r>
    </w:p>
    <w:p w:rsidR="00DB14D4" w:rsidRPr="00C97F92" w:rsidRDefault="00DB14D4" w:rsidP="00DB14D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Московской области</w:t>
      </w:r>
      <w:r w:rsidR="0088295B" w:rsidRPr="00C97F92">
        <w:rPr>
          <w:rFonts w:ascii="Arial" w:hAnsi="Arial" w:cs="Arial"/>
          <w:sz w:val="24"/>
          <w:szCs w:val="24"/>
        </w:rPr>
        <w:t xml:space="preserve"> ________________________</w:t>
      </w:r>
      <w:r w:rsidRPr="00C97F92">
        <w:rPr>
          <w:rFonts w:ascii="Arial" w:hAnsi="Arial" w:cs="Arial"/>
          <w:sz w:val="24"/>
          <w:szCs w:val="24"/>
        </w:rPr>
        <w:t>_________________________</w:t>
      </w:r>
      <w:r w:rsidR="00E42763" w:rsidRPr="00C97F92">
        <w:rPr>
          <w:rFonts w:ascii="Arial" w:hAnsi="Arial" w:cs="Arial"/>
          <w:sz w:val="24"/>
          <w:szCs w:val="24"/>
        </w:rPr>
        <w:t>_______</w:t>
      </w:r>
      <w:r w:rsidRPr="00C97F92">
        <w:rPr>
          <w:rFonts w:ascii="Arial" w:hAnsi="Arial" w:cs="Arial"/>
          <w:sz w:val="24"/>
          <w:szCs w:val="24"/>
        </w:rPr>
        <w:t>__,</w:t>
      </w:r>
    </w:p>
    <w:p w:rsidR="00DB14D4" w:rsidRPr="00C97F92" w:rsidRDefault="00DB14D4" w:rsidP="00DB14D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C97F92">
        <w:rPr>
          <w:rFonts w:ascii="Arial" w:hAnsi="Arial" w:cs="Arial"/>
          <w:i/>
          <w:sz w:val="24"/>
          <w:szCs w:val="24"/>
        </w:rPr>
        <w:t xml:space="preserve">                                (должность, ФИО представителя)</w:t>
      </w:r>
    </w:p>
    <w:p w:rsidR="00DB14D4" w:rsidRPr="00C97F92" w:rsidRDefault="001F3466" w:rsidP="00DB14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- </w:t>
      </w:r>
      <w:r w:rsidR="00DB14D4" w:rsidRPr="00C97F92">
        <w:rPr>
          <w:rFonts w:ascii="Arial" w:hAnsi="Arial" w:cs="Arial"/>
          <w:sz w:val="24"/>
          <w:szCs w:val="24"/>
        </w:rPr>
        <w:t>уполномоченный представитель собственников помещений многоквартирного дома</w:t>
      </w:r>
      <w:r w:rsidR="00456498" w:rsidRPr="00C97F92">
        <w:rPr>
          <w:rFonts w:ascii="Arial" w:hAnsi="Arial" w:cs="Arial"/>
          <w:sz w:val="24"/>
          <w:szCs w:val="24"/>
        </w:rPr>
        <w:t>___________</w:t>
      </w:r>
      <w:r w:rsidR="00DB14D4" w:rsidRPr="00C97F92">
        <w:rPr>
          <w:rFonts w:ascii="Arial" w:hAnsi="Arial" w:cs="Arial"/>
          <w:sz w:val="24"/>
          <w:szCs w:val="24"/>
        </w:rPr>
        <w:t>_____</w:t>
      </w:r>
      <w:r w:rsidR="0088295B" w:rsidRPr="00C97F92">
        <w:rPr>
          <w:rFonts w:ascii="Arial" w:hAnsi="Arial" w:cs="Arial"/>
          <w:sz w:val="24"/>
          <w:szCs w:val="24"/>
        </w:rPr>
        <w:t>_________</w:t>
      </w:r>
      <w:r w:rsidR="00DB14D4" w:rsidRPr="00C97F92">
        <w:rPr>
          <w:rFonts w:ascii="Arial" w:hAnsi="Arial" w:cs="Arial"/>
          <w:sz w:val="24"/>
          <w:szCs w:val="24"/>
        </w:rPr>
        <w:t>_____________</w:t>
      </w:r>
      <w:r w:rsidRPr="00C97F92">
        <w:rPr>
          <w:rFonts w:ascii="Arial" w:hAnsi="Arial" w:cs="Arial"/>
          <w:sz w:val="24"/>
          <w:szCs w:val="24"/>
        </w:rPr>
        <w:t>____________________</w:t>
      </w:r>
      <w:r w:rsidR="00E42763" w:rsidRPr="00C97F92">
        <w:rPr>
          <w:rFonts w:ascii="Arial" w:hAnsi="Arial" w:cs="Arial"/>
          <w:sz w:val="24"/>
          <w:szCs w:val="24"/>
        </w:rPr>
        <w:t>______</w:t>
      </w:r>
      <w:r w:rsidRPr="00C97F92">
        <w:rPr>
          <w:rFonts w:ascii="Arial" w:hAnsi="Arial" w:cs="Arial"/>
          <w:sz w:val="24"/>
          <w:szCs w:val="24"/>
        </w:rPr>
        <w:t>______</w:t>
      </w:r>
      <w:r w:rsidR="00456498" w:rsidRPr="00C97F92">
        <w:rPr>
          <w:rFonts w:ascii="Arial" w:hAnsi="Arial" w:cs="Arial"/>
          <w:sz w:val="24"/>
          <w:szCs w:val="24"/>
        </w:rPr>
        <w:t>___</w:t>
      </w:r>
      <w:r w:rsidR="00DB14D4" w:rsidRPr="00C97F92">
        <w:rPr>
          <w:rFonts w:ascii="Arial" w:hAnsi="Arial" w:cs="Arial"/>
          <w:sz w:val="24"/>
          <w:szCs w:val="24"/>
        </w:rPr>
        <w:t>______________________________________________________</w:t>
      </w:r>
      <w:r w:rsidR="00E42763" w:rsidRPr="00C97F92">
        <w:rPr>
          <w:rFonts w:ascii="Arial" w:hAnsi="Arial" w:cs="Arial"/>
          <w:sz w:val="24"/>
          <w:szCs w:val="24"/>
        </w:rPr>
        <w:t>______</w:t>
      </w:r>
      <w:r w:rsidR="00DB14D4" w:rsidRPr="00C97F92">
        <w:rPr>
          <w:rFonts w:ascii="Arial" w:hAnsi="Arial" w:cs="Arial"/>
          <w:sz w:val="24"/>
          <w:szCs w:val="24"/>
        </w:rPr>
        <w:t>______________,</w:t>
      </w:r>
    </w:p>
    <w:p w:rsidR="00DB14D4" w:rsidRPr="00C97F92" w:rsidRDefault="001F3466" w:rsidP="00DB14D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C97F92">
        <w:rPr>
          <w:rFonts w:ascii="Arial" w:hAnsi="Arial" w:cs="Arial"/>
          <w:i/>
          <w:sz w:val="24"/>
          <w:szCs w:val="24"/>
        </w:rPr>
        <w:t>(</w:t>
      </w:r>
      <w:r w:rsidR="00DB14D4" w:rsidRPr="00C97F92">
        <w:rPr>
          <w:rFonts w:ascii="Arial" w:hAnsi="Arial" w:cs="Arial"/>
          <w:i/>
          <w:sz w:val="24"/>
          <w:szCs w:val="24"/>
        </w:rPr>
        <w:t>ФИО, № телефона)</w:t>
      </w:r>
    </w:p>
    <w:p w:rsidR="00DB14D4" w:rsidRPr="00C97F92" w:rsidRDefault="00DB14D4" w:rsidP="00DB14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- представитель организации, </w:t>
      </w:r>
      <w:r w:rsidR="009B3542" w:rsidRPr="00C97F92">
        <w:rPr>
          <w:rFonts w:ascii="Arial" w:hAnsi="Arial" w:cs="Arial"/>
          <w:sz w:val="24"/>
          <w:szCs w:val="24"/>
        </w:rPr>
        <w:t>получателя субсидии _____________</w:t>
      </w:r>
      <w:r w:rsidR="00E42763" w:rsidRPr="00C97F92">
        <w:rPr>
          <w:rFonts w:ascii="Arial" w:hAnsi="Arial" w:cs="Arial"/>
          <w:sz w:val="24"/>
          <w:szCs w:val="24"/>
        </w:rPr>
        <w:t>____</w:t>
      </w:r>
      <w:r w:rsidR="0088295B" w:rsidRPr="00C97F92">
        <w:rPr>
          <w:rFonts w:ascii="Arial" w:hAnsi="Arial" w:cs="Arial"/>
          <w:sz w:val="24"/>
          <w:szCs w:val="24"/>
        </w:rPr>
        <w:t>_________</w:t>
      </w:r>
      <w:r w:rsidR="009B3542" w:rsidRPr="00C97F92">
        <w:rPr>
          <w:rFonts w:ascii="Arial" w:hAnsi="Arial" w:cs="Arial"/>
          <w:sz w:val="24"/>
          <w:szCs w:val="24"/>
        </w:rPr>
        <w:t>______</w:t>
      </w:r>
    </w:p>
    <w:p w:rsidR="00DB14D4" w:rsidRPr="00C97F92" w:rsidRDefault="009B3542" w:rsidP="00DB14D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C97F92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</w:t>
      </w:r>
      <w:r w:rsidR="00DB14D4" w:rsidRPr="00C97F92">
        <w:rPr>
          <w:rFonts w:ascii="Arial" w:hAnsi="Arial" w:cs="Arial"/>
          <w:i/>
          <w:sz w:val="24"/>
          <w:szCs w:val="24"/>
        </w:rPr>
        <w:t>(наименование организации, ИНН)</w:t>
      </w:r>
    </w:p>
    <w:p w:rsidR="00DB14D4" w:rsidRPr="00C97F92" w:rsidRDefault="00456498" w:rsidP="00DB14D4">
      <w:pPr>
        <w:spacing w:line="240" w:lineRule="auto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________________</w:t>
      </w:r>
      <w:r w:rsidR="0088295B" w:rsidRPr="00C97F92">
        <w:rPr>
          <w:rFonts w:ascii="Arial" w:hAnsi="Arial" w:cs="Arial"/>
          <w:sz w:val="24"/>
          <w:szCs w:val="24"/>
        </w:rPr>
        <w:t>_____</w:t>
      </w:r>
      <w:r w:rsidR="00DB14D4" w:rsidRPr="00C97F92">
        <w:rPr>
          <w:rFonts w:ascii="Arial" w:hAnsi="Arial" w:cs="Arial"/>
          <w:sz w:val="24"/>
          <w:szCs w:val="24"/>
        </w:rPr>
        <w:t>___________________________</w:t>
      </w:r>
      <w:r w:rsidR="00620614" w:rsidRPr="00C97F92">
        <w:rPr>
          <w:rFonts w:ascii="Arial" w:hAnsi="Arial" w:cs="Arial"/>
          <w:sz w:val="24"/>
          <w:szCs w:val="24"/>
        </w:rPr>
        <w:t>______</w:t>
      </w:r>
      <w:r w:rsidR="00DB14D4" w:rsidRPr="00C97F92">
        <w:rPr>
          <w:rFonts w:ascii="Arial" w:hAnsi="Arial" w:cs="Arial"/>
          <w:sz w:val="24"/>
          <w:szCs w:val="24"/>
        </w:rPr>
        <w:t>_____________________,</w:t>
      </w:r>
    </w:p>
    <w:p w:rsidR="00DB14D4" w:rsidRPr="00C97F92" w:rsidRDefault="00DB14D4" w:rsidP="00DB14D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C97F92">
        <w:rPr>
          <w:rFonts w:ascii="Arial" w:hAnsi="Arial" w:cs="Arial"/>
          <w:i/>
          <w:sz w:val="24"/>
          <w:szCs w:val="24"/>
        </w:rPr>
        <w:t>(должность, ФИО представителя)</w:t>
      </w:r>
    </w:p>
    <w:p w:rsidR="00DB14D4" w:rsidRPr="00C97F92" w:rsidRDefault="00DB14D4" w:rsidP="00DB14D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B14D4" w:rsidRPr="00C97F92" w:rsidRDefault="00DB14D4" w:rsidP="004564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 xml:space="preserve">провела проверку выполненных работ </w:t>
      </w:r>
      <w:r w:rsidR="00D87A7D" w:rsidRPr="00C97F92">
        <w:rPr>
          <w:rFonts w:ascii="Arial" w:hAnsi="Arial" w:cs="Arial"/>
          <w:b/>
          <w:sz w:val="24"/>
          <w:szCs w:val="24"/>
        </w:rPr>
        <w:t xml:space="preserve">по ремонту </w:t>
      </w:r>
      <w:r w:rsidR="00DE6C01" w:rsidRPr="00C97F92">
        <w:rPr>
          <w:rFonts w:ascii="Arial" w:hAnsi="Arial" w:cs="Arial"/>
          <w:b/>
          <w:sz w:val="24"/>
          <w:szCs w:val="24"/>
        </w:rPr>
        <w:t>крыш</w:t>
      </w:r>
      <w:r w:rsidR="00D87A7D" w:rsidRPr="00C97F92">
        <w:rPr>
          <w:rFonts w:ascii="Arial" w:hAnsi="Arial" w:cs="Arial"/>
          <w:b/>
          <w:sz w:val="24"/>
          <w:szCs w:val="24"/>
        </w:rPr>
        <w:t xml:space="preserve"> МКД</w:t>
      </w:r>
      <w:r w:rsidR="00456498" w:rsidRPr="00C97F92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456498" w:rsidRPr="00C97F92">
        <w:rPr>
          <w:rFonts w:ascii="Arial" w:hAnsi="Arial" w:cs="Arial"/>
          <w:b/>
          <w:sz w:val="24"/>
          <w:szCs w:val="24"/>
        </w:rPr>
        <w:t>расположенного</w:t>
      </w:r>
      <w:proofErr w:type="gramEnd"/>
      <w:r w:rsidR="00456498" w:rsidRPr="00C97F92">
        <w:rPr>
          <w:rFonts w:ascii="Arial" w:hAnsi="Arial" w:cs="Arial"/>
          <w:b/>
          <w:sz w:val="24"/>
          <w:szCs w:val="24"/>
        </w:rPr>
        <w:t xml:space="preserve"> </w:t>
      </w:r>
      <w:r w:rsidRPr="00C97F92">
        <w:rPr>
          <w:rFonts w:ascii="Arial" w:hAnsi="Arial" w:cs="Arial"/>
          <w:sz w:val="24"/>
          <w:szCs w:val="24"/>
        </w:rPr>
        <w:t xml:space="preserve"> </w:t>
      </w:r>
      <w:r w:rsidR="0088295B" w:rsidRPr="00C97F92">
        <w:rPr>
          <w:rFonts w:ascii="Arial" w:hAnsi="Arial" w:cs="Arial"/>
          <w:sz w:val="24"/>
          <w:szCs w:val="24"/>
        </w:rPr>
        <w:t>по адресу: _________</w:t>
      </w:r>
      <w:r w:rsidR="00456498" w:rsidRPr="00C97F92">
        <w:rPr>
          <w:rFonts w:ascii="Arial" w:hAnsi="Arial" w:cs="Arial"/>
          <w:sz w:val="24"/>
          <w:szCs w:val="24"/>
        </w:rPr>
        <w:t>___</w:t>
      </w:r>
      <w:r w:rsidRPr="00C97F92">
        <w:rPr>
          <w:rFonts w:ascii="Arial" w:hAnsi="Arial" w:cs="Arial"/>
          <w:sz w:val="24"/>
          <w:szCs w:val="24"/>
        </w:rPr>
        <w:t>___________________________</w:t>
      </w:r>
      <w:r w:rsidR="001F3466" w:rsidRPr="00C97F92">
        <w:rPr>
          <w:rFonts w:ascii="Arial" w:hAnsi="Arial" w:cs="Arial"/>
          <w:sz w:val="24"/>
          <w:szCs w:val="24"/>
        </w:rPr>
        <w:t>________________________________</w:t>
      </w:r>
      <w:r w:rsidRPr="00C97F92">
        <w:rPr>
          <w:rFonts w:ascii="Arial" w:hAnsi="Arial" w:cs="Arial"/>
          <w:sz w:val="24"/>
          <w:szCs w:val="24"/>
        </w:rPr>
        <w:t>_____</w:t>
      </w:r>
    </w:p>
    <w:p w:rsidR="00DB14D4" w:rsidRPr="00C97F92" w:rsidRDefault="00DB14D4" w:rsidP="00DB14D4">
      <w:pPr>
        <w:spacing w:line="240" w:lineRule="auto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____________</w:t>
      </w:r>
      <w:r w:rsidR="00456498" w:rsidRPr="00C97F92">
        <w:rPr>
          <w:rFonts w:ascii="Arial" w:hAnsi="Arial" w:cs="Arial"/>
          <w:sz w:val="24"/>
          <w:szCs w:val="24"/>
        </w:rPr>
        <w:t>__________________</w:t>
      </w:r>
      <w:r w:rsidRPr="00C97F92">
        <w:rPr>
          <w:rFonts w:ascii="Arial" w:hAnsi="Arial" w:cs="Arial"/>
          <w:sz w:val="24"/>
          <w:szCs w:val="24"/>
        </w:rPr>
        <w:t>______________________________________</w:t>
      </w:r>
      <w:r w:rsidR="001F3466" w:rsidRPr="00C97F92">
        <w:rPr>
          <w:rFonts w:ascii="Arial" w:hAnsi="Arial" w:cs="Arial"/>
          <w:sz w:val="24"/>
          <w:szCs w:val="24"/>
        </w:rPr>
        <w:t>______</w:t>
      </w:r>
      <w:r w:rsidRPr="00C97F92">
        <w:rPr>
          <w:rFonts w:ascii="Arial" w:hAnsi="Arial" w:cs="Arial"/>
          <w:sz w:val="24"/>
          <w:szCs w:val="24"/>
        </w:rPr>
        <w:t>_</w:t>
      </w:r>
      <w:r w:rsidR="00E42763" w:rsidRPr="00C97F92">
        <w:rPr>
          <w:rFonts w:ascii="Arial" w:hAnsi="Arial" w:cs="Arial"/>
          <w:sz w:val="24"/>
          <w:szCs w:val="24"/>
        </w:rPr>
        <w:t>_</w:t>
      </w:r>
    </w:p>
    <w:p w:rsidR="001F3466" w:rsidRPr="00C97F92" w:rsidRDefault="001F3466" w:rsidP="00DB14D4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B14D4" w:rsidRPr="00C97F92" w:rsidRDefault="00DB14D4" w:rsidP="00DB14D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>Комиссией</w:t>
      </w:r>
      <w:r w:rsidRPr="00C97F92">
        <w:rPr>
          <w:rFonts w:ascii="Arial" w:hAnsi="Arial" w:cs="Arial"/>
          <w:sz w:val="24"/>
          <w:szCs w:val="24"/>
        </w:rPr>
        <w:t xml:space="preserve"> </w:t>
      </w:r>
      <w:r w:rsidRPr="00C97F92">
        <w:rPr>
          <w:rFonts w:ascii="Arial" w:hAnsi="Arial" w:cs="Arial"/>
          <w:b/>
          <w:sz w:val="24"/>
          <w:szCs w:val="24"/>
        </w:rPr>
        <w:t>установлено:</w:t>
      </w:r>
      <w:r w:rsidRPr="00C97F92">
        <w:rPr>
          <w:rFonts w:ascii="Arial" w:hAnsi="Arial" w:cs="Arial"/>
          <w:sz w:val="24"/>
          <w:szCs w:val="24"/>
        </w:rPr>
        <w:t xml:space="preserve"> ________</w:t>
      </w:r>
      <w:r w:rsidR="00456498" w:rsidRPr="00C97F92">
        <w:rPr>
          <w:rFonts w:ascii="Arial" w:hAnsi="Arial" w:cs="Arial"/>
          <w:sz w:val="24"/>
          <w:szCs w:val="24"/>
        </w:rPr>
        <w:t>________________________</w:t>
      </w:r>
      <w:r w:rsidR="0088295B" w:rsidRPr="00C97F92">
        <w:rPr>
          <w:rFonts w:ascii="Arial" w:hAnsi="Arial" w:cs="Arial"/>
          <w:sz w:val="24"/>
          <w:szCs w:val="24"/>
        </w:rPr>
        <w:t>______</w:t>
      </w:r>
      <w:r w:rsidR="00E42763" w:rsidRPr="00C97F92">
        <w:rPr>
          <w:rFonts w:ascii="Arial" w:hAnsi="Arial" w:cs="Arial"/>
          <w:sz w:val="24"/>
          <w:szCs w:val="24"/>
        </w:rPr>
        <w:t>____</w:t>
      </w:r>
      <w:r w:rsidR="00620614" w:rsidRPr="00C97F92">
        <w:rPr>
          <w:rFonts w:ascii="Arial" w:hAnsi="Arial" w:cs="Arial"/>
          <w:sz w:val="24"/>
          <w:szCs w:val="24"/>
        </w:rPr>
        <w:t>__</w:t>
      </w:r>
      <w:r w:rsidRPr="00C97F92">
        <w:rPr>
          <w:rFonts w:ascii="Arial" w:hAnsi="Arial" w:cs="Arial"/>
          <w:sz w:val="24"/>
          <w:szCs w:val="24"/>
        </w:rPr>
        <w:t>____</w:t>
      </w:r>
    </w:p>
    <w:p w:rsidR="00DB14D4" w:rsidRPr="00C97F92" w:rsidRDefault="00DB14D4" w:rsidP="00DB14D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456498" w:rsidRPr="00C97F92">
        <w:rPr>
          <w:rFonts w:ascii="Arial" w:hAnsi="Arial" w:cs="Arial"/>
          <w:sz w:val="24"/>
          <w:szCs w:val="24"/>
        </w:rPr>
        <w:t>_________________</w:t>
      </w:r>
      <w:r w:rsidRPr="00C97F92">
        <w:rPr>
          <w:rFonts w:ascii="Arial" w:hAnsi="Arial" w:cs="Arial"/>
          <w:sz w:val="24"/>
          <w:szCs w:val="24"/>
        </w:rPr>
        <w:t>______________________________________________________________</w:t>
      </w:r>
      <w:r w:rsidR="00620614" w:rsidRPr="00C97F92">
        <w:rPr>
          <w:rFonts w:ascii="Arial" w:hAnsi="Arial" w:cs="Arial"/>
          <w:sz w:val="24"/>
          <w:szCs w:val="24"/>
        </w:rPr>
        <w:t>__________________</w:t>
      </w:r>
      <w:r w:rsidR="00E42763" w:rsidRPr="00C97F92">
        <w:rPr>
          <w:rFonts w:ascii="Arial" w:hAnsi="Arial" w:cs="Arial"/>
          <w:sz w:val="24"/>
          <w:szCs w:val="24"/>
        </w:rPr>
        <w:t>_____</w:t>
      </w:r>
      <w:r w:rsidR="0088295B" w:rsidRPr="00C97F92">
        <w:rPr>
          <w:rFonts w:ascii="Arial" w:hAnsi="Arial" w:cs="Arial"/>
          <w:sz w:val="24"/>
          <w:szCs w:val="24"/>
        </w:rPr>
        <w:t>___</w:t>
      </w:r>
      <w:r w:rsidR="00620614" w:rsidRPr="00C97F92">
        <w:rPr>
          <w:rFonts w:ascii="Arial" w:hAnsi="Arial" w:cs="Arial"/>
          <w:sz w:val="24"/>
          <w:szCs w:val="24"/>
        </w:rPr>
        <w:t>_________________________________________________</w:t>
      </w:r>
    </w:p>
    <w:p w:rsidR="00620614" w:rsidRPr="00C97F92" w:rsidRDefault="00620614" w:rsidP="00DB14D4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B14D4" w:rsidRPr="00C97F92" w:rsidRDefault="00DB14D4" w:rsidP="00DB14D4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97F92">
        <w:rPr>
          <w:rFonts w:ascii="Arial" w:hAnsi="Arial" w:cs="Arial"/>
          <w:b/>
          <w:sz w:val="24"/>
          <w:szCs w:val="24"/>
        </w:rPr>
        <w:t>Подписи членов комиссии:</w:t>
      </w:r>
    </w:p>
    <w:p w:rsidR="00DB14D4" w:rsidRPr="00C97F92" w:rsidRDefault="00DB14D4" w:rsidP="00DB14D4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B14D4" w:rsidRPr="00C97F92" w:rsidRDefault="00DB14D4" w:rsidP="00DB14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Представитель администрации </w:t>
      </w:r>
    </w:p>
    <w:p w:rsidR="00DB14D4" w:rsidRPr="00C97F92" w:rsidRDefault="00DB14D4" w:rsidP="00DB14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88295B" w:rsidRPr="00C97F92">
        <w:rPr>
          <w:rFonts w:ascii="Arial" w:hAnsi="Arial" w:cs="Arial"/>
          <w:sz w:val="24"/>
          <w:szCs w:val="24"/>
        </w:rPr>
        <w:t xml:space="preserve">       </w:t>
      </w:r>
      <w:r w:rsidRPr="00C97F92">
        <w:rPr>
          <w:rFonts w:ascii="Arial" w:hAnsi="Arial" w:cs="Arial"/>
          <w:sz w:val="24"/>
          <w:szCs w:val="24"/>
        </w:rPr>
        <w:t xml:space="preserve">                                          _________________</w:t>
      </w:r>
      <w:r w:rsidR="00680606" w:rsidRPr="00C97F92">
        <w:rPr>
          <w:rFonts w:ascii="Arial" w:hAnsi="Arial" w:cs="Arial"/>
          <w:sz w:val="24"/>
          <w:szCs w:val="24"/>
        </w:rPr>
        <w:t>______</w:t>
      </w:r>
      <w:r w:rsidRPr="00C97F92">
        <w:rPr>
          <w:rFonts w:ascii="Arial" w:hAnsi="Arial" w:cs="Arial"/>
          <w:sz w:val="24"/>
          <w:szCs w:val="24"/>
        </w:rPr>
        <w:t>___</w:t>
      </w:r>
    </w:p>
    <w:p w:rsidR="00DB14D4" w:rsidRPr="00C97F92" w:rsidRDefault="00DB14D4" w:rsidP="001F3466">
      <w:pPr>
        <w:tabs>
          <w:tab w:val="left" w:pos="5103"/>
        </w:tabs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97F92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</w:t>
      </w:r>
      <w:r w:rsidR="001F3466" w:rsidRPr="00C97F92">
        <w:rPr>
          <w:rFonts w:ascii="Arial" w:hAnsi="Arial" w:cs="Arial"/>
          <w:i/>
          <w:sz w:val="24"/>
          <w:szCs w:val="24"/>
          <w:vertAlign w:val="superscript"/>
        </w:rPr>
        <w:t xml:space="preserve">                 </w:t>
      </w:r>
      <w:r w:rsidRPr="00C97F92">
        <w:rPr>
          <w:rFonts w:ascii="Arial" w:hAnsi="Arial" w:cs="Arial"/>
          <w:i/>
          <w:sz w:val="24"/>
          <w:szCs w:val="24"/>
          <w:vertAlign w:val="superscript"/>
        </w:rPr>
        <w:t xml:space="preserve">     (подпись)              </w:t>
      </w:r>
      <w:r w:rsidRPr="00C97F92">
        <w:rPr>
          <w:rFonts w:ascii="Arial" w:hAnsi="Arial" w:cs="Arial"/>
          <w:b/>
          <w:i/>
          <w:sz w:val="24"/>
          <w:szCs w:val="24"/>
          <w:vertAlign w:val="superscript"/>
        </w:rPr>
        <w:t>М.П</w:t>
      </w:r>
      <w:r w:rsidRPr="00C97F92">
        <w:rPr>
          <w:rFonts w:ascii="Arial" w:hAnsi="Arial" w:cs="Arial"/>
          <w:i/>
          <w:sz w:val="24"/>
          <w:szCs w:val="24"/>
          <w:vertAlign w:val="superscript"/>
        </w:rPr>
        <w:t>.                                      (ФИО)</w:t>
      </w:r>
    </w:p>
    <w:p w:rsidR="00620614" w:rsidRPr="00C97F92" w:rsidRDefault="00620614" w:rsidP="00DB14D4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:rsidR="00DB14D4" w:rsidRPr="00C97F92" w:rsidRDefault="001F3466" w:rsidP="00DB14D4">
      <w:pPr>
        <w:tabs>
          <w:tab w:val="left" w:pos="694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У</w:t>
      </w:r>
      <w:r w:rsidR="00DB14D4" w:rsidRPr="00C97F92">
        <w:rPr>
          <w:rFonts w:ascii="Arial" w:hAnsi="Arial" w:cs="Arial"/>
          <w:sz w:val="24"/>
          <w:szCs w:val="24"/>
        </w:rPr>
        <w:t xml:space="preserve">полномоченный представитель </w:t>
      </w:r>
      <w:r w:rsidRPr="00C97F92">
        <w:rPr>
          <w:rFonts w:ascii="Arial" w:hAnsi="Arial" w:cs="Arial"/>
          <w:sz w:val="24"/>
          <w:szCs w:val="24"/>
        </w:rPr>
        <w:t>МКД</w:t>
      </w:r>
      <w:r w:rsidR="00DB14D4" w:rsidRPr="00C97F92">
        <w:rPr>
          <w:rFonts w:ascii="Arial" w:hAnsi="Arial" w:cs="Arial"/>
          <w:sz w:val="24"/>
          <w:szCs w:val="24"/>
        </w:rPr>
        <w:t xml:space="preserve">                                     _</w:t>
      </w:r>
      <w:r w:rsidR="00E42763" w:rsidRPr="00C97F92">
        <w:rPr>
          <w:rFonts w:ascii="Arial" w:hAnsi="Arial" w:cs="Arial"/>
          <w:sz w:val="24"/>
          <w:szCs w:val="24"/>
        </w:rPr>
        <w:t>_____</w:t>
      </w:r>
      <w:r w:rsidR="00DB14D4" w:rsidRPr="00C97F92">
        <w:rPr>
          <w:rFonts w:ascii="Arial" w:hAnsi="Arial" w:cs="Arial"/>
          <w:sz w:val="24"/>
          <w:szCs w:val="24"/>
        </w:rPr>
        <w:t>__________________</w:t>
      </w:r>
      <w:r w:rsidR="00680606" w:rsidRPr="00C97F92">
        <w:rPr>
          <w:rFonts w:ascii="Arial" w:hAnsi="Arial" w:cs="Arial"/>
          <w:sz w:val="24"/>
          <w:szCs w:val="24"/>
        </w:rPr>
        <w:t>_</w:t>
      </w:r>
      <w:r w:rsidR="00DB14D4" w:rsidRPr="00C97F92">
        <w:rPr>
          <w:rFonts w:ascii="Arial" w:hAnsi="Arial" w:cs="Arial"/>
          <w:sz w:val="24"/>
          <w:szCs w:val="24"/>
        </w:rPr>
        <w:t xml:space="preserve">_ </w:t>
      </w:r>
    </w:p>
    <w:p w:rsidR="00DB14D4" w:rsidRPr="00C97F92" w:rsidRDefault="00DB14D4" w:rsidP="00DB14D4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97F92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</w:t>
      </w:r>
      <w:r w:rsidR="001F3466" w:rsidRPr="00C97F92">
        <w:rPr>
          <w:rFonts w:ascii="Arial" w:hAnsi="Arial" w:cs="Arial"/>
          <w:i/>
          <w:sz w:val="24"/>
          <w:szCs w:val="24"/>
          <w:vertAlign w:val="superscript"/>
        </w:rPr>
        <w:t xml:space="preserve">               </w:t>
      </w:r>
      <w:r w:rsidRPr="00C97F92">
        <w:rPr>
          <w:rFonts w:ascii="Arial" w:hAnsi="Arial" w:cs="Arial"/>
          <w:i/>
          <w:sz w:val="24"/>
          <w:szCs w:val="24"/>
          <w:vertAlign w:val="superscript"/>
        </w:rPr>
        <w:t xml:space="preserve">        </w:t>
      </w:r>
      <w:r w:rsidR="001F3466" w:rsidRPr="00C97F92">
        <w:rPr>
          <w:rFonts w:ascii="Arial" w:hAnsi="Arial" w:cs="Arial"/>
          <w:i/>
          <w:sz w:val="24"/>
          <w:szCs w:val="24"/>
          <w:vertAlign w:val="superscript"/>
        </w:rPr>
        <w:t xml:space="preserve">  </w:t>
      </w:r>
      <w:r w:rsidRPr="00C97F92">
        <w:rPr>
          <w:rFonts w:ascii="Arial" w:hAnsi="Arial" w:cs="Arial"/>
          <w:i/>
          <w:sz w:val="24"/>
          <w:szCs w:val="24"/>
          <w:vertAlign w:val="superscript"/>
        </w:rPr>
        <w:t xml:space="preserve">      (подпись)                                                             (ФИО)</w:t>
      </w:r>
    </w:p>
    <w:p w:rsidR="00620614" w:rsidRPr="00C97F92" w:rsidRDefault="00620614" w:rsidP="00DB14D4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:rsidR="00DB14D4" w:rsidRPr="00C97F92" w:rsidRDefault="00DB14D4" w:rsidP="00DB14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Представитель </w:t>
      </w:r>
    </w:p>
    <w:p w:rsidR="00DB14D4" w:rsidRPr="00C97F92" w:rsidRDefault="009B3542" w:rsidP="00DB14D4">
      <w:pPr>
        <w:tabs>
          <w:tab w:val="left" w:pos="935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Получателя субсидии </w:t>
      </w:r>
      <w:r w:rsidR="00DB14D4" w:rsidRPr="00C97F92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E42763" w:rsidRPr="00C97F92">
        <w:rPr>
          <w:rFonts w:ascii="Arial" w:hAnsi="Arial" w:cs="Arial"/>
          <w:sz w:val="24"/>
          <w:szCs w:val="24"/>
        </w:rPr>
        <w:t>____</w:t>
      </w:r>
      <w:r w:rsidR="00DB14D4" w:rsidRPr="00C97F92">
        <w:rPr>
          <w:rFonts w:ascii="Arial" w:hAnsi="Arial" w:cs="Arial"/>
          <w:sz w:val="24"/>
          <w:szCs w:val="24"/>
        </w:rPr>
        <w:t>____________</w:t>
      </w:r>
      <w:r w:rsidR="00680606" w:rsidRPr="00C97F92">
        <w:rPr>
          <w:rFonts w:ascii="Arial" w:hAnsi="Arial" w:cs="Arial"/>
          <w:sz w:val="24"/>
          <w:szCs w:val="24"/>
        </w:rPr>
        <w:t>___</w:t>
      </w:r>
      <w:r w:rsidR="00DB14D4" w:rsidRPr="00C97F92">
        <w:rPr>
          <w:rFonts w:ascii="Arial" w:hAnsi="Arial" w:cs="Arial"/>
          <w:sz w:val="24"/>
          <w:szCs w:val="24"/>
        </w:rPr>
        <w:t xml:space="preserve">_______ </w:t>
      </w:r>
    </w:p>
    <w:p w:rsidR="00DB14D4" w:rsidRPr="00C97F92" w:rsidRDefault="00DB14D4" w:rsidP="001F3466">
      <w:pPr>
        <w:tabs>
          <w:tab w:val="left" w:pos="5103"/>
        </w:tabs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97F92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</w:t>
      </w:r>
      <w:r w:rsidR="001F3466" w:rsidRPr="00C97F92">
        <w:rPr>
          <w:rFonts w:ascii="Arial" w:hAnsi="Arial" w:cs="Arial"/>
          <w:i/>
          <w:sz w:val="24"/>
          <w:szCs w:val="24"/>
          <w:vertAlign w:val="superscript"/>
        </w:rPr>
        <w:t xml:space="preserve">                   </w:t>
      </w:r>
      <w:r w:rsidRPr="00C97F92">
        <w:rPr>
          <w:rFonts w:ascii="Arial" w:hAnsi="Arial" w:cs="Arial"/>
          <w:i/>
          <w:sz w:val="24"/>
          <w:szCs w:val="24"/>
          <w:vertAlign w:val="superscript"/>
        </w:rPr>
        <w:t xml:space="preserve">          </w:t>
      </w:r>
      <w:r w:rsidR="001F3466" w:rsidRPr="00C97F92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Pr="00C97F92">
        <w:rPr>
          <w:rFonts w:ascii="Arial" w:hAnsi="Arial" w:cs="Arial"/>
          <w:i/>
          <w:sz w:val="24"/>
          <w:szCs w:val="24"/>
          <w:vertAlign w:val="superscript"/>
        </w:rPr>
        <w:t xml:space="preserve">        (подпись)                  </w:t>
      </w:r>
      <w:r w:rsidRPr="00C97F92">
        <w:rPr>
          <w:rFonts w:ascii="Arial" w:hAnsi="Arial" w:cs="Arial"/>
          <w:b/>
          <w:i/>
          <w:sz w:val="24"/>
          <w:szCs w:val="24"/>
          <w:vertAlign w:val="superscript"/>
        </w:rPr>
        <w:t>М.П.</w:t>
      </w:r>
      <w:r w:rsidRPr="00C97F92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(ФИО)</w:t>
      </w:r>
    </w:p>
    <w:p w:rsidR="00680606" w:rsidRPr="00C97F92" w:rsidRDefault="00680606" w:rsidP="00680606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97F92">
        <w:rPr>
          <w:rFonts w:ascii="Arial" w:hAnsi="Arial" w:cs="Arial"/>
          <w:b/>
          <w:i/>
          <w:sz w:val="24"/>
          <w:szCs w:val="24"/>
        </w:rPr>
        <w:t>Согласовано:</w:t>
      </w:r>
    </w:p>
    <w:p w:rsidR="00680606" w:rsidRPr="00C97F92" w:rsidRDefault="00680606" w:rsidP="0068060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 xml:space="preserve">Представитель </w:t>
      </w:r>
      <w:proofErr w:type="gramStart"/>
      <w:r w:rsidRPr="00C97F92">
        <w:rPr>
          <w:rFonts w:ascii="Arial" w:hAnsi="Arial" w:cs="Arial"/>
          <w:sz w:val="24"/>
          <w:szCs w:val="24"/>
        </w:rPr>
        <w:t>специализированной</w:t>
      </w:r>
      <w:proofErr w:type="gramEnd"/>
    </w:p>
    <w:p w:rsidR="00680606" w:rsidRPr="00C97F92" w:rsidRDefault="00680606" w:rsidP="0068060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организации, осуществляющей услуги</w:t>
      </w:r>
    </w:p>
    <w:p w:rsidR="00680606" w:rsidRPr="00C97F92" w:rsidRDefault="00680606" w:rsidP="0068060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по строительному контролю</w:t>
      </w:r>
    </w:p>
    <w:p w:rsidR="00680606" w:rsidRPr="00C97F92" w:rsidRDefault="00680606" w:rsidP="0068060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7F92">
        <w:rPr>
          <w:rFonts w:ascii="Arial" w:hAnsi="Arial" w:cs="Arial"/>
          <w:sz w:val="24"/>
          <w:szCs w:val="24"/>
        </w:rPr>
        <w:t>_______________________________   ___________________</w:t>
      </w:r>
      <w:r w:rsidR="0088295B" w:rsidRPr="00C97F92">
        <w:rPr>
          <w:rFonts w:ascii="Arial" w:hAnsi="Arial" w:cs="Arial"/>
          <w:sz w:val="24"/>
          <w:szCs w:val="24"/>
        </w:rPr>
        <w:t>__________________</w:t>
      </w:r>
      <w:r w:rsidRPr="00C97F92">
        <w:rPr>
          <w:rFonts w:ascii="Arial" w:hAnsi="Arial" w:cs="Arial"/>
          <w:sz w:val="24"/>
          <w:szCs w:val="24"/>
        </w:rPr>
        <w:t xml:space="preserve">______ </w:t>
      </w:r>
    </w:p>
    <w:p w:rsidR="00680606" w:rsidRPr="00C97F92" w:rsidRDefault="00680606" w:rsidP="00680606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97F92">
        <w:rPr>
          <w:rFonts w:ascii="Arial" w:hAnsi="Arial" w:cs="Arial"/>
          <w:i/>
          <w:sz w:val="24"/>
          <w:szCs w:val="24"/>
          <w:vertAlign w:val="superscript"/>
        </w:rPr>
        <w:t xml:space="preserve">    наименование организации                                                                                    (подпись)                </w:t>
      </w:r>
      <w:r w:rsidRPr="00C97F92">
        <w:rPr>
          <w:rFonts w:ascii="Arial" w:hAnsi="Arial" w:cs="Arial"/>
          <w:b/>
          <w:i/>
          <w:sz w:val="24"/>
          <w:szCs w:val="24"/>
          <w:vertAlign w:val="superscript"/>
        </w:rPr>
        <w:t>М.</w:t>
      </w:r>
      <w:proofErr w:type="gramStart"/>
      <w:r w:rsidRPr="00C97F92">
        <w:rPr>
          <w:rFonts w:ascii="Arial" w:hAnsi="Arial" w:cs="Arial"/>
          <w:b/>
          <w:i/>
          <w:sz w:val="24"/>
          <w:szCs w:val="24"/>
          <w:vertAlign w:val="superscript"/>
        </w:rPr>
        <w:t>П</w:t>
      </w:r>
      <w:proofErr w:type="gramEnd"/>
      <w:r w:rsidRPr="00C97F92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(ФИО)</w:t>
      </w:r>
    </w:p>
    <w:sectPr w:rsidR="00680606" w:rsidRPr="00C97F92" w:rsidSect="00D04BA6">
      <w:headerReference w:type="default" r:id="rId13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779" w:rsidRDefault="00DD4779" w:rsidP="00750CCF">
      <w:pPr>
        <w:spacing w:line="240" w:lineRule="auto"/>
      </w:pPr>
      <w:r>
        <w:separator/>
      </w:r>
    </w:p>
  </w:endnote>
  <w:endnote w:type="continuationSeparator" w:id="0">
    <w:p w:rsidR="00DD4779" w:rsidRDefault="00DD4779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779" w:rsidRDefault="00DD4779" w:rsidP="00750CCF">
      <w:pPr>
        <w:spacing w:line="240" w:lineRule="auto"/>
      </w:pPr>
      <w:r>
        <w:separator/>
      </w:r>
    </w:p>
  </w:footnote>
  <w:footnote w:type="continuationSeparator" w:id="0">
    <w:p w:rsidR="00DD4779" w:rsidRDefault="00DD4779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A6" w:rsidRDefault="00D04BA6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A6" w:rsidRDefault="00D04BA6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A6" w:rsidRDefault="00D04BA6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060"/>
    <w:multiLevelType w:val="hybridMultilevel"/>
    <w:tmpl w:val="3A70480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43C71"/>
    <w:multiLevelType w:val="multilevel"/>
    <w:tmpl w:val="B7525A72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6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F018C"/>
    <w:multiLevelType w:val="hybridMultilevel"/>
    <w:tmpl w:val="736ECE9E"/>
    <w:lvl w:ilvl="0" w:tplc="DC7AEA4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92A16"/>
    <w:multiLevelType w:val="multilevel"/>
    <w:tmpl w:val="B7525A72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6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9"/>
  </w:num>
  <w:num w:numId="5">
    <w:abstractNumId w:val="13"/>
  </w:num>
  <w:num w:numId="6">
    <w:abstractNumId w:val="6"/>
  </w:num>
  <w:num w:numId="7">
    <w:abstractNumId w:val="14"/>
  </w:num>
  <w:num w:numId="8">
    <w:abstractNumId w:val="1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0"/>
  </w:num>
  <w:num w:numId="14">
    <w:abstractNumId w:val="0"/>
  </w:num>
  <w:num w:numId="15">
    <w:abstractNumId w:val="12"/>
  </w:num>
  <w:num w:numId="16">
    <w:abstractNumId w:val="5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E">
    <w15:presenceInfo w15:providerId="None" w15:userId="XE"/>
  </w15:person>
  <w15:person w15:author="Силаева Екатерина Евгеньевна">
    <w15:presenceInfo w15:providerId="AD" w15:userId="S-1-5-21-698140489-3825754665-3897753990-1108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57"/>
    <w:rsid w:val="00000238"/>
    <w:rsid w:val="00003B5A"/>
    <w:rsid w:val="00005DC3"/>
    <w:rsid w:val="00010588"/>
    <w:rsid w:val="00011326"/>
    <w:rsid w:val="0001444F"/>
    <w:rsid w:val="0001692E"/>
    <w:rsid w:val="00023EE7"/>
    <w:rsid w:val="0002697D"/>
    <w:rsid w:val="00027D6C"/>
    <w:rsid w:val="00030711"/>
    <w:rsid w:val="00030CF0"/>
    <w:rsid w:val="000335CA"/>
    <w:rsid w:val="00035878"/>
    <w:rsid w:val="00035930"/>
    <w:rsid w:val="000362C4"/>
    <w:rsid w:val="00037DE6"/>
    <w:rsid w:val="00040131"/>
    <w:rsid w:val="000405C0"/>
    <w:rsid w:val="00041DA6"/>
    <w:rsid w:val="00043370"/>
    <w:rsid w:val="000461C4"/>
    <w:rsid w:val="00046C82"/>
    <w:rsid w:val="00050101"/>
    <w:rsid w:val="00052202"/>
    <w:rsid w:val="0005504E"/>
    <w:rsid w:val="00056498"/>
    <w:rsid w:val="00056F0B"/>
    <w:rsid w:val="00061345"/>
    <w:rsid w:val="00061777"/>
    <w:rsid w:val="00064226"/>
    <w:rsid w:val="00064752"/>
    <w:rsid w:val="00065690"/>
    <w:rsid w:val="00065FBA"/>
    <w:rsid w:val="0006697E"/>
    <w:rsid w:val="000730C3"/>
    <w:rsid w:val="00075F51"/>
    <w:rsid w:val="00081D78"/>
    <w:rsid w:val="0008223E"/>
    <w:rsid w:val="0008500D"/>
    <w:rsid w:val="00085D68"/>
    <w:rsid w:val="00086896"/>
    <w:rsid w:val="00092FDB"/>
    <w:rsid w:val="00093799"/>
    <w:rsid w:val="00094248"/>
    <w:rsid w:val="00094F43"/>
    <w:rsid w:val="00096CE6"/>
    <w:rsid w:val="000972F7"/>
    <w:rsid w:val="000A2BF8"/>
    <w:rsid w:val="000A3C49"/>
    <w:rsid w:val="000A4524"/>
    <w:rsid w:val="000A46CB"/>
    <w:rsid w:val="000B2B69"/>
    <w:rsid w:val="000B4741"/>
    <w:rsid w:val="000B4E5B"/>
    <w:rsid w:val="000B5154"/>
    <w:rsid w:val="000B5CE4"/>
    <w:rsid w:val="000B729A"/>
    <w:rsid w:val="000C001C"/>
    <w:rsid w:val="000C1881"/>
    <w:rsid w:val="000C27E3"/>
    <w:rsid w:val="000C2E34"/>
    <w:rsid w:val="000C433E"/>
    <w:rsid w:val="000C45CD"/>
    <w:rsid w:val="000C78C1"/>
    <w:rsid w:val="000C7C4E"/>
    <w:rsid w:val="000C7EA7"/>
    <w:rsid w:val="000D0F43"/>
    <w:rsid w:val="000D343D"/>
    <w:rsid w:val="000D352B"/>
    <w:rsid w:val="000D359D"/>
    <w:rsid w:val="000D4DCB"/>
    <w:rsid w:val="000D5FFE"/>
    <w:rsid w:val="000D7932"/>
    <w:rsid w:val="000E1C91"/>
    <w:rsid w:val="000E2DEB"/>
    <w:rsid w:val="000E4C57"/>
    <w:rsid w:val="000F0B14"/>
    <w:rsid w:val="000F2380"/>
    <w:rsid w:val="000F257C"/>
    <w:rsid w:val="000F6BA2"/>
    <w:rsid w:val="000F7C5F"/>
    <w:rsid w:val="001129CB"/>
    <w:rsid w:val="00112C91"/>
    <w:rsid w:val="001145B1"/>
    <w:rsid w:val="00114DAA"/>
    <w:rsid w:val="00117294"/>
    <w:rsid w:val="00120412"/>
    <w:rsid w:val="001204E4"/>
    <w:rsid w:val="00121650"/>
    <w:rsid w:val="001269D5"/>
    <w:rsid w:val="00127775"/>
    <w:rsid w:val="00127E71"/>
    <w:rsid w:val="00130454"/>
    <w:rsid w:val="00133084"/>
    <w:rsid w:val="00134AC7"/>
    <w:rsid w:val="00134C67"/>
    <w:rsid w:val="00137B4D"/>
    <w:rsid w:val="00143187"/>
    <w:rsid w:val="00145D67"/>
    <w:rsid w:val="0014706C"/>
    <w:rsid w:val="00147550"/>
    <w:rsid w:val="00152019"/>
    <w:rsid w:val="001523A7"/>
    <w:rsid w:val="00161202"/>
    <w:rsid w:val="00162C88"/>
    <w:rsid w:val="001662D8"/>
    <w:rsid w:val="001663A6"/>
    <w:rsid w:val="00170D9A"/>
    <w:rsid w:val="00171468"/>
    <w:rsid w:val="00171F13"/>
    <w:rsid w:val="00172B45"/>
    <w:rsid w:val="001753D1"/>
    <w:rsid w:val="00176381"/>
    <w:rsid w:val="00176472"/>
    <w:rsid w:val="001801CF"/>
    <w:rsid w:val="00181237"/>
    <w:rsid w:val="0018138C"/>
    <w:rsid w:val="0018192E"/>
    <w:rsid w:val="001826B9"/>
    <w:rsid w:val="00186980"/>
    <w:rsid w:val="00193BFC"/>
    <w:rsid w:val="00194A6C"/>
    <w:rsid w:val="00196E88"/>
    <w:rsid w:val="001A4500"/>
    <w:rsid w:val="001B0781"/>
    <w:rsid w:val="001B200B"/>
    <w:rsid w:val="001B2C5F"/>
    <w:rsid w:val="001B3D7C"/>
    <w:rsid w:val="001B5D7F"/>
    <w:rsid w:val="001C1024"/>
    <w:rsid w:val="001C1566"/>
    <w:rsid w:val="001D25C5"/>
    <w:rsid w:val="001D2893"/>
    <w:rsid w:val="001D3186"/>
    <w:rsid w:val="001D4C40"/>
    <w:rsid w:val="001D64DB"/>
    <w:rsid w:val="001E0C7D"/>
    <w:rsid w:val="001E4739"/>
    <w:rsid w:val="001E50EF"/>
    <w:rsid w:val="001E67AB"/>
    <w:rsid w:val="001E6B0B"/>
    <w:rsid w:val="001F1173"/>
    <w:rsid w:val="001F13FA"/>
    <w:rsid w:val="001F3466"/>
    <w:rsid w:val="001F4C41"/>
    <w:rsid w:val="001F4DE6"/>
    <w:rsid w:val="001F4F75"/>
    <w:rsid w:val="001F5531"/>
    <w:rsid w:val="001F6B91"/>
    <w:rsid w:val="001F739F"/>
    <w:rsid w:val="00203C5F"/>
    <w:rsid w:val="00204FA0"/>
    <w:rsid w:val="0021049A"/>
    <w:rsid w:val="002123A6"/>
    <w:rsid w:val="002148DE"/>
    <w:rsid w:val="00222706"/>
    <w:rsid w:val="00222E68"/>
    <w:rsid w:val="00224019"/>
    <w:rsid w:val="00224EE8"/>
    <w:rsid w:val="00226B07"/>
    <w:rsid w:val="00230EA4"/>
    <w:rsid w:val="0023234C"/>
    <w:rsid w:val="002349B9"/>
    <w:rsid w:val="00235AED"/>
    <w:rsid w:val="00236506"/>
    <w:rsid w:val="002375AA"/>
    <w:rsid w:val="00240651"/>
    <w:rsid w:val="00240F44"/>
    <w:rsid w:val="002426C6"/>
    <w:rsid w:val="00243E6A"/>
    <w:rsid w:val="002454C7"/>
    <w:rsid w:val="002454F8"/>
    <w:rsid w:val="00246A79"/>
    <w:rsid w:val="00250C70"/>
    <w:rsid w:val="00252A29"/>
    <w:rsid w:val="00253053"/>
    <w:rsid w:val="0025463B"/>
    <w:rsid w:val="00255641"/>
    <w:rsid w:val="00261B85"/>
    <w:rsid w:val="002641BC"/>
    <w:rsid w:val="00265356"/>
    <w:rsid w:val="00265CCB"/>
    <w:rsid w:val="002677D5"/>
    <w:rsid w:val="00270A45"/>
    <w:rsid w:val="00274DED"/>
    <w:rsid w:val="002756A0"/>
    <w:rsid w:val="00275810"/>
    <w:rsid w:val="002769CE"/>
    <w:rsid w:val="00281FAA"/>
    <w:rsid w:val="00283585"/>
    <w:rsid w:val="002847BC"/>
    <w:rsid w:val="00284C5D"/>
    <w:rsid w:val="00285195"/>
    <w:rsid w:val="0028519B"/>
    <w:rsid w:val="0028569F"/>
    <w:rsid w:val="00286974"/>
    <w:rsid w:val="00286BC5"/>
    <w:rsid w:val="00286E51"/>
    <w:rsid w:val="00287086"/>
    <w:rsid w:val="00287371"/>
    <w:rsid w:val="002915B8"/>
    <w:rsid w:val="00292B38"/>
    <w:rsid w:val="00293961"/>
    <w:rsid w:val="00293EAD"/>
    <w:rsid w:val="00294D03"/>
    <w:rsid w:val="002951A6"/>
    <w:rsid w:val="00297960"/>
    <w:rsid w:val="002A00F9"/>
    <w:rsid w:val="002A0DD0"/>
    <w:rsid w:val="002A56DA"/>
    <w:rsid w:val="002B2A22"/>
    <w:rsid w:val="002B2DDD"/>
    <w:rsid w:val="002B3ECA"/>
    <w:rsid w:val="002B5FFB"/>
    <w:rsid w:val="002C23D9"/>
    <w:rsid w:val="002C488A"/>
    <w:rsid w:val="002C4D56"/>
    <w:rsid w:val="002C63E0"/>
    <w:rsid w:val="002C6C1A"/>
    <w:rsid w:val="002C746B"/>
    <w:rsid w:val="002C789F"/>
    <w:rsid w:val="002D1644"/>
    <w:rsid w:val="002D1B51"/>
    <w:rsid w:val="002D288D"/>
    <w:rsid w:val="002D49C1"/>
    <w:rsid w:val="002D79A8"/>
    <w:rsid w:val="002E084A"/>
    <w:rsid w:val="002E11E3"/>
    <w:rsid w:val="002E2383"/>
    <w:rsid w:val="002E609B"/>
    <w:rsid w:val="002E6503"/>
    <w:rsid w:val="002E6556"/>
    <w:rsid w:val="002E7BA3"/>
    <w:rsid w:val="002F159A"/>
    <w:rsid w:val="002F4057"/>
    <w:rsid w:val="002F5B03"/>
    <w:rsid w:val="002F6FA6"/>
    <w:rsid w:val="002F70AB"/>
    <w:rsid w:val="00300F0C"/>
    <w:rsid w:val="00300F53"/>
    <w:rsid w:val="00302D00"/>
    <w:rsid w:val="003032D7"/>
    <w:rsid w:val="00303520"/>
    <w:rsid w:val="00311147"/>
    <w:rsid w:val="00312C5D"/>
    <w:rsid w:val="00314DE9"/>
    <w:rsid w:val="00320402"/>
    <w:rsid w:val="003209C2"/>
    <w:rsid w:val="00322F30"/>
    <w:rsid w:val="003233E9"/>
    <w:rsid w:val="003247E2"/>
    <w:rsid w:val="00324E7D"/>
    <w:rsid w:val="00325D4D"/>
    <w:rsid w:val="00326AC5"/>
    <w:rsid w:val="00327277"/>
    <w:rsid w:val="00327707"/>
    <w:rsid w:val="00327EDD"/>
    <w:rsid w:val="00330406"/>
    <w:rsid w:val="00330669"/>
    <w:rsid w:val="00330B8C"/>
    <w:rsid w:val="00330C29"/>
    <w:rsid w:val="003321FD"/>
    <w:rsid w:val="0033240B"/>
    <w:rsid w:val="00332569"/>
    <w:rsid w:val="00332825"/>
    <w:rsid w:val="003342DC"/>
    <w:rsid w:val="00335CBF"/>
    <w:rsid w:val="00335D4D"/>
    <w:rsid w:val="00336A5B"/>
    <w:rsid w:val="0033737F"/>
    <w:rsid w:val="00340FD2"/>
    <w:rsid w:val="0034156F"/>
    <w:rsid w:val="00341BCF"/>
    <w:rsid w:val="003443DF"/>
    <w:rsid w:val="00344699"/>
    <w:rsid w:val="003465EE"/>
    <w:rsid w:val="00347FBC"/>
    <w:rsid w:val="0035068E"/>
    <w:rsid w:val="00351124"/>
    <w:rsid w:val="00352B74"/>
    <w:rsid w:val="003545F5"/>
    <w:rsid w:val="00355A5F"/>
    <w:rsid w:val="00355AF4"/>
    <w:rsid w:val="003566B6"/>
    <w:rsid w:val="00356CAB"/>
    <w:rsid w:val="00357BDE"/>
    <w:rsid w:val="003617A4"/>
    <w:rsid w:val="00363A28"/>
    <w:rsid w:val="00365294"/>
    <w:rsid w:val="00370C25"/>
    <w:rsid w:val="00371E7C"/>
    <w:rsid w:val="00373CB3"/>
    <w:rsid w:val="00374659"/>
    <w:rsid w:val="00375FC8"/>
    <w:rsid w:val="003766E4"/>
    <w:rsid w:val="00377235"/>
    <w:rsid w:val="003772D4"/>
    <w:rsid w:val="00380422"/>
    <w:rsid w:val="00380A65"/>
    <w:rsid w:val="00384A0A"/>
    <w:rsid w:val="0038790E"/>
    <w:rsid w:val="0039004C"/>
    <w:rsid w:val="00391B27"/>
    <w:rsid w:val="00392B49"/>
    <w:rsid w:val="00392B54"/>
    <w:rsid w:val="0039348D"/>
    <w:rsid w:val="00394025"/>
    <w:rsid w:val="00396824"/>
    <w:rsid w:val="003A27FD"/>
    <w:rsid w:val="003A44BE"/>
    <w:rsid w:val="003A46A8"/>
    <w:rsid w:val="003A5712"/>
    <w:rsid w:val="003A69FA"/>
    <w:rsid w:val="003A6A56"/>
    <w:rsid w:val="003A7A2A"/>
    <w:rsid w:val="003A7ABC"/>
    <w:rsid w:val="003A7C88"/>
    <w:rsid w:val="003B168C"/>
    <w:rsid w:val="003B19B8"/>
    <w:rsid w:val="003B4D86"/>
    <w:rsid w:val="003B72A5"/>
    <w:rsid w:val="003C2406"/>
    <w:rsid w:val="003C312E"/>
    <w:rsid w:val="003C6F17"/>
    <w:rsid w:val="003D0751"/>
    <w:rsid w:val="003D1284"/>
    <w:rsid w:val="003D46B5"/>
    <w:rsid w:val="003D544E"/>
    <w:rsid w:val="003D57A9"/>
    <w:rsid w:val="003D75F0"/>
    <w:rsid w:val="003E0C74"/>
    <w:rsid w:val="003E10D3"/>
    <w:rsid w:val="003E13B5"/>
    <w:rsid w:val="003E1441"/>
    <w:rsid w:val="003E1A6A"/>
    <w:rsid w:val="003E2617"/>
    <w:rsid w:val="003E2CB7"/>
    <w:rsid w:val="003E5E56"/>
    <w:rsid w:val="003E5FE3"/>
    <w:rsid w:val="003E6623"/>
    <w:rsid w:val="003E7EB6"/>
    <w:rsid w:val="003F2D10"/>
    <w:rsid w:val="003F2D79"/>
    <w:rsid w:val="003F433D"/>
    <w:rsid w:val="003F551C"/>
    <w:rsid w:val="003F7409"/>
    <w:rsid w:val="004020F4"/>
    <w:rsid w:val="0040232C"/>
    <w:rsid w:val="004033D8"/>
    <w:rsid w:val="0040356E"/>
    <w:rsid w:val="00403996"/>
    <w:rsid w:val="00403C08"/>
    <w:rsid w:val="0040441F"/>
    <w:rsid w:val="00406813"/>
    <w:rsid w:val="00410E00"/>
    <w:rsid w:val="00412DBE"/>
    <w:rsid w:val="00413429"/>
    <w:rsid w:val="00417943"/>
    <w:rsid w:val="00417D74"/>
    <w:rsid w:val="00417EDE"/>
    <w:rsid w:val="00423C2C"/>
    <w:rsid w:val="00423C6B"/>
    <w:rsid w:val="00430DBB"/>
    <w:rsid w:val="004320F0"/>
    <w:rsid w:val="00432737"/>
    <w:rsid w:val="00432749"/>
    <w:rsid w:val="004364CC"/>
    <w:rsid w:val="00437539"/>
    <w:rsid w:val="00437639"/>
    <w:rsid w:val="0044126D"/>
    <w:rsid w:val="004433ED"/>
    <w:rsid w:val="0044692F"/>
    <w:rsid w:val="00450604"/>
    <w:rsid w:val="00451021"/>
    <w:rsid w:val="004525E0"/>
    <w:rsid w:val="0045269B"/>
    <w:rsid w:val="00452D0B"/>
    <w:rsid w:val="00453ED2"/>
    <w:rsid w:val="00455A7A"/>
    <w:rsid w:val="00456498"/>
    <w:rsid w:val="004611A6"/>
    <w:rsid w:val="004619F5"/>
    <w:rsid w:val="00462854"/>
    <w:rsid w:val="00462E71"/>
    <w:rsid w:val="00465573"/>
    <w:rsid w:val="00470FD7"/>
    <w:rsid w:val="004717AC"/>
    <w:rsid w:val="0047281A"/>
    <w:rsid w:val="00472C40"/>
    <w:rsid w:val="004733E5"/>
    <w:rsid w:val="004738FD"/>
    <w:rsid w:val="0047500A"/>
    <w:rsid w:val="00476D85"/>
    <w:rsid w:val="00477523"/>
    <w:rsid w:val="004779CE"/>
    <w:rsid w:val="00477E92"/>
    <w:rsid w:val="00484178"/>
    <w:rsid w:val="00484616"/>
    <w:rsid w:val="0049315F"/>
    <w:rsid w:val="00496548"/>
    <w:rsid w:val="004972D2"/>
    <w:rsid w:val="00497A91"/>
    <w:rsid w:val="004A221B"/>
    <w:rsid w:val="004A34BB"/>
    <w:rsid w:val="004A3D55"/>
    <w:rsid w:val="004A5BEF"/>
    <w:rsid w:val="004A7340"/>
    <w:rsid w:val="004A796C"/>
    <w:rsid w:val="004B015F"/>
    <w:rsid w:val="004B7658"/>
    <w:rsid w:val="004C1E73"/>
    <w:rsid w:val="004C20C5"/>
    <w:rsid w:val="004C5C19"/>
    <w:rsid w:val="004C730F"/>
    <w:rsid w:val="004C7FD8"/>
    <w:rsid w:val="004D0E89"/>
    <w:rsid w:val="004D181B"/>
    <w:rsid w:val="004D2231"/>
    <w:rsid w:val="004D52B7"/>
    <w:rsid w:val="004D5AE9"/>
    <w:rsid w:val="004D5C66"/>
    <w:rsid w:val="004D629D"/>
    <w:rsid w:val="004D71D8"/>
    <w:rsid w:val="004D7547"/>
    <w:rsid w:val="004E0AFE"/>
    <w:rsid w:val="004E1037"/>
    <w:rsid w:val="004E15A8"/>
    <w:rsid w:val="004E1B7D"/>
    <w:rsid w:val="004E2850"/>
    <w:rsid w:val="004E3AE0"/>
    <w:rsid w:val="004E66C9"/>
    <w:rsid w:val="004E7E85"/>
    <w:rsid w:val="004F1BB2"/>
    <w:rsid w:val="004F33F1"/>
    <w:rsid w:val="004F37CE"/>
    <w:rsid w:val="004F4860"/>
    <w:rsid w:val="004F6873"/>
    <w:rsid w:val="00501148"/>
    <w:rsid w:val="00503681"/>
    <w:rsid w:val="00503DBB"/>
    <w:rsid w:val="00504715"/>
    <w:rsid w:val="00504F78"/>
    <w:rsid w:val="005065E5"/>
    <w:rsid w:val="00506D8A"/>
    <w:rsid w:val="0050755F"/>
    <w:rsid w:val="00510F5E"/>
    <w:rsid w:val="0051183B"/>
    <w:rsid w:val="00513112"/>
    <w:rsid w:val="005173CF"/>
    <w:rsid w:val="0052092C"/>
    <w:rsid w:val="00521EE7"/>
    <w:rsid w:val="0052285A"/>
    <w:rsid w:val="005246C8"/>
    <w:rsid w:val="00524752"/>
    <w:rsid w:val="00525F2A"/>
    <w:rsid w:val="0053002F"/>
    <w:rsid w:val="0053023B"/>
    <w:rsid w:val="0053076A"/>
    <w:rsid w:val="00531651"/>
    <w:rsid w:val="0053218E"/>
    <w:rsid w:val="00536950"/>
    <w:rsid w:val="00536B58"/>
    <w:rsid w:val="00536D68"/>
    <w:rsid w:val="005371FE"/>
    <w:rsid w:val="005405FF"/>
    <w:rsid w:val="005415A5"/>
    <w:rsid w:val="00547050"/>
    <w:rsid w:val="005474FD"/>
    <w:rsid w:val="00551ACA"/>
    <w:rsid w:val="00551EEE"/>
    <w:rsid w:val="0055257C"/>
    <w:rsid w:val="0055264B"/>
    <w:rsid w:val="005534F7"/>
    <w:rsid w:val="00553853"/>
    <w:rsid w:val="00553BB4"/>
    <w:rsid w:val="0055602D"/>
    <w:rsid w:val="0055722E"/>
    <w:rsid w:val="0056064F"/>
    <w:rsid w:val="00560A71"/>
    <w:rsid w:val="00561AD6"/>
    <w:rsid w:val="00561D2F"/>
    <w:rsid w:val="005651AB"/>
    <w:rsid w:val="005668DB"/>
    <w:rsid w:val="005679CE"/>
    <w:rsid w:val="00567E86"/>
    <w:rsid w:val="00567FEB"/>
    <w:rsid w:val="00572F5D"/>
    <w:rsid w:val="005746E1"/>
    <w:rsid w:val="005755A1"/>
    <w:rsid w:val="005764C9"/>
    <w:rsid w:val="00576C83"/>
    <w:rsid w:val="005820A8"/>
    <w:rsid w:val="00583068"/>
    <w:rsid w:val="00585555"/>
    <w:rsid w:val="005855E7"/>
    <w:rsid w:val="00585AC9"/>
    <w:rsid w:val="005867B6"/>
    <w:rsid w:val="0058707C"/>
    <w:rsid w:val="005905E9"/>
    <w:rsid w:val="005926A3"/>
    <w:rsid w:val="005932CA"/>
    <w:rsid w:val="0059337A"/>
    <w:rsid w:val="00594AE4"/>
    <w:rsid w:val="00594DB1"/>
    <w:rsid w:val="00594F99"/>
    <w:rsid w:val="00596610"/>
    <w:rsid w:val="00597E37"/>
    <w:rsid w:val="005A23A8"/>
    <w:rsid w:val="005A2B17"/>
    <w:rsid w:val="005A3F4B"/>
    <w:rsid w:val="005A3FCF"/>
    <w:rsid w:val="005A495A"/>
    <w:rsid w:val="005A573C"/>
    <w:rsid w:val="005A6B67"/>
    <w:rsid w:val="005A757E"/>
    <w:rsid w:val="005B03CD"/>
    <w:rsid w:val="005B0DC2"/>
    <w:rsid w:val="005B2885"/>
    <w:rsid w:val="005B437D"/>
    <w:rsid w:val="005B59D2"/>
    <w:rsid w:val="005B6B69"/>
    <w:rsid w:val="005B7ABA"/>
    <w:rsid w:val="005B7EC0"/>
    <w:rsid w:val="005C0D5C"/>
    <w:rsid w:val="005C5439"/>
    <w:rsid w:val="005C7A99"/>
    <w:rsid w:val="005D0440"/>
    <w:rsid w:val="005D2523"/>
    <w:rsid w:val="005D4121"/>
    <w:rsid w:val="005D5B9C"/>
    <w:rsid w:val="005D68DF"/>
    <w:rsid w:val="005D6B95"/>
    <w:rsid w:val="005D7703"/>
    <w:rsid w:val="005D7BA0"/>
    <w:rsid w:val="005E19D2"/>
    <w:rsid w:val="005E436D"/>
    <w:rsid w:val="005E7157"/>
    <w:rsid w:val="005E77CB"/>
    <w:rsid w:val="005F03FD"/>
    <w:rsid w:val="005F3E11"/>
    <w:rsid w:val="005F4C5A"/>
    <w:rsid w:val="005F4E39"/>
    <w:rsid w:val="005F4FEB"/>
    <w:rsid w:val="005F506B"/>
    <w:rsid w:val="00600B79"/>
    <w:rsid w:val="00604A8A"/>
    <w:rsid w:val="006074A0"/>
    <w:rsid w:val="00607AD0"/>
    <w:rsid w:val="00610D80"/>
    <w:rsid w:val="0061270E"/>
    <w:rsid w:val="0061292E"/>
    <w:rsid w:val="00617D05"/>
    <w:rsid w:val="00620356"/>
    <w:rsid w:val="00620614"/>
    <w:rsid w:val="006207BA"/>
    <w:rsid w:val="00620972"/>
    <w:rsid w:val="00621911"/>
    <w:rsid w:val="00621D6A"/>
    <w:rsid w:val="00622C30"/>
    <w:rsid w:val="006235B9"/>
    <w:rsid w:val="006243ED"/>
    <w:rsid w:val="00630C07"/>
    <w:rsid w:val="00631145"/>
    <w:rsid w:val="006315B3"/>
    <w:rsid w:val="006356DF"/>
    <w:rsid w:val="006361B1"/>
    <w:rsid w:val="00641D66"/>
    <w:rsid w:val="00642DE2"/>
    <w:rsid w:val="00644769"/>
    <w:rsid w:val="0064637F"/>
    <w:rsid w:val="0064758F"/>
    <w:rsid w:val="006475B3"/>
    <w:rsid w:val="006521D9"/>
    <w:rsid w:val="00653285"/>
    <w:rsid w:val="00653AC3"/>
    <w:rsid w:val="00657CBF"/>
    <w:rsid w:val="00660D24"/>
    <w:rsid w:val="00666291"/>
    <w:rsid w:val="00667946"/>
    <w:rsid w:val="0067017D"/>
    <w:rsid w:val="006724A8"/>
    <w:rsid w:val="00674470"/>
    <w:rsid w:val="00675FA9"/>
    <w:rsid w:val="00677BA0"/>
    <w:rsid w:val="00680606"/>
    <w:rsid w:val="00680FC8"/>
    <w:rsid w:val="00683276"/>
    <w:rsid w:val="0068580E"/>
    <w:rsid w:val="00686915"/>
    <w:rsid w:val="00692B76"/>
    <w:rsid w:val="00692FB5"/>
    <w:rsid w:val="00696C77"/>
    <w:rsid w:val="00696CB5"/>
    <w:rsid w:val="006A0EEE"/>
    <w:rsid w:val="006A37D8"/>
    <w:rsid w:val="006A4269"/>
    <w:rsid w:val="006A48A1"/>
    <w:rsid w:val="006A4A5D"/>
    <w:rsid w:val="006A51EA"/>
    <w:rsid w:val="006A73BE"/>
    <w:rsid w:val="006B0D7A"/>
    <w:rsid w:val="006B1600"/>
    <w:rsid w:val="006B22CF"/>
    <w:rsid w:val="006B2A9A"/>
    <w:rsid w:val="006B3F62"/>
    <w:rsid w:val="006B4D08"/>
    <w:rsid w:val="006B767A"/>
    <w:rsid w:val="006B79CC"/>
    <w:rsid w:val="006C2CB7"/>
    <w:rsid w:val="006D007A"/>
    <w:rsid w:val="006D02FD"/>
    <w:rsid w:val="006D1EC8"/>
    <w:rsid w:val="006D3511"/>
    <w:rsid w:val="006D3969"/>
    <w:rsid w:val="006D3A34"/>
    <w:rsid w:val="006D6684"/>
    <w:rsid w:val="006D7933"/>
    <w:rsid w:val="006E012D"/>
    <w:rsid w:val="006E0B2E"/>
    <w:rsid w:val="006E1BBA"/>
    <w:rsid w:val="006E1F2A"/>
    <w:rsid w:val="006E4D93"/>
    <w:rsid w:val="006F07C0"/>
    <w:rsid w:val="006F3804"/>
    <w:rsid w:val="006F748F"/>
    <w:rsid w:val="006F790D"/>
    <w:rsid w:val="00704412"/>
    <w:rsid w:val="00706804"/>
    <w:rsid w:val="00707221"/>
    <w:rsid w:val="0070758A"/>
    <w:rsid w:val="007115BF"/>
    <w:rsid w:val="00713243"/>
    <w:rsid w:val="00714291"/>
    <w:rsid w:val="00721765"/>
    <w:rsid w:val="00721958"/>
    <w:rsid w:val="007229F8"/>
    <w:rsid w:val="00722E2A"/>
    <w:rsid w:val="007231CB"/>
    <w:rsid w:val="007239BB"/>
    <w:rsid w:val="00724B86"/>
    <w:rsid w:val="00724ECD"/>
    <w:rsid w:val="0072579A"/>
    <w:rsid w:val="00727EAB"/>
    <w:rsid w:val="00730E83"/>
    <w:rsid w:val="00732A1E"/>
    <w:rsid w:val="0073307E"/>
    <w:rsid w:val="00733460"/>
    <w:rsid w:val="00740DE5"/>
    <w:rsid w:val="007418AB"/>
    <w:rsid w:val="00741D56"/>
    <w:rsid w:val="007427E9"/>
    <w:rsid w:val="00746079"/>
    <w:rsid w:val="007504C0"/>
    <w:rsid w:val="00750A7B"/>
    <w:rsid w:val="00750CCF"/>
    <w:rsid w:val="0075131D"/>
    <w:rsid w:val="00752A44"/>
    <w:rsid w:val="00753954"/>
    <w:rsid w:val="00756B0B"/>
    <w:rsid w:val="00763500"/>
    <w:rsid w:val="00766E0A"/>
    <w:rsid w:val="0076730F"/>
    <w:rsid w:val="00771182"/>
    <w:rsid w:val="0077485D"/>
    <w:rsid w:val="00780355"/>
    <w:rsid w:val="00780665"/>
    <w:rsid w:val="0078514A"/>
    <w:rsid w:val="00786D88"/>
    <w:rsid w:val="00786EC4"/>
    <w:rsid w:val="0079284F"/>
    <w:rsid w:val="00792F0B"/>
    <w:rsid w:val="007A4D71"/>
    <w:rsid w:val="007A6AC4"/>
    <w:rsid w:val="007B17ED"/>
    <w:rsid w:val="007B1F53"/>
    <w:rsid w:val="007B2E1A"/>
    <w:rsid w:val="007B3371"/>
    <w:rsid w:val="007B3914"/>
    <w:rsid w:val="007B3995"/>
    <w:rsid w:val="007B3C28"/>
    <w:rsid w:val="007B4B71"/>
    <w:rsid w:val="007C17AC"/>
    <w:rsid w:val="007C2B40"/>
    <w:rsid w:val="007C4C4C"/>
    <w:rsid w:val="007C595D"/>
    <w:rsid w:val="007C6465"/>
    <w:rsid w:val="007C7B92"/>
    <w:rsid w:val="007D1D0A"/>
    <w:rsid w:val="007D3F57"/>
    <w:rsid w:val="007D6A57"/>
    <w:rsid w:val="007D6F3B"/>
    <w:rsid w:val="007E0DB0"/>
    <w:rsid w:val="007E192A"/>
    <w:rsid w:val="007E1C20"/>
    <w:rsid w:val="007E2275"/>
    <w:rsid w:val="007E2F3F"/>
    <w:rsid w:val="007E30F9"/>
    <w:rsid w:val="007E6123"/>
    <w:rsid w:val="007E7947"/>
    <w:rsid w:val="007E7B47"/>
    <w:rsid w:val="007F0F84"/>
    <w:rsid w:val="007F3254"/>
    <w:rsid w:val="007F6C54"/>
    <w:rsid w:val="007F7EE6"/>
    <w:rsid w:val="00801788"/>
    <w:rsid w:val="00802FC3"/>
    <w:rsid w:val="008049E5"/>
    <w:rsid w:val="0080603A"/>
    <w:rsid w:val="008071E9"/>
    <w:rsid w:val="00811E8C"/>
    <w:rsid w:val="00812E37"/>
    <w:rsid w:val="00812E6F"/>
    <w:rsid w:val="00813F9C"/>
    <w:rsid w:val="008154DF"/>
    <w:rsid w:val="00821F76"/>
    <w:rsid w:val="00825999"/>
    <w:rsid w:val="00825D7C"/>
    <w:rsid w:val="008264AC"/>
    <w:rsid w:val="00827031"/>
    <w:rsid w:val="00831BDC"/>
    <w:rsid w:val="00832E1E"/>
    <w:rsid w:val="00832E86"/>
    <w:rsid w:val="00834108"/>
    <w:rsid w:val="0083535F"/>
    <w:rsid w:val="00835948"/>
    <w:rsid w:val="00840809"/>
    <w:rsid w:val="00842521"/>
    <w:rsid w:val="008425F1"/>
    <w:rsid w:val="00842717"/>
    <w:rsid w:val="00842D2E"/>
    <w:rsid w:val="00845636"/>
    <w:rsid w:val="008460D1"/>
    <w:rsid w:val="00846BBE"/>
    <w:rsid w:val="00847E39"/>
    <w:rsid w:val="008509D9"/>
    <w:rsid w:val="008528BE"/>
    <w:rsid w:val="00852F2A"/>
    <w:rsid w:val="0085317A"/>
    <w:rsid w:val="00861953"/>
    <w:rsid w:val="0086276A"/>
    <w:rsid w:val="008634B9"/>
    <w:rsid w:val="00866467"/>
    <w:rsid w:val="00870BA5"/>
    <w:rsid w:val="008720F1"/>
    <w:rsid w:val="0087289B"/>
    <w:rsid w:val="00875E55"/>
    <w:rsid w:val="00876DD6"/>
    <w:rsid w:val="00880180"/>
    <w:rsid w:val="008820E5"/>
    <w:rsid w:val="00882433"/>
    <w:rsid w:val="0088295B"/>
    <w:rsid w:val="00886A6B"/>
    <w:rsid w:val="008871B1"/>
    <w:rsid w:val="00890732"/>
    <w:rsid w:val="0089357E"/>
    <w:rsid w:val="00893704"/>
    <w:rsid w:val="008961C3"/>
    <w:rsid w:val="00896250"/>
    <w:rsid w:val="0089721C"/>
    <w:rsid w:val="008978DF"/>
    <w:rsid w:val="00897963"/>
    <w:rsid w:val="00897A9A"/>
    <w:rsid w:val="008A09B8"/>
    <w:rsid w:val="008A11EC"/>
    <w:rsid w:val="008A2910"/>
    <w:rsid w:val="008A3F9C"/>
    <w:rsid w:val="008A42CD"/>
    <w:rsid w:val="008A6044"/>
    <w:rsid w:val="008A6092"/>
    <w:rsid w:val="008B02CA"/>
    <w:rsid w:val="008B0AC8"/>
    <w:rsid w:val="008B19B6"/>
    <w:rsid w:val="008B4B21"/>
    <w:rsid w:val="008B4D24"/>
    <w:rsid w:val="008B749A"/>
    <w:rsid w:val="008C0FBB"/>
    <w:rsid w:val="008C12F6"/>
    <w:rsid w:val="008C3FB5"/>
    <w:rsid w:val="008C50C8"/>
    <w:rsid w:val="008C5BBF"/>
    <w:rsid w:val="008C78E0"/>
    <w:rsid w:val="008C7C89"/>
    <w:rsid w:val="008D169D"/>
    <w:rsid w:val="008D1D63"/>
    <w:rsid w:val="008D2553"/>
    <w:rsid w:val="008D2BA4"/>
    <w:rsid w:val="008D2C46"/>
    <w:rsid w:val="008E184E"/>
    <w:rsid w:val="008E3543"/>
    <w:rsid w:val="008E47C9"/>
    <w:rsid w:val="008E552A"/>
    <w:rsid w:val="008E5817"/>
    <w:rsid w:val="008E58FF"/>
    <w:rsid w:val="008E5D33"/>
    <w:rsid w:val="008F13E4"/>
    <w:rsid w:val="008F13F3"/>
    <w:rsid w:val="008F6781"/>
    <w:rsid w:val="008F7F32"/>
    <w:rsid w:val="0090037F"/>
    <w:rsid w:val="00904F28"/>
    <w:rsid w:val="00922798"/>
    <w:rsid w:val="009257DF"/>
    <w:rsid w:val="0092682A"/>
    <w:rsid w:val="0092786F"/>
    <w:rsid w:val="00927B07"/>
    <w:rsid w:val="00931A2C"/>
    <w:rsid w:val="00933B94"/>
    <w:rsid w:val="00934573"/>
    <w:rsid w:val="00937889"/>
    <w:rsid w:val="00937A5B"/>
    <w:rsid w:val="00937D50"/>
    <w:rsid w:val="0094065D"/>
    <w:rsid w:val="00941460"/>
    <w:rsid w:val="009428FA"/>
    <w:rsid w:val="00943DE3"/>
    <w:rsid w:val="00943E67"/>
    <w:rsid w:val="00944624"/>
    <w:rsid w:val="009450AF"/>
    <w:rsid w:val="00946A06"/>
    <w:rsid w:val="00947A03"/>
    <w:rsid w:val="0095001C"/>
    <w:rsid w:val="0095019D"/>
    <w:rsid w:val="009508B2"/>
    <w:rsid w:val="00950C14"/>
    <w:rsid w:val="009518C4"/>
    <w:rsid w:val="00956FA0"/>
    <w:rsid w:val="00957B95"/>
    <w:rsid w:val="00960821"/>
    <w:rsid w:val="0096195D"/>
    <w:rsid w:val="00964F53"/>
    <w:rsid w:val="009657E9"/>
    <w:rsid w:val="00966EB7"/>
    <w:rsid w:val="009677E7"/>
    <w:rsid w:val="00967DD4"/>
    <w:rsid w:val="00975919"/>
    <w:rsid w:val="00976D63"/>
    <w:rsid w:val="00976EFE"/>
    <w:rsid w:val="00976F81"/>
    <w:rsid w:val="00977724"/>
    <w:rsid w:val="009806B7"/>
    <w:rsid w:val="00983FBF"/>
    <w:rsid w:val="00984279"/>
    <w:rsid w:val="00990906"/>
    <w:rsid w:val="00994FA5"/>
    <w:rsid w:val="009951DA"/>
    <w:rsid w:val="00995A29"/>
    <w:rsid w:val="00996825"/>
    <w:rsid w:val="009A1BAC"/>
    <w:rsid w:val="009A5A4B"/>
    <w:rsid w:val="009A6A73"/>
    <w:rsid w:val="009B02F0"/>
    <w:rsid w:val="009B1ADA"/>
    <w:rsid w:val="009B3542"/>
    <w:rsid w:val="009B43AE"/>
    <w:rsid w:val="009B66CB"/>
    <w:rsid w:val="009B6928"/>
    <w:rsid w:val="009B778C"/>
    <w:rsid w:val="009B7A1B"/>
    <w:rsid w:val="009B7AF5"/>
    <w:rsid w:val="009C1DB1"/>
    <w:rsid w:val="009C2F6F"/>
    <w:rsid w:val="009C3CC9"/>
    <w:rsid w:val="009C4E49"/>
    <w:rsid w:val="009C5690"/>
    <w:rsid w:val="009C73FB"/>
    <w:rsid w:val="009D13E9"/>
    <w:rsid w:val="009D1858"/>
    <w:rsid w:val="009D5620"/>
    <w:rsid w:val="009D75E4"/>
    <w:rsid w:val="009E0088"/>
    <w:rsid w:val="009E66C3"/>
    <w:rsid w:val="009E6BDC"/>
    <w:rsid w:val="009F2572"/>
    <w:rsid w:val="009F3659"/>
    <w:rsid w:val="009F501D"/>
    <w:rsid w:val="009F5350"/>
    <w:rsid w:val="009F67BB"/>
    <w:rsid w:val="00A01344"/>
    <w:rsid w:val="00A023B9"/>
    <w:rsid w:val="00A0290F"/>
    <w:rsid w:val="00A031BA"/>
    <w:rsid w:val="00A04DC4"/>
    <w:rsid w:val="00A06282"/>
    <w:rsid w:val="00A06A12"/>
    <w:rsid w:val="00A06B29"/>
    <w:rsid w:val="00A07DA5"/>
    <w:rsid w:val="00A11721"/>
    <w:rsid w:val="00A1238F"/>
    <w:rsid w:val="00A12746"/>
    <w:rsid w:val="00A16061"/>
    <w:rsid w:val="00A20173"/>
    <w:rsid w:val="00A21580"/>
    <w:rsid w:val="00A230D7"/>
    <w:rsid w:val="00A24153"/>
    <w:rsid w:val="00A2535A"/>
    <w:rsid w:val="00A26AE7"/>
    <w:rsid w:val="00A27500"/>
    <w:rsid w:val="00A306AD"/>
    <w:rsid w:val="00A33133"/>
    <w:rsid w:val="00A3421C"/>
    <w:rsid w:val="00A36388"/>
    <w:rsid w:val="00A40C6B"/>
    <w:rsid w:val="00A42D4D"/>
    <w:rsid w:val="00A47C3E"/>
    <w:rsid w:val="00A50749"/>
    <w:rsid w:val="00A50A3A"/>
    <w:rsid w:val="00A5293D"/>
    <w:rsid w:val="00A537B1"/>
    <w:rsid w:val="00A5495D"/>
    <w:rsid w:val="00A60D9F"/>
    <w:rsid w:val="00A60FD4"/>
    <w:rsid w:val="00A61156"/>
    <w:rsid w:val="00A63CA7"/>
    <w:rsid w:val="00A65B4A"/>
    <w:rsid w:val="00A72DC5"/>
    <w:rsid w:val="00A76773"/>
    <w:rsid w:val="00A80CE5"/>
    <w:rsid w:val="00A81A88"/>
    <w:rsid w:val="00A81C6C"/>
    <w:rsid w:val="00A85F23"/>
    <w:rsid w:val="00A86480"/>
    <w:rsid w:val="00A8702D"/>
    <w:rsid w:val="00A94AB3"/>
    <w:rsid w:val="00A962DD"/>
    <w:rsid w:val="00A96695"/>
    <w:rsid w:val="00A973FC"/>
    <w:rsid w:val="00A97A28"/>
    <w:rsid w:val="00AA3AA2"/>
    <w:rsid w:val="00AB07EE"/>
    <w:rsid w:val="00AB1586"/>
    <w:rsid w:val="00AB1B52"/>
    <w:rsid w:val="00AB1CD8"/>
    <w:rsid w:val="00AB1FC0"/>
    <w:rsid w:val="00AB3FD1"/>
    <w:rsid w:val="00AC31FC"/>
    <w:rsid w:val="00AC3C86"/>
    <w:rsid w:val="00AC5F2E"/>
    <w:rsid w:val="00AD1775"/>
    <w:rsid w:val="00AD581E"/>
    <w:rsid w:val="00AD6291"/>
    <w:rsid w:val="00AE0145"/>
    <w:rsid w:val="00AE041F"/>
    <w:rsid w:val="00AE20BB"/>
    <w:rsid w:val="00AE2C17"/>
    <w:rsid w:val="00AE4A05"/>
    <w:rsid w:val="00AE6311"/>
    <w:rsid w:val="00AF1256"/>
    <w:rsid w:val="00AF4239"/>
    <w:rsid w:val="00AF585E"/>
    <w:rsid w:val="00B00236"/>
    <w:rsid w:val="00B00DB1"/>
    <w:rsid w:val="00B037CA"/>
    <w:rsid w:val="00B03C96"/>
    <w:rsid w:val="00B05B29"/>
    <w:rsid w:val="00B06B4D"/>
    <w:rsid w:val="00B115F0"/>
    <w:rsid w:val="00B12143"/>
    <w:rsid w:val="00B12C6E"/>
    <w:rsid w:val="00B13009"/>
    <w:rsid w:val="00B131C1"/>
    <w:rsid w:val="00B158D0"/>
    <w:rsid w:val="00B175C0"/>
    <w:rsid w:val="00B2578C"/>
    <w:rsid w:val="00B27258"/>
    <w:rsid w:val="00B311B7"/>
    <w:rsid w:val="00B33053"/>
    <w:rsid w:val="00B33388"/>
    <w:rsid w:val="00B36CC9"/>
    <w:rsid w:val="00B36D45"/>
    <w:rsid w:val="00B42937"/>
    <w:rsid w:val="00B42CC6"/>
    <w:rsid w:val="00B43D04"/>
    <w:rsid w:val="00B43F41"/>
    <w:rsid w:val="00B4553A"/>
    <w:rsid w:val="00B47396"/>
    <w:rsid w:val="00B516A9"/>
    <w:rsid w:val="00B51CC9"/>
    <w:rsid w:val="00B5330E"/>
    <w:rsid w:val="00B61501"/>
    <w:rsid w:val="00B64590"/>
    <w:rsid w:val="00B661BF"/>
    <w:rsid w:val="00B67F82"/>
    <w:rsid w:val="00B67FB7"/>
    <w:rsid w:val="00B70CA1"/>
    <w:rsid w:val="00B7266E"/>
    <w:rsid w:val="00B72BCB"/>
    <w:rsid w:val="00B732A2"/>
    <w:rsid w:val="00B7452E"/>
    <w:rsid w:val="00B76738"/>
    <w:rsid w:val="00B76910"/>
    <w:rsid w:val="00B921A6"/>
    <w:rsid w:val="00B93A20"/>
    <w:rsid w:val="00B962F1"/>
    <w:rsid w:val="00B9644F"/>
    <w:rsid w:val="00B96A8F"/>
    <w:rsid w:val="00B96E7D"/>
    <w:rsid w:val="00B97D1E"/>
    <w:rsid w:val="00BA1D55"/>
    <w:rsid w:val="00BA52C5"/>
    <w:rsid w:val="00BA593D"/>
    <w:rsid w:val="00BB166E"/>
    <w:rsid w:val="00BB1E48"/>
    <w:rsid w:val="00BB381B"/>
    <w:rsid w:val="00BB39A0"/>
    <w:rsid w:val="00BB5284"/>
    <w:rsid w:val="00BB6970"/>
    <w:rsid w:val="00BB79C3"/>
    <w:rsid w:val="00BC08C8"/>
    <w:rsid w:val="00BC26D8"/>
    <w:rsid w:val="00BC51D3"/>
    <w:rsid w:val="00BC5AFC"/>
    <w:rsid w:val="00BC5AFF"/>
    <w:rsid w:val="00BC6990"/>
    <w:rsid w:val="00BD59E8"/>
    <w:rsid w:val="00BE0AAC"/>
    <w:rsid w:val="00BE1904"/>
    <w:rsid w:val="00BE1AB7"/>
    <w:rsid w:val="00BE3B90"/>
    <w:rsid w:val="00BE4F97"/>
    <w:rsid w:val="00BF7A1D"/>
    <w:rsid w:val="00BF7FD9"/>
    <w:rsid w:val="00C017BE"/>
    <w:rsid w:val="00C04061"/>
    <w:rsid w:val="00C061FA"/>
    <w:rsid w:val="00C115E7"/>
    <w:rsid w:val="00C135E4"/>
    <w:rsid w:val="00C14BF4"/>
    <w:rsid w:val="00C1576C"/>
    <w:rsid w:val="00C17445"/>
    <w:rsid w:val="00C176F7"/>
    <w:rsid w:val="00C21243"/>
    <w:rsid w:val="00C212C4"/>
    <w:rsid w:val="00C26165"/>
    <w:rsid w:val="00C271A3"/>
    <w:rsid w:val="00C27BCE"/>
    <w:rsid w:val="00C3044B"/>
    <w:rsid w:val="00C30490"/>
    <w:rsid w:val="00C30ABB"/>
    <w:rsid w:val="00C32519"/>
    <w:rsid w:val="00C32BCF"/>
    <w:rsid w:val="00C343A3"/>
    <w:rsid w:val="00C34D3B"/>
    <w:rsid w:val="00C37343"/>
    <w:rsid w:val="00C3735E"/>
    <w:rsid w:val="00C414AF"/>
    <w:rsid w:val="00C41B8D"/>
    <w:rsid w:val="00C422A7"/>
    <w:rsid w:val="00C42581"/>
    <w:rsid w:val="00C43739"/>
    <w:rsid w:val="00C437C4"/>
    <w:rsid w:val="00C43D12"/>
    <w:rsid w:val="00C4630D"/>
    <w:rsid w:val="00C47833"/>
    <w:rsid w:val="00C51620"/>
    <w:rsid w:val="00C52B21"/>
    <w:rsid w:val="00C54F07"/>
    <w:rsid w:val="00C57227"/>
    <w:rsid w:val="00C575B9"/>
    <w:rsid w:val="00C604A8"/>
    <w:rsid w:val="00C60E62"/>
    <w:rsid w:val="00C61E22"/>
    <w:rsid w:val="00C63112"/>
    <w:rsid w:val="00C641E1"/>
    <w:rsid w:val="00C6590C"/>
    <w:rsid w:val="00C70E17"/>
    <w:rsid w:val="00C72E40"/>
    <w:rsid w:val="00C72E65"/>
    <w:rsid w:val="00C76E45"/>
    <w:rsid w:val="00C83AF2"/>
    <w:rsid w:val="00C8717C"/>
    <w:rsid w:val="00C9365C"/>
    <w:rsid w:val="00C93AAA"/>
    <w:rsid w:val="00C95F1C"/>
    <w:rsid w:val="00C96E42"/>
    <w:rsid w:val="00C97F92"/>
    <w:rsid w:val="00C97FF7"/>
    <w:rsid w:val="00CA2EA4"/>
    <w:rsid w:val="00CA364B"/>
    <w:rsid w:val="00CA3712"/>
    <w:rsid w:val="00CB1247"/>
    <w:rsid w:val="00CB16BB"/>
    <w:rsid w:val="00CB27D4"/>
    <w:rsid w:val="00CB3F9F"/>
    <w:rsid w:val="00CB429A"/>
    <w:rsid w:val="00CB5F9E"/>
    <w:rsid w:val="00CB694B"/>
    <w:rsid w:val="00CB7E07"/>
    <w:rsid w:val="00CC248E"/>
    <w:rsid w:val="00CC3326"/>
    <w:rsid w:val="00CC3888"/>
    <w:rsid w:val="00CC68C5"/>
    <w:rsid w:val="00CD092A"/>
    <w:rsid w:val="00CD3B63"/>
    <w:rsid w:val="00CD48F3"/>
    <w:rsid w:val="00CD7937"/>
    <w:rsid w:val="00CE181D"/>
    <w:rsid w:val="00CE3815"/>
    <w:rsid w:val="00CE7BAF"/>
    <w:rsid w:val="00CF0205"/>
    <w:rsid w:val="00CF21DD"/>
    <w:rsid w:val="00CF488D"/>
    <w:rsid w:val="00CF5D23"/>
    <w:rsid w:val="00D01E33"/>
    <w:rsid w:val="00D02DAF"/>
    <w:rsid w:val="00D04BA6"/>
    <w:rsid w:val="00D05CAC"/>
    <w:rsid w:val="00D060E1"/>
    <w:rsid w:val="00D07563"/>
    <w:rsid w:val="00D11C25"/>
    <w:rsid w:val="00D161CC"/>
    <w:rsid w:val="00D17560"/>
    <w:rsid w:val="00D2060C"/>
    <w:rsid w:val="00D215F3"/>
    <w:rsid w:val="00D23447"/>
    <w:rsid w:val="00D23544"/>
    <w:rsid w:val="00D236BC"/>
    <w:rsid w:val="00D26C35"/>
    <w:rsid w:val="00D334C9"/>
    <w:rsid w:val="00D33CA9"/>
    <w:rsid w:val="00D4191F"/>
    <w:rsid w:val="00D420BD"/>
    <w:rsid w:val="00D46DA4"/>
    <w:rsid w:val="00D50C86"/>
    <w:rsid w:val="00D5299E"/>
    <w:rsid w:val="00D54F5D"/>
    <w:rsid w:val="00D555AC"/>
    <w:rsid w:val="00D5652A"/>
    <w:rsid w:val="00D606F2"/>
    <w:rsid w:val="00D6304B"/>
    <w:rsid w:val="00D64326"/>
    <w:rsid w:val="00D67C4A"/>
    <w:rsid w:val="00D70759"/>
    <w:rsid w:val="00D74CBB"/>
    <w:rsid w:val="00D76C98"/>
    <w:rsid w:val="00D77664"/>
    <w:rsid w:val="00D81073"/>
    <w:rsid w:val="00D8380A"/>
    <w:rsid w:val="00D8434C"/>
    <w:rsid w:val="00D84D4C"/>
    <w:rsid w:val="00D866A6"/>
    <w:rsid w:val="00D87A7D"/>
    <w:rsid w:val="00D90476"/>
    <w:rsid w:val="00D90522"/>
    <w:rsid w:val="00D90F44"/>
    <w:rsid w:val="00D90FED"/>
    <w:rsid w:val="00D911D0"/>
    <w:rsid w:val="00D9166F"/>
    <w:rsid w:val="00D9291E"/>
    <w:rsid w:val="00D92B74"/>
    <w:rsid w:val="00D936D3"/>
    <w:rsid w:val="00D93D22"/>
    <w:rsid w:val="00D97940"/>
    <w:rsid w:val="00D97D0E"/>
    <w:rsid w:val="00DA2E6F"/>
    <w:rsid w:val="00DA371C"/>
    <w:rsid w:val="00DB14D4"/>
    <w:rsid w:val="00DB2BC1"/>
    <w:rsid w:val="00DB2CAC"/>
    <w:rsid w:val="00DB60C9"/>
    <w:rsid w:val="00DB7CA3"/>
    <w:rsid w:val="00DC02BB"/>
    <w:rsid w:val="00DC2BBB"/>
    <w:rsid w:val="00DC39D6"/>
    <w:rsid w:val="00DC3B49"/>
    <w:rsid w:val="00DC44B2"/>
    <w:rsid w:val="00DC48B1"/>
    <w:rsid w:val="00DC543C"/>
    <w:rsid w:val="00DC6265"/>
    <w:rsid w:val="00DD0156"/>
    <w:rsid w:val="00DD1E3B"/>
    <w:rsid w:val="00DD2ACE"/>
    <w:rsid w:val="00DD4754"/>
    <w:rsid w:val="00DD4779"/>
    <w:rsid w:val="00DE4BD3"/>
    <w:rsid w:val="00DE6C01"/>
    <w:rsid w:val="00DE7E8F"/>
    <w:rsid w:val="00DF2096"/>
    <w:rsid w:val="00DF21C0"/>
    <w:rsid w:val="00DF2A09"/>
    <w:rsid w:val="00DF3C57"/>
    <w:rsid w:val="00DF4167"/>
    <w:rsid w:val="00E022C2"/>
    <w:rsid w:val="00E05BC5"/>
    <w:rsid w:val="00E069FF"/>
    <w:rsid w:val="00E07312"/>
    <w:rsid w:val="00E10108"/>
    <w:rsid w:val="00E1054C"/>
    <w:rsid w:val="00E10C15"/>
    <w:rsid w:val="00E170CC"/>
    <w:rsid w:val="00E20030"/>
    <w:rsid w:val="00E21E8C"/>
    <w:rsid w:val="00E2275B"/>
    <w:rsid w:val="00E24A15"/>
    <w:rsid w:val="00E27DB4"/>
    <w:rsid w:val="00E3290E"/>
    <w:rsid w:val="00E341C6"/>
    <w:rsid w:val="00E352F5"/>
    <w:rsid w:val="00E35C04"/>
    <w:rsid w:val="00E37090"/>
    <w:rsid w:val="00E378F6"/>
    <w:rsid w:val="00E37FC4"/>
    <w:rsid w:val="00E404AB"/>
    <w:rsid w:val="00E407ED"/>
    <w:rsid w:val="00E42763"/>
    <w:rsid w:val="00E44944"/>
    <w:rsid w:val="00E44B3C"/>
    <w:rsid w:val="00E44CDA"/>
    <w:rsid w:val="00E5182F"/>
    <w:rsid w:val="00E52A98"/>
    <w:rsid w:val="00E5340F"/>
    <w:rsid w:val="00E53EA6"/>
    <w:rsid w:val="00E55F7D"/>
    <w:rsid w:val="00E569D1"/>
    <w:rsid w:val="00E56E51"/>
    <w:rsid w:val="00E573EC"/>
    <w:rsid w:val="00E609AA"/>
    <w:rsid w:val="00E61318"/>
    <w:rsid w:val="00E70293"/>
    <w:rsid w:val="00E70677"/>
    <w:rsid w:val="00E71E11"/>
    <w:rsid w:val="00E73FAE"/>
    <w:rsid w:val="00E744B6"/>
    <w:rsid w:val="00E74BD3"/>
    <w:rsid w:val="00E756B1"/>
    <w:rsid w:val="00E75C7C"/>
    <w:rsid w:val="00E7639E"/>
    <w:rsid w:val="00E76C84"/>
    <w:rsid w:val="00E777DB"/>
    <w:rsid w:val="00E77D55"/>
    <w:rsid w:val="00E831BF"/>
    <w:rsid w:val="00E8555E"/>
    <w:rsid w:val="00E856A4"/>
    <w:rsid w:val="00E85A97"/>
    <w:rsid w:val="00E868B3"/>
    <w:rsid w:val="00E87865"/>
    <w:rsid w:val="00E91865"/>
    <w:rsid w:val="00E92475"/>
    <w:rsid w:val="00E92DC6"/>
    <w:rsid w:val="00E9466B"/>
    <w:rsid w:val="00E95C9C"/>
    <w:rsid w:val="00E96153"/>
    <w:rsid w:val="00E978A9"/>
    <w:rsid w:val="00EA09CF"/>
    <w:rsid w:val="00EA2737"/>
    <w:rsid w:val="00EA3ACE"/>
    <w:rsid w:val="00EA74AB"/>
    <w:rsid w:val="00EA7E8A"/>
    <w:rsid w:val="00EB0B5D"/>
    <w:rsid w:val="00EB16FF"/>
    <w:rsid w:val="00EB2C99"/>
    <w:rsid w:val="00EB4637"/>
    <w:rsid w:val="00EB6E50"/>
    <w:rsid w:val="00EB7A31"/>
    <w:rsid w:val="00EC1142"/>
    <w:rsid w:val="00EC1A5A"/>
    <w:rsid w:val="00EC1D19"/>
    <w:rsid w:val="00EC3091"/>
    <w:rsid w:val="00EC3FCB"/>
    <w:rsid w:val="00EC7552"/>
    <w:rsid w:val="00ED031F"/>
    <w:rsid w:val="00ED50D0"/>
    <w:rsid w:val="00ED5B68"/>
    <w:rsid w:val="00ED635F"/>
    <w:rsid w:val="00EE4529"/>
    <w:rsid w:val="00EE6576"/>
    <w:rsid w:val="00EF269A"/>
    <w:rsid w:val="00EF66F7"/>
    <w:rsid w:val="00F008E5"/>
    <w:rsid w:val="00F02618"/>
    <w:rsid w:val="00F02ACF"/>
    <w:rsid w:val="00F0478C"/>
    <w:rsid w:val="00F04C38"/>
    <w:rsid w:val="00F0537C"/>
    <w:rsid w:val="00F05EBE"/>
    <w:rsid w:val="00F0646B"/>
    <w:rsid w:val="00F10783"/>
    <w:rsid w:val="00F13693"/>
    <w:rsid w:val="00F141EF"/>
    <w:rsid w:val="00F14556"/>
    <w:rsid w:val="00F14C41"/>
    <w:rsid w:val="00F170B8"/>
    <w:rsid w:val="00F179FE"/>
    <w:rsid w:val="00F17E2B"/>
    <w:rsid w:val="00F20C13"/>
    <w:rsid w:val="00F20F1C"/>
    <w:rsid w:val="00F24684"/>
    <w:rsid w:val="00F26DE9"/>
    <w:rsid w:val="00F26EE3"/>
    <w:rsid w:val="00F2748C"/>
    <w:rsid w:val="00F35C46"/>
    <w:rsid w:val="00F35DD4"/>
    <w:rsid w:val="00F3713D"/>
    <w:rsid w:val="00F37F31"/>
    <w:rsid w:val="00F414C4"/>
    <w:rsid w:val="00F416FB"/>
    <w:rsid w:val="00F41A2A"/>
    <w:rsid w:val="00F4208D"/>
    <w:rsid w:val="00F437E5"/>
    <w:rsid w:val="00F463E8"/>
    <w:rsid w:val="00F4671C"/>
    <w:rsid w:val="00F60111"/>
    <w:rsid w:val="00F60192"/>
    <w:rsid w:val="00F605A4"/>
    <w:rsid w:val="00F63C1D"/>
    <w:rsid w:val="00F64A98"/>
    <w:rsid w:val="00F65CF3"/>
    <w:rsid w:val="00F67478"/>
    <w:rsid w:val="00F674C3"/>
    <w:rsid w:val="00F67DC4"/>
    <w:rsid w:val="00F71870"/>
    <w:rsid w:val="00F757B3"/>
    <w:rsid w:val="00F76B4B"/>
    <w:rsid w:val="00F8042F"/>
    <w:rsid w:val="00F80ED6"/>
    <w:rsid w:val="00F82D0B"/>
    <w:rsid w:val="00F833AC"/>
    <w:rsid w:val="00F87075"/>
    <w:rsid w:val="00F903D4"/>
    <w:rsid w:val="00F90F7E"/>
    <w:rsid w:val="00F910F2"/>
    <w:rsid w:val="00F953BE"/>
    <w:rsid w:val="00F95750"/>
    <w:rsid w:val="00F95848"/>
    <w:rsid w:val="00F96E5E"/>
    <w:rsid w:val="00FA0EEF"/>
    <w:rsid w:val="00FA1000"/>
    <w:rsid w:val="00FA1540"/>
    <w:rsid w:val="00FA1EFF"/>
    <w:rsid w:val="00FA2377"/>
    <w:rsid w:val="00FA33F6"/>
    <w:rsid w:val="00FA4B1C"/>
    <w:rsid w:val="00FA525B"/>
    <w:rsid w:val="00FA5C1F"/>
    <w:rsid w:val="00FA61E9"/>
    <w:rsid w:val="00FB090F"/>
    <w:rsid w:val="00FB17C2"/>
    <w:rsid w:val="00FB201E"/>
    <w:rsid w:val="00FB26E4"/>
    <w:rsid w:val="00FB2A52"/>
    <w:rsid w:val="00FB3E0A"/>
    <w:rsid w:val="00FB3F9A"/>
    <w:rsid w:val="00FB70A2"/>
    <w:rsid w:val="00FB76DF"/>
    <w:rsid w:val="00FC14F2"/>
    <w:rsid w:val="00FC2412"/>
    <w:rsid w:val="00FC314D"/>
    <w:rsid w:val="00FD0AAC"/>
    <w:rsid w:val="00FD2B41"/>
    <w:rsid w:val="00FD2D35"/>
    <w:rsid w:val="00FD5B30"/>
    <w:rsid w:val="00FD619B"/>
    <w:rsid w:val="00FE06BE"/>
    <w:rsid w:val="00FE0859"/>
    <w:rsid w:val="00FE0B2E"/>
    <w:rsid w:val="00FE3FD1"/>
    <w:rsid w:val="00FE7BEC"/>
    <w:rsid w:val="00FF09DE"/>
    <w:rsid w:val="00FF16AB"/>
    <w:rsid w:val="00FF202B"/>
    <w:rsid w:val="00FF42C2"/>
    <w:rsid w:val="00FF539C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E378F6"/>
    <w:pPr>
      <w:widowControl w:val="0"/>
      <w:shd w:val="clear" w:color="auto" w:fill="FFFFFF"/>
      <w:spacing w:before="180" w:line="240" w:lineRule="exact"/>
      <w:ind w:hanging="640"/>
      <w:jc w:val="both"/>
    </w:pPr>
    <w:rPr>
      <w:rFonts w:cs="Times New Roman"/>
      <w:sz w:val="18"/>
      <w:szCs w:val="18"/>
    </w:rPr>
  </w:style>
  <w:style w:type="character" w:customStyle="1" w:styleId="1">
    <w:name w:val="Основной текст1"/>
    <w:basedOn w:val="a0"/>
    <w:rsid w:val="00E378F6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E378F6"/>
    <w:pPr>
      <w:widowControl w:val="0"/>
      <w:shd w:val="clear" w:color="auto" w:fill="FFFFFF"/>
      <w:spacing w:before="180" w:line="240" w:lineRule="exact"/>
      <w:ind w:hanging="640"/>
      <w:jc w:val="both"/>
    </w:pPr>
    <w:rPr>
      <w:rFonts w:cs="Times New Roman"/>
      <w:sz w:val="18"/>
      <w:szCs w:val="18"/>
    </w:rPr>
  </w:style>
  <w:style w:type="character" w:customStyle="1" w:styleId="1">
    <w:name w:val="Основной текст1"/>
    <w:basedOn w:val="a0"/>
    <w:rsid w:val="00E378F6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k@lubre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&#1083;&#1102;&#1073;&#1077;&#1088;&#1094;&#1099;.&#1088;&#1092;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in\Downloads\&#1041;&#1083;&#1072;&#1085;&#1082;%20&#1087;&#1080;&#1089;&#1100;&#1084;&#1072;%20&#1052;&#1080;&#1085;&#1080;&#1089;&#1090;&#1077;&#1088;&#1089;&#1090;&#1074;&#1072;%20&#1046;&#1050;&#1061;%20&#1052;&#1086;&#1089;&#1082;&#1086;&#1074;&#1089;&#1082;&#1086;&#1081;%20&#1086;&#1073;&#1083;&#1072;&#1089;&#1090;&#1080;%20(&#1096;&#1072;&#1073;&#1083;&#1086;&#1085;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53135F36CD486FBCD3566F480CD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320A9-6A71-47B7-ACBE-A16E743B538E}"/>
      </w:docPartPr>
      <w:docPartBody>
        <w:p w:rsidR="0002718A" w:rsidRDefault="005F5B32">
          <w:pPr>
            <w:pStyle w:val="8853135F36CD486FBCD3566F480CDB40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1A5D578A54E7BA9316D7CB1D90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C68C-647A-4FF7-A3C7-B668646C09E3}"/>
      </w:docPartPr>
      <w:docPartBody>
        <w:p w:rsidR="0002718A" w:rsidRDefault="005F5B32">
          <w:pPr>
            <w:pStyle w:val="1CB1A5D578A54E7BA9316D7CB1D90EDB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660CFD922F4934A1F695C786581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54AE4-DC0D-4BE8-B2DE-35C87865790F}"/>
      </w:docPartPr>
      <w:docPartBody>
        <w:p w:rsidR="0002718A" w:rsidRDefault="005F5B32">
          <w:pPr>
            <w:pStyle w:val="F1660CFD922F4934A1F695C786581182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32"/>
    <w:rsid w:val="00010D22"/>
    <w:rsid w:val="00016229"/>
    <w:rsid w:val="0002718A"/>
    <w:rsid w:val="00074911"/>
    <w:rsid w:val="0008337F"/>
    <w:rsid w:val="000B4E4D"/>
    <w:rsid w:val="000D6614"/>
    <w:rsid w:val="00103CA5"/>
    <w:rsid w:val="001156A9"/>
    <w:rsid w:val="00117431"/>
    <w:rsid w:val="001351B0"/>
    <w:rsid w:val="001472B0"/>
    <w:rsid w:val="001472BC"/>
    <w:rsid w:val="00185854"/>
    <w:rsid w:val="00191BED"/>
    <w:rsid w:val="001A40C6"/>
    <w:rsid w:val="001C6C2C"/>
    <w:rsid w:val="001E3A73"/>
    <w:rsid w:val="00247AE7"/>
    <w:rsid w:val="00261A01"/>
    <w:rsid w:val="00274553"/>
    <w:rsid w:val="00281820"/>
    <w:rsid w:val="002A37CA"/>
    <w:rsid w:val="002B6E07"/>
    <w:rsid w:val="002C5A07"/>
    <w:rsid w:val="002D26BB"/>
    <w:rsid w:val="002D293D"/>
    <w:rsid w:val="002D3689"/>
    <w:rsid w:val="002E31C7"/>
    <w:rsid w:val="002F283C"/>
    <w:rsid w:val="00301356"/>
    <w:rsid w:val="00317B48"/>
    <w:rsid w:val="0033107E"/>
    <w:rsid w:val="0033192A"/>
    <w:rsid w:val="00347704"/>
    <w:rsid w:val="00350ED3"/>
    <w:rsid w:val="0036392C"/>
    <w:rsid w:val="00375941"/>
    <w:rsid w:val="003777BA"/>
    <w:rsid w:val="003B0377"/>
    <w:rsid w:val="003B4394"/>
    <w:rsid w:val="003B498F"/>
    <w:rsid w:val="003D717C"/>
    <w:rsid w:val="00461EEF"/>
    <w:rsid w:val="00466047"/>
    <w:rsid w:val="0049781C"/>
    <w:rsid w:val="004A5834"/>
    <w:rsid w:val="004B54E5"/>
    <w:rsid w:val="004C05F8"/>
    <w:rsid w:val="004C2256"/>
    <w:rsid w:val="004C28FA"/>
    <w:rsid w:val="004F618B"/>
    <w:rsid w:val="005044B2"/>
    <w:rsid w:val="00534A51"/>
    <w:rsid w:val="0056561B"/>
    <w:rsid w:val="005C6ACF"/>
    <w:rsid w:val="005D77BA"/>
    <w:rsid w:val="005F50D2"/>
    <w:rsid w:val="005F5B32"/>
    <w:rsid w:val="00631BF0"/>
    <w:rsid w:val="006360F0"/>
    <w:rsid w:val="00636137"/>
    <w:rsid w:val="006508A9"/>
    <w:rsid w:val="0066620D"/>
    <w:rsid w:val="00694214"/>
    <w:rsid w:val="006B1917"/>
    <w:rsid w:val="006D2BC2"/>
    <w:rsid w:val="006D30A9"/>
    <w:rsid w:val="006E21C3"/>
    <w:rsid w:val="00702D73"/>
    <w:rsid w:val="00712061"/>
    <w:rsid w:val="0072055C"/>
    <w:rsid w:val="00721542"/>
    <w:rsid w:val="007339D1"/>
    <w:rsid w:val="007429FD"/>
    <w:rsid w:val="007A17F0"/>
    <w:rsid w:val="007B3BB6"/>
    <w:rsid w:val="007C7B40"/>
    <w:rsid w:val="007D72D2"/>
    <w:rsid w:val="007F3DD1"/>
    <w:rsid w:val="007F59AF"/>
    <w:rsid w:val="0083741B"/>
    <w:rsid w:val="00841B04"/>
    <w:rsid w:val="00857FB5"/>
    <w:rsid w:val="0086500A"/>
    <w:rsid w:val="0087180E"/>
    <w:rsid w:val="008762E9"/>
    <w:rsid w:val="008767B8"/>
    <w:rsid w:val="00881A7D"/>
    <w:rsid w:val="00886C41"/>
    <w:rsid w:val="008C7B1D"/>
    <w:rsid w:val="00932C06"/>
    <w:rsid w:val="0093405D"/>
    <w:rsid w:val="0096164A"/>
    <w:rsid w:val="00976686"/>
    <w:rsid w:val="009A47F0"/>
    <w:rsid w:val="009B4216"/>
    <w:rsid w:val="009D29D8"/>
    <w:rsid w:val="00A0156A"/>
    <w:rsid w:val="00A06147"/>
    <w:rsid w:val="00A07B71"/>
    <w:rsid w:val="00A41B0E"/>
    <w:rsid w:val="00A42662"/>
    <w:rsid w:val="00A516C8"/>
    <w:rsid w:val="00A75A8C"/>
    <w:rsid w:val="00A90CF5"/>
    <w:rsid w:val="00AB0416"/>
    <w:rsid w:val="00AB763F"/>
    <w:rsid w:val="00AF3FB8"/>
    <w:rsid w:val="00B005B9"/>
    <w:rsid w:val="00B04377"/>
    <w:rsid w:val="00B202E2"/>
    <w:rsid w:val="00B3297D"/>
    <w:rsid w:val="00B513D9"/>
    <w:rsid w:val="00B71BF5"/>
    <w:rsid w:val="00BB7C0F"/>
    <w:rsid w:val="00BC290B"/>
    <w:rsid w:val="00BF0BE8"/>
    <w:rsid w:val="00C01A42"/>
    <w:rsid w:val="00C16931"/>
    <w:rsid w:val="00C63439"/>
    <w:rsid w:val="00C9094C"/>
    <w:rsid w:val="00CE509B"/>
    <w:rsid w:val="00CE669D"/>
    <w:rsid w:val="00CF4A57"/>
    <w:rsid w:val="00D01622"/>
    <w:rsid w:val="00D24AD3"/>
    <w:rsid w:val="00D255A7"/>
    <w:rsid w:val="00D35F7D"/>
    <w:rsid w:val="00D567E0"/>
    <w:rsid w:val="00DA3DBA"/>
    <w:rsid w:val="00DA5572"/>
    <w:rsid w:val="00DC44D8"/>
    <w:rsid w:val="00DD1CAE"/>
    <w:rsid w:val="00DE743C"/>
    <w:rsid w:val="00DF389B"/>
    <w:rsid w:val="00E10DB2"/>
    <w:rsid w:val="00E15008"/>
    <w:rsid w:val="00E17D8B"/>
    <w:rsid w:val="00E33380"/>
    <w:rsid w:val="00E533CD"/>
    <w:rsid w:val="00E642DB"/>
    <w:rsid w:val="00E67C84"/>
    <w:rsid w:val="00E73310"/>
    <w:rsid w:val="00EA1532"/>
    <w:rsid w:val="00EC2405"/>
    <w:rsid w:val="00EC636C"/>
    <w:rsid w:val="00F24A54"/>
    <w:rsid w:val="00F24DD2"/>
    <w:rsid w:val="00F26E95"/>
    <w:rsid w:val="00F30D67"/>
    <w:rsid w:val="00F324E6"/>
    <w:rsid w:val="00F54B87"/>
    <w:rsid w:val="00F567D1"/>
    <w:rsid w:val="00F6021A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DF9DE-2E43-4B44-A21C-D10D450D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Министерства ЖКХ Московской области (шаблон) (2)</Template>
  <TotalTime>1</TotalTime>
  <Pages>25</Pages>
  <Words>9573</Words>
  <Characters>54572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 Иван Николаевич</dc:creator>
  <dc:description>exif_MSED_b9a2b03c701c9dd77660a81e6bfc23e33d6b28b0b69967949cb5eeb96712e3e6</dc:description>
  <cp:lastModifiedBy>User</cp:lastModifiedBy>
  <cp:revision>2</cp:revision>
  <cp:lastPrinted>2022-06-15T12:09:00Z</cp:lastPrinted>
  <dcterms:created xsi:type="dcterms:W3CDTF">2022-06-21T06:55:00Z</dcterms:created>
  <dcterms:modified xsi:type="dcterms:W3CDTF">2022-06-21T06:55:00Z</dcterms:modified>
</cp:coreProperties>
</file>