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2A2229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A2229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2A2229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A222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2A2229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A222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2A2229">
        <w:rPr>
          <w:rFonts w:ascii="Arial" w:hAnsi="Arial" w:cs="Arial"/>
          <w:bCs/>
          <w:spacing w:val="10"/>
          <w:w w:val="115"/>
        </w:rPr>
        <w:br/>
      </w:r>
      <w:r w:rsidR="00872678" w:rsidRPr="002A222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2A2229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2A2229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A2229">
        <w:rPr>
          <w:rFonts w:ascii="Arial" w:hAnsi="Arial" w:cs="Arial"/>
          <w:bCs/>
          <w:w w:val="115"/>
        </w:rPr>
        <w:t>ПОСТАНОВЛЕНИЕ</w:t>
      </w:r>
    </w:p>
    <w:p w:rsidR="001779FA" w:rsidRPr="002A2229" w:rsidRDefault="002A2229" w:rsidP="00D23A89">
      <w:pPr>
        <w:ind w:left="-567"/>
        <w:rPr>
          <w:rFonts w:ascii="Arial" w:hAnsi="Arial" w:cs="Arial"/>
        </w:rPr>
      </w:pPr>
    </w:p>
    <w:p w:rsidR="007041ED" w:rsidRPr="002A2229" w:rsidRDefault="000A79CF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2A2229">
        <w:rPr>
          <w:rFonts w:ascii="Arial" w:hAnsi="Arial" w:cs="Arial"/>
        </w:rPr>
        <w:t>1</w:t>
      </w:r>
      <w:r w:rsidR="004F0BBB" w:rsidRPr="002A2229">
        <w:rPr>
          <w:rFonts w:ascii="Arial" w:hAnsi="Arial" w:cs="Arial"/>
        </w:rPr>
        <w:t>7</w:t>
      </w:r>
      <w:r w:rsidRPr="002A2229">
        <w:rPr>
          <w:rFonts w:ascii="Arial" w:hAnsi="Arial" w:cs="Arial"/>
        </w:rPr>
        <w:t>.0</w:t>
      </w:r>
      <w:r w:rsidR="004F0BBB" w:rsidRPr="002A2229">
        <w:rPr>
          <w:rFonts w:ascii="Arial" w:hAnsi="Arial" w:cs="Arial"/>
        </w:rPr>
        <w:t>6</w:t>
      </w:r>
      <w:r w:rsidR="000D7EBF" w:rsidRPr="002A2229">
        <w:rPr>
          <w:rFonts w:ascii="Arial" w:hAnsi="Arial" w:cs="Arial"/>
        </w:rPr>
        <w:t>.2022</w:t>
      </w:r>
      <w:r w:rsidR="007041ED" w:rsidRPr="002A2229">
        <w:rPr>
          <w:rFonts w:ascii="Arial" w:hAnsi="Arial" w:cs="Arial"/>
        </w:rPr>
        <w:t xml:space="preserve">                             </w:t>
      </w:r>
      <w:r w:rsidR="009F3D75" w:rsidRPr="002A2229">
        <w:rPr>
          <w:rFonts w:ascii="Arial" w:hAnsi="Arial" w:cs="Arial"/>
        </w:rPr>
        <w:t xml:space="preserve">                       </w:t>
      </w:r>
      <w:r w:rsidR="007041ED" w:rsidRPr="002A2229">
        <w:rPr>
          <w:rFonts w:ascii="Arial" w:hAnsi="Arial" w:cs="Arial"/>
        </w:rPr>
        <w:t xml:space="preserve">                                              </w:t>
      </w:r>
      <w:r w:rsidR="00052F27" w:rsidRPr="002A2229">
        <w:rPr>
          <w:rFonts w:ascii="Arial" w:hAnsi="Arial" w:cs="Arial"/>
        </w:rPr>
        <w:t xml:space="preserve">        </w:t>
      </w:r>
      <w:r w:rsidR="007041ED" w:rsidRPr="002A2229">
        <w:rPr>
          <w:rFonts w:ascii="Arial" w:hAnsi="Arial" w:cs="Arial"/>
        </w:rPr>
        <w:t xml:space="preserve">   №</w:t>
      </w:r>
      <w:r w:rsidR="00052F27" w:rsidRPr="002A2229">
        <w:rPr>
          <w:rFonts w:ascii="Arial" w:hAnsi="Arial" w:cs="Arial"/>
        </w:rPr>
        <w:t xml:space="preserve"> </w:t>
      </w:r>
      <w:r w:rsidR="004F0BBB" w:rsidRPr="002A2229">
        <w:rPr>
          <w:rFonts w:ascii="Arial" w:hAnsi="Arial" w:cs="Arial"/>
        </w:rPr>
        <w:t>2379</w:t>
      </w:r>
      <w:r w:rsidR="004D1561" w:rsidRPr="002A2229">
        <w:rPr>
          <w:rFonts w:ascii="Arial" w:hAnsi="Arial" w:cs="Arial"/>
        </w:rPr>
        <w:t>-ПА</w:t>
      </w:r>
    </w:p>
    <w:p w:rsidR="00B36B6B" w:rsidRPr="002A2229" w:rsidRDefault="00B36B6B" w:rsidP="00D23A89">
      <w:pPr>
        <w:jc w:val="center"/>
        <w:rPr>
          <w:rFonts w:ascii="Arial" w:hAnsi="Arial" w:cs="Arial"/>
        </w:rPr>
      </w:pPr>
    </w:p>
    <w:p w:rsidR="007F5C02" w:rsidRPr="002A2229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2A2229">
        <w:rPr>
          <w:rFonts w:ascii="Arial" w:hAnsi="Arial" w:cs="Arial"/>
        </w:rPr>
        <w:t>г. Люберцы</w:t>
      </w:r>
    </w:p>
    <w:p w:rsidR="00213D49" w:rsidRPr="002A2229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4F0BBB" w:rsidRPr="002A2229" w:rsidRDefault="004F0BBB" w:rsidP="004F0BBB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2A2229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4F0BBB" w:rsidRPr="002A2229" w:rsidRDefault="004F0BBB" w:rsidP="004F0BBB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4F0BBB" w:rsidRPr="002A2229" w:rsidRDefault="004F0BBB" w:rsidP="004F0BBB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2A2229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26.03.2003 № 35-ФЗ «Об электроэнергетике», Уставом городского округа Люберцы Московской области, Положением о порядке оформления бесхозяйного</w:t>
      </w:r>
      <w:proofErr w:type="gramEnd"/>
      <w:r w:rsidRPr="002A2229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2A2229">
        <w:rPr>
          <w:rFonts w:ascii="Arial" w:eastAsiaTheme="minorHAnsi" w:hAnsi="Arial" w:cs="Arial"/>
          <w:lang w:eastAsia="en-US"/>
        </w:rPr>
        <w:t xml:space="preserve">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2A2229">
        <w:rPr>
          <w:rFonts w:ascii="Arial" w:eastAsiaTheme="minorHAnsi" w:hAnsi="Arial" w:cs="Arial"/>
          <w:lang w:eastAsia="en-US"/>
        </w:rPr>
        <w:t>Сырова</w:t>
      </w:r>
      <w:proofErr w:type="spellEnd"/>
      <w:r w:rsidRPr="002A2229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26.05.2022, постановляю:    </w:t>
      </w:r>
      <w:proofErr w:type="gramEnd"/>
    </w:p>
    <w:p w:rsidR="004F0BBB" w:rsidRPr="002A2229" w:rsidRDefault="004F0BBB" w:rsidP="004F0BBB">
      <w:pPr>
        <w:rPr>
          <w:rFonts w:ascii="Arial" w:eastAsiaTheme="minorHAnsi" w:hAnsi="Arial" w:cs="Arial"/>
          <w:lang w:eastAsia="en-US"/>
        </w:rPr>
      </w:pPr>
    </w:p>
    <w:p w:rsidR="004F0BBB" w:rsidRPr="002A2229" w:rsidRDefault="004F0BBB" w:rsidP="004F0B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2A2229">
        <w:rPr>
          <w:rFonts w:ascii="Arial" w:eastAsiaTheme="minorHAnsi" w:hAnsi="Arial" w:cs="Arial"/>
          <w:lang w:eastAsia="en-US"/>
        </w:rPr>
        <w:t>Шилина</w:t>
      </w:r>
      <w:proofErr w:type="spellEnd"/>
      <w:r w:rsidRPr="002A2229">
        <w:rPr>
          <w:rFonts w:ascii="Arial" w:eastAsiaTheme="minorHAnsi" w:hAnsi="Arial" w:cs="Arial"/>
          <w:lang w:eastAsia="en-US"/>
        </w:rPr>
        <w:t xml:space="preserve"> Л.М.):</w:t>
      </w:r>
    </w:p>
    <w:p w:rsidR="004F0BBB" w:rsidRPr="002A2229" w:rsidRDefault="004F0BBB" w:rsidP="004F0BBB">
      <w:pPr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4F0BBB" w:rsidRPr="002A2229" w:rsidRDefault="004F0BBB" w:rsidP="004F0BBB">
      <w:pPr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ab/>
        <w:t xml:space="preserve">1.2. Осуществить сбор и подготовку необходимых документов для подачи                в  Управление   Федеральной  службы государственной   регистрации,  кадастра                    </w:t>
      </w:r>
    </w:p>
    <w:p w:rsidR="004F0BBB" w:rsidRPr="002A2229" w:rsidRDefault="004F0BBB" w:rsidP="004F0BBB">
      <w:pPr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>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4F0BBB" w:rsidRPr="002A2229" w:rsidRDefault="004F0BBB" w:rsidP="004F0B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администрации городского округа Люберцы (</w:t>
      </w:r>
      <w:proofErr w:type="spellStart"/>
      <w:r w:rsidRPr="002A2229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2A2229">
        <w:rPr>
          <w:rFonts w:ascii="Arial" w:eastAsiaTheme="minorHAnsi" w:hAnsi="Arial" w:cs="Arial"/>
          <w:lang w:eastAsia="en-US"/>
        </w:rPr>
        <w:t xml:space="preserve"> О. С.)                                          в целях предотвращения угрозы разрушения недвижимого имущества, указанного в пунктах 1, 2 приложения к настоящему Постановлению организовать работу по  эксплуатации и обслуживанию за счет средств бюджета городского округа Люберцы Московской области.</w:t>
      </w:r>
    </w:p>
    <w:p w:rsidR="004F0BBB" w:rsidRPr="002A2229" w:rsidRDefault="004F0BBB" w:rsidP="004F0B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>3. МБУ «Люберецкое ДЭП» (</w:t>
      </w:r>
      <w:proofErr w:type="spellStart"/>
      <w:r w:rsidRPr="002A2229">
        <w:rPr>
          <w:rFonts w:ascii="Arial" w:eastAsiaTheme="minorHAnsi" w:hAnsi="Arial" w:cs="Arial"/>
          <w:lang w:eastAsia="en-US"/>
        </w:rPr>
        <w:t>Покацкий</w:t>
      </w:r>
      <w:proofErr w:type="spellEnd"/>
      <w:r w:rsidRPr="002A2229">
        <w:rPr>
          <w:rFonts w:ascii="Arial" w:eastAsiaTheme="minorHAnsi" w:hAnsi="Arial" w:cs="Arial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пунктах 1, 2 приложения к настоящему Постановлению до момента передачи его в оперативное управление или безвозмездное пользование. </w:t>
      </w:r>
    </w:p>
    <w:p w:rsidR="004F0BBB" w:rsidRPr="002A2229" w:rsidRDefault="004F0BBB" w:rsidP="004F0B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 xml:space="preserve">4. Управлению жилищно-коммунального хозяйства (Караваев В.М.)                      в целях предотвращения угрозы разрушения недвижимого имущества, указанного в </w:t>
      </w:r>
      <w:r w:rsidRPr="002A2229">
        <w:rPr>
          <w:rFonts w:ascii="Arial" w:eastAsiaTheme="minorHAnsi" w:hAnsi="Arial" w:cs="Arial"/>
          <w:lang w:eastAsia="en-US"/>
        </w:rPr>
        <w:lastRenderedPageBreak/>
        <w:t>пункте 3 приложения к настоящему Постановлению, организовать работу по его  эксплуатации   и обслуживанию.</w:t>
      </w:r>
    </w:p>
    <w:p w:rsidR="004F0BBB" w:rsidRPr="002A2229" w:rsidRDefault="004F0BBB" w:rsidP="004F0B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>5. ПАО «РОССЕТИ» осуществлять содержание и техническое обслуживание недвижимого имущества, указанного в пункте 3  приложения   к настоящему Постановлению, до момента передачи прав владения, пользования и распоряжения объектом в собственность Московской области.</w:t>
      </w:r>
    </w:p>
    <w:p w:rsidR="004F0BBB" w:rsidRPr="002A2229" w:rsidRDefault="004F0BBB" w:rsidP="004F0BBB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2A2229">
        <w:rPr>
          <w:rFonts w:ascii="Arial" w:eastAsiaTheme="minorHAnsi" w:hAnsi="Arial" w:cs="Arial"/>
          <w:lang w:eastAsia="en-US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F0BBB" w:rsidRPr="002A2229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2A2229">
        <w:rPr>
          <w:rFonts w:ascii="Arial" w:eastAsiaTheme="minorHAnsi" w:hAnsi="Arial" w:cs="Arial"/>
          <w:lang w:eastAsia="en-US"/>
        </w:rPr>
        <w:t xml:space="preserve">          7. </w:t>
      </w:r>
      <w:proofErr w:type="gramStart"/>
      <w:r w:rsidRPr="002A2229">
        <w:rPr>
          <w:rFonts w:ascii="Arial" w:hAnsi="Arial" w:cs="Arial"/>
        </w:rPr>
        <w:t>Контроль за</w:t>
      </w:r>
      <w:proofErr w:type="gramEnd"/>
      <w:r w:rsidRPr="002A2229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4F0BBB" w:rsidRPr="002A2229" w:rsidRDefault="004F0BBB" w:rsidP="004F0BBB">
      <w:pPr>
        <w:jc w:val="both"/>
        <w:rPr>
          <w:rFonts w:ascii="Arial" w:eastAsiaTheme="minorHAnsi" w:hAnsi="Arial" w:cs="Arial"/>
          <w:lang w:eastAsia="en-US"/>
        </w:rPr>
      </w:pPr>
    </w:p>
    <w:p w:rsidR="004F0BBB" w:rsidRPr="002A2229" w:rsidRDefault="004F0BBB" w:rsidP="004F0BBB">
      <w:pPr>
        <w:jc w:val="both"/>
        <w:rPr>
          <w:rFonts w:ascii="Arial" w:hAnsi="Arial" w:cs="Arial"/>
        </w:rPr>
      </w:pPr>
      <w:r w:rsidRPr="002A2229">
        <w:rPr>
          <w:rFonts w:ascii="Arial" w:eastAsiaTheme="minorHAnsi" w:hAnsi="Arial" w:cs="Arial"/>
          <w:lang w:eastAsia="en-US"/>
        </w:rPr>
        <w:tab/>
      </w:r>
    </w:p>
    <w:p w:rsidR="004F0BBB" w:rsidRPr="002A2229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F0BBB" w:rsidRPr="002A2229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2A2229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4F0BBB" w:rsidRPr="002A2229" w:rsidRDefault="004F0BBB" w:rsidP="004F0BB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F0BBB" w:rsidRPr="002A2229" w:rsidRDefault="004F0BBB" w:rsidP="004F0BBB">
      <w:pPr>
        <w:jc w:val="center"/>
        <w:rPr>
          <w:rFonts w:ascii="Arial" w:eastAsiaTheme="minorHAnsi" w:hAnsi="Arial" w:cs="Arial"/>
          <w:lang w:eastAsia="en-US"/>
        </w:rPr>
      </w:pPr>
    </w:p>
    <w:p w:rsidR="004F0BBB" w:rsidRPr="002A2229" w:rsidRDefault="004F0BBB" w:rsidP="004F0BB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2A2229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2A2229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008"/>
        <w:gridCol w:w="3803"/>
        <w:gridCol w:w="5670"/>
      </w:tblGrid>
      <w:tr w:rsidR="004F0BBB" w:rsidRPr="002A2229" w:rsidTr="004872A4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right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4F0BBB" w:rsidRPr="002A2229" w:rsidTr="004872A4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right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городского округа Люберцы           </w:t>
            </w:r>
          </w:p>
          <w:p w:rsidR="004F0BBB" w:rsidRPr="002A2229" w:rsidRDefault="004F0BBB" w:rsidP="002A2229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                              </w:t>
            </w:r>
            <w:bookmarkStart w:id="0" w:name="_GoBack"/>
            <w:bookmarkEnd w:id="0"/>
            <w:r w:rsidRPr="002A2229">
              <w:rPr>
                <w:rFonts w:ascii="Arial" w:hAnsi="Arial" w:cs="Arial"/>
                <w:color w:val="000000"/>
              </w:rPr>
              <w:t xml:space="preserve">                                                          Московской области </w:t>
            </w:r>
          </w:p>
        </w:tc>
      </w:tr>
      <w:tr w:rsidR="004F0BBB" w:rsidRPr="002A2229" w:rsidTr="004872A4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BBB" w:rsidRPr="002A2229" w:rsidRDefault="004F0BBB" w:rsidP="004F0BBB">
            <w:pPr>
              <w:jc w:val="right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                                                       от  17.06.2022   №2379-ПА                                                         </w:t>
            </w:r>
          </w:p>
        </w:tc>
      </w:tr>
      <w:tr w:rsidR="004F0BBB" w:rsidRPr="002A2229" w:rsidTr="004872A4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4F0BBB" w:rsidRPr="002A2229" w:rsidTr="004872A4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2A2229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2A2229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4F0BBB" w:rsidRPr="002A2229" w:rsidTr="004872A4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Автомобильная дорога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2A2229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 xml:space="preserve">. Люберцы,  д. п.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>, ул. Есенина, вдоль домов 12, 16, 17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Протяженность -165 м</w:t>
            </w:r>
          </w:p>
        </w:tc>
      </w:tr>
      <w:tr w:rsidR="004F0BBB" w:rsidRPr="002A2229" w:rsidTr="004872A4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Московская область,  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д. </w:t>
            </w:r>
            <w:proofErr w:type="gramStart"/>
            <w:r w:rsidRPr="002A2229">
              <w:rPr>
                <w:rFonts w:ascii="Arial" w:eastAsiaTheme="minorHAnsi" w:hAnsi="Arial" w:cs="Arial"/>
                <w:lang w:eastAsia="en-US"/>
              </w:rPr>
              <w:t>Марусино</w:t>
            </w:r>
            <w:proofErr w:type="gramEnd"/>
            <w:r w:rsidRPr="002A2229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Протяженность - 265 м</w:t>
            </w:r>
          </w:p>
        </w:tc>
      </w:tr>
      <w:tr w:rsidR="004F0BBB" w:rsidRPr="002A2229" w:rsidTr="004872A4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Трансформаторная подстанция ТП-136 (здание с оборудованием и кабельными линиями) 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 xml:space="preserve">. Люберцы,                                       р. п. </w:t>
            </w:r>
            <w:proofErr w:type="gramStart"/>
            <w:r w:rsidRPr="002A2229">
              <w:rPr>
                <w:rFonts w:ascii="Arial" w:eastAsiaTheme="minorHAnsi" w:hAnsi="Arial" w:cs="Arial"/>
                <w:lang w:eastAsia="en-US"/>
              </w:rPr>
              <w:t>Октябрьский</w:t>
            </w:r>
            <w:proofErr w:type="gramEnd"/>
            <w:r w:rsidRPr="002A2229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мкр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 xml:space="preserve">. Восточный, около д.8        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Площадь-90,0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2A222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  <w:r w:rsidRPr="002A2229">
              <w:rPr>
                <w:rFonts w:ascii="Arial" w:eastAsiaTheme="minorHAnsi" w:hAnsi="Arial" w:cs="Arial"/>
                <w:lang w:eastAsia="en-US"/>
              </w:rPr>
              <w:t>, материал стен-кирпич;                 - трансформатор –тип ТМГ-1000/10/0,4;</w:t>
            </w:r>
          </w:p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- количество трансформаторов (ед.) -2;                                                - РУ-10кВ с оборудованием - 1 помещение;</w:t>
            </w:r>
          </w:p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- РУ-0,4кВ с оборудованием - 1 помещение;</w:t>
            </w:r>
          </w:p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-кабельная линия (фидер 138) 10 кВ-2,6 км</w:t>
            </w:r>
          </w:p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>-кабельная линия (фидер 138а) 10 кВ-2,6 км</w:t>
            </w:r>
          </w:p>
        </w:tc>
      </w:tr>
      <w:tr w:rsidR="004F0BBB" w:rsidRPr="002A2229" w:rsidTr="004872A4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BBB" w:rsidRPr="002A2229" w:rsidRDefault="004F0BBB" w:rsidP="004F0BBB">
            <w:pPr>
              <w:jc w:val="center"/>
              <w:rPr>
                <w:rFonts w:ascii="Arial" w:hAnsi="Arial" w:cs="Arial"/>
                <w:color w:val="000000"/>
              </w:rPr>
            </w:pPr>
            <w:r w:rsidRPr="002A222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Здание (нежилое) 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2A2229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 xml:space="preserve">. Люберцы,                        р. п.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2A2229">
              <w:rPr>
                <w:rFonts w:ascii="Arial" w:eastAsiaTheme="minorHAnsi" w:hAnsi="Arial" w:cs="Arial"/>
                <w:lang w:eastAsia="en-US"/>
              </w:rPr>
              <w:t>,  ул. Московская на пересечении с ул. Свободы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0BBB" w:rsidRPr="002A2229" w:rsidRDefault="004F0BBB" w:rsidP="004F0BB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2A2229">
              <w:rPr>
                <w:rFonts w:ascii="Arial" w:eastAsiaTheme="minorHAnsi" w:hAnsi="Arial" w:cs="Arial"/>
                <w:lang w:eastAsia="en-US"/>
              </w:rPr>
              <w:t xml:space="preserve">Площадь - 70 </w:t>
            </w:r>
            <w:proofErr w:type="spellStart"/>
            <w:r w:rsidRPr="002A2229">
              <w:rPr>
                <w:rFonts w:ascii="Arial" w:eastAsiaTheme="minorHAnsi" w:hAnsi="Arial" w:cs="Arial"/>
                <w:lang w:eastAsia="en-US"/>
              </w:rPr>
              <w:t>кв</w:t>
            </w:r>
            <w:proofErr w:type="gramStart"/>
            <w:r w:rsidRPr="002A2229">
              <w:rPr>
                <w:rFonts w:ascii="Arial" w:eastAsiaTheme="minorHAnsi" w:hAnsi="Arial" w:cs="Arial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4F0BBB" w:rsidRPr="002A2229" w:rsidRDefault="004F0BBB" w:rsidP="004F0BBB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2A2229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2A2229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A79CF"/>
    <w:rsid w:val="000B0F17"/>
    <w:rsid w:val="000D048C"/>
    <w:rsid w:val="000D7EBF"/>
    <w:rsid w:val="0013303A"/>
    <w:rsid w:val="0013795C"/>
    <w:rsid w:val="001D7D2A"/>
    <w:rsid w:val="00213D49"/>
    <w:rsid w:val="002225D3"/>
    <w:rsid w:val="00233AC1"/>
    <w:rsid w:val="002A2229"/>
    <w:rsid w:val="0030682D"/>
    <w:rsid w:val="00357DA3"/>
    <w:rsid w:val="0036088A"/>
    <w:rsid w:val="003652F2"/>
    <w:rsid w:val="003826C7"/>
    <w:rsid w:val="00415E8F"/>
    <w:rsid w:val="004604DC"/>
    <w:rsid w:val="004718CF"/>
    <w:rsid w:val="00477012"/>
    <w:rsid w:val="00484AB7"/>
    <w:rsid w:val="004D1561"/>
    <w:rsid w:val="004D5F50"/>
    <w:rsid w:val="004F0BBB"/>
    <w:rsid w:val="005857A2"/>
    <w:rsid w:val="006050AB"/>
    <w:rsid w:val="00606C9A"/>
    <w:rsid w:val="00626D1D"/>
    <w:rsid w:val="006858C0"/>
    <w:rsid w:val="0069566C"/>
    <w:rsid w:val="006A0969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D19A4"/>
    <w:rsid w:val="00D04886"/>
    <w:rsid w:val="00D23A89"/>
    <w:rsid w:val="00D862E0"/>
    <w:rsid w:val="00E7491B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2022-06-21T08:25:00Z</dcterms:created>
  <dcterms:modified xsi:type="dcterms:W3CDTF">2022-06-21T08:25:00Z</dcterms:modified>
</cp:coreProperties>
</file>