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7E" w:rsidRPr="00EF31E0" w:rsidRDefault="00A4607E" w:rsidP="00AF0B60">
      <w:pPr>
        <w:spacing w:after="0" w:line="240" w:lineRule="auto"/>
        <w:ind w:left="-1134" w:right="-1133"/>
        <w:jc w:val="center"/>
        <w:rPr>
          <w:rFonts w:ascii="Arial" w:hAnsi="Arial" w:cs="Arial"/>
          <w:bCs/>
          <w:noProof/>
          <w:w w:val="115"/>
        </w:rPr>
      </w:pPr>
      <w:r w:rsidRPr="00EF31E0">
        <w:rPr>
          <w:rFonts w:ascii="Arial" w:hAnsi="Arial" w:cs="Arial"/>
          <w:bCs/>
          <w:noProof/>
          <w:w w:val="115"/>
        </w:rPr>
        <w:t>АДМИНИСТРАЦИЯ</w:t>
      </w:r>
    </w:p>
    <w:p w:rsidR="00A4607E" w:rsidRPr="00EF31E0" w:rsidRDefault="00A4607E" w:rsidP="00AF0B60">
      <w:pPr>
        <w:spacing w:after="0" w:line="240" w:lineRule="auto"/>
        <w:ind w:left="-1134" w:right="-1133"/>
        <w:jc w:val="center"/>
        <w:rPr>
          <w:rFonts w:ascii="Arial" w:hAnsi="Arial" w:cs="Arial"/>
          <w:bCs/>
          <w:spacing w:val="10"/>
          <w:w w:val="115"/>
        </w:rPr>
      </w:pPr>
      <w:r w:rsidRPr="00EF31E0">
        <w:rPr>
          <w:rFonts w:ascii="Arial" w:hAnsi="Arial" w:cs="Arial"/>
          <w:bCs/>
          <w:noProof/>
          <w:spacing w:val="10"/>
          <w:w w:val="115"/>
        </w:rPr>
        <w:t>МУНИЦИПАЛЬНОГО ОБРАЗОВАНИЯ</w:t>
      </w:r>
    </w:p>
    <w:p w:rsidR="00A4607E" w:rsidRPr="00EF31E0" w:rsidRDefault="00A4607E" w:rsidP="00AF0B60">
      <w:pPr>
        <w:spacing w:after="0" w:line="240" w:lineRule="auto"/>
        <w:ind w:left="-1134" w:right="-1133"/>
        <w:jc w:val="center"/>
        <w:rPr>
          <w:rFonts w:ascii="Arial" w:hAnsi="Arial" w:cs="Arial"/>
          <w:bCs/>
          <w:spacing w:val="10"/>
          <w:w w:val="115"/>
        </w:rPr>
      </w:pPr>
      <w:r w:rsidRPr="00EF31E0">
        <w:rPr>
          <w:rFonts w:ascii="Arial" w:hAnsi="Arial" w:cs="Arial"/>
          <w:bCs/>
          <w:noProof/>
          <w:spacing w:val="10"/>
          <w:w w:val="115"/>
        </w:rPr>
        <w:t>ГОРОДСКОЙ ОКРУГ ЛЮБЕРЦЫ</w:t>
      </w:r>
      <w:r w:rsidRPr="00EF31E0">
        <w:rPr>
          <w:rFonts w:ascii="Arial" w:hAnsi="Arial" w:cs="Arial"/>
          <w:bCs/>
          <w:spacing w:val="10"/>
          <w:w w:val="115"/>
        </w:rPr>
        <w:br/>
      </w:r>
      <w:r w:rsidRPr="00EF31E0">
        <w:rPr>
          <w:rFonts w:ascii="Arial" w:hAnsi="Arial" w:cs="Arial"/>
          <w:bCs/>
          <w:noProof/>
          <w:spacing w:val="10"/>
          <w:w w:val="115"/>
        </w:rPr>
        <w:t>МОСКОВСКОЙ ОБЛАСТИ</w:t>
      </w:r>
    </w:p>
    <w:p w:rsidR="00A4607E" w:rsidRPr="00EF31E0" w:rsidRDefault="00A4607E" w:rsidP="00AF0B60">
      <w:pPr>
        <w:spacing w:after="0" w:line="240" w:lineRule="auto"/>
        <w:ind w:left="-1134" w:right="-1133"/>
        <w:jc w:val="center"/>
        <w:rPr>
          <w:rFonts w:ascii="Arial" w:hAnsi="Arial" w:cs="Arial"/>
          <w:bCs/>
          <w:w w:val="115"/>
        </w:rPr>
      </w:pPr>
    </w:p>
    <w:p w:rsidR="00A4607E" w:rsidRDefault="00A4607E" w:rsidP="00AF0B60">
      <w:pPr>
        <w:spacing w:after="0" w:line="240" w:lineRule="auto"/>
        <w:ind w:right="311"/>
        <w:jc w:val="center"/>
        <w:rPr>
          <w:rFonts w:ascii="Arial" w:hAnsi="Arial" w:cs="Arial"/>
          <w:bCs/>
          <w:w w:val="115"/>
        </w:rPr>
      </w:pPr>
      <w:r w:rsidRPr="00EF31E0">
        <w:rPr>
          <w:rFonts w:ascii="Arial" w:hAnsi="Arial" w:cs="Arial"/>
          <w:bCs/>
          <w:w w:val="115"/>
        </w:rPr>
        <w:t>ПОСТАНОВЛЕНИЕ</w:t>
      </w:r>
    </w:p>
    <w:p w:rsidR="00AF0B60" w:rsidRPr="00EF31E0" w:rsidRDefault="00AF0B60" w:rsidP="00AF0B60">
      <w:pPr>
        <w:spacing w:after="0" w:line="240" w:lineRule="auto"/>
        <w:ind w:right="311"/>
        <w:jc w:val="center"/>
        <w:rPr>
          <w:rFonts w:ascii="Arial" w:hAnsi="Arial" w:cs="Arial"/>
        </w:rPr>
      </w:pPr>
    </w:p>
    <w:p w:rsidR="00A4607E" w:rsidRDefault="00A4607E" w:rsidP="00AF0B60">
      <w:pPr>
        <w:spacing w:after="0" w:line="240" w:lineRule="auto"/>
        <w:ind w:right="311"/>
        <w:jc w:val="both"/>
        <w:rPr>
          <w:rFonts w:ascii="Arial" w:hAnsi="Arial" w:cs="Arial"/>
        </w:rPr>
      </w:pPr>
      <w:r w:rsidRPr="00EF31E0">
        <w:rPr>
          <w:rFonts w:ascii="Arial" w:hAnsi="Arial" w:cs="Arial"/>
        </w:rPr>
        <w:t>1</w:t>
      </w:r>
      <w:r>
        <w:rPr>
          <w:rFonts w:ascii="Arial" w:hAnsi="Arial" w:cs="Arial"/>
        </w:rPr>
        <w:t>6</w:t>
      </w:r>
      <w:r w:rsidRPr="00EF31E0">
        <w:rPr>
          <w:rFonts w:ascii="Arial" w:hAnsi="Arial" w:cs="Arial"/>
        </w:rPr>
        <w:t>.06.2022                                                                                               № 23</w:t>
      </w:r>
      <w:r>
        <w:rPr>
          <w:rFonts w:ascii="Arial" w:hAnsi="Arial" w:cs="Arial"/>
        </w:rPr>
        <w:t>73</w:t>
      </w:r>
      <w:r w:rsidRPr="00EF31E0">
        <w:rPr>
          <w:rFonts w:ascii="Arial" w:hAnsi="Arial" w:cs="Arial"/>
        </w:rPr>
        <w:t>-ПА</w:t>
      </w:r>
    </w:p>
    <w:p w:rsidR="00AF0B60" w:rsidRPr="00EF31E0" w:rsidRDefault="00AF0B60" w:rsidP="00AF0B60">
      <w:pPr>
        <w:spacing w:after="0" w:line="240" w:lineRule="auto"/>
        <w:ind w:right="311"/>
        <w:jc w:val="both"/>
        <w:rPr>
          <w:rFonts w:ascii="Arial" w:hAnsi="Arial" w:cs="Arial"/>
        </w:rPr>
      </w:pPr>
    </w:p>
    <w:p w:rsidR="00A4607E" w:rsidRDefault="00A4607E" w:rsidP="00AF0B60">
      <w:pPr>
        <w:spacing w:after="0" w:line="240" w:lineRule="auto"/>
        <w:ind w:right="311"/>
        <w:jc w:val="center"/>
        <w:rPr>
          <w:rFonts w:ascii="Arial" w:hAnsi="Arial" w:cs="Arial"/>
        </w:rPr>
      </w:pPr>
      <w:r w:rsidRPr="00EF31E0">
        <w:rPr>
          <w:rFonts w:ascii="Arial" w:hAnsi="Arial" w:cs="Arial"/>
        </w:rPr>
        <w:t>г. Люберцы</w:t>
      </w:r>
    </w:p>
    <w:p w:rsidR="00AF0B60" w:rsidRPr="00EF31E0" w:rsidRDefault="00AF0B60" w:rsidP="00AF0B60">
      <w:pPr>
        <w:spacing w:after="0" w:line="240" w:lineRule="auto"/>
        <w:ind w:right="311"/>
        <w:jc w:val="center"/>
        <w:rPr>
          <w:rFonts w:ascii="Arial" w:hAnsi="Arial" w:cs="Arial"/>
        </w:rPr>
      </w:pPr>
    </w:p>
    <w:p w:rsidR="0053105C" w:rsidRPr="002D17F1" w:rsidRDefault="0053105C">
      <w:pPr>
        <w:pStyle w:val="ConsPlusTitle"/>
        <w:jc w:val="center"/>
        <w:rPr>
          <w:rFonts w:ascii="Arial" w:hAnsi="Arial" w:cs="Arial"/>
          <w:sz w:val="24"/>
          <w:szCs w:val="24"/>
        </w:rPr>
      </w:pPr>
      <w:r w:rsidRPr="002D17F1">
        <w:rPr>
          <w:rFonts w:ascii="Arial" w:hAnsi="Arial" w:cs="Arial"/>
          <w:sz w:val="24"/>
          <w:szCs w:val="24"/>
        </w:rPr>
        <w:t xml:space="preserve">Об утверждении </w:t>
      </w:r>
      <w:r w:rsidR="00C21297" w:rsidRPr="002D17F1">
        <w:rPr>
          <w:rFonts w:ascii="Arial" w:hAnsi="Arial" w:cs="Arial"/>
          <w:sz w:val="24"/>
          <w:szCs w:val="24"/>
        </w:rPr>
        <w:t>П</w:t>
      </w:r>
      <w:r w:rsidRPr="002D17F1">
        <w:rPr>
          <w:rFonts w:ascii="Arial" w:hAnsi="Arial" w:cs="Arial"/>
          <w:sz w:val="24"/>
          <w:szCs w:val="24"/>
        </w:rPr>
        <w:t>орядка предоставления субсидии из бюджета</w:t>
      </w:r>
    </w:p>
    <w:p w:rsidR="0053105C" w:rsidRPr="002D17F1" w:rsidRDefault="0053105C">
      <w:pPr>
        <w:pStyle w:val="ConsPlusTitle"/>
        <w:jc w:val="center"/>
        <w:rPr>
          <w:rFonts w:ascii="Arial" w:hAnsi="Arial" w:cs="Arial"/>
          <w:sz w:val="24"/>
          <w:szCs w:val="24"/>
        </w:rPr>
      </w:pPr>
      <w:r w:rsidRPr="002D17F1">
        <w:rPr>
          <w:rFonts w:ascii="Arial" w:hAnsi="Arial" w:cs="Arial"/>
          <w:sz w:val="24"/>
          <w:szCs w:val="24"/>
        </w:rPr>
        <w:t xml:space="preserve">городского округа Люберцы Московской области </w:t>
      </w:r>
      <w:proofErr w:type="gramStart"/>
      <w:r w:rsidRPr="002D17F1">
        <w:rPr>
          <w:rFonts w:ascii="Arial" w:hAnsi="Arial" w:cs="Arial"/>
          <w:sz w:val="24"/>
          <w:szCs w:val="24"/>
        </w:rPr>
        <w:t>юридическим</w:t>
      </w:r>
      <w:proofErr w:type="gramEnd"/>
    </w:p>
    <w:p w:rsidR="007002FF" w:rsidRPr="002D17F1" w:rsidRDefault="0053105C" w:rsidP="00353287">
      <w:pPr>
        <w:pStyle w:val="ConsPlusTitle"/>
        <w:jc w:val="center"/>
        <w:rPr>
          <w:rFonts w:ascii="Arial" w:hAnsi="Arial" w:cs="Arial"/>
          <w:sz w:val="24"/>
          <w:szCs w:val="24"/>
        </w:rPr>
      </w:pPr>
      <w:proofErr w:type="gramStart"/>
      <w:r w:rsidRPr="002D17F1">
        <w:rPr>
          <w:rFonts w:ascii="Arial" w:hAnsi="Arial" w:cs="Arial"/>
          <w:sz w:val="24"/>
          <w:szCs w:val="24"/>
        </w:rPr>
        <w:t>лицам, индивидуальным предпринимателям,</w:t>
      </w:r>
      <w:r w:rsidR="00353287" w:rsidRPr="002D17F1">
        <w:rPr>
          <w:rFonts w:ascii="Arial" w:hAnsi="Arial" w:cs="Arial"/>
          <w:sz w:val="24"/>
          <w:szCs w:val="24"/>
        </w:rPr>
        <w:t xml:space="preserve"> являющимися ресурсоснабжающими организациям</w:t>
      </w:r>
      <w:r w:rsidR="00C21297" w:rsidRPr="002D17F1">
        <w:rPr>
          <w:rFonts w:ascii="Arial" w:hAnsi="Arial" w:cs="Arial"/>
          <w:sz w:val="24"/>
          <w:szCs w:val="24"/>
        </w:rPr>
        <w:t>и</w:t>
      </w:r>
      <w:r w:rsidR="00353287" w:rsidRPr="002D17F1">
        <w:rPr>
          <w:rFonts w:ascii="Arial" w:hAnsi="Arial" w:cs="Arial"/>
          <w:sz w:val="24"/>
          <w:szCs w:val="24"/>
        </w:rPr>
        <w:t>,</w:t>
      </w:r>
      <w:r w:rsidRPr="002D17F1">
        <w:rPr>
          <w:rFonts w:ascii="Arial" w:hAnsi="Arial" w:cs="Arial"/>
          <w:sz w:val="24"/>
          <w:szCs w:val="24"/>
        </w:rPr>
        <w:t xml:space="preserve"> </w:t>
      </w:r>
      <w:r w:rsidR="00353287" w:rsidRPr="002D17F1">
        <w:rPr>
          <w:rFonts w:ascii="Arial" w:hAnsi="Arial" w:cs="Arial"/>
          <w:sz w:val="24"/>
          <w:szCs w:val="24"/>
        </w:rPr>
        <w:t>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rsidR="00353287" w:rsidRPr="002D17F1" w:rsidRDefault="00353287" w:rsidP="00353287">
      <w:pPr>
        <w:pStyle w:val="ConsPlusTitle"/>
        <w:jc w:val="center"/>
        <w:rPr>
          <w:rFonts w:ascii="Arial" w:hAnsi="Arial" w:cs="Arial"/>
          <w:sz w:val="24"/>
          <w:szCs w:val="24"/>
        </w:rPr>
      </w:pPr>
    </w:p>
    <w:p w:rsidR="0053105C" w:rsidRPr="002D17F1" w:rsidRDefault="0053105C" w:rsidP="002D17F1">
      <w:pPr>
        <w:autoSpaceDE w:val="0"/>
        <w:autoSpaceDN w:val="0"/>
        <w:adjustRightInd w:val="0"/>
        <w:spacing w:after="0" w:line="240" w:lineRule="auto"/>
        <w:ind w:firstLine="567"/>
        <w:jc w:val="both"/>
        <w:rPr>
          <w:rFonts w:ascii="Arial" w:hAnsi="Arial" w:cs="Arial"/>
          <w:sz w:val="24"/>
          <w:szCs w:val="24"/>
        </w:rPr>
      </w:pPr>
      <w:proofErr w:type="gramStart"/>
      <w:r w:rsidRPr="002D17F1">
        <w:rPr>
          <w:rFonts w:ascii="Arial" w:hAnsi="Arial" w:cs="Arial"/>
          <w:sz w:val="24"/>
          <w:szCs w:val="24"/>
        </w:rPr>
        <w:t xml:space="preserve">В соответствии с Федеральным </w:t>
      </w:r>
      <w:hyperlink r:id="rId6" w:history="1">
        <w:r w:rsidRPr="002D17F1">
          <w:rPr>
            <w:rFonts w:ascii="Arial" w:hAnsi="Arial" w:cs="Arial"/>
            <w:sz w:val="24"/>
            <w:szCs w:val="24"/>
          </w:rPr>
          <w:t>законом</w:t>
        </w:r>
      </w:hyperlink>
      <w:r w:rsidRPr="002D17F1">
        <w:rPr>
          <w:rFonts w:ascii="Arial" w:hAnsi="Arial" w:cs="Arial"/>
          <w:sz w:val="24"/>
          <w:szCs w:val="24"/>
        </w:rPr>
        <w:t xml:space="preserve"> от 06.10.2003 </w:t>
      </w:r>
      <w:r w:rsidR="00353287" w:rsidRPr="002D17F1">
        <w:rPr>
          <w:rFonts w:ascii="Arial" w:hAnsi="Arial" w:cs="Arial"/>
          <w:sz w:val="24"/>
          <w:szCs w:val="24"/>
        </w:rPr>
        <w:t>№</w:t>
      </w:r>
      <w:r w:rsidRPr="002D17F1">
        <w:rPr>
          <w:rFonts w:ascii="Arial" w:hAnsi="Arial" w:cs="Arial"/>
          <w:sz w:val="24"/>
          <w:szCs w:val="24"/>
        </w:rPr>
        <w:t xml:space="preserve"> 131-ФЗ</w:t>
      </w:r>
      <w:r w:rsidR="00D612F3" w:rsidRPr="002D17F1">
        <w:rPr>
          <w:rFonts w:ascii="Arial" w:hAnsi="Arial" w:cs="Arial"/>
          <w:sz w:val="24"/>
          <w:szCs w:val="24"/>
        </w:rPr>
        <w:t xml:space="preserve"> </w:t>
      </w:r>
      <w:r w:rsidR="00353287" w:rsidRPr="002D17F1">
        <w:rPr>
          <w:rFonts w:ascii="Arial" w:hAnsi="Arial" w:cs="Arial"/>
          <w:sz w:val="24"/>
          <w:szCs w:val="24"/>
        </w:rPr>
        <w:t>«</w:t>
      </w:r>
      <w:r w:rsidRPr="002D17F1">
        <w:rPr>
          <w:rFonts w:ascii="Arial" w:hAnsi="Arial" w:cs="Arial"/>
          <w:sz w:val="24"/>
          <w:szCs w:val="24"/>
        </w:rPr>
        <w:t>Об общих принципах организации местного самоуправления в Российской Федерации</w:t>
      </w:r>
      <w:r w:rsidR="00353287" w:rsidRPr="002D17F1">
        <w:rPr>
          <w:rFonts w:ascii="Arial" w:hAnsi="Arial" w:cs="Arial"/>
          <w:sz w:val="24"/>
          <w:szCs w:val="24"/>
        </w:rPr>
        <w:t>»</w:t>
      </w:r>
      <w:r w:rsidRPr="002D17F1">
        <w:rPr>
          <w:rFonts w:ascii="Arial" w:hAnsi="Arial" w:cs="Arial"/>
          <w:sz w:val="24"/>
          <w:szCs w:val="24"/>
        </w:rPr>
        <w:t xml:space="preserve">, </w:t>
      </w:r>
      <w:hyperlink r:id="rId7" w:history="1">
        <w:r w:rsidR="00C21297" w:rsidRPr="002D17F1">
          <w:rPr>
            <w:rFonts w:ascii="Arial" w:hAnsi="Arial" w:cs="Arial"/>
            <w:sz w:val="24"/>
            <w:szCs w:val="24"/>
          </w:rPr>
          <w:t>П</w:t>
        </w:r>
        <w:r w:rsidRPr="002D17F1">
          <w:rPr>
            <w:rFonts w:ascii="Arial" w:hAnsi="Arial" w:cs="Arial"/>
            <w:sz w:val="24"/>
            <w:szCs w:val="24"/>
          </w:rPr>
          <w:t>остановлением</w:t>
        </w:r>
      </w:hyperlink>
      <w:r w:rsidRPr="002D17F1">
        <w:rPr>
          <w:rFonts w:ascii="Arial" w:hAnsi="Arial" w:cs="Arial"/>
          <w:sz w:val="24"/>
          <w:szCs w:val="24"/>
        </w:rPr>
        <w:t xml:space="preserve"> Правительства Российской Федерации от 18.09.2020 </w:t>
      </w:r>
      <w:r w:rsidR="00353287" w:rsidRPr="002D17F1">
        <w:rPr>
          <w:rFonts w:ascii="Arial" w:hAnsi="Arial" w:cs="Arial"/>
          <w:sz w:val="24"/>
          <w:szCs w:val="24"/>
        </w:rPr>
        <w:t>№</w:t>
      </w:r>
      <w:r w:rsidRPr="002D17F1">
        <w:rPr>
          <w:rFonts w:ascii="Arial" w:hAnsi="Arial" w:cs="Arial"/>
          <w:sz w:val="24"/>
          <w:szCs w:val="24"/>
        </w:rPr>
        <w:t xml:space="preserve"> 1492 </w:t>
      </w:r>
      <w:r w:rsidR="008A750F" w:rsidRPr="002D17F1">
        <w:rPr>
          <w:rFonts w:ascii="Arial" w:hAnsi="Arial" w:cs="Arial"/>
          <w:sz w:val="24"/>
          <w:szCs w:val="24"/>
        </w:rPr>
        <w:t>«</w:t>
      </w:r>
      <w:r w:rsidRPr="002D17F1">
        <w:rPr>
          <w:rFonts w:ascii="Arial" w:hAnsi="Arial" w:cs="Arial"/>
          <w:sz w:val="24"/>
          <w:szCs w:val="24"/>
        </w:rPr>
        <w:t>Об</w:t>
      </w:r>
      <w:r w:rsidR="00C21297" w:rsidRPr="002D17F1">
        <w:rPr>
          <w:rFonts w:ascii="Arial" w:hAnsi="Arial" w:cs="Arial"/>
          <w:sz w:val="24"/>
          <w:szCs w:val="24"/>
        </w:rPr>
        <w:t> </w:t>
      </w:r>
      <w:r w:rsidRPr="002D17F1">
        <w:rPr>
          <w:rFonts w:ascii="Arial" w:hAnsi="Arial" w:cs="Arial"/>
          <w:sz w:val="24"/>
          <w:szCs w:val="24"/>
        </w:rPr>
        <w:t>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w:t>
      </w:r>
      <w:proofErr w:type="gramEnd"/>
      <w:r w:rsidRPr="002D17F1">
        <w:rPr>
          <w:rFonts w:ascii="Arial" w:hAnsi="Arial" w:cs="Arial"/>
          <w:sz w:val="24"/>
          <w:szCs w:val="24"/>
        </w:rPr>
        <w:t xml:space="preserve"> </w:t>
      </w:r>
      <w:proofErr w:type="gramStart"/>
      <w:r w:rsidRPr="002D17F1">
        <w:rPr>
          <w:rFonts w:ascii="Arial" w:hAnsi="Arial" w:cs="Arial"/>
          <w:sz w:val="24"/>
          <w:szCs w:val="24"/>
        </w:rPr>
        <w:t>силу некоторых актов Правительства Российской Федерации и отдельных положений некоторых актов Правительства Российской Федерации</w:t>
      </w:r>
      <w:r w:rsidR="00353287" w:rsidRPr="002D17F1">
        <w:rPr>
          <w:rFonts w:ascii="Arial" w:hAnsi="Arial" w:cs="Arial"/>
          <w:sz w:val="24"/>
          <w:szCs w:val="24"/>
        </w:rPr>
        <w:t>»</w:t>
      </w:r>
      <w:r w:rsidRPr="002D17F1">
        <w:rPr>
          <w:rFonts w:ascii="Arial" w:hAnsi="Arial" w:cs="Arial"/>
          <w:sz w:val="24"/>
          <w:szCs w:val="24"/>
        </w:rPr>
        <w:t xml:space="preserve">, </w:t>
      </w:r>
      <w:hyperlink r:id="rId8" w:history="1">
        <w:r w:rsidRPr="002D17F1">
          <w:rPr>
            <w:rFonts w:ascii="Arial" w:hAnsi="Arial" w:cs="Arial"/>
            <w:sz w:val="24"/>
            <w:szCs w:val="24"/>
          </w:rPr>
          <w:t>Уставом</w:t>
        </w:r>
      </w:hyperlink>
      <w:r w:rsidRPr="002D17F1">
        <w:rPr>
          <w:rFonts w:ascii="Arial" w:hAnsi="Arial" w:cs="Arial"/>
          <w:sz w:val="24"/>
          <w:szCs w:val="24"/>
        </w:rPr>
        <w:t xml:space="preserve"> муниципального образования городской округ Люберцы Московской области, </w:t>
      </w:r>
      <w:r w:rsidR="00C21297" w:rsidRPr="002D17F1">
        <w:rPr>
          <w:rFonts w:ascii="Arial" w:hAnsi="Arial" w:cs="Arial"/>
          <w:sz w:val="24"/>
          <w:szCs w:val="24"/>
        </w:rPr>
        <w:t>Р</w:t>
      </w:r>
      <w:r w:rsidRPr="002D17F1">
        <w:rPr>
          <w:rFonts w:ascii="Arial" w:hAnsi="Arial" w:cs="Arial"/>
          <w:sz w:val="24"/>
          <w:szCs w:val="24"/>
        </w:rPr>
        <w:t xml:space="preserve">ешением Совета депутатов муниципального образования городской округ Люберцы Московской области от 08.12.2021 </w:t>
      </w:r>
      <w:r w:rsidR="00C21297" w:rsidRPr="002D17F1">
        <w:rPr>
          <w:rFonts w:ascii="Arial" w:hAnsi="Arial" w:cs="Arial"/>
          <w:sz w:val="24"/>
          <w:szCs w:val="24"/>
        </w:rPr>
        <w:t>№</w:t>
      </w:r>
      <w:r w:rsidRPr="002D17F1">
        <w:rPr>
          <w:rFonts w:ascii="Arial" w:hAnsi="Arial" w:cs="Arial"/>
          <w:sz w:val="24"/>
          <w:szCs w:val="24"/>
        </w:rPr>
        <w:t xml:space="preserve"> 465/72 </w:t>
      </w:r>
      <w:r w:rsidR="00353287" w:rsidRPr="002D17F1">
        <w:rPr>
          <w:rFonts w:ascii="Arial" w:hAnsi="Arial" w:cs="Arial"/>
          <w:sz w:val="24"/>
          <w:szCs w:val="24"/>
        </w:rPr>
        <w:t>«</w:t>
      </w:r>
      <w:r w:rsidRPr="002D17F1">
        <w:rPr>
          <w:rFonts w:ascii="Arial" w:hAnsi="Arial" w:cs="Arial"/>
          <w:sz w:val="24"/>
          <w:szCs w:val="24"/>
        </w:rPr>
        <w:t>О бюджете муниципального образования городской округ Люберцы Московской области на 2022 год и плановый период 2023 и 2024 годов</w:t>
      </w:r>
      <w:r w:rsidR="00353287" w:rsidRPr="002D17F1">
        <w:rPr>
          <w:rFonts w:ascii="Arial" w:hAnsi="Arial" w:cs="Arial"/>
          <w:sz w:val="24"/>
          <w:szCs w:val="24"/>
        </w:rPr>
        <w:t>»</w:t>
      </w:r>
      <w:r w:rsidRPr="002D17F1">
        <w:rPr>
          <w:rFonts w:ascii="Arial" w:hAnsi="Arial" w:cs="Arial"/>
          <w:sz w:val="24"/>
          <w:szCs w:val="24"/>
        </w:rPr>
        <w:t xml:space="preserve">, </w:t>
      </w:r>
      <w:r w:rsidR="00C21297" w:rsidRPr="002D17F1">
        <w:rPr>
          <w:rFonts w:ascii="Arial" w:hAnsi="Arial" w:cs="Arial"/>
          <w:sz w:val="24"/>
          <w:szCs w:val="24"/>
        </w:rPr>
        <w:t>муниципальной программой «Развитие инженерной инфраструктуры</w:t>
      </w:r>
      <w:proofErr w:type="gramEnd"/>
      <w:r w:rsidR="00C21297" w:rsidRPr="002D17F1">
        <w:rPr>
          <w:rFonts w:ascii="Arial" w:hAnsi="Arial" w:cs="Arial"/>
          <w:sz w:val="24"/>
          <w:szCs w:val="24"/>
        </w:rPr>
        <w:t xml:space="preserve"> и энергоэффективности», утвержденной Постановлением администрации муниципального образования городской округ Люберцы Московской области от 23.10.2019 № 4083-ПА, </w:t>
      </w:r>
      <w:r w:rsidRPr="002D17F1">
        <w:rPr>
          <w:rFonts w:ascii="Arial" w:hAnsi="Arial" w:cs="Arial"/>
          <w:sz w:val="24"/>
          <w:szCs w:val="24"/>
        </w:rPr>
        <w:t>постановляю:</w:t>
      </w:r>
    </w:p>
    <w:p w:rsidR="0053105C" w:rsidRPr="002D17F1" w:rsidRDefault="0053105C" w:rsidP="002D17F1">
      <w:pPr>
        <w:pStyle w:val="ConsPlusTitle"/>
        <w:ind w:firstLine="567"/>
        <w:jc w:val="both"/>
        <w:rPr>
          <w:rFonts w:ascii="Arial" w:hAnsi="Arial" w:cs="Arial"/>
          <w:b w:val="0"/>
          <w:sz w:val="24"/>
          <w:szCs w:val="24"/>
        </w:rPr>
      </w:pPr>
      <w:r w:rsidRPr="002D17F1">
        <w:rPr>
          <w:rFonts w:ascii="Arial" w:hAnsi="Arial" w:cs="Arial"/>
          <w:b w:val="0"/>
          <w:sz w:val="24"/>
          <w:szCs w:val="24"/>
        </w:rPr>
        <w:t xml:space="preserve">1. </w:t>
      </w:r>
      <w:proofErr w:type="gramStart"/>
      <w:r w:rsidRPr="002D17F1">
        <w:rPr>
          <w:rFonts w:ascii="Arial" w:hAnsi="Arial" w:cs="Arial"/>
          <w:b w:val="0"/>
          <w:sz w:val="24"/>
          <w:szCs w:val="24"/>
        </w:rPr>
        <w:t xml:space="preserve">Утвердить </w:t>
      </w:r>
      <w:hyperlink w:anchor="P74" w:history="1">
        <w:r w:rsidRPr="002D17F1">
          <w:rPr>
            <w:rFonts w:ascii="Arial" w:hAnsi="Arial" w:cs="Arial"/>
            <w:b w:val="0"/>
            <w:sz w:val="24"/>
            <w:szCs w:val="24"/>
          </w:rPr>
          <w:t>Порядок</w:t>
        </w:r>
      </w:hyperlink>
      <w:r w:rsidRPr="002D17F1">
        <w:rPr>
          <w:rFonts w:ascii="Arial" w:hAnsi="Arial" w:cs="Arial"/>
          <w:b w:val="0"/>
          <w:sz w:val="24"/>
          <w:szCs w:val="24"/>
        </w:rPr>
        <w:t xml:space="preserve"> </w:t>
      </w:r>
      <w:r w:rsidR="001F3AA2" w:rsidRPr="002D17F1">
        <w:rPr>
          <w:rFonts w:ascii="Arial" w:hAnsi="Arial" w:cs="Arial"/>
          <w:b w:val="0"/>
          <w:sz w:val="24"/>
          <w:szCs w:val="24"/>
        </w:rPr>
        <w:t>п</w:t>
      </w:r>
      <w:r w:rsidR="00353287" w:rsidRPr="002D17F1">
        <w:rPr>
          <w:rFonts w:ascii="Arial" w:hAnsi="Arial" w:cs="Arial"/>
          <w:b w:val="0"/>
          <w:sz w:val="24"/>
          <w:szCs w:val="24"/>
        </w:rPr>
        <w:t>редоставления субсидии из бюджета городского округа Люберцы Московской области юридическим лицам, индивидуальным предпринимателям, являющимися ресурсоснабжающими организациям</w:t>
      </w:r>
      <w:r w:rsidR="00C21297" w:rsidRPr="002D17F1">
        <w:rPr>
          <w:rFonts w:ascii="Arial" w:hAnsi="Arial" w:cs="Arial"/>
          <w:b w:val="0"/>
          <w:sz w:val="24"/>
          <w:szCs w:val="24"/>
        </w:rPr>
        <w:t>и</w:t>
      </w:r>
      <w:r w:rsidR="00353287" w:rsidRPr="002D17F1">
        <w:rPr>
          <w:rFonts w:ascii="Arial" w:hAnsi="Arial" w:cs="Arial"/>
          <w:b w:val="0"/>
          <w:sz w:val="24"/>
          <w:szCs w:val="24"/>
        </w:rPr>
        <w:t xml:space="preserve">,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w:t>
      </w:r>
      <w:r w:rsidRPr="002D17F1">
        <w:rPr>
          <w:rFonts w:ascii="Arial" w:hAnsi="Arial" w:cs="Arial"/>
          <w:b w:val="0"/>
          <w:sz w:val="24"/>
          <w:szCs w:val="24"/>
        </w:rPr>
        <w:t>(прилагается).</w:t>
      </w:r>
      <w:proofErr w:type="gramEnd"/>
    </w:p>
    <w:p w:rsidR="0053105C" w:rsidRPr="002D17F1" w:rsidRDefault="0053105C" w:rsidP="002D17F1">
      <w:pPr>
        <w:pStyle w:val="ConsPlusNormal"/>
        <w:ind w:firstLine="540"/>
        <w:jc w:val="both"/>
        <w:rPr>
          <w:rFonts w:ascii="Arial" w:hAnsi="Arial" w:cs="Arial"/>
          <w:sz w:val="24"/>
          <w:szCs w:val="24"/>
        </w:rPr>
      </w:pPr>
      <w:r w:rsidRPr="002D17F1">
        <w:rPr>
          <w:rFonts w:ascii="Arial" w:hAnsi="Arial" w:cs="Arial"/>
          <w:sz w:val="24"/>
          <w:szCs w:val="24"/>
        </w:rPr>
        <w:t xml:space="preserve">2. </w:t>
      </w:r>
      <w:proofErr w:type="gramStart"/>
      <w:r w:rsidR="000C66E1" w:rsidRPr="002D17F1">
        <w:rPr>
          <w:rFonts w:ascii="Arial" w:hAnsi="Arial" w:cs="Arial"/>
          <w:sz w:val="24"/>
          <w:szCs w:val="24"/>
        </w:rPr>
        <w:t>С</w:t>
      </w:r>
      <w:r w:rsidR="00C21297" w:rsidRPr="002D17F1">
        <w:rPr>
          <w:rFonts w:ascii="Arial" w:hAnsi="Arial" w:cs="Arial"/>
          <w:sz w:val="24"/>
          <w:szCs w:val="24"/>
        </w:rPr>
        <w:t>оздать</w:t>
      </w:r>
      <w:r w:rsidRPr="002D17F1">
        <w:rPr>
          <w:rFonts w:ascii="Arial" w:hAnsi="Arial" w:cs="Arial"/>
          <w:sz w:val="24"/>
          <w:szCs w:val="24"/>
        </w:rPr>
        <w:t xml:space="preserve"> Комиссию по отбору юридических лиц, индивидуальных предпринимателей, </w:t>
      </w:r>
      <w:r w:rsidR="00353287" w:rsidRPr="002D17F1">
        <w:rPr>
          <w:rFonts w:ascii="Arial" w:hAnsi="Arial" w:cs="Arial"/>
          <w:sz w:val="24"/>
          <w:szCs w:val="24"/>
        </w:rPr>
        <w:t xml:space="preserve">являющимися </w:t>
      </w:r>
      <w:proofErr w:type="spellStart"/>
      <w:r w:rsidR="00353287" w:rsidRPr="002D17F1">
        <w:rPr>
          <w:rFonts w:ascii="Arial" w:hAnsi="Arial" w:cs="Arial"/>
          <w:sz w:val="24"/>
          <w:szCs w:val="24"/>
        </w:rPr>
        <w:t>ресурсоснабжающими</w:t>
      </w:r>
      <w:proofErr w:type="spellEnd"/>
      <w:r w:rsidR="00353287" w:rsidRPr="002D17F1">
        <w:rPr>
          <w:rFonts w:ascii="Arial" w:hAnsi="Arial" w:cs="Arial"/>
          <w:sz w:val="24"/>
          <w:szCs w:val="24"/>
        </w:rPr>
        <w:t xml:space="preserve"> организациям</w:t>
      </w:r>
      <w:r w:rsidR="00C21297" w:rsidRPr="002D17F1">
        <w:rPr>
          <w:rFonts w:ascii="Arial" w:hAnsi="Arial" w:cs="Arial"/>
          <w:sz w:val="24"/>
          <w:szCs w:val="24"/>
        </w:rPr>
        <w:t>и</w:t>
      </w:r>
      <w:r w:rsidR="00353287" w:rsidRPr="002D17F1">
        <w:rPr>
          <w:rFonts w:ascii="Arial" w:hAnsi="Arial" w:cs="Arial"/>
          <w:sz w:val="24"/>
          <w:szCs w:val="24"/>
        </w:rPr>
        <w:t xml:space="preserve">, для возмещения части затрат, понесенных в период с 2019 по 2022 годы на уплату процентов по кредитам, полученным в российских кредитных организациях, </w:t>
      </w:r>
      <w:r w:rsidR="002D17F1">
        <w:rPr>
          <w:rFonts w:ascii="Arial" w:hAnsi="Arial" w:cs="Arial"/>
          <w:sz w:val="24"/>
          <w:szCs w:val="24"/>
        </w:rPr>
        <w:br/>
      </w:r>
      <w:r w:rsidR="00353287" w:rsidRPr="002D17F1">
        <w:rPr>
          <w:rFonts w:ascii="Arial" w:hAnsi="Arial" w:cs="Arial"/>
          <w:sz w:val="24"/>
          <w:szCs w:val="24"/>
        </w:rPr>
        <w:t xml:space="preserve">на пополнение оборотных средств и (или) на финансирование текущей производственной деятельности </w:t>
      </w:r>
      <w:r w:rsidRPr="002D17F1">
        <w:rPr>
          <w:rFonts w:ascii="Arial" w:hAnsi="Arial" w:cs="Arial"/>
          <w:sz w:val="24"/>
          <w:szCs w:val="24"/>
        </w:rPr>
        <w:t xml:space="preserve">и утвердить ее </w:t>
      </w:r>
      <w:hyperlink w:anchor="P34" w:history="1">
        <w:r w:rsidRPr="002D17F1">
          <w:rPr>
            <w:rFonts w:ascii="Arial" w:hAnsi="Arial" w:cs="Arial"/>
            <w:sz w:val="24"/>
            <w:szCs w:val="24"/>
          </w:rPr>
          <w:t>состав</w:t>
        </w:r>
      </w:hyperlink>
      <w:r w:rsidRPr="002D17F1">
        <w:rPr>
          <w:rFonts w:ascii="Arial" w:hAnsi="Arial" w:cs="Arial"/>
          <w:sz w:val="24"/>
          <w:szCs w:val="24"/>
        </w:rPr>
        <w:t xml:space="preserve"> (прилагается).</w:t>
      </w:r>
      <w:proofErr w:type="gramEnd"/>
    </w:p>
    <w:p w:rsidR="0053105C" w:rsidRPr="002D17F1" w:rsidRDefault="0053105C" w:rsidP="002D17F1">
      <w:pPr>
        <w:pStyle w:val="ConsPlusNormal"/>
        <w:ind w:firstLine="540"/>
        <w:jc w:val="both"/>
        <w:rPr>
          <w:rFonts w:ascii="Arial" w:hAnsi="Arial" w:cs="Arial"/>
          <w:sz w:val="24"/>
          <w:szCs w:val="24"/>
        </w:rPr>
      </w:pPr>
      <w:r w:rsidRPr="002D17F1">
        <w:rPr>
          <w:rFonts w:ascii="Arial" w:hAnsi="Arial" w:cs="Arial"/>
          <w:sz w:val="24"/>
          <w:szCs w:val="24"/>
        </w:rPr>
        <w:t xml:space="preserve">3. Опубликовать настоящее </w:t>
      </w:r>
      <w:r w:rsidR="00C21297" w:rsidRPr="002D17F1">
        <w:rPr>
          <w:rFonts w:ascii="Arial" w:hAnsi="Arial" w:cs="Arial"/>
          <w:sz w:val="24"/>
          <w:szCs w:val="24"/>
        </w:rPr>
        <w:t>П</w:t>
      </w:r>
      <w:r w:rsidRPr="002D17F1">
        <w:rPr>
          <w:rFonts w:ascii="Arial" w:hAnsi="Arial" w:cs="Arial"/>
          <w:sz w:val="24"/>
          <w:szCs w:val="24"/>
        </w:rPr>
        <w:t xml:space="preserve">остановление в средствах массовой информации и разместить на официальном сайте администрации в сети </w:t>
      </w:r>
      <w:r w:rsidR="00C21297" w:rsidRPr="002D17F1">
        <w:rPr>
          <w:rFonts w:ascii="Arial" w:hAnsi="Arial" w:cs="Arial"/>
          <w:sz w:val="24"/>
          <w:szCs w:val="24"/>
        </w:rPr>
        <w:t>«</w:t>
      </w:r>
      <w:r w:rsidRPr="002D17F1">
        <w:rPr>
          <w:rFonts w:ascii="Arial" w:hAnsi="Arial" w:cs="Arial"/>
          <w:sz w:val="24"/>
          <w:szCs w:val="24"/>
        </w:rPr>
        <w:t>Интернет</w:t>
      </w:r>
      <w:r w:rsidR="00C21297" w:rsidRPr="002D17F1">
        <w:rPr>
          <w:rFonts w:ascii="Arial" w:hAnsi="Arial" w:cs="Arial"/>
          <w:sz w:val="24"/>
          <w:szCs w:val="24"/>
        </w:rPr>
        <w:t>»</w:t>
      </w:r>
      <w:r w:rsidRPr="002D17F1">
        <w:rPr>
          <w:rFonts w:ascii="Arial" w:hAnsi="Arial" w:cs="Arial"/>
          <w:sz w:val="24"/>
          <w:szCs w:val="24"/>
        </w:rPr>
        <w:t>.</w:t>
      </w:r>
    </w:p>
    <w:p w:rsidR="0053105C" w:rsidRPr="002D17F1" w:rsidRDefault="0053105C" w:rsidP="002D17F1">
      <w:pPr>
        <w:pStyle w:val="ConsPlusNormal"/>
        <w:ind w:firstLine="540"/>
        <w:jc w:val="both"/>
        <w:rPr>
          <w:rFonts w:ascii="Arial" w:hAnsi="Arial" w:cs="Arial"/>
          <w:sz w:val="24"/>
          <w:szCs w:val="24"/>
        </w:rPr>
      </w:pPr>
      <w:r w:rsidRPr="002D17F1">
        <w:rPr>
          <w:rFonts w:ascii="Arial" w:hAnsi="Arial" w:cs="Arial"/>
          <w:sz w:val="24"/>
          <w:szCs w:val="24"/>
        </w:rPr>
        <w:t xml:space="preserve">4. </w:t>
      </w:r>
      <w:proofErr w:type="gramStart"/>
      <w:r w:rsidRPr="002D17F1">
        <w:rPr>
          <w:rFonts w:ascii="Arial" w:hAnsi="Arial" w:cs="Arial"/>
          <w:sz w:val="24"/>
          <w:szCs w:val="24"/>
        </w:rPr>
        <w:t>Контроль за</w:t>
      </w:r>
      <w:proofErr w:type="gramEnd"/>
      <w:r w:rsidRPr="002D17F1">
        <w:rPr>
          <w:rFonts w:ascii="Arial" w:hAnsi="Arial" w:cs="Arial"/>
          <w:sz w:val="24"/>
          <w:szCs w:val="24"/>
        </w:rPr>
        <w:t xml:space="preserve"> исполнением настоящего </w:t>
      </w:r>
      <w:r w:rsidR="00C21297" w:rsidRPr="002D17F1">
        <w:rPr>
          <w:rFonts w:ascii="Arial" w:hAnsi="Arial" w:cs="Arial"/>
          <w:sz w:val="24"/>
          <w:szCs w:val="24"/>
        </w:rPr>
        <w:t>П</w:t>
      </w:r>
      <w:r w:rsidRPr="002D17F1">
        <w:rPr>
          <w:rFonts w:ascii="Arial" w:hAnsi="Arial" w:cs="Arial"/>
          <w:sz w:val="24"/>
          <w:szCs w:val="24"/>
        </w:rPr>
        <w:t xml:space="preserve">остановления возложить </w:t>
      </w:r>
      <w:r w:rsidR="002D17F1">
        <w:rPr>
          <w:rFonts w:ascii="Arial" w:hAnsi="Arial" w:cs="Arial"/>
          <w:sz w:val="24"/>
          <w:szCs w:val="24"/>
        </w:rPr>
        <w:br/>
      </w:r>
      <w:r w:rsidRPr="002D17F1">
        <w:rPr>
          <w:rFonts w:ascii="Arial" w:hAnsi="Arial" w:cs="Arial"/>
          <w:sz w:val="24"/>
          <w:szCs w:val="24"/>
        </w:rPr>
        <w:t>на заместите</w:t>
      </w:r>
      <w:bookmarkStart w:id="0" w:name="_GoBack"/>
      <w:bookmarkEnd w:id="0"/>
      <w:r w:rsidRPr="002D17F1">
        <w:rPr>
          <w:rFonts w:ascii="Arial" w:hAnsi="Arial" w:cs="Arial"/>
          <w:sz w:val="24"/>
          <w:szCs w:val="24"/>
        </w:rPr>
        <w:t xml:space="preserve">ля </w:t>
      </w:r>
      <w:r w:rsidR="00C21297" w:rsidRPr="002D17F1">
        <w:rPr>
          <w:rFonts w:ascii="Arial" w:hAnsi="Arial" w:cs="Arial"/>
          <w:sz w:val="24"/>
          <w:szCs w:val="24"/>
        </w:rPr>
        <w:t>Г</w:t>
      </w:r>
      <w:r w:rsidRPr="002D17F1">
        <w:rPr>
          <w:rFonts w:ascii="Arial" w:hAnsi="Arial" w:cs="Arial"/>
          <w:sz w:val="24"/>
          <w:szCs w:val="24"/>
        </w:rPr>
        <w:t>лавы администрации Власова В.И.</w:t>
      </w:r>
    </w:p>
    <w:p w:rsidR="0053105C" w:rsidRPr="002D17F1" w:rsidRDefault="0053105C" w:rsidP="006B5494">
      <w:pPr>
        <w:pStyle w:val="ConsPlusNormal"/>
        <w:rPr>
          <w:rFonts w:ascii="Arial" w:hAnsi="Arial" w:cs="Arial"/>
          <w:sz w:val="24"/>
          <w:szCs w:val="24"/>
        </w:rPr>
      </w:pPr>
      <w:r w:rsidRPr="002D17F1">
        <w:rPr>
          <w:rFonts w:ascii="Arial" w:hAnsi="Arial" w:cs="Arial"/>
          <w:sz w:val="24"/>
          <w:szCs w:val="24"/>
        </w:rPr>
        <w:t>Глава городского округа</w:t>
      </w:r>
      <w:r w:rsidR="006B5494" w:rsidRPr="002D17F1">
        <w:rPr>
          <w:rFonts w:ascii="Arial" w:hAnsi="Arial" w:cs="Arial"/>
          <w:sz w:val="24"/>
          <w:szCs w:val="24"/>
        </w:rPr>
        <w:t xml:space="preserve"> </w:t>
      </w:r>
      <w:r w:rsidR="002D17F1">
        <w:rPr>
          <w:rFonts w:ascii="Arial" w:hAnsi="Arial" w:cs="Arial"/>
          <w:sz w:val="24"/>
          <w:szCs w:val="24"/>
        </w:rPr>
        <w:tab/>
      </w:r>
      <w:r w:rsidR="002D17F1">
        <w:rPr>
          <w:rFonts w:ascii="Arial" w:hAnsi="Arial" w:cs="Arial"/>
          <w:sz w:val="24"/>
          <w:szCs w:val="24"/>
        </w:rPr>
        <w:tab/>
      </w:r>
      <w:r w:rsidR="002D17F1">
        <w:rPr>
          <w:rFonts w:ascii="Arial" w:hAnsi="Arial" w:cs="Arial"/>
          <w:sz w:val="24"/>
          <w:szCs w:val="24"/>
        </w:rPr>
        <w:tab/>
      </w:r>
      <w:r w:rsidR="002D17F1">
        <w:rPr>
          <w:rFonts w:ascii="Arial" w:hAnsi="Arial" w:cs="Arial"/>
          <w:sz w:val="24"/>
          <w:szCs w:val="24"/>
        </w:rPr>
        <w:tab/>
      </w:r>
      <w:r w:rsidR="002D17F1">
        <w:rPr>
          <w:rFonts w:ascii="Arial" w:hAnsi="Arial" w:cs="Arial"/>
          <w:sz w:val="24"/>
          <w:szCs w:val="24"/>
        </w:rPr>
        <w:tab/>
      </w:r>
      <w:r w:rsidR="002D17F1">
        <w:rPr>
          <w:rFonts w:ascii="Arial" w:hAnsi="Arial" w:cs="Arial"/>
          <w:sz w:val="24"/>
          <w:szCs w:val="24"/>
        </w:rPr>
        <w:tab/>
      </w:r>
      <w:r w:rsidR="002D17F1">
        <w:rPr>
          <w:rFonts w:ascii="Arial" w:hAnsi="Arial" w:cs="Arial"/>
          <w:sz w:val="24"/>
          <w:szCs w:val="24"/>
        </w:rPr>
        <w:tab/>
      </w:r>
      <w:r w:rsidR="002D17F1">
        <w:rPr>
          <w:rFonts w:ascii="Arial" w:hAnsi="Arial" w:cs="Arial"/>
          <w:sz w:val="24"/>
          <w:szCs w:val="24"/>
        </w:rPr>
        <w:tab/>
      </w:r>
      <w:r w:rsidRPr="002D17F1">
        <w:rPr>
          <w:rFonts w:ascii="Arial" w:hAnsi="Arial" w:cs="Arial"/>
          <w:sz w:val="24"/>
          <w:szCs w:val="24"/>
        </w:rPr>
        <w:t xml:space="preserve">В.П. </w:t>
      </w:r>
      <w:proofErr w:type="spellStart"/>
      <w:r w:rsidRPr="002D17F1">
        <w:rPr>
          <w:rFonts w:ascii="Arial" w:hAnsi="Arial" w:cs="Arial"/>
          <w:sz w:val="24"/>
          <w:szCs w:val="24"/>
        </w:rPr>
        <w:t>Ружицкий</w:t>
      </w:r>
      <w:proofErr w:type="spellEnd"/>
    </w:p>
    <w:p w:rsidR="00A4607E" w:rsidRDefault="00A4607E" w:rsidP="00A4607E">
      <w:pPr>
        <w:jc w:val="right"/>
        <w:rPr>
          <w:rFonts w:ascii="Arial" w:hAnsi="Arial" w:cs="Arial"/>
          <w:sz w:val="24"/>
          <w:szCs w:val="24"/>
        </w:rPr>
      </w:pPr>
    </w:p>
    <w:p w:rsidR="0053105C" w:rsidRPr="002D17F1" w:rsidRDefault="0053105C" w:rsidP="00A4607E">
      <w:pPr>
        <w:spacing w:after="0" w:line="240" w:lineRule="auto"/>
        <w:jc w:val="right"/>
        <w:rPr>
          <w:rFonts w:ascii="Arial" w:hAnsi="Arial" w:cs="Arial"/>
          <w:sz w:val="24"/>
          <w:szCs w:val="24"/>
        </w:rPr>
      </w:pPr>
      <w:r w:rsidRPr="002D17F1">
        <w:rPr>
          <w:rFonts w:ascii="Arial" w:hAnsi="Arial" w:cs="Arial"/>
          <w:sz w:val="24"/>
          <w:szCs w:val="24"/>
        </w:rPr>
        <w:t>Утвержден</w:t>
      </w:r>
    </w:p>
    <w:p w:rsidR="0053105C" w:rsidRPr="002D17F1" w:rsidRDefault="00C21297" w:rsidP="00A4607E">
      <w:pPr>
        <w:pStyle w:val="ConsPlusNormal"/>
        <w:jc w:val="right"/>
        <w:rPr>
          <w:rFonts w:ascii="Arial" w:hAnsi="Arial" w:cs="Arial"/>
          <w:sz w:val="24"/>
          <w:szCs w:val="24"/>
        </w:rPr>
      </w:pPr>
      <w:r w:rsidRPr="002D17F1">
        <w:rPr>
          <w:rFonts w:ascii="Arial" w:hAnsi="Arial" w:cs="Arial"/>
          <w:sz w:val="24"/>
          <w:szCs w:val="24"/>
        </w:rPr>
        <w:t>П</w:t>
      </w:r>
      <w:r w:rsidR="0053105C" w:rsidRPr="002D17F1">
        <w:rPr>
          <w:rFonts w:ascii="Arial" w:hAnsi="Arial" w:cs="Arial"/>
          <w:sz w:val="24"/>
          <w:szCs w:val="24"/>
        </w:rPr>
        <w:t>остановлением администрации</w:t>
      </w:r>
    </w:p>
    <w:p w:rsidR="0053105C" w:rsidRPr="002D17F1" w:rsidRDefault="0053105C" w:rsidP="00A4607E">
      <w:pPr>
        <w:pStyle w:val="ConsPlusNormal"/>
        <w:jc w:val="right"/>
        <w:rPr>
          <w:rFonts w:ascii="Arial" w:hAnsi="Arial" w:cs="Arial"/>
          <w:sz w:val="24"/>
          <w:szCs w:val="24"/>
        </w:rPr>
      </w:pPr>
      <w:r w:rsidRPr="002D17F1">
        <w:rPr>
          <w:rFonts w:ascii="Arial" w:hAnsi="Arial" w:cs="Arial"/>
          <w:sz w:val="24"/>
          <w:szCs w:val="24"/>
        </w:rPr>
        <w:t>городского округа Люберцы</w:t>
      </w:r>
    </w:p>
    <w:p w:rsidR="0053105C" w:rsidRPr="002D17F1" w:rsidRDefault="0053105C" w:rsidP="00A4607E">
      <w:pPr>
        <w:pStyle w:val="ConsPlusNormal"/>
        <w:jc w:val="right"/>
        <w:rPr>
          <w:rFonts w:ascii="Arial" w:hAnsi="Arial" w:cs="Arial"/>
          <w:sz w:val="24"/>
          <w:szCs w:val="24"/>
        </w:rPr>
      </w:pPr>
      <w:r w:rsidRPr="002D17F1">
        <w:rPr>
          <w:rFonts w:ascii="Arial" w:hAnsi="Arial" w:cs="Arial"/>
          <w:sz w:val="24"/>
          <w:szCs w:val="24"/>
        </w:rPr>
        <w:t>Московской области</w:t>
      </w:r>
    </w:p>
    <w:p w:rsidR="0053105C" w:rsidRPr="002D17F1" w:rsidRDefault="0053105C">
      <w:pPr>
        <w:pStyle w:val="ConsPlusNormal"/>
        <w:jc w:val="right"/>
        <w:rPr>
          <w:rFonts w:ascii="Arial" w:hAnsi="Arial" w:cs="Arial"/>
          <w:sz w:val="24"/>
          <w:szCs w:val="24"/>
        </w:rPr>
      </w:pPr>
      <w:r w:rsidRPr="002D17F1">
        <w:rPr>
          <w:rFonts w:ascii="Arial" w:hAnsi="Arial" w:cs="Arial"/>
          <w:sz w:val="24"/>
          <w:szCs w:val="24"/>
        </w:rPr>
        <w:t xml:space="preserve">от </w:t>
      </w:r>
      <w:r w:rsidR="008D7068">
        <w:rPr>
          <w:rFonts w:ascii="Arial" w:hAnsi="Arial" w:cs="Arial"/>
          <w:sz w:val="24"/>
          <w:szCs w:val="24"/>
        </w:rPr>
        <w:t>16.06.</w:t>
      </w:r>
      <w:r w:rsidRPr="002D17F1">
        <w:rPr>
          <w:rFonts w:ascii="Arial" w:hAnsi="Arial" w:cs="Arial"/>
          <w:sz w:val="24"/>
          <w:szCs w:val="24"/>
        </w:rPr>
        <w:t xml:space="preserve"> 202</w:t>
      </w:r>
      <w:r w:rsidR="00444E0C" w:rsidRPr="002D17F1">
        <w:rPr>
          <w:rFonts w:ascii="Arial" w:hAnsi="Arial" w:cs="Arial"/>
          <w:sz w:val="24"/>
          <w:szCs w:val="24"/>
        </w:rPr>
        <w:t>2</w:t>
      </w:r>
      <w:r w:rsidRPr="002D17F1">
        <w:rPr>
          <w:rFonts w:ascii="Arial" w:hAnsi="Arial" w:cs="Arial"/>
          <w:sz w:val="24"/>
          <w:szCs w:val="24"/>
        </w:rPr>
        <w:t xml:space="preserve"> г. </w:t>
      </w:r>
      <w:r w:rsidR="001F3AA2" w:rsidRPr="002D17F1">
        <w:rPr>
          <w:rFonts w:ascii="Arial" w:hAnsi="Arial" w:cs="Arial"/>
          <w:sz w:val="24"/>
          <w:szCs w:val="24"/>
        </w:rPr>
        <w:t>№</w:t>
      </w:r>
      <w:r w:rsidRPr="002D17F1">
        <w:rPr>
          <w:rFonts w:ascii="Arial" w:hAnsi="Arial" w:cs="Arial"/>
          <w:sz w:val="24"/>
          <w:szCs w:val="24"/>
        </w:rPr>
        <w:t xml:space="preserve"> </w:t>
      </w:r>
      <w:r w:rsidR="00444E0C" w:rsidRPr="002D17F1">
        <w:rPr>
          <w:rFonts w:ascii="Arial" w:hAnsi="Arial" w:cs="Arial"/>
          <w:sz w:val="24"/>
          <w:szCs w:val="24"/>
        </w:rPr>
        <w:t>2373-ПА</w:t>
      </w:r>
    </w:p>
    <w:p w:rsidR="0053105C" w:rsidRPr="002D17F1" w:rsidRDefault="0053105C">
      <w:pPr>
        <w:pStyle w:val="ConsPlusNormal"/>
        <w:jc w:val="both"/>
        <w:rPr>
          <w:rFonts w:ascii="Arial" w:hAnsi="Arial" w:cs="Arial"/>
          <w:sz w:val="24"/>
          <w:szCs w:val="24"/>
        </w:rPr>
      </w:pPr>
    </w:p>
    <w:p w:rsidR="00DD11BE" w:rsidRPr="002D17F1" w:rsidRDefault="00DD11BE">
      <w:pPr>
        <w:pStyle w:val="ConsPlusNormal"/>
        <w:jc w:val="both"/>
        <w:rPr>
          <w:rFonts w:ascii="Arial" w:hAnsi="Arial" w:cs="Arial"/>
          <w:sz w:val="24"/>
          <w:szCs w:val="24"/>
        </w:rPr>
      </w:pPr>
    </w:p>
    <w:p w:rsidR="00DD11BE" w:rsidRPr="002D17F1" w:rsidRDefault="00DD11BE">
      <w:pPr>
        <w:pStyle w:val="ConsPlusNormal"/>
        <w:jc w:val="both"/>
        <w:rPr>
          <w:rFonts w:ascii="Arial" w:hAnsi="Arial" w:cs="Arial"/>
          <w:sz w:val="24"/>
          <w:szCs w:val="24"/>
        </w:rPr>
      </w:pPr>
    </w:p>
    <w:p w:rsidR="0053105C" w:rsidRPr="002D17F1" w:rsidRDefault="001F3AA2">
      <w:pPr>
        <w:pStyle w:val="ConsPlusTitle"/>
        <w:jc w:val="center"/>
        <w:rPr>
          <w:rFonts w:ascii="Arial" w:hAnsi="Arial" w:cs="Arial"/>
          <w:sz w:val="24"/>
          <w:szCs w:val="24"/>
        </w:rPr>
      </w:pPr>
      <w:bookmarkStart w:id="1" w:name="P34"/>
      <w:bookmarkEnd w:id="1"/>
      <w:r w:rsidRPr="002D17F1">
        <w:rPr>
          <w:rFonts w:ascii="Arial" w:hAnsi="Arial" w:cs="Arial"/>
          <w:sz w:val="24"/>
          <w:szCs w:val="24"/>
        </w:rPr>
        <w:t>Состав</w:t>
      </w:r>
    </w:p>
    <w:p w:rsidR="0053105C" w:rsidRPr="002D17F1" w:rsidRDefault="001F3AA2">
      <w:pPr>
        <w:pStyle w:val="ConsPlusTitle"/>
        <w:jc w:val="center"/>
        <w:rPr>
          <w:rFonts w:ascii="Arial" w:hAnsi="Arial" w:cs="Arial"/>
          <w:sz w:val="24"/>
          <w:szCs w:val="24"/>
        </w:rPr>
      </w:pPr>
      <w:r w:rsidRPr="002D17F1">
        <w:rPr>
          <w:rFonts w:ascii="Arial" w:hAnsi="Arial" w:cs="Arial"/>
          <w:sz w:val="24"/>
          <w:szCs w:val="24"/>
        </w:rPr>
        <w:t>Комиссии по отбору юридических лиц, индивидуальных</w:t>
      </w:r>
    </w:p>
    <w:p w:rsidR="00D612F3" w:rsidRPr="002D17F1" w:rsidRDefault="001F3AA2" w:rsidP="001F3AA2">
      <w:pPr>
        <w:pStyle w:val="ConsPlusTitle"/>
        <w:jc w:val="center"/>
        <w:rPr>
          <w:rFonts w:ascii="Arial" w:hAnsi="Arial" w:cs="Arial"/>
          <w:sz w:val="24"/>
          <w:szCs w:val="24"/>
        </w:rPr>
      </w:pPr>
      <w:r w:rsidRPr="002D17F1">
        <w:rPr>
          <w:rFonts w:ascii="Arial" w:hAnsi="Arial" w:cs="Arial"/>
          <w:sz w:val="24"/>
          <w:szCs w:val="24"/>
        </w:rPr>
        <w:t>предпринимателей, являющимися ресурсоснабжающими организациям</w:t>
      </w:r>
      <w:r w:rsidR="00C21297" w:rsidRPr="002D17F1">
        <w:rPr>
          <w:rFonts w:ascii="Arial" w:hAnsi="Arial" w:cs="Arial"/>
          <w:sz w:val="24"/>
          <w:szCs w:val="24"/>
        </w:rPr>
        <w:t>и</w:t>
      </w:r>
      <w:r w:rsidRPr="002D17F1">
        <w:rPr>
          <w:rFonts w:ascii="Arial" w:hAnsi="Arial" w:cs="Arial"/>
          <w:sz w:val="24"/>
          <w:szCs w:val="24"/>
        </w:rPr>
        <w:t>, для возмещения части затрат, понесенных в период</w:t>
      </w:r>
    </w:p>
    <w:p w:rsidR="0053105C" w:rsidRPr="002D17F1" w:rsidRDefault="001F3AA2" w:rsidP="001F3AA2">
      <w:pPr>
        <w:pStyle w:val="ConsPlusTitle"/>
        <w:jc w:val="center"/>
        <w:rPr>
          <w:rFonts w:ascii="Arial" w:hAnsi="Arial" w:cs="Arial"/>
          <w:sz w:val="24"/>
          <w:szCs w:val="24"/>
        </w:rPr>
      </w:pPr>
      <w:r w:rsidRPr="002D17F1">
        <w:rPr>
          <w:rFonts w:ascii="Arial" w:hAnsi="Arial" w:cs="Arial"/>
          <w:sz w:val="24"/>
          <w:szCs w:val="24"/>
        </w:rPr>
        <w:t xml:space="preserve">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A25319" w:rsidRPr="002D17F1" w:rsidRDefault="00A25319" w:rsidP="001F3AA2">
      <w:pPr>
        <w:pStyle w:val="ConsPlusTitle"/>
        <w:jc w:val="center"/>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8"/>
        <w:gridCol w:w="5266"/>
        <w:gridCol w:w="6"/>
      </w:tblGrid>
      <w:tr w:rsidR="00DD11BE" w:rsidRPr="002D17F1" w:rsidTr="00DD11BE">
        <w:tc>
          <w:tcPr>
            <w:tcW w:w="4678" w:type="dxa"/>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Председатель комиссии:</w:t>
            </w:r>
          </w:p>
        </w:tc>
        <w:tc>
          <w:tcPr>
            <w:tcW w:w="5272" w:type="dxa"/>
            <w:gridSpan w:val="2"/>
            <w:tcBorders>
              <w:top w:val="nil"/>
              <w:left w:val="nil"/>
              <w:bottom w:val="nil"/>
              <w:right w:val="nil"/>
            </w:tcBorders>
          </w:tcPr>
          <w:p w:rsidR="0053105C" w:rsidRPr="002D17F1" w:rsidRDefault="0053105C">
            <w:pPr>
              <w:pStyle w:val="ConsPlusNormal"/>
              <w:rPr>
                <w:rFonts w:ascii="Arial" w:hAnsi="Arial" w:cs="Arial"/>
                <w:sz w:val="24"/>
                <w:szCs w:val="24"/>
              </w:rPr>
            </w:pPr>
          </w:p>
        </w:tc>
      </w:tr>
      <w:tr w:rsidR="00DD11BE" w:rsidRPr="002D17F1" w:rsidTr="00DD11BE">
        <w:tc>
          <w:tcPr>
            <w:tcW w:w="4678" w:type="dxa"/>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Власов Василий Иванович</w:t>
            </w:r>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r w:rsidRPr="002D17F1">
              <w:rPr>
                <w:rFonts w:ascii="Arial" w:hAnsi="Arial" w:cs="Arial"/>
                <w:sz w:val="24"/>
                <w:szCs w:val="24"/>
              </w:rPr>
              <w:t>- заместитель Главы администрации</w:t>
            </w:r>
          </w:p>
        </w:tc>
      </w:tr>
      <w:tr w:rsidR="00DD11BE" w:rsidRPr="002D17F1" w:rsidTr="00DD11BE">
        <w:trPr>
          <w:gridAfter w:val="1"/>
          <w:wAfter w:w="6" w:type="dxa"/>
        </w:trPr>
        <w:tc>
          <w:tcPr>
            <w:tcW w:w="9944"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r w:rsidRPr="002D17F1">
              <w:rPr>
                <w:rFonts w:ascii="Arial" w:hAnsi="Arial" w:cs="Arial"/>
                <w:sz w:val="24"/>
                <w:szCs w:val="24"/>
              </w:rPr>
              <w:t>Заместитель председателя комиссии:</w:t>
            </w:r>
          </w:p>
        </w:tc>
      </w:tr>
      <w:tr w:rsidR="00DD11BE" w:rsidRPr="002D17F1" w:rsidTr="00DD11BE">
        <w:tc>
          <w:tcPr>
            <w:tcW w:w="4678" w:type="dxa"/>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Караваев Владимир Михайлович</w:t>
            </w:r>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r w:rsidRPr="002D17F1">
              <w:rPr>
                <w:rFonts w:ascii="Arial" w:hAnsi="Arial" w:cs="Arial"/>
                <w:sz w:val="24"/>
                <w:szCs w:val="24"/>
              </w:rPr>
              <w:t>- начальник управления жилищно-коммунального хозяйства</w:t>
            </w:r>
          </w:p>
        </w:tc>
      </w:tr>
      <w:tr w:rsidR="00DD11BE" w:rsidRPr="002D17F1" w:rsidTr="00DD11BE">
        <w:tc>
          <w:tcPr>
            <w:tcW w:w="4678" w:type="dxa"/>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Члены комиссии:</w:t>
            </w:r>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p>
        </w:tc>
      </w:tr>
      <w:tr w:rsidR="00C21297" w:rsidRPr="002D17F1" w:rsidTr="00DD11BE">
        <w:tc>
          <w:tcPr>
            <w:tcW w:w="4678" w:type="dxa"/>
            <w:tcBorders>
              <w:top w:val="nil"/>
              <w:left w:val="nil"/>
              <w:bottom w:val="nil"/>
              <w:right w:val="nil"/>
            </w:tcBorders>
          </w:tcPr>
          <w:p w:rsidR="00C21297" w:rsidRPr="002D17F1" w:rsidRDefault="00C21297">
            <w:pPr>
              <w:pStyle w:val="ConsPlusNormal"/>
              <w:rPr>
                <w:rFonts w:ascii="Arial" w:hAnsi="Arial" w:cs="Arial"/>
                <w:sz w:val="24"/>
                <w:szCs w:val="24"/>
              </w:rPr>
            </w:pPr>
            <w:proofErr w:type="spellStart"/>
            <w:r w:rsidRPr="002D17F1">
              <w:rPr>
                <w:rFonts w:ascii="Arial" w:hAnsi="Arial" w:cs="Arial"/>
                <w:sz w:val="24"/>
                <w:szCs w:val="24"/>
              </w:rPr>
              <w:t>Забабуркина</w:t>
            </w:r>
            <w:proofErr w:type="spellEnd"/>
            <w:r w:rsidRPr="002D17F1">
              <w:rPr>
                <w:rFonts w:ascii="Arial" w:hAnsi="Arial" w:cs="Arial"/>
                <w:sz w:val="24"/>
                <w:szCs w:val="24"/>
              </w:rPr>
              <w:t xml:space="preserve"> Нина Александровна</w:t>
            </w:r>
          </w:p>
        </w:tc>
        <w:tc>
          <w:tcPr>
            <w:tcW w:w="5272" w:type="dxa"/>
            <w:gridSpan w:val="2"/>
            <w:tcBorders>
              <w:top w:val="nil"/>
              <w:left w:val="nil"/>
              <w:bottom w:val="nil"/>
              <w:right w:val="nil"/>
            </w:tcBorders>
          </w:tcPr>
          <w:p w:rsidR="00C21297" w:rsidRPr="002D17F1" w:rsidRDefault="00C21297" w:rsidP="00A25319">
            <w:pPr>
              <w:pStyle w:val="ConsPlusNormal"/>
              <w:rPr>
                <w:rFonts w:ascii="Arial" w:hAnsi="Arial" w:cs="Arial"/>
                <w:sz w:val="24"/>
                <w:szCs w:val="24"/>
              </w:rPr>
            </w:pPr>
            <w:r w:rsidRPr="002D17F1">
              <w:rPr>
                <w:rFonts w:ascii="Arial" w:hAnsi="Arial" w:cs="Arial"/>
                <w:sz w:val="24"/>
                <w:szCs w:val="24"/>
              </w:rPr>
              <w:t>- заместитель Главы администрации</w:t>
            </w:r>
          </w:p>
        </w:tc>
      </w:tr>
      <w:tr w:rsidR="00DD11BE" w:rsidRPr="002D17F1" w:rsidTr="00DD11BE">
        <w:tc>
          <w:tcPr>
            <w:tcW w:w="4678" w:type="dxa"/>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Чуйко Анна Геннадьевна</w:t>
            </w:r>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r w:rsidRPr="002D17F1">
              <w:rPr>
                <w:rFonts w:ascii="Arial" w:hAnsi="Arial" w:cs="Arial"/>
                <w:sz w:val="24"/>
                <w:szCs w:val="24"/>
              </w:rPr>
              <w:t>- заместитель начальника управления жилищно-коммунального хозяйства</w:t>
            </w:r>
          </w:p>
        </w:tc>
      </w:tr>
      <w:tr w:rsidR="00DD11BE" w:rsidRPr="002D17F1" w:rsidTr="00DD11BE">
        <w:tc>
          <w:tcPr>
            <w:tcW w:w="4678" w:type="dxa"/>
            <w:tcBorders>
              <w:top w:val="nil"/>
              <w:left w:val="nil"/>
              <w:bottom w:val="nil"/>
              <w:right w:val="nil"/>
            </w:tcBorders>
          </w:tcPr>
          <w:p w:rsidR="0053105C" w:rsidRPr="002D17F1" w:rsidRDefault="00B75B54">
            <w:pPr>
              <w:pStyle w:val="ConsPlusNormal"/>
              <w:rPr>
                <w:rFonts w:ascii="Arial" w:hAnsi="Arial" w:cs="Arial"/>
                <w:sz w:val="24"/>
                <w:szCs w:val="24"/>
              </w:rPr>
            </w:pPr>
            <w:proofErr w:type="spellStart"/>
            <w:r w:rsidRPr="002D17F1">
              <w:rPr>
                <w:rFonts w:ascii="Arial" w:hAnsi="Arial" w:cs="Arial"/>
                <w:sz w:val="24"/>
                <w:szCs w:val="24"/>
              </w:rPr>
              <w:t>Баркетова</w:t>
            </w:r>
            <w:proofErr w:type="spellEnd"/>
            <w:r w:rsidRPr="002D17F1">
              <w:rPr>
                <w:rFonts w:ascii="Arial" w:hAnsi="Arial" w:cs="Arial"/>
                <w:sz w:val="24"/>
                <w:szCs w:val="24"/>
              </w:rPr>
              <w:t xml:space="preserve"> Марина Викторовна</w:t>
            </w:r>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r w:rsidRPr="002D17F1">
              <w:rPr>
                <w:rFonts w:ascii="Arial" w:hAnsi="Arial" w:cs="Arial"/>
                <w:sz w:val="24"/>
                <w:szCs w:val="24"/>
              </w:rPr>
              <w:t>-</w:t>
            </w:r>
            <w:r w:rsidR="00B75B54" w:rsidRPr="002D17F1">
              <w:rPr>
                <w:rFonts w:ascii="Arial" w:hAnsi="Arial" w:cs="Arial"/>
                <w:sz w:val="24"/>
                <w:szCs w:val="24"/>
              </w:rPr>
              <w:t xml:space="preserve"> заместитель</w:t>
            </w:r>
            <w:r w:rsidRPr="002D17F1">
              <w:rPr>
                <w:rFonts w:ascii="Arial" w:hAnsi="Arial" w:cs="Arial"/>
                <w:sz w:val="24"/>
                <w:szCs w:val="24"/>
              </w:rPr>
              <w:t xml:space="preserve"> начальник</w:t>
            </w:r>
            <w:r w:rsidR="00B75B54" w:rsidRPr="002D17F1">
              <w:rPr>
                <w:rFonts w:ascii="Arial" w:hAnsi="Arial" w:cs="Arial"/>
                <w:sz w:val="24"/>
                <w:szCs w:val="24"/>
              </w:rPr>
              <w:t>а</w:t>
            </w:r>
            <w:r w:rsidRPr="002D17F1">
              <w:rPr>
                <w:rFonts w:ascii="Arial" w:hAnsi="Arial" w:cs="Arial"/>
                <w:sz w:val="24"/>
                <w:szCs w:val="24"/>
              </w:rPr>
              <w:t xml:space="preserve"> правового управления</w:t>
            </w:r>
          </w:p>
        </w:tc>
      </w:tr>
      <w:tr w:rsidR="00DD11BE" w:rsidRPr="002D17F1" w:rsidTr="00DD11BE">
        <w:tc>
          <w:tcPr>
            <w:tcW w:w="4678" w:type="dxa"/>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Гундарева Елена Николаевна</w:t>
            </w:r>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r w:rsidRPr="002D17F1">
              <w:rPr>
                <w:rFonts w:ascii="Arial" w:hAnsi="Arial" w:cs="Arial"/>
                <w:sz w:val="24"/>
                <w:szCs w:val="24"/>
              </w:rPr>
              <w:t>- начальник управления экономики</w:t>
            </w:r>
          </w:p>
        </w:tc>
      </w:tr>
      <w:tr w:rsidR="00DD11BE" w:rsidRPr="002D17F1" w:rsidTr="00DD11BE">
        <w:tc>
          <w:tcPr>
            <w:tcW w:w="4678" w:type="dxa"/>
            <w:tcBorders>
              <w:top w:val="nil"/>
              <w:left w:val="nil"/>
              <w:bottom w:val="nil"/>
              <w:right w:val="nil"/>
            </w:tcBorders>
          </w:tcPr>
          <w:p w:rsidR="0053105C" w:rsidRPr="002D17F1" w:rsidRDefault="001F3AA2">
            <w:pPr>
              <w:pStyle w:val="ConsPlusNormal"/>
              <w:rPr>
                <w:rFonts w:ascii="Arial" w:hAnsi="Arial" w:cs="Arial"/>
                <w:sz w:val="24"/>
                <w:szCs w:val="24"/>
              </w:rPr>
            </w:pPr>
            <w:r w:rsidRPr="002D17F1">
              <w:rPr>
                <w:rFonts w:ascii="Arial" w:hAnsi="Arial" w:cs="Arial"/>
                <w:sz w:val="24"/>
                <w:szCs w:val="24"/>
              </w:rPr>
              <w:t>Пак Андроник Эдуардович</w:t>
            </w:r>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r w:rsidRPr="002D17F1">
              <w:rPr>
                <w:rFonts w:ascii="Arial" w:hAnsi="Arial" w:cs="Arial"/>
                <w:sz w:val="24"/>
                <w:szCs w:val="24"/>
              </w:rPr>
              <w:t xml:space="preserve">- начальник </w:t>
            </w:r>
            <w:r w:rsidR="001F3AA2" w:rsidRPr="002D17F1">
              <w:rPr>
                <w:rFonts w:ascii="Arial" w:hAnsi="Arial" w:cs="Arial"/>
                <w:sz w:val="24"/>
                <w:szCs w:val="24"/>
              </w:rPr>
              <w:t xml:space="preserve">финансового </w:t>
            </w:r>
            <w:r w:rsidRPr="002D17F1">
              <w:rPr>
                <w:rFonts w:ascii="Arial" w:hAnsi="Arial" w:cs="Arial"/>
                <w:sz w:val="24"/>
                <w:szCs w:val="24"/>
              </w:rPr>
              <w:t xml:space="preserve">управления </w:t>
            </w:r>
          </w:p>
        </w:tc>
      </w:tr>
      <w:tr w:rsidR="00DD11BE" w:rsidRPr="002D17F1" w:rsidTr="00DD11BE">
        <w:tc>
          <w:tcPr>
            <w:tcW w:w="4678" w:type="dxa"/>
            <w:tcBorders>
              <w:top w:val="nil"/>
              <w:left w:val="nil"/>
              <w:bottom w:val="nil"/>
              <w:right w:val="nil"/>
            </w:tcBorders>
          </w:tcPr>
          <w:p w:rsidR="001F3AA2" w:rsidRPr="002D17F1" w:rsidRDefault="001F3AA2">
            <w:pPr>
              <w:pStyle w:val="ConsPlusNormal"/>
              <w:rPr>
                <w:rFonts w:ascii="Arial" w:hAnsi="Arial" w:cs="Arial"/>
                <w:sz w:val="24"/>
                <w:szCs w:val="24"/>
              </w:rPr>
            </w:pPr>
            <w:proofErr w:type="spellStart"/>
            <w:r w:rsidRPr="002D17F1">
              <w:rPr>
                <w:rFonts w:ascii="Arial" w:hAnsi="Arial" w:cs="Arial"/>
                <w:sz w:val="24"/>
                <w:szCs w:val="24"/>
              </w:rPr>
              <w:t>Нестратова</w:t>
            </w:r>
            <w:proofErr w:type="spellEnd"/>
            <w:r w:rsidRPr="002D17F1">
              <w:rPr>
                <w:rFonts w:ascii="Arial" w:hAnsi="Arial" w:cs="Arial"/>
                <w:sz w:val="24"/>
                <w:szCs w:val="24"/>
              </w:rPr>
              <w:t xml:space="preserve"> Татьяна Сергеевна</w:t>
            </w:r>
          </w:p>
        </w:tc>
        <w:tc>
          <w:tcPr>
            <w:tcW w:w="5272" w:type="dxa"/>
            <w:gridSpan w:val="2"/>
            <w:tcBorders>
              <w:top w:val="nil"/>
              <w:left w:val="nil"/>
              <w:bottom w:val="nil"/>
              <w:right w:val="nil"/>
            </w:tcBorders>
          </w:tcPr>
          <w:p w:rsidR="001F3AA2" w:rsidRPr="002D17F1" w:rsidRDefault="001F3AA2" w:rsidP="00A25319">
            <w:pPr>
              <w:pStyle w:val="ConsPlusNormal"/>
              <w:rPr>
                <w:rFonts w:ascii="Arial" w:hAnsi="Arial" w:cs="Arial"/>
                <w:sz w:val="24"/>
                <w:szCs w:val="24"/>
              </w:rPr>
            </w:pPr>
            <w:r w:rsidRPr="002D17F1">
              <w:rPr>
                <w:rFonts w:ascii="Arial" w:hAnsi="Arial" w:cs="Arial"/>
                <w:sz w:val="24"/>
                <w:szCs w:val="24"/>
              </w:rPr>
              <w:t xml:space="preserve">- </w:t>
            </w:r>
            <w:r w:rsidR="00C21297" w:rsidRPr="002D17F1">
              <w:rPr>
                <w:rFonts w:ascii="Arial" w:hAnsi="Arial" w:cs="Arial"/>
                <w:sz w:val="24"/>
                <w:szCs w:val="24"/>
              </w:rPr>
              <w:t>руководитель</w:t>
            </w:r>
            <w:r w:rsidRPr="002D17F1">
              <w:rPr>
                <w:rFonts w:ascii="Arial" w:hAnsi="Arial" w:cs="Arial"/>
                <w:sz w:val="24"/>
                <w:szCs w:val="24"/>
              </w:rPr>
              <w:t xml:space="preserve"> управления тарифной и налоговой политики</w:t>
            </w:r>
          </w:p>
        </w:tc>
      </w:tr>
      <w:tr w:rsidR="00DD11BE" w:rsidRPr="002D17F1" w:rsidTr="00DD11BE">
        <w:tc>
          <w:tcPr>
            <w:tcW w:w="4678" w:type="dxa"/>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Секретарь комиссии:</w:t>
            </w:r>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p>
        </w:tc>
      </w:tr>
      <w:tr w:rsidR="00DD11BE" w:rsidRPr="002D17F1" w:rsidTr="00DD11BE">
        <w:tc>
          <w:tcPr>
            <w:tcW w:w="4678" w:type="dxa"/>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 xml:space="preserve">Зеленская Елена </w:t>
            </w:r>
            <w:proofErr w:type="spellStart"/>
            <w:r w:rsidRPr="002D17F1">
              <w:rPr>
                <w:rFonts w:ascii="Arial" w:hAnsi="Arial" w:cs="Arial"/>
                <w:sz w:val="24"/>
                <w:szCs w:val="24"/>
              </w:rPr>
              <w:t>Равильевна</w:t>
            </w:r>
            <w:proofErr w:type="spellEnd"/>
          </w:p>
        </w:tc>
        <w:tc>
          <w:tcPr>
            <w:tcW w:w="5272" w:type="dxa"/>
            <w:gridSpan w:val="2"/>
            <w:tcBorders>
              <w:top w:val="nil"/>
              <w:left w:val="nil"/>
              <w:bottom w:val="nil"/>
              <w:right w:val="nil"/>
            </w:tcBorders>
          </w:tcPr>
          <w:p w:rsidR="0053105C" w:rsidRPr="002D17F1" w:rsidRDefault="0053105C" w:rsidP="00A25319">
            <w:pPr>
              <w:pStyle w:val="ConsPlusNormal"/>
              <w:rPr>
                <w:rFonts w:ascii="Arial" w:hAnsi="Arial" w:cs="Arial"/>
                <w:sz w:val="24"/>
                <w:szCs w:val="24"/>
              </w:rPr>
            </w:pPr>
            <w:r w:rsidRPr="002D17F1">
              <w:rPr>
                <w:rFonts w:ascii="Arial" w:hAnsi="Arial" w:cs="Arial"/>
                <w:sz w:val="24"/>
                <w:szCs w:val="24"/>
              </w:rPr>
              <w:t xml:space="preserve">- начальник отдела жилищно-коммунального хозяйства МУ </w:t>
            </w:r>
            <w:r w:rsidR="001F3AA2" w:rsidRPr="002D17F1">
              <w:rPr>
                <w:rFonts w:ascii="Arial" w:hAnsi="Arial" w:cs="Arial"/>
                <w:sz w:val="24"/>
                <w:szCs w:val="24"/>
              </w:rPr>
              <w:t>«</w:t>
            </w:r>
            <w:r w:rsidRPr="002D17F1">
              <w:rPr>
                <w:rFonts w:ascii="Arial" w:hAnsi="Arial" w:cs="Arial"/>
                <w:sz w:val="24"/>
                <w:szCs w:val="24"/>
              </w:rPr>
              <w:t>ОКБ ЖККХ</w:t>
            </w:r>
            <w:r w:rsidR="001F3AA2" w:rsidRPr="002D17F1">
              <w:rPr>
                <w:rFonts w:ascii="Arial" w:hAnsi="Arial" w:cs="Arial"/>
                <w:sz w:val="24"/>
                <w:szCs w:val="24"/>
              </w:rPr>
              <w:t>»</w:t>
            </w:r>
          </w:p>
        </w:tc>
      </w:tr>
    </w:tbl>
    <w:p w:rsidR="00A4607E" w:rsidRDefault="00A4607E" w:rsidP="00A4607E">
      <w:pPr>
        <w:rPr>
          <w:rFonts w:ascii="Arial" w:hAnsi="Arial" w:cs="Arial"/>
          <w:sz w:val="24"/>
          <w:szCs w:val="24"/>
        </w:rPr>
      </w:pPr>
    </w:p>
    <w:p w:rsidR="0053105C" w:rsidRPr="002D17F1" w:rsidRDefault="0053105C" w:rsidP="00A4607E">
      <w:pPr>
        <w:jc w:val="right"/>
        <w:rPr>
          <w:rFonts w:ascii="Arial" w:hAnsi="Arial" w:cs="Arial"/>
          <w:sz w:val="24"/>
          <w:szCs w:val="24"/>
        </w:rPr>
      </w:pPr>
      <w:r w:rsidRPr="002D17F1">
        <w:rPr>
          <w:rFonts w:ascii="Arial" w:hAnsi="Arial" w:cs="Arial"/>
          <w:sz w:val="24"/>
          <w:szCs w:val="24"/>
        </w:rPr>
        <w:t>Утвержден</w:t>
      </w:r>
    </w:p>
    <w:p w:rsidR="0053105C" w:rsidRPr="002D17F1" w:rsidRDefault="00C21297" w:rsidP="00A4607E">
      <w:pPr>
        <w:pStyle w:val="ConsPlusNormal"/>
        <w:jc w:val="right"/>
        <w:rPr>
          <w:rFonts w:ascii="Arial" w:hAnsi="Arial" w:cs="Arial"/>
          <w:sz w:val="24"/>
          <w:szCs w:val="24"/>
        </w:rPr>
      </w:pPr>
      <w:r w:rsidRPr="002D17F1">
        <w:rPr>
          <w:rFonts w:ascii="Arial" w:hAnsi="Arial" w:cs="Arial"/>
          <w:sz w:val="24"/>
          <w:szCs w:val="24"/>
        </w:rPr>
        <w:t>П</w:t>
      </w:r>
      <w:r w:rsidR="0053105C" w:rsidRPr="002D17F1">
        <w:rPr>
          <w:rFonts w:ascii="Arial" w:hAnsi="Arial" w:cs="Arial"/>
          <w:sz w:val="24"/>
          <w:szCs w:val="24"/>
        </w:rPr>
        <w:t>остановлением администрации</w:t>
      </w:r>
    </w:p>
    <w:p w:rsidR="0053105C" w:rsidRPr="002D17F1" w:rsidRDefault="0053105C">
      <w:pPr>
        <w:pStyle w:val="ConsPlusNormal"/>
        <w:jc w:val="right"/>
        <w:rPr>
          <w:rFonts w:ascii="Arial" w:hAnsi="Arial" w:cs="Arial"/>
          <w:sz w:val="24"/>
          <w:szCs w:val="24"/>
        </w:rPr>
      </w:pPr>
      <w:r w:rsidRPr="002D17F1">
        <w:rPr>
          <w:rFonts w:ascii="Arial" w:hAnsi="Arial" w:cs="Arial"/>
          <w:sz w:val="24"/>
          <w:szCs w:val="24"/>
        </w:rPr>
        <w:t>городского округа Люберцы</w:t>
      </w:r>
    </w:p>
    <w:p w:rsidR="0053105C" w:rsidRPr="002D17F1" w:rsidRDefault="0053105C">
      <w:pPr>
        <w:pStyle w:val="ConsPlusNormal"/>
        <w:jc w:val="right"/>
        <w:rPr>
          <w:rFonts w:ascii="Arial" w:hAnsi="Arial" w:cs="Arial"/>
          <w:sz w:val="24"/>
          <w:szCs w:val="24"/>
        </w:rPr>
      </w:pPr>
      <w:r w:rsidRPr="002D17F1">
        <w:rPr>
          <w:rFonts w:ascii="Arial" w:hAnsi="Arial" w:cs="Arial"/>
          <w:sz w:val="24"/>
          <w:szCs w:val="24"/>
        </w:rPr>
        <w:t>Московской области</w:t>
      </w:r>
    </w:p>
    <w:p w:rsidR="001F3AA2" w:rsidRPr="002D17F1" w:rsidRDefault="001F3AA2" w:rsidP="001F3AA2">
      <w:pPr>
        <w:pStyle w:val="ConsPlusNormal"/>
        <w:jc w:val="right"/>
        <w:rPr>
          <w:rFonts w:ascii="Arial" w:hAnsi="Arial" w:cs="Arial"/>
          <w:sz w:val="24"/>
          <w:szCs w:val="24"/>
        </w:rPr>
      </w:pPr>
      <w:r w:rsidRPr="002D17F1">
        <w:rPr>
          <w:rFonts w:ascii="Arial" w:hAnsi="Arial" w:cs="Arial"/>
          <w:sz w:val="24"/>
          <w:szCs w:val="24"/>
        </w:rPr>
        <w:t xml:space="preserve">от </w:t>
      </w:r>
      <w:r w:rsidR="008D7068">
        <w:rPr>
          <w:rFonts w:ascii="Arial" w:hAnsi="Arial" w:cs="Arial"/>
          <w:sz w:val="24"/>
          <w:szCs w:val="24"/>
        </w:rPr>
        <w:t>16.06.</w:t>
      </w:r>
      <w:r w:rsidRPr="002D17F1">
        <w:rPr>
          <w:rFonts w:ascii="Arial" w:hAnsi="Arial" w:cs="Arial"/>
          <w:sz w:val="24"/>
          <w:szCs w:val="24"/>
        </w:rPr>
        <w:t>202</w:t>
      </w:r>
      <w:r w:rsidR="00444E0C" w:rsidRPr="002D17F1">
        <w:rPr>
          <w:rFonts w:ascii="Arial" w:hAnsi="Arial" w:cs="Arial"/>
          <w:sz w:val="24"/>
          <w:szCs w:val="24"/>
        </w:rPr>
        <w:t>2</w:t>
      </w:r>
      <w:r w:rsidRPr="002D17F1">
        <w:rPr>
          <w:rFonts w:ascii="Arial" w:hAnsi="Arial" w:cs="Arial"/>
          <w:sz w:val="24"/>
          <w:szCs w:val="24"/>
        </w:rPr>
        <w:t xml:space="preserve"> г. №</w:t>
      </w:r>
      <w:r w:rsidR="008D7068">
        <w:rPr>
          <w:rFonts w:ascii="Arial" w:hAnsi="Arial" w:cs="Arial"/>
          <w:sz w:val="24"/>
          <w:szCs w:val="24"/>
        </w:rPr>
        <w:t xml:space="preserve"> </w:t>
      </w:r>
      <w:r w:rsidR="00444E0C" w:rsidRPr="002D17F1">
        <w:rPr>
          <w:rFonts w:ascii="Arial" w:hAnsi="Arial" w:cs="Arial"/>
          <w:sz w:val="24"/>
          <w:szCs w:val="24"/>
        </w:rPr>
        <w:t>2373-ПА</w:t>
      </w:r>
    </w:p>
    <w:p w:rsidR="0053105C" w:rsidRPr="002D17F1" w:rsidRDefault="0053105C">
      <w:pPr>
        <w:pStyle w:val="ConsPlusNormal"/>
        <w:jc w:val="both"/>
        <w:rPr>
          <w:rFonts w:ascii="Arial" w:hAnsi="Arial" w:cs="Arial"/>
          <w:sz w:val="24"/>
          <w:szCs w:val="24"/>
        </w:rPr>
      </w:pPr>
    </w:p>
    <w:bookmarkStart w:id="2" w:name="P74"/>
    <w:bookmarkEnd w:id="2"/>
    <w:p w:rsidR="00843439" w:rsidRPr="002D17F1" w:rsidRDefault="00843439" w:rsidP="00DD11BE">
      <w:pPr>
        <w:pStyle w:val="ConsPlusNormal"/>
        <w:ind w:left="851" w:right="425"/>
        <w:jc w:val="center"/>
        <w:rPr>
          <w:rFonts w:ascii="Arial" w:hAnsi="Arial" w:cs="Arial"/>
          <w:b/>
          <w:sz w:val="24"/>
          <w:szCs w:val="24"/>
        </w:rPr>
      </w:pPr>
      <w:r w:rsidRPr="002D17F1">
        <w:rPr>
          <w:rFonts w:ascii="Arial" w:hAnsi="Arial" w:cs="Arial"/>
          <w:b/>
          <w:sz w:val="24"/>
          <w:szCs w:val="24"/>
        </w:rPr>
        <w:lastRenderedPageBreak/>
        <w:fldChar w:fldCharType="begin"/>
      </w:r>
      <w:r w:rsidRPr="002D17F1">
        <w:rPr>
          <w:rFonts w:ascii="Arial" w:hAnsi="Arial" w:cs="Arial"/>
          <w:b/>
          <w:sz w:val="24"/>
          <w:szCs w:val="24"/>
        </w:rPr>
        <w:instrText xml:space="preserve"> HYPERLINK \l "P74" </w:instrText>
      </w:r>
      <w:r w:rsidRPr="002D17F1">
        <w:rPr>
          <w:rFonts w:ascii="Arial" w:hAnsi="Arial" w:cs="Arial"/>
          <w:b/>
          <w:sz w:val="24"/>
          <w:szCs w:val="24"/>
        </w:rPr>
        <w:fldChar w:fldCharType="separate"/>
      </w:r>
      <w:r w:rsidRPr="002D17F1">
        <w:rPr>
          <w:rFonts w:ascii="Arial" w:hAnsi="Arial" w:cs="Arial"/>
          <w:b/>
          <w:sz w:val="24"/>
          <w:szCs w:val="24"/>
        </w:rPr>
        <w:t>Порядок</w:t>
      </w:r>
      <w:r w:rsidRPr="002D17F1">
        <w:rPr>
          <w:rFonts w:ascii="Arial" w:hAnsi="Arial" w:cs="Arial"/>
          <w:b/>
          <w:sz w:val="24"/>
          <w:szCs w:val="24"/>
        </w:rPr>
        <w:fldChar w:fldCharType="end"/>
      </w:r>
      <w:r w:rsidRPr="002D17F1">
        <w:rPr>
          <w:rFonts w:ascii="Arial" w:hAnsi="Arial" w:cs="Arial"/>
          <w:b/>
          <w:sz w:val="24"/>
          <w:szCs w:val="24"/>
        </w:rPr>
        <w:t xml:space="preserve"> </w:t>
      </w:r>
    </w:p>
    <w:p w:rsidR="0053105C" w:rsidRPr="002D17F1" w:rsidRDefault="00843439" w:rsidP="00DD11BE">
      <w:pPr>
        <w:pStyle w:val="ConsPlusNormal"/>
        <w:ind w:left="851" w:right="425"/>
        <w:jc w:val="center"/>
        <w:rPr>
          <w:rFonts w:ascii="Arial" w:hAnsi="Arial" w:cs="Arial"/>
          <w:b/>
          <w:sz w:val="24"/>
          <w:szCs w:val="24"/>
        </w:rPr>
      </w:pPr>
      <w:proofErr w:type="gramStart"/>
      <w:r w:rsidRPr="002D17F1">
        <w:rPr>
          <w:rFonts w:ascii="Arial" w:hAnsi="Arial" w:cs="Arial"/>
          <w:b/>
          <w:sz w:val="24"/>
          <w:szCs w:val="24"/>
        </w:rPr>
        <w:t>предоставления субсидии из бюджета городского округа Люберцы Московской области юридическим лицам, индивидуальным предпринимателям, являющимися ресурсоснабжающими организациям</w:t>
      </w:r>
      <w:r w:rsidR="00C21297" w:rsidRPr="002D17F1">
        <w:rPr>
          <w:rFonts w:ascii="Arial" w:hAnsi="Arial" w:cs="Arial"/>
          <w:b/>
          <w:sz w:val="24"/>
          <w:szCs w:val="24"/>
        </w:rPr>
        <w:t>и</w:t>
      </w:r>
      <w:r w:rsidRPr="002D17F1">
        <w:rPr>
          <w:rFonts w:ascii="Arial" w:hAnsi="Arial" w:cs="Arial"/>
          <w:b/>
          <w:sz w:val="24"/>
          <w:szCs w:val="24"/>
        </w:rPr>
        <w:t>,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rsidR="0083049D" w:rsidRPr="002D17F1" w:rsidRDefault="0083049D" w:rsidP="00DD11BE">
      <w:pPr>
        <w:pStyle w:val="ConsPlusTitle"/>
        <w:ind w:left="851" w:right="425"/>
        <w:jc w:val="center"/>
        <w:outlineLvl w:val="1"/>
        <w:rPr>
          <w:rFonts w:ascii="Arial" w:hAnsi="Arial" w:cs="Arial"/>
          <w:sz w:val="24"/>
          <w:szCs w:val="24"/>
        </w:rPr>
      </w:pPr>
    </w:p>
    <w:p w:rsidR="0053105C" w:rsidRDefault="0053105C" w:rsidP="00D26CCB">
      <w:pPr>
        <w:pStyle w:val="ConsPlusTitle"/>
        <w:numPr>
          <w:ilvl w:val="0"/>
          <w:numId w:val="3"/>
        </w:numPr>
        <w:spacing w:before="120"/>
        <w:jc w:val="center"/>
        <w:outlineLvl w:val="1"/>
        <w:rPr>
          <w:rFonts w:ascii="Arial" w:hAnsi="Arial" w:cs="Arial"/>
          <w:sz w:val="24"/>
          <w:szCs w:val="24"/>
        </w:rPr>
      </w:pPr>
      <w:r w:rsidRPr="002D17F1">
        <w:rPr>
          <w:rFonts w:ascii="Arial" w:hAnsi="Arial" w:cs="Arial"/>
          <w:sz w:val="24"/>
          <w:szCs w:val="24"/>
        </w:rPr>
        <w:t>Общие положения</w:t>
      </w:r>
    </w:p>
    <w:p w:rsidR="00D26CCB" w:rsidRPr="002D17F1" w:rsidRDefault="00D26CCB" w:rsidP="00D26CCB">
      <w:pPr>
        <w:pStyle w:val="ConsPlusTitle"/>
        <w:spacing w:before="120"/>
        <w:ind w:left="720"/>
        <w:outlineLvl w:val="1"/>
        <w:rPr>
          <w:rFonts w:ascii="Arial" w:hAnsi="Arial" w:cs="Arial"/>
          <w:sz w:val="24"/>
          <w:szCs w:val="24"/>
        </w:rPr>
      </w:pPr>
    </w:p>
    <w:p w:rsidR="00843439" w:rsidRPr="002D17F1" w:rsidRDefault="0053105C" w:rsidP="00C634A1">
      <w:pPr>
        <w:autoSpaceDE w:val="0"/>
        <w:autoSpaceDN w:val="0"/>
        <w:adjustRightInd w:val="0"/>
        <w:spacing w:after="0" w:line="240" w:lineRule="auto"/>
        <w:ind w:firstLine="567"/>
        <w:jc w:val="both"/>
        <w:rPr>
          <w:rFonts w:ascii="Arial" w:hAnsi="Arial" w:cs="Arial"/>
          <w:sz w:val="24"/>
          <w:szCs w:val="24"/>
        </w:rPr>
      </w:pPr>
      <w:r w:rsidRPr="002D17F1">
        <w:rPr>
          <w:rFonts w:ascii="Arial" w:hAnsi="Arial" w:cs="Arial"/>
          <w:sz w:val="24"/>
          <w:szCs w:val="24"/>
        </w:rPr>
        <w:t xml:space="preserve">1.1. </w:t>
      </w:r>
      <w:proofErr w:type="gramStart"/>
      <w:r w:rsidRPr="002D17F1">
        <w:rPr>
          <w:rFonts w:ascii="Arial" w:hAnsi="Arial" w:cs="Arial"/>
          <w:sz w:val="24"/>
          <w:szCs w:val="24"/>
        </w:rPr>
        <w:t xml:space="preserve">Настоящий Порядок </w:t>
      </w:r>
      <w:r w:rsidR="00843439" w:rsidRPr="002D17F1">
        <w:rPr>
          <w:rFonts w:ascii="Arial" w:hAnsi="Arial" w:cs="Arial"/>
          <w:sz w:val="24"/>
          <w:szCs w:val="24"/>
        </w:rPr>
        <w:t>предоставления субсидии из бюджета городского округа Люберцы Московской области юридическим лицам, индивидуальным предпринимателям, являющимися ресурсоснабжающими организациям</w:t>
      </w:r>
      <w:r w:rsidR="00C21297" w:rsidRPr="002D17F1">
        <w:rPr>
          <w:rFonts w:ascii="Arial" w:hAnsi="Arial" w:cs="Arial"/>
          <w:sz w:val="24"/>
          <w:szCs w:val="24"/>
        </w:rPr>
        <w:t>и</w:t>
      </w:r>
      <w:r w:rsidR="00843439" w:rsidRPr="002D17F1">
        <w:rPr>
          <w:rFonts w:ascii="Arial" w:hAnsi="Arial" w:cs="Arial"/>
          <w:sz w:val="24"/>
          <w:szCs w:val="24"/>
        </w:rPr>
        <w:t xml:space="preserve">,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Субсидия) </w:t>
      </w:r>
      <w:r w:rsidRPr="002D17F1">
        <w:rPr>
          <w:rFonts w:ascii="Arial" w:hAnsi="Arial" w:cs="Arial"/>
          <w:sz w:val="24"/>
          <w:szCs w:val="24"/>
        </w:rPr>
        <w:t>определяет критерии отбора юридических лиц, индивидуальных предпринимателей</w:t>
      </w:r>
      <w:proofErr w:type="gramEnd"/>
      <w:r w:rsidRPr="002D17F1">
        <w:rPr>
          <w:rFonts w:ascii="Arial" w:hAnsi="Arial" w:cs="Arial"/>
          <w:sz w:val="24"/>
          <w:szCs w:val="24"/>
        </w:rPr>
        <w:t xml:space="preserve">, осуществляющих </w:t>
      </w:r>
      <w:r w:rsidR="00843439" w:rsidRPr="002D17F1">
        <w:rPr>
          <w:rFonts w:ascii="Arial" w:hAnsi="Arial" w:cs="Arial"/>
          <w:sz w:val="24"/>
          <w:szCs w:val="24"/>
        </w:rPr>
        <w:t>производство, передачу и распределение пара и горячей воды, и (или) забор, очистку и распределение воды (далее - Получатель субсидии), цели, условия и порядок предоставления Субсидии, требования к отчетности, а также порядок возврата Субсидии в случае нарушения условий предоставления, установленных настоящим Порядком.</w:t>
      </w:r>
    </w:p>
    <w:p w:rsidR="0053105C" w:rsidRPr="002D17F1" w:rsidRDefault="0053105C" w:rsidP="00C634A1">
      <w:pPr>
        <w:pStyle w:val="ConsPlusNormal"/>
        <w:ind w:firstLine="540"/>
        <w:jc w:val="both"/>
        <w:rPr>
          <w:rFonts w:ascii="Arial" w:hAnsi="Arial" w:cs="Arial"/>
          <w:sz w:val="24"/>
          <w:szCs w:val="24"/>
        </w:rPr>
      </w:pPr>
      <w:r w:rsidRPr="002D17F1">
        <w:rPr>
          <w:rFonts w:ascii="Arial" w:hAnsi="Arial" w:cs="Arial"/>
          <w:sz w:val="24"/>
          <w:szCs w:val="24"/>
        </w:rPr>
        <w:t xml:space="preserve">1.2. </w:t>
      </w:r>
      <w:proofErr w:type="gramStart"/>
      <w:r w:rsidRPr="002D17F1">
        <w:rPr>
          <w:rFonts w:ascii="Arial" w:hAnsi="Arial" w:cs="Arial"/>
          <w:sz w:val="24"/>
          <w:szCs w:val="24"/>
        </w:rPr>
        <w:t>Участник отбора - юридическое лицо, индивидуальный предприниматель</w:t>
      </w:r>
      <w:r w:rsidR="009D117D" w:rsidRPr="002D17F1">
        <w:rPr>
          <w:rFonts w:ascii="Arial" w:hAnsi="Arial" w:cs="Arial"/>
          <w:sz w:val="24"/>
          <w:szCs w:val="24"/>
        </w:rPr>
        <w:t>, либо их уполномоченные представители</w:t>
      </w:r>
      <w:r w:rsidRPr="002D17F1">
        <w:rPr>
          <w:rFonts w:ascii="Arial" w:hAnsi="Arial" w:cs="Arial"/>
          <w:sz w:val="24"/>
          <w:szCs w:val="24"/>
        </w:rPr>
        <w:t>, осуществляющие</w:t>
      </w:r>
      <w:r w:rsidR="00843439" w:rsidRPr="002D17F1">
        <w:rPr>
          <w:rFonts w:ascii="Arial" w:hAnsi="Arial" w:cs="Arial"/>
          <w:sz w:val="24"/>
          <w:szCs w:val="24"/>
        </w:rPr>
        <w:t xml:space="preserve"> производство, передачу и распределение пара и горячей воды, и (или) забор, очистку и распределение воды</w:t>
      </w:r>
      <w:r w:rsidRPr="002D17F1">
        <w:rPr>
          <w:rFonts w:ascii="Arial" w:hAnsi="Arial" w:cs="Arial"/>
          <w:sz w:val="24"/>
          <w:szCs w:val="24"/>
        </w:rPr>
        <w:t xml:space="preserve">, с момента подачи заявки на предоставление Субсидии, до момента заключения </w:t>
      </w:r>
      <w:hyperlink w:anchor="P280" w:history="1">
        <w:r w:rsidRPr="002D17F1">
          <w:rPr>
            <w:rFonts w:ascii="Arial" w:hAnsi="Arial" w:cs="Arial"/>
            <w:sz w:val="24"/>
            <w:szCs w:val="24"/>
          </w:rPr>
          <w:t>Соглашения</w:t>
        </w:r>
      </w:hyperlink>
      <w:r w:rsidRPr="002D17F1">
        <w:rPr>
          <w:rFonts w:ascii="Arial" w:hAnsi="Arial" w:cs="Arial"/>
          <w:sz w:val="24"/>
          <w:szCs w:val="24"/>
        </w:rPr>
        <w:t xml:space="preserve"> о предоставлении субсидии из бюджета городского округа Люберцы Московской области юридическим лицам, индивидуальным предпринимателям, осуществляющим </w:t>
      </w:r>
      <w:r w:rsidR="00843439" w:rsidRPr="002D17F1">
        <w:rPr>
          <w:rFonts w:ascii="Arial" w:hAnsi="Arial" w:cs="Arial"/>
          <w:sz w:val="24"/>
          <w:szCs w:val="24"/>
        </w:rPr>
        <w:t>производство, передачу и распределение пара и горячей воды</w:t>
      </w:r>
      <w:proofErr w:type="gramEnd"/>
      <w:r w:rsidR="00843439" w:rsidRPr="002D17F1">
        <w:rPr>
          <w:rFonts w:ascii="Arial" w:hAnsi="Arial" w:cs="Arial"/>
          <w:sz w:val="24"/>
          <w:szCs w:val="24"/>
        </w:rPr>
        <w:t xml:space="preserve">, </w:t>
      </w:r>
      <w:proofErr w:type="gramStart"/>
      <w:r w:rsidR="00843439" w:rsidRPr="002D17F1">
        <w:rPr>
          <w:rFonts w:ascii="Arial" w:hAnsi="Arial" w:cs="Arial"/>
          <w:sz w:val="24"/>
          <w:szCs w:val="24"/>
        </w:rPr>
        <w:t>и (или) забор, очистку и распределение воды</w:t>
      </w:r>
      <w:r w:rsidRPr="002D17F1">
        <w:rPr>
          <w:rFonts w:ascii="Arial" w:hAnsi="Arial" w:cs="Arial"/>
          <w:sz w:val="24"/>
          <w:szCs w:val="24"/>
        </w:rPr>
        <w:t xml:space="preserve">, на возмещение части затрат, </w:t>
      </w:r>
      <w:r w:rsidR="00843439" w:rsidRPr="002D17F1">
        <w:rPr>
          <w:rFonts w:ascii="Arial" w:hAnsi="Arial" w:cs="Arial"/>
          <w:sz w:val="24"/>
          <w:szCs w:val="24"/>
        </w:rPr>
        <w:t>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Pr="002D17F1">
        <w:rPr>
          <w:rFonts w:ascii="Arial" w:hAnsi="Arial" w:cs="Arial"/>
          <w:sz w:val="24"/>
          <w:szCs w:val="24"/>
        </w:rPr>
        <w:t xml:space="preserve">, заключенного между Администрацией городского округа Люберцы Московской области и Получателем субсидии (далее - Соглашение, форма - приложение </w:t>
      </w:r>
      <w:r w:rsidR="00843439" w:rsidRPr="002D17F1">
        <w:rPr>
          <w:rFonts w:ascii="Arial" w:hAnsi="Arial" w:cs="Arial"/>
          <w:sz w:val="24"/>
          <w:szCs w:val="24"/>
        </w:rPr>
        <w:t>№</w:t>
      </w:r>
      <w:r w:rsidRPr="002D17F1">
        <w:rPr>
          <w:rFonts w:ascii="Arial" w:hAnsi="Arial" w:cs="Arial"/>
          <w:sz w:val="24"/>
          <w:szCs w:val="24"/>
        </w:rPr>
        <w:t xml:space="preserve"> 1 к настоящему Порядку).</w:t>
      </w:r>
      <w:proofErr w:type="gramEnd"/>
    </w:p>
    <w:p w:rsidR="0053105C" w:rsidRPr="002D17F1" w:rsidRDefault="0053105C" w:rsidP="00C634A1">
      <w:pPr>
        <w:pStyle w:val="ConsPlusNormal"/>
        <w:ind w:firstLine="540"/>
        <w:jc w:val="both"/>
        <w:rPr>
          <w:rFonts w:ascii="Arial" w:hAnsi="Arial" w:cs="Arial"/>
          <w:sz w:val="24"/>
          <w:szCs w:val="24"/>
        </w:rPr>
      </w:pPr>
      <w:r w:rsidRPr="002D17F1">
        <w:rPr>
          <w:rFonts w:ascii="Arial" w:hAnsi="Arial" w:cs="Arial"/>
          <w:sz w:val="24"/>
          <w:szCs w:val="24"/>
        </w:rPr>
        <w:t>1.3. Получатель субсидии - участник отбора, заключивший Соглашение.</w:t>
      </w:r>
    </w:p>
    <w:p w:rsidR="00202DD8" w:rsidRPr="002D17F1" w:rsidRDefault="00202DD8" w:rsidP="00C634A1">
      <w:pPr>
        <w:pStyle w:val="ConsPlusNormal"/>
        <w:ind w:firstLine="540"/>
        <w:jc w:val="both"/>
        <w:rPr>
          <w:rFonts w:ascii="Arial" w:hAnsi="Arial" w:cs="Arial"/>
          <w:sz w:val="24"/>
          <w:szCs w:val="24"/>
        </w:rPr>
      </w:pPr>
      <w:r w:rsidRPr="002D17F1">
        <w:rPr>
          <w:rFonts w:ascii="Arial" w:hAnsi="Arial" w:cs="Arial"/>
          <w:sz w:val="24"/>
          <w:szCs w:val="24"/>
        </w:rPr>
        <w:t>1.</w:t>
      </w:r>
      <w:r w:rsidR="00F82571" w:rsidRPr="002D17F1">
        <w:rPr>
          <w:rFonts w:ascii="Arial" w:hAnsi="Arial" w:cs="Arial"/>
          <w:sz w:val="24"/>
          <w:szCs w:val="24"/>
        </w:rPr>
        <w:t>4</w:t>
      </w:r>
      <w:r w:rsidRPr="002D17F1">
        <w:rPr>
          <w:rFonts w:ascii="Arial" w:hAnsi="Arial" w:cs="Arial"/>
          <w:sz w:val="24"/>
          <w:szCs w:val="24"/>
        </w:rPr>
        <w:t>. Целью предоставления Субсидии является возмещение Получателям субсидии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F82571" w:rsidRPr="002D17F1" w:rsidRDefault="00F82571" w:rsidP="00C634A1">
      <w:pPr>
        <w:pStyle w:val="ConsPlusNormal"/>
        <w:ind w:firstLine="540"/>
        <w:jc w:val="both"/>
        <w:rPr>
          <w:rFonts w:ascii="Arial" w:hAnsi="Arial" w:cs="Arial"/>
          <w:sz w:val="24"/>
          <w:szCs w:val="24"/>
        </w:rPr>
      </w:pPr>
      <w:r w:rsidRPr="002D17F1">
        <w:rPr>
          <w:rFonts w:ascii="Arial" w:hAnsi="Arial" w:cs="Arial"/>
          <w:sz w:val="24"/>
          <w:szCs w:val="24"/>
        </w:rPr>
        <w:t>1.5. Главным распорядителем бюджетных средств (далее - Главный распорядитель), осуществляющ</w:t>
      </w:r>
      <w:r w:rsidR="00B75B54" w:rsidRPr="002D17F1">
        <w:rPr>
          <w:rFonts w:ascii="Arial" w:hAnsi="Arial" w:cs="Arial"/>
          <w:sz w:val="24"/>
          <w:szCs w:val="24"/>
        </w:rPr>
        <w:t>и</w:t>
      </w:r>
      <w:r w:rsidR="00C21297" w:rsidRPr="002D17F1">
        <w:rPr>
          <w:rFonts w:ascii="Arial" w:hAnsi="Arial" w:cs="Arial"/>
          <w:sz w:val="24"/>
          <w:szCs w:val="24"/>
        </w:rPr>
        <w:t>м</w:t>
      </w:r>
      <w:r w:rsidRPr="002D17F1">
        <w:rPr>
          <w:rFonts w:ascii="Arial" w:hAnsi="Arial" w:cs="Arial"/>
          <w:sz w:val="24"/>
          <w:szCs w:val="24"/>
        </w:rPr>
        <w:t xml:space="preserve"> предоставление субсидии в пределах бюджетных ассигнований, предусмотренных в бюджете городского округа Люберцы на соответствующий финансовый год, утвержденных Решением Совета депутатов городского округа Люберцы</w:t>
      </w:r>
      <w:r w:rsidR="00C21297" w:rsidRPr="002D17F1">
        <w:rPr>
          <w:rFonts w:ascii="Arial" w:hAnsi="Arial" w:cs="Arial"/>
          <w:sz w:val="24"/>
          <w:szCs w:val="24"/>
        </w:rPr>
        <w:t>,</w:t>
      </w:r>
      <w:r w:rsidRPr="002D17F1">
        <w:rPr>
          <w:rFonts w:ascii="Arial" w:hAnsi="Arial" w:cs="Arial"/>
          <w:sz w:val="24"/>
          <w:szCs w:val="24"/>
        </w:rPr>
        <w:t xml:space="preserve"> является администрация городского округа Люберцы (далее - Администрация). </w:t>
      </w:r>
    </w:p>
    <w:p w:rsidR="00F82571" w:rsidRPr="002D17F1" w:rsidRDefault="00F82571" w:rsidP="00C634A1">
      <w:pPr>
        <w:pStyle w:val="ConsPlusNormal"/>
        <w:ind w:firstLine="540"/>
        <w:jc w:val="both"/>
        <w:rPr>
          <w:rFonts w:ascii="Arial" w:hAnsi="Arial" w:cs="Arial"/>
          <w:sz w:val="24"/>
          <w:szCs w:val="24"/>
        </w:rPr>
      </w:pPr>
      <w:r w:rsidRPr="002D17F1">
        <w:rPr>
          <w:rFonts w:ascii="Arial" w:hAnsi="Arial" w:cs="Arial"/>
          <w:sz w:val="24"/>
          <w:szCs w:val="24"/>
        </w:rPr>
        <w:t>1.6. Предоставление Субсидии Получателям субсидии осуществляется по результатам отбора, проведенного Администрацией. Устанавливаются следующие критерии отбора Получателей субсидии:</w:t>
      </w:r>
    </w:p>
    <w:p w:rsidR="00F82571" w:rsidRPr="00E37AF3" w:rsidRDefault="00DF4A7B" w:rsidP="00C634A1">
      <w:pPr>
        <w:autoSpaceDE w:val="0"/>
        <w:autoSpaceDN w:val="0"/>
        <w:adjustRightInd w:val="0"/>
        <w:spacing w:after="0" w:line="240" w:lineRule="auto"/>
        <w:ind w:firstLine="709"/>
        <w:jc w:val="both"/>
        <w:rPr>
          <w:rFonts w:ascii="Arial" w:hAnsi="Arial" w:cs="Arial"/>
          <w:sz w:val="24"/>
          <w:szCs w:val="24"/>
        </w:rPr>
      </w:pPr>
      <w:r w:rsidRPr="00E37AF3">
        <w:rPr>
          <w:rFonts w:ascii="Arial" w:hAnsi="Arial" w:cs="Arial"/>
          <w:sz w:val="24"/>
          <w:szCs w:val="24"/>
        </w:rPr>
        <w:lastRenderedPageBreak/>
        <w:t>1.6.1.</w:t>
      </w:r>
      <w:r w:rsidR="00F82571" w:rsidRPr="00E37AF3">
        <w:rPr>
          <w:rFonts w:ascii="Arial" w:hAnsi="Arial" w:cs="Arial"/>
          <w:sz w:val="24"/>
          <w:szCs w:val="24"/>
        </w:rPr>
        <w:t xml:space="preserve"> </w:t>
      </w:r>
      <w:r w:rsidR="00E15870" w:rsidRPr="00E37AF3">
        <w:rPr>
          <w:rFonts w:ascii="Arial" w:hAnsi="Arial" w:cs="Arial"/>
          <w:sz w:val="24"/>
          <w:szCs w:val="24"/>
        </w:rPr>
        <w:t>О</w:t>
      </w:r>
      <w:r w:rsidR="00F82571" w:rsidRPr="00E37AF3">
        <w:rPr>
          <w:rFonts w:ascii="Arial" w:hAnsi="Arial" w:cs="Arial"/>
          <w:sz w:val="24"/>
          <w:szCs w:val="24"/>
        </w:rPr>
        <w:t>существл</w:t>
      </w:r>
      <w:r w:rsidR="002A5316" w:rsidRPr="00E37AF3">
        <w:rPr>
          <w:rFonts w:ascii="Arial" w:hAnsi="Arial" w:cs="Arial"/>
          <w:sz w:val="24"/>
          <w:szCs w:val="24"/>
        </w:rPr>
        <w:t>ение</w:t>
      </w:r>
      <w:r w:rsidR="00F82571" w:rsidRPr="00E37AF3">
        <w:rPr>
          <w:rFonts w:ascii="Arial" w:hAnsi="Arial" w:cs="Arial"/>
          <w:sz w:val="24"/>
          <w:szCs w:val="24"/>
        </w:rPr>
        <w:t xml:space="preserve"> деятельност</w:t>
      </w:r>
      <w:r w:rsidR="002A5316" w:rsidRPr="00E37AF3">
        <w:rPr>
          <w:rFonts w:ascii="Arial" w:hAnsi="Arial" w:cs="Arial"/>
          <w:sz w:val="24"/>
          <w:szCs w:val="24"/>
        </w:rPr>
        <w:t>и</w:t>
      </w:r>
      <w:r w:rsidR="00F82571" w:rsidRPr="00E37AF3">
        <w:rPr>
          <w:rFonts w:ascii="Arial" w:hAnsi="Arial" w:cs="Arial"/>
          <w:sz w:val="24"/>
          <w:szCs w:val="24"/>
        </w:rPr>
        <w:t xml:space="preserve"> на территории городского округа Люберцы более 5 лет</w:t>
      </w:r>
      <w:r w:rsidR="00E15870" w:rsidRPr="00E37AF3">
        <w:rPr>
          <w:rFonts w:ascii="Arial" w:hAnsi="Arial" w:cs="Arial"/>
          <w:sz w:val="24"/>
          <w:szCs w:val="24"/>
        </w:rPr>
        <w:t>.</w:t>
      </w:r>
    </w:p>
    <w:p w:rsidR="00F82571" w:rsidRPr="00E37AF3" w:rsidRDefault="00DF4A7B" w:rsidP="00C634A1">
      <w:pPr>
        <w:autoSpaceDE w:val="0"/>
        <w:autoSpaceDN w:val="0"/>
        <w:adjustRightInd w:val="0"/>
        <w:spacing w:after="0" w:line="240" w:lineRule="auto"/>
        <w:ind w:firstLine="709"/>
        <w:jc w:val="both"/>
        <w:rPr>
          <w:rFonts w:ascii="Arial" w:hAnsi="Arial" w:cs="Arial"/>
          <w:sz w:val="24"/>
          <w:szCs w:val="24"/>
        </w:rPr>
      </w:pPr>
      <w:r w:rsidRPr="00E37AF3">
        <w:rPr>
          <w:rFonts w:ascii="Arial" w:hAnsi="Arial" w:cs="Arial"/>
          <w:sz w:val="24"/>
          <w:szCs w:val="24"/>
        </w:rPr>
        <w:t>1.6.2.</w:t>
      </w:r>
      <w:r w:rsidR="00F82571" w:rsidRPr="00E37AF3">
        <w:rPr>
          <w:rFonts w:ascii="Arial" w:hAnsi="Arial" w:cs="Arial"/>
          <w:sz w:val="24"/>
          <w:szCs w:val="24"/>
        </w:rPr>
        <w:t xml:space="preserve"> </w:t>
      </w:r>
      <w:r w:rsidR="00E15870" w:rsidRPr="00E37AF3">
        <w:rPr>
          <w:rFonts w:ascii="Arial" w:hAnsi="Arial" w:cs="Arial"/>
          <w:sz w:val="24"/>
          <w:szCs w:val="24"/>
        </w:rPr>
        <w:t>О</w:t>
      </w:r>
      <w:r w:rsidR="002A5316" w:rsidRPr="00E37AF3">
        <w:rPr>
          <w:rFonts w:ascii="Arial" w:hAnsi="Arial" w:cs="Arial"/>
          <w:sz w:val="24"/>
          <w:szCs w:val="24"/>
        </w:rPr>
        <w:t>тнесение</w:t>
      </w:r>
      <w:r w:rsidR="00F82571" w:rsidRPr="00E37AF3">
        <w:rPr>
          <w:rFonts w:ascii="Arial" w:hAnsi="Arial" w:cs="Arial"/>
          <w:sz w:val="24"/>
          <w:szCs w:val="24"/>
        </w:rPr>
        <w:t xml:space="preserve"> к градообразующим предприятиям городского округа Люберцы</w:t>
      </w:r>
      <w:r w:rsidR="00E15870" w:rsidRPr="00E37AF3">
        <w:rPr>
          <w:rFonts w:ascii="Arial" w:hAnsi="Arial" w:cs="Arial"/>
          <w:sz w:val="24"/>
          <w:szCs w:val="24"/>
        </w:rPr>
        <w:t>.</w:t>
      </w:r>
    </w:p>
    <w:p w:rsidR="00F82571" w:rsidRPr="00E37AF3" w:rsidRDefault="00DF4A7B" w:rsidP="00E37AF3">
      <w:pPr>
        <w:autoSpaceDE w:val="0"/>
        <w:autoSpaceDN w:val="0"/>
        <w:adjustRightInd w:val="0"/>
        <w:spacing w:after="0" w:line="240" w:lineRule="auto"/>
        <w:ind w:firstLine="709"/>
        <w:jc w:val="both"/>
        <w:rPr>
          <w:rFonts w:ascii="Arial" w:hAnsi="Arial" w:cs="Arial"/>
          <w:sz w:val="24"/>
          <w:szCs w:val="24"/>
        </w:rPr>
      </w:pPr>
      <w:r w:rsidRPr="00E37AF3">
        <w:rPr>
          <w:rFonts w:ascii="Arial" w:hAnsi="Arial" w:cs="Arial"/>
          <w:sz w:val="24"/>
          <w:szCs w:val="24"/>
        </w:rPr>
        <w:t>1.6.3.</w:t>
      </w:r>
      <w:r w:rsidR="00F82571" w:rsidRPr="00E37AF3">
        <w:rPr>
          <w:rFonts w:ascii="Arial" w:hAnsi="Arial" w:cs="Arial"/>
          <w:sz w:val="24"/>
          <w:szCs w:val="24"/>
        </w:rPr>
        <w:t xml:space="preserve"> </w:t>
      </w:r>
      <w:r w:rsidR="00E15870" w:rsidRPr="00E37AF3">
        <w:rPr>
          <w:rFonts w:ascii="Arial" w:hAnsi="Arial" w:cs="Arial"/>
          <w:sz w:val="24"/>
          <w:szCs w:val="24"/>
        </w:rPr>
        <w:t>О</w:t>
      </w:r>
      <w:r w:rsidR="00F82571" w:rsidRPr="00E37AF3">
        <w:rPr>
          <w:rFonts w:ascii="Arial" w:hAnsi="Arial" w:cs="Arial"/>
          <w:sz w:val="24"/>
          <w:szCs w:val="24"/>
        </w:rPr>
        <w:t>существл</w:t>
      </w:r>
      <w:r w:rsidR="002A5316" w:rsidRPr="00E37AF3">
        <w:rPr>
          <w:rFonts w:ascii="Arial" w:hAnsi="Arial" w:cs="Arial"/>
          <w:sz w:val="24"/>
          <w:szCs w:val="24"/>
        </w:rPr>
        <w:t>ение</w:t>
      </w:r>
      <w:r w:rsidR="00F82571" w:rsidRPr="00E37AF3">
        <w:rPr>
          <w:rFonts w:ascii="Arial" w:hAnsi="Arial" w:cs="Arial"/>
          <w:sz w:val="24"/>
          <w:szCs w:val="24"/>
        </w:rPr>
        <w:t xml:space="preserve"> </w:t>
      </w:r>
      <w:r w:rsidR="00185DC3" w:rsidRPr="00E37AF3">
        <w:rPr>
          <w:rFonts w:ascii="Arial" w:hAnsi="Arial" w:cs="Arial"/>
          <w:sz w:val="24"/>
          <w:szCs w:val="24"/>
        </w:rPr>
        <w:t>производств</w:t>
      </w:r>
      <w:r w:rsidR="002A5316" w:rsidRPr="00E37AF3">
        <w:rPr>
          <w:rFonts w:ascii="Arial" w:hAnsi="Arial" w:cs="Arial"/>
          <w:sz w:val="24"/>
          <w:szCs w:val="24"/>
        </w:rPr>
        <w:t>а</w:t>
      </w:r>
      <w:r w:rsidR="00185DC3" w:rsidRPr="00E37AF3">
        <w:rPr>
          <w:rFonts w:ascii="Arial" w:hAnsi="Arial" w:cs="Arial"/>
          <w:sz w:val="24"/>
          <w:szCs w:val="24"/>
        </w:rPr>
        <w:t>, передач</w:t>
      </w:r>
      <w:r w:rsidR="002A5316" w:rsidRPr="00E37AF3">
        <w:rPr>
          <w:rFonts w:ascii="Arial" w:hAnsi="Arial" w:cs="Arial"/>
          <w:sz w:val="24"/>
          <w:szCs w:val="24"/>
        </w:rPr>
        <w:t>и</w:t>
      </w:r>
      <w:r w:rsidR="00185DC3" w:rsidRPr="00E37AF3">
        <w:rPr>
          <w:rFonts w:ascii="Arial" w:hAnsi="Arial" w:cs="Arial"/>
          <w:sz w:val="24"/>
          <w:szCs w:val="24"/>
        </w:rPr>
        <w:t xml:space="preserve"> и распределени</w:t>
      </w:r>
      <w:r w:rsidR="002A5316" w:rsidRPr="00E37AF3">
        <w:rPr>
          <w:rFonts w:ascii="Arial" w:hAnsi="Arial" w:cs="Arial"/>
          <w:sz w:val="24"/>
          <w:szCs w:val="24"/>
        </w:rPr>
        <w:t>я</w:t>
      </w:r>
      <w:r w:rsidR="00185DC3" w:rsidRPr="00E37AF3">
        <w:rPr>
          <w:rFonts w:ascii="Arial" w:hAnsi="Arial" w:cs="Arial"/>
          <w:sz w:val="24"/>
          <w:szCs w:val="24"/>
        </w:rPr>
        <w:t xml:space="preserve"> пара и горячей воды, и (или) забор</w:t>
      </w:r>
      <w:r w:rsidR="002A5316" w:rsidRPr="00E37AF3">
        <w:rPr>
          <w:rFonts w:ascii="Arial" w:hAnsi="Arial" w:cs="Arial"/>
          <w:sz w:val="24"/>
          <w:szCs w:val="24"/>
        </w:rPr>
        <w:t>а</w:t>
      </w:r>
      <w:r w:rsidR="00185DC3" w:rsidRPr="00E37AF3">
        <w:rPr>
          <w:rFonts w:ascii="Arial" w:hAnsi="Arial" w:cs="Arial"/>
          <w:sz w:val="24"/>
          <w:szCs w:val="24"/>
        </w:rPr>
        <w:t>, очистк</w:t>
      </w:r>
      <w:r w:rsidR="002A5316" w:rsidRPr="00E37AF3">
        <w:rPr>
          <w:rFonts w:ascii="Arial" w:hAnsi="Arial" w:cs="Arial"/>
          <w:sz w:val="24"/>
          <w:szCs w:val="24"/>
        </w:rPr>
        <w:t>и</w:t>
      </w:r>
      <w:r w:rsidR="00185DC3" w:rsidRPr="00E37AF3">
        <w:rPr>
          <w:rFonts w:ascii="Arial" w:hAnsi="Arial" w:cs="Arial"/>
          <w:sz w:val="24"/>
          <w:szCs w:val="24"/>
        </w:rPr>
        <w:t xml:space="preserve"> и распределени</w:t>
      </w:r>
      <w:r w:rsidR="002A5316" w:rsidRPr="00E37AF3">
        <w:rPr>
          <w:rFonts w:ascii="Arial" w:hAnsi="Arial" w:cs="Arial"/>
          <w:sz w:val="24"/>
          <w:szCs w:val="24"/>
        </w:rPr>
        <w:t>я</w:t>
      </w:r>
      <w:r w:rsidR="00185DC3" w:rsidRPr="00E37AF3">
        <w:rPr>
          <w:rFonts w:ascii="Arial" w:hAnsi="Arial" w:cs="Arial"/>
          <w:sz w:val="24"/>
          <w:szCs w:val="24"/>
        </w:rPr>
        <w:t xml:space="preserve"> воды</w:t>
      </w:r>
      <w:r w:rsidR="00E15870" w:rsidRPr="00E37AF3">
        <w:rPr>
          <w:rFonts w:ascii="Arial" w:hAnsi="Arial" w:cs="Arial"/>
          <w:sz w:val="24"/>
          <w:szCs w:val="24"/>
        </w:rPr>
        <w:t>.</w:t>
      </w:r>
      <w:r w:rsidR="00F82571" w:rsidRPr="00E37AF3">
        <w:rPr>
          <w:rFonts w:ascii="Arial" w:hAnsi="Arial" w:cs="Arial"/>
          <w:sz w:val="24"/>
          <w:szCs w:val="24"/>
        </w:rPr>
        <w:t xml:space="preserve"> </w:t>
      </w:r>
    </w:p>
    <w:p w:rsidR="00F82571" w:rsidRPr="00E37AF3" w:rsidRDefault="00DF4A7B" w:rsidP="00E37AF3">
      <w:pPr>
        <w:spacing w:after="0" w:line="240" w:lineRule="auto"/>
        <w:rPr>
          <w:rFonts w:ascii="Arial" w:hAnsi="Arial" w:cs="Arial"/>
          <w:sz w:val="24"/>
          <w:szCs w:val="24"/>
        </w:rPr>
      </w:pPr>
      <w:r w:rsidRPr="00E37AF3">
        <w:rPr>
          <w:rFonts w:ascii="Arial" w:hAnsi="Arial" w:cs="Arial"/>
          <w:sz w:val="24"/>
          <w:szCs w:val="24"/>
        </w:rPr>
        <w:t>1.6.4.</w:t>
      </w:r>
      <w:r w:rsidR="00F82571" w:rsidRPr="00E37AF3">
        <w:rPr>
          <w:rFonts w:ascii="Arial" w:hAnsi="Arial" w:cs="Arial"/>
          <w:sz w:val="24"/>
          <w:szCs w:val="24"/>
        </w:rPr>
        <w:t xml:space="preserve"> </w:t>
      </w:r>
      <w:r w:rsidR="00E15870" w:rsidRPr="00E37AF3">
        <w:rPr>
          <w:rFonts w:ascii="Arial" w:hAnsi="Arial" w:cs="Arial"/>
          <w:sz w:val="24"/>
          <w:szCs w:val="24"/>
        </w:rPr>
        <w:t>О</w:t>
      </w:r>
      <w:r w:rsidR="00C202F0" w:rsidRPr="00E37AF3">
        <w:rPr>
          <w:rFonts w:ascii="Arial" w:hAnsi="Arial" w:cs="Arial"/>
          <w:sz w:val="24"/>
          <w:szCs w:val="24"/>
        </w:rPr>
        <w:t>тношение выручки (строка 2110 «Выручка» отчета о финансовых результатах, форма по ОКУД 0710002) в 2020 году к выручке в 2019 году (базовый год) составляет не менее 90 процентов и отношение выручки в 2021 году к выручке 2019 года (базовый год) составляет не менее 110 процентов</w:t>
      </w:r>
      <w:r w:rsidR="00E15870" w:rsidRPr="00E37AF3">
        <w:rPr>
          <w:rFonts w:ascii="Arial" w:hAnsi="Arial" w:cs="Arial"/>
          <w:sz w:val="24"/>
          <w:szCs w:val="24"/>
        </w:rPr>
        <w:t>.</w:t>
      </w:r>
      <w:r w:rsidR="00F82571" w:rsidRPr="00E37AF3">
        <w:rPr>
          <w:rFonts w:ascii="Arial" w:hAnsi="Arial" w:cs="Arial"/>
          <w:sz w:val="24"/>
          <w:szCs w:val="24"/>
        </w:rPr>
        <w:t xml:space="preserve"> </w:t>
      </w:r>
    </w:p>
    <w:p w:rsidR="00E37AF3" w:rsidRPr="00E37AF3" w:rsidRDefault="00DF4A7B" w:rsidP="00E37AF3">
      <w:pPr>
        <w:spacing w:after="0" w:line="240" w:lineRule="auto"/>
        <w:jc w:val="both"/>
        <w:rPr>
          <w:rFonts w:ascii="Arial" w:hAnsi="Arial" w:cs="Arial"/>
          <w:sz w:val="24"/>
          <w:szCs w:val="24"/>
        </w:rPr>
      </w:pPr>
      <w:r w:rsidRPr="00E37AF3">
        <w:rPr>
          <w:rFonts w:ascii="Arial" w:hAnsi="Arial" w:cs="Arial"/>
          <w:sz w:val="24"/>
          <w:szCs w:val="24"/>
        </w:rPr>
        <w:t>1.6.5.</w:t>
      </w:r>
      <w:r w:rsidR="00F82571" w:rsidRPr="00E37AF3">
        <w:rPr>
          <w:rFonts w:ascii="Arial" w:hAnsi="Arial" w:cs="Arial"/>
          <w:sz w:val="24"/>
          <w:szCs w:val="24"/>
        </w:rPr>
        <w:t xml:space="preserve"> </w:t>
      </w:r>
      <w:r w:rsidR="00E15870" w:rsidRPr="00E37AF3">
        <w:rPr>
          <w:rFonts w:ascii="Arial" w:hAnsi="Arial" w:cs="Arial"/>
          <w:sz w:val="24"/>
          <w:szCs w:val="24"/>
        </w:rPr>
        <w:t>Н</w:t>
      </w:r>
      <w:r w:rsidR="00F82571" w:rsidRPr="00E37AF3">
        <w:rPr>
          <w:rFonts w:ascii="Arial" w:hAnsi="Arial" w:cs="Arial"/>
          <w:sz w:val="24"/>
          <w:szCs w:val="24"/>
        </w:rPr>
        <w:t xml:space="preserve">аличие в Государственной информационной системе жилищно-коммунального хозяйства сведений об </w:t>
      </w:r>
      <w:r w:rsidR="0040437D" w:rsidRPr="00E37AF3">
        <w:rPr>
          <w:rFonts w:ascii="Arial" w:hAnsi="Arial" w:cs="Arial"/>
          <w:sz w:val="24"/>
          <w:szCs w:val="24"/>
        </w:rPr>
        <w:t>участнике отбора</w:t>
      </w:r>
      <w:r w:rsidR="00F82571" w:rsidRPr="00E37AF3">
        <w:rPr>
          <w:rFonts w:ascii="Arial" w:hAnsi="Arial" w:cs="Arial"/>
          <w:sz w:val="24"/>
          <w:szCs w:val="24"/>
        </w:rPr>
        <w:t>, предусмотренных Федеральны</w:t>
      </w:r>
      <w:r w:rsidR="00C21297" w:rsidRPr="00E37AF3">
        <w:rPr>
          <w:rFonts w:ascii="Arial" w:hAnsi="Arial" w:cs="Arial"/>
          <w:sz w:val="24"/>
          <w:szCs w:val="24"/>
        </w:rPr>
        <w:t>м</w:t>
      </w:r>
      <w:r w:rsidR="00F82571" w:rsidRPr="00E37AF3">
        <w:rPr>
          <w:rFonts w:ascii="Arial" w:hAnsi="Arial" w:cs="Arial"/>
          <w:sz w:val="24"/>
          <w:szCs w:val="24"/>
        </w:rPr>
        <w:t xml:space="preserve"> закон</w:t>
      </w:r>
      <w:r w:rsidR="00C21297" w:rsidRPr="00E37AF3">
        <w:rPr>
          <w:rFonts w:ascii="Arial" w:hAnsi="Arial" w:cs="Arial"/>
          <w:sz w:val="24"/>
          <w:szCs w:val="24"/>
        </w:rPr>
        <w:t>ом</w:t>
      </w:r>
      <w:r w:rsidR="00F82571" w:rsidRPr="00E37AF3">
        <w:rPr>
          <w:rFonts w:ascii="Arial" w:hAnsi="Arial" w:cs="Arial"/>
          <w:sz w:val="24"/>
          <w:szCs w:val="24"/>
        </w:rPr>
        <w:t xml:space="preserve"> от 21.07.2014 №209-ФЗ «О государственной информационной системе жилищно-коммунального хозяйства»</w:t>
      </w:r>
      <w:r w:rsidR="00E15870" w:rsidRPr="00E37AF3">
        <w:rPr>
          <w:rFonts w:ascii="Arial" w:hAnsi="Arial" w:cs="Arial"/>
          <w:sz w:val="24"/>
          <w:szCs w:val="24"/>
        </w:rPr>
        <w:t>.</w:t>
      </w:r>
      <w:r w:rsidR="00F82571" w:rsidRPr="00E37AF3">
        <w:rPr>
          <w:rFonts w:ascii="Arial" w:hAnsi="Arial" w:cs="Arial"/>
          <w:sz w:val="24"/>
          <w:szCs w:val="24"/>
        </w:rPr>
        <w:t xml:space="preserve"> </w:t>
      </w:r>
      <w:r w:rsidR="00E37AF3" w:rsidRPr="00E37AF3">
        <w:rPr>
          <w:rFonts w:ascii="Arial" w:hAnsi="Arial" w:cs="Arial"/>
          <w:sz w:val="24"/>
          <w:szCs w:val="24"/>
        </w:rPr>
        <w:tab/>
      </w:r>
      <w:r w:rsidR="00E37AF3" w:rsidRPr="00E37AF3">
        <w:rPr>
          <w:rFonts w:ascii="Arial" w:hAnsi="Arial" w:cs="Arial"/>
          <w:sz w:val="24"/>
          <w:szCs w:val="24"/>
        </w:rPr>
        <w:tab/>
      </w:r>
      <w:r w:rsidR="00E37AF3" w:rsidRPr="00E37AF3">
        <w:rPr>
          <w:rFonts w:ascii="Arial" w:hAnsi="Arial" w:cs="Arial"/>
          <w:sz w:val="24"/>
          <w:szCs w:val="24"/>
        </w:rPr>
        <w:tab/>
      </w:r>
      <w:r w:rsidR="00CD66E5" w:rsidRPr="00E37AF3">
        <w:rPr>
          <w:rFonts w:ascii="Arial" w:hAnsi="Arial" w:cs="Arial"/>
          <w:sz w:val="24"/>
          <w:szCs w:val="24"/>
        </w:rPr>
        <w:t>1.6.6.</w:t>
      </w:r>
      <w:r w:rsidR="00F82571" w:rsidRPr="00E37AF3">
        <w:rPr>
          <w:rFonts w:ascii="Arial" w:hAnsi="Arial" w:cs="Arial"/>
          <w:sz w:val="24"/>
          <w:szCs w:val="24"/>
        </w:rPr>
        <w:t xml:space="preserve"> </w:t>
      </w:r>
      <w:r w:rsidR="00E15870" w:rsidRPr="00E37AF3">
        <w:rPr>
          <w:rFonts w:ascii="Arial" w:hAnsi="Arial" w:cs="Arial"/>
          <w:sz w:val="24"/>
          <w:szCs w:val="24"/>
        </w:rPr>
        <w:t>К</w:t>
      </w:r>
      <w:r w:rsidR="00F82571" w:rsidRPr="00E37AF3">
        <w:rPr>
          <w:rFonts w:ascii="Arial" w:hAnsi="Arial" w:cs="Arial"/>
          <w:sz w:val="24"/>
          <w:szCs w:val="24"/>
        </w:rPr>
        <w:t>редитный договор заключен (либо предоставлен транш в рамках кредитной линии) после 1 января 2019 г</w:t>
      </w:r>
      <w:r w:rsidR="00BD250B" w:rsidRPr="00E37AF3">
        <w:rPr>
          <w:rFonts w:ascii="Arial" w:hAnsi="Arial" w:cs="Arial"/>
          <w:sz w:val="24"/>
          <w:szCs w:val="24"/>
        </w:rPr>
        <w:t>ода</w:t>
      </w:r>
      <w:r w:rsidR="00F82571" w:rsidRPr="00E37AF3">
        <w:rPr>
          <w:rFonts w:ascii="Arial" w:hAnsi="Arial" w:cs="Arial"/>
          <w:sz w:val="24"/>
          <w:szCs w:val="24"/>
        </w:rPr>
        <w:t xml:space="preserve">. </w:t>
      </w:r>
      <w:r w:rsidR="00E37AF3" w:rsidRPr="00E37AF3">
        <w:rPr>
          <w:rFonts w:ascii="Arial" w:hAnsi="Arial" w:cs="Arial"/>
          <w:sz w:val="24"/>
          <w:szCs w:val="24"/>
        </w:rPr>
        <w:tab/>
      </w:r>
      <w:r w:rsidR="00E37AF3" w:rsidRPr="00E37AF3">
        <w:rPr>
          <w:rFonts w:ascii="Arial" w:hAnsi="Arial" w:cs="Arial"/>
          <w:sz w:val="24"/>
          <w:szCs w:val="24"/>
        </w:rPr>
        <w:tab/>
      </w:r>
      <w:r w:rsidR="00E37AF3" w:rsidRPr="00E37AF3">
        <w:rPr>
          <w:rFonts w:ascii="Arial" w:hAnsi="Arial" w:cs="Arial"/>
          <w:sz w:val="24"/>
          <w:szCs w:val="24"/>
        </w:rPr>
        <w:tab/>
      </w:r>
      <w:r w:rsidR="00E37AF3" w:rsidRPr="00E37AF3">
        <w:rPr>
          <w:rFonts w:ascii="Arial" w:hAnsi="Arial" w:cs="Arial"/>
          <w:sz w:val="24"/>
          <w:szCs w:val="24"/>
        </w:rPr>
        <w:tab/>
      </w:r>
      <w:r w:rsidR="00E37AF3" w:rsidRPr="00E37AF3">
        <w:rPr>
          <w:rFonts w:ascii="Arial" w:hAnsi="Arial" w:cs="Arial"/>
          <w:sz w:val="24"/>
          <w:szCs w:val="24"/>
        </w:rPr>
        <w:tab/>
      </w:r>
      <w:r w:rsidR="00E37AF3" w:rsidRPr="00E37AF3">
        <w:rPr>
          <w:rFonts w:ascii="Arial" w:hAnsi="Arial" w:cs="Arial"/>
          <w:sz w:val="24"/>
          <w:szCs w:val="24"/>
        </w:rPr>
        <w:tab/>
      </w:r>
      <w:r w:rsidR="00E37AF3" w:rsidRPr="00E37AF3">
        <w:rPr>
          <w:rFonts w:ascii="Arial" w:hAnsi="Arial" w:cs="Arial"/>
          <w:sz w:val="24"/>
          <w:szCs w:val="24"/>
        </w:rPr>
        <w:tab/>
      </w:r>
      <w:r w:rsidR="00CD66E5" w:rsidRPr="00E37AF3">
        <w:rPr>
          <w:rFonts w:ascii="Arial" w:hAnsi="Arial" w:cs="Arial"/>
          <w:sz w:val="24"/>
          <w:szCs w:val="24"/>
        </w:rPr>
        <w:t>1.6.7.</w:t>
      </w:r>
      <w:r w:rsidR="00F82571" w:rsidRPr="00E37AF3">
        <w:rPr>
          <w:rFonts w:ascii="Arial" w:hAnsi="Arial" w:cs="Arial"/>
          <w:sz w:val="24"/>
          <w:szCs w:val="24"/>
        </w:rPr>
        <w:t xml:space="preserve"> </w:t>
      </w:r>
      <w:r w:rsidR="00E15870" w:rsidRPr="00E37AF3">
        <w:rPr>
          <w:rFonts w:ascii="Arial" w:hAnsi="Arial" w:cs="Arial"/>
          <w:sz w:val="24"/>
          <w:szCs w:val="24"/>
        </w:rPr>
        <w:t>К</w:t>
      </w:r>
      <w:r w:rsidR="00F82571" w:rsidRPr="00E37AF3">
        <w:rPr>
          <w:rFonts w:ascii="Arial" w:hAnsi="Arial" w:cs="Arial"/>
          <w:sz w:val="24"/>
          <w:szCs w:val="24"/>
        </w:rPr>
        <w:t>редит предоставлен в валюте Российской Федерации на срок не более 3 лет</w:t>
      </w:r>
      <w:r w:rsidR="00E15870" w:rsidRPr="00E37AF3">
        <w:rPr>
          <w:rFonts w:ascii="Arial" w:hAnsi="Arial" w:cs="Arial"/>
          <w:sz w:val="24"/>
          <w:szCs w:val="24"/>
        </w:rPr>
        <w:t>.</w:t>
      </w:r>
      <w:r w:rsidR="00F82571" w:rsidRPr="00E37AF3">
        <w:rPr>
          <w:rFonts w:ascii="Arial" w:hAnsi="Arial" w:cs="Arial"/>
          <w:sz w:val="24"/>
          <w:szCs w:val="24"/>
        </w:rPr>
        <w:t xml:space="preserve"> </w:t>
      </w:r>
    </w:p>
    <w:p w:rsidR="00F82571" w:rsidRPr="00E37AF3" w:rsidRDefault="00CD66E5" w:rsidP="00E37AF3">
      <w:pPr>
        <w:spacing w:after="0" w:line="240" w:lineRule="auto"/>
        <w:ind w:firstLine="708"/>
        <w:jc w:val="both"/>
        <w:rPr>
          <w:rFonts w:ascii="Arial" w:hAnsi="Arial" w:cs="Arial"/>
          <w:sz w:val="24"/>
          <w:szCs w:val="24"/>
        </w:rPr>
      </w:pPr>
      <w:r w:rsidRPr="00E37AF3">
        <w:rPr>
          <w:rFonts w:ascii="Arial" w:hAnsi="Arial" w:cs="Arial"/>
          <w:sz w:val="24"/>
          <w:szCs w:val="24"/>
        </w:rPr>
        <w:t>1.6.8.</w:t>
      </w:r>
      <w:r w:rsidR="00F82571" w:rsidRPr="00E37AF3">
        <w:rPr>
          <w:rFonts w:ascii="Arial" w:hAnsi="Arial" w:cs="Arial"/>
          <w:sz w:val="24"/>
          <w:szCs w:val="24"/>
        </w:rPr>
        <w:t xml:space="preserve"> </w:t>
      </w:r>
      <w:r w:rsidR="00E15870" w:rsidRPr="00E37AF3">
        <w:rPr>
          <w:rFonts w:ascii="Arial" w:hAnsi="Arial" w:cs="Arial"/>
          <w:sz w:val="24"/>
          <w:szCs w:val="24"/>
        </w:rPr>
        <w:t>Ц</w:t>
      </w:r>
      <w:r w:rsidR="00F82571" w:rsidRPr="00E37AF3">
        <w:rPr>
          <w:rFonts w:ascii="Arial" w:hAnsi="Arial" w:cs="Arial"/>
          <w:sz w:val="24"/>
          <w:szCs w:val="24"/>
        </w:rPr>
        <w:t>елью предоставления кредита является пополнение оборотных средств организации</w:t>
      </w:r>
      <w:r w:rsidR="00E15870" w:rsidRPr="00E37AF3">
        <w:rPr>
          <w:rFonts w:ascii="Arial" w:hAnsi="Arial" w:cs="Arial"/>
          <w:sz w:val="24"/>
          <w:szCs w:val="24"/>
        </w:rPr>
        <w:t>.</w:t>
      </w:r>
      <w:r w:rsidR="00F82571" w:rsidRPr="00E37AF3">
        <w:rPr>
          <w:rFonts w:ascii="Arial" w:hAnsi="Arial" w:cs="Arial"/>
          <w:sz w:val="24"/>
          <w:szCs w:val="24"/>
        </w:rPr>
        <w:t xml:space="preserve"> </w:t>
      </w:r>
    </w:p>
    <w:p w:rsidR="00F82571" w:rsidRPr="00E37AF3" w:rsidRDefault="00CD66E5" w:rsidP="00E37AF3">
      <w:pPr>
        <w:spacing w:after="0" w:line="240" w:lineRule="auto"/>
        <w:ind w:firstLine="708"/>
        <w:jc w:val="both"/>
        <w:rPr>
          <w:rFonts w:ascii="Arial" w:hAnsi="Arial" w:cs="Arial"/>
          <w:sz w:val="24"/>
          <w:szCs w:val="24"/>
        </w:rPr>
      </w:pPr>
      <w:r w:rsidRPr="00E37AF3">
        <w:rPr>
          <w:rFonts w:ascii="Arial" w:hAnsi="Arial" w:cs="Arial"/>
          <w:sz w:val="24"/>
          <w:szCs w:val="24"/>
        </w:rPr>
        <w:t>1.6.9.</w:t>
      </w:r>
      <w:r w:rsidR="00F82571" w:rsidRPr="00E37AF3">
        <w:rPr>
          <w:rFonts w:ascii="Arial" w:hAnsi="Arial" w:cs="Arial"/>
          <w:sz w:val="24"/>
          <w:szCs w:val="24"/>
        </w:rPr>
        <w:t xml:space="preserve"> </w:t>
      </w:r>
      <w:r w:rsidR="00E15870" w:rsidRPr="00E37AF3">
        <w:rPr>
          <w:rFonts w:ascii="Arial" w:hAnsi="Arial" w:cs="Arial"/>
          <w:sz w:val="24"/>
          <w:szCs w:val="24"/>
        </w:rPr>
        <w:t>С</w:t>
      </w:r>
      <w:r w:rsidR="00F82571" w:rsidRPr="00E37AF3">
        <w:rPr>
          <w:rFonts w:ascii="Arial" w:hAnsi="Arial" w:cs="Arial"/>
          <w:sz w:val="24"/>
          <w:szCs w:val="24"/>
        </w:rPr>
        <w:t xml:space="preserve">умма остатков ссудной задолженности по кредитам, </w:t>
      </w:r>
      <w:proofErr w:type="gramStart"/>
      <w:r w:rsidR="00F82571" w:rsidRPr="00E37AF3">
        <w:rPr>
          <w:rFonts w:ascii="Arial" w:hAnsi="Arial" w:cs="Arial"/>
          <w:sz w:val="24"/>
          <w:szCs w:val="24"/>
        </w:rPr>
        <w:t>исходя из которых начисляется</w:t>
      </w:r>
      <w:proofErr w:type="gramEnd"/>
      <w:r w:rsidR="00F82571" w:rsidRPr="00E37AF3">
        <w:rPr>
          <w:rFonts w:ascii="Arial" w:hAnsi="Arial" w:cs="Arial"/>
          <w:sz w:val="24"/>
          <w:szCs w:val="24"/>
        </w:rPr>
        <w:t xml:space="preserve"> субсидия в соответствии с настоящим Порядком, не превышает 50 процентов всех доходов организации, указанных в декларациях по налогу на прибыль за 2019, 2020 и 2021 годы. </w:t>
      </w:r>
      <w:r w:rsidR="00DF4A7B" w:rsidRPr="00E37AF3">
        <w:rPr>
          <w:rFonts w:ascii="Arial" w:hAnsi="Arial" w:cs="Arial"/>
          <w:sz w:val="24"/>
          <w:szCs w:val="24"/>
        </w:rPr>
        <w:t>При этом остаток ссудной задолженности для целей Субсидии должен формироваться из средств, привлеченных по кредиту на цель, указанн</w:t>
      </w:r>
      <w:r w:rsidR="00F22C7E" w:rsidRPr="00E37AF3">
        <w:rPr>
          <w:rFonts w:ascii="Arial" w:hAnsi="Arial" w:cs="Arial"/>
          <w:sz w:val="24"/>
          <w:szCs w:val="24"/>
        </w:rPr>
        <w:t>ую</w:t>
      </w:r>
      <w:r w:rsidR="00DF4A7B" w:rsidRPr="00E37AF3">
        <w:rPr>
          <w:rFonts w:ascii="Arial" w:hAnsi="Arial" w:cs="Arial"/>
          <w:sz w:val="24"/>
          <w:szCs w:val="24"/>
        </w:rPr>
        <w:t xml:space="preserve"> в пункте 1.4 настоящего Порядка.</w:t>
      </w:r>
    </w:p>
    <w:p w:rsidR="00BD250B" w:rsidRPr="00E37AF3" w:rsidRDefault="00BD250B" w:rsidP="00E37AF3">
      <w:pPr>
        <w:spacing w:after="0" w:line="240" w:lineRule="auto"/>
        <w:ind w:firstLine="708"/>
        <w:jc w:val="both"/>
        <w:rPr>
          <w:rFonts w:ascii="Arial" w:hAnsi="Arial" w:cs="Arial"/>
          <w:sz w:val="24"/>
          <w:szCs w:val="24"/>
        </w:rPr>
      </w:pPr>
      <w:r w:rsidRPr="00E37AF3">
        <w:rPr>
          <w:rFonts w:ascii="Arial" w:hAnsi="Arial" w:cs="Arial"/>
          <w:sz w:val="24"/>
          <w:szCs w:val="24"/>
        </w:rPr>
        <w:t xml:space="preserve">1.6.10. </w:t>
      </w:r>
      <w:r w:rsidR="00B75B54" w:rsidRPr="00E37AF3">
        <w:rPr>
          <w:rFonts w:ascii="Arial" w:hAnsi="Arial" w:cs="Arial"/>
          <w:sz w:val="24"/>
          <w:szCs w:val="24"/>
        </w:rPr>
        <w:t>О</w:t>
      </w:r>
      <w:r w:rsidRPr="00E37AF3">
        <w:rPr>
          <w:rFonts w:ascii="Arial" w:hAnsi="Arial" w:cs="Arial"/>
          <w:sz w:val="24"/>
          <w:szCs w:val="24"/>
        </w:rPr>
        <w:t>тсутствие просроченной задолженности по кредит</w:t>
      </w:r>
      <w:r w:rsidR="00F22C7E" w:rsidRPr="00E37AF3">
        <w:rPr>
          <w:rFonts w:ascii="Arial" w:hAnsi="Arial" w:cs="Arial"/>
          <w:sz w:val="24"/>
          <w:szCs w:val="24"/>
        </w:rPr>
        <w:t>у</w:t>
      </w:r>
      <w:r w:rsidRPr="00E37AF3">
        <w:rPr>
          <w:rFonts w:ascii="Arial" w:hAnsi="Arial" w:cs="Arial"/>
          <w:sz w:val="24"/>
          <w:szCs w:val="24"/>
        </w:rPr>
        <w:t>.</w:t>
      </w:r>
    </w:p>
    <w:p w:rsidR="0053105C" w:rsidRPr="00E37AF3" w:rsidRDefault="0053105C" w:rsidP="00E37AF3">
      <w:pPr>
        <w:spacing w:after="0" w:line="240" w:lineRule="auto"/>
        <w:ind w:firstLine="708"/>
        <w:jc w:val="both"/>
        <w:rPr>
          <w:rFonts w:ascii="Arial" w:hAnsi="Arial" w:cs="Arial"/>
          <w:sz w:val="24"/>
          <w:szCs w:val="24"/>
        </w:rPr>
      </w:pPr>
      <w:r w:rsidRPr="00E37AF3">
        <w:rPr>
          <w:rFonts w:ascii="Arial" w:hAnsi="Arial" w:cs="Arial"/>
          <w:sz w:val="24"/>
          <w:szCs w:val="24"/>
        </w:rPr>
        <w:t>1.</w:t>
      </w:r>
      <w:r w:rsidR="00F82571" w:rsidRPr="00E37AF3">
        <w:rPr>
          <w:rFonts w:ascii="Arial" w:hAnsi="Arial" w:cs="Arial"/>
          <w:sz w:val="24"/>
          <w:szCs w:val="24"/>
        </w:rPr>
        <w:t>7</w:t>
      </w:r>
      <w:r w:rsidRPr="00E37AF3">
        <w:rPr>
          <w:rFonts w:ascii="Arial" w:hAnsi="Arial" w:cs="Arial"/>
          <w:sz w:val="24"/>
          <w:szCs w:val="24"/>
        </w:rPr>
        <w:t>. Способом проведения отбора является запрос предложений, направленных Участниками отбора для участия в отборе, проводимом Администрацией, исходя из соответствия участника критериям отбора и очередности поступления предложений (заявок) на участие в отборе.</w:t>
      </w:r>
    </w:p>
    <w:p w:rsidR="00F82571" w:rsidRPr="00E37AF3" w:rsidRDefault="00F82571" w:rsidP="00E37AF3">
      <w:pPr>
        <w:spacing w:after="0" w:line="240" w:lineRule="auto"/>
        <w:ind w:firstLine="708"/>
        <w:jc w:val="both"/>
        <w:rPr>
          <w:rFonts w:ascii="Arial" w:hAnsi="Arial" w:cs="Arial"/>
          <w:sz w:val="24"/>
          <w:szCs w:val="24"/>
        </w:rPr>
      </w:pPr>
      <w:r w:rsidRPr="00E37AF3">
        <w:rPr>
          <w:rFonts w:ascii="Arial" w:hAnsi="Arial" w:cs="Arial"/>
          <w:sz w:val="24"/>
          <w:szCs w:val="24"/>
        </w:rPr>
        <w:t>1.8. Сведения о Субсидии размещ</w:t>
      </w:r>
      <w:r w:rsidR="00F22C7E" w:rsidRPr="00E37AF3">
        <w:rPr>
          <w:rFonts w:ascii="Arial" w:hAnsi="Arial" w:cs="Arial"/>
          <w:sz w:val="24"/>
          <w:szCs w:val="24"/>
        </w:rPr>
        <w:t>аются</w:t>
      </w:r>
      <w:r w:rsidRPr="00E37AF3">
        <w:rPr>
          <w:rFonts w:ascii="Arial" w:hAnsi="Arial" w:cs="Arial"/>
          <w:sz w:val="24"/>
          <w:szCs w:val="24"/>
        </w:rPr>
        <w:t xml:space="preserve"> на едином портале бюджетной системы Российской Федерации в информационно-телекоммуникационной сети «Интернет» (далее – Единый портал).</w:t>
      </w:r>
    </w:p>
    <w:p w:rsidR="0053105C" w:rsidRPr="00E37AF3" w:rsidRDefault="0053105C" w:rsidP="00450D75">
      <w:pPr>
        <w:spacing w:after="0" w:line="240" w:lineRule="auto"/>
        <w:ind w:firstLine="708"/>
        <w:jc w:val="both"/>
        <w:rPr>
          <w:rFonts w:ascii="Arial" w:hAnsi="Arial" w:cs="Arial"/>
          <w:sz w:val="24"/>
          <w:szCs w:val="24"/>
        </w:rPr>
      </w:pPr>
      <w:r w:rsidRPr="00E37AF3">
        <w:rPr>
          <w:rFonts w:ascii="Arial" w:hAnsi="Arial" w:cs="Arial"/>
          <w:sz w:val="24"/>
          <w:szCs w:val="24"/>
        </w:rPr>
        <w:t>1.</w:t>
      </w:r>
      <w:r w:rsidR="00CD66E5" w:rsidRPr="00E37AF3">
        <w:rPr>
          <w:rFonts w:ascii="Arial" w:hAnsi="Arial" w:cs="Arial"/>
          <w:sz w:val="24"/>
          <w:szCs w:val="24"/>
        </w:rPr>
        <w:t>9</w:t>
      </w:r>
      <w:r w:rsidRPr="00E37AF3">
        <w:rPr>
          <w:rFonts w:ascii="Arial" w:hAnsi="Arial" w:cs="Arial"/>
          <w:sz w:val="24"/>
          <w:szCs w:val="24"/>
        </w:rPr>
        <w:t>. Субсидия предоставляется из бюджета городского округа Люберцы Московской области (далее - бюджет городского округа Люберцы) за счет собственных средств бюджета городского округа Люберцы (далее - бюджетные средства).</w:t>
      </w:r>
    </w:p>
    <w:p w:rsidR="0053105C" w:rsidRPr="00E37AF3" w:rsidRDefault="0053105C" w:rsidP="00450D75">
      <w:pPr>
        <w:pStyle w:val="ConsPlusNormal"/>
        <w:ind w:firstLine="708"/>
        <w:jc w:val="both"/>
        <w:rPr>
          <w:rFonts w:ascii="Arial" w:hAnsi="Arial" w:cs="Arial"/>
          <w:sz w:val="24"/>
          <w:szCs w:val="24"/>
        </w:rPr>
      </w:pPr>
      <w:r w:rsidRPr="00E37AF3">
        <w:rPr>
          <w:rFonts w:ascii="Arial" w:hAnsi="Arial" w:cs="Arial"/>
          <w:sz w:val="24"/>
          <w:szCs w:val="24"/>
        </w:rPr>
        <w:t>1.</w:t>
      </w:r>
      <w:r w:rsidR="00CD66E5" w:rsidRPr="00E37AF3">
        <w:rPr>
          <w:rFonts w:ascii="Arial" w:hAnsi="Arial" w:cs="Arial"/>
          <w:sz w:val="24"/>
          <w:szCs w:val="24"/>
        </w:rPr>
        <w:t>10</w:t>
      </w:r>
      <w:r w:rsidRPr="00E37AF3">
        <w:rPr>
          <w:rFonts w:ascii="Arial" w:hAnsi="Arial" w:cs="Arial"/>
          <w:sz w:val="24"/>
          <w:szCs w:val="24"/>
        </w:rPr>
        <w:t>. Субсидия носит целевой характер и не может быть использована на иные цели.</w:t>
      </w:r>
    </w:p>
    <w:p w:rsidR="0053105C" w:rsidRPr="00E37AF3" w:rsidRDefault="0053105C" w:rsidP="00E37AF3">
      <w:pPr>
        <w:pStyle w:val="ConsPlusNormal"/>
        <w:jc w:val="both"/>
        <w:rPr>
          <w:rFonts w:ascii="Arial" w:hAnsi="Arial" w:cs="Arial"/>
          <w:sz w:val="24"/>
          <w:szCs w:val="24"/>
        </w:rPr>
      </w:pPr>
    </w:p>
    <w:p w:rsidR="0053105C" w:rsidRPr="00E37AF3" w:rsidRDefault="0053105C" w:rsidP="00C634A1">
      <w:pPr>
        <w:pStyle w:val="ConsPlusTitle"/>
        <w:jc w:val="center"/>
        <w:outlineLvl w:val="1"/>
        <w:rPr>
          <w:rFonts w:ascii="Arial" w:hAnsi="Arial" w:cs="Arial"/>
          <w:sz w:val="24"/>
          <w:szCs w:val="24"/>
        </w:rPr>
      </w:pPr>
      <w:r w:rsidRPr="00E37AF3">
        <w:rPr>
          <w:rFonts w:ascii="Arial" w:hAnsi="Arial" w:cs="Arial"/>
          <w:sz w:val="24"/>
          <w:szCs w:val="24"/>
        </w:rPr>
        <w:t>2.</w:t>
      </w:r>
      <w:r w:rsidRPr="00E37AF3">
        <w:rPr>
          <w:rFonts w:ascii="Arial" w:hAnsi="Arial" w:cs="Arial"/>
          <w:b w:val="0"/>
          <w:sz w:val="24"/>
          <w:szCs w:val="24"/>
        </w:rPr>
        <w:t xml:space="preserve"> </w:t>
      </w:r>
      <w:r w:rsidRPr="00E37AF3">
        <w:rPr>
          <w:rFonts w:ascii="Arial" w:hAnsi="Arial" w:cs="Arial"/>
          <w:sz w:val="24"/>
          <w:szCs w:val="24"/>
        </w:rPr>
        <w:t xml:space="preserve">Порядок проведения отбора получателей </w:t>
      </w:r>
      <w:r w:rsidR="004E2290" w:rsidRPr="00E37AF3">
        <w:rPr>
          <w:rFonts w:ascii="Arial" w:hAnsi="Arial" w:cs="Arial"/>
          <w:sz w:val="24"/>
          <w:szCs w:val="24"/>
        </w:rPr>
        <w:t>С</w:t>
      </w:r>
      <w:r w:rsidRPr="00E37AF3">
        <w:rPr>
          <w:rFonts w:ascii="Arial" w:hAnsi="Arial" w:cs="Arial"/>
          <w:sz w:val="24"/>
          <w:szCs w:val="24"/>
        </w:rPr>
        <w:t>убсидии</w:t>
      </w:r>
    </w:p>
    <w:p w:rsidR="0053105C" w:rsidRDefault="0053105C" w:rsidP="00C634A1">
      <w:pPr>
        <w:pStyle w:val="ConsPlusTitle"/>
        <w:jc w:val="center"/>
        <w:rPr>
          <w:rFonts w:ascii="Arial" w:hAnsi="Arial" w:cs="Arial"/>
          <w:sz w:val="24"/>
          <w:szCs w:val="24"/>
        </w:rPr>
      </w:pPr>
      <w:r w:rsidRPr="00E37AF3">
        <w:rPr>
          <w:rFonts w:ascii="Arial" w:hAnsi="Arial" w:cs="Arial"/>
          <w:sz w:val="24"/>
          <w:szCs w:val="24"/>
        </w:rPr>
        <w:t>для предоставления Субсидии</w:t>
      </w:r>
    </w:p>
    <w:p w:rsidR="00450D75" w:rsidRPr="00E37AF3" w:rsidRDefault="00450D75" w:rsidP="00C634A1">
      <w:pPr>
        <w:pStyle w:val="ConsPlusTitle"/>
        <w:jc w:val="center"/>
        <w:rPr>
          <w:rFonts w:ascii="Arial" w:hAnsi="Arial" w:cs="Arial"/>
          <w:sz w:val="24"/>
          <w:szCs w:val="24"/>
        </w:rPr>
      </w:pPr>
    </w:p>
    <w:p w:rsidR="0053105C" w:rsidRPr="00E37AF3" w:rsidRDefault="0053105C" w:rsidP="00C634A1">
      <w:pPr>
        <w:pStyle w:val="ConsPlusNormal"/>
        <w:ind w:firstLine="540"/>
        <w:jc w:val="both"/>
        <w:rPr>
          <w:rFonts w:ascii="Arial" w:hAnsi="Arial" w:cs="Arial"/>
          <w:sz w:val="24"/>
          <w:szCs w:val="24"/>
        </w:rPr>
      </w:pPr>
      <w:r w:rsidRPr="00E37AF3">
        <w:rPr>
          <w:rFonts w:ascii="Arial" w:hAnsi="Arial" w:cs="Arial"/>
          <w:sz w:val="24"/>
          <w:szCs w:val="24"/>
        </w:rPr>
        <w:t xml:space="preserve">2.1. Отбор </w:t>
      </w:r>
      <w:r w:rsidR="003826A8" w:rsidRPr="00E37AF3">
        <w:rPr>
          <w:rFonts w:ascii="Arial" w:hAnsi="Arial" w:cs="Arial"/>
          <w:sz w:val="24"/>
          <w:szCs w:val="24"/>
        </w:rPr>
        <w:t>П</w:t>
      </w:r>
      <w:r w:rsidRPr="00E37AF3">
        <w:rPr>
          <w:rFonts w:ascii="Arial" w:hAnsi="Arial" w:cs="Arial"/>
          <w:sz w:val="24"/>
          <w:szCs w:val="24"/>
        </w:rPr>
        <w:t xml:space="preserve">олучателей субсидии проводится путем проведения запроса предложений на основании </w:t>
      </w:r>
      <w:r w:rsidR="00B92920" w:rsidRPr="00E37AF3">
        <w:rPr>
          <w:rFonts w:ascii="Arial" w:hAnsi="Arial" w:cs="Arial"/>
          <w:sz w:val="24"/>
          <w:szCs w:val="24"/>
        </w:rPr>
        <w:t>предложений (заявок)</w:t>
      </w:r>
      <w:r w:rsidRPr="00E37AF3">
        <w:rPr>
          <w:rFonts w:ascii="Arial" w:hAnsi="Arial" w:cs="Arial"/>
          <w:sz w:val="24"/>
          <w:szCs w:val="24"/>
        </w:rPr>
        <w:t xml:space="preserve">, направленных участниками отбора, исходя из соответствия участника критериям </w:t>
      </w:r>
      <w:r w:rsidR="00B92920" w:rsidRPr="00E37AF3">
        <w:rPr>
          <w:rFonts w:ascii="Arial" w:hAnsi="Arial" w:cs="Arial"/>
          <w:sz w:val="24"/>
          <w:szCs w:val="24"/>
        </w:rPr>
        <w:t>и</w:t>
      </w:r>
      <w:r w:rsidRPr="00E37AF3">
        <w:rPr>
          <w:rFonts w:ascii="Arial" w:hAnsi="Arial" w:cs="Arial"/>
          <w:sz w:val="24"/>
          <w:szCs w:val="24"/>
        </w:rPr>
        <w:t xml:space="preserve"> очередности поступления </w:t>
      </w:r>
      <w:r w:rsidR="00B92920" w:rsidRPr="00E37AF3">
        <w:rPr>
          <w:rFonts w:ascii="Arial" w:hAnsi="Arial" w:cs="Arial"/>
          <w:sz w:val="24"/>
          <w:szCs w:val="24"/>
        </w:rPr>
        <w:t>предложений (</w:t>
      </w:r>
      <w:r w:rsidRPr="00E37AF3">
        <w:rPr>
          <w:rFonts w:ascii="Arial" w:hAnsi="Arial" w:cs="Arial"/>
          <w:sz w:val="24"/>
          <w:szCs w:val="24"/>
        </w:rPr>
        <w:t>заявок</w:t>
      </w:r>
      <w:r w:rsidR="00B92920" w:rsidRPr="00E37AF3">
        <w:rPr>
          <w:rFonts w:ascii="Arial" w:hAnsi="Arial" w:cs="Arial"/>
          <w:sz w:val="24"/>
          <w:szCs w:val="24"/>
        </w:rPr>
        <w:t>) на участие в отборе</w:t>
      </w:r>
      <w:r w:rsidRPr="00E37AF3">
        <w:rPr>
          <w:rFonts w:ascii="Arial" w:hAnsi="Arial" w:cs="Arial"/>
          <w:sz w:val="24"/>
          <w:szCs w:val="24"/>
        </w:rPr>
        <w:t>.</w:t>
      </w:r>
    </w:p>
    <w:p w:rsidR="00B92920" w:rsidRPr="002D17F1" w:rsidRDefault="00B92920" w:rsidP="00C634A1">
      <w:pPr>
        <w:pStyle w:val="ConsPlusNormal"/>
        <w:ind w:firstLine="540"/>
        <w:jc w:val="both"/>
        <w:rPr>
          <w:rFonts w:ascii="Arial" w:hAnsi="Arial" w:cs="Arial"/>
          <w:sz w:val="24"/>
          <w:szCs w:val="24"/>
        </w:rPr>
      </w:pPr>
      <w:r w:rsidRPr="00E37AF3">
        <w:rPr>
          <w:rFonts w:ascii="Arial" w:hAnsi="Arial" w:cs="Arial"/>
          <w:sz w:val="24"/>
          <w:szCs w:val="24"/>
        </w:rPr>
        <w:t xml:space="preserve">2.2. Объявление о проведении отбора размещается на </w:t>
      </w:r>
      <w:r w:rsidR="00F82571" w:rsidRPr="00E37AF3">
        <w:rPr>
          <w:rFonts w:ascii="Arial" w:hAnsi="Arial" w:cs="Arial"/>
          <w:sz w:val="24"/>
          <w:szCs w:val="24"/>
        </w:rPr>
        <w:t>Е</w:t>
      </w:r>
      <w:r w:rsidRPr="00E37AF3">
        <w:rPr>
          <w:rFonts w:ascii="Arial" w:hAnsi="Arial" w:cs="Arial"/>
          <w:sz w:val="24"/>
          <w:szCs w:val="24"/>
        </w:rPr>
        <w:t xml:space="preserve">дином портале, а также на официальном сайте Администрации в информационно-телекоммуникационной сети Интернет - </w:t>
      </w:r>
      <w:hyperlink r:id="rId9" w:history="1">
        <w:r w:rsidR="00DF4A7B" w:rsidRPr="00E37AF3">
          <w:rPr>
            <w:rStyle w:val="a4"/>
            <w:rFonts w:ascii="Arial" w:hAnsi="Arial" w:cs="Arial"/>
            <w:color w:val="auto"/>
            <w:sz w:val="24"/>
            <w:szCs w:val="24"/>
          </w:rPr>
          <w:t>www.люберцы.рф</w:t>
        </w:r>
      </w:hyperlink>
      <w:r w:rsidRPr="00E37AF3">
        <w:rPr>
          <w:rFonts w:ascii="Arial" w:hAnsi="Arial" w:cs="Arial"/>
          <w:sz w:val="24"/>
          <w:szCs w:val="24"/>
        </w:rPr>
        <w:t xml:space="preserve"> н</w:t>
      </w:r>
      <w:r w:rsidRPr="002D17F1">
        <w:rPr>
          <w:rFonts w:ascii="Arial" w:hAnsi="Arial" w:cs="Arial"/>
          <w:sz w:val="24"/>
          <w:szCs w:val="24"/>
        </w:rPr>
        <w:t>е позднее 01.09.2022 с указанием в объявлении о проведении отбора:</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2.2.1.</w:t>
      </w:r>
      <w:r w:rsidR="00B92920" w:rsidRPr="002D17F1">
        <w:rPr>
          <w:rFonts w:ascii="Arial" w:hAnsi="Arial" w:cs="Arial"/>
          <w:sz w:val="24"/>
          <w:szCs w:val="24"/>
        </w:rPr>
        <w:t xml:space="preserve"> </w:t>
      </w:r>
      <w:r w:rsidR="00E15870" w:rsidRPr="002D17F1">
        <w:rPr>
          <w:rFonts w:ascii="Arial" w:hAnsi="Arial" w:cs="Arial"/>
          <w:sz w:val="24"/>
          <w:szCs w:val="24"/>
        </w:rPr>
        <w:t>С</w:t>
      </w:r>
      <w:r w:rsidR="00B92920" w:rsidRPr="002D17F1">
        <w:rPr>
          <w:rFonts w:ascii="Arial" w:hAnsi="Arial" w:cs="Arial"/>
          <w:sz w:val="24"/>
          <w:szCs w:val="24"/>
        </w:rPr>
        <w:t>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2.2.2.</w:t>
      </w:r>
      <w:r w:rsidR="00B92920" w:rsidRPr="002D17F1">
        <w:rPr>
          <w:rFonts w:ascii="Arial" w:hAnsi="Arial" w:cs="Arial"/>
          <w:sz w:val="24"/>
          <w:szCs w:val="24"/>
        </w:rPr>
        <w:t xml:space="preserve"> </w:t>
      </w:r>
      <w:r w:rsidR="00E15870" w:rsidRPr="002D17F1">
        <w:rPr>
          <w:rFonts w:ascii="Arial" w:hAnsi="Arial" w:cs="Arial"/>
          <w:sz w:val="24"/>
          <w:szCs w:val="24"/>
        </w:rPr>
        <w:t>Д</w:t>
      </w:r>
      <w:r w:rsidR="00B92920" w:rsidRPr="002D17F1">
        <w:rPr>
          <w:rFonts w:ascii="Arial" w:hAnsi="Arial" w:cs="Arial"/>
          <w:sz w:val="24"/>
          <w:szCs w:val="24"/>
        </w:rPr>
        <w:t xml:space="preserve">ата начала подачи или окончания приема предложений (заявок) участников </w:t>
      </w:r>
      <w:r w:rsidR="00B92920" w:rsidRPr="002D17F1">
        <w:rPr>
          <w:rFonts w:ascii="Arial" w:hAnsi="Arial" w:cs="Arial"/>
          <w:sz w:val="24"/>
          <w:szCs w:val="24"/>
        </w:rPr>
        <w:lastRenderedPageBreak/>
        <w:t xml:space="preserve">отбора, которая не может быть ранее </w:t>
      </w:r>
      <w:r w:rsidR="00953749" w:rsidRPr="002D17F1">
        <w:rPr>
          <w:rFonts w:ascii="Arial" w:hAnsi="Arial" w:cs="Arial"/>
          <w:sz w:val="24"/>
          <w:szCs w:val="24"/>
        </w:rPr>
        <w:t>10</w:t>
      </w:r>
      <w:r w:rsidR="00B92920" w:rsidRPr="002D17F1">
        <w:rPr>
          <w:rFonts w:ascii="Arial" w:hAnsi="Arial" w:cs="Arial"/>
          <w:sz w:val="24"/>
          <w:szCs w:val="24"/>
        </w:rPr>
        <w:t>-го календарного дня, следующего за днем размещения объявления о проведении отбора</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2.2.3.</w:t>
      </w:r>
      <w:r w:rsidR="00B92920" w:rsidRPr="002D17F1">
        <w:rPr>
          <w:rFonts w:ascii="Arial" w:hAnsi="Arial" w:cs="Arial"/>
          <w:sz w:val="24"/>
          <w:szCs w:val="24"/>
        </w:rPr>
        <w:t xml:space="preserve"> </w:t>
      </w:r>
      <w:r w:rsidR="00E15870" w:rsidRPr="002D17F1">
        <w:rPr>
          <w:rFonts w:ascii="Arial" w:hAnsi="Arial" w:cs="Arial"/>
          <w:sz w:val="24"/>
          <w:szCs w:val="24"/>
        </w:rPr>
        <w:t>Н</w:t>
      </w:r>
      <w:r w:rsidR="00B92920" w:rsidRPr="002D17F1">
        <w:rPr>
          <w:rFonts w:ascii="Arial" w:hAnsi="Arial" w:cs="Arial"/>
          <w:sz w:val="24"/>
          <w:szCs w:val="24"/>
        </w:rPr>
        <w:t>аименование, место нахождения, почтовый адрес, адрес электронной почты Администрации</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2.2.4.</w:t>
      </w:r>
      <w:r w:rsidR="00B92920" w:rsidRPr="002D17F1">
        <w:rPr>
          <w:rFonts w:ascii="Arial" w:hAnsi="Arial" w:cs="Arial"/>
          <w:sz w:val="24"/>
          <w:szCs w:val="24"/>
        </w:rPr>
        <w:t xml:space="preserve"> </w:t>
      </w:r>
      <w:r w:rsidR="00E15870" w:rsidRPr="002D17F1">
        <w:rPr>
          <w:rFonts w:ascii="Arial" w:hAnsi="Arial" w:cs="Arial"/>
          <w:sz w:val="24"/>
          <w:szCs w:val="24"/>
        </w:rPr>
        <w:t>Р</w:t>
      </w:r>
      <w:r w:rsidR="00B92920" w:rsidRPr="002D17F1">
        <w:rPr>
          <w:rFonts w:ascii="Arial" w:hAnsi="Arial" w:cs="Arial"/>
          <w:sz w:val="24"/>
          <w:szCs w:val="24"/>
        </w:rPr>
        <w:t xml:space="preserve">езультаты предоставления </w:t>
      </w:r>
      <w:r w:rsidR="00E15870" w:rsidRPr="002D17F1">
        <w:rPr>
          <w:rFonts w:ascii="Arial" w:hAnsi="Arial" w:cs="Arial"/>
          <w:sz w:val="24"/>
          <w:szCs w:val="24"/>
        </w:rPr>
        <w:t>субсидии.</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2.2.5.</w:t>
      </w:r>
      <w:r w:rsidR="00B92920" w:rsidRPr="002D17F1">
        <w:rPr>
          <w:rFonts w:ascii="Arial" w:hAnsi="Arial" w:cs="Arial"/>
          <w:sz w:val="24"/>
          <w:szCs w:val="24"/>
        </w:rPr>
        <w:t xml:space="preserve"> </w:t>
      </w:r>
      <w:r w:rsidR="00E15870" w:rsidRPr="002D17F1">
        <w:rPr>
          <w:rFonts w:ascii="Arial" w:hAnsi="Arial" w:cs="Arial"/>
          <w:sz w:val="24"/>
          <w:szCs w:val="24"/>
        </w:rPr>
        <w:t>Д</w:t>
      </w:r>
      <w:r w:rsidR="00B92920" w:rsidRPr="002D17F1">
        <w:rPr>
          <w:rFonts w:ascii="Arial" w:hAnsi="Arial" w:cs="Arial"/>
          <w:sz w:val="24"/>
          <w:szCs w:val="24"/>
        </w:rPr>
        <w:t>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2.2.6.</w:t>
      </w:r>
      <w:r w:rsidR="00B92920" w:rsidRPr="002D17F1">
        <w:rPr>
          <w:rFonts w:ascii="Arial" w:hAnsi="Arial" w:cs="Arial"/>
          <w:sz w:val="24"/>
          <w:szCs w:val="24"/>
        </w:rPr>
        <w:t xml:space="preserve"> </w:t>
      </w:r>
      <w:r w:rsidR="00E15870" w:rsidRPr="002D17F1">
        <w:rPr>
          <w:rFonts w:ascii="Arial" w:hAnsi="Arial" w:cs="Arial"/>
          <w:sz w:val="24"/>
          <w:szCs w:val="24"/>
        </w:rPr>
        <w:t>Т</w:t>
      </w:r>
      <w:r w:rsidR="00B92920" w:rsidRPr="002D17F1">
        <w:rPr>
          <w:rFonts w:ascii="Arial" w:hAnsi="Arial" w:cs="Arial"/>
          <w:sz w:val="24"/>
          <w:szCs w:val="24"/>
        </w:rPr>
        <w:t>ребование к участникам отбора и перечня документов, представляемых участниками отбора для подтверждения их соответствия указанным требованиям</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2.2.7.</w:t>
      </w:r>
      <w:r w:rsidR="00B92920" w:rsidRPr="002D17F1">
        <w:rPr>
          <w:rFonts w:ascii="Arial" w:hAnsi="Arial" w:cs="Arial"/>
          <w:sz w:val="24"/>
          <w:szCs w:val="24"/>
        </w:rPr>
        <w:t xml:space="preserve"> </w:t>
      </w:r>
      <w:r w:rsidR="00E15870" w:rsidRPr="002D17F1">
        <w:rPr>
          <w:rFonts w:ascii="Arial" w:hAnsi="Arial" w:cs="Arial"/>
          <w:sz w:val="24"/>
          <w:szCs w:val="24"/>
        </w:rPr>
        <w:t>П</w:t>
      </w:r>
      <w:r w:rsidR="00B92920" w:rsidRPr="002D17F1">
        <w:rPr>
          <w:rFonts w:ascii="Arial" w:hAnsi="Arial" w:cs="Arial"/>
          <w:sz w:val="24"/>
          <w:szCs w:val="24"/>
        </w:rPr>
        <w:t>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2.2.8.</w:t>
      </w:r>
      <w:r w:rsidR="00B92920" w:rsidRPr="002D17F1">
        <w:rPr>
          <w:rFonts w:ascii="Arial" w:hAnsi="Arial" w:cs="Arial"/>
          <w:sz w:val="24"/>
          <w:szCs w:val="24"/>
        </w:rPr>
        <w:t xml:space="preserve"> </w:t>
      </w:r>
      <w:r w:rsidR="00E15870" w:rsidRPr="002D17F1">
        <w:rPr>
          <w:rFonts w:ascii="Arial" w:hAnsi="Arial" w:cs="Arial"/>
          <w:sz w:val="24"/>
          <w:szCs w:val="24"/>
        </w:rPr>
        <w:t>П</w:t>
      </w:r>
      <w:r w:rsidR="00B92920" w:rsidRPr="002D17F1">
        <w:rPr>
          <w:rFonts w:ascii="Arial" w:hAnsi="Arial" w:cs="Arial"/>
          <w:sz w:val="24"/>
          <w:szCs w:val="24"/>
        </w:rPr>
        <w:t xml:space="preserve">орядок отзыва предложений (заявок) участников отбора, порядка возврата предложений (заявок) участников отбора, </w:t>
      </w:r>
      <w:proofErr w:type="gramStart"/>
      <w:r w:rsidR="00B92920" w:rsidRPr="002D17F1">
        <w:rPr>
          <w:rFonts w:ascii="Arial" w:hAnsi="Arial" w:cs="Arial"/>
          <w:sz w:val="24"/>
          <w:szCs w:val="24"/>
        </w:rPr>
        <w:t>определяющего</w:t>
      </w:r>
      <w:proofErr w:type="gramEnd"/>
      <w:r w:rsidR="00B92920" w:rsidRPr="002D17F1">
        <w:rPr>
          <w:rFonts w:ascii="Arial" w:hAnsi="Arial" w:cs="Arial"/>
          <w:sz w:val="24"/>
          <w:szCs w:val="24"/>
        </w:rPr>
        <w:t xml:space="preserve"> в том числе основания для возврата предложений (заявок) участников отбора, порядка внесения изменений в предложения (заявки) участников отбора</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2.2.9.</w:t>
      </w:r>
      <w:r w:rsidR="00B92920" w:rsidRPr="002D17F1">
        <w:rPr>
          <w:rFonts w:ascii="Arial" w:hAnsi="Arial" w:cs="Arial"/>
          <w:sz w:val="24"/>
          <w:szCs w:val="24"/>
        </w:rPr>
        <w:t xml:space="preserve"> </w:t>
      </w:r>
      <w:r w:rsidR="00E15870" w:rsidRPr="002D17F1">
        <w:rPr>
          <w:rFonts w:ascii="Arial" w:hAnsi="Arial" w:cs="Arial"/>
          <w:sz w:val="24"/>
          <w:szCs w:val="24"/>
        </w:rPr>
        <w:t>П</w:t>
      </w:r>
      <w:r w:rsidR="00B92920" w:rsidRPr="002D17F1">
        <w:rPr>
          <w:rFonts w:ascii="Arial" w:hAnsi="Arial" w:cs="Arial"/>
          <w:sz w:val="24"/>
          <w:szCs w:val="24"/>
        </w:rPr>
        <w:t>равила рассмотрения и оценки предложений (заявок) участников отбора</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2.2.10.</w:t>
      </w:r>
      <w:r w:rsidR="00B92920" w:rsidRPr="002D17F1">
        <w:rPr>
          <w:rFonts w:ascii="Arial" w:hAnsi="Arial" w:cs="Arial"/>
          <w:sz w:val="24"/>
          <w:szCs w:val="24"/>
        </w:rPr>
        <w:t xml:space="preserve"> </w:t>
      </w:r>
      <w:r w:rsidR="00E15870" w:rsidRPr="002D17F1">
        <w:rPr>
          <w:rFonts w:ascii="Arial" w:hAnsi="Arial" w:cs="Arial"/>
          <w:sz w:val="24"/>
          <w:szCs w:val="24"/>
        </w:rPr>
        <w:t>П</w:t>
      </w:r>
      <w:r w:rsidR="00B92920" w:rsidRPr="002D17F1">
        <w:rPr>
          <w:rFonts w:ascii="Arial" w:hAnsi="Arial" w:cs="Arial"/>
          <w:sz w:val="24"/>
          <w:szCs w:val="24"/>
        </w:rPr>
        <w:t>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2.2.11.</w:t>
      </w:r>
      <w:r w:rsidR="00B92920" w:rsidRPr="002D17F1">
        <w:rPr>
          <w:rFonts w:ascii="Arial" w:hAnsi="Arial" w:cs="Arial"/>
          <w:sz w:val="24"/>
          <w:szCs w:val="24"/>
        </w:rPr>
        <w:t xml:space="preserve"> </w:t>
      </w:r>
      <w:r w:rsidR="00E15870" w:rsidRPr="002D17F1">
        <w:rPr>
          <w:rFonts w:ascii="Arial" w:hAnsi="Arial" w:cs="Arial"/>
          <w:sz w:val="24"/>
          <w:szCs w:val="24"/>
        </w:rPr>
        <w:t>С</w:t>
      </w:r>
      <w:r w:rsidR="00B92920" w:rsidRPr="002D17F1">
        <w:rPr>
          <w:rFonts w:ascii="Arial" w:hAnsi="Arial" w:cs="Arial"/>
          <w:sz w:val="24"/>
          <w:szCs w:val="24"/>
        </w:rPr>
        <w:t>рок, в течение которого победитель (победители) отбора должен подписать Соглашение о предоставлении Субсидии</w:t>
      </w:r>
      <w:r w:rsidR="00E15870" w:rsidRPr="002D17F1">
        <w:rPr>
          <w:rFonts w:ascii="Arial" w:hAnsi="Arial" w:cs="Arial"/>
          <w:sz w:val="24"/>
          <w:szCs w:val="24"/>
        </w:rPr>
        <w:t>.</w:t>
      </w:r>
    </w:p>
    <w:p w:rsidR="00B9292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2.2.12.</w:t>
      </w:r>
      <w:r w:rsidR="00B92920" w:rsidRPr="002D17F1">
        <w:rPr>
          <w:rFonts w:ascii="Arial" w:hAnsi="Arial" w:cs="Arial"/>
          <w:sz w:val="24"/>
          <w:szCs w:val="24"/>
        </w:rPr>
        <w:t xml:space="preserve"> </w:t>
      </w:r>
      <w:r w:rsidR="0032666C" w:rsidRPr="002D17F1">
        <w:rPr>
          <w:rFonts w:ascii="Arial" w:hAnsi="Arial" w:cs="Arial"/>
          <w:sz w:val="24"/>
          <w:szCs w:val="24"/>
        </w:rPr>
        <w:t>Д</w:t>
      </w:r>
      <w:r w:rsidR="00B92920" w:rsidRPr="002D17F1">
        <w:rPr>
          <w:rFonts w:ascii="Arial" w:hAnsi="Arial" w:cs="Arial"/>
          <w:sz w:val="24"/>
          <w:szCs w:val="24"/>
        </w:rPr>
        <w:t>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rsidR="00C97E90" w:rsidRPr="002D17F1" w:rsidRDefault="00C97E90" w:rsidP="00C634A1">
      <w:pPr>
        <w:pStyle w:val="ConsPlusNormal"/>
        <w:ind w:firstLine="540"/>
        <w:jc w:val="both"/>
        <w:rPr>
          <w:rFonts w:ascii="Arial" w:hAnsi="Arial" w:cs="Arial"/>
          <w:sz w:val="24"/>
          <w:szCs w:val="24"/>
        </w:rPr>
      </w:pPr>
      <w:r w:rsidRPr="002D17F1">
        <w:rPr>
          <w:rFonts w:ascii="Arial" w:hAnsi="Arial" w:cs="Arial"/>
          <w:sz w:val="24"/>
          <w:szCs w:val="24"/>
        </w:rPr>
        <w:t>2.3.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C97E9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2.3.1.</w:t>
      </w:r>
      <w:r w:rsidR="00C97E90" w:rsidRPr="002D17F1">
        <w:rPr>
          <w:rFonts w:ascii="Arial" w:hAnsi="Arial" w:cs="Arial"/>
          <w:sz w:val="24"/>
          <w:szCs w:val="24"/>
        </w:rPr>
        <w:t xml:space="preserve"> </w:t>
      </w:r>
      <w:r w:rsidR="0032666C" w:rsidRPr="002D17F1">
        <w:rPr>
          <w:rFonts w:ascii="Arial" w:hAnsi="Arial" w:cs="Arial"/>
          <w:sz w:val="24"/>
          <w:szCs w:val="24"/>
        </w:rPr>
        <w:t>У</w:t>
      </w:r>
      <w:r w:rsidR="00C97E90" w:rsidRPr="002D17F1">
        <w:rPr>
          <w:rFonts w:ascii="Arial" w:hAnsi="Arial" w:cs="Arial"/>
          <w:sz w:val="24"/>
          <w:szCs w:val="24"/>
        </w:rPr>
        <w:t xml:space="preserve">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32666C" w:rsidRPr="002D17F1">
        <w:rPr>
          <w:rFonts w:ascii="Arial" w:hAnsi="Arial" w:cs="Arial"/>
          <w:sz w:val="24"/>
          <w:szCs w:val="24"/>
        </w:rPr>
        <w:t>.</w:t>
      </w:r>
    </w:p>
    <w:p w:rsidR="00C97E9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2.3.2.</w:t>
      </w:r>
      <w:r w:rsidR="00C97E90" w:rsidRPr="002D17F1">
        <w:rPr>
          <w:rFonts w:ascii="Arial" w:hAnsi="Arial" w:cs="Arial"/>
          <w:sz w:val="24"/>
          <w:szCs w:val="24"/>
        </w:rPr>
        <w:t xml:space="preserve"> </w:t>
      </w:r>
      <w:r w:rsidR="0032666C" w:rsidRPr="002D17F1">
        <w:rPr>
          <w:rFonts w:ascii="Arial" w:hAnsi="Arial" w:cs="Arial"/>
          <w:sz w:val="24"/>
          <w:szCs w:val="24"/>
        </w:rPr>
        <w:t>У</w:t>
      </w:r>
      <w:r w:rsidR="00C97E90" w:rsidRPr="002D17F1">
        <w:rPr>
          <w:rFonts w:ascii="Arial" w:hAnsi="Arial" w:cs="Arial"/>
          <w:sz w:val="24"/>
          <w:szCs w:val="24"/>
        </w:rPr>
        <w:t xml:space="preserve"> участника отбора должна отсутствовать просроченная задолженность по возврату в бюджет городского округа Люберцы, субсидий, бюджетных инвестиций, </w:t>
      </w:r>
      <w:proofErr w:type="gramStart"/>
      <w:r w:rsidR="00C97E90" w:rsidRPr="002D17F1">
        <w:rPr>
          <w:rFonts w:ascii="Arial" w:hAnsi="Arial" w:cs="Arial"/>
          <w:sz w:val="24"/>
          <w:szCs w:val="24"/>
        </w:rPr>
        <w:t>предоставленных</w:t>
      </w:r>
      <w:proofErr w:type="gramEnd"/>
      <w:r w:rsidR="00C97E90" w:rsidRPr="002D17F1">
        <w:rPr>
          <w:rFonts w:ascii="Arial" w:hAnsi="Arial" w:cs="Arial"/>
          <w:sz w:val="24"/>
          <w:szCs w:val="24"/>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r w:rsidR="0032666C" w:rsidRPr="002D17F1">
        <w:rPr>
          <w:rFonts w:ascii="Arial" w:hAnsi="Arial" w:cs="Arial"/>
          <w:sz w:val="24"/>
          <w:szCs w:val="24"/>
        </w:rPr>
        <w:t>.</w:t>
      </w:r>
    </w:p>
    <w:p w:rsidR="00C97E9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2.3.3.</w:t>
      </w:r>
      <w:r w:rsidR="00C97E90" w:rsidRPr="002D17F1">
        <w:rPr>
          <w:rFonts w:ascii="Arial" w:hAnsi="Arial" w:cs="Arial"/>
          <w:sz w:val="24"/>
          <w:szCs w:val="24"/>
        </w:rPr>
        <w:t xml:space="preserve"> </w:t>
      </w:r>
      <w:proofErr w:type="gramStart"/>
      <w:r w:rsidR="0032666C" w:rsidRPr="002D17F1">
        <w:rPr>
          <w:rFonts w:ascii="Arial" w:hAnsi="Arial" w:cs="Arial"/>
          <w:sz w:val="24"/>
          <w:szCs w:val="24"/>
        </w:rPr>
        <w:t>У</w:t>
      </w:r>
      <w:r w:rsidR="00C97E90" w:rsidRPr="002D17F1">
        <w:rPr>
          <w:rFonts w:ascii="Arial" w:hAnsi="Arial" w:cs="Arial"/>
          <w:sz w:val="24"/>
          <w:szCs w:val="24"/>
        </w:rPr>
        <w:t>частник</w:t>
      </w:r>
      <w:r w:rsidR="007933B8" w:rsidRPr="002D17F1">
        <w:rPr>
          <w:rFonts w:ascii="Arial" w:hAnsi="Arial" w:cs="Arial"/>
          <w:sz w:val="24"/>
          <w:szCs w:val="24"/>
        </w:rPr>
        <w:t>и</w:t>
      </w:r>
      <w:r w:rsidR="00C97E90" w:rsidRPr="002D17F1">
        <w:rPr>
          <w:rFonts w:ascii="Arial" w:hAnsi="Arial" w:cs="Arial"/>
          <w:sz w:val="24"/>
          <w:szCs w:val="24"/>
        </w:rPr>
        <w:t xml:space="preserve"> отбора - юридическ</w:t>
      </w:r>
      <w:r w:rsidR="007933B8" w:rsidRPr="002D17F1">
        <w:rPr>
          <w:rFonts w:ascii="Arial" w:hAnsi="Arial" w:cs="Arial"/>
          <w:sz w:val="24"/>
          <w:szCs w:val="24"/>
        </w:rPr>
        <w:t>ие</w:t>
      </w:r>
      <w:r w:rsidR="00C97E90" w:rsidRPr="002D17F1">
        <w:rPr>
          <w:rFonts w:ascii="Arial" w:hAnsi="Arial" w:cs="Arial"/>
          <w:sz w:val="24"/>
          <w:szCs w:val="24"/>
        </w:rPr>
        <w:t xml:space="preserve"> лиц</w:t>
      </w:r>
      <w:r w:rsidR="007933B8" w:rsidRPr="002D17F1">
        <w:rPr>
          <w:rFonts w:ascii="Arial" w:hAnsi="Arial" w:cs="Arial"/>
          <w:sz w:val="24"/>
          <w:szCs w:val="24"/>
        </w:rPr>
        <w:t>а</w:t>
      </w:r>
      <w:r w:rsidR="00C97E90" w:rsidRPr="002D17F1">
        <w:rPr>
          <w:rFonts w:ascii="Arial" w:hAnsi="Arial" w:cs="Arial"/>
          <w:sz w:val="24"/>
          <w:szCs w:val="24"/>
        </w:rPr>
        <w:t xml:space="preserve"> не должн</w:t>
      </w:r>
      <w:r w:rsidR="007933B8" w:rsidRPr="002D17F1">
        <w:rPr>
          <w:rFonts w:ascii="Arial" w:hAnsi="Arial" w:cs="Arial"/>
          <w:sz w:val="24"/>
          <w:szCs w:val="24"/>
        </w:rPr>
        <w:t>ы</w:t>
      </w:r>
      <w:r w:rsidR="00C97E90" w:rsidRPr="002D17F1">
        <w:rPr>
          <w:rFonts w:ascii="Arial" w:hAnsi="Arial" w:cs="Arial"/>
          <w:sz w:val="24"/>
          <w:szCs w:val="24"/>
        </w:rPr>
        <w:t xml:space="preserve"> находиться в процессе реорганизации (за исключением реорганизации в форме присоединения к юридическому лицу, являющ</w:t>
      </w:r>
      <w:r w:rsidR="00F22C7E" w:rsidRPr="002D17F1">
        <w:rPr>
          <w:rFonts w:ascii="Arial" w:hAnsi="Arial" w:cs="Arial"/>
          <w:sz w:val="24"/>
          <w:szCs w:val="24"/>
        </w:rPr>
        <w:t>е</w:t>
      </w:r>
      <w:r w:rsidR="00C97E90" w:rsidRPr="002D17F1">
        <w:rPr>
          <w:rFonts w:ascii="Arial" w:hAnsi="Arial" w:cs="Arial"/>
          <w:sz w:val="24"/>
          <w:szCs w:val="24"/>
        </w:rPr>
        <w:t>м</w:t>
      </w:r>
      <w:r w:rsidR="00F22C7E" w:rsidRPr="002D17F1">
        <w:rPr>
          <w:rFonts w:ascii="Arial" w:hAnsi="Arial" w:cs="Arial"/>
          <w:sz w:val="24"/>
          <w:szCs w:val="24"/>
        </w:rPr>
        <w:t>у</w:t>
      </w:r>
      <w:r w:rsidR="00C97E90" w:rsidRPr="002D17F1">
        <w:rPr>
          <w:rFonts w:ascii="Arial" w:hAnsi="Arial" w:cs="Arial"/>
          <w:sz w:val="24"/>
          <w:szCs w:val="24"/>
        </w:rPr>
        <w:t xml:space="preserve">ся участником отбора, другого юридического лица), ликвидации, в отношении </w:t>
      </w:r>
      <w:r w:rsidR="007933B8" w:rsidRPr="002D17F1">
        <w:rPr>
          <w:rFonts w:ascii="Arial" w:hAnsi="Arial" w:cs="Arial"/>
          <w:sz w:val="24"/>
          <w:szCs w:val="24"/>
        </w:rPr>
        <w:t>них</w:t>
      </w:r>
      <w:r w:rsidR="00C97E90" w:rsidRPr="002D17F1">
        <w:rPr>
          <w:rFonts w:ascii="Arial" w:hAnsi="Arial" w:cs="Arial"/>
          <w:sz w:val="24"/>
          <w:szCs w:val="24"/>
        </w:rPr>
        <w:t xml:space="preserve">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r w:rsidR="0032666C" w:rsidRPr="002D17F1">
        <w:rPr>
          <w:rFonts w:ascii="Arial" w:hAnsi="Arial" w:cs="Arial"/>
          <w:sz w:val="24"/>
          <w:szCs w:val="24"/>
        </w:rPr>
        <w:t>.</w:t>
      </w:r>
      <w:proofErr w:type="gramEnd"/>
    </w:p>
    <w:p w:rsidR="00C97E9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2.3.4.</w:t>
      </w:r>
      <w:r w:rsidR="00C97E90" w:rsidRPr="002D17F1">
        <w:rPr>
          <w:rFonts w:ascii="Arial" w:hAnsi="Arial" w:cs="Arial"/>
          <w:sz w:val="24"/>
          <w:szCs w:val="24"/>
        </w:rPr>
        <w:t xml:space="preserve"> </w:t>
      </w:r>
      <w:proofErr w:type="gramStart"/>
      <w:r w:rsidR="0032666C" w:rsidRPr="002D17F1">
        <w:rPr>
          <w:rFonts w:ascii="Arial" w:hAnsi="Arial" w:cs="Arial"/>
          <w:sz w:val="24"/>
          <w:szCs w:val="24"/>
        </w:rPr>
        <w:t>В</w:t>
      </w:r>
      <w:r w:rsidR="00C97E90" w:rsidRPr="002D17F1">
        <w:rPr>
          <w:rFonts w:ascii="Arial" w:hAnsi="Arial" w:cs="Arial"/>
          <w:sz w:val="24"/>
          <w:szCs w:val="24"/>
        </w:rPr>
        <w:t xml:space="preserve"> реестре дисквалифицированных лиц отсутств</w:t>
      </w:r>
      <w:r w:rsidR="007933B8" w:rsidRPr="002D17F1">
        <w:rPr>
          <w:rFonts w:ascii="Arial" w:hAnsi="Arial" w:cs="Arial"/>
          <w:sz w:val="24"/>
          <w:szCs w:val="24"/>
        </w:rPr>
        <w:t>уют</w:t>
      </w:r>
      <w:r w:rsidR="00C97E90" w:rsidRPr="002D17F1">
        <w:rPr>
          <w:rFonts w:ascii="Arial" w:hAnsi="Arial" w:cs="Arial"/>
          <w:sz w:val="24"/>
          <w:szCs w:val="24"/>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w:t>
      </w:r>
      <w:r w:rsidR="00C97E90" w:rsidRPr="002D17F1">
        <w:rPr>
          <w:rFonts w:ascii="Arial" w:hAnsi="Arial" w:cs="Arial"/>
          <w:sz w:val="24"/>
          <w:szCs w:val="24"/>
        </w:rPr>
        <w:lastRenderedPageBreak/>
        <w:t>отбора</w:t>
      </w:r>
      <w:r w:rsidR="0032666C" w:rsidRPr="002D17F1">
        <w:rPr>
          <w:rFonts w:ascii="Arial" w:hAnsi="Arial" w:cs="Arial"/>
          <w:sz w:val="24"/>
          <w:szCs w:val="24"/>
        </w:rPr>
        <w:t>.</w:t>
      </w:r>
      <w:proofErr w:type="gramEnd"/>
    </w:p>
    <w:p w:rsidR="007933B8" w:rsidRPr="002D17F1" w:rsidRDefault="00810FD4" w:rsidP="00C634A1">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2.3.5.</w:t>
      </w:r>
      <w:r w:rsidR="00C97E90" w:rsidRPr="002D17F1">
        <w:rPr>
          <w:rFonts w:ascii="Arial" w:eastAsia="Times New Roman" w:hAnsi="Arial" w:cs="Arial"/>
          <w:sz w:val="24"/>
          <w:szCs w:val="24"/>
          <w:lang w:eastAsia="ru-RU"/>
        </w:rPr>
        <w:t xml:space="preserve"> </w:t>
      </w:r>
      <w:proofErr w:type="gramStart"/>
      <w:r w:rsidR="0032666C" w:rsidRPr="002D17F1">
        <w:rPr>
          <w:rFonts w:ascii="Arial" w:eastAsia="Times New Roman" w:hAnsi="Arial" w:cs="Arial"/>
          <w:sz w:val="24"/>
          <w:szCs w:val="24"/>
          <w:lang w:eastAsia="ru-RU"/>
        </w:rPr>
        <w:t>У</w:t>
      </w:r>
      <w:r w:rsidR="007933B8" w:rsidRPr="002D17F1">
        <w:rPr>
          <w:rFonts w:ascii="Arial" w:eastAsia="Times New Roman" w:hAnsi="Arial" w:cs="Arial"/>
          <w:sz w:val="24"/>
          <w:szCs w:val="24"/>
          <w:lang w:eastAsia="ru-RU"/>
        </w:rPr>
        <w:t>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007933B8" w:rsidRPr="002D17F1">
        <w:rPr>
          <w:rFonts w:ascii="Arial" w:eastAsia="Times New Roman" w:hAnsi="Arial" w:cs="Arial"/>
          <w:sz w:val="24"/>
          <w:szCs w:val="24"/>
          <w:lang w:eastAsia="ru-RU"/>
        </w:rPr>
        <w:t>), в совокупности превышает 50 процентов</w:t>
      </w:r>
      <w:r w:rsidR="0032666C" w:rsidRPr="002D17F1">
        <w:rPr>
          <w:rFonts w:ascii="Arial" w:eastAsia="Times New Roman" w:hAnsi="Arial" w:cs="Arial"/>
          <w:sz w:val="24"/>
          <w:szCs w:val="24"/>
          <w:lang w:eastAsia="ru-RU"/>
        </w:rPr>
        <w:t>.</w:t>
      </w:r>
    </w:p>
    <w:p w:rsidR="00C97E90"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2.3.6.</w:t>
      </w:r>
      <w:r w:rsidR="00C97E90" w:rsidRPr="002D17F1">
        <w:rPr>
          <w:rFonts w:ascii="Arial" w:hAnsi="Arial" w:cs="Arial"/>
          <w:sz w:val="24"/>
          <w:szCs w:val="24"/>
        </w:rPr>
        <w:t xml:space="preserve"> </w:t>
      </w:r>
      <w:r w:rsidR="0032666C" w:rsidRPr="002D17F1">
        <w:rPr>
          <w:rFonts w:ascii="Arial" w:hAnsi="Arial" w:cs="Arial"/>
          <w:sz w:val="24"/>
          <w:szCs w:val="24"/>
        </w:rPr>
        <w:t>У</w:t>
      </w:r>
      <w:r w:rsidR="00C97E90" w:rsidRPr="002D17F1">
        <w:rPr>
          <w:rFonts w:ascii="Arial" w:hAnsi="Arial" w:cs="Arial"/>
          <w:sz w:val="24"/>
          <w:szCs w:val="24"/>
        </w:rPr>
        <w:t>частник</w:t>
      </w:r>
      <w:r w:rsidR="00C21C47" w:rsidRPr="002D17F1">
        <w:rPr>
          <w:rFonts w:ascii="Arial" w:hAnsi="Arial" w:cs="Arial"/>
          <w:sz w:val="24"/>
          <w:szCs w:val="24"/>
        </w:rPr>
        <w:t>и</w:t>
      </w:r>
      <w:r w:rsidR="00C97E90" w:rsidRPr="002D17F1">
        <w:rPr>
          <w:rFonts w:ascii="Arial" w:hAnsi="Arial" w:cs="Arial"/>
          <w:sz w:val="24"/>
          <w:szCs w:val="24"/>
        </w:rPr>
        <w:t xml:space="preserve"> отбора не должн</w:t>
      </w:r>
      <w:r w:rsidR="00C21C47" w:rsidRPr="002D17F1">
        <w:rPr>
          <w:rFonts w:ascii="Arial" w:hAnsi="Arial" w:cs="Arial"/>
          <w:sz w:val="24"/>
          <w:szCs w:val="24"/>
        </w:rPr>
        <w:t>ы</w:t>
      </w:r>
      <w:r w:rsidR="00C97E90" w:rsidRPr="002D17F1">
        <w:rPr>
          <w:rFonts w:ascii="Arial" w:hAnsi="Arial" w:cs="Arial"/>
          <w:sz w:val="24"/>
          <w:szCs w:val="24"/>
        </w:rPr>
        <w:t xml:space="preserve"> получать средства </w:t>
      </w:r>
      <w:r w:rsidR="00C21C47" w:rsidRPr="002D17F1">
        <w:rPr>
          <w:rFonts w:ascii="Arial" w:hAnsi="Arial" w:cs="Arial"/>
          <w:sz w:val="24"/>
          <w:szCs w:val="24"/>
        </w:rPr>
        <w:t xml:space="preserve">из </w:t>
      </w:r>
      <w:r w:rsidR="00C97E90" w:rsidRPr="002D17F1">
        <w:rPr>
          <w:rFonts w:ascii="Arial" w:hAnsi="Arial" w:cs="Arial"/>
          <w:sz w:val="24"/>
          <w:szCs w:val="24"/>
        </w:rPr>
        <w:t>бюджета городского округа Люберцы, на цели, установленные настоящим Порядком</w:t>
      </w:r>
      <w:r w:rsidR="0032666C" w:rsidRPr="002D17F1">
        <w:rPr>
          <w:rFonts w:ascii="Arial" w:hAnsi="Arial" w:cs="Arial"/>
          <w:sz w:val="24"/>
          <w:szCs w:val="24"/>
        </w:rPr>
        <w:t>.</w:t>
      </w:r>
    </w:p>
    <w:p w:rsidR="00C21C47" w:rsidRPr="002D17F1" w:rsidRDefault="00810FD4" w:rsidP="00C634A1">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 xml:space="preserve">2.3.7. </w:t>
      </w:r>
      <w:r w:rsidR="0032666C" w:rsidRPr="002D17F1">
        <w:rPr>
          <w:rFonts w:ascii="Arial" w:eastAsia="Times New Roman" w:hAnsi="Arial" w:cs="Arial"/>
          <w:sz w:val="24"/>
          <w:szCs w:val="24"/>
          <w:lang w:eastAsia="ru-RU"/>
        </w:rPr>
        <w:t>У</w:t>
      </w:r>
      <w:r w:rsidR="00C21C47" w:rsidRPr="002D17F1">
        <w:rPr>
          <w:rFonts w:ascii="Arial" w:eastAsia="Times New Roman" w:hAnsi="Arial" w:cs="Arial"/>
          <w:sz w:val="24"/>
          <w:szCs w:val="24"/>
          <w:lang w:eastAsia="ru-RU"/>
        </w:rPr>
        <w:t>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EC029C" w:rsidRPr="002D17F1">
        <w:rPr>
          <w:rFonts w:ascii="Arial" w:eastAsia="Times New Roman" w:hAnsi="Arial" w:cs="Arial"/>
          <w:sz w:val="24"/>
          <w:szCs w:val="24"/>
          <w:lang w:eastAsia="ru-RU"/>
        </w:rPr>
        <w:t>.</w:t>
      </w:r>
    </w:p>
    <w:p w:rsidR="00FB5402" w:rsidRPr="002D17F1" w:rsidRDefault="00FB5402" w:rsidP="00C634A1">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 xml:space="preserve">2.4. </w:t>
      </w:r>
      <w:hyperlink w:anchor="P620" w:history="1">
        <w:proofErr w:type="gramStart"/>
        <w:r w:rsidRPr="002D17F1">
          <w:rPr>
            <w:rFonts w:ascii="Arial" w:eastAsia="Times New Roman" w:hAnsi="Arial" w:cs="Arial"/>
            <w:sz w:val="24"/>
            <w:szCs w:val="24"/>
            <w:lang w:eastAsia="ru-RU"/>
          </w:rPr>
          <w:t>Заявка</w:t>
        </w:r>
      </w:hyperlink>
      <w:r w:rsidRPr="002D17F1">
        <w:rPr>
          <w:rFonts w:ascii="Arial" w:eastAsia="Times New Roman" w:hAnsi="Arial" w:cs="Arial"/>
          <w:sz w:val="24"/>
          <w:szCs w:val="24"/>
          <w:lang w:eastAsia="ru-RU"/>
        </w:rPr>
        <w:t xml:space="preserve"> о предоставлении субсидии из бюджета городского округа Люберцы Московской области юридическим лицам, индивидуальным предпринимателям, являющимися ресурсоснабжающими организациям</w:t>
      </w:r>
      <w:r w:rsidR="00F22C7E" w:rsidRPr="002D17F1">
        <w:rPr>
          <w:rFonts w:ascii="Arial" w:eastAsia="Times New Roman" w:hAnsi="Arial" w:cs="Arial"/>
          <w:sz w:val="24"/>
          <w:szCs w:val="24"/>
          <w:lang w:eastAsia="ru-RU"/>
        </w:rPr>
        <w:t>и</w:t>
      </w:r>
      <w:r w:rsidRPr="002D17F1">
        <w:rPr>
          <w:rFonts w:ascii="Arial" w:eastAsia="Times New Roman" w:hAnsi="Arial" w:cs="Arial"/>
          <w:sz w:val="24"/>
          <w:szCs w:val="24"/>
          <w:lang w:eastAsia="ru-RU"/>
        </w:rPr>
        <w:t xml:space="preserve">,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оформляется по форме согласно Приложению № 2 к настоящему Порядку. </w:t>
      </w:r>
      <w:proofErr w:type="gramEnd"/>
    </w:p>
    <w:p w:rsidR="00B61AC4" w:rsidRPr="002D17F1" w:rsidRDefault="00B61AC4" w:rsidP="00C634A1">
      <w:pPr>
        <w:pStyle w:val="ConsPlusNormal"/>
        <w:ind w:firstLine="540"/>
        <w:jc w:val="both"/>
        <w:rPr>
          <w:rFonts w:ascii="Arial" w:hAnsi="Arial" w:cs="Arial"/>
          <w:sz w:val="24"/>
          <w:szCs w:val="24"/>
        </w:rPr>
      </w:pPr>
      <w:r w:rsidRPr="002D17F1">
        <w:rPr>
          <w:rFonts w:ascii="Arial" w:hAnsi="Arial" w:cs="Arial"/>
          <w:sz w:val="24"/>
          <w:szCs w:val="24"/>
        </w:rPr>
        <w:t xml:space="preserve">2.5. В целях подтверждения соответствия требованиям </w:t>
      </w:r>
      <w:r w:rsidR="00A75ED5" w:rsidRPr="002D17F1">
        <w:rPr>
          <w:rFonts w:ascii="Arial" w:hAnsi="Arial" w:cs="Arial"/>
          <w:sz w:val="24"/>
          <w:szCs w:val="24"/>
        </w:rPr>
        <w:t xml:space="preserve">пункта 2.3 </w:t>
      </w:r>
      <w:r w:rsidRPr="002D17F1">
        <w:rPr>
          <w:rFonts w:ascii="Arial" w:hAnsi="Arial" w:cs="Arial"/>
          <w:sz w:val="24"/>
          <w:szCs w:val="24"/>
        </w:rPr>
        <w:t>настоящ</w:t>
      </w:r>
      <w:r w:rsidR="00A75ED5" w:rsidRPr="002D17F1">
        <w:rPr>
          <w:rFonts w:ascii="Arial" w:hAnsi="Arial" w:cs="Arial"/>
          <w:sz w:val="24"/>
          <w:szCs w:val="24"/>
        </w:rPr>
        <w:t>его</w:t>
      </w:r>
      <w:r w:rsidRPr="002D17F1">
        <w:rPr>
          <w:rFonts w:ascii="Arial" w:hAnsi="Arial" w:cs="Arial"/>
          <w:sz w:val="24"/>
          <w:szCs w:val="24"/>
        </w:rPr>
        <w:t xml:space="preserve"> П</w:t>
      </w:r>
      <w:r w:rsidR="00A75ED5" w:rsidRPr="002D17F1">
        <w:rPr>
          <w:rFonts w:ascii="Arial" w:hAnsi="Arial" w:cs="Arial"/>
          <w:sz w:val="24"/>
          <w:szCs w:val="24"/>
        </w:rPr>
        <w:t>орядка</w:t>
      </w:r>
      <w:r w:rsidRPr="002D17F1">
        <w:rPr>
          <w:rFonts w:ascii="Arial" w:hAnsi="Arial" w:cs="Arial"/>
          <w:sz w:val="24"/>
          <w:szCs w:val="24"/>
        </w:rPr>
        <w:t xml:space="preserve"> </w:t>
      </w:r>
      <w:r w:rsidR="00A75ED5" w:rsidRPr="002D17F1">
        <w:rPr>
          <w:rFonts w:ascii="Arial" w:hAnsi="Arial" w:cs="Arial"/>
          <w:sz w:val="24"/>
          <w:szCs w:val="24"/>
        </w:rPr>
        <w:t>участник отбора</w:t>
      </w:r>
      <w:r w:rsidRPr="002D17F1">
        <w:rPr>
          <w:rFonts w:ascii="Arial" w:hAnsi="Arial" w:cs="Arial"/>
          <w:sz w:val="24"/>
          <w:szCs w:val="24"/>
        </w:rPr>
        <w:t xml:space="preserve"> прилагает к заявке следующие документы:</w:t>
      </w:r>
    </w:p>
    <w:p w:rsidR="00A75ED5"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2.5.1.</w:t>
      </w:r>
      <w:r w:rsidR="00A75ED5" w:rsidRPr="002D17F1">
        <w:rPr>
          <w:rFonts w:ascii="Arial" w:hAnsi="Arial" w:cs="Arial"/>
          <w:sz w:val="24"/>
          <w:szCs w:val="24"/>
        </w:rPr>
        <w:t xml:space="preserve"> </w:t>
      </w:r>
      <w:r w:rsidR="0032666C" w:rsidRPr="002D17F1">
        <w:rPr>
          <w:rFonts w:ascii="Arial" w:hAnsi="Arial" w:cs="Arial"/>
          <w:sz w:val="24"/>
          <w:szCs w:val="24"/>
        </w:rPr>
        <w:t>В</w:t>
      </w:r>
      <w:r w:rsidR="00A75ED5" w:rsidRPr="002D17F1">
        <w:rPr>
          <w:rFonts w:ascii="Arial" w:hAnsi="Arial" w:cs="Arial"/>
          <w:sz w:val="24"/>
          <w:szCs w:val="24"/>
        </w:rPr>
        <w:t>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r w:rsidR="0032666C" w:rsidRPr="002D17F1">
        <w:rPr>
          <w:rFonts w:ascii="Arial" w:hAnsi="Arial" w:cs="Arial"/>
          <w:sz w:val="24"/>
          <w:szCs w:val="24"/>
        </w:rPr>
        <w:t>.</w:t>
      </w:r>
    </w:p>
    <w:p w:rsidR="00A75ED5"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2.5.2.</w:t>
      </w:r>
      <w:r w:rsidR="00A75ED5" w:rsidRPr="002D17F1">
        <w:rPr>
          <w:rFonts w:ascii="Arial" w:hAnsi="Arial" w:cs="Arial"/>
          <w:sz w:val="24"/>
          <w:szCs w:val="24"/>
        </w:rPr>
        <w:t xml:space="preserve"> </w:t>
      </w:r>
      <w:r w:rsidR="0032666C" w:rsidRPr="002D17F1">
        <w:rPr>
          <w:rFonts w:ascii="Arial" w:hAnsi="Arial" w:cs="Arial"/>
          <w:sz w:val="24"/>
          <w:szCs w:val="24"/>
        </w:rPr>
        <w:t>С</w:t>
      </w:r>
      <w:r w:rsidR="00A75ED5" w:rsidRPr="002D17F1">
        <w:rPr>
          <w:rFonts w:ascii="Arial" w:hAnsi="Arial" w:cs="Arial"/>
          <w:sz w:val="24"/>
          <w:szCs w:val="24"/>
        </w:rPr>
        <w:t>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его самостоятельно)</w:t>
      </w:r>
      <w:r w:rsidR="0032666C" w:rsidRPr="002D17F1">
        <w:rPr>
          <w:rFonts w:ascii="Arial" w:hAnsi="Arial" w:cs="Arial"/>
          <w:sz w:val="24"/>
          <w:szCs w:val="24"/>
        </w:rPr>
        <w:t>.</w:t>
      </w:r>
    </w:p>
    <w:p w:rsidR="00A75ED5"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2.5.3.</w:t>
      </w:r>
      <w:r w:rsidR="00A75ED5" w:rsidRPr="002D17F1">
        <w:rPr>
          <w:rFonts w:ascii="Arial" w:hAnsi="Arial" w:cs="Arial"/>
          <w:sz w:val="24"/>
          <w:szCs w:val="24"/>
        </w:rPr>
        <w:t xml:space="preserve"> </w:t>
      </w:r>
      <w:r w:rsidR="0032666C" w:rsidRPr="002D17F1">
        <w:rPr>
          <w:rFonts w:ascii="Arial" w:hAnsi="Arial" w:cs="Arial"/>
          <w:sz w:val="24"/>
          <w:szCs w:val="24"/>
        </w:rPr>
        <w:t>С</w:t>
      </w:r>
      <w:r w:rsidR="00A75ED5" w:rsidRPr="002D17F1">
        <w:rPr>
          <w:rFonts w:ascii="Arial" w:hAnsi="Arial" w:cs="Arial"/>
          <w:sz w:val="24"/>
          <w:szCs w:val="24"/>
        </w:rPr>
        <w:t xml:space="preserve">правка, подтверждающая отсутствие просроченной задолженности по возврату в бюджет </w:t>
      </w:r>
      <w:r w:rsidR="00CF68C7" w:rsidRPr="002D17F1">
        <w:rPr>
          <w:rFonts w:ascii="Arial" w:hAnsi="Arial" w:cs="Arial"/>
          <w:sz w:val="24"/>
          <w:szCs w:val="24"/>
        </w:rPr>
        <w:t xml:space="preserve">городского округа Люберцы </w:t>
      </w:r>
      <w:r w:rsidR="00A75ED5" w:rsidRPr="002D17F1">
        <w:rPr>
          <w:rFonts w:ascii="Arial" w:hAnsi="Arial" w:cs="Arial"/>
          <w:sz w:val="24"/>
          <w:szCs w:val="24"/>
        </w:rPr>
        <w:t xml:space="preserve">субсидий, бюджетных инвестиций, </w:t>
      </w:r>
      <w:proofErr w:type="gramStart"/>
      <w:r w:rsidR="00A75ED5" w:rsidRPr="002D17F1">
        <w:rPr>
          <w:rFonts w:ascii="Arial" w:hAnsi="Arial" w:cs="Arial"/>
          <w:sz w:val="24"/>
          <w:szCs w:val="24"/>
        </w:rPr>
        <w:t>предоставленных</w:t>
      </w:r>
      <w:proofErr w:type="gramEnd"/>
      <w:r w:rsidR="00A75ED5" w:rsidRPr="002D17F1">
        <w:rPr>
          <w:rFonts w:ascii="Arial" w:hAnsi="Arial" w:cs="Arial"/>
          <w:sz w:val="24"/>
          <w:szCs w:val="24"/>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w:t>
      </w:r>
      <w:r w:rsidR="00CF68C7" w:rsidRPr="002D17F1">
        <w:rPr>
          <w:rFonts w:ascii="Arial" w:hAnsi="Arial" w:cs="Arial"/>
          <w:sz w:val="24"/>
          <w:szCs w:val="24"/>
        </w:rPr>
        <w:t>муниципальным образованием городской округ Люберцы Московской области</w:t>
      </w:r>
      <w:r w:rsidR="00A75ED5" w:rsidRPr="002D17F1">
        <w:rPr>
          <w:rFonts w:ascii="Arial" w:hAnsi="Arial" w:cs="Arial"/>
          <w:sz w:val="24"/>
          <w:szCs w:val="24"/>
        </w:rPr>
        <w:t xml:space="preserve">, подписанная руководителем и главным бухгалтером (при наличии) </w:t>
      </w:r>
      <w:r w:rsidR="00CF68C7" w:rsidRPr="002D17F1">
        <w:rPr>
          <w:rFonts w:ascii="Arial" w:hAnsi="Arial" w:cs="Arial"/>
          <w:sz w:val="24"/>
          <w:szCs w:val="24"/>
        </w:rPr>
        <w:t>участника отбора</w:t>
      </w:r>
      <w:r w:rsidR="00A75ED5" w:rsidRPr="002D17F1">
        <w:rPr>
          <w:rFonts w:ascii="Arial" w:hAnsi="Arial" w:cs="Arial"/>
          <w:sz w:val="24"/>
          <w:szCs w:val="24"/>
        </w:rPr>
        <w:t xml:space="preserve">, скрепленная печатью (при наличии) </w:t>
      </w:r>
      <w:r w:rsidR="00CF68C7" w:rsidRPr="002D17F1">
        <w:rPr>
          <w:rFonts w:ascii="Arial" w:hAnsi="Arial" w:cs="Arial"/>
          <w:sz w:val="24"/>
          <w:szCs w:val="24"/>
        </w:rPr>
        <w:t>участника отбора</w:t>
      </w:r>
      <w:r w:rsidR="0032666C" w:rsidRPr="002D17F1">
        <w:rPr>
          <w:rFonts w:ascii="Arial" w:hAnsi="Arial" w:cs="Arial"/>
          <w:sz w:val="24"/>
          <w:szCs w:val="24"/>
        </w:rPr>
        <w:t>.</w:t>
      </w:r>
    </w:p>
    <w:p w:rsidR="00CF68C7"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2.5.4.</w:t>
      </w:r>
      <w:r w:rsidR="00CF68C7" w:rsidRPr="002D17F1">
        <w:rPr>
          <w:rFonts w:ascii="Arial" w:hAnsi="Arial" w:cs="Arial"/>
          <w:sz w:val="24"/>
          <w:szCs w:val="24"/>
        </w:rPr>
        <w:t xml:space="preserve"> </w:t>
      </w:r>
      <w:proofErr w:type="gramStart"/>
      <w:r w:rsidR="0032666C" w:rsidRPr="002D17F1">
        <w:rPr>
          <w:rFonts w:ascii="Arial" w:hAnsi="Arial" w:cs="Arial"/>
          <w:sz w:val="24"/>
          <w:szCs w:val="24"/>
        </w:rPr>
        <w:t>С</w:t>
      </w:r>
      <w:r w:rsidR="00CF68C7" w:rsidRPr="002D17F1">
        <w:rPr>
          <w:rFonts w:ascii="Arial" w:hAnsi="Arial" w:cs="Arial"/>
          <w:sz w:val="24"/>
          <w:szCs w:val="24"/>
        </w:rPr>
        <w:t>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r w:rsidR="0032666C" w:rsidRPr="002D17F1">
        <w:rPr>
          <w:rFonts w:ascii="Arial" w:hAnsi="Arial" w:cs="Arial"/>
          <w:sz w:val="24"/>
          <w:szCs w:val="24"/>
        </w:rPr>
        <w:t>.</w:t>
      </w:r>
      <w:proofErr w:type="gramEnd"/>
    </w:p>
    <w:p w:rsidR="00CF68C7"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 xml:space="preserve">2.5.5. </w:t>
      </w:r>
      <w:proofErr w:type="gramStart"/>
      <w:r w:rsidR="0032666C" w:rsidRPr="002D17F1">
        <w:rPr>
          <w:rFonts w:ascii="Arial" w:hAnsi="Arial" w:cs="Arial"/>
          <w:sz w:val="24"/>
          <w:szCs w:val="24"/>
        </w:rPr>
        <w:t>С</w:t>
      </w:r>
      <w:r w:rsidR="00CF68C7" w:rsidRPr="002D17F1">
        <w:rPr>
          <w:rFonts w:ascii="Arial" w:hAnsi="Arial" w:cs="Arial"/>
          <w:sz w:val="24"/>
          <w:szCs w:val="24"/>
        </w:rPr>
        <w:t xml:space="preserve">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w:t>
      </w:r>
      <w:r w:rsidR="00CF68C7" w:rsidRPr="002D17F1">
        <w:rPr>
          <w:rFonts w:ascii="Arial" w:hAnsi="Arial" w:cs="Arial"/>
          <w:sz w:val="24"/>
          <w:szCs w:val="24"/>
        </w:rPr>
        <w:lastRenderedPageBreak/>
        <w:t>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p w:rsidR="00DF4A7B"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2.5.6.</w:t>
      </w:r>
      <w:r w:rsidR="00DF4A7B" w:rsidRPr="002D17F1">
        <w:rPr>
          <w:rFonts w:ascii="Arial" w:hAnsi="Arial" w:cs="Arial"/>
          <w:sz w:val="24"/>
          <w:szCs w:val="24"/>
        </w:rPr>
        <w:t xml:space="preserve"> </w:t>
      </w:r>
      <w:proofErr w:type="gramStart"/>
      <w:r w:rsidR="0032666C" w:rsidRPr="002D17F1">
        <w:rPr>
          <w:rFonts w:ascii="Arial" w:hAnsi="Arial" w:cs="Arial"/>
          <w:sz w:val="24"/>
          <w:szCs w:val="24"/>
        </w:rPr>
        <w:t>С</w:t>
      </w:r>
      <w:r w:rsidR="00DF4A7B" w:rsidRPr="002D17F1">
        <w:rPr>
          <w:rFonts w:ascii="Arial" w:hAnsi="Arial" w:cs="Arial"/>
          <w:sz w:val="24"/>
          <w:szCs w:val="24"/>
        </w:rPr>
        <w:t xml:space="preserve">правка о том, что участник отбора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0" w:history="1">
        <w:r w:rsidR="00DF4A7B" w:rsidRPr="002D17F1">
          <w:rPr>
            <w:rFonts w:ascii="Arial" w:hAnsi="Arial" w:cs="Arial"/>
            <w:sz w:val="24"/>
            <w:szCs w:val="24"/>
          </w:rPr>
          <w:t>перечень</w:t>
        </w:r>
      </w:hyperlink>
      <w:r w:rsidR="00DF4A7B" w:rsidRPr="002D17F1">
        <w:rPr>
          <w:rFonts w:ascii="Arial" w:hAnsi="Arial" w:cs="Arial"/>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00DF4A7B" w:rsidRPr="002D17F1">
        <w:rPr>
          <w:rFonts w:ascii="Arial" w:hAnsi="Arial" w:cs="Arial"/>
          <w:sz w:val="24"/>
          <w:szCs w:val="24"/>
        </w:rPr>
        <w:t xml:space="preserve"> операций (офшорные зоны), в совокупности превышает 50 процентов, подписанная руководителем и главным бухгалтером (при наличии) участника отбора, скрепленная печатью (при наличии) участника отбора</w:t>
      </w:r>
      <w:r w:rsidR="0032666C" w:rsidRPr="002D17F1">
        <w:rPr>
          <w:rFonts w:ascii="Arial" w:hAnsi="Arial" w:cs="Arial"/>
          <w:sz w:val="24"/>
          <w:szCs w:val="24"/>
        </w:rPr>
        <w:t>.</w:t>
      </w:r>
    </w:p>
    <w:p w:rsidR="00DF4A7B"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2.5.7.</w:t>
      </w:r>
      <w:r w:rsidR="00DF4A7B" w:rsidRPr="002D17F1">
        <w:rPr>
          <w:rFonts w:ascii="Arial" w:hAnsi="Arial" w:cs="Arial"/>
          <w:sz w:val="24"/>
          <w:szCs w:val="24"/>
        </w:rPr>
        <w:t xml:space="preserve"> </w:t>
      </w:r>
      <w:r w:rsidR="0032666C" w:rsidRPr="002D17F1">
        <w:rPr>
          <w:rFonts w:ascii="Arial" w:hAnsi="Arial" w:cs="Arial"/>
          <w:sz w:val="24"/>
          <w:szCs w:val="24"/>
        </w:rPr>
        <w:t>С</w:t>
      </w:r>
      <w:r w:rsidR="00DF4A7B" w:rsidRPr="002D17F1">
        <w:rPr>
          <w:rFonts w:ascii="Arial" w:hAnsi="Arial" w:cs="Arial"/>
          <w:sz w:val="24"/>
          <w:szCs w:val="24"/>
        </w:rPr>
        <w:t xml:space="preserve">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00DF4A7B" w:rsidRPr="002D17F1">
          <w:rPr>
            <w:rFonts w:ascii="Arial" w:hAnsi="Arial" w:cs="Arial"/>
            <w:sz w:val="24"/>
            <w:szCs w:val="24"/>
          </w:rPr>
          <w:t>пункте 1</w:t>
        </w:r>
      </w:hyperlink>
      <w:r w:rsidR="00DF4A7B" w:rsidRPr="002D17F1">
        <w:rPr>
          <w:rFonts w:ascii="Arial" w:hAnsi="Arial" w:cs="Arial"/>
          <w:sz w:val="24"/>
          <w:szCs w:val="24"/>
        </w:rPr>
        <w:t>.</w:t>
      </w:r>
      <w:r w:rsidR="00F3346B" w:rsidRPr="002D17F1">
        <w:rPr>
          <w:rFonts w:ascii="Arial" w:hAnsi="Arial" w:cs="Arial"/>
          <w:sz w:val="24"/>
          <w:szCs w:val="24"/>
        </w:rPr>
        <w:t>4</w:t>
      </w:r>
      <w:r w:rsidR="00DF4A7B" w:rsidRPr="002D17F1">
        <w:rPr>
          <w:rFonts w:ascii="Arial" w:hAnsi="Arial" w:cs="Arial"/>
          <w:sz w:val="24"/>
          <w:szCs w:val="24"/>
        </w:rPr>
        <w:t xml:space="preserve"> настоящего Порядка</w:t>
      </w:r>
      <w:r w:rsidR="0032666C" w:rsidRPr="002D17F1">
        <w:rPr>
          <w:rFonts w:ascii="Arial" w:hAnsi="Arial" w:cs="Arial"/>
          <w:sz w:val="24"/>
          <w:szCs w:val="24"/>
        </w:rPr>
        <w:t>.</w:t>
      </w:r>
    </w:p>
    <w:p w:rsidR="00DF4A7B"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2.5.8.</w:t>
      </w:r>
      <w:r w:rsidR="00DF4A7B" w:rsidRPr="002D17F1">
        <w:rPr>
          <w:rFonts w:ascii="Arial" w:hAnsi="Arial" w:cs="Arial"/>
          <w:sz w:val="24"/>
          <w:szCs w:val="24"/>
        </w:rPr>
        <w:t xml:space="preserve"> </w:t>
      </w:r>
      <w:r w:rsidR="0032666C" w:rsidRPr="002D17F1">
        <w:rPr>
          <w:rFonts w:ascii="Arial" w:hAnsi="Arial" w:cs="Arial"/>
          <w:sz w:val="24"/>
          <w:szCs w:val="24"/>
        </w:rPr>
        <w:t>К</w:t>
      </w:r>
      <w:r w:rsidR="00DF4A7B" w:rsidRPr="002D17F1">
        <w:rPr>
          <w:rFonts w:ascii="Arial" w:hAnsi="Arial" w:cs="Arial"/>
          <w:sz w:val="24"/>
          <w:szCs w:val="24"/>
        </w:rPr>
        <w:t xml:space="preserve">опия кредитного договора, заверенная руководителем и главным бухгалтером (при наличии) </w:t>
      </w:r>
      <w:r w:rsidR="00CD66E5" w:rsidRPr="002D17F1">
        <w:rPr>
          <w:rFonts w:ascii="Arial" w:hAnsi="Arial" w:cs="Arial"/>
          <w:sz w:val="24"/>
          <w:szCs w:val="24"/>
        </w:rPr>
        <w:t>участника отбора, скрепленная печатью (при наличии) участника отбора</w:t>
      </w:r>
      <w:r w:rsidR="0032666C" w:rsidRPr="002D17F1">
        <w:rPr>
          <w:rFonts w:ascii="Arial" w:hAnsi="Arial" w:cs="Arial"/>
          <w:sz w:val="24"/>
          <w:szCs w:val="24"/>
        </w:rPr>
        <w:t>.</w:t>
      </w:r>
    </w:p>
    <w:p w:rsidR="00DF4A7B"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2.5.9.</w:t>
      </w:r>
      <w:r w:rsidR="00DF4A7B" w:rsidRPr="002D17F1">
        <w:rPr>
          <w:rFonts w:ascii="Arial" w:hAnsi="Arial" w:cs="Arial"/>
          <w:sz w:val="24"/>
          <w:szCs w:val="24"/>
        </w:rPr>
        <w:t xml:space="preserve"> </w:t>
      </w:r>
      <w:r w:rsidR="0032666C" w:rsidRPr="002D17F1">
        <w:rPr>
          <w:rFonts w:ascii="Arial" w:hAnsi="Arial" w:cs="Arial"/>
          <w:sz w:val="24"/>
          <w:szCs w:val="24"/>
        </w:rPr>
        <w:t>В</w:t>
      </w:r>
      <w:r w:rsidR="00DF4A7B" w:rsidRPr="002D17F1">
        <w:rPr>
          <w:rFonts w:ascii="Arial" w:hAnsi="Arial" w:cs="Arial"/>
          <w:sz w:val="24"/>
          <w:szCs w:val="24"/>
        </w:rPr>
        <w:t>ыписка по ссудному счету, подтверждающая размер ссудной задолженности по кредиту</w:t>
      </w:r>
      <w:r w:rsidR="0032666C" w:rsidRPr="002D17F1">
        <w:rPr>
          <w:rFonts w:ascii="Arial" w:hAnsi="Arial" w:cs="Arial"/>
          <w:sz w:val="24"/>
          <w:szCs w:val="24"/>
        </w:rPr>
        <w:t>.</w:t>
      </w:r>
    </w:p>
    <w:p w:rsidR="00CD66E5"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2.5.10.</w:t>
      </w:r>
      <w:r w:rsidR="00CD66E5" w:rsidRPr="002D17F1">
        <w:rPr>
          <w:rFonts w:ascii="Arial" w:hAnsi="Arial" w:cs="Arial"/>
          <w:sz w:val="24"/>
          <w:szCs w:val="24"/>
        </w:rPr>
        <w:t xml:space="preserve"> </w:t>
      </w:r>
      <w:r w:rsidR="0032666C" w:rsidRPr="002D17F1">
        <w:rPr>
          <w:rFonts w:ascii="Arial" w:hAnsi="Arial" w:cs="Arial"/>
          <w:sz w:val="24"/>
          <w:szCs w:val="24"/>
        </w:rPr>
        <w:t>П</w:t>
      </w:r>
      <w:r w:rsidR="00CD66E5" w:rsidRPr="002D17F1">
        <w:rPr>
          <w:rFonts w:ascii="Arial" w:hAnsi="Arial" w:cs="Arial"/>
          <w:sz w:val="24"/>
          <w:szCs w:val="24"/>
        </w:rPr>
        <w:t xml:space="preserve">исьмо о соответствии организации </w:t>
      </w:r>
      <w:r w:rsidRPr="002D17F1">
        <w:rPr>
          <w:rFonts w:ascii="Arial" w:hAnsi="Arial" w:cs="Arial"/>
          <w:sz w:val="24"/>
          <w:szCs w:val="24"/>
        </w:rPr>
        <w:t xml:space="preserve">критериям и </w:t>
      </w:r>
      <w:r w:rsidR="00CD66E5" w:rsidRPr="002D17F1">
        <w:rPr>
          <w:rFonts w:ascii="Arial" w:hAnsi="Arial" w:cs="Arial"/>
          <w:sz w:val="24"/>
          <w:szCs w:val="24"/>
        </w:rPr>
        <w:t>требованиям, указанным в пунктах 1.6.4</w:t>
      </w:r>
      <w:r w:rsidRPr="002D17F1">
        <w:rPr>
          <w:rFonts w:ascii="Arial" w:hAnsi="Arial" w:cs="Arial"/>
          <w:sz w:val="24"/>
          <w:szCs w:val="24"/>
        </w:rPr>
        <w:t>,</w:t>
      </w:r>
      <w:r w:rsidR="00CD66E5" w:rsidRPr="002D17F1">
        <w:rPr>
          <w:rFonts w:ascii="Arial" w:hAnsi="Arial" w:cs="Arial"/>
          <w:sz w:val="24"/>
          <w:szCs w:val="24"/>
        </w:rPr>
        <w:t xml:space="preserve"> 1.6.9</w:t>
      </w:r>
      <w:r w:rsidRPr="002D17F1">
        <w:rPr>
          <w:rFonts w:ascii="Arial" w:hAnsi="Arial" w:cs="Arial"/>
          <w:sz w:val="24"/>
          <w:szCs w:val="24"/>
        </w:rPr>
        <w:t xml:space="preserve"> и 2.3.7</w:t>
      </w:r>
      <w:r w:rsidR="00CD66E5" w:rsidRPr="002D17F1">
        <w:rPr>
          <w:rFonts w:ascii="Arial" w:hAnsi="Arial" w:cs="Arial"/>
          <w:sz w:val="24"/>
          <w:szCs w:val="24"/>
        </w:rPr>
        <w:t xml:space="preserve"> настоящего Порядка, подписанное руководителем и главным бухгалтером (при наличии) участника отбора, </w:t>
      </w:r>
      <w:proofErr w:type="gramStart"/>
      <w:r w:rsidR="00CD66E5" w:rsidRPr="002D17F1">
        <w:rPr>
          <w:rFonts w:ascii="Arial" w:hAnsi="Arial" w:cs="Arial"/>
          <w:sz w:val="24"/>
          <w:szCs w:val="24"/>
        </w:rPr>
        <w:t>скрепленная</w:t>
      </w:r>
      <w:proofErr w:type="gramEnd"/>
      <w:r w:rsidR="00CD66E5" w:rsidRPr="002D17F1">
        <w:rPr>
          <w:rFonts w:ascii="Arial" w:hAnsi="Arial" w:cs="Arial"/>
          <w:sz w:val="24"/>
          <w:szCs w:val="24"/>
        </w:rPr>
        <w:t xml:space="preserve"> печатью (при наличии) участника отбора</w:t>
      </w:r>
      <w:r w:rsidR="0032666C" w:rsidRPr="002D17F1">
        <w:rPr>
          <w:rFonts w:ascii="Arial" w:hAnsi="Arial" w:cs="Arial"/>
          <w:sz w:val="24"/>
          <w:szCs w:val="24"/>
        </w:rPr>
        <w:t>.</w:t>
      </w:r>
    </w:p>
    <w:p w:rsidR="00B75B54"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2.5.11.</w:t>
      </w:r>
      <w:r w:rsidR="00185DC3" w:rsidRPr="002D17F1">
        <w:rPr>
          <w:rFonts w:ascii="Arial" w:hAnsi="Arial" w:cs="Arial"/>
          <w:sz w:val="24"/>
          <w:szCs w:val="24"/>
        </w:rPr>
        <w:t xml:space="preserve"> </w:t>
      </w:r>
      <w:r w:rsidR="0032666C" w:rsidRPr="002D17F1">
        <w:rPr>
          <w:rFonts w:ascii="Arial" w:hAnsi="Arial" w:cs="Arial"/>
          <w:sz w:val="24"/>
          <w:szCs w:val="24"/>
        </w:rPr>
        <w:t>С</w:t>
      </w:r>
      <w:r w:rsidR="00185DC3" w:rsidRPr="002D17F1">
        <w:rPr>
          <w:rFonts w:ascii="Arial" w:hAnsi="Arial" w:cs="Arial"/>
          <w:sz w:val="24"/>
          <w:szCs w:val="24"/>
        </w:rPr>
        <w:t xml:space="preserve">правка, подписанная </w:t>
      </w:r>
      <w:r w:rsidR="006F0F84" w:rsidRPr="002D17F1">
        <w:rPr>
          <w:rFonts w:ascii="Arial" w:hAnsi="Arial" w:cs="Arial"/>
          <w:sz w:val="24"/>
          <w:szCs w:val="24"/>
        </w:rPr>
        <w:t xml:space="preserve">руководителем </w:t>
      </w:r>
      <w:r w:rsidR="00185DC3" w:rsidRPr="002D17F1">
        <w:rPr>
          <w:rFonts w:ascii="Arial" w:hAnsi="Arial" w:cs="Arial"/>
          <w:sz w:val="24"/>
          <w:szCs w:val="24"/>
        </w:rPr>
        <w:t>участник</w:t>
      </w:r>
      <w:r w:rsidR="006F0F84" w:rsidRPr="002D17F1">
        <w:rPr>
          <w:rFonts w:ascii="Arial" w:hAnsi="Arial" w:cs="Arial"/>
          <w:sz w:val="24"/>
          <w:szCs w:val="24"/>
        </w:rPr>
        <w:t>а</w:t>
      </w:r>
      <w:r w:rsidR="00185DC3" w:rsidRPr="002D17F1">
        <w:rPr>
          <w:rFonts w:ascii="Arial" w:hAnsi="Arial" w:cs="Arial"/>
          <w:sz w:val="24"/>
          <w:szCs w:val="24"/>
        </w:rPr>
        <w:t xml:space="preserve">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w:t>
      </w:r>
      <w:r w:rsidR="00F22C7E" w:rsidRPr="002D17F1">
        <w:rPr>
          <w:rFonts w:ascii="Arial" w:hAnsi="Arial" w:cs="Arial"/>
          <w:sz w:val="24"/>
          <w:szCs w:val="24"/>
        </w:rPr>
        <w:t>м</w:t>
      </w:r>
      <w:r w:rsidR="00185DC3" w:rsidRPr="002D17F1">
        <w:rPr>
          <w:rFonts w:ascii="Arial" w:hAnsi="Arial" w:cs="Arial"/>
          <w:sz w:val="24"/>
          <w:szCs w:val="24"/>
        </w:rPr>
        <w:t xml:space="preserve"> закон</w:t>
      </w:r>
      <w:r w:rsidR="00F22C7E" w:rsidRPr="002D17F1">
        <w:rPr>
          <w:rFonts w:ascii="Arial" w:hAnsi="Arial" w:cs="Arial"/>
          <w:sz w:val="24"/>
          <w:szCs w:val="24"/>
        </w:rPr>
        <w:t>ом</w:t>
      </w:r>
      <w:r w:rsidR="00185DC3" w:rsidRPr="002D17F1">
        <w:rPr>
          <w:rFonts w:ascii="Arial" w:hAnsi="Arial" w:cs="Arial"/>
          <w:sz w:val="24"/>
          <w:szCs w:val="24"/>
        </w:rPr>
        <w:t xml:space="preserve"> от 21.07.2014 №</w:t>
      </w:r>
      <w:r w:rsidR="00F22C7E" w:rsidRPr="002D17F1">
        <w:rPr>
          <w:rFonts w:ascii="Arial" w:hAnsi="Arial" w:cs="Arial"/>
          <w:sz w:val="24"/>
          <w:szCs w:val="24"/>
        </w:rPr>
        <w:t xml:space="preserve"> </w:t>
      </w:r>
      <w:r w:rsidR="00185DC3" w:rsidRPr="002D17F1">
        <w:rPr>
          <w:rFonts w:ascii="Arial" w:hAnsi="Arial" w:cs="Arial"/>
          <w:sz w:val="24"/>
          <w:szCs w:val="24"/>
        </w:rPr>
        <w:t>209-ФЗ</w:t>
      </w:r>
      <w:r w:rsidR="00D612F3" w:rsidRPr="002D17F1">
        <w:rPr>
          <w:rFonts w:ascii="Arial" w:hAnsi="Arial" w:cs="Arial"/>
          <w:sz w:val="24"/>
          <w:szCs w:val="24"/>
        </w:rPr>
        <w:t xml:space="preserve"> </w:t>
      </w:r>
      <w:r w:rsidR="00185DC3" w:rsidRPr="002D17F1">
        <w:rPr>
          <w:rFonts w:ascii="Arial" w:hAnsi="Arial" w:cs="Arial"/>
          <w:sz w:val="24"/>
          <w:szCs w:val="24"/>
        </w:rPr>
        <w:t>«О</w:t>
      </w:r>
      <w:r w:rsidR="00D612F3" w:rsidRPr="002D17F1">
        <w:rPr>
          <w:rFonts w:ascii="Arial" w:hAnsi="Arial" w:cs="Arial"/>
          <w:sz w:val="24"/>
          <w:szCs w:val="24"/>
          <w:lang w:val="en-US"/>
        </w:rPr>
        <w:t> </w:t>
      </w:r>
      <w:r w:rsidR="00185DC3" w:rsidRPr="002D17F1">
        <w:rPr>
          <w:rFonts w:ascii="Arial" w:hAnsi="Arial" w:cs="Arial"/>
          <w:sz w:val="24"/>
          <w:szCs w:val="24"/>
        </w:rPr>
        <w:t>государственной информационной системе жилищно-коммунального хозяйства»</w:t>
      </w:r>
      <w:r w:rsidR="0032666C" w:rsidRPr="002D17F1">
        <w:rPr>
          <w:rFonts w:ascii="Arial" w:hAnsi="Arial" w:cs="Arial"/>
          <w:sz w:val="24"/>
          <w:szCs w:val="24"/>
        </w:rPr>
        <w:t>.</w:t>
      </w:r>
    </w:p>
    <w:p w:rsidR="00B61AC4" w:rsidRPr="002D17F1" w:rsidRDefault="00E07A9D" w:rsidP="00C634A1">
      <w:pPr>
        <w:pStyle w:val="ConsPlusNormal"/>
        <w:ind w:firstLine="540"/>
        <w:jc w:val="both"/>
        <w:rPr>
          <w:rFonts w:ascii="Arial" w:hAnsi="Arial" w:cs="Arial"/>
          <w:sz w:val="24"/>
          <w:szCs w:val="24"/>
        </w:rPr>
      </w:pPr>
      <w:r w:rsidRPr="002D17F1">
        <w:rPr>
          <w:rFonts w:ascii="Arial" w:hAnsi="Arial" w:cs="Arial"/>
          <w:sz w:val="24"/>
          <w:szCs w:val="24"/>
        </w:rPr>
        <w:t xml:space="preserve">2.5.12. </w:t>
      </w:r>
      <w:r w:rsidR="0032666C" w:rsidRPr="002D17F1">
        <w:rPr>
          <w:rFonts w:ascii="Arial" w:hAnsi="Arial" w:cs="Arial"/>
          <w:sz w:val="24"/>
          <w:szCs w:val="24"/>
        </w:rPr>
        <w:t>Р</w:t>
      </w:r>
      <w:r w:rsidRPr="002D17F1">
        <w:rPr>
          <w:rFonts w:ascii="Arial" w:hAnsi="Arial" w:cs="Arial"/>
          <w:sz w:val="24"/>
          <w:szCs w:val="24"/>
        </w:rPr>
        <w:t xml:space="preserve">асчет </w:t>
      </w:r>
      <w:r w:rsidR="007C386F" w:rsidRPr="002D17F1">
        <w:rPr>
          <w:rFonts w:ascii="Arial" w:hAnsi="Arial" w:cs="Arial"/>
          <w:sz w:val="24"/>
          <w:szCs w:val="24"/>
        </w:rPr>
        <w:t xml:space="preserve">размера </w:t>
      </w:r>
      <w:r w:rsidRPr="002D17F1">
        <w:rPr>
          <w:rFonts w:ascii="Arial" w:hAnsi="Arial" w:cs="Arial"/>
          <w:sz w:val="24"/>
          <w:szCs w:val="24"/>
        </w:rPr>
        <w:t>субсидии по форме согласно приложению № 3 к настоящему Порядку</w:t>
      </w:r>
      <w:r w:rsidR="0032666C" w:rsidRPr="002D17F1">
        <w:rPr>
          <w:rFonts w:ascii="Arial" w:hAnsi="Arial" w:cs="Arial"/>
          <w:sz w:val="24"/>
          <w:szCs w:val="24"/>
        </w:rPr>
        <w:t>.</w:t>
      </w:r>
    </w:p>
    <w:p w:rsidR="00B75B54" w:rsidRPr="002D17F1" w:rsidRDefault="00B75B54" w:rsidP="00C634A1">
      <w:pPr>
        <w:pStyle w:val="ConsPlusNormal"/>
        <w:ind w:firstLine="540"/>
        <w:jc w:val="both"/>
        <w:rPr>
          <w:rFonts w:ascii="Arial" w:hAnsi="Arial" w:cs="Arial"/>
          <w:sz w:val="24"/>
          <w:szCs w:val="24"/>
        </w:rPr>
      </w:pPr>
      <w:r w:rsidRPr="002D17F1">
        <w:rPr>
          <w:rFonts w:ascii="Arial" w:hAnsi="Arial" w:cs="Arial"/>
          <w:sz w:val="24"/>
          <w:szCs w:val="24"/>
        </w:rPr>
        <w:t>2.5.13. Справка из банка об отсутствии задолженности по кредиту.</w:t>
      </w:r>
    </w:p>
    <w:p w:rsidR="00B61AC4" w:rsidRPr="002D17F1" w:rsidRDefault="00810FD4" w:rsidP="00C634A1">
      <w:pPr>
        <w:pStyle w:val="ConsPlusNormal"/>
        <w:ind w:firstLine="540"/>
        <w:jc w:val="both"/>
        <w:rPr>
          <w:rFonts w:ascii="Arial" w:hAnsi="Arial" w:cs="Arial"/>
          <w:sz w:val="24"/>
          <w:szCs w:val="24"/>
        </w:rPr>
      </w:pPr>
      <w:r w:rsidRPr="002D17F1">
        <w:rPr>
          <w:rFonts w:ascii="Arial" w:hAnsi="Arial" w:cs="Arial"/>
          <w:sz w:val="24"/>
          <w:szCs w:val="24"/>
        </w:rPr>
        <w:t xml:space="preserve">2.6. </w:t>
      </w:r>
      <w:r w:rsidR="00B61AC4" w:rsidRPr="002D17F1">
        <w:rPr>
          <w:rFonts w:ascii="Arial" w:hAnsi="Arial" w:cs="Arial"/>
          <w:sz w:val="24"/>
          <w:szCs w:val="24"/>
        </w:rPr>
        <w:t xml:space="preserve">Документы, указанные в </w:t>
      </w:r>
      <w:hyperlink w:anchor="P90" w:history="1">
        <w:r w:rsidR="00B61AC4" w:rsidRPr="002D17F1">
          <w:rPr>
            <w:rFonts w:ascii="Arial" w:hAnsi="Arial" w:cs="Arial"/>
            <w:sz w:val="24"/>
            <w:szCs w:val="24"/>
          </w:rPr>
          <w:t xml:space="preserve">пункте </w:t>
        </w:r>
      </w:hyperlink>
      <w:r w:rsidRPr="002D17F1">
        <w:rPr>
          <w:rFonts w:ascii="Arial" w:hAnsi="Arial" w:cs="Arial"/>
          <w:sz w:val="24"/>
          <w:szCs w:val="24"/>
        </w:rPr>
        <w:t>2.5</w:t>
      </w:r>
      <w:r w:rsidR="00B61AC4" w:rsidRPr="002D17F1">
        <w:rPr>
          <w:rFonts w:ascii="Arial" w:hAnsi="Arial" w:cs="Arial"/>
          <w:sz w:val="24"/>
          <w:szCs w:val="24"/>
        </w:rPr>
        <w:t xml:space="preserve"> настоящ</w:t>
      </w:r>
      <w:r w:rsidRPr="002D17F1">
        <w:rPr>
          <w:rFonts w:ascii="Arial" w:hAnsi="Arial" w:cs="Arial"/>
          <w:sz w:val="24"/>
          <w:szCs w:val="24"/>
        </w:rPr>
        <w:t>его</w:t>
      </w:r>
      <w:r w:rsidR="00B61AC4" w:rsidRPr="002D17F1">
        <w:rPr>
          <w:rFonts w:ascii="Arial" w:hAnsi="Arial" w:cs="Arial"/>
          <w:sz w:val="24"/>
          <w:szCs w:val="24"/>
        </w:rPr>
        <w:t xml:space="preserve"> П</w:t>
      </w:r>
      <w:r w:rsidRPr="002D17F1">
        <w:rPr>
          <w:rFonts w:ascii="Arial" w:hAnsi="Arial" w:cs="Arial"/>
          <w:sz w:val="24"/>
          <w:szCs w:val="24"/>
        </w:rPr>
        <w:t>орядка</w:t>
      </w:r>
      <w:r w:rsidR="00B61AC4" w:rsidRPr="002D17F1">
        <w:rPr>
          <w:rFonts w:ascii="Arial" w:hAnsi="Arial" w:cs="Arial"/>
          <w:sz w:val="24"/>
          <w:szCs w:val="24"/>
        </w:rPr>
        <w:t>, должны быть прошиты, пронумерованы и запечатаны в конверт.</w:t>
      </w:r>
    </w:p>
    <w:p w:rsidR="00B61AC4" w:rsidRPr="002D17F1" w:rsidRDefault="00B61AC4" w:rsidP="00C634A1">
      <w:pPr>
        <w:pStyle w:val="ConsPlusNormal"/>
        <w:ind w:firstLine="540"/>
        <w:jc w:val="both"/>
        <w:rPr>
          <w:rFonts w:ascii="Arial" w:hAnsi="Arial" w:cs="Arial"/>
          <w:sz w:val="24"/>
          <w:szCs w:val="24"/>
        </w:rPr>
      </w:pPr>
      <w:r w:rsidRPr="002D17F1">
        <w:rPr>
          <w:rFonts w:ascii="Arial" w:hAnsi="Arial" w:cs="Arial"/>
          <w:sz w:val="24"/>
          <w:szCs w:val="24"/>
        </w:rPr>
        <w:t xml:space="preserve">Подавая заявку, </w:t>
      </w:r>
      <w:r w:rsidR="00810FD4" w:rsidRPr="002D17F1">
        <w:rPr>
          <w:rFonts w:ascii="Arial" w:hAnsi="Arial" w:cs="Arial"/>
          <w:sz w:val="24"/>
          <w:szCs w:val="24"/>
        </w:rPr>
        <w:t>участник отбора</w:t>
      </w:r>
      <w:r w:rsidRPr="002D17F1">
        <w:rPr>
          <w:rFonts w:ascii="Arial" w:hAnsi="Arial" w:cs="Arial"/>
          <w:sz w:val="24"/>
          <w:szCs w:val="24"/>
        </w:rPr>
        <w:t xml:space="preserve"> дает согласие </w:t>
      </w:r>
      <w:r w:rsidR="00810FD4" w:rsidRPr="002D17F1">
        <w:rPr>
          <w:rFonts w:ascii="Arial" w:hAnsi="Arial" w:cs="Arial"/>
          <w:sz w:val="24"/>
          <w:szCs w:val="24"/>
        </w:rPr>
        <w:t xml:space="preserve">на публикацию (размещение) в информационно-телекоммуникационной сети </w:t>
      </w:r>
      <w:r w:rsidR="00F83CC5" w:rsidRPr="002D17F1">
        <w:rPr>
          <w:rFonts w:ascii="Arial" w:hAnsi="Arial" w:cs="Arial"/>
          <w:sz w:val="24"/>
          <w:szCs w:val="24"/>
        </w:rPr>
        <w:t>«</w:t>
      </w:r>
      <w:r w:rsidR="00810FD4" w:rsidRPr="002D17F1">
        <w:rPr>
          <w:rFonts w:ascii="Arial" w:hAnsi="Arial" w:cs="Arial"/>
          <w:sz w:val="24"/>
          <w:szCs w:val="24"/>
        </w:rPr>
        <w:t>Интернет</w:t>
      </w:r>
      <w:r w:rsidR="00F83CC5" w:rsidRPr="002D17F1">
        <w:rPr>
          <w:rFonts w:ascii="Arial" w:hAnsi="Arial" w:cs="Arial"/>
          <w:sz w:val="24"/>
          <w:szCs w:val="24"/>
        </w:rPr>
        <w:t>»</w:t>
      </w:r>
      <w:r w:rsidR="00810FD4" w:rsidRPr="002D17F1">
        <w:rPr>
          <w:rFonts w:ascii="Arial" w:hAnsi="Arial" w:cs="Arial"/>
          <w:sz w:val="24"/>
          <w:szCs w:val="24"/>
        </w:rPr>
        <w:t xml:space="preserve">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B61AC4" w:rsidRPr="002D17F1" w:rsidRDefault="00B61AC4" w:rsidP="00C634A1">
      <w:pPr>
        <w:pStyle w:val="ConsPlusNormal"/>
        <w:ind w:firstLine="540"/>
        <w:jc w:val="both"/>
        <w:rPr>
          <w:rFonts w:ascii="Arial" w:hAnsi="Arial" w:cs="Arial"/>
          <w:sz w:val="24"/>
          <w:szCs w:val="24"/>
        </w:rPr>
      </w:pPr>
      <w:r w:rsidRPr="002D17F1">
        <w:rPr>
          <w:rFonts w:ascii="Arial" w:hAnsi="Arial" w:cs="Arial"/>
          <w:sz w:val="24"/>
          <w:szCs w:val="24"/>
        </w:rPr>
        <w:t>2.</w:t>
      </w:r>
      <w:r w:rsidR="00810FD4" w:rsidRPr="002D17F1">
        <w:rPr>
          <w:rFonts w:ascii="Arial" w:hAnsi="Arial" w:cs="Arial"/>
          <w:sz w:val="24"/>
          <w:szCs w:val="24"/>
        </w:rPr>
        <w:t>7</w:t>
      </w:r>
      <w:r w:rsidRPr="002D17F1">
        <w:rPr>
          <w:rFonts w:ascii="Arial" w:hAnsi="Arial" w:cs="Arial"/>
          <w:sz w:val="24"/>
          <w:szCs w:val="24"/>
        </w:rPr>
        <w:t>. Один участник отбора может представить только одну заявку.</w:t>
      </w:r>
    </w:p>
    <w:p w:rsidR="00641DDC" w:rsidRPr="002D17F1" w:rsidRDefault="00641DDC" w:rsidP="00C634A1">
      <w:pPr>
        <w:pStyle w:val="ConsPlusNormal"/>
        <w:ind w:firstLine="540"/>
        <w:jc w:val="both"/>
        <w:rPr>
          <w:rFonts w:ascii="Arial" w:hAnsi="Arial" w:cs="Arial"/>
          <w:sz w:val="24"/>
          <w:szCs w:val="24"/>
        </w:rPr>
      </w:pPr>
      <w:r w:rsidRPr="002D17F1">
        <w:rPr>
          <w:rFonts w:ascii="Arial" w:hAnsi="Arial" w:cs="Arial"/>
          <w:sz w:val="24"/>
          <w:szCs w:val="24"/>
        </w:rPr>
        <w:t xml:space="preserve">2.8. </w:t>
      </w:r>
      <w:bookmarkStart w:id="3" w:name="_Hlk104968813"/>
      <w:r w:rsidRPr="002D17F1">
        <w:rPr>
          <w:rFonts w:ascii="Arial" w:hAnsi="Arial" w:cs="Arial"/>
          <w:sz w:val="24"/>
          <w:szCs w:val="24"/>
        </w:rPr>
        <w:t>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641DDC" w:rsidRPr="002D17F1" w:rsidRDefault="00641DDC" w:rsidP="00C634A1">
      <w:pPr>
        <w:pStyle w:val="ConsPlusNormal"/>
        <w:ind w:firstLine="540"/>
        <w:jc w:val="both"/>
        <w:rPr>
          <w:rFonts w:ascii="Arial" w:hAnsi="Arial" w:cs="Arial"/>
          <w:sz w:val="24"/>
          <w:szCs w:val="24"/>
        </w:rPr>
      </w:pPr>
      <w:bookmarkStart w:id="4" w:name="_Hlk104969057"/>
      <w:bookmarkEnd w:id="3"/>
      <w:r w:rsidRPr="002D17F1">
        <w:rPr>
          <w:rFonts w:ascii="Arial" w:hAnsi="Arial" w:cs="Arial"/>
          <w:sz w:val="24"/>
          <w:szCs w:val="24"/>
        </w:rPr>
        <w:t xml:space="preserve">2.9. Администрация в течение 5 рабочих дней рассматривает в порядке поступления заявки и прилагаемые к ним в соответствии с </w:t>
      </w:r>
      <w:hyperlink w:anchor="P90" w:history="1">
        <w:r w:rsidRPr="002D17F1">
          <w:rPr>
            <w:rFonts w:ascii="Arial" w:hAnsi="Arial" w:cs="Arial"/>
            <w:sz w:val="24"/>
            <w:szCs w:val="24"/>
          </w:rPr>
          <w:t xml:space="preserve">пунктом </w:t>
        </w:r>
      </w:hyperlink>
      <w:r w:rsidRPr="002D17F1">
        <w:rPr>
          <w:rFonts w:ascii="Arial" w:hAnsi="Arial" w:cs="Arial"/>
          <w:sz w:val="24"/>
          <w:szCs w:val="24"/>
        </w:rPr>
        <w:t xml:space="preserve">2.5 настоящего Порядка документы, проверяет их на соответствие требованиям, указанным в пункте </w:t>
      </w:r>
      <w:hyperlink w:anchor="P71" w:history="1">
        <w:r w:rsidRPr="002D17F1">
          <w:rPr>
            <w:rFonts w:ascii="Arial" w:hAnsi="Arial" w:cs="Arial"/>
            <w:sz w:val="24"/>
            <w:szCs w:val="24"/>
          </w:rPr>
          <w:t>2.3</w:t>
        </w:r>
      </w:hyperlink>
      <w:r w:rsidRPr="002D17F1">
        <w:rPr>
          <w:rFonts w:ascii="Arial" w:hAnsi="Arial" w:cs="Arial"/>
          <w:sz w:val="24"/>
          <w:szCs w:val="24"/>
        </w:rPr>
        <w:t xml:space="preserve"> настоящего Порядка и в объявлении о проведении конкурса, а также полноту и достоверность сведений, содержащихся в них.</w:t>
      </w:r>
    </w:p>
    <w:p w:rsidR="00641DDC" w:rsidRPr="002D17F1" w:rsidRDefault="00641DDC" w:rsidP="00C634A1">
      <w:pPr>
        <w:pStyle w:val="ConsPlusNormal"/>
        <w:ind w:firstLine="540"/>
        <w:jc w:val="both"/>
        <w:rPr>
          <w:rFonts w:ascii="Arial" w:hAnsi="Arial" w:cs="Arial"/>
          <w:sz w:val="24"/>
          <w:szCs w:val="24"/>
        </w:rPr>
      </w:pPr>
      <w:bookmarkStart w:id="5" w:name="P114"/>
      <w:bookmarkStart w:id="6" w:name="_Hlk104969231"/>
      <w:bookmarkEnd w:id="4"/>
      <w:bookmarkEnd w:id="5"/>
      <w:r w:rsidRPr="002D17F1">
        <w:rPr>
          <w:rFonts w:ascii="Arial" w:hAnsi="Arial" w:cs="Arial"/>
          <w:sz w:val="24"/>
          <w:szCs w:val="24"/>
        </w:rPr>
        <w:t xml:space="preserve">2.10. Победителями конкурса признаются участники отбора, которые по </w:t>
      </w:r>
      <w:r w:rsidRPr="002D17F1">
        <w:rPr>
          <w:rFonts w:ascii="Arial" w:hAnsi="Arial" w:cs="Arial"/>
          <w:sz w:val="24"/>
          <w:szCs w:val="24"/>
        </w:rPr>
        <w:lastRenderedPageBreak/>
        <w:t xml:space="preserve">результатам рассмотрения признаются соответствующими требованиям, указанным в </w:t>
      </w:r>
      <w:hyperlink w:anchor="P71" w:history="1">
        <w:r w:rsidRPr="002D17F1">
          <w:rPr>
            <w:rFonts w:ascii="Arial" w:hAnsi="Arial" w:cs="Arial"/>
            <w:sz w:val="24"/>
            <w:szCs w:val="24"/>
          </w:rPr>
          <w:t xml:space="preserve">пунктах </w:t>
        </w:r>
      </w:hyperlink>
      <w:r w:rsidRPr="002D17F1">
        <w:rPr>
          <w:rFonts w:ascii="Arial" w:hAnsi="Arial" w:cs="Arial"/>
          <w:sz w:val="24"/>
          <w:szCs w:val="24"/>
        </w:rPr>
        <w:t xml:space="preserve">2.3 и </w:t>
      </w:r>
      <w:hyperlink w:anchor="P90" w:history="1">
        <w:r w:rsidRPr="002D17F1">
          <w:rPr>
            <w:rFonts w:ascii="Arial" w:hAnsi="Arial" w:cs="Arial"/>
            <w:sz w:val="24"/>
            <w:szCs w:val="24"/>
          </w:rPr>
          <w:t>2.5</w:t>
        </w:r>
      </w:hyperlink>
      <w:r w:rsidRPr="002D17F1">
        <w:rPr>
          <w:rFonts w:ascii="Arial" w:hAnsi="Arial" w:cs="Arial"/>
          <w:sz w:val="24"/>
          <w:szCs w:val="24"/>
        </w:rPr>
        <w:t xml:space="preserve"> настоящего Порядка и в объявлении о проведении конкурса.</w:t>
      </w:r>
    </w:p>
    <w:p w:rsidR="00641DDC" w:rsidRPr="002D17F1" w:rsidRDefault="00E07A9D" w:rsidP="00C634A1">
      <w:pPr>
        <w:pStyle w:val="ConsPlusNormal"/>
        <w:ind w:firstLine="540"/>
        <w:jc w:val="both"/>
        <w:rPr>
          <w:rFonts w:ascii="Arial" w:hAnsi="Arial" w:cs="Arial"/>
          <w:sz w:val="24"/>
          <w:szCs w:val="24"/>
        </w:rPr>
      </w:pPr>
      <w:r w:rsidRPr="002D17F1">
        <w:rPr>
          <w:rFonts w:ascii="Arial" w:hAnsi="Arial" w:cs="Arial"/>
          <w:sz w:val="24"/>
          <w:szCs w:val="24"/>
        </w:rPr>
        <w:t xml:space="preserve">2.11. </w:t>
      </w:r>
      <w:r w:rsidR="00641DDC" w:rsidRPr="002D17F1">
        <w:rPr>
          <w:rFonts w:ascii="Arial" w:hAnsi="Arial" w:cs="Arial"/>
          <w:sz w:val="24"/>
          <w:szCs w:val="24"/>
        </w:rPr>
        <w:t>Администрация присваивает порядковый номер заявкам, соответствующим указанным требованиям, в порядке поступления заявок.</w:t>
      </w:r>
    </w:p>
    <w:p w:rsidR="00641DDC" w:rsidRPr="002D17F1" w:rsidRDefault="00641DDC" w:rsidP="00C634A1">
      <w:pPr>
        <w:pStyle w:val="ConsPlusNormal"/>
        <w:ind w:firstLine="540"/>
        <w:jc w:val="both"/>
        <w:rPr>
          <w:rFonts w:ascii="Arial" w:hAnsi="Arial" w:cs="Arial"/>
          <w:sz w:val="24"/>
          <w:szCs w:val="24"/>
        </w:rPr>
      </w:pPr>
      <w:bookmarkStart w:id="7" w:name="_Hlk104969643"/>
      <w:bookmarkEnd w:id="6"/>
      <w:r w:rsidRPr="002D17F1">
        <w:rPr>
          <w:rFonts w:ascii="Arial" w:hAnsi="Arial" w:cs="Arial"/>
          <w:sz w:val="24"/>
          <w:szCs w:val="24"/>
        </w:rPr>
        <w:t>2.1</w:t>
      </w:r>
      <w:r w:rsidR="00E07A9D" w:rsidRPr="002D17F1">
        <w:rPr>
          <w:rFonts w:ascii="Arial" w:hAnsi="Arial" w:cs="Arial"/>
          <w:sz w:val="24"/>
          <w:szCs w:val="24"/>
        </w:rPr>
        <w:t>2</w:t>
      </w:r>
      <w:r w:rsidRPr="002D17F1">
        <w:rPr>
          <w:rFonts w:ascii="Arial" w:hAnsi="Arial" w:cs="Arial"/>
          <w:sz w:val="24"/>
          <w:szCs w:val="24"/>
        </w:rPr>
        <w:t xml:space="preserve">. Администрация в течение 5 рабочих дней </w:t>
      </w:r>
      <w:proofErr w:type="gramStart"/>
      <w:r w:rsidRPr="002D17F1">
        <w:rPr>
          <w:rFonts w:ascii="Arial" w:hAnsi="Arial" w:cs="Arial"/>
          <w:sz w:val="24"/>
          <w:szCs w:val="24"/>
        </w:rPr>
        <w:t>с даты окончания</w:t>
      </w:r>
      <w:proofErr w:type="gramEnd"/>
      <w:r w:rsidRPr="002D17F1">
        <w:rPr>
          <w:rFonts w:ascii="Arial" w:hAnsi="Arial" w:cs="Arial"/>
          <w:sz w:val="24"/>
          <w:szCs w:val="24"/>
        </w:rPr>
        <w:t xml:space="preserve"> рассмотрения заявок заключает с </w:t>
      </w:r>
      <w:r w:rsidR="00330630" w:rsidRPr="002D17F1">
        <w:rPr>
          <w:rFonts w:ascii="Arial" w:hAnsi="Arial" w:cs="Arial"/>
          <w:sz w:val="24"/>
          <w:szCs w:val="24"/>
        </w:rPr>
        <w:t>участниками отбора</w:t>
      </w:r>
      <w:r w:rsidRPr="002D17F1">
        <w:rPr>
          <w:rFonts w:ascii="Arial" w:hAnsi="Arial" w:cs="Arial"/>
          <w:sz w:val="24"/>
          <w:szCs w:val="24"/>
        </w:rPr>
        <w:t xml:space="preserve"> - победителями конкурса </w:t>
      </w:r>
      <w:r w:rsidR="00330630" w:rsidRPr="002D17F1">
        <w:rPr>
          <w:rFonts w:ascii="Arial" w:hAnsi="Arial" w:cs="Arial"/>
          <w:sz w:val="24"/>
          <w:szCs w:val="24"/>
        </w:rPr>
        <w:t>С</w:t>
      </w:r>
      <w:r w:rsidRPr="002D17F1">
        <w:rPr>
          <w:rFonts w:ascii="Arial" w:hAnsi="Arial" w:cs="Arial"/>
          <w:sz w:val="24"/>
          <w:szCs w:val="24"/>
        </w:rPr>
        <w:t xml:space="preserve">оглашение о предоставлении </w:t>
      </w:r>
      <w:r w:rsidR="00330630" w:rsidRPr="002D17F1">
        <w:rPr>
          <w:rFonts w:ascii="Arial" w:hAnsi="Arial" w:cs="Arial"/>
          <w:sz w:val="24"/>
          <w:szCs w:val="24"/>
        </w:rPr>
        <w:t>С</w:t>
      </w:r>
      <w:r w:rsidRPr="002D17F1">
        <w:rPr>
          <w:rFonts w:ascii="Arial" w:hAnsi="Arial" w:cs="Arial"/>
          <w:sz w:val="24"/>
          <w:szCs w:val="24"/>
        </w:rPr>
        <w:t>убсидии либо отклоняет (в письменной форме) заявку в следующих случаях:</w:t>
      </w:r>
    </w:p>
    <w:p w:rsidR="00641DDC" w:rsidRPr="002D17F1" w:rsidRDefault="00330630" w:rsidP="00C634A1">
      <w:pPr>
        <w:pStyle w:val="ConsPlusNormal"/>
        <w:ind w:firstLine="540"/>
        <w:jc w:val="both"/>
        <w:rPr>
          <w:rFonts w:ascii="Arial" w:hAnsi="Arial" w:cs="Arial"/>
          <w:sz w:val="24"/>
          <w:szCs w:val="24"/>
        </w:rPr>
      </w:pPr>
      <w:r w:rsidRPr="002D17F1">
        <w:rPr>
          <w:rFonts w:ascii="Arial" w:hAnsi="Arial" w:cs="Arial"/>
          <w:sz w:val="24"/>
          <w:szCs w:val="24"/>
        </w:rPr>
        <w:t>2.12.1.</w:t>
      </w:r>
      <w:r w:rsidR="00641DDC" w:rsidRPr="002D17F1">
        <w:rPr>
          <w:rFonts w:ascii="Arial" w:hAnsi="Arial" w:cs="Arial"/>
          <w:sz w:val="24"/>
          <w:szCs w:val="24"/>
        </w:rPr>
        <w:t xml:space="preserve"> </w:t>
      </w:r>
      <w:r w:rsidR="0057724C" w:rsidRPr="002D17F1">
        <w:rPr>
          <w:rFonts w:ascii="Arial" w:hAnsi="Arial" w:cs="Arial"/>
          <w:sz w:val="24"/>
          <w:szCs w:val="24"/>
        </w:rPr>
        <w:t>П</w:t>
      </w:r>
      <w:r w:rsidR="00641DDC" w:rsidRPr="002D17F1">
        <w:rPr>
          <w:rFonts w:ascii="Arial" w:hAnsi="Arial" w:cs="Arial"/>
          <w:sz w:val="24"/>
          <w:szCs w:val="24"/>
        </w:rPr>
        <w:t xml:space="preserve">редставленные </w:t>
      </w:r>
      <w:r w:rsidRPr="002D17F1">
        <w:rPr>
          <w:rFonts w:ascii="Arial" w:hAnsi="Arial" w:cs="Arial"/>
          <w:sz w:val="24"/>
          <w:szCs w:val="24"/>
        </w:rPr>
        <w:t>участником отбора</w:t>
      </w:r>
      <w:r w:rsidR="00641DDC" w:rsidRPr="002D17F1">
        <w:rPr>
          <w:rFonts w:ascii="Arial" w:hAnsi="Arial" w:cs="Arial"/>
          <w:sz w:val="24"/>
          <w:szCs w:val="24"/>
        </w:rPr>
        <w:t xml:space="preserve"> документы не соответствуют </w:t>
      </w:r>
      <w:hyperlink w:anchor="P71" w:history="1">
        <w:r w:rsidR="00641DDC" w:rsidRPr="002D17F1">
          <w:rPr>
            <w:rFonts w:ascii="Arial" w:hAnsi="Arial" w:cs="Arial"/>
            <w:sz w:val="24"/>
            <w:szCs w:val="24"/>
          </w:rPr>
          <w:t>пункт</w:t>
        </w:r>
        <w:r w:rsidR="004E2290" w:rsidRPr="002D17F1">
          <w:rPr>
            <w:rFonts w:ascii="Arial" w:hAnsi="Arial" w:cs="Arial"/>
            <w:sz w:val="24"/>
            <w:szCs w:val="24"/>
          </w:rPr>
          <w:t>у</w:t>
        </w:r>
        <w:r w:rsidR="00641DDC" w:rsidRPr="002D17F1">
          <w:rPr>
            <w:rFonts w:ascii="Arial" w:hAnsi="Arial" w:cs="Arial"/>
            <w:sz w:val="24"/>
            <w:szCs w:val="24"/>
          </w:rPr>
          <w:t xml:space="preserve"> </w:t>
        </w:r>
      </w:hyperlink>
      <w:hyperlink w:anchor="P90" w:history="1">
        <w:r w:rsidRPr="002D17F1">
          <w:rPr>
            <w:rFonts w:ascii="Arial" w:hAnsi="Arial" w:cs="Arial"/>
            <w:sz w:val="24"/>
            <w:szCs w:val="24"/>
          </w:rPr>
          <w:t>2.5</w:t>
        </w:r>
      </w:hyperlink>
      <w:r w:rsidR="00641DDC" w:rsidRPr="002D17F1">
        <w:rPr>
          <w:rFonts w:ascii="Arial" w:hAnsi="Arial" w:cs="Arial"/>
          <w:sz w:val="24"/>
          <w:szCs w:val="24"/>
        </w:rPr>
        <w:t xml:space="preserve"> настоящего Порядка и требованиям к заявкам, установленным в объявлении о проведении отбора, содержат недостоверную информацию, в том числе информацию о месте нахождения и адресе </w:t>
      </w:r>
      <w:r w:rsidRPr="002D17F1">
        <w:rPr>
          <w:rFonts w:ascii="Arial" w:hAnsi="Arial" w:cs="Arial"/>
          <w:sz w:val="24"/>
          <w:szCs w:val="24"/>
        </w:rPr>
        <w:t>участника отбора</w:t>
      </w:r>
      <w:r w:rsidR="0032666C" w:rsidRPr="002D17F1">
        <w:rPr>
          <w:rFonts w:ascii="Arial" w:hAnsi="Arial" w:cs="Arial"/>
          <w:sz w:val="24"/>
          <w:szCs w:val="24"/>
        </w:rPr>
        <w:t>.</w:t>
      </w:r>
    </w:p>
    <w:p w:rsidR="00641DDC" w:rsidRPr="002D17F1" w:rsidRDefault="00330630" w:rsidP="00C634A1">
      <w:pPr>
        <w:pStyle w:val="ConsPlusNormal"/>
        <w:ind w:firstLine="540"/>
        <w:jc w:val="both"/>
        <w:rPr>
          <w:rFonts w:ascii="Arial" w:hAnsi="Arial" w:cs="Arial"/>
          <w:sz w:val="24"/>
          <w:szCs w:val="24"/>
        </w:rPr>
      </w:pPr>
      <w:r w:rsidRPr="002D17F1">
        <w:rPr>
          <w:rFonts w:ascii="Arial" w:hAnsi="Arial" w:cs="Arial"/>
          <w:sz w:val="24"/>
          <w:szCs w:val="24"/>
        </w:rPr>
        <w:t>2.12.2.</w:t>
      </w:r>
      <w:r w:rsidR="00641DDC" w:rsidRPr="002D17F1">
        <w:rPr>
          <w:rFonts w:ascii="Arial" w:hAnsi="Arial" w:cs="Arial"/>
          <w:sz w:val="24"/>
          <w:szCs w:val="24"/>
        </w:rPr>
        <w:t xml:space="preserve"> </w:t>
      </w:r>
      <w:r w:rsidR="0057724C" w:rsidRPr="002D17F1">
        <w:rPr>
          <w:rFonts w:ascii="Arial" w:hAnsi="Arial" w:cs="Arial"/>
          <w:sz w:val="24"/>
          <w:szCs w:val="24"/>
        </w:rPr>
        <w:t>Д</w:t>
      </w:r>
      <w:r w:rsidR="00641DDC" w:rsidRPr="002D17F1">
        <w:rPr>
          <w:rFonts w:ascii="Arial" w:hAnsi="Arial" w:cs="Arial"/>
          <w:sz w:val="24"/>
          <w:szCs w:val="24"/>
        </w:rPr>
        <w:t xml:space="preserve">окументы, предусмотренные </w:t>
      </w:r>
      <w:hyperlink w:anchor="P90" w:history="1">
        <w:r w:rsidR="00641DDC" w:rsidRPr="002D17F1">
          <w:rPr>
            <w:rFonts w:ascii="Arial" w:hAnsi="Arial" w:cs="Arial"/>
            <w:sz w:val="24"/>
            <w:szCs w:val="24"/>
          </w:rPr>
          <w:t xml:space="preserve">пунктом </w:t>
        </w:r>
      </w:hyperlink>
      <w:r w:rsidRPr="002D17F1">
        <w:rPr>
          <w:rFonts w:ascii="Arial" w:hAnsi="Arial" w:cs="Arial"/>
          <w:sz w:val="24"/>
          <w:szCs w:val="24"/>
        </w:rPr>
        <w:t>2.</w:t>
      </w:r>
      <w:r w:rsidR="00B75B54" w:rsidRPr="002D17F1">
        <w:rPr>
          <w:rFonts w:ascii="Arial" w:hAnsi="Arial" w:cs="Arial"/>
          <w:sz w:val="24"/>
          <w:szCs w:val="24"/>
        </w:rPr>
        <w:t>5</w:t>
      </w:r>
      <w:r w:rsidR="00641DDC" w:rsidRPr="002D17F1">
        <w:rPr>
          <w:rFonts w:ascii="Arial" w:hAnsi="Arial" w:cs="Arial"/>
          <w:sz w:val="24"/>
          <w:szCs w:val="24"/>
        </w:rPr>
        <w:t xml:space="preserve"> настоящего Порядка, не представлены (представлены не в полном объеме)</w:t>
      </w:r>
      <w:r w:rsidR="0032666C" w:rsidRPr="002D17F1">
        <w:rPr>
          <w:rFonts w:ascii="Arial" w:hAnsi="Arial" w:cs="Arial"/>
          <w:sz w:val="24"/>
          <w:szCs w:val="24"/>
        </w:rPr>
        <w:t>.</w:t>
      </w:r>
    </w:p>
    <w:p w:rsidR="00641DDC" w:rsidRPr="002D17F1" w:rsidRDefault="00330630" w:rsidP="00C634A1">
      <w:pPr>
        <w:pStyle w:val="ConsPlusNormal"/>
        <w:ind w:firstLine="540"/>
        <w:jc w:val="both"/>
        <w:rPr>
          <w:rFonts w:ascii="Arial" w:hAnsi="Arial" w:cs="Arial"/>
          <w:sz w:val="24"/>
          <w:szCs w:val="24"/>
        </w:rPr>
      </w:pPr>
      <w:r w:rsidRPr="002D17F1">
        <w:rPr>
          <w:rFonts w:ascii="Arial" w:hAnsi="Arial" w:cs="Arial"/>
          <w:sz w:val="24"/>
          <w:szCs w:val="24"/>
        </w:rPr>
        <w:t>2.12.3.</w:t>
      </w:r>
      <w:r w:rsidR="00641DDC" w:rsidRPr="002D17F1">
        <w:rPr>
          <w:rFonts w:ascii="Arial" w:hAnsi="Arial" w:cs="Arial"/>
          <w:sz w:val="24"/>
          <w:szCs w:val="24"/>
        </w:rPr>
        <w:t xml:space="preserve"> </w:t>
      </w:r>
      <w:r w:rsidR="0057724C" w:rsidRPr="002D17F1">
        <w:rPr>
          <w:rFonts w:ascii="Arial" w:hAnsi="Arial" w:cs="Arial"/>
          <w:sz w:val="24"/>
          <w:szCs w:val="24"/>
        </w:rPr>
        <w:t>Л</w:t>
      </w:r>
      <w:r w:rsidR="00641DDC" w:rsidRPr="002D17F1">
        <w:rPr>
          <w:rFonts w:ascii="Arial" w:hAnsi="Arial" w:cs="Arial"/>
          <w:sz w:val="24"/>
          <w:szCs w:val="24"/>
        </w:rPr>
        <w:t xml:space="preserve">имит бюджетных обязательств, доведенных в установленном порядке до </w:t>
      </w:r>
      <w:r w:rsidRPr="002D17F1">
        <w:rPr>
          <w:rFonts w:ascii="Arial" w:hAnsi="Arial" w:cs="Arial"/>
          <w:sz w:val="24"/>
          <w:szCs w:val="24"/>
        </w:rPr>
        <w:t>Администрации</w:t>
      </w:r>
      <w:r w:rsidR="00641DDC" w:rsidRPr="002D17F1">
        <w:rPr>
          <w:rFonts w:ascii="Arial" w:hAnsi="Arial" w:cs="Arial"/>
          <w:sz w:val="24"/>
          <w:szCs w:val="24"/>
        </w:rPr>
        <w:t xml:space="preserve"> как получателя </w:t>
      </w:r>
      <w:r w:rsidRPr="002D17F1">
        <w:rPr>
          <w:rFonts w:ascii="Arial" w:hAnsi="Arial" w:cs="Arial"/>
          <w:sz w:val="24"/>
          <w:szCs w:val="24"/>
        </w:rPr>
        <w:t>бюджетных средств</w:t>
      </w:r>
      <w:r w:rsidR="00641DDC" w:rsidRPr="002D17F1">
        <w:rPr>
          <w:rFonts w:ascii="Arial" w:hAnsi="Arial" w:cs="Arial"/>
          <w:sz w:val="24"/>
          <w:szCs w:val="24"/>
        </w:rPr>
        <w:t xml:space="preserve"> на цели, указанные в </w:t>
      </w:r>
      <w:hyperlink w:anchor="P42" w:history="1">
        <w:r w:rsidR="00641DDC" w:rsidRPr="002D17F1">
          <w:rPr>
            <w:rFonts w:ascii="Arial" w:hAnsi="Arial" w:cs="Arial"/>
            <w:sz w:val="24"/>
            <w:szCs w:val="24"/>
          </w:rPr>
          <w:t>пункте 1</w:t>
        </w:r>
      </w:hyperlink>
      <w:r w:rsidRPr="002D17F1">
        <w:rPr>
          <w:rFonts w:ascii="Arial" w:hAnsi="Arial" w:cs="Arial"/>
          <w:sz w:val="24"/>
          <w:szCs w:val="24"/>
        </w:rPr>
        <w:t>.4</w:t>
      </w:r>
      <w:r w:rsidR="00641DDC" w:rsidRPr="002D17F1">
        <w:rPr>
          <w:rFonts w:ascii="Arial" w:hAnsi="Arial" w:cs="Arial"/>
          <w:sz w:val="24"/>
          <w:szCs w:val="24"/>
        </w:rPr>
        <w:t xml:space="preserve"> настоящего Порядка, исчерпан</w:t>
      </w:r>
      <w:r w:rsidR="0032666C" w:rsidRPr="002D17F1">
        <w:rPr>
          <w:rFonts w:ascii="Arial" w:hAnsi="Arial" w:cs="Arial"/>
          <w:sz w:val="24"/>
          <w:szCs w:val="24"/>
        </w:rPr>
        <w:t>.</w:t>
      </w:r>
    </w:p>
    <w:p w:rsidR="00641DDC" w:rsidRPr="002D17F1" w:rsidRDefault="00330630" w:rsidP="00C634A1">
      <w:pPr>
        <w:pStyle w:val="ConsPlusNormal"/>
        <w:ind w:firstLine="540"/>
        <w:jc w:val="both"/>
        <w:rPr>
          <w:rFonts w:ascii="Arial" w:hAnsi="Arial" w:cs="Arial"/>
          <w:sz w:val="24"/>
          <w:szCs w:val="24"/>
        </w:rPr>
      </w:pPr>
      <w:r w:rsidRPr="002D17F1">
        <w:rPr>
          <w:rFonts w:ascii="Arial" w:hAnsi="Arial" w:cs="Arial"/>
          <w:sz w:val="24"/>
          <w:szCs w:val="24"/>
        </w:rPr>
        <w:t>2.12.4.</w:t>
      </w:r>
      <w:r w:rsidR="00641DDC" w:rsidRPr="002D17F1">
        <w:rPr>
          <w:rFonts w:ascii="Arial" w:hAnsi="Arial" w:cs="Arial"/>
          <w:sz w:val="24"/>
          <w:szCs w:val="24"/>
        </w:rPr>
        <w:t xml:space="preserve"> </w:t>
      </w:r>
      <w:r w:rsidR="0057724C" w:rsidRPr="002D17F1">
        <w:rPr>
          <w:rFonts w:ascii="Arial" w:hAnsi="Arial" w:cs="Arial"/>
          <w:sz w:val="24"/>
          <w:szCs w:val="24"/>
        </w:rPr>
        <w:t>З</w:t>
      </w:r>
      <w:r w:rsidR="00641DDC" w:rsidRPr="002D17F1">
        <w:rPr>
          <w:rFonts w:ascii="Arial" w:hAnsi="Arial" w:cs="Arial"/>
          <w:sz w:val="24"/>
          <w:szCs w:val="24"/>
        </w:rPr>
        <w:t>аявка подана после даты и (или) времени, определенных для подачи заявок</w:t>
      </w:r>
      <w:r w:rsidR="0032666C" w:rsidRPr="002D17F1">
        <w:rPr>
          <w:rFonts w:ascii="Arial" w:hAnsi="Arial" w:cs="Arial"/>
          <w:sz w:val="24"/>
          <w:szCs w:val="24"/>
        </w:rPr>
        <w:t>.</w:t>
      </w:r>
    </w:p>
    <w:p w:rsidR="00641DDC" w:rsidRPr="002D17F1" w:rsidRDefault="00330630" w:rsidP="00C634A1">
      <w:pPr>
        <w:pStyle w:val="ConsPlusNormal"/>
        <w:ind w:firstLine="540"/>
        <w:jc w:val="both"/>
        <w:rPr>
          <w:rFonts w:ascii="Arial" w:hAnsi="Arial" w:cs="Arial"/>
          <w:sz w:val="24"/>
          <w:szCs w:val="24"/>
        </w:rPr>
      </w:pPr>
      <w:r w:rsidRPr="002D17F1">
        <w:rPr>
          <w:rFonts w:ascii="Arial" w:hAnsi="Arial" w:cs="Arial"/>
          <w:sz w:val="24"/>
          <w:szCs w:val="24"/>
        </w:rPr>
        <w:t>2.12.5.</w:t>
      </w:r>
      <w:r w:rsidR="00641DDC" w:rsidRPr="002D17F1">
        <w:rPr>
          <w:rFonts w:ascii="Arial" w:hAnsi="Arial" w:cs="Arial"/>
          <w:sz w:val="24"/>
          <w:szCs w:val="24"/>
        </w:rPr>
        <w:t xml:space="preserve"> </w:t>
      </w:r>
      <w:r w:rsidR="0057724C" w:rsidRPr="002D17F1">
        <w:rPr>
          <w:rFonts w:ascii="Arial" w:hAnsi="Arial" w:cs="Arial"/>
          <w:sz w:val="24"/>
          <w:szCs w:val="24"/>
        </w:rPr>
        <w:t>У</w:t>
      </w:r>
      <w:r w:rsidRPr="002D17F1">
        <w:rPr>
          <w:rFonts w:ascii="Arial" w:hAnsi="Arial" w:cs="Arial"/>
          <w:sz w:val="24"/>
          <w:szCs w:val="24"/>
        </w:rPr>
        <w:t>частник отбора</w:t>
      </w:r>
      <w:r w:rsidR="00641DDC" w:rsidRPr="002D17F1">
        <w:rPr>
          <w:rFonts w:ascii="Arial" w:hAnsi="Arial" w:cs="Arial"/>
          <w:sz w:val="24"/>
          <w:szCs w:val="24"/>
        </w:rPr>
        <w:t xml:space="preserve"> не соответствует требованиям, установленным </w:t>
      </w:r>
      <w:hyperlink w:anchor="P71" w:history="1">
        <w:r w:rsidR="00641DDC" w:rsidRPr="002D17F1">
          <w:rPr>
            <w:rFonts w:ascii="Arial" w:hAnsi="Arial" w:cs="Arial"/>
            <w:sz w:val="24"/>
            <w:szCs w:val="24"/>
          </w:rPr>
          <w:t xml:space="preserve">пунктом </w:t>
        </w:r>
      </w:hyperlink>
      <w:r w:rsidRPr="002D17F1">
        <w:rPr>
          <w:rFonts w:ascii="Arial" w:hAnsi="Arial" w:cs="Arial"/>
          <w:sz w:val="24"/>
          <w:szCs w:val="24"/>
        </w:rPr>
        <w:t>2.3</w:t>
      </w:r>
      <w:r w:rsidR="00641DDC" w:rsidRPr="002D17F1">
        <w:rPr>
          <w:rFonts w:ascii="Arial" w:hAnsi="Arial" w:cs="Arial"/>
          <w:sz w:val="24"/>
          <w:szCs w:val="24"/>
        </w:rPr>
        <w:t xml:space="preserve"> настоящего Порядка.</w:t>
      </w:r>
    </w:p>
    <w:p w:rsidR="0040437D" w:rsidRPr="002D17F1" w:rsidRDefault="0040437D" w:rsidP="00C634A1">
      <w:pPr>
        <w:pStyle w:val="ConsPlusNormal"/>
        <w:ind w:firstLine="540"/>
        <w:jc w:val="both"/>
        <w:rPr>
          <w:rFonts w:ascii="Arial" w:hAnsi="Arial" w:cs="Arial"/>
          <w:sz w:val="24"/>
          <w:szCs w:val="24"/>
        </w:rPr>
      </w:pPr>
      <w:bookmarkStart w:id="8" w:name="_Hlk104970299"/>
      <w:bookmarkEnd w:id="7"/>
      <w:r w:rsidRPr="002D17F1">
        <w:rPr>
          <w:rFonts w:ascii="Arial" w:hAnsi="Arial" w:cs="Arial"/>
          <w:sz w:val="24"/>
          <w:szCs w:val="24"/>
        </w:rPr>
        <w:t>2.13. Критерии оценки заявок:</w:t>
      </w:r>
    </w:p>
    <w:p w:rsidR="0040437D" w:rsidRPr="002D17F1" w:rsidRDefault="0040437D" w:rsidP="00C634A1">
      <w:pPr>
        <w:pStyle w:val="ConsPlusNormal"/>
        <w:ind w:firstLine="540"/>
        <w:jc w:val="both"/>
        <w:rPr>
          <w:rFonts w:ascii="Arial" w:hAnsi="Arial" w:cs="Arial"/>
          <w:sz w:val="24"/>
          <w:szCs w:val="24"/>
        </w:rPr>
      </w:pPr>
      <w:bookmarkStart w:id="9" w:name="Par1"/>
      <w:bookmarkEnd w:id="9"/>
      <w:r w:rsidRPr="002D17F1">
        <w:rPr>
          <w:rFonts w:ascii="Arial" w:hAnsi="Arial" w:cs="Arial"/>
          <w:sz w:val="24"/>
          <w:szCs w:val="24"/>
        </w:rPr>
        <w:t xml:space="preserve">2.13.1. </w:t>
      </w:r>
      <w:r w:rsidR="0057724C" w:rsidRPr="002D17F1">
        <w:rPr>
          <w:rFonts w:ascii="Arial" w:hAnsi="Arial" w:cs="Arial"/>
          <w:sz w:val="24"/>
          <w:szCs w:val="24"/>
        </w:rPr>
        <w:t>О</w:t>
      </w:r>
      <w:r w:rsidRPr="002D17F1">
        <w:rPr>
          <w:rFonts w:ascii="Arial" w:hAnsi="Arial" w:cs="Arial"/>
          <w:sz w:val="24"/>
          <w:szCs w:val="24"/>
        </w:rPr>
        <w:t>существление деятельности на территории городского округа Люберцы более 5 лет</w:t>
      </w:r>
      <w:r w:rsidR="0032666C" w:rsidRPr="002D17F1">
        <w:rPr>
          <w:rFonts w:ascii="Arial" w:hAnsi="Arial" w:cs="Arial"/>
          <w:sz w:val="24"/>
          <w:szCs w:val="24"/>
        </w:rPr>
        <w:t>.</w:t>
      </w:r>
    </w:p>
    <w:p w:rsidR="0040437D" w:rsidRPr="002D17F1" w:rsidRDefault="0040437D" w:rsidP="00C634A1">
      <w:pPr>
        <w:pStyle w:val="ConsPlusNormal"/>
        <w:ind w:firstLine="540"/>
        <w:jc w:val="both"/>
        <w:rPr>
          <w:rFonts w:ascii="Arial" w:hAnsi="Arial" w:cs="Arial"/>
          <w:sz w:val="24"/>
          <w:szCs w:val="24"/>
        </w:rPr>
      </w:pPr>
      <w:r w:rsidRPr="002D17F1">
        <w:rPr>
          <w:rFonts w:ascii="Arial" w:hAnsi="Arial" w:cs="Arial"/>
          <w:sz w:val="24"/>
          <w:szCs w:val="24"/>
        </w:rPr>
        <w:t xml:space="preserve">2.13.2. </w:t>
      </w:r>
      <w:r w:rsidR="0057724C" w:rsidRPr="002D17F1">
        <w:rPr>
          <w:rFonts w:ascii="Arial" w:hAnsi="Arial" w:cs="Arial"/>
          <w:sz w:val="24"/>
          <w:szCs w:val="24"/>
        </w:rPr>
        <w:t>О</w:t>
      </w:r>
      <w:r w:rsidRPr="002D17F1">
        <w:rPr>
          <w:rFonts w:ascii="Arial" w:hAnsi="Arial" w:cs="Arial"/>
          <w:sz w:val="24"/>
          <w:szCs w:val="24"/>
        </w:rPr>
        <w:t xml:space="preserve">тношение выручки (строка 2110 «Выручка» отчета о финансовых результатах, форма по ОКУД 0710002) </w:t>
      </w:r>
      <w:r w:rsidR="00C202F0" w:rsidRPr="002D17F1">
        <w:rPr>
          <w:rFonts w:ascii="Arial" w:hAnsi="Arial" w:cs="Arial"/>
          <w:sz w:val="24"/>
          <w:szCs w:val="24"/>
        </w:rPr>
        <w:t xml:space="preserve">в 2020 году </w:t>
      </w:r>
      <w:r w:rsidRPr="002D17F1">
        <w:rPr>
          <w:rFonts w:ascii="Arial" w:hAnsi="Arial" w:cs="Arial"/>
          <w:sz w:val="24"/>
          <w:szCs w:val="24"/>
        </w:rPr>
        <w:t xml:space="preserve">к выручке </w:t>
      </w:r>
      <w:r w:rsidR="00C202F0" w:rsidRPr="002D17F1">
        <w:rPr>
          <w:rFonts w:ascii="Arial" w:hAnsi="Arial" w:cs="Arial"/>
          <w:sz w:val="24"/>
          <w:szCs w:val="24"/>
        </w:rPr>
        <w:t>в</w:t>
      </w:r>
      <w:r w:rsidRPr="002D17F1">
        <w:rPr>
          <w:rFonts w:ascii="Arial" w:hAnsi="Arial" w:cs="Arial"/>
          <w:sz w:val="24"/>
          <w:szCs w:val="24"/>
        </w:rPr>
        <w:t xml:space="preserve"> 2019 году (базовый год) составляет не менее 90 процентов и </w:t>
      </w:r>
      <w:r w:rsidR="00C202F0" w:rsidRPr="002D17F1">
        <w:rPr>
          <w:rFonts w:ascii="Arial" w:hAnsi="Arial" w:cs="Arial"/>
          <w:sz w:val="24"/>
          <w:szCs w:val="24"/>
        </w:rPr>
        <w:t xml:space="preserve">отношение выручки </w:t>
      </w:r>
      <w:r w:rsidRPr="002D17F1">
        <w:rPr>
          <w:rFonts w:ascii="Arial" w:hAnsi="Arial" w:cs="Arial"/>
          <w:sz w:val="24"/>
          <w:szCs w:val="24"/>
        </w:rPr>
        <w:t xml:space="preserve">в 2021 году </w:t>
      </w:r>
      <w:r w:rsidR="00C202F0" w:rsidRPr="002D17F1">
        <w:rPr>
          <w:rFonts w:ascii="Arial" w:hAnsi="Arial" w:cs="Arial"/>
          <w:sz w:val="24"/>
          <w:szCs w:val="24"/>
        </w:rPr>
        <w:t>к выручке 2019 года (базовый год) составляет</w:t>
      </w:r>
      <w:r w:rsidRPr="002D17F1">
        <w:rPr>
          <w:rFonts w:ascii="Arial" w:hAnsi="Arial" w:cs="Arial"/>
          <w:sz w:val="24"/>
          <w:szCs w:val="24"/>
        </w:rPr>
        <w:t xml:space="preserve"> не менее 110 процентов</w:t>
      </w:r>
      <w:r w:rsidR="0032666C" w:rsidRPr="002D17F1">
        <w:rPr>
          <w:rFonts w:ascii="Arial" w:hAnsi="Arial" w:cs="Arial"/>
          <w:sz w:val="24"/>
          <w:szCs w:val="24"/>
        </w:rPr>
        <w:t>.</w:t>
      </w:r>
      <w:r w:rsidRPr="002D17F1">
        <w:rPr>
          <w:rFonts w:ascii="Arial" w:hAnsi="Arial" w:cs="Arial"/>
          <w:sz w:val="24"/>
          <w:szCs w:val="24"/>
        </w:rPr>
        <w:t xml:space="preserve"> </w:t>
      </w:r>
    </w:p>
    <w:p w:rsidR="0040437D" w:rsidRPr="002D17F1" w:rsidRDefault="0040437D" w:rsidP="00C634A1">
      <w:pPr>
        <w:pStyle w:val="ConsPlusNormal"/>
        <w:ind w:firstLine="540"/>
        <w:jc w:val="both"/>
        <w:rPr>
          <w:rFonts w:ascii="Arial" w:hAnsi="Arial" w:cs="Arial"/>
          <w:sz w:val="24"/>
          <w:szCs w:val="24"/>
        </w:rPr>
      </w:pPr>
      <w:r w:rsidRPr="002D17F1">
        <w:rPr>
          <w:rFonts w:ascii="Arial" w:hAnsi="Arial" w:cs="Arial"/>
          <w:sz w:val="24"/>
          <w:szCs w:val="24"/>
        </w:rPr>
        <w:t xml:space="preserve">2.13.3. </w:t>
      </w:r>
      <w:r w:rsidR="0057724C" w:rsidRPr="002D17F1">
        <w:rPr>
          <w:rFonts w:ascii="Arial" w:hAnsi="Arial" w:cs="Arial"/>
          <w:sz w:val="24"/>
          <w:szCs w:val="24"/>
        </w:rPr>
        <w:t>С</w:t>
      </w:r>
      <w:r w:rsidRPr="002D17F1">
        <w:rPr>
          <w:rFonts w:ascii="Arial" w:hAnsi="Arial" w:cs="Arial"/>
          <w:sz w:val="24"/>
          <w:szCs w:val="24"/>
        </w:rPr>
        <w:t xml:space="preserve">умма остатков ссудной задолженности по кредитам, </w:t>
      </w:r>
      <w:proofErr w:type="gramStart"/>
      <w:r w:rsidRPr="002D17F1">
        <w:rPr>
          <w:rFonts w:ascii="Arial" w:hAnsi="Arial" w:cs="Arial"/>
          <w:sz w:val="24"/>
          <w:szCs w:val="24"/>
        </w:rPr>
        <w:t>исходя из которых начисляется</w:t>
      </w:r>
      <w:proofErr w:type="gramEnd"/>
      <w:r w:rsidRPr="002D17F1">
        <w:rPr>
          <w:rFonts w:ascii="Arial" w:hAnsi="Arial" w:cs="Arial"/>
          <w:sz w:val="24"/>
          <w:szCs w:val="24"/>
        </w:rPr>
        <w:t xml:space="preserve"> субсидия, не превышает 50 процентов всех доходов организации, указанных в декларациях по налогу на прибыль за 2019, 2020 и 2021 годы. </w:t>
      </w:r>
    </w:p>
    <w:p w:rsidR="0040437D" w:rsidRPr="002D17F1" w:rsidRDefault="002A5316" w:rsidP="00C634A1">
      <w:pPr>
        <w:pStyle w:val="ConsPlusNormal"/>
        <w:ind w:firstLine="540"/>
        <w:jc w:val="both"/>
        <w:rPr>
          <w:rFonts w:ascii="Arial" w:hAnsi="Arial" w:cs="Arial"/>
          <w:sz w:val="24"/>
          <w:szCs w:val="24"/>
        </w:rPr>
      </w:pPr>
      <w:r w:rsidRPr="002D17F1">
        <w:rPr>
          <w:rFonts w:ascii="Arial" w:hAnsi="Arial" w:cs="Arial"/>
          <w:sz w:val="24"/>
          <w:szCs w:val="24"/>
        </w:rPr>
        <w:t>2</w:t>
      </w:r>
      <w:r w:rsidR="0040437D" w:rsidRPr="002D17F1">
        <w:rPr>
          <w:rFonts w:ascii="Arial" w:hAnsi="Arial" w:cs="Arial"/>
          <w:sz w:val="24"/>
          <w:szCs w:val="24"/>
        </w:rPr>
        <w:t>.</w:t>
      </w:r>
      <w:r w:rsidRPr="002D17F1">
        <w:rPr>
          <w:rFonts w:ascii="Arial" w:hAnsi="Arial" w:cs="Arial"/>
          <w:sz w:val="24"/>
          <w:szCs w:val="24"/>
        </w:rPr>
        <w:t>14</w:t>
      </w:r>
      <w:r w:rsidR="0040437D" w:rsidRPr="002D17F1">
        <w:rPr>
          <w:rFonts w:ascii="Arial" w:hAnsi="Arial" w:cs="Arial"/>
          <w:sz w:val="24"/>
          <w:szCs w:val="24"/>
        </w:rPr>
        <w:t>. Порядок оценки заяв</w:t>
      </w:r>
      <w:r w:rsidR="00234C1B" w:rsidRPr="002D17F1">
        <w:rPr>
          <w:rFonts w:ascii="Arial" w:hAnsi="Arial" w:cs="Arial"/>
          <w:sz w:val="24"/>
          <w:szCs w:val="24"/>
        </w:rPr>
        <w:t>ок</w:t>
      </w:r>
      <w:r w:rsidR="0040437D" w:rsidRPr="002D17F1">
        <w:rPr>
          <w:rFonts w:ascii="Arial" w:hAnsi="Arial" w:cs="Arial"/>
          <w:sz w:val="24"/>
          <w:szCs w:val="24"/>
        </w:rPr>
        <w:t>:</w:t>
      </w:r>
    </w:p>
    <w:p w:rsidR="001A1FAE" w:rsidRPr="002D17F1" w:rsidRDefault="001A1FAE" w:rsidP="00C634A1">
      <w:pPr>
        <w:pStyle w:val="ConsPlusNormal"/>
        <w:ind w:firstLine="540"/>
        <w:jc w:val="both"/>
        <w:rPr>
          <w:rFonts w:ascii="Arial" w:hAnsi="Arial" w:cs="Arial"/>
          <w:sz w:val="24"/>
          <w:szCs w:val="24"/>
        </w:rPr>
      </w:pPr>
      <w:r w:rsidRPr="002D17F1">
        <w:rPr>
          <w:rFonts w:ascii="Arial" w:hAnsi="Arial" w:cs="Arial"/>
          <w:sz w:val="24"/>
          <w:szCs w:val="24"/>
        </w:rPr>
        <w:t xml:space="preserve">2.14.1. </w:t>
      </w:r>
      <w:proofErr w:type="gramStart"/>
      <w:r w:rsidRPr="002D17F1">
        <w:rPr>
          <w:rFonts w:ascii="Arial" w:hAnsi="Arial" w:cs="Arial"/>
          <w:sz w:val="24"/>
          <w:szCs w:val="24"/>
        </w:rPr>
        <w:t>Предоставление Субсидии Получателям субсидии осуществляется по результатам отбора Получателей субсидии, проведенного Комиссией по отбору юридических лиц, индивидуальных предпринимателей, являющимися ресурсоснабжающими организациям</w:t>
      </w:r>
      <w:r w:rsidR="00F22C7E" w:rsidRPr="002D17F1">
        <w:rPr>
          <w:rFonts w:ascii="Arial" w:hAnsi="Arial" w:cs="Arial"/>
          <w:sz w:val="24"/>
          <w:szCs w:val="24"/>
        </w:rPr>
        <w:t>и</w:t>
      </w:r>
      <w:r w:rsidRPr="002D17F1">
        <w:rPr>
          <w:rFonts w:ascii="Arial" w:hAnsi="Arial" w:cs="Arial"/>
          <w:sz w:val="24"/>
          <w:szCs w:val="24"/>
        </w:rPr>
        <w:t>,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Комиссия) и на основании Соглашения.</w:t>
      </w:r>
      <w:proofErr w:type="gramEnd"/>
    </w:p>
    <w:p w:rsidR="0040437D" w:rsidRPr="002D17F1" w:rsidRDefault="002A5316" w:rsidP="00C634A1">
      <w:pPr>
        <w:pStyle w:val="ConsPlusNormal"/>
        <w:ind w:firstLine="540"/>
        <w:jc w:val="both"/>
        <w:rPr>
          <w:rFonts w:ascii="Arial" w:hAnsi="Arial" w:cs="Arial"/>
          <w:sz w:val="24"/>
          <w:szCs w:val="24"/>
        </w:rPr>
      </w:pPr>
      <w:r w:rsidRPr="002D17F1">
        <w:rPr>
          <w:rFonts w:ascii="Arial" w:hAnsi="Arial" w:cs="Arial"/>
          <w:sz w:val="24"/>
          <w:szCs w:val="24"/>
        </w:rPr>
        <w:t>2</w:t>
      </w:r>
      <w:r w:rsidR="0040437D" w:rsidRPr="002D17F1">
        <w:rPr>
          <w:rFonts w:ascii="Arial" w:hAnsi="Arial" w:cs="Arial"/>
          <w:sz w:val="24"/>
          <w:szCs w:val="24"/>
        </w:rPr>
        <w:t>.</w:t>
      </w:r>
      <w:r w:rsidRPr="002D17F1">
        <w:rPr>
          <w:rFonts w:ascii="Arial" w:hAnsi="Arial" w:cs="Arial"/>
          <w:sz w:val="24"/>
          <w:szCs w:val="24"/>
        </w:rPr>
        <w:t>14</w:t>
      </w:r>
      <w:r w:rsidR="0040437D" w:rsidRPr="002D17F1">
        <w:rPr>
          <w:rFonts w:ascii="Arial" w:hAnsi="Arial" w:cs="Arial"/>
          <w:sz w:val="24"/>
          <w:szCs w:val="24"/>
        </w:rPr>
        <w:t>.</w:t>
      </w:r>
      <w:r w:rsidR="001A1FAE" w:rsidRPr="002D17F1">
        <w:rPr>
          <w:rFonts w:ascii="Arial" w:hAnsi="Arial" w:cs="Arial"/>
          <w:sz w:val="24"/>
          <w:szCs w:val="24"/>
        </w:rPr>
        <w:t>2</w:t>
      </w:r>
      <w:r w:rsidR="0040437D" w:rsidRPr="002D17F1">
        <w:rPr>
          <w:rFonts w:ascii="Arial" w:hAnsi="Arial" w:cs="Arial"/>
          <w:sz w:val="24"/>
          <w:szCs w:val="24"/>
        </w:rPr>
        <w:t xml:space="preserve">. </w:t>
      </w:r>
      <w:r w:rsidR="00234C1B" w:rsidRPr="002D17F1">
        <w:rPr>
          <w:rFonts w:ascii="Arial" w:hAnsi="Arial" w:cs="Arial"/>
          <w:sz w:val="24"/>
          <w:szCs w:val="24"/>
        </w:rPr>
        <w:t>О</w:t>
      </w:r>
      <w:r w:rsidR="0040437D" w:rsidRPr="002D17F1">
        <w:rPr>
          <w:rFonts w:ascii="Arial" w:hAnsi="Arial" w:cs="Arial"/>
          <w:sz w:val="24"/>
          <w:szCs w:val="24"/>
        </w:rPr>
        <w:t>ценка заяв</w:t>
      </w:r>
      <w:r w:rsidRPr="002D17F1">
        <w:rPr>
          <w:rFonts w:ascii="Arial" w:hAnsi="Arial" w:cs="Arial"/>
          <w:sz w:val="24"/>
          <w:szCs w:val="24"/>
        </w:rPr>
        <w:t>ок</w:t>
      </w:r>
      <w:r w:rsidR="0040437D" w:rsidRPr="002D17F1">
        <w:rPr>
          <w:rFonts w:ascii="Arial" w:hAnsi="Arial" w:cs="Arial"/>
          <w:sz w:val="24"/>
          <w:szCs w:val="24"/>
        </w:rPr>
        <w:t xml:space="preserve"> </w:t>
      </w:r>
      <w:r w:rsidR="00234C1B" w:rsidRPr="002D17F1">
        <w:rPr>
          <w:rFonts w:ascii="Arial" w:hAnsi="Arial" w:cs="Arial"/>
          <w:sz w:val="24"/>
          <w:szCs w:val="24"/>
        </w:rPr>
        <w:t xml:space="preserve">и присвоение порядковых номеров заявкам участников отбора </w:t>
      </w:r>
      <w:r w:rsidR="0040437D" w:rsidRPr="002D17F1">
        <w:rPr>
          <w:rFonts w:ascii="Arial" w:hAnsi="Arial" w:cs="Arial"/>
          <w:sz w:val="24"/>
          <w:szCs w:val="24"/>
        </w:rPr>
        <w:t>проводится на основе рейтинга, составляемого по результатам балльной оценки критериев, по мере уменьшения количества набранных баллов, поданных заявок</w:t>
      </w:r>
      <w:r w:rsidRPr="002D17F1">
        <w:rPr>
          <w:rFonts w:ascii="Arial" w:hAnsi="Arial" w:cs="Arial"/>
          <w:sz w:val="24"/>
          <w:szCs w:val="24"/>
        </w:rPr>
        <w:t>.</w:t>
      </w:r>
    </w:p>
    <w:p w:rsidR="0040437D" w:rsidRPr="002D17F1" w:rsidRDefault="0032666C" w:rsidP="00C634A1">
      <w:pPr>
        <w:pStyle w:val="ConsPlusNormal"/>
        <w:ind w:firstLine="540"/>
        <w:jc w:val="both"/>
        <w:rPr>
          <w:rFonts w:ascii="Arial" w:hAnsi="Arial" w:cs="Arial"/>
          <w:sz w:val="24"/>
          <w:szCs w:val="24"/>
        </w:rPr>
      </w:pPr>
      <w:r w:rsidRPr="002D17F1">
        <w:rPr>
          <w:rFonts w:ascii="Arial" w:hAnsi="Arial" w:cs="Arial"/>
          <w:sz w:val="24"/>
          <w:szCs w:val="24"/>
        </w:rPr>
        <w:t>2.14.</w:t>
      </w:r>
      <w:r w:rsidR="001A1FAE" w:rsidRPr="002D17F1">
        <w:rPr>
          <w:rFonts w:ascii="Arial" w:hAnsi="Arial" w:cs="Arial"/>
          <w:sz w:val="24"/>
          <w:szCs w:val="24"/>
        </w:rPr>
        <w:t>3</w:t>
      </w:r>
      <w:r w:rsidR="0040437D" w:rsidRPr="002D17F1">
        <w:rPr>
          <w:rFonts w:ascii="Arial" w:hAnsi="Arial" w:cs="Arial"/>
          <w:sz w:val="24"/>
          <w:szCs w:val="24"/>
        </w:rPr>
        <w:t xml:space="preserve">. </w:t>
      </w:r>
      <w:r w:rsidR="002A5316" w:rsidRPr="002D17F1">
        <w:rPr>
          <w:rFonts w:ascii="Arial" w:hAnsi="Arial" w:cs="Arial"/>
          <w:sz w:val="24"/>
          <w:szCs w:val="24"/>
        </w:rPr>
        <w:t>Заявка</w:t>
      </w:r>
      <w:r w:rsidR="0040437D" w:rsidRPr="002D17F1">
        <w:rPr>
          <w:rFonts w:ascii="Arial" w:hAnsi="Arial" w:cs="Arial"/>
          <w:sz w:val="24"/>
          <w:szCs w:val="24"/>
        </w:rPr>
        <w:t xml:space="preserve"> получает итоговое количество баллов и место </w:t>
      </w:r>
      <w:r w:rsidR="00A17081" w:rsidRPr="002D17F1">
        <w:rPr>
          <w:rFonts w:ascii="Arial" w:hAnsi="Arial" w:cs="Arial"/>
          <w:sz w:val="24"/>
          <w:szCs w:val="24"/>
        </w:rPr>
        <w:t>по результатам оценки</w:t>
      </w:r>
      <w:r w:rsidR="0040437D" w:rsidRPr="002D17F1">
        <w:rPr>
          <w:rFonts w:ascii="Arial" w:hAnsi="Arial" w:cs="Arial"/>
          <w:sz w:val="24"/>
          <w:szCs w:val="24"/>
        </w:rPr>
        <w:t xml:space="preserve"> заяв</w:t>
      </w:r>
      <w:r w:rsidR="002A5316" w:rsidRPr="002D17F1">
        <w:rPr>
          <w:rFonts w:ascii="Arial" w:hAnsi="Arial" w:cs="Arial"/>
          <w:sz w:val="24"/>
          <w:szCs w:val="24"/>
        </w:rPr>
        <w:t>ок</w:t>
      </w:r>
      <w:r w:rsidR="0040437D" w:rsidRPr="002D17F1">
        <w:rPr>
          <w:rFonts w:ascii="Arial" w:hAnsi="Arial" w:cs="Arial"/>
          <w:sz w:val="24"/>
          <w:szCs w:val="24"/>
        </w:rPr>
        <w:t>, исходя из следующ</w:t>
      </w:r>
      <w:r w:rsidR="00A17081" w:rsidRPr="002D17F1">
        <w:rPr>
          <w:rFonts w:ascii="Arial" w:hAnsi="Arial" w:cs="Arial"/>
          <w:sz w:val="24"/>
          <w:szCs w:val="24"/>
        </w:rPr>
        <w:t>их</w:t>
      </w:r>
      <w:r w:rsidR="0040437D" w:rsidRPr="002D17F1">
        <w:rPr>
          <w:rFonts w:ascii="Arial" w:hAnsi="Arial" w:cs="Arial"/>
          <w:sz w:val="24"/>
          <w:szCs w:val="24"/>
        </w:rPr>
        <w:t xml:space="preserve"> критериев:</w:t>
      </w:r>
    </w:p>
    <w:p w:rsidR="0040437D" w:rsidRPr="002D17F1" w:rsidRDefault="0040437D" w:rsidP="0083049D">
      <w:pPr>
        <w:autoSpaceDE w:val="0"/>
        <w:autoSpaceDN w:val="0"/>
        <w:adjustRightInd w:val="0"/>
        <w:spacing w:before="120" w:after="0" w:line="240" w:lineRule="auto"/>
        <w:jc w:val="both"/>
        <w:outlineLvl w:val="0"/>
        <w:rPr>
          <w:rFonts w:ascii="Arial" w:hAnsi="Arial" w:cs="Arial"/>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7792"/>
        <w:gridCol w:w="1701"/>
      </w:tblGrid>
      <w:tr w:rsidR="00DD11BE" w:rsidRPr="002D17F1" w:rsidTr="00D612F3">
        <w:tc>
          <w:tcPr>
            <w:tcW w:w="9493" w:type="dxa"/>
            <w:gridSpan w:val="2"/>
            <w:tcBorders>
              <w:top w:val="single" w:sz="4" w:space="0" w:color="auto"/>
              <w:left w:val="single" w:sz="4" w:space="0" w:color="auto"/>
              <w:bottom w:val="single" w:sz="4" w:space="0" w:color="auto"/>
              <w:right w:val="single" w:sz="4" w:space="0" w:color="auto"/>
            </w:tcBorders>
          </w:tcPr>
          <w:p w:rsidR="0040437D" w:rsidRPr="002D17F1" w:rsidRDefault="00327141" w:rsidP="00D612F3">
            <w:pPr>
              <w:autoSpaceDE w:val="0"/>
              <w:autoSpaceDN w:val="0"/>
              <w:adjustRightInd w:val="0"/>
              <w:spacing w:after="0" w:line="240" w:lineRule="auto"/>
              <w:jc w:val="center"/>
              <w:rPr>
                <w:rFonts w:ascii="Arial" w:hAnsi="Arial" w:cs="Arial"/>
                <w:sz w:val="24"/>
                <w:szCs w:val="24"/>
              </w:rPr>
            </w:pPr>
            <w:r w:rsidRPr="002D17F1">
              <w:rPr>
                <w:rFonts w:ascii="Arial" w:hAnsi="Arial" w:cs="Arial"/>
                <w:sz w:val="24"/>
                <w:szCs w:val="24"/>
              </w:rPr>
              <w:t>О</w:t>
            </w:r>
            <w:r w:rsidR="002A5316" w:rsidRPr="002D17F1">
              <w:rPr>
                <w:rFonts w:ascii="Arial" w:hAnsi="Arial" w:cs="Arial"/>
                <w:sz w:val="24"/>
                <w:szCs w:val="24"/>
              </w:rPr>
              <w:t>существление деятельности на территории городского округа Люберцы более 5 лет</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rPr>
                <w:rFonts w:ascii="Arial" w:hAnsi="Arial" w:cs="Arial"/>
                <w:sz w:val="24"/>
                <w:szCs w:val="24"/>
              </w:rPr>
            </w:pPr>
            <w:r w:rsidRPr="002D17F1">
              <w:rPr>
                <w:rFonts w:ascii="Arial" w:hAnsi="Arial" w:cs="Arial"/>
                <w:sz w:val="24"/>
                <w:szCs w:val="24"/>
              </w:rPr>
              <w:t>от 5 до 10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1 балла</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rPr>
                <w:rFonts w:ascii="Arial" w:hAnsi="Arial" w:cs="Arial"/>
                <w:sz w:val="24"/>
                <w:szCs w:val="24"/>
              </w:rPr>
            </w:pPr>
            <w:r w:rsidRPr="002D17F1">
              <w:rPr>
                <w:rFonts w:ascii="Arial" w:hAnsi="Arial" w:cs="Arial"/>
                <w:sz w:val="24"/>
                <w:szCs w:val="24"/>
              </w:rPr>
              <w:t>от 11 лет до 15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2 балла</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40437D" w:rsidRPr="002D17F1" w:rsidRDefault="0023376E" w:rsidP="00D612F3">
            <w:pPr>
              <w:autoSpaceDE w:val="0"/>
              <w:autoSpaceDN w:val="0"/>
              <w:adjustRightInd w:val="0"/>
              <w:spacing w:after="0" w:line="240" w:lineRule="auto"/>
              <w:rPr>
                <w:rFonts w:ascii="Arial" w:hAnsi="Arial" w:cs="Arial"/>
                <w:sz w:val="24"/>
                <w:szCs w:val="24"/>
              </w:rPr>
            </w:pPr>
            <w:r w:rsidRPr="002D17F1">
              <w:rPr>
                <w:rFonts w:ascii="Arial" w:hAnsi="Arial" w:cs="Arial"/>
                <w:sz w:val="24"/>
                <w:szCs w:val="24"/>
              </w:rPr>
              <w:lastRenderedPageBreak/>
              <w:t>свыше 15 лет</w:t>
            </w:r>
          </w:p>
        </w:tc>
        <w:tc>
          <w:tcPr>
            <w:tcW w:w="1701" w:type="dxa"/>
            <w:tcBorders>
              <w:top w:val="single" w:sz="4" w:space="0" w:color="auto"/>
              <w:left w:val="single" w:sz="4" w:space="0" w:color="auto"/>
              <w:bottom w:val="single" w:sz="4" w:space="0" w:color="auto"/>
              <w:right w:val="single" w:sz="4" w:space="0" w:color="auto"/>
            </w:tcBorders>
          </w:tcPr>
          <w:p w:rsidR="0040437D"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3</w:t>
            </w:r>
            <w:r w:rsidR="0040437D" w:rsidRPr="002D17F1">
              <w:rPr>
                <w:rFonts w:ascii="Arial" w:hAnsi="Arial" w:cs="Arial"/>
                <w:sz w:val="24"/>
                <w:szCs w:val="24"/>
              </w:rPr>
              <w:t xml:space="preserve"> балл</w:t>
            </w:r>
            <w:r w:rsidRPr="002D17F1">
              <w:rPr>
                <w:rFonts w:ascii="Arial" w:hAnsi="Arial" w:cs="Arial"/>
                <w:sz w:val="24"/>
                <w:szCs w:val="24"/>
              </w:rPr>
              <w:t>а</w:t>
            </w:r>
          </w:p>
        </w:tc>
      </w:tr>
      <w:tr w:rsidR="00DD11BE" w:rsidRPr="002D17F1" w:rsidTr="00D612F3">
        <w:tc>
          <w:tcPr>
            <w:tcW w:w="9493" w:type="dxa"/>
            <w:gridSpan w:val="2"/>
            <w:tcBorders>
              <w:top w:val="single" w:sz="4" w:space="0" w:color="auto"/>
              <w:left w:val="single" w:sz="4" w:space="0" w:color="auto"/>
              <w:bottom w:val="single" w:sz="4" w:space="0" w:color="auto"/>
              <w:right w:val="single" w:sz="4" w:space="0" w:color="auto"/>
            </w:tcBorders>
          </w:tcPr>
          <w:p w:rsidR="0040437D" w:rsidRPr="002D17F1" w:rsidRDefault="00BD2ECF" w:rsidP="00D612F3">
            <w:pPr>
              <w:autoSpaceDE w:val="0"/>
              <w:autoSpaceDN w:val="0"/>
              <w:adjustRightInd w:val="0"/>
              <w:spacing w:after="0" w:line="240" w:lineRule="auto"/>
              <w:jc w:val="center"/>
              <w:rPr>
                <w:rFonts w:ascii="Arial" w:hAnsi="Arial" w:cs="Arial"/>
                <w:sz w:val="24"/>
                <w:szCs w:val="24"/>
              </w:rPr>
            </w:pPr>
            <w:r w:rsidRPr="002D17F1">
              <w:rPr>
                <w:rFonts w:ascii="Arial" w:hAnsi="Arial" w:cs="Arial"/>
                <w:sz w:val="24"/>
                <w:szCs w:val="24"/>
              </w:rPr>
              <w:t>О</w:t>
            </w:r>
            <w:r w:rsidR="00C202F0" w:rsidRPr="002D17F1">
              <w:rPr>
                <w:rFonts w:ascii="Arial" w:hAnsi="Arial" w:cs="Arial"/>
                <w:sz w:val="24"/>
                <w:szCs w:val="24"/>
              </w:rPr>
              <w:t xml:space="preserve">тношение выручки (строка 2110 «Выручка» отчета о финансовых результатах, форма по ОКУД 0710002) в 2020 году к выручке в 2019 году (базовый год) составляет не менее 90 процентов </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от 90 % до 95 %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1 балл</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от 96 % до 100 %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2 балл</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свыше 100 %</w:t>
            </w:r>
          </w:p>
        </w:tc>
        <w:tc>
          <w:tcPr>
            <w:tcW w:w="1701"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3 балл</w:t>
            </w:r>
          </w:p>
        </w:tc>
      </w:tr>
      <w:tr w:rsidR="00DD11BE" w:rsidRPr="002D17F1" w:rsidTr="00D612F3">
        <w:tc>
          <w:tcPr>
            <w:tcW w:w="9493" w:type="dxa"/>
            <w:gridSpan w:val="2"/>
            <w:tcBorders>
              <w:top w:val="single" w:sz="4" w:space="0" w:color="auto"/>
              <w:left w:val="single" w:sz="4" w:space="0" w:color="auto"/>
              <w:bottom w:val="single" w:sz="4" w:space="0" w:color="auto"/>
              <w:right w:val="single" w:sz="4" w:space="0" w:color="auto"/>
            </w:tcBorders>
          </w:tcPr>
          <w:p w:rsidR="0040437D" w:rsidRPr="002D17F1" w:rsidRDefault="00BD2ECF" w:rsidP="00D612F3">
            <w:pPr>
              <w:autoSpaceDE w:val="0"/>
              <w:autoSpaceDN w:val="0"/>
              <w:adjustRightInd w:val="0"/>
              <w:spacing w:after="0" w:line="240" w:lineRule="auto"/>
              <w:jc w:val="center"/>
              <w:rPr>
                <w:rFonts w:ascii="Arial" w:hAnsi="Arial" w:cs="Arial"/>
                <w:sz w:val="24"/>
                <w:szCs w:val="24"/>
              </w:rPr>
            </w:pPr>
            <w:r w:rsidRPr="002D17F1">
              <w:rPr>
                <w:rFonts w:ascii="Arial" w:hAnsi="Arial" w:cs="Arial"/>
                <w:sz w:val="24"/>
                <w:szCs w:val="24"/>
              </w:rPr>
              <w:t>О</w:t>
            </w:r>
            <w:r w:rsidR="00C202F0" w:rsidRPr="002D17F1">
              <w:rPr>
                <w:rFonts w:ascii="Arial" w:hAnsi="Arial" w:cs="Arial"/>
                <w:sz w:val="24"/>
                <w:szCs w:val="24"/>
              </w:rPr>
              <w:t>тношение выручки (строка 2110 «Выручка» отчета о финансовых результатах, форма по ОКУД 0710002) в 2021 году к выручке 2019 года (базовый год) составляет не менее 110 процентов</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 xml:space="preserve">от </w:t>
            </w:r>
            <w:r w:rsidR="0057724C" w:rsidRPr="002D17F1">
              <w:rPr>
                <w:rFonts w:ascii="Arial" w:hAnsi="Arial" w:cs="Arial"/>
                <w:sz w:val="24"/>
                <w:szCs w:val="24"/>
              </w:rPr>
              <w:t>110</w:t>
            </w:r>
            <w:r w:rsidRPr="002D17F1">
              <w:rPr>
                <w:rFonts w:ascii="Arial" w:hAnsi="Arial" w:cs="Arial"/>
                <w:sz w:val="24"/>
                <w:szCs w:val="24"/>
              </w:rPr>
              <w:t xml:space="preserve"> % до </w:t>
            </w:r>
            <w:r w:rsidR="0057724C" w:rsidRPr="002D17F1">
              <w:rPr>
                <w:rFonts w:ascii="Arial" w:hAnsi="Arial" w:cs="Arial"/>
                <w:sz w:val="24"/>
                <w:szCs w:val="24"/>
              </w:rPr>
              <w:t>115</w:t>
            </w:r>
            <w:r w:rsidRPr="002D17F1">
              <w:rPr>
                <w:rFonts w:ascii="Arial" w:hAnsi="Arial" w:cs="Arial"/>
                <w:sz w:val="24"/>
                <w:szCs w:val="24"/>
              </w:rPr>
              <w:t xml:space="preserve"> %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1 балл</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 xml:space="preserve">от </w:t>
            </w:r>
            <w:r w:rsidR="0057724C" w:rsidRPr="002D17F1">
              <w:rPr>
                <w:rFonts w:ascii="Arial" w:hAnsi="Arial" w:cs="Arial"/>
                <w:sz w:val="24"/>
                <w:szCs w:val="24"/>
              </w:rPr>
              <w:t>116</w:t>
            </w:r>
            <w:r w:rsidRPr="002D17F1">
              <w:rPr>
                <w:rFonts w:ascii="Arial" w:hAnsi="Arial" w:cs="Arial"/>
                <w:sz w:val="24"/>
                <w:szCs w:val="24"/>
              </w:rPr>
              <w:t xml:space="preserve"> % до 1</w:t>
            </w:r>
            <w:r w:rsidR="0057724C" w:rsidRPr="002D17F1">
              <w:rPr>
                <w:rFonts w:ascii="Arial" w:hAnsi="Arial" w:cs="Arial"/>
                <w:sz w:val="24"/>
                <w:szCs w:val="24"/>
              </w:rPr>
              <w:t>20</w:t>
            </w:r>
            <w:r w:rsidRPr="002D17F1">
              <w:rPr>
                <w:rFonts w:ascii="Arial" w:hAnsi="Arial" w:cs="Arial"/>
                <w:sz w:val="24"/>
                <w:szCs w:val="24"/>
              </w:rPr>
              <w:t xml:space="preserve"> %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2 балл</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свыше 1</w:t>
            </w:r>
            <w:r w:rsidR="0057724C" w:rsidRPr="002D17F1">
              <w:rPr>
                <w:rFonts w:ascii="Arial" w:hAnsi="Arial" w:cs="Arial"/>
                <w:sz w:val="24"/>
                <w:szCs w:val="24"/>
              </w:rPr>
              <w:t>2</w:t>
            </w:r>
            <w:r w:rsidRPr="002D17F1">
              <w:rPr>
                <w:rFonts w:ascii="Arial" w:hAnsi="Arial" w:cs="Arial"/>
                <w:sz w:val="24"/>
                <w:szCs w:val="24"/>
              </w:rPr>
              <w:t>0 %</w:t>
            </w:r>
          </w:p>
        </w:tc>
        <w:tc>
          <w:tcPr>
            <w:tcW w:w="1701" w:type="dxa"/>
            <w:tcBorders>
              <w:top w:val="single" w:sz="4" w:space="0" w:color="auto"/>
              <w:left w:val="single" w:sz="4" w:space="0" w:color="auto"/>
              <w:bottom w:val="single" w:sz="4" w:space="0" w:color="auto"/>
              <w:right w:val="single" w:sz="4" w:space="0" w:color="auto"/>
            </w:tcBorders>
          </w:tcPr>
          <w:p w:rsidR="0023376E" w:rsidRPr="002D17F1" w:rsidRDefault="0023376E"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3 балл</w:t>
            </w:r>
          </w:p>
        </w:tc>
      </w:tr>
      <w:tr w:rsidR="00DD11BE" w:rsidRPr="002D17F1" w:rsidTr="00D612F3">
        <w:tc>
          <w:tcPr>
            <w:tcW w:w="9493" w:type="dxa"/>
            <w:gridSpan w:val="2"/>
            <w:tcBorders>
              <w:top w:val="single" w:sz="4" w:space="0" w:color="auto"/>
              <w:left w:val="single" w:sz="4" w:space="0" w:color="auto"/>
              <w:bottom w:val="single" w:sz="4" w:space="0" w:color="auto"/>
              <w:right w:val="single" w:sz="4" w:space="0" w:color="auto"/>
            </w:tcBorders>
          </w:tcPr>
          <w:p w:rsidR="0057724C" w:rsidRPr="002D17F1" w:rsidRDefault="0057724C" w:rsidP="00D612F3">
            <w:pPr>
              <w:autoSpaceDE w:val="0"/>
              <w:autoSpaceDN w:val="0"/>
              <w:adjustRightInd w:val="0"/>
              <w:spacing w:after="0" w:line="240" w:lineRule="auto"/>
              <w:jc w:val="center"/>
              <w:rPr>
                <w:rFonts w:ascii="Arial" w:hAnsi="Arial" w:cs="Arial"/>
                <w:sz w:val="24"/>
                <w:szCs w:val="24"/>
              </w:rPr>
            </w:pPr>
            <w:r w:rsidRPr="002D17F1">
              <w:rPr>
                <w:rFonts w:ascii="Arial" w:hAnsi="Arial" w:cs="Arial"/>
                <w:sz w:val="24"/>
                <w:szCs w:val="24"/>
              </w:rPr>
              <w:t xml:space="preserve">Сумма остатков ссудной задолженности по кредитам, </w:t>
            </w:r>
            <w:proofErr w:type="gramStart"/>
            <w:r w:rsidRPr="002D17F1">
              <w:rPr>
                <w:rFonts w:ascii="Arial" w:hAnsi="Arial" w:cs="Arial"/>
                <w:sz w:val="24"/>
                <w:szCs w:val="24"/>
              </w:rPr>
              <w:t>исходя из которых начисляется</w:t>
            </w:r>
            <w:proofErr w:type="gramEnd"/>
            <w:r w:rsidRPr="002D17F1">
              <w:rPr>
                <w:rFonts w:ascii="Arial" w:hAnsi="Arial" w:cs="Arial"/>
                <w:sz w:val="24"/>
                <w:szCs w:val="24"/>
              </w:rPr>
              <w:t xml:space="preserve"> субсидия, не превышает 50 процентов всех доходов организации, указанных в декларациях по налогу на прибыль за 2019, 2020 и 2021 годы</w:t>
            </w:r>
            <w:r w:rsidR="00121E3C" w:rsidRPr="002D17F1">
              <w:rPr>
                <w:rFonts w:ascii="Arial" w:hAnsi="Arial" w:cs="Arial"/>
                <w:sz w:val="24"/>
                <w:szCs w:val="24"/>
              </w:rPr>
              <w:t>. Баллы присваиваются за 2019, 2020 и 2021 год отдельно и суммируются при рейтинговании.</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121E3C" w:rsidRPr="002D17F1" w:rsidRDefault="00121E3C"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от 50 % до 40 % (включительно)</w:t>
            </w:r>
          </w:p>
        </w:tc>
        <w:tc>
          <w:tcPr>
            <w:tcW w:w="1701" w:type="dxa"/>
            <w:tcBorders>
              <w:top w:val="single" w:sz="4" w:space="0" w:color="auto"/>
              <w:left w:val="single" w:sz="4" w:space="0" w:color="auto"/>
              <w:bottom w:val="single" w:sz="4" w:space="0" w:color="auto"/>
              <w:right w:val="single" w:sz="4" w:space="0" w:color="auto"/>
            </w:tcBorders>
          </w:tcPr>
          <w:p w:rsidR="00121E3C" w:rsidRPr="002D17F1" w:rsidRDefault="00121E3C"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1 балл</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A44A6F" w:rsidRPr="002D17F1" w:rsidRDefault="00A44A6F"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от 39 % до 30 % (включительно)</w:t>
            </w:r>
          </w:p>
        </w:tc>
        <w:tc>
          <w:tcPr>
            <w:tcW w:w="1701" w:type="dxa"/>
            <w:tcBorders>
              <w:top w:val="single" w:sz="4" w:space="0" w:color="auto"/>
              <w:left w:val="single" w:sz="4" w:space="0" w:color="auto"/>
              <w:bottom w:val="single" w:sz="4" w:space="0" w:color="auto"/>
              <w:right w:val="single" w:sz="4" w:space="0" w:color="auto"/>
            </w:tcBorders>
          </w:tcPr>
          <w:p w:rsidR="00A44A6F" w:rsidRPr="002D17F1" w:rsidRDefault="00A44A6F"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2 балл</w:t>
            </w:r>
          </w:p>
        </w:tc>
      </w:tr>
      <w:tr w:rsidR="00DD11BE" w:rsidRPr="002D17F1" w:rsidTr="00D612F3">
        <w:tc>
          <w:tcPr>
            <w:tcW w:w="7792" w:type="dxa"/>
            <w:tcBorders>
              <w:top w:val="single" w:sz="4" w:space="0" w:color="auto"/>
              <w:left w:val="single" w:sz="4" w:space="0" w:color="auto"/>
              <w:bottom w:val="single" w:sz="4" w:space="0" w:color="auto"/>
              <w:right w:val="single" w:sz="4" w:space="0" w:color="auto"/>
            </w:tcBorders>
          </w:tcPr>
          <w:p w:rsidR="00A44A6F" w:rsidRPr="002D17F1" w:rsidRDefault="00A44A6F"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менее 30 %</w:t>
            </w:r>
          </w:p>
        </w:tc>
        <w:tc>
          <w:tcPr>
            <w:tcW w:w="1701" w:type="dxa"/>
            <w:tcBorders>
              <w:top w:val="single" w:sz="4" w:space="0" w:color="auto"/>
              <w:left w:val="single" w:sz="4" w:space="0" w:color="auto"/>
              <w:bottom w:val="single" w:sz="4" w:space="0" w:color="auto"/>
              <w:right w:val="single" w:sz="4" w:space="0" w:color="auto"/>
            </w:tcBorders>
          </w:tcPr>
          <w:p w:rsidR="00A44A6F" w:rsidRPr="002D17F1" w:rsidRDefault="00A44A6F" w:rsidP="00D612F3">
            <w:pPr>
              <w:autoSpaceDE w:val="0"/>
              <w:autoSpaceDN w:val="0"/>
              <w:adjustRightInd w:val="0"/>
              <w:spacing w:after="0" w:line="240" w:lineRule="auto"/>
              <w:jc w:val="both"/>
              <w:rPr>
                <w:rFonts w:ascii="Arial" w:hAnsi="Arial" w:cs="Arial"/>
                <w:sz w:val="24"/>
                <w:szCs w:val="24"/>
              </w:rPr>
            </w:pPr>
            <w:r w:rsidRPr="002D17F1">
              <w:rPr>
                <w:rFonts w:ascii="Arial" w:hAnsi="Arial" w:cs="Arial"/>
                <w:sz w:val="24"/>
                <w:szCs w:val="24"/>
              </w:rPr>
              <w:t>3 балл</w:t>
            </w:r>
          </w:p>
        </w:tc>
      </w:tr>
    </w:tbl>
    <w:p w:rsidR="0040437D" w:rsidRPr="002D17F1" w:rsidRDefault="0040437D" w:rsidP="0083049D">
      <w:pPr>
        <w:autoSpaceDE w:val="0"/>
        <w:autoSpaceDN w:val="0"/>
        <w:adjustRightInd w:val="0"/>
        <w:spacing w:before="120" w:after="0" w:line="240" w:lineRule="auto"/>
        <w:jc w:val="both"/>
        <w:rPr>
          <w:rFonts w:ascii="Arial" w:hAnsi="Arial" w:cs="Arial"/>
          <w:sz w:val="24"/>
          <w:szCs w:val="24"/>
        </w:rPr>
      </w:pPr>
    </w:p>
    <w:p w:rsidR="0040437D" w:rsidRPr="002D17F1" w:rsidRDefault="000E4E59"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2.14</w:t>
      </w:r>
      <w:r w:rsidR="0040437D" w:rsidRPr="002D17F1">
        <w:rPr>
          <w:rFonts w:ascii="Arial" w:eastAsia="Times New Roman" w:hAnsi="Arial" w:cs="Arial"/>
          <w:sz w:val="24"/>
          <w:szCs w:val="24"/>
          <w:lang w:eastAsia="ru-RU"/>
        </w:rPr>
        <w:t>.</w:t>
      </w:r>
      <w:r w:rsidR="001A1FAE" w:rsidRPr="002D17F1">
        <w:rPr>
          <w:rFonts w:ascii="Arial" w:eastAsia="Times New Roman" w:hAnsi="Arial" w:cs="Arial"/>
          <w:sz w:val="24"/>
          <w:szCs w:val="24"/>
          <w:lang w:eastAsia="ru-RU"/>
        </w:rPr>
        <w:t>4</w:t>
      </w:r>
      <w:r w:rsidR="0040437D" w:rsidRPr="002D17F1">
        <w:rPr>
          <w:rFonts w:ascii="Arial" w:eastAsia="Times New Roman" w:hAnsi="Arial" w:cs="Arial"/>
          <w:sz w:val="24"/>
          <w:szCs w:val="24"/>
          <w:lang w:eastAsia="ru-RU"/>
        </w:rPr>
        <w:t xml:space="preserve">. Право на получение </w:t>
      </w:r>
      <w:r w:rsidR="00391791" w:rsidRPr="002D17F1">
        <w:rPr>
          <w:rFonts w:ascii="Arial" w:eastAsia="Times New Roman" w:hAnsi="Arial" w:cs="Arial"/>
          <w:sz w:val="24"/>
          <w:szCs w:val="24"/>
          <w:lang w:eastAsia="ru-RU"/>
        </w:rPr>
        <w:t>С</w:t>
      </w:r>
      <w:r w:rsidR="0040437D" w:rsidRPr="002D17F1">
        <w:rPr>
          <w:rFonts w:ascii="Arial" w:eastAsia="Times New Roman" w:hAnsi="Arial" w:cs="Arial"/>
          <w:sz w:val="24"/>
          <w:szCs w:val="24"/>
          <w:lang w:eastAsia="ru-RU"/>
        </w:rPr>
        <w:t>убсидии получа</w:t>
      </w:r>
      <w:r w:rsidRPr="002D17F1">
        <w:rPr>
          <w:rFonts w:ascii="Arial" w:eastAsia="Times New Roman" w:hAnsi="Arial" w:cs="Arial"/>
          <w:sz w:val="24"/>
          <w:szCs w:val="24"/>
          <w:lang w:eastAsia="ru-RU"/>
        </w:rPr>
        <w:t>ет</w:t>
      </w:r>
      <w:r w:rsidR="0040437D" w:rsidRPr="002D17F1">
        <w:rPr>
          <w:rFonts w:ascii="Arial" w:eastAsia="Times New Roman" w:hAnsi="Arial" w:cs="Arial"/>
          <w:sz w:val="24"/>
          <w:szCs w:val="24"/>
          <w:lang w:eastAsia="ru-RU"/>
        </w:rPr>
        <w:t xml:space="preserve"> </w:t>
      </w:r>
      <w:r w:rsidR="00391791" w:rsidRPr="002D17F1">
        <w:rPr>
          <w:rFonts w:ascii="Arial" w:eastAsia="Times New Roman" w:hAnsi="Arial" w:cs="Arial"/>
          <w:sz w:val="24"/>
          <w:szCs w:val="24"/>
          <w:lang w:eastAsia="ru-RU"/>
        </w:rPr>
        <w:t>участник отбора</w:t>
      </w:r>
      <w:r w:rsidR="0040437D" w:rsidRPr="002D17F1">
        <w:rPr>
          <w:rFonts w:ascii="Arial" w:eastAsia="Times New Roman" w:hAnsi="Arial" w:cs="Arial"/>
          <w:sz w:val="24"/>
          <w:szCs w:val="24"/>
          <w:lang w:eastAsia="ru-RU"/>
        </w:rPr>
        <w:t>, набравши</w:t>
      </w:r>
      <w:r w:rsidRPr="002D17F1">
        <w:rPr>
          <w:rFonts w:ascii="Arial" w:eastAsia="Times New Roman" w:hAnsi="Arial" w:cs="Arial"/>
          <w:sz w:val="24"/>
          <w:szCs w:val="24"/>
          <w:lang w:eastAsia="ru-RU"/>
        </w:rPr>
        <w:t>й</w:t>
      </w:r>
      <w:r w:rsidR="0040437D" w:rsidRPr="002D17F1">
        <w:rPr>
          <w:rFonts w:ascii="Arial" w:eastAsia="Times New Roman" w:hAnsi="Arial" w:cs="Arial"/>
          <w:sz w:val="24"/>
          <w:szCs w:val="24"/>
          <w:lang w:eastAsia="ru-RU"/>
        </w:rPr>
        <w:t xml:space="preserve"> большее количество баллов.</w:t>
      </w:r>
    </w:p>
    <w:p w:rsidR="0040437D" w:rsidRPr="002D17F1" w:rsidRDefault="000E4E59" w:rsidP="00450D75">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10" w:name="Par48"/>
      <w:bookmarkEnd w:id="10"/>
      <w:r w:rsidRPr="002D17F1">
        <w:rPr>
          <w:rFonts w:ascii="Arial" w:eastAsia="Times New Roman" w:hAnsi="Arial" w:cs="Arial"/>
          <w:sz w:val="24"/>
          <w:szCs w:val="24"/>
          <w:lang w:eastAsia="ru-RU"/>
        </w:rPr>
        <w:t>2.1</w:t>
      </w:r>
      <w:r w:rsidR="0040437D" w:rsidRPr="002D17F1">
        <w:rPr>
          <w:rFonts w:ascii="Arial" w:eastAsia="Times New Roman" w:hAnsi="Arial" w:cs="Arial"/>
          <w:sz w:val="24"/>
          <w:szCs w:val="24"/>
          <w:lang w:eastAsia="ru-RU"/>
        </w:rPr>
        <w:t>4.</w:t>
      </w:r>
      <w:r w:rsidR="001A1FAE" w:rsidRPr="002D17F1">
        <w:rPr>
          <w:rFonts w:ascii="Arial" w:eastAsia="Times New Roman" w:hAnsi="Arial" w:cs="Arial"/>
          <w:sz w:val="24"/>
          <w:szCs w:val="24"/>
          <w:lang w:eastAsia="ru-RU"/>
        </w:rPr>
        <w:t>5</w:t>
      </w:r>
      <w:r w:rsidR="0040437D" w:rsidRPr="002D17F1">
        <w:rPr>
          <w:rFonts w:ascii="Arial" w:eastAsia="Times New Roman" w:hAnsi="Arial" w:cs="Arial"/>
          <w:sz w:val="24"/>
          <w:szCs w:val="24"/>
          <w:lang w:eastAsia="ru-RU"/>
        </w:rPr>
        <w:t xml:space="preserve">. При равенстве набранных итоговых баллов и при недостаточности бюджетных средств Комиссия </w:t>
      </w:r>
      <w:r w:rsidRPr="002D17F1">
        <w:rPr>
          <w:rFonts w:ascii="Arial" w:eastAsia="Times New Roman" w:hAnsi="Arial" w:cs="Arial"/>
          <w:sz w:val="24"/>
          <w:szCs w:val="24"/>
          <w:lang w:eastAsia="ru-RU"/>
        </w:rPr>
        <w:t xml:space="preserve">отдает </w:t>
      </w:r>
      <w:r w:rsidR="0040437D" w:rsidRPr="002D17F1">
        <w:rPr>
          <w:rFonts w:ascii="Arial" w:eastAsia="Times New Roman" w:hAnsi="Arial" w:cs="Arial"/>
          <w:sz w:val="24"/>
          <w:szCs w:val="24"/>
          <w:lang w:eastAsia="ru-RU"/>
        </w:rPr>
        <w:t>приоритет участнику отбора, чье заявление подано раньше</w:t>
      </w:r>
      <w:r w:rsidRPr="002D17F1">
        <w:rPr>
          <w:rFonts w:ascii="Arial" w:eastAsia="Times New Roman" w:hAnsi="Arial" w:cs="Arial"/>
          <w:sz w:val="24"/>
          <w:szCs w:val="24"/>
          <w:lang w:eastAsia="ru-RU"/>
        </w:rPr>
        <w:t>.</w:t>
      </w:r>
    </w:p>
    <w:p w:rsidR="004101CE" w:rsidRPr="002D17F1" w:rsidRDefault="00120438" w:rsidP="00450D75">
      <w:pPr>
        <w:pStyle w:val="ConsPlusNormal"/>
        <w:ind w:firstLine="540"/>
        <w:jc w:val="both"/>
        <w:rPr>
          <w:rFonts w:ascii="Arial" w:hAnsi="Arial" w:cs="Arial"/>
          <w:sz w:val="24"/>
          <w:szCs w:val="24"/>
        </w:rPr>
      </w:pPr>
      <w:r w:rsidRPr="002D17F1">
        <w:rPr>
          <w:rFonts w:ascii="Arial" w:hAnsi="Arial" w:cs="Arial"/>
          <w:sz w:val="24"/>
          <w:szCs w:val="24"/>
        </w:rPr>
        <w:t>2.15. Порядок формирования Комиссии:</w:t>
      </w:r>
    </w:p>
    <w:p w:rsidR="00120438" w:rsidRPr="002D17F1" w:rsidRDefault="00120438" w:rsidP="00450D75">
      <w:pPr>
        <w:pStyle w:val="ConsPlusNormal"/>
        <w:ind w:firstLine="540"/>
        <w:jc w:val="both"/>
        <w:rPr>
          <w:rFonts w:ascii="Arial" w:hAnsi="Arial" w:cs="Arial"/>
          <w:sz w:val="24"/>
          <w:szCs w:val="24"/>
        </w:rPr>
      </w:pPr>
      <w:r w:rsidRPr="002D17F1">
        <w:rPr>
          <w:rFonts w:ascii="Arial" w:hAnsi="Arial" w:cs="Arial"/>
          <w:sz w:val="24"/>
          <w:szCs w:val="24"/>
        </w:rPr>
        <w:t>2.15.1. Комисси</w:t>
      </w:r>
      <w:r w:rsidR="000C66E1" w:rsidRPr="002D17F1">
        <w:rPr>
          <w:rFonts w:ascii="Arial" w:hAnsi="Arial" w:cs="Arial"/>
          <w:sz w:val="24"/>
          <w:szCs w:val="24"/>
        </w:rPr>
        <w:t xml:space="preserve">я формируется </w:t>
      </w:r>
      <w:r w:rsidR="00A25319" w:rsidRPr="002D17F1">
        <w:rPr>
          <w:rFonts w:ascii="Arial" w:hAnsi="Arial" w:cs="Arial"/>
          <w:sz w:val="24"/>
          <w:szCs w:val="24"/>
        </w:rPr>
        <w:t>Постановлением Администрации</w:t>
      </w:r>
      <w:r w:rsidRPr="002D17F1">
        <w:rPr>
          <w:rFonts w:ascii="Arial" w:hAnsi="Arial" w:cs="Arial"/>
          <w:sz w:val="24"/>
          <w:szCs w:val="24"/>
        </w:rPr>
        <w:t>.</w:t>
      </w:r>
    </w:p>
    <w:p w:rsidR="004E2290" w:rsidRPr="002D17F1"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2.15.2. Комиссия состоит из председателя, заместителя председателя, секретаря и членов Комиссии.</w:t>
      </w:r>
    </w:p>
    <w:p w:rsidR="004E2290" w:rsidRPr="002D17F1"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2.16.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4E2290" w:rsidRPr="002D17F1"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2.17.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4E2290" w:rsidRPr="002D17F1"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2.18. Секретарь Комиссии в ходе заседания Комиссии ведет протокол заседания.</w:t>
      </w:r>
    </w:p>
    <w:p w:rsidR="004E2290" w:rsidRPr="002D17F1"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2.19.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F83CC5" w:rsidRPr="002D17F1" w:rsidRDefault="00F83CC5" w:rsidP="00450D75">
      <w:pPr>
        <w:pStyle w:val="ConsPlusNormal"/>
        <w:ind w:firstLine="540"/>
        <w:jc w:val="both"/>
        <w:rPr>
          <w:rFonts w:ascii="Arial" w:hAnsi="Arial" w:cs="Arial"/>
          <w:sz w:val="24"/>
          <w:szCs w:val="24"/>
        </w:rPr>
      </w:pPr>
      <w:r w:rsidRPr="002D17F1">
        <w:rPr>
          <w:rFonts w:ascii="Arial" w:hAnsi="Arial" w:cs="Arial"/>
          <w:sz w:val="24"/>
          <w:szCs w:val="24"/>
        </w:rPr>
        <w:t>2.20. При необходимости Комиссией производится уточнение/запрос дополнительной информац</w:t>
      </w:r>
      <w:proofErr w:type="gramStart"/>
      <w:r w:rsidRPr="002D17F1">
        <w:rPr>
          <w:rFonts w:ascii="Arial" w:hAnsi="Arial" w:cs="Arial"/>
          <w:sz w:val="24"/>
          <w:szCs w:val="24"/>
        </w:rPr>
        <w:t>ии у у</w:t>
      </w:r>
      <w:proofErr w:type="gramEnd"/>
      <w:r w:rsidRPr="002D17F1">
        <w:rPr>
          <w:rFonts w:ascii="Arial" w:hAnsi="Arial" w:cs="Arial"/>
          <w:sz w:val="24"/>
          <w:szCs w:val="24"/>
        </w:rPr>
        <w:t>частников отбора.</w:t>
      </w:r>
    </w:p>
    <w:p w:rsidR="00CE0B7B" w:rsidRPr="002D17F1" w:rsidRDefault="00CE0B7B"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lastRenderedPageBreak/>
        <w:t>2.21. Решения Комиссии оформляются протоколами заседания Комиссии.</w:t>
      </w:r>
    </w:p>
    <w:p w:rsidR="00CE0B7B" w:rsidRPr="002D17F1" w:rsidRDefault="00CE0B7B"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 xml:space="preserve">2.22. Решения о предоставлении Субсидии либо об отказе в предоставлении Субсидии утверждаются </w:t>
      </w:r>
      <w:r w:rsidR="00611D57" w:rsidRPr="002D17F1">
        <w:rPr>
          <w:rFonts w:ascii="Arial" w:eastAsia="Times New Roman" w:hAnsi="Arial" w:cs="Arial"/>
          <w:sz w:val="24"/>
          <w:szCs w:val="24"/>
          <w:lang w:eastAsia="ru-RU"/>
        </w:rPr>
        <w:t>в течени</w:t>
      </w:r>
      <w:proofErr w:type="gramStart"/>
      <w:r w:rsidR="00611D57" w:rsidRPr="002D17F1">
        <w:rPr>
          <w:rFonts w:ascii="Arial" w:eastAsia="Times New Roman" w:hAnsi="Arial" w:cs="Arial"/>
          <w:sz w:val="24"/>
          <w:szCs w:val="24"/>
          <w:lang w:eastAsia="ru-RU"/>
        </w:rPr>
        <w:t>и</w:t>
      </w:r>
      <w:proofErr w:type="gramEnd"/>
      <w:r w:rsidR="00611D57" w:rsidRPr="002D17F1">
        <w:rPr>
          <w:rFonts w:ascii="Arial" w:eastAsia="Times New Roman" w:hAnsi="Arial" w:cs="Arial"/>
          <w:sz w:val="24"/>
          <w:szCs w:val="24"/>
          <w:lang w:eastAsia="ru-RU"/>
        </w:rPr>
        <w:t xml:space="preserve"> 5 рабочих дней </w:t>
      </w:r>
      <w:r w:rsidRPr="002D17F1">
        <w:rPr>
          <w:rFonts w:ascii="Arial" w:eastAsia="Times New Roman" w:hAnsi="Arial" w:cs="Arial"/>
          <w:sz w:val="24"/>
          <w:szCs w:val="24"/>
          <w:lang w:eastAsia="ru-RU"/>
        </w:rPr>
        <w:t>Постановлением Администрации об утверждении итогов отбора в соответствии с протоколом Комиссии.</w:t>
      </w:r>
    </w:p>
    <w:p w:rsidR="004052E2" w:rsidRPr="002D17F1" w:rsidRDefault="004052E2" w:rsidP="00450D75">
      <w:pPr>
        <w:pStyle w:val="ConsPlusNormal"/>
        <w:ind w:firstLine="540"/>
        <w:jc w:val="both"/>
        <w:rPr>
          <w:rFonts w:ascii="Arial" w:hAnsi="Arial" w:cs="Arial"/>
          <w:sz w:val="24"/>
          <w:szCs w:val="24"/>
        </w:rPr>
      </w:pPr>
      <w:r w:rsidRPr="002D17F1">
        <w:rPr>
          <w:rFonts w:ascii="Arial" w:hAnsi="Arial" w:cs="Arial"/>
          <w:sz w:val="24"/>
          <w:szCs w:val="24"/>
        </w:rPr>
        <w:t>2.23. Администрация в течение 5 рабочих дней со дня принятия решения о предоставлении Субсидии уведомляет в письменной форме о принятом решении участника отбора, подавш</w:t>
      </w:r>
      <w:r w:rsidR="00A17081" w:rsidRPr="002D17F1">
        <w:rPr>
          <w:rFonts w:ascii="Arial" w:hAnsi="Arial" w:cs="Arial"/>
          <w:sz w:val="24"/>
          <w:szCs w:val="24"/>
        </w:rPr>
        <w:t xml:space="preserve">его </w:t>
      </w:r>
      <w:r w:rsidRPr="002D17F1">
        <w:rPr>
          <w:rFonts w:ascii="Arial" w:hAnsi="Arial" w:cs="Arial"/>
          <w:sz w:val="24"/>
          <w:szCs w:val="24"/>
        </w:rPr>
        <w:t xml:space="preserve"> заявление о предоставлении субсидии.</w:t>
      </w:r>
    </w:p>
    <w:p w:rsidR="00D612F3" w:rsidRPr="002D17F1" w:rsidRDefault="00D612F3" w:rsidP="0083049D">
      <w:pPr>
        <w:pStyle w:val="ConsPlusNormal"/>
        <w:spacing w:before="120"/>
        <w:ind w:firstLine="540"/>
        <w:jc w:val="both"/>
        <w:rPr>
          <w:rFonts w:ascii="Arial" w:hAnsi="Arial" w:cs="Arial"/>
          <w:sz w:val="24"/>
          <w:szCs w:val="24"/>
        </w:rPr>
      </w:pPr>
    </w:p>
    <w:p w:rsidR="004101CE" w:rsidRDefault="004E2290" w:rsidP="00972FBB">
      <w:pPr>
        <w:pStyle w:val="ConsPlusNormal"/>
        <w:numPr>
          <w:ilvl w:val="0"/>
          <w:numId w:val="3"/>
        </w:numPr>
        <w:spacing w:before="120"/>
        <w:jc w:val="center"/>
        <w:rPr>
          <w:rFonts w:ascii="Arial" w:hAnsi="Arial" w:cs="Arial"/>
          <w:b/>
          <w:sz w:val="24"/>
          <w:szCs w:val="24"/>
        </w:rPr>
      </w:pPr>
      <w:r w:rsidRPr="002D17F1">
        <w:rPr>
          <w:rFonts w:ascii="Arial" w:hAnsi="Arial" w:cs="Arial"/>
          <w:b/>
          <w:sz w:val="24"/>
          <w:szCs w:val="24"/>
        </w:rPr>
        <w:t xml:space="preserve">Условия и порядок предоставления </w:t>
      </w:r>
      <w:r w:rsidR="00985382" w:rsidRPr="002D17F1">
        <w:rPr>
          <w:rFonts w:ascii="Arial" w:hAnsi="Arial" w:cs="Arial"/>
          <w:b/>
          <w:sz w:val="24"/>
          <w:szCs w:val="24"/>
        </w:rPr>
        <w:t>Субсидии</w:t>
      </w:r>
    </w:p>
    <w:p w:rsidR="00972FBB" w:rsidRPr="002D17F1" w:rsidRDefault="00972FBB" w:rsidP="00972FBB">
      <w:pPr>
        <w:pStyle w:val="ConsPlusNormal"/>
        <w:spacing w:before="120"/>
        <w:ind w:left="720"/>
        <w:rPr>
          <w:rFonts w:ascii="Arial" w:hAnsi="Arial" w:cs="Arial"/>
          <w:b/>
          <w:sz w:val="24"/>
          <w:szCs w:val="24"/>
        </w:rPr>
      </w:pPr>
    </w:p>
    <w:p w:rsidR="004101CE" w:rsidRPr="002D17F1" w:rsidRDefault="00CE0B7B" w:rsidP="00450D75">
      <w:pPr>
        <w:pStyle w:val="ConsPlusNormal"/>
        <w:ind w:firstLine="540"/>
        <w:jc w:val="both"/>
        <w:rPr>
          <w:rFonts w:ascii="Arial" w:hAnsi="Arial" w:cs="Arial"/>
          <w:sz w:val="24"/>
          <w:szCs w:val="24"/>
        </w:rPr>
      </w:pPr>
      <w:r w:rsidRPr="002D17F1">
        <w:rPr>
          <w:rFonts w:ascii="Arial" w:hAnsi="Arial" w:cs="Arial"/>
          <w:sz w:val="24"/>
          <w:szCs w:val="24"/>
        </w:rPr>
        <w:t xml:space="preserve">3.1. </w:t>
      </w:r>
      <w:r w:rsidR="00F83CC5" w:rsidRPr="002D17F1">
        <w:rPr>
          <w:rFonts w:ascii="Arial" w:hAnsi="Arial" w:cs="Arial"/>
          <w:sz w:val="24"/>
          <w:szCs w:val="24"/>
        </w:rPr>
        <w:t>Получатель субсидии должен соответствовать требованиям, указанным в пункте 2.3 настоящего Порядка, на 1-е число месяца, предшествующего месяцу, в котором проведен отбор.</w:t>
      </w:r>
    </w:p>
    <w:p w:rsidR="00CE0B7B" w:rsidRPr="002D17F1" w:rsidRDefault="00CE0B7B" w:rsidP="00450D75">
      <w:pPr>
        <w:pStyle w:val="ConsPlusNormal"/>
        <w:ind w:firstLine="540"/>
        <w:jc w:val="both"/>
        <w:rPr>
          <w:rFonts w:ascii="Arial" w:hAnsi="Arial" w:cs="Arial"/>
          <w:sz w:val="24"/>
          <w:szCs w:val="24"/>
        </w:rPr>
      </w:pPr>
      <w:r w:rsidRPr="002D17F1">
        <w:rPr>
          <w:rFonts w:ascii="Arial" w:hAnsi="Arial" w:cs="Arial"/>
          <w:sz w:val="24"/>
          <w:szCs w:val="24"/>
        </w:rPr>
        <w:t>3.2. Субсидия предоставляется в размере 100 процентов суммы фактических затрат Получателя субсидии на уплату процентов по кредиту.</w:t>
      </w:r>
    </w:p>
    <w:p w:rsidR="00CE0B7B" w:rsidRPr="002D17F1" w:rsidRDefault="00CE0B7B" w:rsidP="00450D75">
      <w:pPr>
        <w:pStyle w:val="ConsPlusNormal"/>
        <w:ind w:firstLine="540"/>
        <w:jc w:val="both"/>
        <w:rPr>
          <w:rFonts w:ascii="Arial" w:hAnsi="Arial" w:cs="Arial"/>
          <w:sz w:val="24"/>
          <w:szCs w:val="24"/>
        </w:rPr>
      </w:pPr>
      <w:bookmarkStart w:id="11" w:name="_Hlk104971085"/>
      <w:r w:rsidRPr="002D17F1">
        <w:rPr>
          <w:rFonts w:ascii="Arial" w:hAnsi="Arial" w:cs="Arial"/>
          <w:sz w:val="24"/>
          <w:szCs w:val="24"/>
        </w:rPr>
        <w:t>3.3. Субсидии не предоставляются на уплату процентов, начисленных и уплаченных по просроченной ссудной задолженности.</w:t>
      </w:r>
    </w:p>
    <w:bookmarkEnd w:id="11"/>
    <w:p w:rsidR="004052E2" w:rsidRPr="002D17F1" w:rsidRDefault="004052E2" w:rsidP="00450D75">
      <w:pPr>
        <w:pStyle w:val="ConsPlusNormal"/>
        <w:ind w:firstLine="540"/>
        <w:jc w:val="both"/>
        <w:rPr>
          <w:rFonts w:ascii="Arial" w:hAnsi="Arial" w:cs="Arial"/>
          <w:sz w:val="24"/>
          <w:szCs w:val="24"/>
        </w:rPr>
      </w:pPr>
      <w:r w:rsidRPr="002D17F1">
        <w:rPr>
          <w:rFonts w:ascii="Arial" w:hAnsi="Arial" w:cs="Arial"/>
          <w:sz w:val="24"/>
          <w:szCs w:val="24"/>
        </w:rPr>
        <w:t xml:space="preserve">3.4.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2D17F1">
          <w:rPr>
            <w:rFonts w:ascii="Arial" w:hAnsi="Arial" w:cs="Arial"/>
            <w:sz w:val="24"/>
            <w:szCs w:val="24"/>
          </w:rPr>
          <w:t>пунктом 1</w:t>
        </w:r>
      </w:hyperlink>
      <w:r w:rsidRPr="002D17F1">
        <w:rPr>
          <w:rFonts w:ascii="Arial" w:hAnsi="Arial" w:cs="Arial"/>
          <w:sz w:val="24"/>
          <w:szCs w:val="24"/>
        </w:rPr>
        <w:t>.4 настоящего Порядка.</w:t>
      </w:r>
    </w:p>
    <w:p w:rsidR="00BC2716" w:rsidRPr="002D17F1" w:rsidRDefault="00BC2716" w:rsidP="00450D75">
      <w:pPr>
        <w:pStyle w:val="ConsPlusNormal"/>
        <w:ind w:firstLine="540"/>
        <w:jc w:val="both"/>
        <w:rPr>
          <w:rFonts w:ascii="Arial" w:hAnsi="Arial" w:cs="Arial"/>
          <w:sz w:val="24"/>
          <w:szCs w:val="24"/>
        </w:rPr>
      </w:pPr>
      <w:r w:rsidRPr="002D17F1">
        <w:rPr>
          <w:rFonts w:ascii="Arial" w:hAnsi="Arial" w:cs="Arial"/>
          <w:sz w:val="24"/>
          <w:szCs w:val="24"/>
        </w:rPr>
        <w:t>3.5.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4101CE" w:rsidRPr="002D17F1" w:rsidRDefault="00611D57" w:rsidP="00450D75">
      <w:pPr>
        <w:pStyle w:val="ConsPlusNormal"/>
        <w:ind w:firstLine="540"/>
        <w:jc w:val="both"/>
        <w:rPr>
          <w:rFonts w:ascii="Arial" w:hAnsi="Arial" w:cs="Arial"/>
          <w:sz w:val="24"/>
          <w:szCs w:val="24"/>
        </w:rPr>
      </w:pPr>
      <w:r w:rsidRPr="002D17F1">
        <w:rPr>
          <w:rFonts w:ascii="Arial" w:hAnsi="Arial" w:cs="Arial"/>
          <w:sz w:val="24"/>
          <w:szCs w:val="24"/>
        </w:rPr>
        <w:t>3.</w:t>
      </w:r>
      <w:r w:rsidR="00BC2716" w:rsidRPr="002D17F1">
        <w:rPr>
          <w:rFonts w:ascii="Arial" w:hAnsi="Arial" w:cs="Arial"/>
          <w:sz w:val="24"/>
          <w:szCs w:val="24"/>
        </w:rPr>
        <w:t>6</w:t>
      </w:r>
      <w:r w:rsidRPr="002D17F1">
        <w:rPr>
          <w:rFonts w:ascii="Arial" w:hAnsi="Arial" w:cs="Arial"/>
          <w:sz w:val="24"/>
          <w:szCs w:val="24"/>
        </w:rPr>
        <w:t>. Перечисление субсидии осуществляется не позднее 5-го рабочего дня после даты принятия Постановления Администрации об утверждении итогов отбора в установленном порядке на расчетный счет Получателя субсидии, открытый в российской кредитной организации, исходя из размера субсидии.</w:t>
      </w:r>
    </w:p>
    <w:p w:rsidR="0077333B" w:rsidRPr="002D17F1" w:rsidRDefault="00BC2716" w:rsidP="00450D75">
      <w:pPr>
        <w:pStyle w:val="ConsPlusNormal"/>
        <w:ind w:firstLine="540"/>
        <w:jc w:val="both"/>
        <w:rPr>
          <w:rFonts w:ascii="Arial" w:hAnsi="Arial" w:cs="Arial"/>
          <w:sz w:val="24"/>
          <w:szCs w:val="24"/>
        </w:rPr>
      </w:pPr>
      <w:r w:rsidRPr="002D17F1">
        <w:rPr>
          <w:rFonts w:ascii="Arial" w:hAnsi="Arial" w:cs="Arial"/>
          <w:sz w:val="24"/>
          <w:szCs w:val="24"/>
        </w:rPr>
        <w:t>3.7</w:t>
      </w:r>
      <w:r w:rsidR="0077333B" w:rsidRPr="002D17F1">
        <w:rPr>
          <w:rFonts w:ascii="Arial" w:hAnsi="Arial" w:cs="Arial"/>
          <w:sz w:val="24"/>
          <w:szCs w:val="24"/>
        </w:rPr>
        <w:t xml:space="preserve">. В случае нарушения </w:t>
      </w:r>
      <w:r w:rsidRPr="002D17F1">
        <w:rPr>
          <w:rFonts w:ascii="Arial" w:hAnsi="Arial" w:cs="Arial"/>
          <w:sz w:val="24"/>
          <w:szCs w:val="24"/>
        </w:rPr>
        <w:t>П</w:t>
      </w:r>
      <w:r w:rsidR="0077333B" w:rsidRPr="002D17F1">
        <w:rPr>
          <w:rFonts w:ascii="Arial" w:hAnsi="Arial" w:cs="Arial"/>
          <w:sz w:val="24"/>
          <w:szCs w:val="24"/>
        </w:rPr>
        <w:t xml:space="preserve">олучателем субсидии условий, установленных при предоставлении </w:t>
      </w:r>
      <w:r w:rsidRPr="002D17F1">
        <w:rPr>
          <w:rFonts w:ascii="Arial" w:hAnsi="Arial" w:cs="Arial"/>
          <w:sz w:val="24"/>
          <w:szCs w:val="24"/>
        </w:rPr>
        <w:t>С</w:t>
      </w:r>
      <w:r w:rsidR="0077333B" w:rsidRPr="002D17F1">
        <w:rPr>
          <w:rFonts w:ascii="Arial" w:hAnsi="Arial" w:cs="Arial"/>
          <w:sz w:val="24"/>
          <w:szCs w:val="24"/>
        </w:rPr>
        <w:t xml:space="preserve">убсидии, </w:t>
      </w:r>
      <w:proofErr w:type="gramStart"/>
      <w:r w:rsidR="0077333B" w:rsidRPr="002D17F1">
        <w:rPr>
          <w:rFonts w:ascii="Arial" w:hAnsi="Arial" w:cs="Arial"/>
          <w:sz w:val="24"/>
          <w:szCs w:val="24"/>
        </w:rPr>
        <w:t>выявленного</w:t>
      </w:r>
      <w:proofErr w:type="gramEnd"/>
      <w:r w:rsidR="0077333B" w:rsidRPr="002D17F1">
        <w:rPr>
          <w:rFonts w:ascii="Arial" w:hAnsi="Arial" w:cs="Arial"/>
          <w:sz w:val="24"/>
          <w:szCs w:val="24"/>
        </w:rPr>
        <w:t xml:space="preserve"> в том числе по фактам проверок, проведенных </w:t>
      </w:r>
      <w:r w:rsidRPr="002D17F1">
        <w:rPr>
          <w:rFonts w:ascii="Arial" w:hAnsi="Arial" w:cs="Arial"/>
          <w:sz w:val="24"/>
          <w:szCs w:val="24"/>
        </w:rPr>
        <w:t>Администрацией</w:t>
      </w:r>
      <w:r w:rsidR="0077333B" w:rsidRPr="002D17F1">
        <w:rPr>
          <w:rFonts w:ascii="Arial" w:hAnsi="Arial" w:cs="Arial"/>
          <w:sz w:val="24"/>
          <w:szCs w:val="24"/>
        </w:rPr>
        <w:t xml:space="preserve"> и (или) органами </w:t>
      </w:r>
      <w:r w:rsidRPr="002D17F1">
        <w:rPr>
          <w:rFonts w:ascii="Arial" w:hAnsi="Arial" w:cs="Arial"/>
          <w:sz w:val="24"/>
          <w:szCs w:val="24"/>
        </w:rPr>
        <w:t>муниципального</w:t>
      </w:r>
      <w:r w:rsidR="0077333B" w:rsidRPr="002D17F1">
        <w:rPr>
          <w:rFonts w:ascii="Arial" w:hAnsi="Arial" w:cs="Arial"/>
          <w:sz w:val="24"/>
          <w:szCs w:val="24"/>
        </w:rPr>
        <w:t xml:space="preserve"> финансового контроля, </w:t>
      </w:r>
      <w:r w:rsidRPr="002D17F1">
        <w:rPr>
          <w:rFonts w:ascii="Arial" w:hAnsi="Arial" w:cs="Arial"/>
          <w:sz w:val="24"/>
          <w:szCs w:val="24"/>
        </w:rPr>
        <w:t>Получатель субсидии</w:t>
      </w:r>
      <w:r w:rsidR="0077333B" w:rsidRPr="002D17F1">
        <w:rPr>
          <w:rFonts w:ascii="Arial" w:hAnsi="Arial" w:cs="Arial"/>
          <w:sz w:val="24"/>
          <w:szCs w:val="24"/>
        </w:rPr>
        <w:t xml:space="preserve"> обязан возвратить в доход бюджета</w:t>
      </w:r>
      <w:r w:rsidRPr="002D17F1">
        <w:rPr>
          <w:rFonts w:ascii="Arial" w:hAnsi="Arial" w:cs="Arial"/>
          <w:sz w:val="24"/>
          <w:szCs w:val="24"/>
        </w:rPr>
        <w:t xml:space="preserve"> городского округа Люберцы</w:t>
      </w:r>
      <w:r w:rsidR="0077333B" w:rsidRPr="002D17F1">
        <w:rPr>
          <w:rFonts w:ascii="Arial" w:hAnsi="Arial" w:cs="Arial"/>
          <w:sz w:val="24"/>
          <w:szCs w:val="24"/>
        </w:rPr>
        <w:t xml:space="preserve"> в порядке, установленном бюджетным законодательством Российской Федерации, полученную </w:t>
      </w:r>
      <w:r w:rsidRPr="002D17F1">
        <w:rPr>
          <w:rFonts w:ascii="Arial" w:hAnsi="Arial" w:cs="Arial"/>
          <w:sz w:val="24"/>
          <w:szCs w:val="24"/>
        </w:rPr>
        <w:t>С</w:t>
      </w:r>
      <w:r w:rsidR="0077333B" w:rsidRPr="002D17F1">
        <w:rPr>
          <w:rFonts w:ascii="Arial" w:hAnsi="Arial" w:cs="Arial"/>
          <w:sz w:val="24"/>
          <w:szCs w:val="24"/>
        </w:rPr>
        <w:t>убсидию в полном объеме</w:t>
      </w:r>
      <w:r w:rsidR="006B5494" w:rsidRPr="002D17F1">
        <w:rPr>
          <w:rFonts w:ascii="Arial" w:hAnsi="Arial" w:cs="Arial"/>
          <w:sz w:val="24"/>
          <w:szCs w:val="24"/>
        </w:rPr>
        <w:t xml:space="preserve"> с уплатой за каждый день со дня предоставления Субсидии пеней, размер которых составляет одну трехсотую </w:t>
      </w:r>
      <w:hyperlink r:id="rId11" w:history="1">
        <w:r w:rsidR="006B5494" w:rsidRPr="002D17F1">
          <w:rPr>
            <w:rFonts w:ascii="Arial" w:hAnsi="Arial" w:cs="Arial"/>
            <w:sz w:val="24"/>
            <w:szCs w:val="24"/>
          </w:rPr>
          <w:t>ключевой ставки</w:t>
        </w:r>
      </w:hyperlink>
      <w:r w:rsidR="006B5494" w:rsidRPr="002D17F1">
        <w:rPr>
          <w:rFonts w:ascii="Arial" w:hAnsi="Arial" w:cs="Arial"/>
          <w:sz w:val="24"/>
          <w:szCs w:val="24"/>
        </w:rPr>
        <w:t xml:space="preserve"> Центрального банка Российской Федерации суммы Субсидии, действующей на первый день предоставления средств Субсидии</w:t>
      </w:r>
      <w:r w:rsidR="0077333B" w:rsidRPr="002D17F1">
        <w:rPr>
          <w:rFonts w:ascii="Arial" w:hAnsi="Arial" w:cs="Arial"/>
          <w:sz w:val="24"/>
          <w:szCs w:val="24"/>
        </w:rPr>
        <w:t>:</w:t>
      </w:r>
    </w:p>
    <w:p w:rsidR="0077333B" w:rsidRPr="002D17F1" w:rsidRDefault="00BC2716" w:rsidP="00450D75">
      <w:pPr>
        <w:pStyle w:val="ConsPlusNormal"/>
        <w:ind w:firstLine="540"/>
        <w:jc w:val="both"/>
        <w:rPr>
          <w:rFonts w:ascii="Arial" w:hAnsi="Arial" w:cs="Arial"/>
          <w:sz w:val="24"/>
          <w:szCs w:val="24"/>
        </w:rPr>
      </w:pPr>
      <w:r w:rsidRPr="002D17F1">
        <w:rPr>
          <w:rFonts w:ascii="Arial" w:hAnsi="Arial" w:cs="Arial"/>
          <w:sz w:val="24"/>
          <w:szCs w:val="24"/>
        </w:rPr>
        <w:t>3.7.1</w:t>
      </w:r>
      <w:proofErr w:type="gramStart"/>
      <w:r w:rsidR="0077333B" w:rsidRPr="002D17F1">
        <w:rPr>
          <w:rFonts w:ascii="Arial" w:hAnsi="Arial" w:cs="Arial"/>
          <w:sz w:val="24"/>
          <w:szCs w:val="24"/>
        </w:rPr>
        <w:t xml:space="preserve"> </w:t>
      </w:r>
      <w:r w:rsidRPr="002D17F1">
        <w:rPr>
          <w:rFonts w:ascii="Arial" w:hAnsi="Arial" w:cs="Arial"/>
          <w:sz w:val="24"/>
          <w:szCs w:val="24"/>
        </w:rPr>
        <w:t>Н</w:t>
      </w:r>
      <w:proofErr w:type="gramEnd"/>
      <w:r w:rsidR="0077333B" w:rsidRPr="002D17F1">
        <w:rPr>
          <w:rFonts w:ascii="Arial" w:hAnsi="Arial" w:cs="Arial"/>
          <w:sz w:val="24"/>
          <w:szCs w:val="24"/>
        </w:rPr>
        <w:t xml:space="preserve">а основании требования </w:t>
      </w:r>
      <w:r w:rsidRPr="002D17F1">
        <w:rPr>
          <w:rFonts w:ascii="Arial" w:hAnsi="Arial" w:cs="Arial"/>
          <w:sz w:val="24"/>
          <w:szCs w:val="24"/>
        </w:rPr>
        <w:t>Администрации</w:t>
      </w:r>
      <w:r w:rsidR="0077333B" w:rsidRPr="002D17F1">
        <w:rPr>
          <w:rFonts w:ascii="Arial" w:hAnsi="Arial" w:cs="Arial"/>
          <w:sz w:val="24"/>
          <w:szCs w:val="24"/>
        </w:rPr>
        <w:t xml:space="preserve"> - не позднее 10-го рабочего дня со дня получения </w:t>
      </w:r>
      <w:r w:rsidRPr="002D17F1">
        <w:rPr>
          <w:rFonts w:ascii="Arial" w:hAnsi="Arial" w:cs="Arial"/>
          <w:sz w:val="24"/>
          <w:szCs w:val="24"/>
        </w:rPr>
        <w:t>Получателем субсидии</w:t>
      </w:r>
      <w:r w:rsidR="0077333B" w:rsidRPr="002D17F1">
        <w:rPr>
          <w:rFonts w:ascii="Arial" w:hAnsi="Arial" w:cs="Arial"/>
          <w:sz w:val="24"/>
          <w:szCs w:val="24"/>
        </w:rPr>
        <w:t xml:space="preserve"> указанного требования</w:t>
      </w:r>
      <w:r w:rsidRPr="002D17F1">
        <w:rPr>
          <w:rFonts w:ascii="Arial" w:hAnsi="Arial" w:cs="Arial"/>
          <w:sz w:val="24"/>
          <w:szCs w:val="24"/>
        </w:rPr>
        <w:t>.</w:t>
      </w:r>
    </w:p>
    <w:p w:rsidR="0077333B" w:rsidRPr="002D17F1" w:rsidRDefault="00BC2716" w:rsidP="00450D75">
      <w:pPr>
        <w:pStyle w:val="ConsPlusNormal"/>
        <w:ind w:firstLine="540"/>
        <w:jc w:val="both"/>
        <w:rPr>
          <w:rFonts w:ascii="Arial" w:hAnsi="Arial" w:cs="Arial"/>
          <w:sz w:val="24"/>
          <w:szCs w:val="24"/>
        </w:rPr>
      </w:pPr>
      <w:r w:rsidRPr="002D17F1">
        <w:rPr>
          <w:rFonts w:ascii="Arial" w:hAnsi="Arial" w:cs="Arial"/>
          <w:sz w:val="24"/>
          <w:szCs w:val="24"/>
        </w:rPr>
        <w:t>3.7.2.</w:t>
      </w:r>
      <w:r w:rsidR="0077333B" w:rsidRPr="002D17F1">
        <w:rPr>
          <w:rFonts w:ascii="Arial" w:hAnsi="Arial" w:cs="Arial"/>
          <w:sz w:val="24"/>
          <w:szCs w:val="24"/>
        </w:rPr>
        <w:t xml:space="preserve"> </w:t>
      </w:r>
      <w:r w:rsidRPr="002D17F1">
        <w:rPr>
          <w:rFonts w:ascii="Arial" w:hAnsi="Arial" w:cs="Arial"/>
          <w:sz w:val="24"/>
          <w:szCs w:val="24"/>
        </w:rPr>
        <w:t>Н</w:t>
      </w:r>
      <w:r w:rsidR="0077333B" w:rsidRPr="002D17F1">
        <w:rPr>
          <w:rFonts w:ascii="Arial" w:hAnsi="Arial" w:cs="Arial"/>
          <w:sz w:val="24"/>
          <w:szCs w:val="24"/>
        </w:rPr>
        <w:t xml:space="preserve">а основании представления и (или) предписания органа </w:t>
      </w:r>
      <w:r w:rsidRPr="002D17F1">
        <w:rPr>
          <w:rFonts w:ascii="Arial" w:hAnsi="Arial" w:cs="Arial"/>
          <w:sz w:val="24"/>
          <w:szCs w:val="24"/>
        </w:rPr>
        <w:t>муниципального</w:t>
      </w:r>
      <w:r w:rsidR="0077333B" w:rsidRPr="002D17F1">
        <w:rPr>
          <w:rFonts w:ascii="Arial" w:hAnsi="Arial" w:cs="Arial"/>
          <w:sz w:val="24"/>
          <w:szCs w:val="24"/>
        </w:rPr>
        <w:t xml:space="preserve"> финансового контроля - в сроки, установленные в соответствии с бюджетным законодательством Российской Федерации.</w:t>
      </w:r>
    </w:p>
    <w:p w:rsidR="00BC2716" w:rsidRPr="002D17F1" w:rsidRDefault="000F1F34" w:rsidP="00450D75">
      <w:pPr>
        <w:pStyle w:val="ConsPlusNormal"/>
        <w:ind w:firstLine="540"/>
        <w:jc w:val="both"/>
        <w:rPr>
          <w:rFonts w:ascii="Arial" w:hAnsi="Arial" w:cs="Arial"/>
          <w:sz w:val="24"/>
          <w:szCs w:val="24"/>
        </w:rPr>
      </w:pPr>
      <w:r w:rsidRPr="002D17F1">
        <w:rPr>
          <w:rFonts w:ascii="Arial" w:hAnsi="Arial" w:cs="Arial"/>
          <w:sz w:val="24"/>
          <w:szCs w:val="24"/>
        </w:rPr>
        <w:t>3.8.</w:t>
      </w:r>
      <w:r w:rsidR="00BC2716" w:rsidRPr="002D17F1">
        <w:rPr>
          <w:rFonts w:ascii="Arial" w:hAnsi="Arial" w:cs="Arial"/>
          <w:sz w:val="24"/>
          <w:szCs w:val="24"/>
        </w:rPr>
        <w:t xml:space="preserve"> Соглашение о предоставлении </w:t>
      </w:r>
      <w:r w:rsidR="005D15F5" w:rsidRPr="002D17F1">
        <w:rPr>
          <w:rFonts w:ascii="Arial" w:hAnsi="Arial" w:cs="Arial"/>
          <w:sz w:val="24"/>
          <w:szCs w:val="24"/>
        </w:rPr>
        <w:t>С</w:t>
      </w:r>
      <w:r w:rsidR="00BC2716" w:rsidRPr="002D17F1">
        <w:rPr>
          <w:rFonts w:ascii="Arial" w:hAnsi="Arial" w:cs="Arial"/>
          <w:sz w:val="24"/>
          <w:szCs w:val="24"/>
        </w:rPr>
        <w:t xml:space="preserve">убсидии предусматривает согласие </w:t>
      </w:r>
      <w:r w:rsidR="005D15F5" w:rsidRPr="002D17F1">
        <w:rPr>
          <w:rFonts w:ascii="Arial" w:hAnsi="Arial" w:cs="Arial"/>
          <w:sz w:val="24"/>
          <w:szCs w:val="24"/>
        </w:rPr>
        <w:t>Победителя отбора</w:t>
      </w:r>
      <w:r w:rsidR="00BC2716" w:rsidRPr="002D17F1">
        <w:rPr>
          <w:rFonts w:ascii="Arial" w:hAnsi="Arial" w:cs="Arial"/>
          <w:sz w:val="24"/>
          <w:szCs w:val="24"/>
        </w:rPr>
        <w:t xml:space="preserve"> на проведение проверок соблюдения условий и порядка предоставления </w:t>
      </w:r>
      <w:r w:rsidR="005D15F5" w:rsidRPr="002D17F1">
        <w:rPr>
          <w:rFonts w:ascii="Arial" w:hAnsi="Arial" w:cs="Arial"/>
          <w:sz w:val="24"/>
          <w:szCs w:val="24"/>
        </w:rPr>
        <w:t>С</w:t>
      </w:r>
      <w:r w:rsidR="00BC2716" w:rsidRPr="002D17F1">
        <w:rPr>
          <w:rFonts w:ascii="Arial" w:hAnsi="Arial" w:cs="Arial"/>
          <w:sz w:val="24"/>
          <w:szCs w:val="24"/>
        </w:rPr>
        <w:t xml:space="preserve">убсидий </w:t>
      </w:r>
      <w:r w:rsidR="005D15F5" w:rsidRPr="002D17F1">
        <w:rPr>
          <w:rFonts w:ascii="Arial" w:hAnsi="Arial" w:cs="Arial"/>
          <w:sz w:val="24"/>
          <w:szCs w:val="24"/>
        </w:rPr>
        <w:t>Администрации</w:t>
      </w:r>
      <w:r w:rsidR="00BC2716" w:rsidRPr="002D17F1">
        <w:rPr>
          <w:rFonts w:ascii="Arial" w:hAnsi="Arial" w:cs="Arial"/>
          <w:sz w:val="24"/>
          <w:szCs w:val="24"/>
        </w:rPr>
        <w:t xml:space="preserve"> и органами </w:t>
      </w:r>
      <w:r w:rsidR="005D15F5" w:rsidRPr="002D17F1">
        <w:rPr>
          <w:rFonts w:ascii="Arial" w:hAnsi="Arial" w:cs="Arial"/>
          <w:sz w:val="24"/>
          <w:szCs w:val="24"/>
        </w:rPr>
        <w:t>муниципального</w:t>
      </w:r>
      <w:r w:rsidR="00BC2716" w:rsidRPr="002D17F1">
        <w:rPr>
          <w:rFonts w:ascii="Arial" w:hAnsi="Arial" w:cs="Arial"/>
          <w:sz w:val="24"/>
          <w:szCs w:val="24"/>
        </w:rPr>
        <w:t xml:space="preserve"> финансового контроля.</w:t>
      </w:r>
    </w:p>
    <w:p w:rsidR="00BC2716" w:rsidRPr="002D17F1" w:rsidRDefault="000F1F34" w:rsidP="00450D75">
      <w:pPr>
        <w:pStyle w:val="ConsPlusNormal"/>
        <w:ind w:firstLine="540"/>
        <w:jc w:val="both"/>
        <w:rPr>
          <w:rFonts w:ascii="Arial" w:hAnsi="Arial" w:cs="Arial"/>
          <w:sz w:val="24"/>
          <w:szCs w:val="24"/>
        </w:rPr>
      </w:pPr>
      <w:r w:rsidRPr="002D17F1">
        <w:rPr>
          <w:rFonts w:ascii="Arial" w:hAnsi="Arial" w:cs="Arial"/>
          <w:sz w:val="24"/>
          <w:szCs w:val="24"/>
        </w:rPr>
        <w:t xml:space="preserve">3.9. </w:t>
      </w:r>
      <w:r w:rsidR="00BC2716" w:rsidRPr="002D17F1">
        <w:rPr>
          <w:rFonts w:ascii="Arial" w:hAnsi="Arial" w:cs="Arial"/>
          <w:sz w:val="24"/>
          <w:szCs w:val="24"/>
        </w:rPr>
        <w:t xml:space="preserve">Соглашение о предоставлении </w:t>
      </w:r>
      <w:r w:rsidR="005D15F5" w:rsidRPr="002D17F1">
        <w:rPr>
          <w:rFonts w:ascii="Arial" w:hAnsi="Arial" w:cs="Arial"/>
          <w:sz w:val="24"/>
          <w:szCs w:val="24"/>
        </w:rPr>
        <w:t>С</w:t>
      </w:r>
      <w:r w:rsidR="00BC2716" w:rsidRPr="002D17F1">
        <w:rPr>
          <w:rFonts w:ascii="Arial" w:hAnsi="Arial" w:cs="Arial"/>
          <w:sz w:val="24"/>
          <w:szCs w:val="24"/>
        </w:rPr>
        <w:t xml:space="preserve">убсидии </w:t>
      </w:r>
      <w:proofErr w:type="gramStart"/>
      <w:r w:rsidR="00BC2716" w:rsidRPr="002D17F1">
        <w:rPr>
          <w:rFonts w:ascii="Arial" w:hAnsi="Arial" w:cs="Arial"/>
          <w:sz w:val="24"/>
          <w:szCs w:val="24"/>
        </w:rPr>
        <w:t>предусматривает</w:t>
      </w:r>
      <w:proofErr w:type="gramEnd"/>
      <w:r w:rsidR="00BC2716" w:rsidRPr="002D17F1">
        <w:rPr>
          <w:rFonts w:ascii="Arial" w:hAnsi="Arial" w:cs="Arial"/>
          <w:sz w:val="24"/>
          <w:szCs w:val="24"/>
        </w:rPr>
        <w:t xml:space="preserve"> в том числе порядок пересмотра условий </w:t>
      </w:r>
      <w:r w:rsidR="005D15F5" w:rsidRPr="002D17F1">
        <w:rPr>
          <w:rFonts w:ascii="Arial" w:hAnsi="Arial" w:cs="Arial"/>
          <w:sz w:val="24"/>
          <w:szCs w:val="24"/>
        </w:rPr>
        <w:t>С</w:t>
      </w:r>
      <w:r w:rsidR="00BC2716" w:rsidRPr="002D17F1">
        <w:rPr>
          <w:rFonts w:ascii="Arial" w:hAnsi="Arial" w:cs="Arial"/>
          <w:sz w:val="24"/>
          <w:szCs w:val="24"/>
        </w:rPr>
        <w:t xml:space="preserve">оглашения о предоставлении </w:t>
      </w:r>
      <w:r w:rsidR="005D15F5" w:rsidRPr="002D17F1">
        <w:rPr>
          <w:rFonts w:ascii="Arial" w:hAnsi="Arial" w:cs="Arial"/>
          <w:sz w:val="24"/>
          <w:szCs w:val="24"/>
        </w:rPr>
        <w:t>С</w:t>
      </w:r>
      <w:r w:rsidR="00BC2716" w:rsidRPr="002D17F1">
        <w:rPr>
          <w:rFonts w:ascii="Arial" w:hAnsi="Arial" w:cs="Arial"/>
          <w:sz w:val="24"/>
          <w:szCs w:val="24"/>
        </w:rPr>
        <w:t xml:space="preserve">убсидии и согласования новых условий </w:t>
      </w:r>
      <w:r w:rsidR="005D15F5" w:rsidRPr="002D17F1">
        <w:rPr>
          <w:rFonts w:ascii="Arial" w:hAnsi="Arial" w:cs="Arial"/>
          <w:sz w:val="24"/>
          <w:szCs w:val="24"/>
        </w:rPr>
        <w:t>С</w:t>
      </w:r>
      <w:r w:rsidR="00BC2716" w:rsidRPr="002D17F1">
        <w:rPr>
          <w:rFonts w:ascii="Arial" w:hAnsi="Arial" w:cs="Arial"/>
          <w:sz w:val="24"/>
          <w:szCs w:val="24"/>
        </w:rPr>
        <w:t xml:space="preserve">оглашения о предоставлении </w:t>
      </w:r>
      <w:r w:rsidR="005D15F5" w:rsidRPr="002D17F1">
        <w:rPr>
          <w:rFonts w:ascii="Arial" w:hAnsi="Arial" w:cs="Arial"/>
          <w:sz w:val="24"/>
          <w:szCs w:val="24"/>
        </w:rPr>
        <w:t>С</w:t>
      </w:r>
      <w:r w:rsidR="00BC2716" w:rsidRPr="002D17F1">
        <w:rPr>
          <w:rFonts w:ascii="Arial" w:hAnsi="Arial" w:cs="Arial"/>
          <w:sz w:val="24"/>
          <w:szCs w:val="24"/>
        </w:rPr>
        <w:t xml:space="preserve">убсидии в случае уменьшения </w:t>
      </w:r>
      <w:r w:rsidR="005D15F5" w:rsidRPr="002D17F1">
        <w:rPr>
          <w:rFonts w:ascii="Arial" w:hAnsi="Arial" w:cs="Arial"/>
          <w:sz w:val="24"/>
          <w:szCs w:val="24"/>
        </w:rPr>
        <w:t>Администрации</w:t>
      </w:r>
      <w:r w:rsidR="00BC2716" w:rsidRPr="002D17F1">
        <w:rPr>
          <w:rFonts w:ascii="Arial" w:hAnsi="Arial" w:cs="Arial"/>
          <w:sz w:val="24"/>
          <w:szCs w:val="24"/>
        </w:rPr>
        <w:t xml:space="preserve"> как получателю </w:t>
      </w:r>
      <w:r w:rsidR="005D15F5" w:rsidRPr="002D17F1">
        <w:rPr>
          <w:rFonts w:ascii="Arial" w:hAnsi="Arial" w:cs="Arial"/>
          <w:sz w:val="24"/>
          <w:szCs w:val="24"/>
        </w:rPr>
        <w:t xml:space="preserve">бюджетных </w:t>
      </w:r>
      <w:r w:rsidR="00BC2716" w:rsidRPr="002D17F1">
        <w:rPr>
          <w:rFonts w:ascii="Arial" w:hAnsi="Arial" w:cs="Arial"/>
          <w:sz w:val="24"/>
          <w:szCs w:val="24"/>
        </w:rPr>
        <w:t xml:space="preserve">средств ранее доведенных лимитов бюджетных обязательств, приводящего к невозможности предоставления </w:t>
      </w:r>
      <w:r w:rsidR="005D15F5" w:rsidRPr="002D17F1">
        <w:rPr>
          <w:rFonts w:ascii="Arial" w:hAnsi="Arial" w:cs="Arial"/>
          <w:sz w:val="24"/>
          <w:szCs w:val="24"/>
        </w:rPr>
        <w:t>С</w:t>
      </w:r>
      <w:r w:rsidR="00BC2716" w:rsidRPr="002D17F1">
        <w:rPr>
          <w:rFonts w:ascii="Arial" w:hAnsi="Arial" w:cs="Arial"/>
          <w:sz w:val="24"/>
          <w:szCs w:val="24"/>
        </w:rPr>
        <w:t xml:space="preserve">убсидии в </w:t>
      </w:r>
      <w:r w:rsidR="00BC2716" w:rsidRPr="002D17F1">
        <w:rPr>
          <w:rFonts w:ascii="Arial" w:hAnsi="Arial" w:cs="Arial"/>
          <w:sz w:val="24"/>
          <w:szCs w:val="24"/>
        </w:rPr>
        <w:lastRenderedPageBreak/>
        <w:t xml:space="preserve">размере, определенном в </w:t>
      </w:r>
      <w:r w:rsidR="005D15F5" w:rsidRPr="002D17F1">
        <w:rPr>
          <w:rFonts w:ascii="Arial" w:hAnsi="Arial" w:cs="Arial"/>
          <w:sz w:val="24"/>
          <w:szCs w:val="24"/>
        </w:rPr>
        <w:t>С</w:t>
      </w:r>
      <w:r w:rsidR="00BC2716" w:rsidRPr="002D17F1">
        <w:rPr>
          <w:rFonts w:ascii="Arial" w:hAnsi="Arial" w:cs="Arial"/>
          <w:sz w:val="24"/>
          <w:szCs w:val="24"/>
        </w:rPr>
        <w:t xml:space="preserve">оглашении о предоставлении </w:t>
      </w:r>
      <w:r w:rsidR="005D15F5" w:rsidRPr="002D17F1">
        <w:rPr>
          <w:rFonts w:ascii="Arial" w:hAnsi="Arial" w:cs="Arial"/>
          <w:sz w:val="24"/>
          <w:szCs w:val="24"/>
        </w:rPr>
        <w:t>С</w:t>
      </w:r>
      <w:r w:rsidR="00BC2716" w:rsidRPr="002D17F1">
        <w:rPr>
          <w:rFonts w:ascii="Arial" w:hAnsi="Arial" w:cs="Arial"/>
          <w:sz w:val="24"/>
          <w:szCs w:val="24"/>
        </w:rPr>
        <w:t xml:space="preserve">убсидии, а также право </w:t>
      </w:r>
      <w:r w:rsidR="005D15F5" w:rsidRPr="002D17F1">
        <w:rPr>
          <w:rFonts w:ascii="Arial" w:hAnsi="Arial" w:cs="Arial"/>
          <w:sz w:val="24"/>
          <w:szCs w:val="24"/>
        </w:rPr>
        <w:t>Администрации</w:t>
      </w:r>
      <w:r w:rsidR="00BC2716" w:rsidRPr="002D17F1">
        <w:rPr>
          <w:rFonts w:ascii="Arial" w:hAnsi="Arial" w:cs="Arial"/>
          <w:sz w:val="24"/>
          <w:szCs w:val="24"/>
        </w:rPr>
        <w:t xml:space="preserve"> устанавливать в </w:t>
      </w:r>
      <w:r w:rsidR="005D15F5" w:rsidRPr="002D17F1">
        <w:rPr>
          <w:rFonts w:ascii="Arial" w:hAnsi="Arial" w:cs="Arial"/>
          <w:sz w:val="24"/>
          <w:szCs w:val="24"/>
        </w:rPr>
        <w:t>С</w:t>
      </w:r>
      <w:r w:rsidR="00BC2716" w:rsidRPr="002D17F1">
        <w:rPr>
          <w:rFonts w:ascii="Arial" w:hAnsi="Arial" w:cs="Arial"/>
          <w:sz w:val="24"/>
          <w:szCs w:val="24"/>
        </w:rPr>
        <w:t xml:space="preserve">оглашении о предоставлении </w:t>
      </w:r>
      <w:r w:rsidR="005D15F5" w:rsidRPr="002D17F1">
        <w:rPr>
          <w:rFonts w:ascii="Arial" w:hAnsi="Arial" w:cs="Arial"/>
          <w:sz w:val="24"/>
          <w:szCs w:val="24"/>
        </w:rPr>
        <w:t>С</w:t>
      </w:r>
      <w:r w:rsidR="00BC2716" w:rsidRPr="002D17F1">
        <w:rPr>
          <w:rFonts w:ascii="Arial" w:hAnsi="Arial" w:cs="Arial"/>
          <w:sz w:val="24"/>
          <w:szCs w:val="24"/>
        </w:rPr>
        <w:t xml:space="preserve">убсидии сроки и формы представления </w:t>
      </w:r>
      <w:r w:rsidR="005D15F5" w:rsidRPr="002D17F1">
        <w:rPr>
          <w:rFonts w:ascii="Arial" w:hAnsi="Arial" w:cs="Arial"/>
          <w:sz w:val="24"/>
          <w:szCs w:val="24"/>
        </w:rPr>
        <w:t>Получателем субсидии</w:t>
      </w:r>
      <w:r w:rsidR="00BC2716" w:rsidRPr="002D17F1">
        <w:rPr>
          <w:rFonts w:ascii="Arial" w:hAnsi="Arial" w:cs="Arial"/>
          <w:sz w:val="24"/>
          <w:szCs w:val="24"/>
        </w:rPr>
        <w:t xml:space="preserve"> дополнительной отчетности, значения результата предоставления </w:t>
      </w:r>
      <w:r w:rsidR="005D15F5" w:rsidRPr="002D17F1">
        <w:rPr>
          <w:rFonts w:ascii="Arial" w:hAnsi="Arial" w:cs="Arial"/>
          <w:sz w:val="24"/>
          <w:szCs w:val="24"/>
        </w:rPr>
        <w:t>С</w:t>
      </w:r>
      <w:r w:rsidR="00BC2716" w:rsidRPr="002D17F1">
        <w:rPr>
          <w:rFonts w:ascii="Arial" w:hAnsi="Arial" w:cs="Arial"/>
          <w:sz w:val="24"/>
          <w:szCs w:val="24"/>
        </w:rPr>
        <w:t xml:space="preserve">убсидии и показателя, необходимого для достижения результата предоставления </w:t>
      </w:r>
      <w:r w:rsidR="005D15F5" w:rsidRPr="002D17F1">
        <w:rPr>
          <w:rFonts w:ascii="Arial" w:hAnsi="Arial" w:cs="Arial"/>
          <w:sz w:val="24"/>
          <w:szCs w:val="24"/>
        </w:rPr>
        <w:t>С</w:t>
      </w:r>
      <w:r w:rsidR="00BC2716" w:rsidRPr="002D17F1">
        <w:rPr>
          <w:rFonts w:ascii="Arial" w:hAnsi="Arial" w:cs="Arial"/>
          <w:sz w:val="24"/>
          <w:szCs w:val="24"/>
        </w:rPr>
        <w:t>убсидии.</w:t>
      </w:r>
    </w:p>
    <w:p w:rsidR="00B31062" w:rsidRPr="002D17F1" w:rsidRDefault="00B31062" w:rsidP="00450D75">
      <w:pPr>
        <w:pStyle w:val="ConsPlusNormal"/>
        <w:ind w:firstLine="540"/>
        <w:jc w:val="both"/>
        <w:rPr>
          <w:rFonts w:ascii="Arial" w:hAnsi="Arial" w:cs="Arial"/>
          <w:sz w:val="24"/>
          <w:szCs w:val="24"/>
        </w:rPr>
      </w:pPr>
      <w:r w:rsidRPr="002D17F1">
        <w:rPr>
          <w:rFonts w:ascii="Arial" w:hAnsi="Arial" w:cs="Arial"/>
          <w:sz w:val="24"/>
          <w:szCs w:val="24"/>
        </w:rPr>
        <w:t xml:space="preserve">3.10. Результатом предоставления </w:t>
      </w:r>
      <w:r w:rsidR="00C55325" w:rsidRPr="002D17F1">
        <w:rPr>
          <w:rFonts w:ascii="Arial" w:hAnsi="Arial" w:cs="Arial"/>
          <w:sz w:val="24"/>
          <w:szCs w:val="24"/>
        </w:rPr>
        <w:t>С</w:t>
      </w:r>
      <w:r w:rsidRPr="002D17F1">
        <w:rPr>
          <w:rFonts w:ascii="Arial" w:hAnsi="Arial" w:cs="Arial"/>
          <w:sz w:val="24"/>
          <w:szCs w:val="24"/>
        </w:rPr>
        <w:t>убсидии в соответствии с настоящим П</w:t>
      </w:r>
      <w:r w:rsidR="00C55325" w:rsidRPr="002D17F1">
        <w:rPr>
          <w:rFonts w:ascii="Arial" w:hAnsi="Arial" w:cs="Arial"/>
          <w:sz w:val="24"/>
          <w:szCs w:val="24"/>
        </w:rPr>
        <w:t>орядком</w:t>
      </w:r>
      <w:r w:rsidRPr="002D17F1">
        <w:rPr>
          <w:rFonts w:ascii="Arial" w:hAnsi="Arial" w:cs="Arial"/>
          <w:sz w:val="24"/>
          <w:szCs w:val="24"/>
        </w:rPr>
        <w:t xml:space="preserve"> является </w:t>
      </w:r>
      <w:r w:rsidR="00102938" w:rsidRPr="002D17F1">
        <w:rPr>
          <w:rFonts w:ascii="Arial" w:hAnsi="Arial" w:cs="Arial"/>
          <w:sz w:val="24"/>
          <w:szCs w:val="24"/>
        </w:rPr>
        <w:t xml:space="preserve">прирост </w:t>
      </w:r>
      <w:r w:rsidR="00B855B6" w:rsidRPr="002D17F1">
        <w:rPr>
          <w:rFonts w:ascii="Arial" w:hAnsi="Arial" w:cs="Arial"/>
          <w:sz w:val="24"/>
          <w:szCs w:val="24"/>
        </w:rPr>
        <w:t>новых рабочих мест</w:t>
      </w:r>
      <w:r w:rsidR="00102938" w:rsidRPr="002D17F1">
        <w:rPr>
          <w:rFonts w:ascii="Arial" w:hAnsi="Arial" w:cs="Arial"/>
          <w:sz w:val="24"/>
          <w:szCs w:val="24"/>
        </w:rPr>
        <w:t xml:space="preserve"> в 2022 году</w:t>
      </w:r>
      <w:r w:rsidRPr="002D17F1">
        <w:rPr>
          <w:rFonts w:ascii="Arial" w:hAnsi="Arial" w:cs="Arial"/>
          <w:sz w:val="24"/>
          <w:szCs w:val="24"/>
        </w:rPr>
        <w:t>.</w:t>
      </w:r>
    </w:p>
    <w:p w:rsidR="00450D75" w:rsidRDefault="00B855B6" w:rsidP="00450D75">
      <w:pPr>
        <w:pStyle w:val="ConsPlusNormal"/>
        <w:ind w:firstLine="540"/>
        <w:jc w:val="both"/>
        <w:rPr>
          <w:rFonts w:ascii="Arial" w:hAnsi="Arial" w:cs="Arial"/>
          <w:sz w:val="24"/>
          <w:szCs w:val="24"/>
        </w:rPr>
      </w:pPr>
      <w:r w:rsidRPr="002D17F1">
        <w:rPr>
          <w:rFonts w:ascii="Arial" w:hAnsi="Arial" w:cs="Arial"/>
          <w:sz w:val="24"/>
          <w:szCs w:val="24"/>
        </w:rPr>
        <w:t>П</w:t>
      </w:r>
      <w:r w:rsidR="00B31062" w:rsidRPr="002D17F1">
        <w:rPr>
          <w:rFonts w:ascii="Arial" w:hAnsi="Arial" w:cs="Arial"/>
          <w:sz w:val="24"/>
          <w:szCs w:val="24"/>
        </w:rPr>
        <w:t>оказател</w:t>
      </w:r>
      <w:r w:rsidR="00070717" w:rsidRPr="002D17F1">
        <w:rPr>
          <w:rFonts w:ascii="Arial" w:hAnsi="Arial" w:cs="Arial"/>
          <w:sz w:val="24"/>
          <w:szCs w:val="24"/>
        </w:rPr>
        <w:t>ем</w:t>
      </w:r>
      <w:r w:rsidR="00B31062" w:rsidRPr="002D17F1">
        <w:rPr>
          <w:rFonts w:ascii="Arial" w:hAnsi="Arial" w:cs="Arial"/>
          <w:sz w:val="24"/>
          <w:szCs w:val="24"/>
        </w:rPr>
        <w:t>, необходимы</w:t>
      </w:r>
      <w:r w:rsidR="00070717" w:rsidRPr="002D17F1">
        <w:rPr>
          <w:rFonts w:ascii="Arial" w:hAnsi="Arial" w:cs="Arial"/>
          <w:sz w:val="24"/>
          <w:szCs w:val="24"/>
        </w:rPr>
        <w:t>м</w:t>
      </w:r>
      <w:r w:rsidR="00B31062" w:rsidRPr="002D17F1">
        <w:rPr>
          <w:rFonts w:ascii="Arial" w:hAnsi="Arial" w:cs="Arial"/>
          <w:sz w:val="24"/>
          <w:szCs w:val="24"/>
        </w:rPr>
        <w:t xml:space="preserve"> для достижения результата предоставления </w:t>
      </w:r>
      <w:r w:rsidR="00C55325" w:rsidRPr="002D17F1">
        <w:rPr>
          <w:rFonts w:ascii="Arial" w:hAnsi="Arial" w:cs="Arial"/>
          <w:sz w:val="24"/>
          <w:szCs w:val="24"/>
        </w:rPr>
        <w:t>С</w:t>
      </w:r>
      <w:r w:rsidR="00B31062" w:rsidRPr="002D17F1">
        <w:rPr>
          <w:rFonts w:ascii="Arial" w:hAnsi="Arial" w:cs="Arial"/>
          <w:sz w:val="24"/>
          <w:szCs w:val="24"/>
        </w:rPr>
        <w:t>убсидии</w:t>
      </w:r>
      <w:r w:rsidRPr="002D17F1">
        <w:rPr>
          <w:rFonts w:ascii="Arial" w:hAnsi="Arial" w:cs="Arial"/>
          <w:sz w:val="24"/>
          <w:szCs w:val="24"/>
        </w:rPr>
        <w:t xml:space="preserve">, значения которого устанавливаются в </w:t>
      </w:r>
      <w:r w:rsidR="00C55325" w:rsidRPr="002D17F1">
        <w:rPr>
          <w:rFonts w:ascii="Arial" w:hAnsi="Arial" w:cs="Arial"/>
          <w:sz w:val="24"/>
          <w:szCs w:val="24"/>
        </w:rPr>
        <w:t>С</w:t>
      </w:r>
      <w:r w:rsidR="00B31062" w:rsidRPr="002D17F1">
        <w:rPr>
          <w:rFonts w:ascii="Arial" w:hAnsi="Arial" w:cs="Arial"/>
          <w:sz w:val="24"/>
          <w:szCs w:val="24"/>
        </w:rPr>
        <w:t>оглашени</w:t>
      </w:r>
      <w:r w:rsidRPr="002D17F1">
        <w:rPr>
          <w:rFonts w:ascii="Arial" w:hAnsi="Arial" w:cs="Arial"/>
          <w:sz w:val="24"/>
          <w:szCs w:val="24"/>
        </w:rPr>
        <w:t>и</w:t>
      </w:r>
      <w:r w:rsidR="00B31062" w:rsidRPr="002D17F1">
        <w:rPr>
          <w:rFonts w:ascii="Arial" w:hAnsi="Arial" w:cs="Arial"/>
          <w:sz w:val="24"/>
          <w:szCs w:val="24"/>
        </w:rPr>
        <w:t xml:space="preserve"> о предоставлении </w:t>
      </w:r>
      <w:r w:rsidR="00C55325" w:rsidRPr="002D17F1">
        <w:rPr>
          <w:rFonts w:ascii="Arial" w:hAnsi="Arial" w:cs="Arial"/>
          <w:sz w:val="24"/>
          <w:szCs w:val="24"/>
        </w:rPr>
        <w:t>С</w:t>
      </w:r>
      <w:r w:rsidR="00B31062" w:rsidRPr="002D17F1">
        <w:rPr>
          <w:rFonts w:ascii="Arial" w:hAnsi="Arial" w:cs="Arial"/>
          <w:sz w:val="24"/>
          <w:szCs w:val="24"/>
        </w:rPr>
        <w:t>убсидии</w:t>
      </w:r>
      <w:r w:rsidR="00070717" w:rsidRPr="002D17F1">
        <w:rPr>
          <w:rFonts w:ascii="Arial" w:hAnsi="Arial" w:cs="Arial"/>
          <w:sz w:val="24"/>
          <w:szCs w:val="24"/>
        </w:rPr>
        <w:t>, является количество вновь созданных рабочих мест в 2022 году в размере не менее 5 процентов от среднесписочной численности работающих в 2021 году.</w:t>
      </w:r>
    </w:p>
    <w:p w:rsidR="00102938" w:rsidRPr="002D17F1" w:rsidRDefault="00102938" w:rsidP="00450D75">
      <w:pPr>
        <w:pStyle w:val="ConsPlusNormal"/>
        <w:ind w:firstLine="540"/>
        <w:jc w:val="both"/>
        <w:rPr>
          <w:rFonts w:ascii="Arial" w:hAnsi="Arial" w:cs="Arial"/>
          <w:sz w:val="24"/>
          <w:szCs w:val="24"/>
        </w:rPr>
      </w:pPr>
      <w:r w:rsidRPr="002D17F1">
        <w:rPr>
          <w:rFonts w:ascii="Arial" w:hAnsi="Arial" w:cs="Arial"/>
          <w:sz w:val="24"/>
          <w:szCs w:val="24"/>
        </w:rPr>
        <w:t xml:space="preserve">Показатель, необходимый для достижения результата предоставления </w:t>
      </w:r>
      <w:r w:rsidR="00070717" w:rsidRPr="002D17F1">
        <w:rPr>
          <w:rFonts w:ascii="Arial" w:hAnsi="Arial" w:cs="Arial"/>
          <w:sz w:val="24"/>
          <w:szCs w:val="24"/>
        </w:rPr>
        <w:t>С</w:t>
      </w:r>
      <w:r w:rsidRPr="002D17F1">
        <w:rPr>
          <w:rFonts w:ascii="Arial" w:hAnsi="Arial" w:cs="Arial"/>
          <w:sz w:val="24"/>
          <w:szCs w:val="24"/>
        </w:rPr>
        <w:t>убсидии (K), определяется по формуле:</w:t>
      </w:r>
    </w:p>
    <w:p w:rsidR="00070717" w:rsidRPr="002D17F1" w:rsidRDefault="00264732" w:rsidP="0083049D">
      <w:pPr>
        <w:pStyle w:val="ConsPlusNormal"/>
        <w:spacing w:before="120"/>
        <w:ind w:firstLine="540"/>
        <w:jc w:val="both"/>
        <w:rPr>
          <w:rFonts w:ascii="Arial" w:hAnsi="Arial" w:cs="Arial"/>
          <w:sz w:val="24"/>
          <w:szCs w:val="24"/>
        </w:rPr>
      </w:pPr>
      <m:oMathPara>
        <m:oMath>
          <m:r>
            <m:rPr>
              <m:sty m:val="p"/>
            </m:rPr>
            <w:rPr>
              <w:rFonts w:ascii="Cambria Math" w:hAnsi="Cambria Math" w:cs="Arial"/>
              <w:sz w:val="24"/>
              <w:szCs w:val="24"/>
            </w:rPr>
            <m:t>K=</m:t>
          </m:r>
          <m:f>
            <m:fPr>
              <m:ctrlPr>
                <w:rPr>
                  <w:rFonts w:ascii="Cambria Math" w:hAnsi="Cambria Math" w:cs="Arial"/>
                  <w:sz w:val="24"/>
                  <w:szCs w:val="24"/>
                </w:rPr>
              </m:ctrlPr>
            </m:fPr>
            <m:num>
              <m:r>
                <m:rPr>
                  <m:sty m:val="p"/>
                </m:rPr>
                <w:rPr>
                  <w:rFonts w:ascii="Cambria Math" w:hAnsi="Cambria Math" w:cs="Arial"/>
                  <w:sz w:val="24"/>
                  <w:szCs w:val="24"/>
                </w:rPr>
                <m:t>d</m:t>
              </m:r>
            </m:num>
            <m:den>
              <m:r>
                <m:rPr>
                  <m:sty m:val="p"/>
                </m:rPr>
                <w:rPr>
                  <w:rFonts w:ascii="Cambria Math" w:hAnsi="Cambria Math" w:cs="Arial"/>
                  <w:sz w:val="24"/>
                  <w:szCs w:val="24"/>
                </w:rPr>
                <m:t>D</m:t>
              </m:r>
            </m:den>
          </m:f>
          <m:r>
            <m:rPr>
              <m:sty m:val="p"/>
            </m:rPr>
            <w:rPr>
              <w:rFonts w:ascii="Cambria Math" w:hAnsi="Cambria Math" w:cs="Arial"/>
              <w:sz w:val="24"/>
              <w:szCs w:val="24"/>
            </w:rPr>
            <m:t xml:space="preserve"> ×100,</m:t>
          </m:r>
        </m:oMath>
      </m:oMathPara>
    </w:p>
    <w:p w:rsidR="00102938" w:rsidRPr="002D17F1" w:rsidRDefault="00102938" w:rsidP="0083049D">
      <w:pPr>
        <w:pStyle w:val="ConsPlusNormal"/>
        <w:spacing w:before="120"/>
        <w:ind w:firstLine="540"/>
        <w:jc w:val="both"/>
        <w:rPr>
          <w:rFonts w:ascii="Arial" w:hAnsi="Arial" w:cs="Arial"/>
          <w:sz w:val="24"/>
          <w:szCs w:val="24"/>
        </w:rPr>
      </w:pPr>
      <w:r w:rsidRPr="002D17F1">
        <w:rPr>
          <w:rFonts w:ascii="Arial" w:hAnsi="Arial" w:cs="Arial"/>
          <w:sz w:val="24"/>
          <w:szCs w:val="24"/>
        </w:rPr>
        <w:t>где:</w:t>
      </w:r>
    </w:p>
    <w:p w:rsidR="00102938" w:rsidRPr="002D17F1" w:rsidRDefault="00102938" w:rsidP="0083049D">
      <w:pPr>
        <w:pStyle w:val="ConsPlusNormal"/>
        <w:spacing w:before="120"/>
        <w:ind w:firstLine="540"/>
        <w:jc w:val="both"/>
        <w:rPr>
          <w:rFonts w:ascii="Arial" w:hAnsi="Arial" w:cs="Arial"/>
          <w:sz w:val="24"/>
          <w:szCs w:val="24"/>
        </w:rPr>
      </w:pPr>
      <w:r w:rsidRPr="002D17F1">
        <w:rPr>
          <w:rFonts w:ascii="Arial" w:hAnsi="Arial" w:cs="Arial"/>
          <w:sz w:val="24"/>
          <w:szCs w:val="24"/>
        </w:rPr>
        <w:t xml:space="preserve">d - </w:t>
      </w:r>
      <w:r w:rsidR="0083049D" w:rsidRPr="002D17F1">
        <w:rPr>
          <w:rFonts w:ascii="Arial" w:hAnsi="Arial" w:cs="Arial"/>
          <w:sz w:val="24"/>
          <w:szCs w:val="24"/>
        </w:rPr>
        <w:t>вновь созданные рабочие места в 2022 году, ед.</w:t>
      </w:r>
      <w:r w:rsidRPr="002D17F1">
        <w:rPr>
          <w:rFonts w:ascii="Arial" w:hAnsi="Arial" w:cs="Arial"/>
          <w:sz w:val="24"/>
          <w:szCs w:val="24"/>
        </w:rPr>
        <w:t>;</w:t>
      </w:r>
    </w:p>
    <w:p w:rsidR="00102938" w:rsidRPr="002D17F1" w:rsidRDefault="00102938" w:rsidP="0083049D">
      <w:pPr>
        <w:pStyle w:val="ConsPlusNormal"/>
        <w:spacing w:before="120"/>
        <w:ind w:firstLine="540"/>
        <w:jc w:val="both"/>
        <w:rPr>
          <w:rFonts w:ascii="Arial" w:hAnsi="Arial" w:cs="Arial"/>
          <w:sz w:val="24"/>
          <w:szCs w:val="24"/>
        </w:rPr>
      </w:pPr>
      <w:r w:rsidRPr="002D17F1">
        <w:rPr>
          <w:rFonts w:ascii="Arial" w:hAnsi="Arial" w:cs="Arial"/>
          <w:sz w:val="24"/>
          <w:szCs w:val="24"/>
        </w:rPr>
        <w:t xml:space="preserve">D - </w:t>
      </w:r>
      <w:r w:rsidR="0083049D" w:rsidRPr="002D17F1">
        <w:rPr>
          <w:rFonts w:ascii="Arial" w:hAnsi="Arial" w:cs="Arial"/>
          <w:sz w:val="24"/>
          <w:szCs w:val="24"/>
        </w:rPr>
        <w:t xml:space="preserve">среднесписочная численность </w:t>
      </w:r>
      <w:proofErr w:type="gramStart"/>
      <w:r w:rsidR="0083049D" w:rsidRPr="002D17F1">
        <w:rPr>
          <w:rFonts w:ascii="Arial" w:hAnsi="Arial" w:cs="Arial"/>
          <w:sz w:val="24"/>
          <w:szCs w:val="24"/>
        </w:rPr>
        <w:t>работающих</w:t>
      </w:r>
      <w:proofErr w:type="gramEnd"/>
      <w:r w:rsidR="0083049D" w:rsidRPr="002D17F1">
        <w:rPr>
          <w:rFonts w:ascii="Arial" w:hAnsi="Arial" w:cs="Arial"/>
          <w:sz w:val="24"/>
          <w:szCs w:val="24"/>
        </w:rPr>
        <w:t xml:space="preserve"> в 2021 году, ед</w:t>
      </w:r>
      <w:r w:rsidRPr="002D17F1">
        <w:rPr>
          <w:rFonts w:ascii="Arial" w:hAnsi="Arial" w:cs="Arial"/>
          <w:sz w:val="24"/>
          <w:szCs w:val="24"/>
        </w:rPr>
        <w:t>.</w:t>
      </w:r>
    </w:p>
    <w:p w:rsidR="004101CE" w:rsidRPr="002D17F1" w:rsidRDefault="00A41D53" w:rsidP="0083049D">
      <w:pPr>
        <w:pStyle w:val="ConsPlusNormal"/>
        <w:spacing w:before="120"/>
        <w:ind w:firstLine="540"/>
        <w:jc w:val="center"/>
        <w:rPr>
          <w:rFonts w:ascii="Arial" w:hAnsi="Arial" w:cs="Arial"/>
          <w:b/>
          <w:sz w:val="24"/>
          <w:szCs w:val="24"/>
        </w:rPr>
      </w:pPr>
      <w:r w:rsidRPr="002D17F1">
        <w:rPr>
          <w:rFonts w:ascii="Arial" w:hAnsi="Arial" w:cs="Arial"/>
          <w:b/>
          <w:sz w:val="24"/>
          <w:szCs w:val="24"/>
        </w:rPr>
        <w:t>4. Требования к отчетности</w:t>
      </w:r>
    </w:p>
    <w:p w:rsidR="00A41D53" w:rsidRPr="002D17F1" w:rsidRDefault="00A41D53" w:rsidP="00DD11BE">
      <w:pPr>
        <w:pStyle w:val="ConsPlusNormal"/>
        <w:spacing w:before="120"/>
        <w:ind w:firstLine="540"/>
        <w:jc w:val="both"/>
        <w:rPr>
          <w:rFonts w:ascii="Arial" w:hAnsi="Arial" w:cs="Arial"/>
          <w:sz w:val="24"/>
          <w:szCs w:val="24"/>
        </w:rPr>
      </w:pPr>
      <w:r w:rsidRPr="002D17F1">
        <w:rPr>
          <w:rFonts w:ascii="Arial" w:hAnsi="Arial" w:cs="Arial"/>
          <w:sz w:val="24"/>
          <w:szCs w:val="24"/>
        </w:rPr>
        <w:t xml:space="preserve">4.1. </w:t>
      </w:r>
      <w:r w:rsidR="00BD2ECF" w:rsidRPr="002D17F1">
        <w:rPr>
          <w:rFonts w:ascii="Arial" w:hAnsi="Arial" w:cs="Arial"/>
          <w:sz w:val="24"/>
          <w:szCs w:val="24"/>
        </w:rPr>
        <w:t>Получатель субсидии</w:t>
      </w:r>
      <w:r w:rsidRPr="002D17F1">
        <w:rPr>
          <w:rFonts w:ascii="Arial" w:hAnsi="Arial" w:cs="Arial"/>
          <w:sz w:val="24"/>
          <w:szCs w:val="24"/>
        </w:rPr>
        <w:t xml:space="preserve"> обязан представить не позднее 1 марта года, следующего за годом</w:t>
      </w:r>
      <w:r w:rsidR="00BD2ECF" w:rsidRPr="002D17F1">
        <w:rPr>
          <w:rFonts w:ascii="Arial" w:hAnsi="Arial" w:cs="Arial"/>
          <w:sz w:val="24"/>
          <w:szCs w:val="24"/>
        </w:rPr>
        <w:t xml:space="preserve"> получения Субсидии,</w:t>
      </w:r>
      <w:r w:rsidRPr="002D17F1">
        <w:rPr>
          <w:rFonts w:ascii="Arial" w:hAnsi="Arial" w:cs="Arial"/>
          <w:sz w:val="24"/>
          <w:szCs w:val="24"/>
        </w:rPr>
        <w:t xml:space="preserve"> </w:t>
      </w:r>
      <w:hyperlink w:anchor="P274" w:history="1">
        <w:r w:rsidR="00A63E83" w:rsidRPr="002D17F1">
          <w:rPr>
            <w:rFonts w:ascii="Arial" w:hAnsi="Arial" w:cs="Arial"/>
            <w:sz w:val="24"/>
            <w:szCs w:val="24"/>
          </w:rPr>
          <w:t>отчет</w:t>
        </w:r>
      </w:hyperlink>
      <w:r w:rsidR="00A63E83" w:rsidRPr="002D17F1">
        <w:rPr>
          <w:rFonts w:ascii="Arial" w:hAnsi="Arial" w:cs="Arial"/>
          <w:sz w:val="24"/>
          <w:szCs w:val="24"/>
        </w:rPr>
        <w:t xml:space="preserve"> о выполнении показателя, необходимого для достижения результата предоставления </w:t>
      </w:r>
      <w:r w:rsidR="00BD2ECF" w:rsidRPr="002D17F1">
        <w:rPr>
          <w:rFonts w:ascii="Arial" w:hAnsi="Arial" w:cs="Arial"/>
          <w:sz w:val="24"/>
          <w:szCs w:val="24"/>
        </w:rPr>
        <w:t>С</w:t>
      </w:r>
      <w:r w:rsidRPr="002D17F1">
        <w:rPr>
          <w:rFonts w:ascii="Arial" w:hAnsi="Arial" w:cs="Arial"/>
          <w:sz w:val="24"/>
          <w:szCs w:val="24"/>
        </w:rPr>
        <w:t xml:space="preserve">убсидии по форме </w:t>
      </w:r>
      <w:r w:rsidR="00501A23" w:rsidRPr="002D17F1">
        <w:rPr>
          <w:rFonts w:ascii="Arial" w:hAnsi="Arial" w:cs="Arial"/>
          <w:sz w:val="24"/>
          <w:szCs w:val="24"/>
        </w:rPr>
        <w:t>согласно приложению № 2 к Соглашению.</w:t>
      </w:r>
    </w:p>
    <w:p w:rsidR="00F94872" w:rsidRPr="002D17F1" w:rsidRDefault="00501A23" w:rsidP="00DD11BE">
      <w:pPr>
        <w:pStyle w:val="ConsPlusNormal"/>
        <w:spacing w:before="120"/>
        <w:ind w:firstLine="539"/>
        <w:jc w:val="center"/>
        <w:rPr>
          <w:rFonts w:ascii="Arial" w:hAnsi="Arial" w:cs="Arial"/>
          <w:b/>
          <w:sz w:val="24"/>
          <w:szCs w:val="24"/>
        </w:rPr>
      </w:pPr>
      <w:r w:rsidRPr="002D17F1">
        <w:rPr>
          <w:rFonts w:ascii="Arial" w:hAnsi="Arial" w:cs="Arial"/>
          <w:b/>
          <w:sz w:val="24"/>
          <w:szCs w:val="24"/>
        </w:rPr>
        <w:t>5. Требования об осуществлении контроля (мониторинга)</w:t>
      </w:r>
      <w:r w:rsidR="000B4715" w:rsidRPr="002D17F1">
        <w:rPr>
          <w:rFonts w:ascii="Arial" w:hAnsi="Arial" w:cs="Arial"/>
          <w:b/>
          <w:sz w:val="24"/>
          <w:szCs w:val="24"/>
        </w:rPr>
        <w:t xml:space="preserve"> </w:t>
      </w:r>
    </w:p>
    <w:p w:rsidR="00F94872" w:rsidRPr="002D17F1" w:rsidRDefault="000B4715" w:rsidP="00DD11BE">
      <w:pPr>
        <w:pStyle w:val="ConsPlusNormal"/>
        <w:ind w:firstLine="539"/>
        <w:jc w:val="center"/>
        <w:rPr>
          <w:rFonts w:ascii="Arial" w:hAnsi="Arial" w:cs="Arial"/>
          <w:b/>
          <w:sz w:val="24"/>
          <w:szCs w:val="24"/>
        </w:rPr>
      </w:pPr>
      <w:r w:rsidRPr="002D17F1">
        <w:rPr>
          <w:rFonts w:ascii="Arial" w:hAnsi="Arial" w:cs="Arial"/>
          <w:b/>
          <w:sz w:val="24"/>
          <w:szCs w:val="24"/>
        </w:rPr>
        <w:t xml:space="preserve">за соблюдением условий и порядка предоставления Субсидий </w:t>
      </w:r>
    </w:p>
    <w:p w:rsidR="004101CE" w:rsidRPr="002D17F1" w:rsidRDefault="000B4715" w:rsidP="00DD11BE">
      <w:pPr>
        <w:pStyle w:val="ConsPlusNormal"/>
        <w:ind w:firstLine="539"/>
        <w:jc w:val="center"/>
        <w:rPr>
          <w:rFonts w:ascii="Arial" w:hAnsi="Arial" w:cs="Arial"/>
          <w:b/>
          <w:sz w:val="24"/>
          <w:szCs w:val="24"/>
        </w:rPr>
      </w:pPr>
      <w:r w:rsidRPr="002D17F1">
        <w:rPr>
          <w:rFonts w:ascii="Arial" w:hAnsi="Arial" w:cs="Arial"/>
          <w:b/>
          <w:sz w:val="24"/>
          <w:szCs w:val="24"/>
        </w:rPr>
        <w:t>и ответственности за их нарушение</w:t>
      </w:r>
    </w:p>
    <w:bookmarkEnd w:id="8"/>
    <w:p w:rsidR="00F70BA0" w:rsidRPr="002D17F1" w:rsidRDefault="00F70BA0" w:rsidP="00450D75">
      <w:pPr>
        <w:pStyle w:val="ConsPlusNormal"/>
        <w:ind w:firstLine="540"/>
        <w:jc w:val="both"/>
        <w:rPr>
          <w:rFonts w:ascii="Arial" w:hAnsi="Arial" w:cs="Arial"/>
          <w:sz w:val="24"/>
          <w:szCs w:val="24"/>
        </w:rPr>
      </w:pPr>
      <w:r w:rsidRPr="002D17F1">
        <w:rPr>
          <w:rFonts w:ascii="Arial" w:hAnsi="Arial" w:cs="Arial"/>
          <w:sz w:val="24"/>
          <w:szCs w:val="24"/>
        </w:rPr>
        <w:t>5.1. Получатель субсидии несет ответственность за достоверность представленных данных, предусмотренным настоящим Порядком в соответствии с действующим законодательством и нормативными правовыми актами Администрации.</w:t>
      </w:r>
    </w:p>
    <w:p w:rsidR="00A81B6B" w:rsidRPr="002D17F1" w:rsidRDefault="006B5494" w:rsidP="00450D75">
      <w:pPr>
        <w:pStyle w:val="ConsPlusNormal"/>
        <w:ind w:firstLine="540"/>
        <w:jc w:val="both"/>
        <w:rPr>
          <w:rFonts w:ascii="Arial" w:hAnsi="Arial" w:cs="Arial"/>
          <w:sz w:val="24"/>
          <w:szCs w:val="24"/>
        </w:rPr>
      </w:pPr>
      <w:r w:rsidRPr="002D17F1">
        <w:rPr>
          <w:rFonts w:ascii="Arial" w:hAnsi="Arial" w:cs="Arial"/>
          <w:sz w:val="24"/>
          <w:szCs w:val="24"/>
        </w:rPr>
        <w:t>5.</w:t>
      </w:r>
      <w:r w:rsidR="00F70BA0" w:rsidRPr="002D17F1">
        <w:rPr>
          <w:rFonts w:ascii="Arial" w:hAnsi="Arial" w:cs="Arial"/>
          <w:sz w:val="24"/>
          <w:szCs w:val="24"/>
        </w:rPr>
        <w:t>2</w:t>
      </w:r>
      <w:r w:rsidRPr="002D17F1">
        <w:rPr>
          <w:rFonts w:ascii="Arial" w:hAnsi="Arial" w:cs="Arial"/>
          <w:sz w:val="24"/>
          <w:szCs w:val="24"/>
        </w:rPr>
        <w:t xml:space="preserve">. </w:t>
      </w:r>
      <w:r w:rsidR="00A81B6B" w:rsidRPr="002D17F1">
        <w:rPr>
          <w:rFonts w:ascii="Arial" w:hAnsi="Arial" w:cs="Arial"/>
          <w:sz w:val="24"/>
          <w:szCs w:val="24"/>
        </w:rPr>
        <w:t xml:space="preserve">Администрация и органы </w:t>
      </w:r>
      <w:r w:rsidR="009370A6" w:rsidRPr="002D17F1">
        <w:rPr>
          <w:rFonts w:ascii="Arial" w:hAnsi="Arial" w:cs="Arial"/>
          <w:sz w:val="24"/>
          <w:szCs w:val="24"/>
        </w:rPr>
        <w:t>муниципального</w:t>
      </w:r>
      <w:r w:rsidR="00A81B6B" w:rsidRPr="002D17F1">
        <w:rPr>
          <w:rFonts w:ascii="Arial" w:hAnsi="Arial" w:cs="Arial"/>
          <w:sz w:val="24"/>
          <w:szCs w:val="24"/>
        </w:rPr>
        <w:t xml:space="preserve"> финансового контроля проводят проверки соблюдения организацией условий и порядка предоставления </w:t>
      </w:r>
      <w:r w:rsidRPr="002D17F1">
        <w:rPr>
          <w:rFonts w:ascii="Arial" w:hAnsi="Arial" w:cs="Arial"/>
          <w:sz w:val="24"/>
          <w:szCs w:val="24"/>
        </w:rPr>
        <w:t>С</w:t>
      </w:r>
      <w:r w:rsidR="00A81B6B" w:rsidRPr="002D17F1">
        <w:rPr>
          <w:rFonts w:ascii="Arial" w:hAnsi="Arial" w:cs="Arial"/>
          <w:sz w:val="24"/>
          <w:szCs w:val="24"/>
        </w:rPr>
        <w:t>убсидии.</w:t>
      </w:r>
    </w:p>
    <w:p w:rsidR="00B92920" w:rsidRPr="002D17F1" w:rsidRDefault="002469C3" w:rsidP="00450D75">
      <w:pPr>
        <w:autoSpaceDE w:val="0"/>
        <w:autoSpaceDN w:val="0"/>
        <w:adjustRightInd w:val="0"/>
        <w:spacing w:after="0" w:line="240" w:lineRule="auto"/>
        <w:ind w:firstLine="567"/>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5.</w:t>
      </w:r>
      <w:r w:rsidR="00F70BA0" w:rsidRPr="002D17F1">
        <w:rPr>
          <w:rFonts w:ascii="Arial" w:eastAsia="Times New Roman" w:hAnsi="Arial" w:cs="Arial"/>
          <w:sz w:val="24"/>
          <w:szCs w:val="24"/>
          <w:lang w:eastAsia="ru-RU"/>
        </w:rPr>
        <w:t>3</w:t>
      </w:r>
      <w:r w:rsidRPr="002D17F1">
        <w:rPr>
          <w:rFonts w:ascii="Arial" w:eastAsia="Times New Roman" w:hAnsi="Arial" w:cs="Arial"/>
          <w:sz w:val="24"/>
          <w:szCs w:val="24"/>
          <w:lang w:eastAsia="ru-RU"/>
        </w:rPr>
        <w:t>. За нарушение условий и порядка предоставления Субсидии в отношении Получателя Субсидии применяются меры ответственности, предусмотренные в пунктах 3.7, 3.7.1 и 3.7.2 настоящего Порядка.</w:t>
      </w:r>
    </w:p>
    <w:p w:rsidR="009D23C0" w:rsidRPr="002D17F1" w:rsidRDefault="00C22400" w:rsidP="00A4607E">
      <w:pPr>
        <w:jc w:val="right"/>
        <w:rPr>
          <w:rFonts w:ascii="Arial" w:hAnsi="Arial" w:cs="Arial"/>
          <w:sz w:val="24"/>
          <w:szCs w:val="24"/>
        </w:rPr>
      </w:pPr>
      <w:r w:rsidRPr="002D17F1">
        <w:rPr>
          <w:rFonts w:ascii="Arial" w:hAnsi="Arial" w:cs="Arial"/>
          <w:sz w:val="24"/>
          <w:szCs w:val="24"/>
        </w:rPr>
        <w:br w:type="page"/>
      </w:r>
      <w:bookmarkStart w:id="12" w:name="P280"/>
      <w:bookmarkEnd w:id="12"/>
      <w:r w:rsidR="009D23C0" w:rsidRPr="002D17F1">
        <w:rPr>
          <w:rFonts w:ascii="Arial" w:hAnsi="Arial" w:cs="Arial"/>
          <w:sz w:val="24"/>
          <w:szCs w:val="24"/>
        </w:rPr>
        <w:lastRenderedPageBreak/>
        <w:t>Приложение № 1</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к Порядку предоставления субсидии</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из бюджета городского округа Люберцы</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Московской области юридическим лицам,</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индивидуальным предпринимателям,</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 xml:space="preserve"> </w:t>
      </w:r>
      <w:proofErr w:type="gramStart"/>
      <w:r w:rsidRPr="002D17F1">
        <w:rPr>
          <w:rFonts w:ascii="Arial" w:hAnsi="Arial" w:cs="Arial"/>
          <w:sz w:val="24"/>
          <w:szCs w:val="24"/>
        </w:rPr>
        <w:t>являющимися ресурсоснабжающими</w:t>
      </w:r>
      <w:proofErr w:type="gramEnd"/>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 xml:space="preserve"> организациям</w:t>
      </w:r>
      <w:r w:rsidR="00F92339" w:rsidRPr="002D17F1">
        <w:rPr>
          <w:rFonts w:ascii="Arial" w:hAnsi="Arial" w:cs="Arial"/>
          <w:sz w:val="24"/>
          <w:szCs w:val="24"/>
        </w:rPr>
        <w:t>и</w:t>
      </w:r>
      <w:r w:rsidRPr="002D17F1">
        <w:rPr>
          <w:rFonts w:ascii="Arial" w:hAnsi="Arial" w:cs="Arial"/>
          <w:sz w:val="24"/>
          <w:szCs w:val="24"/>
        </w:rPr>
        <w:t>, для возмещения части</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 xml:space="preserve"> затрат, понесенных в период с 2019 по 2022</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 xml:space="preserve"> годы на уплату процентов по кредитам,</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 xml:space="preserve"> полученным в российских кредитных</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 xml:space="preserve"> </w:t>
      </w:r>
      <w:proofErr w:type="gramStart"/>
      <w:r w:rsidRPr="002D17F1">
        <w:rPr>
          <w:rFonts w:ascii="Arial" w:hAnsi="Arial" w:cs="Arial"/>
          <w:sz w:val="24"/>
          <w:szCs w:val="24"/>
        </w:rPr>
        <w:t>организациях</w:t>
      </w:r>
      <w:proofErr w:type="gramEnd"/>
      <w:r w:rsidRPr="002D17F1">
        <w:rPr>
          <w:rFonts w:ascii="Arial" w:hAnsi="Arial" w:cs="Arial"/>
          <w:sz w:val="24"/>
          <w:szCs w:val="24"/>
        </w:rPr>
        <w:t>, на пополнение оборотных</w:t>
      </w:r>
    </w:p>
    <w:p w:rsidR="009D23C0" w:rsidRPr="002D17F1" w:rsidRDefault="009D23C0" w:rsidP="009D23C0">
      <w:pPr>
        <w:pStyle w:val="ConsPlusNormal"/>
        <w:jc w:val="right"/>
        <w:rPr>
          <w:rFonts w:ascii="Arial" w:hAnsi="Arial" w:cs="Arial"/>
          <w:sz w:val="24"/>
          <w:szCs w:val="24"/>
        </w:rPr>
      </w:pPr>
      <w:r w:rsidRPr="002D17F1">
        <w:rPr>
          <w:rFonts w:ascii="Arial" w:hAnsi="Arial" w:cs="Arial"/>
          <w:sz w:val="24"/>
          <w:szCs w:val="24"/>
        </w:rPr>
        <w:t xml:space="preserve"> средств и (или) на финансирование </w:t>
      </w:r>
      <w:proofErr w:type="gramStart"/>
      <w:r w:rsidRPr="002D17F1">
        <w:rPr>
          <w:rFonts w:ascii="Arial" w:hAnsi="Arial" w:cs="Arial"/>
          <w:sz w:val="24"/>
          <w:szCs w:val="24"/>
        </w:rPr>
        <w:t>текущей</w:t>
      </w:r>
      <w:proofErr w:type="gramEnd"/>
    </w:p>
    <w:p w:rsidR="009D23C0" w:rsidRPr="002D17F1" w:rsidRDefault="009D23C0" w:rsidP="00A975DA">
      <w:pPr>
        <w:pStyle w:val="ConsPlusNormal"/>
        <w:jc w:val="right"/>
        <w:rPr>
          <w:rFonts w:ascii="Arial" w:hAnsi="Arial" w:cs="Arial"/>
          <w:sz w:val="24"/>
          <w:szCs w:val="24"/>
        </w:rPr>
      </w:pPr>
      <w:r w:rsidRPr="002D17F1">
        <w:rPr>
          <w:rFonts w:ascii="Arial" w:hAnsi="Arial" w:cs="Arial"/>
          <w:sz w:val="24"/>
          <w:szCs w:val="24"/>
        </w:rPr>
        <w:t xml:space="preserve"> производственной деятельности</w:t>
      </w:r>
    </w:p>
    <w:p w:rsidR="009D23C0" w:rsidRPr="002D17F1" w:rsidRDefault="009D23C0" w:rsidP="009D23C0">
      <w:pPr>
        <w:pStyle w:val="ConsPlusNormal"/>
        <w:jc w:val="center"/>
        <w:rPr>
          <w:rFonts w:ascii="Arial" w:hAnsi="Arial" w:cs="Arial"/>
          <w:sz w:val="24"/>
          <w:szCs w:val="24"/>
        </w:rPr>
      </w:pPr>
    </w:p>
    <w:p w:rsidR="00A975DA" w:rsidRPr="002D17F1" w:rsidRDefault="00A975DA" w:rsidP="009D23C0">
      <w:pPr>
        <w:pStyle w:val="ConsPlusNormal"/>
        <w:jc w:val="center"/>
        <w:rPr>
          <w:rFonts w:ascii="Arial" w:hAnsi="Arial" w:cs="Arial"/>
          <w:sz w:val="24"/>
          <w:szCs w:val="24"/>
        </w:rPr>
      </w:pPr>
    </w:p>
    <w:p w:rsidR="00BA3934" w:rsidRPr="002D17F1" w:rsidRDefault="00BA3934" w:rsidP="00BA3934">
      <w:pPr>
        <w:pStyle w:val="ConsPlusNormal"/>
        <w:jc w:val="center"/>
        <w:rPr>
          <w:rFonts w:ascii="Arial" w:hAnsi="Arial" w:cs="Arial"/>
          <w:sz w:val="24"/>
          <w:szCs w:val="24"/>
        </w:rPr>
      </w:pPr>
      <w:r w:rsidRPr="002D17F1">
        <w:rPr>
          <w:rFonts w:ascii="Arial" w:hAnsi="Arial" w:cs="Arial"/>
          <w:sz w:val="24"/>
          <w:szCs w:val="24"/>
        </w:rPr>
        <w:t xml:space="preserve">СОГЛАШЕНИЕ </w:t>
      </w:r>
      <w:r w:rsidR="00A975DA" w:rsidRPr="002D17F1">
        <w:rPr>
          <w:rFonts w:ascii="Arial" w:hAnsi="Arial" w:cs="Arial"/>
          <w:sz w:val="24"/>
          <w:szCs w:val="24"/>
        </w:rPr>
        <w:t>№</w:t>
      </w:r>
      <w:r w:rsidRPr="002D17F1">
        <w:rPr>
          <w:rFonts w:ascii="Arial" w:hAnsi="Arial" w:cs="Arial"/>
          <w:sz w:val="24"/>
          <w:szCs w:val="24"/>
        </w:rPr>
        <w:t xml:space="preserve"> _____</w:t>
      </w:r>
    </w:p>
    <w:p w:rsidR="00A975DA" w:rsidRPr="002D17F1" w:rsidRDefault="00A975DA" w:rsidP="00A975DA">
      <w:pPr>
        <w:pStyle w:val="ConsPlusTitle"/>
        <w:jc w:val="center"/>
        <w:rPr>
          <w:rFonts w:ascii="Arial" w:hAnsi="Arial" w:cs="Arial"/>
          <w:b w:val="0"/>
          <w:sz w:val="24"/>
          <w:szCs w:val="24"/>
        </w:rPr>
      </w:pPr>
      <w:r w:rsidRPr="002D17F1">
        <w:rPr>
          <w:rFonts w:ascii="Arial" w:hAnsi="Arial" w:cs="Arial"/>
          <w:b w:val="0"/>
          <w:sz w:val="24"/>
          <w:szCs w:val="24"/>
        </w:rPr>
        <w:t>о предоставлении субсидии из бюджета</w:t>
      </w:r>
    </w:p>
    <w:p w:rsidR="00A975DA" w:rsidRPr="002D17F1" w:rsidRDefault="00A975DA" w:rsidP="00A975DA">
      <w:pPr>
        <w:pStyle w:val="ConsPlusTitle"/>
        <w:jc w:val="center"/>
        <w:rPr>
          <w:rFonts w:ascii="Arial" w:hAnsi="Arial" w:cs="Arial"/>
          <w:b w:val="0"/>
          <w:sz w:val="24"/>
          <w:szCs w:val="24"/>
        </w:rPr>
      </w:pPr>
      <w:r w:rsidRPr="002D17F1">
        <w:rPr>
          <w:rFonts w:ascii="Arial" w:hAnsi="Arial" w:cs="Arial"/>
          <w:b w:val="0"/>
          <w:sz w:val="24"/>
          <w:szCs w:val="24"/>
        </w:rPr>
        <w:t xml:space="preserve">городского округа Люберцы Московской области </w:t>
      </w:r>
      <w:proofErr w:type="gramStart"/>
      <w:r w:rsidRPr="002D17F1">
        <w:rPr>
          <w:rFonts w:ascii="Arial" w:hAnsi="Arial" w:cs="Arial"/>
          <w:b w:val="0"/>
          <w:sz w:val="24"/>
          <w:szCs w:val="24"/>
        </w:rPr>
        <w:t>юридическим</w:t>
      </w:r>
      <w:proofErr w:type="gramEnd"/>
    </w:p>
    <w:p w:rsidR="00A975DA" w:rsidRPr="002D17F1" w:rsidRDefault="00A975DA" w:rsidP="00A975DA">
      <w:pPr>
        <w:pStyle w:val="ConsPlusTitle"/>
        <w:jc w:val="center"/>
        <w:rPr>
          <w:rFonts w:ascii="Arial" w:hAnsi="Arial" w:cs="Arial"/>
          <w:b w:val="0"/>
          <w:sz w:val="24"/>
          <w:szCs w:val="24"/>
        </w:rPr>
      </w:pPr>
      <w:proofErr w:type="gramStart"/>
      <w:r w:rsidRPr="002D17F1">
        <w:rPr>
          <w:rFonts w:ascii="Arial" w:hAnsi="Arial" w:cs="Arial"/>
          <w:b w:val="0"/>
          <w:sz w:val="24"/>
          <w:szCs w:val="24"/>
        </w:rPr>
        <w:t>лицам, индивидуальным предпринимателям, являющимися ресурсоснабжающими организациям</w:t>
      </w:r>
      <w:r w:rsidR="00F92339" w:rsidRPr="002D17F1">
        <w:rPr>
          <w:rFonts w:ascii="Arial" w:hAnsi="Arial" w:cs="Arial"/>
          <w:b w:val="0"/>
          <w:sz w:val="24"/>
          <w:szCs w:val="24"/>
        </w:rPr>
        <w:t>и</w:t>
      </w:r>
      <w:r w:rsidRPr="002D17F1">
        <w:rPr>
          <w:rFonts w:ascii="Arial" w:hAnsi="Arial" w:cs="Arial"/>
          <w:b w:val="0"/>
          <w:sz w:val="24"/>
          <w:szCs w:val="24"/>
        </w:rPr>
        <w:t>,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rsidR="00BA3934" w:rsidRPr="002D17F1" w:rsidRDefault="00BA3934" w:rsidP="00BA3934">
      <w:pPr>
        <w:pStyle w:val="ConsPlusNormal"/>
        <w:jc w:val="both"/>
        <w:rPr>
          <w:rFonts w:ascii="Arial" w:hAnsi="Arial" w:cs="Arial"/>
          <w:sz w:val="24"/>
          <w:szCs w:val="24"/>
        </w:rPr>
      </w:pPr>
    </w:p>
    <w:p w:rsidR="00BA3934" w:rsidRPr="002D17F1" w:rsidRDefault="00A975DA" w:rsidP="00BA3934">
      <w:pPr>
        <w:pStyle w:val="ConsPlusNormal"/>
        <w:jc w:val="right"/>
        <w:rPr>
          <w:rFonts w:ascii="Arial" w:hAnsi="Arial" w:cs="Arial"/>
          <w:sz w:val="24"/>
          <w:szCs w:val="24"/>
        </w:rPr>
      </w:pPr>
      <w:r w:rsidRPr="002D17F1">
        <w:rPr>
          <w:rFonts w:ascii="Arial" w:hAnsi="Arial" w:cs="Arial"/>
          <w:sz w:val="24"/>
          <w:szCs w:val="24"/>
        </w:rPr>
        <w:t>«</w:t>
      </w:r>
      <w:r w:rsidR="00BA3934" w:rsidRPr="002D17F1">
        <w:rPr>
          <w:rFonts w:ascii="Arial" w:hAnsi="Arial" w:cs="Arial"/>
          <w:sz w:val="24"/>
          <w:szCs w:val="24"/>
        </w:rPr>
        <w:t>_____</w:t>
      </w:r>
      <w:r w:rsidRPr="002D17F1">
        <w:rPr>
          <w:rFonts w:ascii="Arial" w:hAnsi="Arial" w:cs="Arial"/>
          <w:sz w:val="24"/>
          <w:szCs w:val="24"/>
        </w:rPr>
        <w:t>»</w:t>
      </w:r>
      <w:r w:rsidR="00BA3934" w:rsidRPr="002D17F1">
        <w:rPr>
          <w:rFonts w:ascii="Arial" w:hAnsi="Arial" w:cs="Arial"/>
          <w:sz w:val="24"/>
          <w:szCs w:val="24"/>
        </w:rPr>
        <w:t xml:space="preserve"> ______________ 20__ года</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ind w:firstLine="540"/>
        <w:jc w:val="both"/>
        <w:rPr>
          <w:rFonts w:ascii="Arial" w:hAnsi="Arial" w:cs="Arial"/>
          <w:sz w:val="24"/>
          <w:szCs w:val="24"/>
        </w:rPr>
      </w:pPr>
      <w:proofErr w:type="gramStart"/>
      <w:r w:rsidRPr="002D17F1">
        <w:rPr>
          <w:rFonts w:ascii="Arial" w:hAnsi="Arial" w:cs="Arial"/>
          <w:sz w:val="24"/>
          <w:szCs w:val="24"/>
        </w:rPr>
        <w:t xml:space="preserve">Администрация муниципального образования городской округ Люберцы (далее - Администрация), в лице заместителя Главы администрации </w:t>
      </w:r>
      <w:r w:rsidR="00A975DA" w:rsidRPr="002D17F1">
        <w:rPr>
          <w:rFonts w:ascii="Arial" w:hAnsi="Arial" w:cs="Arial"/>
          <w:sz w:val="24"/>
          <w:szCs w:val="24"/>
        </w:rPr>
        <w:t>Власова Василия Ивановича</w:t>
      </w:r>
      <w:r w:rsidRPr="002D17F1">
        <w:rPr>
          <w:rFonts w:ascii="Arial" w:hAnsi="Arial" w:cs="Arial"/>
          <w:sz w:val="24"/>
          <w:szCs w:val="24"/>
        </w:rPr>
        <w:t xml:space="preserve">, действующего на основании </w:t>
      </w:r>
      <w:hyperlink r:id="rId12" w:history="1">
        <w:r w:rsidRPr="002D17F1">
          <w:rPr>
            <w:rFonts w:ascii="Arial" w:hAnsi="Arial" w:cs="Arial"/>
            <w:sz w:val="24"/>
            <w:szCs w:val="24"/>
          </w:rPr>
          <w:t>Устава</w:t>
        </w:r>
      </w:hyperlink>
      <w:r w:rsidRPr="002D17F1">
        <w:rPr>
          <w:rFonts w:ascii="Arial" w:hAnsi="Arial" w:cs="Arial"/>
          <w:sz w:val="24"/>
          <w:szCs w:val="24"/>
        </w:rPr>
        <w:t xml:space="preserve"> городского округа Люберцы Московской области, </w:t>
      </w:r>
      <w:r w:rsidR="00F92339" w:rsidRPr="002D17F1">
        <w:rPr>
          <w:rFonts w:ascii="Arial" w:hAnsi="Arial" w:cs="Arial"/>
          <w:sz w:val="24"/>
          <w:szCs w:val="24"/>
        </w:rPr>
        <w:t>Р</w:t>
      </w:r>
      <w:r w:rsidRPr="002D17F1">
        <w:rPr>
          <w:rFonts w:ascii="Arial" w:hAnsi="Arial" w:cs="Arial"/>
          <w:sz w:val="24"/>
          <w:szCs w:val="24"/>
        </w:rPr>
        <w:t xml:space="preserve">аспоряжения </w:t>
      </w:r>
      <w:r w:rsidR="00F92339" w:rsidRPr="002D17F1">
        <w:rPr>
          <w:rFonts w:ascii="Arial" w:hAnsi="Arial" w:cs="Arial"/>
          <w:sz w:val="24"/>
          <w:szCs w:val="24"/>
        </w:rPr>
        <w:t>администрации</w:t>
      </w:r>
      <w:r w:rsidRPr="002D17F1">
        <w:rPr>
          <w:rFonts w:ascii="Arial" w:hAnsi="Arial" w:cs="Arial"/>
          <w:sz w:val="24"/>
          <w:szCs w:val="24"/>
        </w:rPr>
        <w:t xml:space="preserve"> городского округа Люберцы от </w:t>
      </w:r>
      <w:r w:rsidR="00A975DA" w:rsidRPr="002D17F1">
        <w:rPr>
          <w:rFonts w:ascii="Arial" w:hAnsi="Arial" w:cs="Arial"/>
          <w:sz w:val="24"/>
          <w:szCs w:val="24"/>
        </w:rPr>
        <w:t>27.07.2021 №</w:t>
      </w:r>
      <w:r w:rsidRPr="002D17F1">
        <w:rPr>
          <w:rFonts w:ascii="Arial" w:hAnsi="Arial" w:cs="Arial"/>
          <w:sz w:val="24"/>
          <w:szCs w:val="24"/>
        </w:rPr>
        <w:t xml:space="preserve"> </w:t>
      </w:r>
      <w:r w:rsidR="00A975DA" w:rsidRPr="002D17F1">
        <w:rPr>
          <w:rFonts w:ascii="Arial" w:hAnsi="Arial" w:cs="Arial"/>
          <w:sz w:val="24"/>
          <w:szCs w:val="24"/>
        </w:rPr>
        <w:t>56</w:t>
      </w:r>
      <w:r w:rsidRPr="002D17F1">
        <w:rPr>
          <w:rFonts w:ascii="Arial" w:hAnsi="Arial" w:cs="Arial"/>
          <w:sz w:val="24"/>
          <w:szCs w:val="24"/>
        </w:rPr>
        <w:t>-Р</w:t>
      </w:r>
      <w:r w:rsidR="00A975DA" w:rsidRPr="002D17F1">
        <w:rPr>
          <w:rFonts w:ascii="Arial" w:hAnsi="Arial" w:cs="Arial"/>
          <w:sz w:val="24"/>
          <w:szCs w:val="24"/>
        </w:rPr>
        <w:t>А</w:t>
      </w:r>
      <w:r w:rsidRPr="002D17F1">
        <w:rPr>
          <w:rFonts w:ascii="Arial" w:hAnsi="Arial" w:cs="Arial"/>
          <w:sz w:val="24"/>
          <w:szCs w:val="24"/>
        </w:rPr>
        <w:t xml:space="preserve"> </w:t>
      </w:r>
      <w:r w:rsidR="00A975DA" w:rsidRPr="002D17F1">
        <w:rPr>
          <w:rFonts w:ascii="Arial" w:hAnsi="Arial" w:cs="Arial"/>
          <w:sz w:val="24"/>
          <w:szCs w:val="24"/>
        </w:rPr>
        <w:t>«</w:t>
      </w:r>
      <w:r w:rsidRPr="002D17F1">
        <w:rPr>
          <w:rFonts w:ascii="Arial" w:hAnsi="Arial" w:cs="Arial"/>
          <w:sz w:val="24"/>
          <w:szCs w:val="24"/>
        </w:rPr>
        <w:t>О наделении полномочиями заместителя Главы администрации</w:t>
      </w:r>
      <w:r w:rsidR="00A975DA" w:rsidRPr="002D17F1">
        <w:rPr>
          <w:rFonts w:ascii="Arial" w:hAnsi="Arial" w:cs="Arial"/>
          <w:sz w:val="24"/>
          <w:szCs w:val="24"/>
        </w:rPr>
        <w:t xml:space="preserve"> Власова Василия Ивановича»</w:t>
      </w:r>
      <w:r w:rsidRPr="002D17F1">
        <w:rPr>
          <w:rFonts w:ascii="Arial" w:hAnsi="Arial" w:cs="Arial"/>
          <w:sz w:val="24"/>
          <w:szCs w:val="24"/>
        </w:rPr>
        <w:t>, с одной стороны, с одной стороны, и _____________ (далее - Получатель), в лице________, действующего на основании ________, с другой стороны, совместно</w:t>
      </w:r>
      <w:proofErr w:type="gramEnd"/>
      <w:r w:rsidRPr="002D17F1">
        <w:rPr>
          <w:rFonts w:ascii="Arial" w:hAnsi="Arial" w:cs="Arial"/>
          <w:sz w:val="24"/>
          <w:szCs w:val="24"/>
        </w:rPr>
        <w:t xml:space="preserve"> именуемые Стороны, заключили настоящее Соглашение о нижеследующем:</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jc w:val="center"/>
        <w:outlineLvl w:val="2"/>
        <w:rPr>
          <w:rFonts w:ascii="Arial" w:hAnsi="Arial" w:cs="Arial"/>
          <w:sz w:val="24"/>
          <w:szCs w:val="24"/>
        </w:rPr>
      </w:pPr>
      <w:r w:rsidRPr="002D17F1">
        <w:rPr>
          <w:rFonts w:ascii="Arial" w:hAnsi="Arial" w:cs="Arial"/>
          <w:sz w:val="24"/>
          <w:szCs w:val="24"/>
        </w:rPr>
        <w:t>1. Предмет Соглашения</w:t>
      </w:r>
    </w:p>
    <w:p w:rsidR="00BA3934" w:rsidRPr="002D17F1" w:rsidRDefault="00BA3934" w:rsidP="00BA3934">
      <w:pPr>
        <w:pStyle w:val="ConsPlusNormal"/>
        <w:jc w:val="both"/>
        <w:rPr>
          <w:rFonts w:ascii="Arial" w:hAnsi="Arial" w:cs="Arial"/>
          <w:sz w:val="24"/>
          <w:szCs w:val="24"/>
        </w:rPr>
      </w:pPr>
    </w:p>
    <w:p w:rsidR="00BA3934" w:rsidRPr="002D17F1" w:rsidRDefault="00BA3934" w:rsidP="001643F4">
      <w:pPr>
        <w:pStyle w:val="ConsPlusTitle"/>
        <w:ind w:firstLine="567"/>
        <w:jc w:val="both"/>
        <w:rPr>
          <w:rFonts w:ascii="Arial" w:hAnsi="Arial" w:cs="Arial"/>
          <w:b w:val="0"/>
          <w:sz w:val="24"/>
          <w:szCs w:val="24"/>
        </w:rPr>
      </w:pPr>
      <w:r w:rsidRPr="002D17F1">
        <w:rPr>
          <w:rFonts w:ascii="Arial" w:hAnsi="Arial" w:cs="Arial"/>
          <w:b w:val="0"/>
          <w:sz w:val="24"/>
          <w:szCs w:val="24"/>
        </w:rPr>
        <w:t xml:space="preserve">1.1. </w:t>
      </w:r>
      <w:proofErr w:type="gramStart"/>
      <w:r w:rsidRPr="002D17F1">
        <w:rPr>
          <w:rFonts w:ascii="Arial" w:hAnsi="Arial" w:cs="Arial"/>
          <w:b w:val="0"/>
          <w:sz w:val="24"/>
          <w:szCs w:val="24"/>
        </w:rPr>
        <w:t xml:space="preserve">Администрация предоставляет Получателю субсидию </w:t>
      </w:r>
      <w:r w:rsidR="00A975DA" w:rsidRPr="002D17F1">
        <w:rPr>
          <w:rFonts w:ascii="Arial" w:hAnsi="Arial" w:cs="Arial"/>
          <w:b w:val="0"/>
          <w:sz w:val="24"/>
          <w:szCs w:val="24"/>
        </w:rPr>
        <w:t>из бюджета городского округа Люберцы Московской области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Pr="002D17F1">
        <w:rPr>
          <w:rFonts w:ascii="Arial" w:hAnsi="Arial" w:cs="Arial"/>
          <w:b w:val="0"/>
          <w:sz w:val="24"/>
          <w:szCs w:val="24"/>
        </w:rPr>
        <w:t xml:space="preserve"> </w:t>
      </w:r>
      <w:r w:rsidR="00784A9A" w:rsidRPr="002D17F1">
        <w:rPr>
          <w:rFonts w:ascii="Arial" w:hAnsi="Arial" w:cs="Arial"/>
          <w:b w:val="0"/>
          <w:sz w:val="24"/>
          <w:szCs w:val="24"/>
        </w:rPr>
        <w:t xml:space="preserve">(далее – субсидия) </w:t>
      </w:r>
      <w:r w:rsidRPr="002D17F1">
        <w:rPr>
          <w:rFonts w:ascii="Arial" w:hAnsi="Arial" w:cs="Arial"/>
          <w:b w:val="0"/>
          <w:sz w:val="24"/>
          <w:szCs w:val="24"/>
        </w:rPr>
        <w:t xml:space="preserve">в соответствии с результатами отбора </w:t>
      </w:r>
      <w:r w:rsidR="001643F4" w:rsidRPr="002D17F1">
        <w:rPr>
          <w:rFonts w:ascii="Arial" w:hAnsi="Arial" w:cs="Arial"/>
          <w:b w:val="0"/>
          <w:sz w:val="24"/>
          <w:szCs w:val="24"/>
        </w:rPr>
        <w:t>заявок</w:t>
      </w:r>
      <w:r w:rsidRPr="002D17F1">
        <w:rPr>
          <w:rFonts w:ascii="Arial" w:hAnsi="Arial" w:cs="Arial"/>
          <w:b w:val="0"/>
          <w:sz w:val="24"/>
          <w:szCs w:val="24"/>
        </w:rPr>
        <w:t>, проведенного администрацией в 20</w:t>
      </w:r>
      <w:r w:rsidR="002B3A89" w:rsidRPr="002D17F1">
        <w:rPr>
          <w:rFonts w:ascii="Arial" w:hAnsi="Arial" w:cs="Arial"/>
          <w:b w:val="0"/>
          <w:sz w:val="24"/>
          <w:szCs w:val="24"/>
        </w:rPr>
        <w:t>22</w:t>
      </w:r>
      <w:r w:rsidRPr="002D17F1">
        <w:rPr>
          <w:rFonts w:ascii="Arial" w:hAnsi="Arial" w:cs="Arial"/>
          <w:b w:val="0"/>
          <w:sz w:val="24"/>
          <w:szCs w:val="24"/>
        </w:rPr>
        <w:t xml:space="preserve"> году (постановление </w:t>
      </w:r>
      <w:r w:rsidR="00784A9A" w:rsidRPr="002D17F1">
        <w:rPr>
          <w:rFonts w:ascii="Arial" w:hAnsi="Arial" w:cs="Arial"/>
          <w:b w:val="0"/>
          <w:sz w:val="24"/>
          <w:szCs w:val="24"/>
        </w:rPr>
        <w:t>А</w:t>
      </w:r>
      <w:r w:rsidRPr="002D17F1">
        <w:rPr>
          <w:rFonts w:ascii="Arial" w:hAnsi="Arial" w:cs="Arial"/>
          <w:b w:val="0"/>
          <w:sz w:val="24"/>
          <w:szCs w:val="24"/>
        </w:rPr>
        <w:t>дминистрации об</w:t>
      </w:r>
      <w:proofErr w:type="gramEnd"/>
      <w:r w:rsidRPr="002D17F1">
        <w:rPr>
          <w:rFonts w:ascii="Arial" w:hAnsi="Arial" w:cs="Arial"/>
          <w:b w:val="0"/>
          <w:sz w:val="24"/>
          <w:szCs w:val="24"/>
        </w:rPr>
        <w:t xml:space="preserve"> утверждении итогов отбора от ________ </w:t>
      </w:r>
      <w:r w:rsidR="001643F4" w:rsidRPr="002D17F1">
        <w:rPr>
          <w:rFonts w:ascii="Arial" w:hAnsi="Arial" w:cs="Arial"/>
          <w:b w:val="0"/>
          <w:sz w:val="24"/>
          <w:szCs w:val="24"/>
        </w:rPr>
        <w:t>№</w:t>
      </w:r>
      <w:r w:rsidRPr="002D17F1">
        <w:rPr>
          <w:rFonts w:ascii="Arial" w:hAnsi="Arial" w:cs="Arial"/>
          <w:b w:val="0"/>
          <w:sz w:val="24"/>
          <w:szCs w:val="24"/>
        </w:rPr>
        <w:t xml:space="preserve"> _____</w:t>
      </w:r>
      <w:r w:rsidR="00F92339" w:rsidRPr="002D17F1">
        <w:rPr>
          <w:rFonts w:ascii="Arial" w:hAnsi="Arial" w:cs="Arial"/>
          <w:b w:val="0"/>
          <w:sz w:val="24"/>
          <w:szCs w:val="24"/>
        </w:rPr>
        <w:t>,</w:t>
      </w:r>
      <w:r w:rsidRPr="002D17F1">
        <w:rPr>
          <w:rFonts w:ascii="Arial" w:hAnsi="Arial" w:cs="Arial"/>
          <w:b w:val="0"/>
          <w:sz w:val="24"/>
          <w:szCs w:val="24"/>
        </w:rPr>
        <w:t xml:space="preserve"> протокол заседания </w:t>
      </w:r>
      <w:r w:rsidR="001643F4" w:rsidRPr="002D17F1">
        <w:rPr>
          <w:rFonts w:ascii="Arial" w:hAnsi="Arial" w:cs="Arial"/>
          <w:b w:val="0"/>
          <w:sz w:val="24"/>
          <w:szCs w:val="24"/>
        </w:rPr>
        <w:t>К</w:t>
      </w:r>
      <w:r w:rsidRPr="002D17F1">
        <w:rPr>
          <w:rFonts w:ascii="Arial" w:hAnsi="Arial" w:cs="Arial"/>
          <w:b w:val="0"/>
          <w:sz w:val="24"/>
          <w:szCs w:val="24"/>
        </w:rPr>
        <w:t xml:space="preserve">омиссии </w:t>
      </w:r>
      <w:proofErr w:type="gramStart"/>
      <w:r w:rsidRPr="002D17F1">
        <w:rPr>
          <w:rFonts w:ascii="Arial" w:hAnsi="Arial" w:cs="Arial"/>
          <w:b w:val="0"/>
          <w:sz w:val="24"/>
          <w:szCs w:val="24"/>
        </w:rPr>
        <w:t>от</w:t>
      </w:r>
      <w:proofErr w:type="gramEnd"/>
      <w:r w:rsidRPr="002D17F1">
        <w:rPr>
          <w:rFonts w:ascii="Arial" w:hAnsi="Arial" w:cs="Arial"/>
          <w:b w:val="0"/>
          <w:sz w:val="24"/>
          <w:szCs w:val="24"/>
        </w:rPr>
        <w:t xml:space="preserve"> ______ </w:t>
      </w:r>
      <w:r w:rsidR="001643F4" w:rsidRPr="002D17F1">
        <w:rPr>
          <w:rFonts w:ascii="Arial" w:hAnsi="Arial" w:cs="Arial"/>
          <w:b w:val="0"/>
          <w:sz w:val="24"/>
          <w:szCs w:val="24"/>
        </w:rPr>
        <w:t>№</w:t>
      </w:r>
      <w:r w:rsidRPr="002D17F1">
        <w:rPr>
          <w:rFonts w:ascii="Arial" w:hAnsi="Arial" w:cs="Arial"/>
          <w:b w:val="0"/>
          <w:sz w:val="24"/>
          <w:szCs w:val="24"/>
        </w:rPr>
        <w:t xml:space="preserve"> _</w:t>
      </w:r>
      <w:r w:rsidR="001643F4" w:rsidRPr="002D17F1">
        <w:rPr>
          <w:rFonts w:ascii="Arial" w:hAnsi="Arial" w:cs="Arial"/>
          <w:b w:val="0"/>
          <w:sz w:val="24"/>
          <w:szCs w:val="24"/>
        </w:rPr>
        <w:t>___</w:t>
      </w:r>
      <w:r w:rsidRPr="002D17F1">
        <w:rPr>
          <w:rFonts w:ascii="Arial" w:hAnsi="Arial" w:cs="Arial"/>
          <w:b w:val="0"/>
          <w:sz w:val="24"/>
          <w:szCs w:val="24"/>
        </w:rPr>
        <w:t>_).</w:t>
      </w:r>
    </w:p>
    <w:p w:rsidR="002B3A89" w:rsidRPr="002D17F1" w:rsidRDefault="00BA3934" w:rsidP="00A861B8">
      <w:pPr>
        <w:pStyle w:val="ConsPlusNormal"/>
        <w:spacing w:before="220"/>
        <w:ind w:firstLine="540"/>
        <w:jc w:val="both"/>
        <w:rPr>
          <w:rFonts w:ascii="Arial" w:hAnsi="Arial" w:cs="Arial"/>
          <w:sz w:val="24"/>
          <w:szCs w:val="24"/>
        </w:rPr>
      </w:pPr>
      <w:r w:rsidRPr="002D17F1">
        <w:rPr>
          <w:rFonts w:ascii="Arial" w:hAnsi="Arial" w:cs="Arial"/>
          <w:sz w:val="24"/>
          <w:szCs w:val="24"/>
        </w:rPr>
        <w:t xml:space="preserve">1.2. </w:t>
      </w:r>
      <w:proofErr w:type="gramStart"/>
      <w:r w:rsidRPr="002D17F1">
        <w:rPr>
          <w:rFonts w:ascii="Arial" w:hAnsi="Arial" w:cs="Arial"/>
          <w:sz w:val="24"/>
          <w:szCs w:val="24"/>
        </w:rPr>
        <w:t xml:space="preserve">Предоставление </w:t>
      </w:r>
      <w:r w:rsidR="00784A9A" w:rsidRPr="002D17F1">
        <w:rPr>
          <w:rFonts w:ascii="Arial" w:hAnsi="Arial" w:cs="Arial"/>
          <w:sz w:val="24"/>
          <w:szCs w:val="24"/>
        </w:rPr>
        <w:t>с</w:t>
      </w:r>
      <w:r w:rsidRPr="002D17F1">
        <w:rPr>
          <w:rFonts w:ascii="Arial" w:hAnsi="Arial" w:cs="Arial"/>
          <w:sz w:val="24"/>
          <w:szCs w:val="24"/>
        </w:rPr>
        <w:t>убсидии осуществляется из бюджета городского округа Люберцы</w:t>
      </w:r>
      <w:r w:rsidR="00784A9A" w:rsidRPr="002D17F1">
        <w:rPr>
          <w:rFonts w:ascii="Arial" w:hAnsi="Arial" w:cs="Arial"/>
          <w:sz w:val="24"/>
          <w:szCs w:val="24"/>
        </w:rPr>
        <w:t xml:space="preserve"> Московской области (далее – бюджет городского округа Люберцы)</w:t>
      </w:r>
      <w:r w:rsidRPr="002D17F1">
        <w:rPr>
          <w:rFonts w:ascii="Arial" w:hAnsi="Arial" w:cs="Arial"/>
          <w:sz w:val="24"/>
          <w:szCs w:val="24"/>
        </w:rPr>
        <w:t>, предусмотренного на реализацию в 20</w:t>
      </w:r>
      <w:r w:rsidR="002B3A89" w:rsidRPr="002D17F1">
        <w:rPr>
          <w:rFonts w:ascii="Arial" w:hAnsi="Arial" w:cs="Arial"/>
          <w:sz w:val="24"/>
          <w:szCs w:val="24"/>
        </w:rPr>
        <w:t>22</w:t>
      </w:r>
      <w:r w:rsidRPr="002D17F1">
        <w:rPr>
          <w:rFonts w:ascii="Arial" w:hAnsi="Arial" w:cs="Arial"/>
          <w:sz w:val="24"/>
          <w:szCs w:val="24"/>
        </w:rPr>
        <w:t xml:space="preserve"> году </w:t>
      </w:r>
      <w:r w:rsidR="00A861B8" w:rsidRPr="002D17F1">
        <w:rPr>
          <w:rFonts w:ascii="Arial" w:hAnsi="Arial" w:cs="Arial"/>
          <w:sz w:val="24"/>
          <w:szCs w:val="24"/>
        </w:rPr>
        <w:t xml:space="preserve">мероприятия  04.02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 основного мероприятия 04 «Создание экономических условий для повышения </w:t>
      </w:r>
      <w:r w:rsidR="00A861B8" w:rsidRPr="002D17F1">
        <w:rPr>
          <w:rFonts w:ascii="Arial" w:hAnsi="Arial" w:cs="Arial"/>
          <w:sz w:val="24"/>
          <w:szCs w:val="24"/>
        </w:rPr>
        <w:lastRenderedPageBreak/>
        <w:t>эффективности работы организаций жилищно-коммунального хозяйства» подпрограммы 3 «Создание</w:t>
      </w:r>
      <w:proofErr w:type="gramEnd"/>
      <w:r w:rsidR="00A861B8" w:rsidRPr="002D17F1">
        <w:rPr>
          <w:rFonts w:ascii="Arial" w:hAnsi="Arial" w:cs="Arial"/>
          <w:sz w:val="24"/>
          <w:szCs w:val="24"/>
        </w:rPr>
        <w:t xml:space="preserve"> условий для обеспечения качественными коммунальными услугами» </w:t>
      </w:r>
      <w:r w:rsidRPr="002D17F1">
        <w:rPr>
          <w:rFonts w:ascii="Arial" w:hAnsi="Arial" w:cs="Arial"/>
          <w:sz w:val="24"/>
          <w:szCs w:val="24"/>
        </w:rPr>
        <w:t xml:space="preserve">муниципальной </w:t>
      </w:r>
      <w:hyperlink r:id="rId13" w:history="1">
        <w:r w:rsidRPr="002D17F1">
          <w:rPr>
            <w:rFonts w:ascii="Arial" w:hAnsi="Arial" w:cs="Arial"/>
            <w:sz w:val="24"/>
            <w:szCs w:val="24"/>
          </w:rPr>
          <w:t>программы</w:t>
        </w:r>
      </w:hyperlink>
      <w:r w:rsidRPr="002D17F1">
        <w:rPr>
          <w:rFonts w:ascii="Arial" w:hAnsi="Arial" w:cs="Arial"/>
          <w:sz w:val="24"/>
          <w:szCs w:val="24"/>
        </w:rPr>
        <w:t xml:space="preserve"> городского округа Люберцы </w:t>
      </w:r>
      <w:r w:rsidR="002B3A89" w:rsidRPr="002D17F1">
        <w:rPr>
          <w:rFonts w:ascii="Arial" w:hAnsi="Arial" w:cs="Arial"/>
          <w:sz w:val="24"/>
          <w:szCs w:val="24"/>
        </w:rPr>
        <w:t>«Развитие инженерной инфраструктуры и энергоэффективности»</w:t>
      </w:r>
      <w:r w:rsidRPr="002D17F1">
        <w:rPr>
          <w:rFonts w:ascii="Arial" w:hAnsi="Arial" w:cs="Arial"/>
          <w:sz w:val="24"/>
          <w:szCs w:val="24"/>
        </w:rPr>
        <w:t xml:space="preserve">, утвержденной </w:t>
      </w:r>
      <w:r w:rsidR="002B3A89" w:rsidRPr="002D17F1">
        <w:rPr>
          <w:rFonts w:ascii="Arial" w:hAnsi="Arial" w:cs="Arial"/>
          <w:sz w:val="24"/>
          <w:szCs w:val="24"/>
        </w:rPr>
        <w:t>П</w:t>
      </w:r>
      <w:r w:rsidRPr="002D17F1">
        <w:rPr>
          <w:rFonts w:ascii="Arial" w:hAnsi="Arial" w:cs="Arial"/>
          <w:sz w:val="24"/>
          <w:szCs w:val="24"/>
        </w:rPr>
        <w:t xml:space="preserve">остановлением администрации городского округа Люберцы от </w:t>
      </w:r>
      <w:r w:rsidR="002B3A89" w:rsidRPr="002D17F1">
        <w:rPr>
          <w:rFonts w:ascii="Arial" w:hAnsi="Arial" w:cs="Arial"/>
          <w:sz w:val="24"/>
          <w:szCs w:val="24"/>
        </w:rPr>
        <w:t>23</w:t>
      </w:r>
      <w:r w:rsidRPr="002D17F1">
        <w:rPr>
          <w:rFonts w:ascii="Arial" w:hAnsi="Arial" w:cs="Arial"/>
          <w:sz w:val="24"/>
          <w:szCs w:val="24"/>
        </w:rPr>
        <w:t>.10.2019</w:t>
      </w:r>
      <w:r w:rsidR="00F92339" w:rsidRPr="002D17F1">
        <w:rPr>
          <w:rFonts w:ascii="Arial" w:hAnsi="Arial" w:cs="Arial"/>
          <w:sz w:val="24"/>
          <w:szCs w:val="24"/>
        </w:rPr>
        <w:t xml:space="preserve">     </w:t>
      </w:r>
      <w:r w:rsidRPr="002D17F1">
        <w:rPr>
          <w:rFonts w:ascii="Arial" w:hAnsi="Arial" w:cs="Arial"/>
          <w:sz w:val="24"/>
          <w:szCs w:val="24"/>
        </w:rPr>
        <w:t xml:space="preserve"> </w:t>
      </w:r>
      <w:r w:rsidR="002B3A89" w:rsidRPr="002D17F1">
        <w:rPr>
          <w:rFonts w:ascii="Arial" w:hAnsi="Arial" w:cs="Arial"/>
          <w:sz w:val="24"/>
          <w:szCs w:val="24"/>
        </w:rPr>
        <w:t>№</w:t>
      </w:r>
      <w:r w:rsidR="00F92339" w:rsidRPr="002D17F1">
        <w:rPr>
          <w:rFonts w:ascii="Arial" w:hAnsi="Arial" w:cs="Arial"/>
          <w:sz w:val="24"/>
          <w:szCs w:val="24"/>
        </w:rPr>
        <w:t> </w:t>
      </w:r>
      <w:r w:rsidR="002B3A89" w:rsidRPr="002D17F1">
        <w:rPr>
          <w:rFonts w:ascii="Arial" w:hAnsi="Arial" w:cs="Arial"/>
          <w:sz w:val="24"/>
          <w:szCs w:val="24"/>
        </w:rPr>
        <w:t>4083</w:t>
      </w:r>
      <w:r w:rsidRPr="002D17F1">
        <w:rPr>
          <w:rFonts w:ascii="Arial" w:hAnsi="Arial" w:cs="Arial"/>
          <w:sz w:val="24"/>
          <w:szCs w:val="24"/>
        </w:rPr>
        <w:t>-ПА</w:t>
      </w:r>
      <w:r w:rsidR="002B3A89" w:rsidRPr="002D17F1">
        <w:rPr>
          <w:rFonts w:ascii="Arial" w:hAnsi="Arial" w:cs="Arial"/>
          <w:sz w:val="24"/>
          <w:szCs w:val="24"/>
        </w:rPr>
        <w:t>.</w:t>
      </w:r>
    </w:p>
    <w:p w:rsidR="00BA3934" w:rsidRPr="002D17F1" w:rsidRDefault="00BA3934" w:rsidP="00BA3934">
      <w:pPr>
        <w:pStyle w:val="ConsPlusNormal"/>
        <w:spacing w:before="220"/>
        <w:ind w:firstLine="540"/>
        <w:jc w:val="both"/>
        <w:rPr>
          <w:rFonts w:ascii="Arial" w:hAnsi="Arial" w:cs="Arial"/>
          <w:sz w:val="24"/>
          <w:szCs w:val="24"/>
        </w:rPr>
      </w:pPr>
      <w:bookmarkStart w:id="13" w:name="P185"/>
      <w:bookmarkEnd w:id="13"/>
      <w:r w:rsidRPr="002D17F1">
        <w:rPr>
          <w:rFonts w:ascii="Arial" w:hAnsi="Arial" w:cs="Arial"/>
          <w:sz w:val="24"/>
          <w:szCs w:val="24"/>
        </w:rPr>
        <w:t xml:space="preserve">1.3. Целью предоставления субсидии является </w:t>
      </w:r>
      <w:r w:rsidR="002B3A89" w:rsidRPr="002D17F1">
        <w:rPr>
          <w:rFonts w:ascii="Arial" w:hAnsi="Arial" w:cs="Arial"/>
          <w:sz w:val="24"/>
          <w:szCs w:val="24"/>
        </w:rPr>
        <w:t>возмещение Получателю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Pr="002D17F1">
        <w:rPr>
          <w:rFonts w:ascii="Arial" w:hAnsi="Arial" w:cs="Arial"/>
          <w:sz w:val="24"/>
          <w:szCs w:val="24"/>
        </w:rPr>
        <w:t>.</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jc w:val="center"/>
        <w:outlineLvl w:val="2"/>
        <w:rPr>
          <w:rFonts w:ascii="Arial" w:hAnsi="Arial" w:cs="Arial"/>
          <w:sz w:val="24"/>
          <w:szCs w:val="24"/>
        </w:rPr>
      </w:pPr>
      <w:r w:rsidRPr="002D17F1">
        <w:rPr>
          <w:rFonts w:ascii="Arial" w:hAnsi="Arial" w:cs="Arial"/>
          <w:sz w:val="24"/>
          <w:szCs w:val="24"/>
        </w:rPr>
        <w:t>2. Права и обязанности Сторон</w:t>
      </w:r>
    </w:p>
    <w:p w:rsidR="00BA3934" w:rsidRPr="002D17F1" w:rsidRDefault="00BA3934" w:rsidP="00BA3934">
      <w:pPr>
        <w:pStyle w:val="ConsPlusNormal"/>
        <w:jc w:val="both"/>
        <w:rPr>
          <w:rFonts w:ascii="Arial" w:hAnsi="Arial" w:cs="Arial"/>
          <w:sz w:val="24"/>
          <w:szCs w:val="24"/>
        </w:rPr>
      </w:pPr>
    </w:p>
    <w:p w:rsidR="00A63E83" w:rsidRPr="002D17F1" w:rsidRDefault="00BA3934" w:rsidP="00BA3934">
      <w:pPr>
        <w:pStyle w:val="ConsPlusNormal"/>
        <w:ind w:firstLine="540"/>
        <w:jc w:val="both"/>
        <w:rPr>
          <w:rFonts w:ascii="Arial" w:hAnsi="Arial" w:cs="Arial"/>
          <w:sz w:val="24"/>
          <w:szCs w:val="24"/>
        </w:rPr>
      </w:pPr>
      <w:r w:rsidRPr="002D17F1">
        <w:rPr>
          <w:rFonts w:ascii="Arial" w:hAnsi="Arial" w:cs="Arial"/>
          <w:sz w:val="24"/>
          <w:szCs w:val="24"/>
        </w:rPr>
        <w:t xml:space="preserve">2.1. </w:t>
      </w:r>
      <w:r w:rsidR="00A63E83" w:rsidRPr="002D17F1">
        <w:rPr>
          <w:rFonts w:ascii="Arial" w:hAnsi="Arial" w:cs="Arial"/>
          <w:sz w:val="24"/>
          <w:szCs w:val="24"/>
        </w:rPr>
        <w:t>Администрация обязана:</w:t>
      </w:r>
    </w:p>
    <w:p w:rsidR="00BA3934" w:rsidRPr="002D17F1" w:rsidRDefault="00A63E83" w:rsidP="00BA3934">
      <w:pPr>
        <w:pStyle w:val="ConsPlusNormal"/>
        <w:ind w:firstLine="540"/>
        <w:jc w:val="both"/>
        <w:rPr>
          <w:rFonts w:ascii="Arial" w:hAnsi="Arial" w:cs="Arial"/>
          <w:sz w:val="24"/>
          <w:szCs w:val="24"/>
        </w:rPr>
      </w:pPr>
      <w:r w:rsidRPr="002D17F1">
        <w:rPr>
          <w:rFonts w:ascii="Arial" w:hAnsi="Arial" w:cs="Arial"/>
          <w:sz w:val="24"/>
          <w:szCs w:val="24"/>
        </w:rPr>
        <w:t xml:space="preserve">2.1.1. </w:t>
      </w:r>
      <w:r w:rsidR="00BA3934" w:rsidRPr="002D17F1">
        <w:rPr>
          <w:rFonts w:ascii="Arial" w:hAnsi="Arial" w:cs="Arial"/>
          <w:sz w:val="24"/>
          <w:szCs w:val="24"/>
        </w:rPr>
        <w:t xml:space="preserve">Администрация предоставляет Получателю </w:t>
      </w:r>
      <w:r w:rsidR="002B3A89" w:rsidRPr="002D17F1">
        <w:rPr>
          <w:rFonts w:ascii="Arial" w:hAnsi="Arial" w:cs="Arial"/>
          <w:sz w:val="24"/>
          <w:szCs w:val="24"/>
        </w:rPr>
        <w:t>субсидию из бюджета городского округа Люберцы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00BA3934" w:rsidRPr="002D17F1">
        <w:rPr>
          <w:rFonts w:ascii="Arial" w:hAnsi="Arial" w:cs="Arial"/>
          <w:sz w:val="24"/>
          <w:szCs w:val="24"/>
        </w:rPr>
        <w:t>.</w:t>
      </w:r>
    </w:p>
    <w:p w:rsidR="00BA3934" w:rsidRPr="002D17F1" w:rsidRDefault="00A63E83"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2.1.2. </w:t>
      </w:r>
      <w:r w:rsidR="00BA3934" w:rsidRPr="002D17F1">
        <w:rPr>
          <w:rFonts w:ascii="Arial" w:hAnsi="Arial" w:cs="Arial"/>
          <w:sz w:val="24"/>
          <w:szCs w:val="24"/>
        </w:rPr>
        <w:t xml:space="preserve">Администрация осуществляет </w:t>
      </w:r>
      <w:proofErr w:type="gramStart"/>
      <w:r w:rsidR="00BA3934" w:rsidRPr="002D17F1">
        <w:rPr>
          <w:rFonts w:ascii="Arial" w:hAnsi="Arial" w:cs="Arial"/>
          <w:sz w:val="24"/>
          <w:szCs w:val="24"/>
        </w:rPr>
        <w:t>контроль за</w:t>
      </w:r>
      <w:proofErr w:type="gramEnd"/>
      <w:r w:rsidR="00BA3934" w:rsidRPr="002D17F1">
        <w:rPr>
          <w:rFonts w:ascii="Arial" w:hAnsi="Arial" w:cs="Arial"/>
          <w:sz w:val="24"/>
          <w:szCs w:val="24"/>
        </w:rPr>
        <w:t xml:space="preserve"> выполнением условий настоящего Соглашения, а также возвратом субсидии в бюджет</w:t>
      </w:r>
      <w:r w:rsidR="002B3A89" w:rsidRPr="002D17F1">
        <w:rPr>
          <w:rFonts w:ascii="Arial" w:hAnsi="Arial" w:cs="Arial"/>
          <w:sz w:val="24"/>
          <w:szCs w:val="24"/>
        </w:rPr>
        <w:t xml:space="preserve"> городского округа Люберцы</w:t>
      </w:r>
      <w:r w:rsidR="00BA3934" w:rsidRPr="002D17F1">
        <w:rPr>
          <w:rFonts w:ascii="Arial" w:hAnsi="Arial" w:cs="Arial"/>
          <w:sz w:val="24"/>
          <w:szCs w:val="24"/>
        </w:rPr>
        <w:t xml:space="preserve"> в случае нарушения Получателем условий настоящего Соглашения в течение всего срока его действия.</w:t>
      </w:r>
    </w:p>
    <w:p w:rsidR="00BA3934" w:rsidRPr="002D17F1" w:rsidRDefault="00A63E83"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2.2. </w:t>
      </w:r>
      <w:r w:rsidR="00BA3934" w:rsidRPr="002D17F1">
        <w:rPr>
          <w:rFonts w:ascii="Arial" w:hAnsi="Arial" w:cs="Arial"/>
          <w:sz w:val="24"/>
          <w:szCs w:val="24"/>
        </w:rPr>
        <w:t>Администрация вправе:</w:t>
      </w:r>
    </w:p>
    <w:p w:rsidR="00BA3934" w:rsidRPr="002D17F1" w:rsidRDefault="00A63E83" w:rsidP="00BA3934">
      <w:pPr>
        <w:pStyle w:val="ConsPlusNormal"/>
        <w:spacing w:before="220"/>
        <w:ind w:firstLine="540"/>
        <w:jc w:val="both"/>
        <w:rPr>
          <w:rFonts w:ascii="Arial" w:hAnsi="Arial" w:cs="Arial"/>
          <w:sz w:val="24"/>
          <w:szCs w:val="24"/>
        </w:rPr>
      </w:pPr>
      <w:r w:rsidRPr="002D17F1">
        <w:rPr>
          <w:rFonts w:ascii="Arial" w:hAnsi="Arial" w:cs="Arial"/>
          <w:sz w:val="24"/>
          <w:szCs w:val="24"/>
        </w:rPr>
        <w:t>2.2.1. З</w:t>
      </w:r>
      <w:r w:rsidR="00BA3934" w:rsidRPr="002D17F1">
        <w:rPr>
          <w:rFonts w:ascii="Arial" w:hAnsi="Arial" w:cs="Arial"/>
          <w:sz w:val="24"/>
          <w:szCs w:val="24"/>
        </w:rPr>
        <w:t>апрашивать, при необходимости, у Получателя дополнительную информацию и документы, связанные с реализацией настоящего Соглашения</w:t>
      </w:r>
      <w:r w:rsidRPr="002D17F1">
        <w:rPr>
          <w:rFonts w:ascii="Arial" w:hAnsi="Arial" w:cs="Arial"/>
          <w:sz w:val="24"/>
          <w:szCs w:val="24"/>
        </w:rPr>
        <w:t>.</w:t>
      </w:r>
    </w:p>
    <w:p w:rsidR="00BA3934" w:rsidRPr="002D17F1" w:rsidRDefault="00A63E83" w:rsidP="00A63E83">
      <w:pPr>
        <w:pStyle w:val="ConsPlusTitle"/>
        <w:ind w:firstLine="567"/>
        <w:jc w:val="both"/>
        <w:rPr>
          <w:rFonts w:ascii="Arial" w:hAnsi="Arial" w:cs="Arial"/>
          <w:b w:val="0"/>
          <w:sz w:val="24"/>
          <w:szCs w:val="24"/>
        </w:rPr>
      </w:pPr>
      <w:r w:rsidRPr="002D17F1">
        <w:rPr>
          <w:rFonts w:ascii="Arial" w:hAnsi="Arial" w:cs="Arial"/>
          <w:b w:val="0"/>
          <w:sz w:val="24"/>
          <w:szCs w:val="24"/>
        </w:rPr>
        <w:t xml:space="preserve">2.2.2. </w:t>
      </w:r>
      <w:proofErr w:type="gramStart"/>
      <w:r w:rsidRPr="002D17F1">
        <w:rPr>
          <w:rFonts w:ascii="Arial" w:hAnsi="Arial" w:cs="Arial"/>
          <w:b w:val="0"/>
          <w:sz w:val="24"/>
          <w:szCs w:val="24"/>
        </w:rPr>
        <w:t>С</w:t>
      </w:r>
      <w:r w:rsidR="00BA3934" w:rsidRPr="002D17F1">
        <w:rPr>
          <w:rFonts w:ascii="Arial" w:hAnsi="Arial" w:cs="Arial"/>
          <w:b w:val="0"/>
          <w:sz w:val="24"/>
          <w:szCs w:val="24"/>
        </w:rPr>
        <w:t xml:space="preserve">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 а также </w:t>
      </w:r>
      <w:r w:rsidR="002B3A89" w:rsidRPr="002D17F1">
        <w:rPr>
          <w:rFonts w:ascii="Arial" w:hAnsi="Arial" w:cs="Arial"/>
          <w:b w:val="0"/>
          <w:sz w:val="24"/>
          <w:szCs w:val="24"/>
        </w:rPr>
        <w:t>порядка предоставления субсидии из бюджета городского округа Люберцы Московской области юридическим лицам, индивидуальным предпринимателям, являющимися ресурсоснабжающими организациям</w:t>
      </w:r>
      <w:r w:rsidR="00F92339" w:rsidRPr="002D17F1">
        <w:rPr>
          <w:rFonts w:ascii="Arial" w:hAnsi="Arial" w:cs="Arial"/>
          <w:b w:val="0"/>
          <w:sz w:val="24"/>
          <w:szCs w:val="24"/>
        </w:rPr>
        <w:t>и</w:t>
      </w:r>
      <w:r w:rsidR="002B3A89" w:rsidRPr="002D17F1">
        <w:rPr>
          <w:rFonts w:ascii="Arial" w:hAnsi="Arial" w:cs="Arial"/>
          <w:b w:val="0"/>
          <w:sz w:val="24"/>
          <w:szCs w:val="24"/>
        </w:rPr>
        <w:t>, для возмещения части затрат, понесенных в период с 2019 по 2022 годы на уплату процентов по</w:t>
      </w:r>
      <w:proofErr w:type="gramEnd"/>
      <w:r w:rsidR="002B3A89" w:rsidRPr="002D17F1">
        <w:rPr>
          <w:rFonts w:ascii="Arial" w:hAnsi="Arial" w:cs="Arial"/>
          <w:b w:val="0"/>
          <w:sz w:val="24"/>
          <w:szCs w:val="24"/>
        </w:rPr>
        <w:t xml:space="preserve">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00BA3934" w:rsidRPr="002D17F1">
        <w:rPr>
          <w:rFonts w:ascii="Arial" w:hAnsi="Arial" w:cs="Arial"/>
          <w:b w:val="0"/>
          <w:sz w:val="24"/>
          <w:szCs w:val="24"/>
        </w:rPr>
        <w:t xml:space="preserve">, утвержденным Постановлением </w:t>
      </w:r>
      <w:r w:rsidR="001C0448" w:rsidRPr="002D17F1">
        <w:rPr>
          <w:rFonts w:ascii="Arial" w:hAnsi="Arial" w:cs="Arial"/>
          <w:b w:val="0"/>
          <w:sz w:val="24"/>
          <w:szCs w:val="24"/>
        </w:rPr>
        <w:t>А</w:t>
      </w:r>
      <w:r w:rsidR="00BA3934" w:rsidRPr="002D17F1">
        <w:rPr>
          <w:rFonts w:ascii="Arial" w:hAnsi="Arial" w:cs="Arial"/>
          <w:b w:val="0"/>
          <w:sz w:val="24"/>
          <w:szCs w:val="24"/>
        </w:rPr>
        <w:t xml:space="preserve">дминистрации </w:t>
      </w:r>
      <w:proofErr w:type="gramStart"/>
      <w:r w:rsidR="00BA3934" w:rsidRPr="002D17F1">
        <w:rPr>
          <w:rFonts w:ascii="Arial" w:hAnsi="Arial" w:cs="Arial"/>
          <w:b w:val="0"/>
          <w:sz w:val="24"/>
          <w:szCs w:val="24"/>
        </w:rPr>
        <w:t>от</w:t>
      </w:r>
      <w:proofErr w:type="gramEnd"/>
      <w:r w:rsidR="00BA3934" w:rsidRPr="002D17F1">
        <w:rPr>
          <w:rFonts w:ascii="Arial" w:hAnsi="Arial" w:cs="Arial"/>
          <w:b w:val="0"/>
          <w:sz w:val="24"/>
          <w:szCs w:val="24"/>
        </w:rPr>
        <w:t xml:space="preserve"> ________ </w:t>
      </w:r>
      <w:r w:rsidR="001C0448" w:rsidRPr="002D17F1">
        <w:rPr>
          <w:rFonts w:ascii="Arial" w:hAnsi="Arial" w:cs="Arial"/>
          <w:b w:val="0"/>
          <w:sz w:val="24"/>
          <w:szCs w:val="24"/>
        </w:rPr>
        <w:t>№</w:t>
      </w:r>
      <w:r w:rsidR="00BA3934" w:rsidRPr="002D17F1">
        <w:rPr>
          <w:rFonts w:ascii="Arial" w:hAnsi="Arial" w:cs="Arial"/>
          <w:b w:val="0"/>
          <w:sz w:val="24"/>
          <w:szCs w:val="24"/>
        </w:rPr>
        <w:t xml:space="preserve"> _____ (далее - Порядок).</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2.</w:t>
      </w:r>
      <w:r w:rsidR="00A63E83" w:rsidRPr="002D17F1">
        <w:rPr>
          <w:rFonts w:ascii="Arial" w:hAnsi="Arial" w:cs="Arial"/>
          <w:sz w:val="24"/>
          <w:szCs w:val="24"/>
        </w:rPr>
        <w:t>3</w:t>
      </w:r>
      <w:r w:rsidRPr="002D17F1">
        <w:rPr>
          <w:rFonts w:ascii="Arial" w:hAnsi="Arial" w:cs="Arial"/>
          <w:sz w:val="24"/>
          <w:szCs w:val="24"/>
        </w:rPr>
        <w:t>. Получатель обязан:</w:t>
      </w:r>
    </w:p>
    <w:p w:rsidR="001C0448" w:rsidRPr="002D17F1" w:rsidRDefault="00BA3934" w:rsidP="00BA3934">
      <w:pPr>
        <w:pStyle w:val="ConsPlusNormal"/>
        <w:spacing w:before="220"/>
        <w:ind w:firstLine="540"/>
        <w:jc w:val="both"/>
        <w:rPr>
          <w:rFonts w:ascii="Arial" w:hAnsi="Arial" w:cs="Arial"/>
          <w:sz w:val="24"/>
          <w:szCs w:val="24"/>
        </w:rPr>
      </w:pPr>
      <w:bookmarkStart w:id="14" w:name="P195"/>
      <w:bookmarkEnd w:id="14"/>
      <w:r w:rsidRPr="002D17F1">
        <w:rPr>
          <w:rFonts w:ascii="Arial" w:hAnsi="Arial" w:cs="Arial"/>
          <w:sz w:val="24"/>
          <w:szCs w:val="24"/>
        </w:rPr>
        <w:t>2.</w:t>
      </w:r>
      <w:r w:rsidR="00A63E83" w:rsidRPr="002D17F1">
        <w:rPr>
          <w:rFonts w:ascii="Arial" w:hAnsi="Arial" w:cs="Arial"/>
          <w:sz w:val="24"/>
          <w:szCs w:val="24"/>
        </w:rPr>
        <w:t>3</w:t>
      </w:r>
      <w:r w:rsidRPr="002D17F1">
        <w:rPr>
          <w:rFonts w:ascii="Arial" w:hAnsi="Arial" w:cs="Arial"/>
          <w:sz w:val="24"/>
          <w:szCs w:val="24"/>
        </w:rPr>
        <w:t xml:space="preserve">.1. </w:t>
      </w:r>
      <w:r w:rsidR="00A63E83" w:rsidRPr="002D17F1">
        <w:rPr>
          <w:rFonts w:ascii="Arial" w:hAnsi="Arial" w:cs="Arial"/>
          <w:sz w:val="24"/>
          <w:szCs w:val="24"/>
        </w:rPr>
        <w:t>О</w:t>
      </w:r>
      <w:r w:rsidRPr="002D17F1">
        <w:rPr>
          <w:rFonts w:ascii="Arial" w:hAnsi="Arial" w:cs="Arial"/>
          <w:sz w:val="24"/>
          <w:szCs w:val="24"/>
        </w:rPr>
        <w:t>беспечивать</w:t>
      </w:r>
      <w:r w:rsidR="00EA25BE" w:rsidRPr="002D17F1">
        <w:rPr>
          <w:rFonts w:ascii="Arial" w:hAnsi="Arial" w:cs="Arial"/>
          <w:sz w:val="24"/>
          <w:szCs w:val="24"/>
        </w:rPr>
        <w:t xml:space="preserve"> необходимый для</w:t>
      </w:r>
      <w:r w:rsidRPr="002D17F1">
        <w:rPr>
          <w:rFonts w:ascii="Arial" w:hAnsi="Arial" w:cs="Arial"/>
          <w:sz w:val="24"/>
          <w:szCs w:val="24"/>
        </w:rPr>
        <w:t xml:space="preserve"> достижени</w:t>
      </w:r>
      <w:r w:rsidR="00EA25BE" w:rsidRPr="002D17F1">
        <w:rPr>
          <w:rFonts w:ascii="Arial" w:hAnsi="Arial" w:cs="Arial"/>
          <w:sz w:val="24"/>
          <w:szCs w:val="24"/>
        </w:rPr>
        <w:t xml:space="preserve">я результата предоставления субсидии </w:t>
      </w:r>
      <w:r w:rsidRPr="002D17F1">
        <w:rPr>
          <w:rFonts w:ascii="Arial" w:hAnsi="Arial" w:cs="Arial"/>
          <w:sz w:val="24"/>
          <w:szCs w:val="24"/>
        </w:rPr>
        <w:t>показател</w:t>
      </w:r>
      <w:r w:rsidR="00EA25BE" w:rsidRPr="002D17F1">
        <w:rPr>
          <w:rFonts w:ascii="Arial" w:hAnsi="Arial" w:cs="Arial"/>
          <w:sz w:val="24"/>
          <w:szCs w:val="24"/>
        </w:rPr>
        <w:t>ь:</w:t>
      </w:r>
      <w:r w:rsidRPr="002D17F1">
        <w:rPr>
          <w:rFonts w:ascii="Arial" w:hAnsi="Arial" w:cs="Arial"/>
          <w:sz w:val="24"/>
          <w:szCs w:val="24"/>
        </w:rPr>
        <w:t xml:space="preserve"> </w:t>
      </w:r>
      <w:r w:rsidR="001C0448" w:rsidRPr="002D17F1">
        <w:rPr>
          <w:rFonts w:ascii="Arial" w:hAnsi="Arial" w:cs="Arial"/>
          <w:sz w:val="24"/>
          <w:szCs w:val="24"/>
        </w:rPr>
        <w:t>количество вновь созданных рабочих мест в 2022 году в размере составляет не менее 5 процентов от среднесписочной численности работающих в 2021 году.</w:t>
      </w:r>
    </w:p>
    <w:p w:rsidR="00BA3934" w:rsidRPr="002D17F1" w:rsidRDefault="00BA3934" w:rsidP="00EA25BE">
      <w:pPr>
        <w:pStyle w:val="ConsPlusNormal"/>
        <w:ind w:firstLine="567"/>
        <w:jc w:val="both"/>
        <w:rPr>
          <w:rFonts w:ascii="Arial" w:hAnsi="Arial" w:cs="Arial"/>
          <w:sz w:val="24"/>
          <w:szCs w:val="24"/>
        </w:rPr>
      </w:pPr>
      <w:bookmarkStart w:id="15" w:name="P196"/>
      <w:bookmarkEnd w:id="15"/>
      <w:r w:rsidRPr="002D17F1">
        <w:rPr>
          <w:rFonts w:ascii="Arial" w:hAnsi="Arial" w:cs="Arial"/>
          <w:sz w:val="24"/>
          <w:szCs w:val="24"/>
        </w:rPr>
        <w:t>2.</w:t>
      </w:r>
      <w:r w:rsidR="00A63E83" w:rsidRPr="002D17F1">
        <w:rPr>
          <w:rFonts w:ascii="Arial" w:hAnsi="Arial" w:cs="Arial"/>
          <w:sz w:val="24"/>
          <w:szCs w:val="24"/>
        </w:rPr>
        <w:t>3</w:t>
      </w:r>
      <w:r w:rsidRPr="002D17F1">
        <w:rPr>
          <w:rFonts w:ascii="Arial" w:hAnsi="Arial" w:cs="Arial"/>
          <w:sz w:val="24"/>
          <w:szCs w:val="24"/>
        </w:rPr>
        <w:t xml:space="preserve">.2. </w:t>
      </w:r>
      <w:proofErr w:type="gramStart"/>
      <w:r w:rsidR="00A63E83" w:rsidRPr="002D17F1">
        <w:rPr>
          <w:rFonts w:ascii="Arial" w:hAnsi="Arial" w:cs="Arial"/>
          <w:sz w:val="24"/>
          <w:szCs w:val="24"/>
        </w:rPr>
        <w:t>П</w:t>
      </w:r>
      <w:r w:rsidRPr="002D17F1">
        <w:rPr>
          <w:rFonts w:ascii="Arial" w:hAnsi="Arial" w:cs="Arial"/>
          <w:sz w:val="24"/>
          <w:szCs w:val="24"/>
        </w:rPr>
        <w:t xml:space="preserve">редставлять </w:t>
      </w:r>
      <w:hyperlink w:anchor="P274" w:history="1">
        <w:r w:rsidRPr="002D17F1">
          <w:rPr>
            <w:rFonts w:ascii="Arial" w:hAnsi="Arial" w:cs="Arial"/>
            <w:sz w:val="24"/>
            <w:szCs w:val="24"/>
          </w:rPr>
          <w:t>отчет</w:t>
        </w:r>
      </w:hyperlink>
      <w:r w:rsidRPr="002D17F1">
        <w:rPr>
          <w:rFonts w:ascii="Arial" w:hAnsi="Arial" w:cs="Arial"/>
          <w:sz w:val="24"/>
          <w:szCs w:val="24"/>
        </w:rPr>
        <w:t xml:space="preserve"> </w:t>
      </w:r>
      <w:r w:rsidR="00EA25BE" w:rsidRPr="002D17F1">
        <w:rPr>
          <w:rFonts w:ascii="Arial" w:hAnsi="Arial" w:cs="Arial"/>
          <w:sz w:val="24"/>
          <w:szCs w:val="24"/>
        </w:rPr>
        <w:t>о выполнении показателя, необходимого для достижения результата предоставления субсидии из бюджета городского округа Люберцы Московской области юридическим лицам,</w:t>
      </w:r>
      <w:r w:rsidR="00EA25BE" w:rsidRPr="002D17F1">
        <w:rPr>
          <w:rFonts w:ascii="Arial" w:hAnsi="Arial" w:cs="Arial"/>
          <w:b/>
          <w:sz w:val="24"/>
          <w:szCs w:val="24"/>
        </w:rPr>
        <w:t xml:space="preserve"> </w:t>
      </w:r>
      <w:r w:rsidR="00EA25BE" w:rsidRPr="002D17F1">
        <w:rPr>
          <w:rFonts w:ascii="Arial" w:hAnsi="Arial" w:cs="Arial"/>
          <w:sz w:val="24"/>
          <w:szCs w:val="24"/>
        </w:rPr>
        <w:t>индивидуальным предпринимателям,</w:t>
      </w:r>
      <w:r w:rsidR="00EA25BE" w:rsidRPr="002D17F1">
        <w:rPr>
          <w:rFonts w:ascii="Arial" w:hAnsi="Arial" w:cs="Arial"/>
          <w:b/>
          <w:sz w:val="24"/>
          <w:szCs w:val="24"/>
        </w:rPr>
        <w:t xml:space="preserve"> </w:t>
      </w:r>
      <w:r w:rsidR="00EA25BE" w:rsidRPr="002D17F1">
        <w:rPr>
          <w:rFonts w:ascii="Arial" w:hAnsi="Arial" w:cs="Arial"/>
          <w:sz w:val="24"/>
          <w:szCs w:val="24"/>
        </w:rPr>
        <w:t>являющимися ресурсоснабжающими организациям</w:t>
      </w:r>
      <w:r w:rsidR="00F92339" w:rsidRPr="002D17F1">
        <w:rPr>
          <w:rFonts w:ascii="Arial" w:hAnsi="Arial" w:cs="Arial"/>
          <w:sz w:val="24"/>
          <w:szCs w:val="24"/>
        </w:rPr>
        <w:t>и</w:t>
      </w:r>
      <w:r w:rsidR="00EA25BE" w:rsidRPr="002D17F1">
        <w:rPr>
          <w:rFonts w:ascii="Arial" w:hAnsi="Arial" w:cs="Arial"/>
          <w:sz w:val="24"/>
          <w:szCs w:val="24"/>
        </w:rPr>
        <w:t>, для возмещения части затрат, понесенных</w:t>
      </w:r>
      <w:r w:rsidR="00EA25BE" w:rsidRPr="002D17F1">
        <w:rPr>
          <w:rFonts w:ascii="Arial" w:hAnsi="Arial" w:cs="Arial"/>
          <w:b/>
          <w:sz w:val="24"/>
          <w:szCs w:val="24"/>
        </w:rPr>
        <w:t xml:space="preserve"> </w:t>
      </w:r>
      <w:r w:rsidR="00EA25BE" w:rsidRPr="002D17F1">
        <w:rPr>
          <w:rFonts w:ascii="Arial" w:hAnsi="Arial" w:cs="Arial"/>
          <w:sz w:val="24"/>
          <w:szCs w:val="24"/>
        </w:rPr>
        <w:t>в период с 2019 по 2022 годы на уплату</w:t>
      </w:r>
      <w:r w:rsidR="00EA25BE" w:rsidRPr="002D17F1">
        <w:rPr>
          <w:rFonts w:ascii="Arial" w:hAnsi="Arial" w:cs="Arial"/>
          <w:b/>
          <w:sz w:val="24"/>
          <w:szCs w:val="24"/>
        </w:rPr>
        <w:t xml:space="preserve"> </w:t>
      </w:r>
      <w:r w:rsidR="00EA25BE" w:rsidRPr="002D17F1">
        <w:rPr>
          <w:rFonts w:ascii="Arial" w:hAnsi="Arial" w:cs="Arial"/>
          <w:sz w:val="24"/>
          <w:szCs w:val="24"/>
        </w:rPr>
        <w:t>процентов по кредитам, полученным</w:t>
      </w:r>
      <w:r w:rsidR="00EA25BE" w:rsidRPr="002D17F1">
        <w:rPr>
          <w:rFonts w:ascii="Arial" w:hAnsi="Arial" w:cs="Arial"/>
          <w:b/>
          <w:sz w:val="24"/>
          <w:szCs w:val="24"/>
        </w:rPr>
        <w:t xml:space="preserve"> </w:t>
      </w:r>
      <w:r w:rsidR="00EA25BE" w:rsidRPr="002D17F1">
        <w:rPr>
          <w:rFonts w:ascii="Arial" w:hAnsi="Arial" w:cs="Arial"/>
          <w:sz w:val="24"/>
          <w:szCs w:val="24"/>
        </w:rPr>
        <w:t>в российских кредитных организациях,</w:t>
      </w:r>
      <w:r w:rsidR="00EA25BE" w:rsidRPr="002D17F1">
        <w:rPr>
          <w:rFonts w:ascii="Arial" w:hAnsi="Arial" w:cs="Arial"/>
          <w:b/>
          <w:sz w:val="24"/>
          <w:szCs w:val="24"/>
        </w:rPr>
        <w:t xml:space="preserve"> </w:t>
      </w:r>
      <w:r w:rsidR="00EA25BE" w:rsidRPr="002D17F1">
        <w:rPr>
          <w:rFonts w:ascii="Arial" w:hAnsi="Arial" w:cs="Arial"/>
          <w:sz w:val="24"/>
          <w:szCs w:val="24"/>
        </w:rPr>
        <w:t>на пополнение оборотных средств</w:t>
      </w:r>
      <w:r w:rsidR="00EA25BE" w:rsidRPr="002D17F1">
        <w:rPr>
          <w:rFonts w:ascii="Arial" w:hAnsi="Arial" w:cs="Arial"/>
          <w:b/>
          <w:sz w:val="24"/>
          <w:szCs w:val="24"/>
        </w:rPr>
        <w:t xml:space="preserve"> </w:t>
      </w:r>
      <w:r w:rsidR="00EA25BE" w:rsidRPr="002D17F1">
        <w:rPr>
          <w:rFonts w:ascii="Arial" w:hAnsi="Arial" w:cs="Arial"/>
          <w:sz w:val="24"/>
          <w:szCs w:val="24"/>
        </w:rPr>
        <w:t>и (или) на финансирование текущей</w:t>
      </w:r>
      <w:r w:rsidR="00EA25BE" w:rsidRPr="002D17F1">
        <w:rPr>
          <w:rFonts w:ascii="Arial" w:hAnsi="Arial" w:cs="Arial"/>
          <w:b/>
          <w:sz w:val="24"/>
          <w:szCs w:val="24"/>
        </w:rPr>
        <w:t xml:space="preserve"> </w:t>
      </w:r>
      <w:r w:rsidR="00EA25BE" w:rsidRPr="002D17F1">
        <w:rPr>
          <w:rFonts w:ascii="Arial" w:hAnsi="Arial" w:cs="Arial"/>
          <w:sz w:val="24"/>
          <w:szCs w:val="24"/>
        </w:rPr>
        <w:t xml:space="preserve">производственной деятельности </w:t>
      </w:r>
      <w:r w:rsidRPr="002D17F1">
        <w:rPr>
          <w:rFonts w:ascii="Arial" w:hAnsi="Arial" w:cs="Arial"/>
          <w:sz w:val="24"/>
          <w:szCs w:val="24"/>
        </w:rPr>
        <w:t>согласно приложению</w:t>
      </w:r>
      <w:proofErr w:type="gramEnd"/>
      <w:r w:rsidR="00A63E83" w:rsidRPr="002D17F1">
        <w:rPr>
          <w:rFonts w:ascii="Arial" w:hAnsi="Arial" w:cs="Arial"/>
          <w:sz w:val="24"/>
          <w:szCs w:val="24"/>
        </w:rPr>
        <w:t xml:space="preserve"> № 2</w:t>
      </w:r>
      <w:r w:rsidRPr="002D17F1">
        <w:rPr>
          <w:rFonts w:ascii="Arial" w:hAnsi="Arial" w:cs="Arial"/>
          <w:sz w:val="24"/>
          <w:szCs w:val="24"/>
        </w:rPr>
        <w:t xml:space="preserve"> к настоящему Соглашению</w:t>
      </w:r>
      <w:r w:rsidR="00EA25BE" w:rsidRPr="002D17F1">
        <w:rPr>
          <w:rFonts w:ascii="Arial" w:hAnsi="Arial" w:cs="Arial"/>
          <w:sz w:val="24"/>
          <w:szCs w:val="24"/>
        </w:rPr>
        <w:t xml:space="preserve"> (далее – отчет)</w:t>
      </w:r>
      <w:r w:rsidRPr="002D17F1">
        <w:rPr>
          <w:rFonts w:ascii="Arial" w:hAnsi="Arial" w:cs="Arial"/>
          <w:sz w:val="24"/>
          <w:szCs w:val="24"/>
        </w:rPr>
        <w:t>.</w:t>
      </w:r>
    </w:p>
    <w:p w:rsidR="00A63E83" w:rsidRPr="002D17F1" w:rsidRDefault="00A63E83" w:rsidP="00BA3934">
      <w:pPr>
        <w:pStyle w:val="ConsPlusNormal"/>
        <w:spacing w:before="220"/>
        <w:ind w:firstLine="540"/>
        <w:jc w:val="both"/>
        <w:rPr>
          <w:rFonts w:ascii="Arial" w:hAnsi="Arial" w:cs="Arial"/>
          <w:sz w:val="24"/>
          <w:szCs w:val="24"/>
        </w:rPr>
      </w:pPr>
      <w:r w:rsidRPr="002D17F1">
        <w:rPr>
          <w:rFonts w:ascii="Arial" w:hAnsi="Arial" w:cs="Arial"/>
          <w:sz w:val="24"/>
          <w:szCs w:val="24"/>
        </w:rPr>
        <w:lastRenderedPageBreak/>
        <w:t>О</w:t>
      </w:r>
      <w:r w:rsidR="00BA3934" w:rsidRPr="002D17F1">
        <w:rPr>
          <w:rFonts w:ascii="Arial" w:hAnsi="Arial" w:cs="Arial"/>
          <w:sz w:val="24"/>
          <w:szCs w:val="24"/>
        </w:rPr>
        <w:t xml:space="preserve">тчет предоставляется в Администрацию </w:t>
      </w:r>
      <w:r w:rsidRPr="002D17F1">
        <w:rPr>
          <w:rFonts w:ascii="Arial" w:hAnsi="Arial" w:cs="Arial"/>
          <w:sz w:val="24"/>
          <w:szCs w:val="24"/>
        </w:rPr>
        <w:t xml:space="preserve">не позднее 1 марта года, следующего за годом получения Субсидии </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2.</w:t>
      </w:r>
      <w:r w:rsidR="00A63E83" w:rsidRPr="002D17F1">
        <w:rPr>
          <w:rFonts w:ascii="Arial" w:hAnsi="Arial" w:cs="Arial"/>
          <w:sz w:val="24"/>
          <w:szCs w:val="24"/>
        </w:rPr>
        <w:t>3</w:t>
      </w:r>
      <w:r w:rsidRPr="002D17F1">
        <w:rPr>
          <w:rFonts w:ascii="Arial" w:hAnsi="Arial" w:cs="Arial"/>
          <w:sz w:val="24"/>
          <w:szCs w:val="24"/>
        </w:rPr>
        <w:t xml:space="preserve">.3. </w:t>
      </w:r>
      <w:proofErr w:type="gramStart"/>
      <w:r w:rsidR="00A63E83" w:rsidRPr="002D17F1">
        <w:rPr>
          <w:rFonts w:ascii="Arial" w:hAnsi="Arial" w:cs="Arial"/>
          <w:sz w:val="24"/>
          <w:szCs w:val="24"/>
        </w:rPr>
        <w:t>П</w:t>
      </w:r>
      <w:r w:rsidRPr="002D17F1">
        <w:rPr>
          <w:rFonts w:ascii="Arial" w:hAnsi="Arial" w:cs="Arial"/>
          <w:sz w:val="24"/>
          <w:szCs w:val="24"/>
        </w:rPr>
        <w:t>редоставлять Администрации необходимые документы</w:t>
      </w:r>
      <w:proofErr w:type="gramEnd"/>
      <w:r w:rsidRPr="002D17F1">
        <w:rPr>
          <w:rFonts w:ascii="Arial" w:hAnsi="Arial" w:cs="Arial"/>
          <w:sz w:val="24"/>
          <w:szCs w:val="24"/>
        </w:rPr>
        <w:t xml:space="preserve">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2.</w:t>
      </w:r>
      <w:r w:rsidR="00A63E83" w:rsidRPr="002D17F1">
        <w:rPr>
          <w:rFonts w:ascii="Arial" w:hAnsi="Arial" w:cs="Arial"/>
          <w:sz w:val="24"/>
          <w:szCs w:val="24"/>
        </w:rPr>
        <w:t>4</w:t>
      </w:r>
      <w:r w:rsidRPr="002D17F1">
        <w:rPr>
          <w:rFonts w:ascii="Arial" w:hAnsi="Arial" w:cs="Arial"/>
          <w:sz w:val="24"/>
          <w:szCs w:val="24"/>
        </w:rPr>
        <w:t>. Получатель вправе получать консультации по вопросам выполнения условий настоящего Соглашения;</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2.</w:t>
      </w:r>
      <w:r w:rsidR="00A63C57" w:rsidRPr="002D17F1">
        <w:rPr>
          <w:rFonts w:ascii="Arial" w:hAnsi="Arial" w:cs="Arial"/>
          <w:sz w:val="24"/>
          <w:szCs w:val="24"/>
        </w:rPr>
        <w:t>5</w:t>
      </w:r>
      <w:r w:rsidRPr="002D17F1">
        <w:rPr>
          <w:rFonts w:ascii="Arial" w:hAnsi="Arial" w:cs="Arial"/>
          <w:sz w:val="24"/>
          <w:szCs w:val="24"/>
        </w:rPr>
        <w:t>. Получатель дает согласие на осуществление Администрацией и органами муниципального финансового контроля проверок соблюдения Получателем условий и порядка предоставления субсидии.</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2.</w:t>
      </w:r>
      <w:r w:rsidR="004B471B" w:rsidRPr="002D17F1">
        <w:rPr>
          <w:rFonts w:ascii="Arial" w:hAnsi="Arial" w:cs="Arial"/>
          <w:sz w:val="24"/>
          <w:szCs w:val="24"/>
        </w:rPr>
        <w:t>6</w:t>
      </w:r>
      <w:r w:rsidRPr="002D17F1">
        <w:rPr>
          <w:rFonts w:ascii="Arial" w:hAnsi="Arial" w:cs="Arial"/>
          <w:sz w:val="24"/>
          <w:szCs w:val="24"/>
        </w:rPr>
        <w:t xml:space="preserve">. </w:t>
      </w:r>
      <w:proofErr w:type="gramStart"/>
      <w:r w:rsidRPr="002D17F1">
        <w:rPr>
          <w:rFonts w:ascii="Arial" w:hAnsi="Arial" w:cs="Arial"/>
          <w:sz w:val="24"/>
          <w:szCs w:val="24"/>
        </w:rPr>
        <w:t>Получателю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roofErr w:type="gramEnd"/>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jc w:val="center"/>
        <w:outlineLvl w:val="2"/>
        <w:rPr>
          <w:rFonts w:ascii="Arial" w:hAnsi="Arial" w:cs="Arial"/>
          <w:sz w:val="24"/>
          <w:szCs w:val="24"/>
        </w:rPr>
      </w:pPr>
      <w:r w:rsidRPr="002D17F1">
        <w:rPr>
          <w:rFonts w:ascii="Arial" w:hAnsi="Arial" w:cs="Arial"/>
          <w:sz w:val="24"/>
          <w:szCs w:val="24"/>
        </w:rPr>
        <w:t>3. Сумма субсидии и порядок ее предоставления</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ind w:firstLine="540"/>
        <w:jc w:val="both"/>
        <w:rPr>
          <w:rFonts w:ascii="Arial" w:hAnsi="Arial" w:cs="Arial"/>
          <w:sz w:val="24"/>
          <w:szCs w:val="24"/>
        </w:rPr>
      </w:pPr>
      <w:r w:rsidRPr="002D17F1">
        <w:rPr>
          <w:rFonts w:ascii="Arial" w:hAnsi="Arial" w:cs="Arial"/>
          <w:sz w:val="24"/>
          <w:szCs w:val="24"/>
        </w:rPr>
        <w:t>3.1. Администрация предоставляет Получателю субсидию в размере</w:t>
      </w:r>
      <w:proofErr w:type="gramStart"/>
      <w:r w:rsidRPr="002D17F1">
        <w:rPr>
          <w:rFonts w:ascii="Arial" w:hAnsi="Arial" w:cs="Arial"/>
          <w:sz w:val="24"/>
          <w:szCs w:val="24"/>
        </w:rPr>
        <w:t xml:space="preserve"> ____________(_____________) </w:t>
      </w:r>
      <w:proofErr w:type="gramEnd"/>
      <w:r w:rsidRPr="002D17F1">
        <w:rPr>
          <w:rFonts w:ascii="Arial" w:hAnsi="Arial" w:cs="Arial"/>
          <w:sz w:val="24"/>
          <w:szCs w:val="24"/>
        </w:rPr>
        <w:t xml:space="preserve">рублей 00 копеек (НДС не облагается) на цели, указанные в </w:t>
      </w:r>
      <w:hyperlink w:anchor="P185" w:history="1">
        <w:r w:rsidRPr="002D17F1">
          <w:rPr>
            <w:rFonts w:ascii="Arial" w:hAnsi="Arial" w:cs="Arial"/>
            <w:sz w:val="24"/>
            <w:szCs w:val="24"/>
          </w:rPr>
          <w:t>пункте 1.3</w:t>
        </w:r>
      </w:hyperlink>
      <w:r w:rsidRPr="002D17F1">
        <w:rPr>
          <w:rFonts w:ascii="Arial" w:hAnsi="Arial" w:cs="Arial"/>
          <w:sz w:val="24"/>
          <w:szCs w:val="24"/>
        </w:rPr>
        <w:t xml:space="preserve"> настоящего Соглашения.</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3.2. </w:t>
      </w:r>
      <w:proofErr w:type="gramStart"/>
      <w:r w:rsidRPr="002D17F1">
        <w:rPr>
          <w:rFonts w:ascii="Arial" w:hAnsi="Arial" w:cs="Arial"/>
          <w:sz w:val="24"/>
          <w:szCs w:val="24"/>
        </w:rPr>
        <w:t xml:space="preserve">Перечисление денежных средств осуществляется на основании </w:t>
      </w:r>
      <w:r w:rsidR="004B471B" w:rsidRPr="002D17F1">
        <w:rPr>
          <w:rFonts w:ascii="Arial" w:hAnsi="Arial" w:cs="Arial"/>
          <w:sz w:val="24"/>
          <w:szCs w:val="24"/>
        </w:rPr>
        <w:t>П</w:t>
      </w:r>
      <w:r w:rsidRPr="002D17F1">
        <w:rPr>
          <w:rFonts w:ascii="Arial" w:hAnsi="Arial" w:cs="Arial"/>
          <w:sz w:val="24"/>
          <w:szCs w:val="24"/>
        </w:rPr>
        <w:t xml:space="preserve">остановления </w:t>
      </w:r>
      <w:r w:rsidR="004B471B" w:rsidRPr="002D17F1">
        <w:rPr>
          <w:rFonts w:ascii="Arial" w:hAnsi="Arial" w:cs="Arial"/>
          <w:sz w:val="24"/>
          <w:szCs w:val="24"/>
        </w:rPr>
        <w:t>А</w:t>
      </w:r>
      <w:r w:rsidRPr="002D17F1">
        <w:rPr>
          <w:rFonts w:ascii="Arial" w:hAnsi="Arial" w:cs="Arial"/>
          <w:sz w:val="24"/>
          <w:szCs w:val="24"/>
        </w:rPr>
        <w:t xml:space="preserve">дминистрации </w:t>
      </w:r>
      <w:r w:rsidR="004B471B" w:rsidRPr="002D17F1">
        <w:rPr>
          <w:rFonts w:ascii="Arial" w:hAnsi="Arial" w:cs="Arial"/>
          <w:sz w:val="24"/>
          <w:szCs w:val="24"/>
        </w:rPr>
        <w:t>об утверждении итогов отбора от ________ № _____ в соответствии с протоколом заседания Комиссии от ______ № _____)</w:t>
      </w:r>
      <w:r w:rsidRPr="002D17F1">
        <w:rPr>
          <w:rFonts w:ascii="Arial" w:hAnsi="Arial" w:cs="Arial"/>
          <w:sz w:val="24"/>
          <w:szCs w:val="24"/>
        </w:rPr>
        <w:t>.</w:t>
      </w:r>
      <w:proofErr w:type="gramEnd"/>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3.3.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2D17F1">
          <w:rPr>
            <w:rFonts w:ascii="Arial" w:hAnsi="Arial" w:cs="Arial"/>
            <w:sz w:val="24"/>
            <w:szCs w:val="24"/>
          </w:rPr>
          <w:t>разделе 8</w:t>
        </w:r>
      </w:hyperlink>
      <w:r w:rsidRPr="002D17F1">
        <w:rPr>
          <w:rFonts w:ascii="Arial" w:hAnsi="Arial" w:cs="Arial"/>
          <w:sz w:val="24"/>
          <w:szCs w:val="24"/>
        </w:rPr>
        <w:t xml:space="preserve"> </w:t>
      </w:r>
      <w:r w:rsidR="004B471B" w:rsidRPr="002D17F1">
        <w:rPr>
          <w:rFonts w:ascii="Arial" w:hAnsi="Arial" w:cs="Arial"/>
          <w:sz w:val="24"/>
          <w:szCs w:val="24"/>
        </w:rPr>
        <w:t>«</w:t>
      </w:r>
      <w:r w:rsidRPr="002D17F1">
        <w:rPr>
          <w:rFonts w:ascii="Arial" w:hAnsi="Arial" w:cs="Arial"/>
          <w:sz w:val="24"/>
          <w:szCs w:val="24"/>
        </w:rPr>
        <w:t>Юридические адреса и реквизиты Сторон</w:t>
      </w:r>
      <w:r w:rsidR="004B471B" w:rsidRPr="002D17F1">
        <w:rPr>
          <w:rFonts w:ascii="Arial" w:hAnsi="Arial" w:cs="Arial"/>
          <w:sz w:val="24"/>
          <w:szCs w:val="24"/>
        </w:rPr>
        <w:t>»</w:t>
      </w:r>
      <w:r w:rsidRPr="002D17F1">
        <w:rPr>
          <w:rFonts w:ascii="Arial" w:hAnsi="Arial" w:cs="Arial"/>
          <w:sz w:val="24"/>
          <w:szCs w:val="24"/>
        </w:rPr>
        <w:t xml:space="preserve"> настоящего Соглашения. В случае изменения реквизитов Получатель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BA3934" w:rsidRPr="002D17F1" w:rsidRDefault="00BA3934" w:rsidP="000F5AEE">
      <w:pPr>
        <w:pStyle w:val="ConsPlusNormal"/>
        <w:ind w:firstLine="567"/>
        <w:jc w:val="both"/>
        <w:rPr>
          <w:rFonts w:ascii="Arial" w:hAnsi="Arial" w:cs="Arial"/>
          <w:sz w:val="24"/>
          <w:szCs w:val="24"/>
        </w:rPr>
      </w:pPr>
      <w:r w:rsidRPr="002D17F1">
        <w:rPr>
          <w:rFonts w:ascii="Arial" w:hAnsi="Arial" w:cs="Arial"/>
          <w:sz w:val="24"/>
          <w:szCs w:val="24"/>
        </w:rPr>
        <w:t xml:space="preserve">3.4.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w:t>
      </w:r>
      <w:r w:rsidR="000F5AEE" w:rsidRPr="002D17F1">
        <w:rPr>
          <w:rFonts w:ascii="Arial" w:hAnsi="Arial" w:cs="Arial"/>
          <w:sz w:val="24"/>
          <w:szCs w:val="24"/>
        </w:rPr>
        <w:t xml:space="preserve">не позднее 5-го рабочего дня после даты принятия Постановления Администрации </w:t>
      </w:r>
      <w:proofErr w:type="gramStart"/>
      <w:r w:rsidR="000F5AEE" w:rsidRPr="002D17F1">
        <w:rPr>
          <w:rFonts w:ascii="Arial" w:hAnsi="Arial" w:cs="Arial"/>
          <w:sz w:val="24"/>
          <w:szCs w:val="24"/>
        </w:rPr>
        <w:t xml:space="preserve">об утверждении итогов отбора в установленном порядке </w:t>
      </w:r>
      <w:r w:rsidRPr="002D17F1">
        <w:rPr>
          <w:rFonts w:ascii="Arial" w:hAnsi="Arial" w:cs="Arial"/>
          <w:sz w:val="24"/>
          <w:szCs w:val="24"/>
        </w:rPr>
        <w:t>в соответствии с Порядком исполнения бюджета городского округа Люберцы по расходам</w:t>
      </w:r>
      <w:proofErr w:type="gramEnd"/>
      <w:r w:rsidRPr="002D17F1">
        <w:rPr>
          <w:rFonts w:ascii="Arial" w:hAnsi="Arial" w:cs="Arial"/>
          <w:sz w:val="24"/>
          <w:szCs w:val="24"/>
        </w:rPr>
        <w:t>.</w:t>
      </w:r>
    </w:p>
    <w:p w:rsidR="000F5AEE" w:rsidRPr="002D17F1" w:rsidRDefault="000F5AEE" w:rsidP="000F5AEE">
      <w:pPr>
        <w:pStyle w:val="ConsPlusNormal"/>
        <w:jc w:val="both"/>
        <w:rPr>
          <w:rFonts w:ascii="Arial" w:hAnsi="Arial" w:cs="Arial"/>
          <w:sz w:val="24"/>
          <w:szCs w:val="24"/>
        </w:rPr>
      </w:pPr>
    </w:p>
    <w:p w:rsidR="00BA3934" w:rsidRPr="002D17F1" w:rsidRDefault="00BA3934" w:rsidP="00BA3934">
      <w:pPr>
        <w:pStyle w:val="ConsPlusNormal"/>
        <w:jc w:val="center"/>
        <w:outlineLvl w:val="2"/>
        <w:rPr>
          <w:rFonts w:ascii="Arial" w:hAnsi="Arial" w:cs="Arial"/>
          <w:sz w:val="24"/>
          <w:szCs w:val="24"/>
        </w:rPr>
      </w:pPr>
      <w:r w:rsidRPr="002D17F1">
        <w:rPr>
          <w:rFonts w:ascii="Arial" w:hAnsi="Arial" w:cs="Arial"/>
          <w:sz w:val="24"/>
          <w:szCs w:val="24"/>
        </w:rPr>
        <w:t>4. Дополнительные условия</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ind w:firstLine="540"/>
        <w:jc w:val="both"/>
        <w:rPr>
          <w:rFonts w:ascii="Arial" w:hAnsi="Arial" w:cs="Arial"/>
          <w:sz w:val="24"/>
          <w:szCs w:val="24"/>
        </w:rPr>
      </w:pPr>
      <w:r w:rsidRPr="002D17F1">
        <w:rPr>
          <w:rFonts w:ascii="Arial" w:hAnsi="Arial" w:cs="Arial"/>
          <w:sz w:val="24"/>
          <w:szCs w:val="24"/>
        </w:rPr>
        <w:t>4.1. Настоящее Соглашение может быть дополнено или изменено по взаимному письменному согласию Сторон.</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4.2. В случаях, не предусмотренных настоящим Соглашением, Стороны руководствуются законодательством.</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lastRenderedPageBreak/>
        <w:t xml:space="preserve">4.3. Настоящее Соглашение </w:t>
      </w:r>
      <w:proofErr w:type="gramStart"/>
      <w:r w:rsidRPr="002D17F1">
        <w:rPr>
          <w:rFonts w:ascii="Arial" w:hAnsi="Arial" w:cs="Arial"/>
          <w:sz w:val="24"/>
          <w:szCs w:val="24"/>
        </w:rPr>
        <w:t>составлен</w:t>
      </w:r>
      <w:proofErr w:type="gramEnd"/>
      <w:r w:rsidRPr="002D17F1">
        <w:rPr>
          <w:rFonts w:ascii="Arial" w:hAnsi="Arial" w:cs="Arial"/>
          <w:sz w:val="24"/>
          <w:szCs w:val="24"/>
        </w:rPr>
        <w:t xml:space="preserve"> в 2 экземплярах, имеющих равную юридическую силу, по одному для каждой из Сторон.</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jc w:val="center"/>
        <w:outlineLvl w:val="2"/>
        <w:rPr>
          <w:rFonts w:ascii="Arial" w:hAnsi="Arial" w:cs="Arial"/>
          <w:sz w:val="24"/>
          <w:szCs w:val="24"/>
        </w:rPr>
      </w:pPr>
      <w:r w:rsidRPr="002D17F1">
        <w:rPr>
          <w:rFonts w:ascii="Arial" w:hAnsi="Arial" w:cs="Arial"/>
          <w:sz w:val="24"/>
          <w:szCs w:val="24"/>
        </w:rPr>
        <w:t>5. Ответственность Сторон</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ind w:firstLine="540"/>
        <w:jc w:val="both"/>
        <w:rPr>
          <w:rFonts w:ascii="Arial" w:hAnsi="Arial" w:cs="Arial"/>
          <w:sz w:val="24"/>
          <w:szCs w:val="24"/>
        </w:rPr>
      </w:pPr>
      <w:r w:rsidRPr="002D17F1">
        <w:rPr>
          <w:rFonts w:ascii="Arial" w:hAnsi="Arial" w:cs="Arial"/>
          <w:sz w:val="24"/>
          <w:szCs w:val="24"/>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5.2. В случае неисполнения либо ненадлежащего исполнения </w:t>
      </w:r>
      <w:hyperlink w:anchor="P195" w:history="1">
        <w:r w:rsidR="000F5AEE" w:rsidRPr="002D17F1">
          <w:rPr>
            <w:rFonts w:ascii="Arial" w:hAnsi="Arial" w:cs="Arial"/>
            <w:sz w:val="24"/>
            <w:szCs w:val="24"/>
          </w:rPr>
          <w:t>пункта</w:t>
        </w:r>
        <w:r w:rsidRPr="002D17F1">
          <w:rPr>
            <w:rFonts w:ascii="Arial" w:hAnsi="Arial" w:cs="Arial"/>
            <w:sz w:val="24"/>
            <w:szCs w:val="24"/>
          </w:rPr>
          <w:t xml:space="preserve"> 2.</w:t>
        </w:r>
        <w:r w:rsidR="000F5AEE" w:rsidRPr="002D17F1">
          <w:rPr>
            <w:rFonts w:ascii="Arial" w:hAnsi="Arial" w:cs="Arial"/>
            <w:sz w:val="24"/>
            <w:szCs w:val="24"/>
          </w:rPr>
          <w:t>3</w:t>
        </w:r>
        <w:r w:rsidRPr="002D17F1">
          <w:rPr>
            <w:rFonts w:ascii="Arial" w:hAnsi="Arial" w:cs="Arial"/>
            <w:sz w:val="24"/>
            <w:szCs w:val="24"/>
          </w:rPr>
          <w:t>.1</w:t>
        </w:r>
      </w:hyperlink>
      <w:r w:rsidRPr="002D17F1">
        <w:rPr>
          <w:rFonts w:ascii="Arial" w:hAnsi="Arial" w:cs="Arial"/>
          <w:sz w:val="24"/>
          <w:szCs w:val="24"/>
        </w:rPr>
        <w:t xml:space="preserve"> и</w:t>
      </w:r>
      <w:hyperlink w:anchor="P196" w:history="1">
        <w:r w:rsidR="000F5AEE" w:rsidRPr="002D17F1">
          <w:rPr>
            <w:rFonts w:ascii="Arial" w:hAnsi="Arial" w:cs="Arial"/>
            <w:sz w:val="24"/>
            <w:szCs w:val="24"/>
          </w:rPr>
          <w:t xml:space="preserve"> пункта</w:t>
        </w:r>
        <w:r w:rsidRPr="002D17F1">
          <w:rPr>
            <w:rFonts w:ascii="Arial" w:hAnsi="Arial" w:cs="Arial"/>
            <w:sz w:val="24"/>
            <w:szCs w:val="24"/>
          </w:rPr>
          <w:t xml:space="preserve"> 2.</w:t>
        </w:r>
        <w:r w:rsidR="000F5AEE" w:rsidRPr="002D17F1">
          <w:rPr>
            <w:rFonts w:ascii="Arial" w:hAnsi="Arial" w:cs="Arial"/>
            <w:sz w:val="24"/>
            <w:szCs w:val="24"/>
          </w:rPr>
          <w:t>3</w:t>
        </w:r>
        <w:r w:rsidRPr="002D17F1">
          <w:rPr>
            <w:rFonts w:ascii="Arial" w:hAnsi="Arial" w:cs="Arial"/>
            <w:sz w:val="24"/>
            <w:szCs w:val="24"/>
          </w:rPr>
          <w:t>.2</w:t>
        </w:r>
      </w:hyperlink>
      <w:r w:rsidRPr="002D17F1">
        <w:rPr>
          <w:rFonts w:ascii="Arial" w:hAnsi="Arial" w:cs="Arial"/>
          <w:sz w:val="24"/>
          <w:szCs w:val="24"/>
        </w:rPr>
        <w:t xml:space="preserve"> настоящего Соглашения Получатель обязан в бесспорном порядке по письменному требованию Администрации возвратить полученную субсидию в бюджет городского округа Люберцы.</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5.4. Споры, возникающие в связи с исполнением обязательств по настоящему Соглашению, решаются Сторонами путем переговоров.</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5.5. При невозможности урегулирования разногласий, споры разрешаются в </w:t>
      </w:r>
      <w:r w:rsidR="00F92339" w:rsidRPr="002D17F1">
        <w:rPr>
          <w:rFonts w:ascii="Arial" w:hAnsi="Arial" w:cs="Arial"/>
          <w:sz w:val="24"/>
          <w:szCs w:val="24"/>
        </w:rPr>
        <w:t>Арбитражном суде Московской области</w:t>
      </w:r>
      <w:r w:rsidRPr="002D17F1">
        <w:rPr>
          <w:rFonts w:ascii="Arial" w:hAnsi="Arial" w:cs="Arial"/>
          <w:sz w:val="24"/>
          <w:szCs w:val="24"/>
        </w:rPr>
        <w:t>.</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jc w:val="center"/>
        <w:outlineLvl w:val="2"/>
        <w:rPr>
          <w:rFonts w:ascii="Arial" w:hAnsi="Arial" w:cs="Arial"/>
          <w:sz w:val="24"/>
          <w:szCs w:val="24"/>
        </w:rPr>
      </w:pPr>
      <w:r w:rsidRPr="002D17F1">
        <w:rPr>
          <w:rFonts w:ascii="Arial" w:hAnsi="Arial" w:cs="Arial"/>
          <w:sz w:val="24"/>
          <w:szCs w:val="24"/>
        </w:rPr>
        <w:t>6. Срок действия Соглашения</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ind w:firstLine="540"/>
        <w:jc w:val="both"/>
        <w:rPr>
          <w:rFonts w:ascii="Arial" w:hAnsi="Arial" w:cs="Arial"/>
          <w:sz w:val="24"/>
          <w:szCs w:val="24"/>
        </w:rPr>
      </w:pPr>
      <w:r w:rsidRPr="002D17F1">
        <w:rPr>
          <w:rFonts w:ascii="Arial" w:hAnsi="Arial" w:cs="Arial"/>
          <w:sz w:val="24"/>
          <w:szCs w:val="24"/>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jc w:val="center"/>
        <w:outlineLvl w:val="2"/>
        <w:rPr>
          <w:rFonts w:ascii="Arial" w:hAnsi="Arial" w:cs="Arial"/>
          <w:sz w:val="24"/>
          <w:szCs w:val="24"/>
        </w:rPr>
      </w:pPr>
      <w:r w:rsidRPr="002D17F1">
        <w:rPr>
          <w:rFonts w:ascii="Arial" w:hAnsi="Arial" w:cs="Arial"/>
          <w:sz w:val="24"/>
          <w:szCs w:val="24"/>
        </w:rPr>
        <w:t>7. Заключительные положения</w:t>
      </w:r>
    </w:p>
    <w:p w:rsidR="00BA3934" w:rsidRPr="002D17F1" w:rsidRDefault="00BA3934" w:rsidP="00BA3934">
      <w:pPr>
        <w:pStyle w:val="ConsPlusNormal"/>
        <w:jc w:val="both"/>
        <w:rPr>
          <w:rFonts w:ascii="Arial" w:hAnsi="Arial" w:cs="Arial"/>
          <w:sz w:val="24"/>
          <w:szCs w:val="24"/>
        </w:rPr>
      </w:pPr>
    </w:p>
    <w:p w:rsidR="00BA3934" w:rsidRPr="002D17F1" w:rsidRDefault="00BA3934" w:rsidP="00BA3934">
      <w:pPr>
        <w:pStyle w:val="ConsPlusNormal"/>
        <w:ind w:firstLine="540"/>
        <w:jc w:val="both"/>
        <w:rPr>
          <w:rFonts w:ascii="Arial" w:hAnsi="Arial" w:cs="Arial"/>
          <w:sz w:val="24"/>
          <w:szCs w:val="24"/>
        </w:rPr>
      </w:pPr>
      <w:r w:rsidRPr="002D17F1">
        <w:rPr>
          <w:rFonts w:ascii="Arial" w:hAnsi="Arial" w:cs="Arial"/>
          <w:sz w:val="24"/>
          <w:szCs w:val="24"/>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BA3934" w:rsidRPr="002D17F1" w:rsidRDefault="00BA3934" w:rsidP="00BA3934">
      <w:pPr>
        <w:pStyle w:val="ConsPlusNormal"/>
        <w:spacing w:before="220"/>
        <w:ind w:firstLine="540"/>
        <w:jc w:val="both"/>
        <w:rPr>
          <w:rFonts w:ascii="Arial" w:hAnsi="Arial" w:cs="Arial"/>
          <w:sz w:val="24"/>
          <w:szCs w:val="24"/>
        </w:rPr>
      </w:pPr>
      <w:r w:rsidRPr="002D17F1">
        <w:rPr>
          <w:rFonts w:ascii="Arial" w:hAnsi="Arial" w:cs="Arial"/>
          <w:sz w:val="24"/>
          <w:szCs w:val="24"/>
        </w:rPr>
        <w:t>7.2. Соглашение может быть расторгнуто в одностороннем порядке в случае:</w:t>
      </w:r>
    </w:p>
    <w:p w:rsidR="00BA3934" w:rsidRPr="002D17F1" w:rsidRDefault="000F5AEE"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7.2.1 </w:t>
      </w:r>
      <w:r w:rsidR="00BA3934" w:rsidRPr="002D17F1">
        <w:rPr>
          <w:rFonts w:ascii="Arial" w:hAnsi="Arial" w:cs="Arial"/>
          <w:sz w:val="24"/>
          <w:szCs w:val="24"/>
        </w:rPr>
        <w:t>реорганизации или прекращения деятельности Получателя;</w:t>
      </w:r>
    </w:p>
    <w:p w:rsidR="00BA3934" w:rsidRPr="002D17F1" w:rsidRDefault="000F5AEE"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7.2.2. </w:t>
      </w:r>
      <w:r w:rsidR="00BA3934" w:rsidRPr="002D17F1">
        <w:rPr>
          <w:rFonts w:ascii="Arial" w:hAnsi="Arial" w:cs="Arial"/>
          <w:sz w:val="24"/>
          <w:szCs w:val="24"/>
        </w:rPr>
        <w:t>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BA3934" w:rsidRPr="002D17F1" w:rsidRDefault="000F5AEE" w:rsidP="00BA3934">
      <w:pPr>
        <w:pStyle w:val="ConsPlusNormal"/>
        <w:spacing w:before="220"/>
        <w:ind w:firstLine="540"/>
        <w:jc w:val="both"/>
        <w:rPr>
          <w:rFonts w:ascii="Arial" w:hAnsi="Arial" w:cs="Arial"/>
          <w:sz w:val="24"/>
          <w:szCs w:val="24"/>
        </w:rPr>
      </w:pPr>
      <w:r w:rsidRPr="002D17F1">
        <w:rPr>
          <w:rFonts w:ascii="Arial" w:hAnsi="Arial" w:cs="Arial"/>
          <w:sz w:val="24"/>
          <w:szCs w:val="24"/>
        </w:rPr>
        <w:t xml:space="preserve">7.2.3. </w:t>
      </w:r>
      <w:r w:rsidR="00BA3934" w:rsidRPr="002D17F1">
        <w:rPr>
          <w:rFonts w:ascii="Arial" w:hAnsi="Arial" w:cs="Arial"/>
          <w:sz w:val="24"/>
          <w:szCs w:val="24"/>
        </w:rPr>
        <w:t xml:space="preserve">недостижения Получателем установленных настоящим Соглашением </w:t>
      </w:r>
      <w:r w:rsidRPr="002D17F1">
        <w:rPr>
          <w:rFonts w:ascii="Arial" w:hAnsi="Arial" w:cs="Arial"/>
          <w:sz w:val="24"/>
          <w:szCs w:val="24"/>
        </w:rPr>
        <w:t>показател</w:t>
      </w:r>
      <w:r w:rsidR="00F92339" w:rsidRPr="002D17F1">
        <w:rPr>
          <w:rFonts w:ascii="Arial" w:hAnsi="Arial" w:cs="Arial"/>
          <w:sz w:val="24"/>
          <w:szCs w:val="24"/>
        </w:rPr>
        <w:t>ей</w:t>
      </w:r>
      <w:r w:rsidRPr="002D17F1">
        <w:rPr>
          <w:rFonts w:ascii="Arial" w:hAnsi="Arial" w:cs="Arial"/>
          <w:sz w:val="24"/>
          <w:szCs w:val="24"/>
        </w:rPr>
        <w:t xml:space="preserve">, необходимого для достижения </w:t>
      </w:r>
      <w:r w:rsidR="00BA3934" w:rsidRPr="002D17F1">
        <w:rPr>
          <w:rFonts w:ascii="Arial" w:hAnsi="Arial" w:cs="Arial"/>
          <w:sz w:val="24"/>
          <w:szCs w:val="24"/>
        </w:rPr>
        <w:t>результат</w:t>
      </w:r>
      <w:r w:rsidRPr="002D17F1">
        <w:rPr>
          <w:rFonts w:ascii="Arial" w:hAnsi="Arial" w:cs="Arial"/>
          <w:sz w:val="24"/>
          <w:szCs w:val="24"/>
        </w:rPr>
        <w:t>а</w:t>
      </w:r>
      <w:r w:rsidR="00BA3934" w:rsidRPr="002D17F1">
        <w:rPr>
          <w:rFonts w:ascii="Arial" w:hAnsi="Arial" w:cs="Arial"/>
          <w:sz w:val="24"/>
          <w:szCs w:val="24"/>
        </w:rPr>
        <w:t xml:space="preserve"> предоставления субсидии, в соответствии с </w:t>
      </w:r>
      <w:hyperlink w:anchor="P195" w:history="1">
        <w:r w:rsidRPr="002D17F1">
          <w:rPr>
            <w:rFonts w:ascii="Arial" w:hAnsi="Arial" w:cs="Arial"/>
            <w:sz w:val="24"/>
            <w:szCs w:val="24"/>
          </w:rPr>
          <w:t>пунктом</w:t>
        </w:r>
        <w:r w:rsidR="00BA3934" w:rsidRPr="002D17F1">
          <w:rPr>
            <w:rFonts w:ascii="Arial" w:hAnsi="Arial" w:cs="Arial"/>
            <w:sz w:val="24"/>
            <w:szCs w:val="24"/>
          </w:rPr>
          <w:t xml:space="preserve"> 2.</w:t>
        </w:r>
        <w:r w:rsidRPr="002D17F1">
          <w:rPr>
            <w:rFonts w:ascii="Arial" w:hAnsi="Arial" w:cs="Arial"/>
            <w:sz w:val="24"/>
            <w:szCs w:val="24"/>
          </w:rPr>
          <w:t>3</w:t>
        </w:r>
        <w:r w:rsidR="00BA3934" w:rsidRPr="002D17F1">
          <w:rPr>
            <w:rFonts w:ascii="Arial" w:hAnsi="Arial" w:cs="Arial"/>
            <w:sz w:val="24"/>
            <w:szCs w:val="24"/>
          </w:rPr>
          <w:t>.1</w:t>
        </w:r>
      </w:hyperlink>
      <w:r w:rsidR="00BA3934" w:rsidRPr="002D17F1">
        <w:rPr>
          <w:rFonts w:ascii="Arial" w:hAnsi="Arial" w:cs="Arial"/>
          <w:sz w:val="24"/>
          <w:szCs w:val="24"/>
        </w:rPr>
        <w:t xml:space="preserve"> настоящего Соглашения.</w:t>
      </w:r>
    </w:p>
    <w:p w:rsidR="000F5AEE" w:rsidRPr="002D17F1" w:rsidRDefault="000F5AEE" w:rsidP="00BA3934">
      <w:pPr>
        <w:pStyle w:val="ConsPlusNormal"/>
        <w:jc w:val="center"/>
        <w:outlineLvl w:val="2"/>
        <w:rPr>
          <w:rFonts w:ascii="Arial" w:hAnsi="Arial" w:cs="Arial"/>
          <w:sz w:val="24"/>
          <w:szCs w:val="24"/>
        </w:rPr>
      </w:pPr>
      <w:bookmarkStart w:id="16" w:name="P238"/>
      <w:bookmarkEnd w:id="16"/>
    </w:p>
    <w:p w:rsidR="00BA3934" w:rsidRPr="002D17F1" w:rsidRDefault="00BA3934" w:rsidP="00BA3934">
      <w:pPr>
        <w:pStyle w:val="ConsPlusNormal"/>
        <w:jc w:val="center"/>
        <w:outlineLvl w:val="2"/>
        <w:rPr>
          <w:rFonts w:ascii="Arial" w:hAnsi="Arial" w:cs="Arial"/>
          <w:sz w:val="24"/>
          <w:szCs w:val="24"/>
        </w:rPr>
      </w:pPr>
      <w:r w:rsidRPr="002D17F1">
        <w:rPr>
          <w:rFonts w:ascii="Arial" w:hAnsi="Arial" w:cs="Arial"/>
          <w:sz w:val="24"/>
          <w:szCs w:val="24"/>
        </w:rPr>
        <w:t>8. Юридические адреса и реквизиты Сторон</w:t>
      </w:r>
    </w:p>
    <w:p w:rsidR="00BA3934" w:rsidRPr="002D17F1" w:rsidRDefault="00BA3934" w:rsidP="00BA3934">
      <w:pPr>
        <w:pStyle w:val="ConsPlusNormal"/>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DD11BE" w:rsidRPr="002D17F1" w:rsidTr="00D612F3">
        <w:tc>
          <w:tcPr>
            <w:tcW w:w="4957" w:type="dxa"/>
            <w:tcBorders>
              <w:top w:val="single" w:sz="4" w:space="0" w:color="auto"/>
              <w:bottom w:val="single" w:sz="4" w:space="0" w:color="auto"/>
            </w:tcBorders>
          </w:tcPr>
          <w:p w:rsidR="00BA3934" w:rsidRPr="002D17F1" w:rsidRDefault="00BA3934" w:rsidP="00D612F3">
            <w:pPr>
              <w:pStyle w:val="ConsPlusNormal"/>
              <w:ind w:right="87"/>
              <w:jc w:val="both"/>
              <w:rPr>
                <w:rFonts w:ascii="Arial" w:hAnsi="Arial" w:cs="Arial"/>
                <w:sz w:val="24"/>
                <w:szCs w:val="24"/>
              </w:rPr>
            </w:pPr>
            <w:r w:rsidRPr="002D17F1">
              <w:rPr>
                <w:rFonts w:ascii="Arial" w:hAnsi="Arial" w:cs="Arial"/>
                <w:sz w:val="24"/>
                <w:szCs w:val="24"/>
              </w:rPr>
              <w:lastRenderedPageBreak/>
              <w:t>Администрация</w:t>
            </w:r>
          </w:p>
        </w:tc>
        <w:tc>
          <w:tcPr>
            <w:tcW w:w="4536" w:type="dxa"/>
            <w:tcBorders>
              <w:top w:val="single" w:sz="4" w:space="0" w:color="auto"/>
              <w:bottom w:val="single" w:sz="4" w:space="0" w:color="auto"/>
            </w:tcBorders>
          </w:tcPr>
          <w:p w:rsidR="00BA3934" w:rsidRPr="002D17F1" w:rsidRDefault="00BA3934" w:rsidP="00D032FE">
            <w:pPr>
              <w:pStyle w:val="ConsPlusNormal"/>
              <w:ind w:left="10"/>
              <w:jc w:val="both"/>
              <w:rPr>
                <w:rFonts w:ascii="Arial" w:hAnsi="Arial" w:cs="Arial"/>
                <w:sz w:val="24"/>
                <w:szCs w:val="24"/>
              </w:rPr>
            </w:pPr>
            <w:r w:rsidRPr="002D17F1">
              <w:rPr>
                <w:rFonts w:ascii="Arial" w:hAnsi="Arial" w:cs="Arial"/>
                <w:sz w:val="24"/>
                <w:szCs w:val="24"/>
              </w:rPr>
              <w:t>Получатель</w:t>
            </w:r>
          </w:p>
        </w:tc>
      </w:tr>
      <w:tr w:rsidR="00DD11BE" w:rsidRPr="002D17F1" w:rsidTr="00D612F3">
        <w:tc>
          <w:tcPr>
            <w:tcW w:w="4957" w:type="dxa"/>
            <w:tcBorders>
              <w:top w:val="single" w:sz="4" w:space="0" w:color="auto"/>
              <w:bottom w:val="single" w:sz="4" w:space="0" w:color="auto"/>
            </w:tcBorders>
          </w:tcPr>
          <w:p w:rsidR="00BA3934" w:rsidRPr="002D17F1" w:rsidRDefault="00BA3934" w:rsidP="00D032FE">
            <w:pPr>
              <w:pStyle w:val="ConsPlusNormal"/>
              <w:ind w:left="10"/>
              <w:rPr>
                <w:rFonts w:ascii="Arial" w:hAnsi="Arial" w:cs="Arial"/>
                <w:sz w:val="24"/>
                <w:szCs w:val="24"/>
              </w:rPr>
            </w:pPr>
            <w:r w:rsidRPr="002D17F1">
              <w:rPr>
                <w:rFonts w:ascii="Arial" w:hAnsi="Arial" w:cs="Arial"/>
                <w:sz w:val="24"/>
                <w:szCs w:val="24"/>
              </w:rPr>
              <w:t>Администрация муниципального образования городской округ Люберцы Московской области</w:t>
            </w:r>
          </w:p>
          <w:p w:rsidR="00BA3934" w:rsidRPr="002D17F1" w:rsidRDefault="00BA3934" w:rsidP="00D032FE">
            <w:pPr>
              <w:pStyle w:val="ConsPlusNormal"/>
              <w:ind w:left="10"/>
              <w:rPr>
                <w:rFonts w:ascii="Arial" w:hAnsi="Arial" w:cs="Arial"/>
                <w:sz w:val="24"/>
                <w:szCs w:val="24"/>
              </w:rPr>
            </w:pPr>
            <w:r w:rsidRPr="002D17F1">
              <w:rPr>
                <w:rFonts w:ascii="Arial" w:hAnsi="Arial" w:cs="Arial"/>
                <w:sz w:val="24"/>
                <w:szCs w:val="24"/>
              </w:rPr>
              <w:t>Юридический адрес:</w:t>
            </w:r>
          </w:p>
          <w:p w:rsidR="00BA3934" w:rsidRPr="002D17F1" w:rsidRDefault="00BA3934" w:rsidP="00D032FE">
            <w:pPr>
              <w:pStyle w:val="ConsPlusNormal"/>
              <w:ind w:left="10"/>
              <w:rPr>
                <w:rFonts w:ascii="Arial" w:hAnsi="Arial" w:cs="Arial"/>
                <w:sz w:val="24"/>
                <w:szCs w:val="24"/>
              </w:rPr>
            </w:pPr>
            <w:r w:rsidRPr="002D17F1">
              <w:rPr>
                <w:rFonts w:ascii="Arial" w:hAnsi="Arial" w:cs="Arial"/>
                <w:sz w:val="24"/>
                <w:szCs w:val="24"/>
              </w:rPr>
              <w:t>140000, Московская область, г. Люберцы, Октябрьский проспект, дом 190.</w:t>
            </w:r>
          </w:p>
          <w:p w:rsidR="008A2B69" w:rsidRPr="002D17F1" w:rsidRDefault="00BA3934" w:rsidP="00D032FE">
            <w:pPr>
              <w:pStyle w:val="ConsPlusNormal"/>
              <w:ind w:left="10"/>
              <w:rPr>
                <w:rFonts w:ascii="Arial" w:hAnsi="Arial" w:cs="Arial"/>
                <w:sz w:val="24"/>
                <w:szCs w:val="24"/>
              </w:rPr>
            </w:pPr>
            <w:r w:rsidRPr="002D17F1">
              <w:rPr>
                <w:rFonts w:ascii="Arial" w:hAnsi="Arial" w:cs="Arial"/>
                <w:sz w:val="24"/>
                <w:szCs w:val="24"/>
              </w:rPr>
              <w:t xml:space="preserve">Реквизиты: </w:t>
            </w:r>
          </w:p>
          <w:p w:rsidR="008A2B69" w:rsidRPr="002D17F1" w:rsidRDefault="00BA3934" w:rsidP="00D032FE">
            <w:pPr>
              <w:pStyle w:val="ConsPlusNormal"/>
              <w:ind w:left="10"/>
              <w:rPr>
                <w:rFonts w:ascii="Arial" w:hAnsi="Arial" w:cs="Arial"/>
                <w:sz w:val="24"/>
                <w:szCs w:val="24"/>
              </w:rPr>
            </w:pPr>
            <w:r w:rsidRPr="002D17F1">
              <w:rPr>
                <w:rFonts w:ascii="Arial" w:hAnsi="Arial" w:cs="Arial"/>
                <w:sz w:val="24"/>
                <w:szCs w:val="24"/>
              </w:rPr>
              <w:t xml:space="preserve">ИНН 5027036758, </w:t>
            </w:r>
          </w:p>
          <w:p w:rsidR="008A2B69" w:rsidRPr="002D17F1" w:rsidRDefault="00BA3934" w:rsidP="00D032FE">
            <w:pPr>
              <w:pStyle w:val="ConsPlusNormal"/>
              <w:ind w:left="10"/>
              <w:rPr>
                <w:rFonts w:ascii="Arial" w:hAnsi="Arial" w:cs="Arial"/>
                <w:sz w:val="24"/>
                <w:szCs w:val="24"/>
              </w:rPr>
            </w:pPr>
            <w:r w:rsidRPr="002D17F1">
              <w:rPr>
                <w:rFonts w:ascii="Arial" w:hAnsi="Arial" w:cs="Arial"/>
                <w:sz w:val="24"/>
                <w:szCs w:val="24"/>
              </w:rPr>
              <w:t xml:space="preserve">КПП 502701001, </w:t>
            </w:r>
          </w:p>
          <w:p w:rsidR="008A2B69" w:rsidRPr="002D17F1" w:rsidRDefault="00BA3934" w:rsidP="00D032FE">
            <w:pPr>
              <w:pStyle w:val="ConsPlusNormal"/>
              <w:ind w:left="10"/>
              <w:rPr>
                <w:rFonts w:ascii="Arial" w:hAnsi="Arial" w:cs="Arial"/>
                <w:sz w:val="24"/>
                <w:szCs w:val="24"/>
              </w:rPr>
            </w:pPr>
            <w:r w:rsidRPr="002D17F1">
              <w:rPr>
                <w:rFonts w:ascii="Arial" w:hAnsi="Arial" w:cs="Arial"/>
                <w:sz w:val="24"/>
                <w:szCs w:val="24"/>
              </w:rPr>
              <w:t xml:space="preserve">ОГРН 1025003213179, </w:t>
            </w:r>
          </w:p>
          <w:p w:rsidR="00BA3934" w:rsidRPr="002D17F1" w:rsidRDefault="00BA3934" w:rsidP="00D032FE">
            <w:pPr>
              <w:pStyle w:val="ConsPlusNormal"/>
              <w:ind w:left="10"/>
              <w:rPr>
                <w:rFonts w:ascii="Arial" w:hAnsi="Arial" w:cs="Arial"/>
                <w:sz w:val="24"/>
                <w:szCs w:val="24"/>
              </w:rPr>
            </w:pPr>
            <w:r w:rsidRPr="002D17F1">
              <w:rPr>
                <w:rFonts w:ascii="Arial" w:hAnsi="Arial" w:cs="Arial"/>
                <w:sz w:val="24"/>
                <w:szCs w:val="24"/>
              </w:rPr>
              <w:t>ФУ администрации городского округа Люберцы 02483D65590</w:t>
            </w:r>
          </w:p>
          <w:p w:rsidR="00BA3934" w:rsidRPr="002D17F1" w:rsidRDefault="00BA3934" w:rsidP="00D032FE">
            <w:pPr>
              <w:pStyle w:val="ConsPlusNormal"/>
              <w:ind w:left="10"/>
              <w:rPr>
                <w:rFonts w:ascii="Arial" w:hAnsi="Arial" w:cs="Arial"/>
                <w:sz w:val="24"/>
                <w:szCs w:val="24"/>
              </w:rPr>
            </w:pPr>
            <w:r w:rsidRPr="002D17F1">
              <w:rPr>
                <w:rFonts w:ascii="Arial" w:hAnsi="Arial" w:cs="Arial"/>
                <w:sz w:val="24"/>
                <w:szCs w:val="24"/>
              </w:rPr>
              <w:t>(</w:t>
            </w:r>
            <w:proofErr w:type="gramStart"/>
            <w:r w:rsidRPr="002D17F1">
              <w:rPr>
                <w:rFonts w:ascii="Arial" w:hAnsi="Arial" w:cs="Arial"/>
                <w:sz w:val="24"/>
                <w:szCs w:val="24"/>
              </w:rPr>
              <w:t>л</w:t>
            </w:r>
            <w:proofErr w:type="gramEnd"/>
            <w:r w:rsidRPr="002D17F1">
              <w:rPr>
                <w:rFonts w:ascii="Arial" w:hAnsi="Arial" w:cs="Arial"/>
                <w:sz w:val="24"/>
                <w:szCs w:val="24"/>
              </w:rPr>
              <w:t>/с 03000270212 Администрация муниципального образования городской округ Люберцы Московской области)</w:t>
            </w:r>
          </w:p>
          <w:p w:rsidR="008A2B69" w:rsidRPr="002D17F1" w:rsidRDefault="008A2B69" w:rsidP="008A2B69">
            <w:pPr>
              <w:pStyle w:val="ConsPlusNormal"/>
              <w:rPr>
                <w:rFonts w:ascii="Arial" w:hAnsi="Arial" w:cs="Arial"/>
                <w:sz w:val="24"/>
                <w:szCs w:val="24"/>
              </w:rPr>
            </w:pPr>
            <w:proofErr w:type="gramStart"/>
            <w:r w:rsidRPr="002D17F1">
              <w:rPr>
                <w:rFonts w:ascii="Arial" w:hAnsi="Arial" w:cs="Arial"/>
                <w:sz w:val="24"/>
                <w:szCs w:val="24"/>
              </w:rPr>
              <w:t>р</w:t>
            </w:r>
            <w:proofErr w:type="gramEnd"/>
            <w:r w:rsidRPr="002D17F1">
              <w:rPr>
                <w:rFonts w:ascii="Arial" w:hAnsi="Arial" w:cs="Arial"/>
                <w:sz w:val="24"/>
                <w:szCs w:val="24"/>
              </w:rPr>
              <w:t>/с 03231643467480004800</w:t>
            </w:r>
          </w:p>
          <w:p w:rsidR="008A2B69" w:rsidRPr="002D17F1" w:rsidRDefault="008A2B69" w:rsidP="008A2B69">
            <w:pPr>
              <w:pStyle w:val="ConsPlusNormal"/>
              <w:rPr>
                <w:rFonts w:ascii="Arial" w:hAnsi="Arial" w:cs="Arial"/>
                <w:sz w:val="24"/>
                <w:szCs w:val="24"/>
              </w:rPr>
            </w:pPr>
            <w:r w:rsidRPr="002D17F1">
              <w:rPr>
                <w:rFonts w:ascii="Arial" w:hAnsi="Arial" w:cs="Arial"/>
                <w:sz w:val="24"/>
                <w:szCs w:val="24"/>
              </w:rPr>
              <w:t>в ГУ Банка России по ЦФО//УФК по Московской области г. Москва</w:t>
            </w:r>
          </w:p>
          <w:p w:rsidR="008A2B69" w:rsidRPr="002D17F1" w:rsidRDefault="008A2B69" w:rsidP="008A2B69">
            <w:pPr>
              <w:pStyle w:val="ConsPlusNormal"/>
              <w:rPr>
                <w:rFonts w:ascii="Arial" w:hAnsi="Arial" w:cs="Arial"/>
                <w:sz w:val="24"/>
                <w:szCs w:val="24"/>
              </w:rPr>
            </w:pPr>
            <w:r w:rsidRPr="002D17F1">
              <w:rPr>
                <w:rFonts w:ascii="Arial" w:hAnsi="Arial" w:cs="Arial"/>
                <w:sz w:val="24"/>
                <w:szCs w:val="24"/>
              </w:rPr>
              <w:t>к/</w:t>
            </w:r>
            <w:proofErr w:type="spellStart"/>
            <w:r w:rsidRPr="002D17F1">
              <w:rPr>
                <w:rFonts w:ascii="Arial" w:hAnsi="Arial" w:cs="Arial"/>
                <w:sz w:val="24"/>
                <w:szCs w:val="24"/>
              </w:rPr>
              <w:t>сч</w:t>
            </w:r>
            <w:proofErr w:type="spellEnd"/>
            <w:r w:rsidRPr="002D17F1">
              <w:rPr>
                <w:rFonts w:ascii="Arial" w:hAnsi="Arial" w:cs="Arial"/>
                <w:sz w:val="24"/>
                <w:szCs w:val="24"/>
              </w:rPr>
              <w:t xml:space="preserve"> 40102810845370000004</w:t>
            </w:r>
          </w:p>
          <w:p w:rsidR="008A2B69" w:rsidRPr="002D17F1" w:rsidRDefault="008A2B69" w:rsidP="008A2B69">
            <w:pPr>
              <w:pStyle w:val="ConsPlusNormal"/>
              <w:rPr>
                <w:rFonts w:ascii="Arial" w:hAnsi="Arial" w:cs="Arial"/>
                <w:sz w:val="24"/>
                <w:szCs w:val="24"/>
              </w:rPr>
            </w:pPr>
            <w:r w:rsidRPr="002D17F1">
              <w:rPr>
                <w:rFonts w:ascii="Arial" w:hAnsi="Arial" w:cs="Arial"/>
                <w:sz w:val="24"/>
                <w:szCs w:val="24"/>
              </w:rPr>
              <w:t>БИК 004525987</w:t>
            </w:r>
          </w:p>
          <w:p w:rsidR="00BA3934" w:rsidRPr="002D17F1" w:rsidRDefault="00BA3934" w:rsidP="00D032FE">
            <w:pPr>
              <w:pStyle w:val="ConsPlusNormal"/>
              <w:ind w:left="10"/>
              <w:rPr>
                <w:rFonts w:ascii="Arial" w:hAnsi="Arial" w:cs="Arial"/>
                <w:sz w:val="24"/>
                <w:szCs w:val="24"/>
              </w:rPr>
            </w:pPr>
          </w:p>
        </w:tc>
        <w:tc>
          <w:tcPr>
            <w:tcW w:w="4536" w:type="dxa"/>
            <w:tcBorders>
              <w:top w:val="single" w:sz="4" w:space="0" w:color="auto"/>
              <w:bottom w:val="single" w:sz="4" w:space="0" w:color="auto"/>
            </w:tcBorders>
          </w:tcPr>
          <w:p w:rsidR="00BA3934" w:rsidRPr="002D17F1" w:rsidRDefault="00BA3934" w:rsidP="00137098">
            <w:pPr>
              <w:pStyle w:val="ConsPlusNormal"/>
              <w:rPr>
                <w:rFonts w:ascii="Arial" w:hAnsi="Arial" w:cs="Arial"/>
                <w:sz w:val="24"/>
                <w:szCs w:val="24"/>
              </w:rPr>
            </w:pPr>
          </w:p>
        </w:tc>
      </w:tr>
      <w:tr w:rsidR="00DD11BE" w:rsidRPr="002D17F1" w:rsidTr="00D612F3">
        <w:tblPrEx>
          <w:tblBorders>
            <w:insideH w:val="none" w:sz="0" w:space="0" w:color="auto"/>
          </w:tblBorders>
        </w:tblPrEx>
        <w:tc>
          <w:tcPr>
            <w:tcW w:w="4957" w:type="dxa"/>
            <w:tcBorders>
              <w:top w:val="single" w:sz="4" w:space="0" w:color="auto"/>
              <w:bottom w:val="nil"/>
            </w:tcBorders>
          </w:tcPr>
          <w:p w:rsidR="00BA3934" w:rsidRPr="002D17F1" w:rsidRDefault="00BA3934" w:rsidP="00D032FE">
            <w:pPr>
              <w:pStyle w:val="ConsPlusNormal"/>
              <w:ind w:left="10"/>
              <w:jc w:val="both"/>
              <w:rPr>
                <w:rFonts w:ascii="Arial" w:hAnsi="Arial" w:cs="Arial"/>
                <w:sz w:val="24"/>
                <w:szCs w:val="24"/>
              </w:rPr>
            </w:pPr>
            <w:r w:rsidRPr="002D17F1">
              <w:rPr>
                <w:rFonts w:ascii="Arial" w:hAnsi="Arial" w:cs="Arial"/>
                <w:sz w:val="24"/>
                <w:szCs w:val="24"/>
              </w:rPr>
              <w:t>Администрация:</w:t>
            </w:r>
          </w:p>
        </w:tc>
        <w:tc>
          <w:tcPr>
            <w:tcW w:w="4536" w:type="dxa"/>
            <w:tcBorders>
              <w:top w:val="single" w:sz="4" w:space="0" w:color="auto"/>
              <w:bottom w:val="nil"/>
            </w:tcBorders>
          </w:tcPr>
          <w:p w:rsidR="00BA3934" w:rsidRPr="002D17F1" w:rsidRDefault="00BA3934" w:rsidP="00D032FE">
            <w:pPr>
              <w:pStyle w:val="ConsPlusNormal"/>
              <w:jc w:val="both"/>
              <w:rPr>
                <w:rFonts w:ascii="Arial" w:hAnsi="Arial" w:cs="Arial"/>
                <w:sz w:val="24"/>
                <w:szCs w:val="24"/>
              </w:rPr>
            </w:pPr>
            <w:r w:rsidRPr="002D17F1">
              <w:rPr>
                <w:rFonts w:ascii="Arial" w:hAnsi="Arial" w:cs="Arial"/>
                <w:sz w:val="24"/>
                <w:szCs w:val="24"/>
              </w:rPr>
              <w:t>Получатель:</w:t>
            </w:r>
          </w:p>
        </w:tc>
      </w:tr>
      <w:tr w:rsidR="00DD11BE" w:rsidRPr="002D17F1" w:rsidTr="00D612F3">
        <w:tblPrEx>
          <w:tblBorders>
            <w:insideH w:val="none" w:sz="0" w:space="0" w:color="auto"/>
          </w:tblBorders>
        </w:tblPrEx>
        <w:tc>
          <w:tcPr>
            <w:tcW w:w="4957" w:type="dxa"/>
            <w:tcBorders>
              <w:top w:val="nil"/>
              <w:bottom w:val="nil"/>
            </w:tcBorders>
          </w:tcPr>
          <w:p w:rsidR="00BA3934" w:rsidRPr="002D17F1" w:rsidRDefault="00385BD2" w:rsidP="00D612F3">
            <w:pPr>
              <w:pStyle w:val="ConsPlusNormal"/>
              <w:ind w:left="10"/>
              <w:rPr>
                <w:rFonts w:ascii="Arial" w:hAnsi="Arial" w:cs="Arial"/>
                <w:sz w:val="24"/>
                <w:szCs w:val="24"/>
              </w:rPr>
            </w:pPr>
            <w:r w:rsidRPr="002D17F1">
              <w:rPr>
                <w:rFonts w:ascii="Arial" w:hAnsi="Arial" w:cs="Arial"/>
                <w:sz w:val="24"/>
                <w:szCs w:val="24"/>
              </w:rPr>
              <w:t>З</w:t>
            </w:r>
            <w:r w:rsidR="00BA3934" w:rsidRPr="002D17F1">
              <w:rPr>
                <w:rFonts w:ascii="Arial" w:hAnsi="Arial" w:cs="Arial"/>
                <w:sz w:val="24"/>
                <w:szCs w:val="24"/>
              </w:rPr>
              <w:t>аместитель Главы администрации городского округа Люберцы Московской области</w:t>
            </w:r>
          </w:p>
        </w:tc>
        <w:tc>
          <w:tcPr>
            <w:tcW w:w="4536" w:type="dxa"/>
            <w:tcBorders>
              <w:top w:val="nil"/>
              <w:bottom w:val="nil"/>
            </w:tcBorders>
          </w:tcPr>
          <w:p w:rsidR="00BA3934" w:rsidRPr="002D17F1" w:rsidRDefault="00137098" w:rsidP="00D032FE">
            <w:pPr>
              <w:pStyle w:val="ConsPlusNormal"/>
              <w:jc w:val="both"/>
              <w:rPr>
                <w:rFonts w:ascii="Arial" w:hAnsi="Arial" w:cs="Arial"/>
                <w:sz w:val="24"/>
                <w:szCs w:val="24"/>
              </w:rPr>
            </w:pPr>
            <w:r w:rsidRPr="002D17F1">
              <w:rPr>
                <w:rFonts w:ascii="Arial" w:hAnsi="Arial" w:cs="Arial"/>
                <w:sz w:val="24"/>
                <w:szCs w:val="24"/>
              </w:rPr>
              <w:t>____________________________________________________________________</w:t>
            </w:r>
            <w:r w:rsidR="00332FCB" w:rsidRPr="002D17F1">
              <w:rPr>
                <w:rFonts w:ascii="Arial" w:hAnsi="Arial" w:cs="Arial"/>
                <w:sz w:val="24"/>
                <w:szCs w:val="24"/>
              </w:rPr>
              <w:t>_______________</w:t>
            </w:r>
            <w:r w:rsidRPr="002D17F1">
              <w:rPr>
                <w:rFonts w:ascii="Arial" w:hAnsi="Arial" w:cs="Arial"/>
                <w:sz w:val="24"/>
                <w:szCs w:val="24"/>
              </w:rPr>
              <w:t>__________</w:t>
            </w:r>
          </w:p>
        </w:tc>
      </w:tr>
      <w:tr w:rsidR="00DD11BE" w:rsidRPr="002D17F1" w:rsidTr="00D612F3">
        <w:tblPrEx>
          <w:tblBorders>
            <w:insideH w:val="none" w:sz="0" w:space="0" w:color="auto"/>
          </w:tblBorders>
        </w:tblPrEx>
        <w:tc>
          <w:tcPr>
            <w:tcW w:w="4957" w:type="dxa"/>
            <w:tcBorders>
              <w:top w:val="nil"/>
              <w:bottom w:val="nil"/>
            </w:tcBorders>
          </w:tcPr>
          <w:p w:rsidR="00BA3934" w:rsidRPr="002D17F1" w:rsidRDefault="00BA3934" w:rsidP="00D032FE">
            <w:pPr>
              <w:pStyle w:val="ConsPlusNormal"/>
              <w:ind w:left="10"/>
              <w:jc w:val="both"/>
              <w:rPr>
                <w:rFonts w:ascii="Arial" w:hAnsi="Arial" w:cs="Arial"/>
                <w:sz w:val="24"/>
                <w:szCs w:val="24"/>
              </w:rPr>
            </w:pPr>
            <w:r w:rsidRPr="002D17F1">
              <w:rPr>
                <w:rFonts w:ascii="Arial" w:hAnsi="Arial" w:cs="Arial"/>
                <w:sz w:val="24"/>
                <w:szCs w:val="24"/>
              </w:rPr>
              <w:t>________________(</w:t>
            </w:r>
            <w:r w:rsidR="00385BD2" w:rsidRPr="002D17F1">
              <w:rPr>
                <w:rFonts w:ascii="Arial" w:hAnsi="Arial" w:cs="Arial"/>
                <w:sz w:val="24"/>
                <w:szCs w:val="24"/>
              </w:rPr>
              <w:t>Власов В.И.</w:t>
            </w:r>
            <w:r w:rsidRPr="002D17F1">
              <w:rPr>
                <w:rFonts w:ascii="Arial" w:hAnsi="Arial" w:cs="Arial"/>
                <w:sz w:val="24"/>
                <w:szCs w:val="24"/>
              </w:rPr>
              <w:t>)</w:t>
            </w:r>
          </w:p>
        </w:tc>
        <w:tc>
          <w:tcPr>
            <w:tcW w:w="4536" w:type="dxa"/>
            <w:tcBorders>
              <w:top w:val="nil"/>
              <w:bottom w:val="nil"/>
            </w:tcBorders>
          </w:tcPr>
          <w:p w:rsidR="00BA3934" w:rsidRPr="002D17F1" w:rsidRDefault="00BA3934" w:rsidP="00D032FE">
            <w:pPr>
              <w:pStyle w:val="ConsPlusNormal"/>
              <w:jc w:val="both"/>
              <w:rPr>
                <w:rFonts w:ascii="Arial" w:hAnsi="Arial" w:cs="Arial"/>
                <w:sz w:val="24"/>
                <w:szCs w:val="24"/>
              </w:rPr>
            </w:pPr>
            <w:r w:rsidRPr="002D17F1">
              <w:rPr>
                <w:rFonts w:ascii="Arial" w:hAnsi="Arial" w:cs="Arial"/>
                <w:sz w:val="24"/>
                <w:szCs w:val="24"/>
              </w:rPr>
              <w:t>___</w:t>
            </w:r>
            <w:r w:rsidR="00332FCB" w:rsidRPr="002D17F1">
              <w:rPr>
                <w:rFonts w:ascii="Arial" w:hAnsi="Arial" w:cs="Arial"/>
                <w:sz w:val="24"/>
                <w:szCs w:val="24"/>
              </w:rPr>
              <w:t>_________</w:t>
            </w:r>
            <w:r w:rsidRPr="002D17F1">
              <w:rPr>
                <w:rFonts w:ascii="Arial" w:hAnsi="Arial" w:cs="Arial"/>
                <w:sz w:val="24"/>
                <w:szCs w:val="24"/>
              </w:rPr>
              <w:t>____________(ФИО)</w:t>
            </w:r>
          </w:p>
        </w:tc>
      </w:tr>
      <w:tr w:rsidR="00DD11BE" w:rsidRPr="002D17F1" w:rsidTr="00D612F3">
        <w:tblPrEx>
          <w:tblBorders>
            <w:insideH w:val="none" w:sz="0" w:space="0" w:color="auto"/>
          </w:tblBorders>
        </w:tblPrEx>
        <w:trPr>
          <w:trHeight w:val="915"/>
        </w:trPr>
        <w:tc>
          <w:tcPr>
            <w:tcW w:w="4957" w:type="dxa"/>
            <w:tcBorders>
              <w:top w:val="nil"/>
              <w:bottom w:val="single" w:sz="4" w:space="0" w:color="auto"/>
            </w:tcBorders>
          </w:tcPr>
          <w:p w:rsidR="00137098" w:rsidRPr="002D17F1" w:rsidRDefault="00137098" w:rsidP="00D032FE">
            <w:pPr>
              <w:pStyle w:val="ConsPlusNormal"/>
              <w:jc w:val="both"/>
              <w:rPr>
                <w:rFonts w:ascii="Arial" w:hAnsi="Arial" w:cs="Arial"/>
                <w:sz w:val="24"/>
                <w:szCs w:val="24"/>
              </w:rPr>
            </w:pPr>
          </w:p>
          <w:p w:rsidR="00BA3934" w:rsidRPr="002D17F1" w:rsidRDefault="00BA3934" w:rsidP="00D032FE">
            <w:pPr>
              <w:pStyle w:val="ConsPlusNormal"/>
              <w:jc w:val="both"/>
              <w:rPr>
                <w:rFonts w:ascii="Arial" w:hAnsi="Arial" w:cs="Arial"/>
                <w:sz w:val="24"/>
                <w:szCs w:val="24"/>
              </w:rPr>
            </w:pPr>
            <w:r w:rsidRPr="002D17F1">
              <w:rPr>
                <w:rFonts w:ascii="Arial" w:hAnsi="Arial" w:cs="Arial"/>
                <w:sz w:val="24"/>
                <w:szCs w:val="24"/>
              </w:rPr>
              <w:t>М.П.</w:t>
            </w:r>
          </w:p>
        </w:tc>
        <w:tc>
          <w:tcPr>
            <w:tcW w:w="4536" w:type="dxa"/>
            <w:tcBorders>
              <w:top w:val="nil"/>
              <w:bottom w:val="single" w:sz="4" w:space="0" w:color="auto"/>
            </w:tcBorders>
          </w:tcPr>
          <w:p w:rsidR="00137098" w:rsidRPr="002D17F1" w:rsidRDefault="00137098" w:rsidP="00D032FE">
            <w:pPr>
              <w:pStyle w:val="ConsPlusNormal"/>
              <w:ind w:left="10"/>
              <w:jc w:val="both"/>
              <w:rPr>
                <w:rFonts w:ascii="Arial" w:hAnsi="Arial" w:cs="Arial"/>
                <w:sz w:val="24"/>
                <w:szCs w:val="24"/>
              </w:rPr>
            </w:pPr>
          </w:p>
          <w:p w:rsidR="00BA3934" w:rsidRPr="002D17F1" w:rsidRDefault="00BA3934" w:rsidP="00D032FE">
            <w:pPr>
              <w:pStyle w:val="ConsPlusNormal"/>
              <w:ind w:left="10"/>
              <w:jc w:val="both"/>
              <w:rPr>
                <w:rFonts w:ascii="Arial" w:hAnsi="Arial" w:cs="Arial"/>
                <w:sz w:val="24"/>
                <w:szCs w:val="24"/>
              </w:rPr>
            </w:pPr>
            <w:r w:rsidRPr="002D17F1">
              <w:rPr>
                <w:rFonts w:ascii="Arial" w:hAnsi="Arial" w:cs="Arial"/>
                <w:sz w:val="24"/>
                <w:szCs w:val="24"/>
              </w:rPr>
              <w:t>М.П.</w:t>
            </w:r>
          </w:p>
        </w:tc>
      </w:tr>
    </w:tbl>
    <w:p w:rsidR="00137098" w:rsidRPr="002D17F1" w:rsidRDefault="00137098" w:rsidP="00BA3934">
      <w:pPr>
        <w:pStyle w:val="ConsPlusNormal"/>
        <w:jc w:val="both"/>
        <w:rPr>
          <w:rFonts w:ascii="Arial" w:hAnsi="Arial" w:cs="Arial"/>
          <w:sz w:val="24"/>
          <w:szCs w:val="24"/>
        </w:rPr>
      </w:pPr>
    </w:p>
    <w:p w:rsidR="00BA3934" w:rsidRPr="002D17F1" w:rsidRDefault="00BA3934" w:rsidP="00137098">
      <w:pPr>
        <w:jc w:val="right"/>
        <w:rPr>
          <w:rFonts w:ascii="Arial" w:hAnsi="Arial" w:cs="Arial"/>
          <w:sz w:val="24"/>
          <w:szCs w:val="24"/>
        </w:rPr>
      </w:pPr>
      <w:r w:rsidRPr="002D17F1">
        <w:rPr>
          <w:rFonts w:ascii="Arial" w:hAnsi="Arial" w:cs="Arial"/>
          <w:sz w:val="24"/>
          <w:szCs w:val="24"/>
        </w:rPr>
        <w:t>Приложение</w:t>
      </w:r>
    </w:p>
    <w:p w:rsidR="00872B3F" w:rsidRPr="002D17F1" w:rsidRDefault="00BA3934" w:rsidP="001C0448">
      <w:pPr>
        <w:pStyle w:val="ConsPlusTitle"/>
        <w:jc w:val="right"/>
        <w:rPr>
          <w:rFonts w:ascii="Arial" w:hAnsi="Arial" w:cs="Arial"/>
          <w:b w:val="0"/>
          <w:sz w:val="24"/>
          <w:szCs w:val="24"/>
        </w:rPr>
      </w:pPr>
      <w:r w:rsidRPr="002D17F1">
        <w:rPr>
          <w:rFonts w:ascii="Arial" w:hAnsi="Arial" w:cs="Arial"/>
          <w:b w:val="0"/>
          <w:sz w:val="24"/>
          <w:szCs w:val="24"/>
        </w:rPr>
        <w:t xml:space="preserve">к Соглашению о предоставлении </w:t>
      </w:r>
      <w:r w:rsidR="001C0448" w:rsidRPr="002D17F1">
        <w:rPr>
          <w:rFonts w:ascii="Arial" w:hAnsi="Arial" w:cs="Arial"/>
          <w:b w:val="0"/>
          <w:sz w:val="24"/>
          <w:szCs w:val="24"/>
        </w:rPr>
        <w:t>субсидии</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 из бюджета городского округа Люберцы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Московской области юридическим лицам,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индивидуальным предпринимателям,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являющимися ресурсоснабжающими организациям</w:t>
      </w:r>
      <w:r w:rsidR="00F92339" w:rsidRPr="002D17F1">
        <w:rPr>
          <w:rFonts w:ascii="Arial" w:hAnsi="Arial" w:cs="Arial"/>
          <w:b w:val="0"/>
          <w:sz w:val="24"/>
          <w:szCs w:val="24"/>
        </w:rPr>
        <w:t>и</w:t>
      </w:r>
      <w:r w:rsidRPr="002D17F1">
        <w:rPr>
          <w:rFonts w:ascii="Arial" w:hAnsi="Arial" w:cs="Arial"/>
          <w:b w:val="0"/>
          <w:sz w:val="24"/>
          <w:szCs w:val="24"/>
        </w:rPr>
        <w:t xml:space="preserve">,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для возмещения части затрат, понесенных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в период с 2019 по 2022 годы на уплату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процентов по кредитам, полученным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в российских кредитных организациях,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на пополнение оборотных средств </w:t>
      </w:r>
    </w:p>
    <w:p w:rsidR="00872B3F"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 xml:space="preserve">и (или) на финансирование </w:t>
      </w:r>
      <w:proofErr w:type="gramStart"/>
      <w:r w:rsidRPr="002D17F1">
        <w:rPr>
          <w:rFonts w:ascii="Arial" w:hAnsi="Arial" w:cs="Arial"/>
          <w:b w:val="0"/>
          <w:sz w:val="24"/>
          <w:szCs w:val="24"/>
        </w:rPr>
        <w:t>текущей</w:t>
      </w:r>
      <w:proofErr w:type="gramEnd"/>
      <w:r w:rsidRPr="002D17F1">
        <w:rPr>
          <w:rFonts w:ascii="Arial" w:hAnsi="Arial" w:cs="Arial"/>
          <w:b w:val="0"/>
          <w:sz w:val="24"/>
          <w:szCs w:val="24"/>
        </w:rPr>
        <w:t xml:space="preserve"> </w:t>
      </w:r>
    </w:p>
    <w:p w:rsidR="001C0448" w:rsidRPr="002D17F1" w:rsidRDefault="001C0448" w:rsidP="001C0448">
      <w:pPr>
        <w:pStyle w:val="ConsPlusTitle"/>
        <w:jc w:val="right"/>
        <w:rPr>
          <w:rFonts w:ascii="Arial" w:hAnsi="Arial" w:cs="Arial"/>
          <w:b w:val="0"/>
          <w:sz w:val="24"/>
          <w:szCs w:val="24"/>
        </w:rPr>
      </w:pPr>
      <w:r w:rsidRPr="002D17F1">
        <w:rPr>
          <w:rFonts w:ascii="Arial" w:hAnsi="Arial" w:cs="Arial"/>
          <w:b w:val="0"/>
          <w:sz w:val="24"/>
          <w:szCs w:val="24"/>
        </w:rPr>
        <w:t>производственной деятельности</w:t>
      </w:r>
    </w:p>
    <w:p w:rsidR="00BA3934" w:rsidRPr="002D17F1" w:rsidRDefault="00BA3934" w:rsidP="001C0448">
      <w:pPr>
        <w:pStyle w:val="ConsPlusNormal"/>
        <w:jc w:val="right"/>
        <w:rPr>
          <w:rFonts w:ascii="Arial" w:hAnsi="Arial" w:cs="Arial"/>
          <w:sz w:val="24"/>
          <w:szCs w:val="24"/>
        </w:rPr>
      </w:pPr>
      <w:r w:rsidRPr="002D17F1">
        <w:rPr>
          <w:rFonts w:ascii="Arial" w:hAnsi="Arial" w:cs="Arial"/>
          <w:sz w:val="24"/>
          <w:szCs w:val="24"/>
        </w:rPr>
        <w:t xml:space="preserve">от </w:t>
      </w:r>
      <w:r w:rsidR="00872B3F" w:rsidRPr="002D17F1">
        <w:rPr>
          <w:rFonts w:ascii="Arial" w:hAnsi="Arial" w:cs="Arial"/>
          <w:sz w:val="24"/>
          <w:szCs w:val="24"/>
        </w:rPr>
        <w:t>«</w:t>
      </w:r>
      <w:r w:rsidRPr="002D17F1">
        <w:rPr>
          <w:rFonts w:ascii="Arial" w:hAnsi="Arial" w:cs="Arial"/>
          <w:sz w:val="24"/>
          <w:szCs w:val="24"/>
        </w:rPr>
        <w:t>___</w:t>
      </w:r>
      <w:r w:rsidR="00872B3F" w:rsidRPr="002D17F1">
        <w:rPr>
          <w:rFonts w:ascii="Arial" w:hAnsi="Arial" w:cs="Arial"/>
          <w:sz w:val="24"/>
          <w:szCs w:val="24"/>
        </w:rPr>
        <w:t>»</w:t>
      </w:r>
      <w:r w:rsidRPr="002D17F1">
        <w:rPr>
          <w:rFonts w:ascii="Arial" w:hAnsi="Arial" w:cs="Arial"/>
          <w:sz w:val="24"/>
          <w:szCs w:val="24"/>
        </w:rPr>
        <w:t xml:space="preserve"> ______ 20__ г. </w:t>
      </w:r>
      <w:r w:rsidR="00872B3F" w:rsidRPr="002D17F1">
        <w:rPr>
          <w:rFonts w:ascii="Arial" w:hAnsi="Arial" w:cs="Arial"/>
          <w:sz w:val="24"/>
          <w:szCs w:val="24"/>
        </w:rPr>
        <w:t>№</w:t>
      </w:r>
      <w:r w:rsidRPr="002D17F1">
        <w:rPr>
          <w:rFonts w:ascii="Arial" w:hAnsi="Arial" w:cs="Arial"/>
          <w:sz w:val="24"/>
          <w:szCs w:val="24"/>
        </w:rPr>
        <w:t xml:space="preserve"> _________</w:t>
      </w:r>
    </w:p>
    <w:p w:rsidR="00BA3934" w:rsidRPr="002D17F1" w:rsidRDefault="00BA3934" w:rsidP="00BA3934">
      <w:pPr>
        <w:pStyle w:val="ConsPlusNormal"/>
        <w:jc w:val="right"/>
        <w:rPr>
          <w:rFonts w:ascii="Arial" w:hAnsi="Arial" w:cs="Arial"/>
          <w:sz w:val="24"/>
          <w:szCs w:val="24"/>
        </w:rPr>
      </w:pPr>
      <w:r w:rsidRPr="002D17F1">
        <w:rPr>
          <w:rFonts w:ascii="Arial" w:hAnsi="Arial" w:cs="Arial"/>
          <w:sz w:val="24"/>
          <w:szCs w:val="24"/>
        </w:rPr>
        <w:t>Форма</w:t>
      </w:r>
    </w:p>
    <w:p w:rsidR="00BA3934" w:rsidRPr="002D17F1" w:rsidRDefault="00BA3934" w:rsidP="00BA3934">
      <w:pPr>
        <w:pStyle w:val="ConsPlusNormal"/>
        <w:jc w:val="both"/>
        <w:rPr>
          <w:rFonts w:ascii="Arial" w:hAnsi="Arial" w:cs="Arial"/>
          <w:sz w:val="24"/>
          <w:szCs w:val="24"/>
        </w:rPr>
      </w:pPr>
    </w:p>
    <w:p w:rsidR="00872B3F" w:rsidRPr="002D17F1" w:rsidRDefault="00872B3F" w:rsidP="00BA3934">
      <w:pPr>
        <w:pStyle w:val="ConsPlusNormal"/>
        <w:jc w:val="both"/>
        <w:rPr>
          <w:rFonts w:ascii="Arial" w:hAnsi="Arial" w:cs="Arial"/>
          <w:sz w:val="24"/>
          <w:szCs w:val="24"/>
        </w:rPr>
      </w:pPr>
    </w:p>
    <w:p w:rsidR="00BA3934" w:rsidRPr="002D17F1" w:rsidRDefault="00BA3934" w:rsidP="00DD11BE">
      <w:pPr>
        <w:pStyle w:val="ConsPlusNormal"/>
        <w:ind w:right="-2"/>
        <w:jc w:val="center"/>
        <w:rPr>
          <w:rFonts w:ascii="Arial" w:hAnsi="Arial" w:cs="Arial"/>
          <w:sz w:val="24"/>
          <w:szCs w:val="24"/>
        </w:rPr>
      </w:pPr>
      <w:bookmarkStart w:id="17" w:name="P274"/>
      <w:bookmarkEnd w:id="17"/>
      <w:r w:rsidRPr="002D17F1">
        <w:rPr>
          <w:rFonts w:ascii="Arial" w:hAnsi="Arial" w:cs="Arial"/>
          <w:sz w:val="24"/>
          <w:szCs w:val="24"/>
        </w:rPr>
        <w:lastRenderedPageBreak/>
        <w:t>Отчет</w:t>
      </w:r>
    </w:p>
    <w:p w:rsidR="00872B3F" w:rsidRPr="002D17F1" w:rsidRDefault="00BA3934" w:rsidP="00DD11BE">
      <w:pPr>
        <w:pStyle w:val="ConsPlusNormal"/>
        <w:ind w:right="-2"/>
        <w:jc w:val="center"/>
        <w:rPr>
          <w:rFonts w:ascii="Arial" w:hAnsi="Arial" w:cs="Arial"/>
          <w:sz w:val="24"/>
          <w:szCs w:val="24"/>
        </w:rPr>
      </w:pPr>
      <w:proofErr w:type="gramStart"/>
      <w:r w:rsidRPr="002D17F1">
        <w:rPr>
          <w:rFonts w:ascii="Arial" w:hAnsi="Arial" w:cs="Arial"/>
          <w:sz w:val="24"/>
          <w:szCs w:val="24"/>
        </w:rPr>
        <w:t xml:space="preserve">о </w:t>
      </w:r>
      <w:r w:rsidR="00EA25BE" w:rsidRPr="002D17F1">
        <w:rPr>
          <w:rFonts w:ascii="Arial" w:hAnsi="Arial" w:cs="Arial"/>
          <w:sz w:val="24"/>
          <w:szCs w:val="24"/>
        </w:rPr>
        <w:t>выполнении показателя,</w:t>
      </w:r>
      <w:r w:rsidRPr="002D17F1">
        <w:rPr>
          <w:rFonts w:ascii="Arial" w:hAnsi="Arial" w:cs="Arial"/>
          <w:sz w:val="24"/>
          <w:szCs w:val="24"/>
        </w:rPr>
        <w:t xml:space="preserve"> </w:t>
      </w:r>
      <w:r w:rsidR="00EA25BE" w:rsidRPr="002D17F1">
        <w:rPr>
          <w:rFonts w:ascii="Arial" w:hAnsi="Arial" w:cs="Arial"/>
          <w:sz w:val="24"/>
          <w:szCs w:val="24"/>
        </w:rPr>
        <w:t xml:space="preserve">необходимого для достижения результата предоставления субсидии </w:t>
      </w:r>
      <w:r w:rsidR="00872B3F" w:rsidRPr="002D17F1">
        <w:rPr>
          <w:rFonts w:ascii="Arial" w:hAnsi="Arial" w:cs="Arial"/>
          <w:sz w:val="24"/>
          <w:szCs w:val="24"/>
        </w:rPr>
        <w:t>из бюджета городского округа Люберцы</w:t>
      </w:r>
      <w:r w:rsidR="00137098" w:rsidRPr="002D17F1">
        <w:rPr>
          <w:rFonts w:ascii="Arial" w:hAnsi="Arial" w:cs="Arial"/>
          <w:sz w:val="24"/>
          <w:szCs w:val="24"/>
        </w:rPr>
        <w:t xml:space="preserve"> </w:t>
      </w:r>
      <w:r w:rsidR="00872B3F" w:rsidRPr="002D17F1">
        <w:rPr>
          <w:rFonts w:ascii="Arial" w:hAnsi="Arial" w:cs="Arial"/>
          <w:sz w:val="24"/>
          <w:szCs w:val="24"/>
        </w:rPr>
        <w:t>Московской области юридическим лицам,</w:t>
      </w:r>
      <w:r w:rsidR="00872B3F" w:rsidRPr="002D17F1">
        <w:rPr>
          <w:rFonts w:ascii="Arial" w:hAnsi="Arial" w:cs="Arial"/>
          <w:b/>
          <w:sz w:val="24"/>
          <w:szCs w:val="24"/>
        </w:rPr>
        <w:t xml:space="preserve"> </w:t>
      </w:r>
      <w:r w:rsidR="00872B3F" w:rsidRPr="002D17F1">
        <w:rPr>
          <w:rFonts w:ascii="Arial" w:hAnsi="Arial" w:cs="Arial"/>
          <w:sz w:val="24"/>
          <w:szCs w:val="24"/>
        </w:rPr>
        <w:t>индивидуальным предпринимателям,</w:t>
      </w:r>
      <w:r w:rsidR="00872B3F" w:rsidRPr="002D17F1">
        <w:rPr>
          <w:rFonts w:ascii="Arial" w:hAnsi="Arial" w:cs="Arial"/>
          <w:b/>
          <w:sz w:val="24"/>
          <w:szCs w:val="24"/>
        </w:rPr>
        <w:t xml:space="preserve"> </w:t>
      </w:r>
      <w:r w:rsidR="00872B3F" w:rsidRPr="002D17F1">
        <w:rPr>
          <w:rFonts w:ascii="Arial" w:hAnsi="Arial" w:cs="Arial"/>
          <w:sz w:val="24"/>
          <w:szCs w:val="24"/>
        </w:rPr>
        <w:t>являющимися ресурсоснабжающими организациям</w:t>
      </w:r>
      <w:r w:rsidR="00F92339" w:rsidRPr="002D17F1">
        <w:rPr>
          <w:rFonts w:ascii="Arial" w:hAnsi="Arial" w:cs="Arial"/>
          <w:sz w:val="24"/>
          <w:szCs w:val="24"/>
        </w:rPr>
        <w:t>и</w:t>
      </w:r>
      <w:r w:rsidR="00872B3F" w:rsidRPr="002D17F1">
        <w:rPr>
          <w:rFonts w:ascii="Arial" w:hAnsi="Arial" w:cs="Arial"/>
          <w:sz w:val="24"/>
          <w:szCs w:val="24"/>
        </w:rPr>
        <w:t>,</w:t>
      </w:r>
      <w:r w:rsidR="00137098" w:rsidRPr="002D17F1">
        <w:rPr>
          <w:rFonts w:ascii="Arial" w:hAnsi="Arial" w:cs="Arial"/>
          <w:sz w:val="24"/>
          <w:szCs w:val="24"/>
        </w:rPr>
        <w:t xml:space="preserve"> </w:t>
      </w:r>
      <w:r w:rsidR="00872B3F" w:rsidRPr="002D17F1">
        <w:rPr>
          <w:rFonts w:ascii="Arial" w:hAnsi="Arial" w:cs="Arial"/>
          <w:sz w:val="24"/>
          <w:szCs w:val="24"/>
        </w:rPr>
        <w:t>для возмещения части затрат, понесенных</w:t>
      </w:r>
      <w:r w:rsidR="00872B3F" w:rsidRPr="002D17F1">
        <w:rPr>
          <w:rFonts w:ascii="Arial" w:hAnsi="Arial" w:cs="Arial"/>
          <w:b/>
          <w:sz w:val="24"/>
          <w:szCs w:val="24"/>
        </w:rPr>
        <w:t xml:space="preserve"> </w:t>
      </w:r>
      <w:r w:rsidR="00872B3F" w:rsidRPr="002D17F1">
        <w:rPr>
          <w:rFonts w:ascii="Arial" w:hAnsi="Arial" w:cs="Arial"/>
          <w:sz w:val="24"/>
          <w:szCs w:val="24"/>
        </w:rPr>
        <w:t>в период с 2019 по 2022 годы на уплату</w:t>
      </w:r>
      <w:r w:rsidR="00872B3F" w:rsidRPr="002D17F1">
        <w:rPr>
          <w:rFonts w:ascii="Arial" w:hAnsi="Arial" w:cs="Arial"/>
          <w:b/>
          <w:sz w:val="24"/>
          <w:szCs w:val="24"/>
        </w:rPr>
        <w:t xml:space="preserve"> </w:t>
      </w:r>
      <w:r w:rsidR="00872B3F" w:rsidRPr="002D17F1">
        <w:rPr>
          <w:rFonts w:ascii="Arial" w:hAnsi="Arial" w:cs="Arial"/>
          <w:sz w:val="24"/>
          <w:szCs w:val="24"/>
        </w:rPr>
        <w:t>процентов по кредитам, полученным</w:t>
      </w:r>
      <w:r w:rsidR="00872B3F" w:rsidRPr="002D17F1">
        <w:rPr>
          <w:rFonts w:ascii="Arial" w:hAnsi="Arial" w:cs="Arial"/>
          <w:b/>
          <w:sz w:val="24"/>
          <w:szCs w:val="24"/>
        </w:rPr>
        <w:t xml:space="preserve"> </w:t>
      </w:r>
      <w:r w:rsidR="00872B3F" w:rsidRPr="002D17F1">
        <w:rPr>
          <w:rFonts w:ascii="Arial" w:hAnsi="Arial" w:cs="Arial"/>
          <w:sz w:val="24"/>
          <w:szCs w:val="24"/>
        </w:rPr>
        <w:t>в российских кредитных организациях,</w:t>
      </w:r>
      <w:r w:rsidR="00872B3F" w:rsidRPr="002D17F1">
        <w:rPr>
          <w:rFonts w:ascii="Arial" w:hAnsi="Arial" w:cs="Arial"/>
          <w:b/>
          <w:sz w:val="24"/>
          <w:szCs w:val="24"/>
        </w:rPr>
        <w:t xml:space="preserve"> </w:t>
      </w:r>
      <w:r w:rsidR="00872B3F" w:rsidRPr="002D17F1">
        <w:rPr>
          <w:rFonts w:ascii="Arial" w:hAnsi="Arial" w:cs="Arial"/>
          <w:sz w:val="24"/>
          <w:szCs w:val="24"/>
        </w:rPr>
        <w:t>на пополнение оборотных средств</w:t>
      </w:r>
      <w:r w:rsidR="00872B3F" w:rsidRPr="002D17F1">
        <w:rPr>
          <w:rFonts w:ascii="Arial" w:hAnsi="Arial" w:cs="Arial"/>
          <w:b/>
          <w:sz w:val="24"/>
          <w:szCs w:val="24"/>
        </w:rPr>
        <w:t xml:space="preserve"> </w:t>
      </w:r>
      <w:r w:rsidR="00872B3F" w:rsidRPr="002D17F1">
        <w:rPr>
          <w:rFonts w:ascii="Arial" w:hAnsi="Arial" w:cs="Arial"/>
          <w:sz w:val="24"/>
          <w:szCs w:val="24"/>
        </w:rPr>
        <w:t>и (или) на финансирование текущей</w:t>
      </w:r>
      <w:r w:rsidR="00872B3F" w:rsidRPr="002D17F1">
        <w:rPr>
          <w:rFonts w:ascii="Arial" w:hAnsi="Arial" w:cs="Arial"/>
          <w:b/>
          <w:sz w:val="24"/>
          <w:szCs w:val="24"/>
        </w:rPr>
        <w:t xml:space="preserve"> </w:t>
      </w:r>
      <w:r w:rsidR="00872B3F" w:rsidRPr="002D17F1">
        <w:rPr>
          <w:rFonts w:ascii="Arial" w:hAnsi="Arial" w:cs="Arial"/>
          <w:sz w:val="24"/>
          <w:szCs w:val="24"/>
        </w:rPr>
        <w:t>производственной деятельности</w:t>
      </w:r>
      <w:proofErr w:type="gramEnd"/>
    </w:p>
    <w:p w:rsidR="00BA3934" w:rsidRPr="002D17F1" w:rsidRDefault="00BA3934" w:rsidP="00DD11BE">
      <w:pPr>
        <w:pStyle w:val="ConsPlusNormal"/>
        <w:ind w:right="-2"/>
        <w:jc w:val="center"/>
        <w:rPr>
          <w:rFonts w:ascii="Arial" w:hAnsi="Arial" w:cs="Arial"/>
          <w:sz w:val="24"/>
          <w:szCs w:val="24"/>
        </w:rPr>
      </w:pPr>
      <w:r w:rsidRPr="002D17F1">
        <w:rPr>
          <w:rFonts w:ascii="Arial" w:hAnsi="Arial" w:cs="Arial"/>
          <w:sz w:val="24"/>
          <w:szCs w:val="24"/>
        </w:rPr>
        <w:t xml:space="preserve">за </w:t>
      </w:r>
      <w:r w:rsidR="00872B3F" w:rsidRPr="002D17F1">
        <w:rPr>
          <w:rFonts w:ascii="Arial" w:hAnsi="Arial" w:cs="Arial"/>
          <w:sz w:val="24"/>
          <w:szCs w:val="24"/>
        </w:rPr>
        <w:t xml:space="preserve">2022 </w:t>
      </w:r>
      <w:r w:rsidRPr="002D17F1">
        <w:rPr>
          <w:rFonts w:ascii="Arial" w:hAnsi="Arial" w:cs="Arial"/>
          <w:sz w:val="24"/>
          <w:szCs w:val="24"/>
        </w:rPr>
        <w:t>год ________</w:t>
      </w:r>
      <w:r w:rsidR="00872B3F" w:rsidRPr="002D17F1">
        <w:rPr>
          <w:rFonts w:ascii="Arial" w:hAnsi="Arial" w:cs="Arial"/>
          <w:sz w:val="24"/>
          <w:szCs w:val="24"/>
        </w:rPr>
        <w:t>________</w:t>
      </w:r>
      <w:r w:rsidRPr="002D17F1">
        <w:rPr>
          <w:rFonts w:ascii="Arial" w:hAnsi="Arial" w:cs="Arial"/>
          <w:sz w:val="24"/>
          <w:szCs w:val="24"/>
        </w:rPr>
        <w:t>___________</w:t>
      </w:r>
    </w:p>
    <w:p w:rsidR="00BA3934" w:rsidRPr="002D17F1" w:rsidRDefault="00BA3934" w:rsidP="00DD11BE">
      <w:pPr>
        <w:pStyle w:val="ConsPlusNormal"/>
        <w:ind w:right="-2"/>
        <w:jc w:val="center"/>
        <w:rPr>
          <w:rFonts w:ascii="Arial" w:hAnsi="Arial" w:cs="Arial"/>
          <w:sz w:val="24"/>
          <w:szCs w:val="24"/>
        </w:rPr>
      </w:pPr>
      <w:r w:rsidRPr="002D17F1">
        <w:rPr>
          <w:rFonts w:ascii="Arial" w:hAnsi="Arial" w:cs="Arial"/>
          <w:sz w:val="24"/>
          <w:szCs w:val="24"/>
        </w:rPr>
        <w:t xml:space="preserve">(наименование </w:t>
      </w:r>
      <w:r w:rsidR="00872B3F" w:rsidRPr="002D17F1">
        <w:rPr>
          <w:rFonts w:ascii="Arial" w:hAnsi="Arial" w:cs="Arial"/>
          <w:sz w:val="24"/>
          <w:szCs w:val="24"/>
        </w:rPr>
        <w:t>Получателя</w:t>
      </w:r>
      <w:r w:rsidRPr="002D17F1">
        <w:rPr>
          <w:rFonts w:ascii="Arial" w:hAnsi="Arial" w:cs="Arial"/>
          <w:sz w:val="24"/>
          <w:szCs w:val="24"/>
        </w:rPr>
        <w:t>)</w:t>
      </w:r>
    </w:p>
    <w:p w:rsidR="00BA3934" w:rsidRPr="002D17F1" w:rsidRDefault="00BA3934" w:rsidP="00BA3934">
      <w:pPr>
        <w:pStyle w:val="ConsPlusNormal"/>
        <w:jc w:val="both"/>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6662"/>
        <w:gridCol w:w="1701"/>
      </w:tblGrid>
      <w:tr w:rsidR="00DD11BE" w:rsidRPr="002D17F1" w:rsidTr="00332FCB">
        <w:tc>
          <w:tcPr>
            <w:tcW w:w="988" w:type="dxa"/>
            <w:vAlign w:val="center"/>
          </w:tcPr>
          <w:p w:rsidR="00EA25BE" w:rsidRPr="002D17F1" w:rsidRDefault="00EA25BE" w:rsidP="00332FCB">
            <w:pPr>
              <w:pStyle w:val="ConsPlusNormal"/>
              <w:jc w:val="center"/>
              <w:rPr>
                <w:rFonts w:ascii="Arial" w:hAnsi="Arial" w:cs="Arial"/>
                <w:sz w:val="24"/>
                <w:szCs w:val="24"/>
              </w:rPr>
            </w:pPr>
            <w:r w:rsidRPr="002D17F1">
              <w:rPr>
                <w:rFonts w:ascii="Arial" w:hAnsi="Arial" w:cs="Arial"/>
                <w:sz w:val="24"/>
                <w:szCs w:val="24"/>
              </w:rPr>
              <w:t>№ строки</w:t>
            </w:r>
          </w:p>
        </w:tc>
        <w:tc>
          <w:tcPr>
            <w:tcW w:w="6662" w:type="dxa"/>
            <w:vAlign w:val="center"/>
          </w:tcPr>
          <w:p w:rsidR="00EA25BE" w:rsidRPr="002D17F1" w:rsidRDefault="00EA25BE" w:rsidP="00332FCB">
            <w:pPr>
              <w:pStyle w:val="ConsPlusNormal"/>
              <w:jc w:val="center"/>
              <w:rPr>
                <w:rFonts w:ascii="Arial" w:hAnsi="Arial" w:cs="Arial"/>
                <w:sz w:val="24"/>
                <w:szCs w:val="24"/>
              </w:rPr>
            </w:pPr>
            <w:r w:rsidRPr="002D17F1">
              <w:rPr>
                <w:rFonts w:ascii="Arial" w:hAnsi="Arial" w:cs="Arial"/>
                <w:sz w:val="24"/>
                <w:szCs w:val="24"/>
              </w:rPr>
              <w:t>Наименование показателя</w:t>
            </w:r>
          </w:p>
        </w:tc>
        <w:tc>
          <w:tcPr>
            <w:tcW w:w="1701" w:type="dxa"/>
            <w:vAlign w:val="center"/>
          </w:tcPr>
          <w:p w:rsidR="00EA25BE" w:rsidRPr="002D17F1" w:rsidRDefault="00EA25BE" w:rsidP="00332FCB">
            <w:pPr>
              <w:pStyle w:val="ConsPlusNormal"/>
              <w:jc w:val="center"/>
              <w:rPr>
                <w:rFonts w:ascii="Arial" w:hAnsi="Arial" w:cs="Arial"/>
                <w:sz w:val="24"/>
                <w:szCs w:val="24"/>
              </w:rPr>
            </w:pPr>
            <w:r w:rsidRPr="002D17F1">
              <w:rPr>
                <w:rFonts w:ascii="Arial" w:hAnsi="Arial" w:cs="Arial"/>
                <w:sz w:val="24"/>
                <w:szCs w:val="24"/>
              </w:rPr>
              <w:t>Значение</w:t>
            </w:r>
          </w:p>
        </w:tc>
      </w:tr>
      <w:tr w:rsidR="00DD11BE" w:rsidRPr="002D17F1" w:rsidTr="00332FCB">
        <w:tc>
          <w:tcPr>
            <w:tcW w:w="988" w:type="dxa"/>
          </w:tcPr>
          <w:p w:rsidR="00EA25BE" w:rsidRPr="002D17F1" w:rsidRDefault="00EA25BE" w:rsidP="00D032FE">
            <w:pPr>
              <w:pStyle w:val="ConsPlusNormal"/>
              <w:rPr>
                <w:rFonts w:ascii="Arial" w:hAnsi="Arial" w:cs="Arial"/>
                <w:sz w:val="24"/>
                <w:szCs w:val="24"/>
              </w:rPr>
            </w:pPr>
            <w:r w:rsidRPr="002D17F1">
              <w:rPr>
                <w:rFonts w:ascii="Arial" w:hAnsi="Arial" w:cs="Arial"/>
                <w:sz w:val="24"/>
                <w:szCs w:val="24"/>
              </w:rPr>
              <w:t>1</w:t>
            </w:r>
          </w:p>
        </w:tc>
        <w:tc>
          <w:tcPr>
            <w:tcW w:w="6662" w:type="dxa"/>
          </w:tcPr>
          <w:p w:rsidR="00EA25BE" w:rsidRPr="002D17F1" w:rsidRDefault="00EA25BE" w:rsidP="00D032FE">
            <w:pPr>
              <w:pStyle w:val="ConsPlusNormal"/>
              <w:rPr>
                <w:rFonts w:ascii="Arial" w:hAnsi="Arial" w:cs="Arial"/>
                <w:sz w:val="24"/>
                <w:szCs w:val="24"/>
              </w:rPr>
            </w:pPr>
            <w:r w:rsidRPr="002D17F1">
              <w:rPr>
                <w:rFonts w:ascii="Arial" w:hAnsi="Arial" w:cs="Arial"/>
                <w:sz w:val="24"/>
                <w:szCs w:val="24"/>
              </w:rPr>
              <w:t>Вновь созданные рабочие места в 2022 году, ед.</w:t>
            </w:r>
          </w:p>
        </w:tc>
        <w:tc>
          <w:tcPr>
            <w:tcW w:w="1701" w:type="dxa"/>
          </w:tcPr>
          <w:p w:rsidR="00EA25BE" w:rsidRPr="002D17F1" w:rsidRDefault="00EA25BE" w:rsidP="00D032FE">
            <w:pPr>
              <w:pStyle w:val="ConsPlusNormal"/>
              <w:rPr>
                <w:rFonts w:ascii="Arial" w:hAnsi="Arial" w:cs="Arial"/>
                <w:sz w:val="24"/>
                <w:szCs w:val="24"/>
              </w:rPr>
            </w:pPr>
          </w:p>
        </w:tc>
      </w:tr>
      <w:tr w:rsidR="00DD11BE" w:rsidRPr="002D17F1" w:rsidTr="00332FCB">
        <w:tc>
          <w:tcPr>
            <w:tcW w:w="988" w:type="dxa"/>
          </w:tcPr>
          <w:p w:rsidR="00EA25BE" w:rsidRPr="002D17F1" w:rsidRDefault="00EA25BE" w:rsidP="00D032FE">
            <w:pPr>
              <w:pStyle w:val="ConsPlusNormal"/>
              <w:rPr>
                <w:rFonts w:ascii="Arial" w:hAnsi="Arial" w:cs="Arial"/>
                <w:sz w:val="24"/>
                <w:szCs w:val="24"/>
              </w:rPr>
            </w:pPr>
            <w:r w:rsidRPr="002D17F1">
              <w:rPr>
                <w:rFonts w:ascii="Arial" w:hAnsi="Arial" w:cs="Arial"/>
                <w:sz w:val="24"/>
                <w:szCs w:val="24"/>
              </w:rPr>
              <w:t>2</w:t>
            </w:r>
          </w:p>
        </w:tc>
        <w:tc>
          <w:tcPr>
            <w:tcW w:w="6662" w:type="dxa"/>
          </w:tcPr>
          <w:p w:rsidR="00EA25BE" w:rsidRPr="002D17F1" w:rsidRDefault="00EA25BE" w:rsidP="00D032FE">
            <w:pPr>
              <w:pStyle w:val="ConsPlusNormal"/>
              <w:rPr>
                <w:rFonts w:ascii="Arial" w:hAnsi="Arial" w:cs="Arial"/>
                <w:sz w:val="24"/>
                <w:szCs w:val="24"/>
              </w:rPr>
            </w:pPr>
            <w:r w:rsidRPr="002D17F1">
              <w:rPr>
                <w:rFonts w:ascii="Arial" w:hAnsi="Arial" w:cs="Arial"/>
                <w:sz w:val="24"/>
                <w:szCs w:val="24"/>
              </w:rPr>
              <w:t xml:space="preserve">Среднесписочная численность </w:t>
            </w:r>
            <w:proofErr w:type="gramStart"/>
            <w:r w:rsidRPr="002D17F1">
              <w:rPr>
                <w:rFonts w:ascii="Arial" w:hAnsi="Arial" w:cs="Arial"/>
                <w:sz w:val="24"/>
                <w:szCs w:val="24"/>
              </w:rPr>
              <w:t>работающих</w:t>
            </w:r>
            <w:proofErr w:type="gramEnd"/>
            <w:r w:rsidRPr="002D17F1">
              <w:rPr>
                <w:rFonts w:ascii="Arial" w:hAnsi="Arial" w:cs="Arial"/>
                <w:sz w:val="24"/>
                <w:szCs w:val="24"/>
              </w:rPr>
              <w:t xml:space="preserve"> в 2021 году, ед.</w:t>
            </w:r>
          </w:p>
        </w:tc>
        <w:tc>
          <w:tcPr>
            <w:tcW w:w="1701" w:type="dxa"/>
          </w:tcPr>
          <w:p w:rsidR="00EA25BE" w:rsidRPr="002D17F1" w:rsidRDefault="00EA25BE" w:rsidP="00D032FE">
            <w:pPr>
              <w:pStyle w:val="ConsPlusNormal"/>
              <w:rPr>
                <w:rFonts w:ascii="Arial" w:hAnsi="Arial" w:cs="Arial"/>
                <w:sz w:val="24"/>
                <w:szCs w:val="24"/>
              </w:rPr>
            </w:pPr>
          </w:p>
        </w:tc>
      </w:tr>
      <w:tr w:rsidR="00DD11BE" w:rsidRPr="002D17F1" w:rsidTr="00332FCB">
        <w:tc>
          <w:tcPr>
            <w:tcW w:w="988" w:type="dxa"/>
          </w:tcPr>
          <w:p w:rsidR="00EA25BE" w:rsidRPr="002D17F1" w:rsidRDefault="00EA25BE" w:rsidP="00D032FE">
            <w:pPr>
              <w:pStyle w:val="ConsPlusNormal"/>
              <w:rPr>
                <w:rFonts w:ascii="Arial" w:hAnsi="Arial" w:cs="Arial"/>
                <w:sz w:val="24"/>
                <w:szCs w:val="24"/>
              </w:rPr>
            </w:pPr>
            <w:r w:rsidRPr="002D17F1">
              <w:rPr>
                <w:rFonts w:ascii="Arial" w:hAnsi="Arial" w:cs="Arial"/>
                <w:sz w:val="24"/>
                <w:szCs w:val="24"/>
              </w:rPr>
              <w:t>3</w:t>
            </w:r>
          </w:p>
        </w:tc>
        <w:tc>
          <w:tcPr>
            <w:tcW w:w="6662" w:type="dxa"/>
          </w:tcPr>
          <w:p w:rsidR="00EA25BE" w:rsidRPr="002D17F1" w:rsidRDefault="00EA25BE" w:rsidP="00D032FE">
            <w:pPr>
              <w:pStyle w:val="ConsPlusNormal"/>
              <w:rPr>
                <w:rFonts w:ascii="Arial" w:hAnsi="Arial" w:cs="Arial"/>
                <w:sz w:val="24"/>
                <w:szCs w:val="24"/>
              </w:rPr>
            </w:pPr>
            <w:r w:rsidRPr="002D17F1">
              <w:rPr>
                <w:rFonts w:ascii="Arial" w:hAnsi="Arial" w:cs="Arial"/>
                <w:sz w:val="24"/>
                <w:szCs w:val="24"/>
              </w:rPr>
              <w:t>Отношение ст</w:t>
            </w:r>
            <w:r w:rsidR="00137098" w:rsidRPr="002D17F1">
              <w:rPr>
                <w:rFonts w:ascii="Arial" w:hAnsi="Arial" w:cs="Arial"/>
                <w:sz w:val="24"/>
                <w:szCs w:val="24"/>
              </w:rPr>
              <w:t>роки № 1 к строке № 2, %</w:t>
            </w:r>
          </w:p>
        </w:tc>
        <w:tc>
          <w:tcPr>
            <w:tcW w:w="1701" w:type="dxa"/>
          </w:tcPr>
          <w:p w:rsidR="00EA25BE" w:rsidRPr="002D17F1" w:rsidRDefault="00EA25BE" w:rsidP="00D032FE">
            <w:pPr>
              <w:pStyle w:val="ConsPlusNormal"/>
              <w:rPr>
                <w:rFonts w:ascii="Arial" w:hAnsi="Arial" w:cs="Arial"/>
                <w:sz w:val="24"/>
                <w:szCs w:val="24"/>
              </w:rPr>
            </w:pPr>
          </w:p>
        </w:tc>
      </w:tr>
    </w:tbl>
    <w:p w:rsidR="00BA3934" w:rsidRPr="002D17F1" w:rsidRDefault="00BA3934" w:rsidP="00BA3934">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4"/>
        <w:gridCol w:w="340"/>
        <w:gridCol w:w="4139"/>
      </w:tblGrid>
      <w:tr w:rsidR="00BA3934" w:rsidRPr="002D17F1" w:rsidTr="00D032FE">
        <w:tc>
          <w:tcPr>
            <w:tcW w:w="9023" w:type="dxa"/>
            <w:gridSpan w:val="3"/>
            <w:tcBorders>
              <w:top w:val="nil"/>
              <w:left w:val="nil"/>
              <w:bottom w:val="nil"/>
              <w:right w:val="nil"/>
            </w:tcBorders>
          </w:tcPr>
          <w:p w:rsidR="00BA3934" w:rsidRPr="002D17F1" w:rsidRDefault="00BA3934" w:rsidP="00D032FE">
            <w:pPr>
              <w:pStyle w:val="ConsPlusNormal"/>
              <w:jc w:val="both"/>
              <w:rPr>
                <w:rFonts w:ascii="Arial" w:hAnsi="Arial" w:cs="Arial"/>
                <w:sz w:val="24"/>
                <w:szCs w:val="24"/>
              </w:rPr>
            </w:pPr>
            <w:r w:rsidRPr="002D17F1">
              <w:rPr>
                <w:rFonts w:ascii="Arial" w:hAnsi="Arial" w:cs="Arial"/>
                <w:sz w:val="24"/>
                <w:szCs w:val="24"/>
              </w:rPr>
              <w:t>Руководитель юридического лица/индивидуальный предприниматель</w:t>
            </w:r>
          </w:p>
        </w:tc>
      </w:tr>
      <w:tr w:rsidR="00BA3934" w:rsidRPr="002D17F1" w:rsidTr="00D032FE">
        <w:tc>
          <w:tcPr>
            <w:tcW w:w="4544" w:type="dxa"/>
            <w:tcBorders>
              <w:top w:val="nil"/>
              <w:left w:val="nil"/>
              <w:bottom w:val="single" w:sz="4" w:space="0" w:color="auto"/>
              <w:right w:val="nil"/>
            </w:tcBorders>
          </w:tcPr>
          <w:p w:rsidR="00BA3934" w:rsidRPr="002D17F1" w:rsidRDefault="00BA3934" w:rsidP="00D032FE">
            <w:pPr>
              <w:pStyle w:val="ConsPlusNormal"/>
              <w:rPr>
                <w:rFonts w:ascii="Arial" w:hAnsi="Arial" w:cs="Arial"/>
                <w:sz w:val="24"/>
                <w:szCs w:val="24"/>
              </w:rPr>
            </w:pPr>
          </w:p>
        </w:tc>
        <w:tc>
          <w:tcPr>
            <w:tcW w:w="340" w:type="dxa"/>
            <w:tcBorders>
              <w:top w:val="nil"/>
              <w:left w:val="nil"/>
              <w:bottom w:val="nil"/>
              <w:right w:val="nil"/>
            </w:tcBorders>
          </w:tcPr>
          <w:p w:rsidR="00BA3934" w:rsidRPr="002D17F1" w:rsidRDefault="00BA3934" w:rsidP="00D032FE">
            <w:pPr>
              <w:pStyle w:val="ConsPlusNormal"/>
              <w:rPr>
                <w:rFonts w:ascii="Arial" w:hAnsi="Arial" w:cs="Arial"/>
                <w:sz w:val="24"/>
                <w:szCs w:val="24"/>
              </w:rPr>
            </w:pPr>
          </w:p>
        </w:tc>
        <w:tc>
          <w:tcPr>
            <w:tcW w:w="4139" w:type="dxa"/>
            <w:tcBorders>
              <w:top w:val="nil"/>
              <w:left w:val="nil"/>
              <w:bottom w:val="single" w:sz="4" w:space="0" w:color="auto"/>
              <w:right w:val="nil"/>
            </w:tcBorders>
          </w:tcPr>
          <w:p w:rsidR="00BA3934" w:rsidRPr="002D17F1" w:rsidRDefault="00BA3934" w:rsidP="00D032FE">
            <w:pPr>
              <w:pStyle w:val="ConsPlusNormal"/>
              <w:rPr>
                <w:rFonts w:ascii="Arial" w:hAnsi="Arial" w:cs="Arial"/>
                <w:sz w:val="24"/>
                <w:szCs w:val="24"/>
              </w:rPr>
            </w:pPr>
          </w:p>
        </w:tc>
      </w:tr>
      <w:tr w:rsidR="00BA3934" w:rsidRPr="002D17F1" w:rsidTr="00D032FE">
        <w:tc>
          <w:tcPr>
            <w:tcW w:w="4544" w:type="dxa"/>
            <w:tcBorders>
              <w:top w:val="single" w:sz="4" w:space="0" w:color="auto"/>
              <w:left w:val="nil"/>
              <w:bottom w:val="nil"/>
              <w:right w:val="nil"/>
            </w:tcBorders>
          </w:tcPr>
          <w:p w:rsidR="00BA3934" w:rsidRPr="002D17F1" w:rsidRDefault="00BA3934" w:rsidP="00D032FE">
            <w:pPr>
              <w:pStyle w:val="ConsPlusNormal"/>
              <w:jc w:val="center"/>
              <w:rPr>
                <w:rFonts w:ascii="Arial" w:hAnsi="Arial" w:cs="Arial"/>
                <w:sz w:val="24"/>
                <w:szCs w:val="24"/>
              </w:rPr>
            </w:pPr>
            <w:r w:rsidRPr="002D17F1">
              <w:rPr>
                <w:rFonts w:ascii="Arial" w:hAnsi="Arial" w:cs="Arial"/>
                <w:sz w:val="24"/>
                <w:szCs w:val="24"/>
              </w:rPr>
              <w:t>(ФИО)</w:t>
            </w:r>
          </w:p>
        </w:tc>
        <w:tc>
          <w:tcPr>
            <w:tcW w:w="340" w:type="dxa"/>
            <w:tcBorders>
              <w:top w:val="nil"/>
              <w:left w:val="nil"/>
              <w:bottom w:val="nil"/>
              <w:right w:val="nil"/>
            </w:tcBorders>
          </w:tcPr>
          <w:p w:rsidR="00BA3934" w:rsidRPr="002D17F1" w:rsidRDefault="00BA3934" w:rsidP="00D032FE">
            <w:pPr>
              <w:pStyle w:val="ConsPlusNormal"/>
              <w:rPr>
                <w:rFonts w:ascii="Arial" w:hAnsi="Arial" w:cs="Arial"/>
                <w:sz w:val="24"/>
                <w:szCs w:val="24"/>
              </w:rPr>
            </w:pPr>
          </w:p>
        </w:tc>
        <w:tc>
          <w:tcPr>
            <w:tcW w:w="4139" w:type="dxa"/>
            <w:tcBorders>
              <w:top w:val="single" w:sz="4" w:space="0" w:color="auto"/>
              <w:left w:val="nil"/>
              <w:bottom w:val="nil"/>
              <w:right w:val="nil"/>
            </w:tcBorders>
          </w:tcPr>
          <w:p w:rsidR="00BA3934" w:rsidRPr="002D17F1" w:rsidRDefault="00BA3934" w:rsidP="00D032FE">
            <w:pPr>
              <w:pStyle w:val="ConsPlusNormal"/>
              <w:jc w:val="center"/>
              <w:rPr>
                <w:rFonts w:ascii="Arial" w:hAnsi="Arial" w:cs="Arial"/>
                <w:sz w:val="24"/>
                <w:szCs w:val="24"/>
              </w:rPr>
            </w:pPr>
            <w:r w:rsidRPr="002D17F1">
              <w:rPr>
                <w:rFonts w:ascii="Arial" w:hAnsi="Arial" w:cs="Arial"/>
                <w:sz w:val="24"/>
                <w:szCs w:val="24"/>
              </w:rPr>
              <w:t>(подпись)</w:t>
            </w:r>
          </w:p>
        </w:tc>
      </w:tr>
      <w:tr w:rsidR="00BA3934" w:rsidRPr="002D17F1" w:rsidTr="00D032FE">
        <w:tc>
          <w:tcPr>
            <w:tcW w:w="9023" w:type="dxa"/>
            <w:gridSpan w:val="3"/>
            <w:tcBorders>
              <w:top w:val="nil"/>
              <w:left w:val="nil"/>
              <w:bottom w:val="nil"/>
              <w:right w:val="nil"/>
            </w:tcBorders>
          </w:tcPr>
          <w:p w:rsidR="00BA3934" w:rsidRPr="002D17F1" w:rsidRDefault="00BA3934" w:rsidP="00D032FE">
            <w:pPr>
              <w:pStyle w:val="ConsPlusNormal"/>
              <w:jc w:val="both"/>
              <w:rPr>
                <w:rFonts w:ascii="Arial" w:hAnsi="Arial" w:cs="Arial"/>
                <w:sz w:val="24"/>
                <w:szCs w:val="24"/>
              </w:rPr>
            </w:pPr>
            <w:r w:rsidRPr="002D17F1">
              <w:rPr>
                <w:rFonts w:ascii="Arial" w:hAnsi="Arial" w:cs="Arial"/>
                <w:sz w:val="24"/>
                <w:szCs w:val="24"/>
              </w:rPr>
              <w:t>Главный бухгалтер</w:t>
            </w:r>
          </w:p>
        </w:tc>
      </w:tr>
      <w:tr w:rsidR="00BA3934" w:rsidRPr="002D17F1" w:rsidTr="00D032FE">
        <w:tc>
          <w:tcPr>
            <w:tcW w:w="4544" w:type="dxa"/>
            <w:tcBorders>
              <w:top w:val="nil"/>
              <w:left w:val="nil"/>
              <w:bottom w:val="single" w:sz="4" w:space="0" w:color="auto"/>
              <w:right w:val="nil"/>
            </w:tcBorders>
          </w:tcPr>
          <w:p w:rsidR="00BA3934" w:rsidRPr="002D17F1" w:rsidRDefault="00BA3934" w:rsidP="00D032FE">
            <w:pPr>
              <w:pStyle w:val="ConsPlusNormal"/>
              <w:rPr>
                <w:rFonts w:ascii="Arial" w:hAnsi="Arial" w:cs="Arial"/>
                <w:sz w:val="24"/>
                <w:szCs w:val="24"/>
              </w:rPr>
            </w:pPr>
          </w:p>
        </w:tc>
        <w:tc>
          <w:tcPr>
            <w:tcW w:w="340" w:type="dxa"/>
            <w:tcBorders>
              <w:top w:val="nil"/>
              <w:left w:val="nil"/>
              <w:bottom w:val="nil"/>
              <w:right w:val="nil"/>
            </w:tcBorders>
          </w:tcPr>
          <w:p w:rsidR="00BA3934" w:rsidRPr="002D17F1" w:rsidRDefault="00BA3934" w:rsidP="00D032FE">
            <w:pPr>
              <w:pStyle w:val="ConsPlusNormal"/>
              <w:rPr>
                <w:rFonts w:ascii="Arial" w:hAnsi="Arial" w:cs="Arial"/>
                <w:sz w:val="24"/>
                <w:szCs w:val="24"/>
              </w:rPr>
            </w:pPr>
          </w:p>
        </w:tc>
        <w:tc>
          <w:tcPr>
            <w:tcW w:w="4139" w:type="dxa"/>
            <w:tcBorders>
              <w:top w:val="nil"/>
              <w:left w:val="nil"/>
              <w:bottom w:val="single" w:sz="4" w:space="0" w:color="auto"/>
              <w:right w:val="nil"/>
            </w:tcBorders>
          </w:tcPr>
          <w:p w:rsidR="00BA3934" w:rsidRPr="002D17F1" w:rsidRDefault="00BA3934" w:rsidP="00D032FE">
            <w:pPr>
              <w:pStyle w:val="ConsPlusNormal"/>
              <w:rPr>
                <w:rFonts w:ascii="Arial" w:hAnsi="Arial" w:cs="Arial"/>
                <w:sz w:val="24"/>
                <w:szCs w:val="24"/>
              </w:rPr>
            </w:pPr>
          </w:p>
        </w:tc>
      </w:tr>
      <w:tr w:rsidR="00BA3934" w:rsidRPr="002D17F1" w:rsidTr="00D032FE">
        <w:tblPrEx>
          <w:tblBorders>
            <w:insideH w:val="single" w:sz="4" w:space="0" w:color="auto"/>
          </w:tblBorders>
        </w:tblPrEx>
        <w:tc>
          <w:tcPr>
            <w:tcW w:w="4544" w:type="dxa"/>
            <w:tcBorders>
              <w:top w:val="single" w:sz="4" w:space="0" w:color="auto"/>
              <w:left w:val="nil"/>
              <w:bottom w:val="nil"/>
              <w:right w:val="nil"/>
            </w:tcBorders>
          </w:tcPr>
          <w:p w:rsidR="00BA3934" w:rsidRPr="002D17F1" w:rsidRDefault="00BA3934" w:rsidP="00D032FE">
            <w:pPr>
              <w:pStyle w:val="ConsPlusNormal"/>
              <w:jc w:val="center"/>
              <w:rPr>
                <w:rFonts w:ascii="Arial" w:hAnsi="Arial" w:cs="Arial"/>
                <w:sz w:val="24"/>
                <w:szCs w:val="24"/>
              </w:rPr>
            </w:pPr>
            <w:r w:rsidRPr="002D17F1">
              <w:rPr>
                <w:rFonts w:ascii="Arial" w:hAnsi="Arial" w:cs="Arial"/>
                <w:sz w:val="24"/>
                <w:szCs w:val="24"/>
              </w:rPr>
              <w:t>(ФИО)</w:t>
            </w:r>
          </w:p>
        </w:tc>
        <w:tc>
          <w:tcPr>
            <w:tcW w:w="340" w:type="dxa"/>
            <w:tcBorders>
              <w:top w:val="nil"/>
              <w:left w:val="nil"/>
              <w:bottom w:val="nil"/>
              <w:right w:val="nil"/>
            </w:tcBorders>
          </w:tcPr>
          <w:p w:rsidR="00BA3934" w:rsidRPr="002D17F1" w:rsidRDefault="00BA3934" w:rsidP="00D032FE">
            <w:pPr>
              <w:pStyle w:val="ConsPlusNormal"/>
              <w:rPr>
                <w:rFonts w:ascii="Arial" w:hAnsi="Arial" w:cs="Arial"/>
                <w:sz w:val="24"/>
                <w:szCs w:val="24"/>
              </w:rPr>
            </w:pPr>
          </w:p>
        </w:tc>
        <w:tc>
          <w:tcPr>
            <w:tcW w:w="4139" w:type="dxa"/>
            <w:tcBorders>
              <w:top w:val="single" w:sz="4" w:space="0" w:color="auto"/>
              <w:left w:val="nil"/>
              <w:bottom w:val="nil"/>
              <w:right w:val="nil"/>
            </w:tcBorders>
          </w:tcPr>
          <w:p w:rsidR="00BA3934" w:rsidRPr="002D17F1" w:rsidRDefault="00BA3934" w:rsidP="00D032FE">
            <w:pPr>
              <w:pStyle w:val="ConsPlusNormal"/>
              <w:jc w:val="center"/>
              <w:rPr>
                <w:rFonts w:ascii="Arial" w:hAnsi="Arial" w:cs="Arial"/>
                <w:sz w:val="24"/>
                <w:szCs w:val="24"/>
              </w:rPr>
            </w:pPr>
            <w:r w:rsidRPr="002D17F1">
              <w:rPr>
                <w:rFonts w:ascii="Arial" w:hAnsi="Arial" w:cs="Arial"/>
                <w:sz w:val="24"/>
                <w:szCs w:val="24"/>
              </w:rPr>
              <w:t>(подпись)</w:t>
            </w:r>
          </w:p>
        </w:tc>
      </w:tr>
    </w:tbl>
    <w:p w:rsidR="00332FCB" w:rsidRPr="002D17F1" w:rsidRDefault="00332FCB">
      <w:pPr>
        <w:rPr>
          <w:rFonts w:ascii="Arial" w:eastAsia="Times New Roman" w:hAnsi="Arial" w:cs="Arial"/>
          <w:sz w:val="24"/>
          <w:szCs w:val="24"/>
          <w:lang w:eastAsia="ru-RU"/>
        </w:rPr>
      </w:pPr>
    </w:p>
    <w:p w:rsidR="0053105C" w:rsidRPr="002D17F1" w:rsidRDefault="0053105C" w:rsidP="00A4607E">
      <w:pPr>
        <w:jc w:val="right"/>
        <w:rPr>
          <w:rFonts w:ascii="Arial" w:hAnsi="Arial" w:cs="Arial"/>
          <w:sz w:val="24"/>
          <w:szCs w:val="24"/>
        </w:rPr>
      </w:pPr>
      <w:r w:rsidRPr="002D17F1">
        <w:rPr>
          <w:rFonts w:ascii="Arial" w:hAnsi="Arial" w:cs="Arial"/>
          <w:sz w:val="24"/>
          <w:szCs w:val="24"/>
        </w:rPr>
        <w:t xml:space="preserve">Приложение </w:t>
      </w:r>
      <w:r w:rsidR="006F0F84" w:rsidRPr="002D17F1">
        <w:rPr>
          <w:rFonts w:ascii="Arial" w:hAnsi="Arial" w:cs="Arial"/>
          <w:sz w:val="24"/>
          <w:szCs w:val="24"/>
        </w:rPr>
        <w:t>№</w:t>
      </w:r>
      <w:r w:rsidRPr="002D17F1">
        <w:rPr>
          <w:rFonts w:ascii="Arial" w:hAnsi="Arial" w:cs="Arial"/>
          <w:sz w:val="24"/>
          <w:szCs w:val="24"/>
        </w:rPr>
        <w:t xml:space="preserve"> 2</w:t>
      </w:r>
    </w:p>
    <w:p w:rsidR="00B73A53" w:rsidRPr="002D17F1" w:rsidRDefault="0053105C">
      <w:pPr>
        <w:pStyle w:val="ConsPlusNormal"/>
        <w:jc w:val="right"/>
        <w:rPr>
          <w:rFonts w:ascii="Arial" w:hAnsi="Arial" w:cs="Arial"/>
          <w:sz w:val="24"/>
          <w:szCs w:val="24"/>
        </w:rPr>
      </w:pPr>
      <w:r w:rsidRPr="002D17F1">
        <w:rPr>
          <w:rFonts w:ascii="Arial" w:hAnsi="Arial" w:cs="Arial"/>
          <w:sz w:val="24"/>
          <w:szCs w:val="24"/>
        </w:rPr>
        <w:t xml:space="preserve">к </w:t>
      </w:r>
      <w:r w:rsidR="00B73A53" w:rsidRPr="002D17F1">
        <w:rPr>
          <w:rFonts w:ascii="Arial" w:hAnsi="Arial" w:cs="Arial"/>
          <w:sz w:val="24"/>
          <w:szCs w:val="24"/>
        </w:rPr>
        <w:t>Порядк</w:t>
      </w:r>
      <w:r w:rsidR="00A861B8" w:rsidRPr="002D17F1">
        <w:rPr>
          <w:rFonts w:ascii="Arial" w:hAnsi="Arial" w:cs="Arial"/>
          <w:sz w:val="24"/>
          <w:szCs w:val="24"/>
        </w:rPr>
        <w:t>у</w:t>
      </w:r>
      <w:r w:rsidR="00B73A53" w:rsidRPr="002D17F1">
        <w:rPr>
          <w:rFonts w:ascii="Arial" w:hAnsi="Arial" w:cs="Arial"/>
          <w:sz w:val="24"/>
          <w:szCs w:val="24"/>
        </w:rPr>
        <w:t xml:space="preserve"> предоставления субсидии</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из бюджета городского округа Люберцы</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Московской области юридическим лицам,</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индивидуальным предпринимателям,</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 xml:space="preserve"> </w:t>
      </w:r>
      <w:proofErr w:type="gramStart"/>
      <w:r w:rsidRPr="002D17F1">
        <w:rPr>
          <w:rFonts w:ascii="Arial" w:hAnsi="Arial" w:cs="Arial"/>
          <w:sz w:val="24"/>
          <w:szCs w:val="24"/>
        </w:rPr>
        <w:t>являющимися ресурсоснабжающими</w:t>
      </w:r>
      <w:proofErr w:type="gramEnd"/>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 xml:space="preserve"> организациям</w:t>
      </w:r>
      <w:r w:rsidR="00F92339" w:rsidRPr="002D17F1">
        <w:rPr>
          <w:rFonts w:ascii="Arial" w:hAnsi="Arial" w:cs="Arial"/>
          <w:sz w:val="24"/>
          <w:szCs w:val="24"/>
        </w:rPr>
        <w:t>и</w:t>
      </w:r>
      <w:r w:rsidRPr="002D17F1">
        <w:rPr>
          <w:rFonts w:ascii="Arial" w:hAnsi="Arial" w:cs="Arial"/>
          <w:sz w:val="24"/>
          <w:szCs w:val="24"/>
        </w:rPr>
        <w:t>, для возмещения части</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 xml:space="preserve"> затрат, понесенных в период с 2019 по 2022</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 xml:space="preserve"> годы на уплату процентов по кредитам,</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 xml:space="preserve"> полученным в российских кредитных</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 xml:space="preserve"> </w:t>
      </w:r>
      <w:proofErr w:type="gramStart"/>
      <w:r w:rsidRPr="002D17F1">
        <w:rPr>
          <w:rFonts w:ascii="Arial" w:hAnsi="Arial" w:cs="Arial"/>
          <w:sz w:val="24"/>
          <w:szCs w:val="24"/>
        </w:rPr>
        <w:t>организациях</w:t>
      </w:r>
      <w:proofErr w:type="gramEnd"/>
      <w:r w:rsidRPr="002D17F1">
        <w:rPr>
          <w:rFonts w:ascii="Arial" w:hAnsi="Arial" w:cs="Arial"/>
          <w:sz w:val="24"/>
          <w:szCs w:val="24"/>
        </w:rPr>
        <w:t>, на пополнение оборотных</w:t>
      </w:r>
    </w:p>
    <w:p w:rsidR="00B73A53" w:rsidRPr="002D17F1" w:rsidRDefault="00B73A53">
      <w:pPr>
        <w:pStyle w:val="ConsPlusNormal"/>
        <w:jc w:val="right"/>
        <w:rPr>
          <w:rFonts w:ascii="Arial" w:hAnsi="Arial" w:cs="Arial"/>
          <w:sz w:val="24"/>
          <w:szCs w:val="24"/>
        </w:rPr>
      </w:pPr>
      <w:r w:rsidRPr="002D17F1">
        <w:rPr>
          <w:rFonts w:ascii="Arial" w:hAnsi="Arial" w:cs="Arial"/>
          <w:sz w:val="24"/>
          <w:szCs w:val="24"/>
        </w:rPr>
        <w:t xml:space="preserve"> средств и (или) на финансирование </w:t>
      </w:r>
      <w:proofErr w:type="gramStart"/>
      <w:r w:rsidRPr="002D17F1">
        <w:rPr>
          <w:rFonts w:ascii="Arial" w:hAnsi="Arial" w:cs="Arial"/>
          <w:sz w:val="24"/>
          <w:szCs w:val="24"/>
        </w:rPr>
        <w:t>текущей</w:t>
      </w:r>
      <w:proofErr w:type="gramEnd"/>
    </w:p>
    <w:p w:rsidR="0053105C" w:rsidRPr="002D17F1" w:rsidRDefault="00B73A53">
      <w:pPr>
        <w:pStyle w:val="ConsPlusNormal"/>
        <w:jc w:val="right"/>
        <w:rPr>
          <w:rFonts w:ascii="Arial" w:hAnsi="Arial" w:cs="Arial"/>
          <w:sz w:val="24"/>
          <w:szCs w:val="24"/>
        </w:rPr>
      </w:pPr>
      <w:r w:rsidRPr="002D17F1">
        <w:rPr>
          <w:rFonts w:ascii="Arial" w:hAnsi="Arial" w:cs="Arial"/>
          <w:sz w:val="24"/>
          <w:szCs w:val="24"/>
        </w:rPr>
        <w:t xml:space="preserve"> производственной деятельности</w:t>
      </w:r>
    </w:p>
    <w:p w:rsidR="0053105C" w:rsidRPr="002D17F1" w:rsidRDefault="0053105C">
      <w:pPr>
        <w:pStyle w:val="ConsPlusNormal"/>
        <w:jc w:val="both"/>
        <w:rPr>
          <w:rFonts w:ascii="Arial" w:hAnsi="Arial" w:cs="Arial"/>
          <w:sz w:val="24"/>
          <w:szCs w:val="24"/>
        </w:rPr>
      </w:pPr>
    </w:p>
    <w:p w:rsidR="00A861B8" w:rsidRPr="002D17F1" w:rsidRDefault="00A861B8">
      <w:pPr>
        <w:pStyle w:val="ConsPlusNormal"/>
        <w:jc w:val="both"/>
        <w:rPr>
          <w:rFonts w:ascii="Arial" w:hAnsi="Arial" w:cs="Arial"/>
          <w:sz w:val="24"/>
          <w:szCs w:val="24"/>
        </w:rPr>
      </w:pPr>
    </w:p>
    <w:p w:rsidR="0053105C" w:rsidRPr="002D17F1" w:rsidRDefault="0053105C">
      <w:pPr>
        <w:pStyle w:val="ConsPlusNormal"/>
        <w:jc w:val="both"/>
        <w:rPr>
          <w:rFonts w:ascii="Arial" w:hAnsi="Arial" w:cs="Arial"/>
          <w:sz w:val="24"/>
          <w:szCs w:val="24"/>
        </w:rPr>
      </w:pPr>
    </w:p>
    <w:tbl>
      <w:tblPr>
        <w:tblW w:w="9692" w:type="dxa"/>
        <w:tblLayout w:type="fixed"/>
        <w:tblCellMar>
          <w:top w:w="102" w:type="dxa"/>
          <w:left w:w="62" w:type="dxa"/>
          <w:bottom w:w="102" w:type="dxa"/>
          <w:right w:w="62" w:type="dxa"/>
        </w:tblCellMar>
        <w:tblLook w:val="0000" w:firstRow="0" w:lastRow="0" w:firstColumn="0" w:lastColumn="0" w:noHBand="0" w:noVBand="0"/>
      </w:tblPr>
      <w:tblGrid>
        <w:gridCol w:w="567"/>
        <w:gridCol w:w="4536"/>
        <w:gridCol w:w="2405"/>
        <w:gridCol w:w="2131"/>
        <w:gridCol w:w="53"/>
      </w:tblGrid>
      <w:tr w:rsidR="0053105C" w:rsidRPr="002D17F1" w:rsidTr="00925A73">
        <w:tc>
          <w:tcPr>
            <w:tcW w:w="5103" w:type="dxa"/>
            <w:gridSpan w:val="2"/>
            <w:tcBorders>
              <w:top w:val="nil"/>
              <w:left w:val="nil"/>
              <w:bottom w:val="nil"/>
              <w:right w:val="nil"/>
            </w:tcBorders>
          </w:tcPr>
          <w:p w:rsidR="0053105C" w:rsidRPr="002D17F1" w:rsidRDefault="0053105C">
            <w:pPr>
              <w:pStyle w:val="ConsPlusNormal"/>
              <w:rPr>
                <w:rFonts w:ascii="Arial" w:hAnsi="Arial" w:cs="Arial"/>
                <w:sz w:val="24"/>
                <w:szCs w:val="24"/>
              </w:rPr>
            </w:pPr>
            <w:r w:rsidRPr="002D17F1">
              <w:rPr>
                <w:rFonts w:ascii="Arial" w:hAnsi="Arial" w:cs="Arial"/>
                <w:sz w:val="24"/>
                <w:szCs w:val="24"/>
              </w:rPr>
              <w:t xml:space="preserve">Исх. </w:t>
            </w:r>
            <w:r w:rsidR="00BD0095" w:rsidRPr="002D17F1">
              <w:rPr>
                <w:rFonts w:ascii="Arial" w:hAnsi="Arial" w:cs="Arial"/>
                <w:sz w:val="24"/>
                <w:szCs w:val="24"/>
              </w:rPr>
              <w:t>№</w:t>
            </w:r>
            <w:r w:rsidRPr="002D17F1">
              <w:rPr>
                <w:rFonts w:ascii="Arial" w:hAnsi="Arial" w:cs="Arial"/>
                <w:sz w:val="24"/>
                <w:szCs w:val="24"/>
              </w:rPr>
              <w:t xml:space="preserve"> ____ от __________ 202</w:t>
            </w:r>
            <w:r w:rsidR="00F3346B" w:rsidRPr="002D17F1">
              <w:rPr>
                <w:rFonts w:ascii="Arial" w:hAnsi="Arial" w:cs="Arial"/>
                <w:sz w:val="24"/>
                <w:szCs w:val="24"/>
              </w:rPr>
              <w:t>__</w:t>
            </w:r>
            <w:r w:rsidRPr="002D17F1">
              <w:rPr>
                <w:rFonts w:ascii="Arial" w:hAnsi="Arial" w:cs="Arial"/>
                <w:sz w:val="24"/>
                <w:szCs w:val="24"/>
              </w:rPr>
              <w:t xml:space="preserve"> г.</w:t>
            </w:r>
          </w:p>
        </w:tc>
        <w:tc>
          <w:tcPr>
            <w:tcW w:w="4589" w:type="dxa"/>
            <w:gridSpan w:val="3"/>
            <w:tcBorders>
              <w:top w:val="nil"/>
              <w:left w:val="nil"/>
              <w:bottom w:val="nil"/>
              <w:right w:val="nil"/>
            </w:tcBorders>
          </w:tcPr>
          <w:p w:rsidR="0053105C" w:rsidRPr="002D17F1" w:rsidRDefault="0053105C" w:rsidP="00F3346B">
            <w:pPr>
              <w:pStyle w:val="ConsPlusNormal"/>
              <w:rPr>
                <w:rFonts w:ascii="Arial" w:hAnsi="Arial" w:cs="Arial"/>
                <w:sz w:val="24"/>
                <w:szCs w:val="24"/>
              </w:rPr>
            </w:pPr>
            <w:r w:rsidRPr="002D17F1">
              <w:rPr>
                <w:rFonts w:ascii="Arial" w:hAnsi="Arial" w:cs="Arial"/>
                <w:sz w:val="24"/>
                <w:szCs w:val="24"/>
              </w:rPr>
              <w:t xml:space="preserve">В </w:t>
            </w:r>
            <w:r w:rsidR="00F3346B" w:rsidRPr="002D17F1">
              <w:rPr>
                <w:rFonts w:ascii="Arial" w:hAnsi="Arial" w:cs="Arial"/>
                <w:sz w:val="24"/>
                <w:szCs w:val="24"/>
              </w:rPr>
              <w:t>администрацию городского округа Люберцы Московской области</w:t>
            </w:r>
          </w:p>
          <w:p w:rsidR="00F3346B" w:rsidRPr="002D17F1" w:rsidRDefault="00F3346B" w:rsidP="00F3346B">
            <w:pPr>
              <w:pStyle w:val="ConsPlusNormal"/>
              <w:rPr>
                <w:rFonts w:ascii="Arial" w:hAnsi="Arial" w:cs="Arial"/>
                <w:sz w:val="24"/>
                <w:szCs w:val="24"/>
              </w:rPr>
            </w:pPr>
          </w:p>
        </w:tc>
      </w:tr>
      <w:bookmarkStart w:id="18" w:name="P620"/>
      <w:bookmarkEnd w:id="18"/>
      <w:tr w:rsidR="0053105C" w:rsidRPr="002D17F1" w:rsidTr="00925A73">
        <w:tc>
          <w:tcPr>
            <w:tcW w:w="9692" w:type="dxa"/>
            <w:gridSpan w:val="5"/>
            <w:tcBorders>
              <w:top w:val="nil"/>
              <w:left w:val="nil"/>
              <w:bottom w:val="nil"/>
              <w:right w:val="nil"/>
            </w:tcBorders>
          </w:tcPr>
          <w:p w:rsidR="00F3346B" w:rsidRPr="002D17F1" w:rsidRDefault="003252FB">
            <w:pPr>
              <w:pStyle w:val="ConsPlusNormal"/>
              <w:jc w:val="center"/>
              <w:rPr>
                <w:rFonts w:ascii="Arial" w:hAnsi="Arial" w:cs="Arial"/>
                <w:b/>
                <w:sz w:val="24"/>
                <w:szCs w:val="24"/>
              </w:rPr>
            </w:pPr>
            <w:r>
              <w:lastRenderedPageBreak/>
              <w:fldChar w:fldCharType="begin"/>
            </w:r>
            <w:r>
              <w:instrText xml:space="preserve"> HYPERLINK \l "P620" </w:instrText>
            </w:r>
            <w:r>
              <w:fldChar w:fldCharType="separate"/>
            </w:r>
            <w:r w:rsidR="00F3346B" w:rsidRPr="002D17F1">
              <w:rPr>
                <w:rFonts w:ascii="Arial" w:hAnsi="Arial" w:cs="Arial"/>
                <w:b/>
                <w:sz w:val="24"/>
                <w:szCs w:val="24"/>
              </w:rPr>
              <w:t>Заявка</w:t>
            </w:r>
            <w:r>
              <w:rPr>
                <w:rFonts w:ascii="Arial" w:hAnsi="Arial" w:cs="Arial"/>
                <w:b/>
                <w:sz w:val="24"/>
                <w:szCs w:val="24"/>
              </w:rPr>
              <w:fldChar w:fldCharType="end"/>
            </w:r>
            <w:r w:rsidR="00F3346B" w:rsidRPr="002D17F1">
              <w:rPr>
                <w:rFonts w:ascii="Arial" w:hAnsi="Arial" w:cs="Arial"/>
                <w:b/>
                <w:sz w:val="24"/>
                <w:szCs w:val="24"/>
              </w:rPr>
              <w:t xml:space="preserve"> </w:t>
            </w:r>
          </w:p>
          <w:p w:rsidR="0053105C" w:rsidRPr="002D17F1" w:rsidRDefault="00F3346B">
            <w:pPr>
              <w:pStyle w:val="ConsPlusNormal"/>
              <w:jc w:val="center"/>
              <w:rPr>
                <w:rFonts w:ascii="Arial" w:hAnsi="Arial" w:cs="Arial"/>
                <w:b/>
                <w:sz w:val="24"/>
                <w:szCs w:val="24"/>
              </w:rPr>
            </w:pPr>
            <w:proofErr w:type="gramStart"/>
            <w:r w:rsidRPr="002D17F1">
              <w:rPr>
                <w:rFonts w:ascii="Arial" w:hAnsi="Arial" w:cs="Arial"/>
                <w:b/>
                <w:sz w:val="24"/>
                <w:szCs w:val="24"/>
              </w:rPr>
              <w:t>о предоставлении субсидии из бюджета городского округа Люберцы Московской области юридическим лицам, индивидуальным предпринимателям, являющимися ресурсоснабжающими организациям</w:t>
            </w:r>
            <w:r w:rsidR="00F92339" w:rsidRPr="002D17F1">
              <w:rPr>
                <w:rFonts w:ascii="Arial" w:hAnsi="Arial" w:cs="Arial"/>
                <w:b/>
                <w:sz w:val="24"/>
                <w:szCs w:val="24"/>
              </w:rPr>
              <w:t>и</w:t>
            </w:r>
            <w:r w:rsidRPr="002D17F1">
              <w:rPr>
                <w:rFonts w:ascii="Arial" w:hAnsi="Arial" w:cs="Arial"/>
                <w:b/>
                <w:sz w:val="24"/>
                <w:szCs w:val="24"/>
              </w:rPr>
              <w:t>,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rsidR="00F3346B" w:rsidRPr="002D17F1" w:rsidRDefault="00F3346B">
            <w:pPr>
              <w:pStyle w:val="ConsPlusNormal"/>
              <w:jc w:val="center"/>
              <w:rPr>
                <w:rFonts w:ascii="Arial" w:hAnsi="Arial" w:cs="Arial"/>
                <w:b/>
                <w:sz w:val="24"/>
                <w:szCs w:val="24"/>
              </w:rPr>
            </w:pPr>
          </w:p>
        </w:tc>
      </w:tr>
      <w:tr w:rsidR="00DD11BE" w:rsidRPr="002D17F1" w:rsidTr="00DD11BE">
        <w:trPr>
          <w:trHeight w:val="2301"/>
        </w:trPr>
        <w:tc>
          <w:tcPr>
            <w:tcW w:w="9692" w:type="dxa"/>
            <w:gridSpan w:val="5"/>
            <w:tcBorders>
              <w:top w:val="nil"/>
              <w:left w:val="nil"/>
              <w:bottom w:val="nil"/>
              <w:right w:val="nil"/>
            </w:tcBorders>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1. Основные сведения о</w:t>
            </w:r>
            <w:r w:rsidR="00FB5402" w:rsidRPr="002D17F1">
              <w:rPr>
                <w:rFonts w:ascii="Arial" w:hAnsi="Arial" w:cs="Arial"/>
                <w:sz w:val="24"/>
                <w:szCs w:val="24"/>
              </w:rPr>
              <w:t>б участнике отбора</w:t>
            </w:r>
            <w:r w:rsidRPr="002D17F1">
              <w:rPr>
                <w:rFonts w:ascii="Arial" w:hAnsi="Arial" w:cs="Arial"/>
                <w:sz w:val="24"/>
                <w:szCs w:val="24"/>
              </w:rPr>
              <w:t>:</w:t>
            </w:r>
          </w:p>
          <w:p w:rsidR="00FB5402" w:rsidRPr="002D17F1" w:rsidRDefault="00FB5402">
            <w:pPr>
              <w:pStyle w:val="ConsPlusNormal"/>
              <w:jc w:val="both"/>
              <w:rPr>
                <w:rFonts w:ascii="Arial" w:hAnsi="Arial" w:cs="Arial"/>
                <w:sz w:val="24"/>
                <w:szCs w:val="24"/>
              </w:rPr>
            </w:pPr>
          </w:p>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Полное наименование</w:t>
            </w:r>
            <w:r w:rsidR="009E7399" w:rsidRPr="002D17F1">
              <w:rPr>
                <w:rFonts w:ascii="Arial" w:hAnsi="Arial" w:cs="Arial"/>
                <w:sz w:val="24"/>
                <w:szCs w:val="24"/>
              </w:rPr>
              <w:t xml:space="preserve"> организации (ФИО индивидуального предпринимателя)</w:t>
            </w:r>
            <w:r w:rsidRPr="002D17F1">
              <w:rPr>
                <w:rFonts w:ascii="Arial" w:hAnsi="Arial" w:cs="Arial"/>
                <w:sz w:val="24"/>
                <w:szCs w:val="24"/>
              </w:rPr>
              <w:t>: ________________</w:t>
            </w:r>
            <w:r w:rsidR="00925A73" w:rsidRPr="002D17F1">
              <w:rPr>
                <w:rFonts w:ascii="Arial" w:hAnsi="Arial" w:cs="Arial"/>
                <w:sz w:val="24"/>
                <w:szCs w:val="24"/>
              </w:rPr>
              <w:t>____________________</w:t>
            </w:r>
            <w:r w:rsidRPr="002D17F1">
              <w:rPr>
                <w:rFonts w:ascii="Arial" w:hAnsi="Arial" w:cs="Arial"/>
                <w:sz w:val="24"/>
                <w:szCs w:val="24"/>
              </w:rPr>
              <w:t>_______________________________</w:t>
            </w:r>
          </w:p>
          <w:p w:rsidR="00F3346B" w:rsidRPr="002D17F1" w:rsidRDefault="00F3346B">
            <w:pPr>
              <w:pStyle w:val="ConsPlusNormal"/>
              <w:jc w:val="both"/>
              <w:rPr>
                <w:rFonts w:ascii="Arial" w:hAnsi="Arial" w:cs="Arial"/>
                <w:sz w:val="24"/>
                <w:szCs w:val="24"/>
              </w:rPr>
            </w:pPr>
            <w:r w:rsidRPr="002D17F1">
              <w:rPr>
                <w:rFonts w:ascii="Arial" w:hAnsi="Arial" w:cs="Arial"/>
                <w:sz w:val="24"/>
                <w:szCs w:val="24"/>
              </w:rPr>
              <w:t>___________________________________________________________________</w:t>
            </w:r>
          </w:p>
          <w:p w:rsidR="00F3346B" w:rsidRPr="002D17F1" w:rsidRDefault="00F3346B">
            <w:pPr>
              <w:pStyle w:val="ConsPlusNormal"/>
              <w:jc w:val="both"/>
              <w:rPr>
                <w:rFonts w:ascii="Arial" w:hAnsi="Arial" w:cs="Arial"/>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DD11BE" w:rsidRPr="002D17F1" w:rsidTr="00DD11BE">
              <w:tc>
                <w:tcPr>
                  <w:tcW w:w="2622" w:type="dxa"/>
                </w:tcPr>
                <w:p w:rsidR="00925A73" w:rsidRPr="002D17F1" w:rsidRDefault="00925A73" w:rsidP="00925A73">
                  <w:pPr>
                    <w:pStyle w:val="ConsPlusNormal"/>
                    <w:rPr>
                      <w:rFonts w:ascii="Arial" w:hAnsi="Arial" w:cs="Arial"/>
                      <w:sz w:val="24"/>
                      <w:szCs w:val="24"/>
                    </w:rPr>
                  </w:pPr>
                  <w:r w:rsidRPr="002D17F1">
                    <w:rPr>
                      <w:rFonts w:ascii="Arial" w:hAnsi="Arial" w:cs="Arial"/>
                      <w:sz w:val="24"/>
                      <w:szCs w:val="24"/>
                    </w:rPr>
                    <w:t>Дата регистрации</w:t>
                  </w:r>
                </w:p>
              </w:tc>
              <w:tc>
                <w:tcPr>
                  <w:tcW w:w="6946" w:type="dxa"/>
                </w:tcPr>
                <w:p w:rsidR="00925A73" w:rsidRPr="002D17F1" w:rsidRDefault="00925A73" w:rsidP="00DD11BE">
                  <w:pPr>
                    <w:pStyle w:val="ConsPlusNormal"/>
                    <w:ind w:firstLine="500"/>
                    <w:rPr>
                      <w:rFonts w:ascii="Arial" w:hAnsi="Arial" w:cs="Arial"/>
                      <w:sz w:val="24"/>
                      <w:szCs w:val="24"/>
                    </w:rPr>
                  </w:pPr>
                </w:p>
              </w:tc>
            </w:tr>
            <w:tr w:rsidR="00DD11BE" w:rsidRPr="002D17F1" w:rsidTr="00DD11BE">
              <w:tc>
                <w:tcPr>
                  <w:tcW w:w="2622" w:type="dxa"/>
                </w:tcPr>
                <w:p w:rsidR="00925A73" w:rsidRPr="002D17F1" w:rsidRDefault="00925A73" w:rsidP="00925A73">
                  <w:pPr>
                    <w:pStyle w:val="ConsPlusNormal"/>
                    <w:rPr>
                      <w:rFonts w:ascii="Arial" w:hAnsi="Arial" w:cs="Arial"/>
                      <w:sz w:val="24"/>
                      <w:szCs w:val="24"/>
                    </w:rPr>
                  </w:pPr>
                  <w:r w:rsidRPr="002D17F1">
                    <w:rPr>
                      <w:rFonts w:ascii="Arial" w:hAnsi="Arial" w:cs="Arial"/>
                      <w:sz w:val="24"/>
                      <w:szCs w:val="24"/>
                    </w:rPr>
                    <w:t>ОГРН</w:t>
                  </w:r>
                </w:p>
              </w:tc>
              <w:tc>
                <w:tcPr>
                  <w:tcW w:w="6946" w:type="dxa"/>
                </w:tcPr>
                <w:p w:rsidR="00925A73" w:rsidRPr="002D17F1" w:rsidRDefault="00925A73" w:rsidP="00925A73">
                  <w:pPr>
                    <w:pStyle w:val="ConsPlusNormal"/>
                    <w:rPr>
                      <w:rFonts w:ascii="Arial" w:hAnsi="Arial" w:cs="Arial"/>
                      <w:sz w:val="24"/>
                      <w:szCs w:val="24"/>
                    </w:rPr>
                  </w:pPr>
                </w:p>
              </w:tc>
            </w:tr>
            <w:tr w:rsidR="00DD11BE" w:rsidRPr="002D17F1" w:rsidTr="00DD11BE">
              <w:tc>
                <w:tcPr>
                  <w:tcW w:w="2622" w:type="dxa"/>
                </w:tcPr>
                <w:p w:rsidR="00925A73" w:rsidRPr="002D17F1" w:rsidRDefault="00925A73" w:rsidP="00925A73">
                  <w:pPr>
                    <w:pStyle w:val="ConsPlusNormal"/>
                    <w:rPr>
                      <w:rFonts w:ascii="Arial" w:hAnsi="Arial" w:cs="Arial"/>
                      <w:sz w:val="24"/>
                      <w:szCs w:val="24"/>
                    </w:rPr>
                  </w:pPr>
                  <w:r w:rsidRPr="002D17F1">
                    <w:rPr>
                      <w:rFonts w:ascii="Arial" w:hAnsi="Arial" w:cs="Arial"/>
                      <w:sz w:val="24"/>
                      <w:szCs w:val="24"/>
                    </w:rPr>
                    <w:t>ИНН</w:t>
                  </w:r>
                </w:p>
              </w:tc>
              <w:tc>
                <w:tcPr>
                  <w:tcW w:w="6946" w:type="dxa"/>
                </w:tcPr>
                <w:p w:rsidR="00925A73" w:rsidRPr="002D17F1" w:rsidRDefault="00925A73" w:rsidP="00925A73">
                  <w:pPr>
                    <w:pStyle w:val="ConsPlusNormal"/>
                    <w:rPr>
                      <w:rFonts w:ascii="Arial" w:hAnsi="Arial" w:cs="Arial"/>
                      <w:sz w:val="24"/>
                      <w:szCs w:val="24"/>
                    </w:rPr>
                  </w:pPr>
                </w:p>
              </w:tc>
            </w:tr>
            <w:tr w:rsidR="00DD11BE" w:rsidRPr="002D17F1" w:rsidTr="00DD11BE">
              <w:tc>
                <w:tcPr>
                  <w:tcW w:w="2622" w:type="dxa"/>
                </w:tcPr>
                <w:p w:rsidR="00925A73" w:rsidRPr="002D17F1" w:rsidRDefault="00925A73" w:rsidP="00925A73">
                  <w:pPr>
                    <w:pStyle w:val="ConsPlusNormal"/>
                    <w:rPr>
                      <w:rFonts w:ascii="Arial" w:hAnsi="Arial" w:cs="Arial"/>
                      <w:sz w:val="24"/>
                      <w:szCs w:val="24"/>
                    </w:rPr>
                  </w:pPr>
                  <w:r w:rsidRPr="002D17F1">
                    <w:rPr>
                      <w:rFonts w:ascii="Arial" w:hAnsi="Arial" w:cs="Arial"/>
                      <w:sz w:val="24"/>
                      <w:szCs w:val="24"/>
                    </w:rPr>
                    <w:t>КПП</w:t>
                  </w:r>
                </w:p>
              </w:tc>
              <w:tc>
                <w:tcPr>
                  <w:tcW w:w="6946" w:type="dxa"/>
                </w:tcPr>
                <w:p w:rsidR="00925A73" w:rsidRPr="002D17F1" w:rsidRDefault="00925A73" w:rsidP="00925A73">
                  <w:pPr>
                    <w:pStyle w:val="ConsPlusNormal"/>
                    <w:rPr>
                      <w:rFonts w:ascii="Arial" w:hAnsi="Arial" w:cs="Arial"/>
                      <w:sz w:val="24"/>
                      <w:szCs w:val="24"/>
                    </w:rPr>
                  </w:pPr>
                </w:p>
              </w:tc>
            </w:tr>
          </w:tbl>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Ф.И.О. руководителя, должность ___</w:t>
            </w:r>
            <w:r w:rsidR="00595B24" w:rsidRPr="002D17F1">
              <w:rPr>
                <w:rFonts w:ascii="Arial" w:hAnsi="Arial" w:cs="Arial"/>
                <w:sz w:val="24"/>
                <w:szCs w:val="24"/>
              </w:rPr>
              <w:t>______________</w:t>
            </w:r>
            <w:r w:rsidRPr="002D17F1">
              <w:rPr>
                <w:rFonts w:ascii="Arial" w:hAnsi="Arial" w:cs="Arial"/>
                <w:sz w:val="24"/>
                <w:szCs w:val="24"/>
              </w:rPr>
              <w:t>_____________________</w:t>
            </w:r>
          </w:p>
          <w:p w:rsidR="00F3346B" w:rsidRPr="002D17F1" w:rsidRDefault="00F3346B">
            <w:pPr>
              <w:pStyle w:val="ConsPlusNormal"/>
              <w:jc w:val="both"/>
              <w:rPr>
                <w:rFonts w:ascii="Arial" w:hAnsi="Arial" w:cs="Arial"/>
                <w:sz w:val="24"/>
                <w:szCs w:val="24"/>
              </w:rPr>
            </w:pPr>
            <w:r w:rsidRPr="002D17F1">
              <w:rPr>
                <w:rFonts w:ascii="Arial" w:hAnsi="Arial" w:cs="Arial"/>
                <w:sz w:val="24"/>
                <w:szCs w:val="24"/>
              </w:rPr>
              <w:t>___________________________________________________________________</w:t>
            </w:r>
          </w:p>
          <w:p w:rsidR="00F3346B" w:rsidRPr="002D17F1" w:rsidRDefault="00F3346B">
            <w:pPr>
              <w:pStyle w:val="ConsPlusNormal"/>
              <w:jc w:val="both"/>
              <w:rPr>
                <w:rFonts w:ascii="Arial" w:hAnsi="Arial" w:cs="Arial"/>
                <w:sz w:val="24"/>
                <w:szCs w:val="24"/>
              </w:rPr>
            </w:pPr>
          </w:p>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 xml:space="preserve">Адрес </w:t>
            </w:r>
            <w:r w:rsidR="00925A73" w:rsidRPr="002D17F1">
              <w:rPr>
                <w:rFonts w:ascii="Arial" w:hAnsi="Arial" w:cs="Arial"/>
                <w:sz w:val="24"/>
                <w:szCs w:val="24"/>
              </w:rPr>
              <w:t>места нахождения (места регистрации) / места жительства (для ИП)</w:t>
            </w:r>
            <w:r w:rsidRPr="002D17F1">
              <w:rPr>
                <w:rFonts w:ascii="Arial" w:hAnsi="Arial" w:cs="Arial"/>
                <w:sz w:val="24"/>
                <w:szCs w:val="24"/>
              </w:rPr>
              <w:t>:</w:t>
            </w:r>
          </w:p>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__________________________</w:t>
            </w:r>
            <w:r w:rsidR="00925A73" w:rsidRPr="002D17F1">
              <w:rPr>
                <w:rFonts w:ascii="Arial" w:hAnsi="Arial" w:cs="Arial"/>
                <w:sz w:val="24"/>
                <w:szCs w:val="24"/>
              </w:rPr>
              <w:t>_________________</w:t>
            </w:r>
            <w:r w:rsidRPr="002D17F1">
              <w:rPr>
                <w:rFonts w:ascii="Arial" w:hAnsi="Arial" w:cs="Arial"/>
                <w:sz w:val="24"/>
                <w:szCs w:val="24"/>
              </w:rPr>
              <w:t>________________________</w:t>
            </w:r>
          </w:p>
          <w:p w:rsidR="00925A73" w:rsidRPr="002D17F1" w:rsidRDefault="00925A73">
            <w:pPr>
              <w:pStyle w:val="ConsPlusNormal"/>
              <w:jc w:val="both"/>
              <w:rPr>
                <w:rFonts w:ascii="Arial" w:hAnsi="Arial" w:cs="Arial"/>
                <w:sz w:val="24"/>
                <w:szCs w:val="24"/>
              </w:rPr>
            </w:pPr>
            <w:r w:rsidRPr="002D17F1">
              <w:rPr>
                <w:rFonts w:ascii="Arial" w:hAnsi="Arial" w:cs="Arial"/>
                <w:sz w:val="24"/>
                <w:szCs w:val="24"/>
              </w:rPr>
              <w:t>Почтовый адрес для направления корреспонденции:</w:t>
            </w:r>
          </w:p>
          <w:p w:rsidR="0053105C" w:rsidRPr="002D17F1" w:rsidRDefault="00925A73">
            <w:pPr>
              <w:pStyle w:val="ConsPlusNormal"/>
              <w:jc w:val="both"/>
              <w:rPr>
                <w:rFonts w:ascii="Arial" w:hAnsi="Arial" w:cs="Arial"/>
                <w:sz w:val="24"/>
                <w:szCs w:val="24"/>
              </w:rPr>
            </w:pPr>
            <w:r w:rsidRPr="002D17F1">
              <w:rPr>
                <w:rFonts w:ascii="Arial" w:hAnsi="Arial" w:cs="Arial"/>
                <w:sz w:val="24"/>
                <w:szCs w:val="24"/>
              </w:rPr>
              <w:t>_____________</w:t>
            </w:r>
            <w:r w:rsidR="0053105C" w:rsidRPr="002D17F1">
              <w:rPr>
                <w:rFonts w:ascii="Arial" w:hAnsi="Arial" w:cs="Arial"/>
                <w:sz w:val="24"/>
                <w:szCs w:val="24"/>
              </w:rPr>
              <w:t>______________________________________________________</w:t>
            </w:r>
          </w:p>
          <w:p w:rsidR="00925A73" w:rsidRPr="002D17F1" w:rsidRDefault="00925A73">
            <w:pPr>
              <w:pStyle w:val="ConsPlusNormal"/>
              <w:jc w:val="both"/>
              <w:rPr>
                <w:rFonts w:ascii="Arial" w:hAnsi="Arial" w:cs="Arial"/>
                <w:sz w:val="24"/>
                <w:szCs w:val="24"/>
              </w:rPr>
            </w:pPr>
            <w:r w:rsidRPr="002D17F1">
              <w:rPr>
                <w:rFonts w:ascii="Arial" w:hAnsi="Arial" w:cs="Arial"/>
                <w:sz w:val="24"/>
                <w:szCs w:val="24"/>
              </w:rPr>
              <w:t>Адрес места ведения бизнеса: _________________________________________</w:t>
            </w:r>
          </w:p>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Телефон __________________</w:t>
            </w:r>
            <w:r w:rsidR="007C386F" w:rsidRPr="002D17F1">
              <w:rPr>
                <w:rFonts w:ascii="Arial" w:hAnsi="Arial" w:cs="Arial"/>
                <w:sz w:val="24"/>
                <w:szCs w:val="24"/>
              </w:rPr>
              <w:t>________________________________</w:t>
            </w:r>
            <w:r w:rsidRPr="002D17F1">
              <w:rPr>
                <w:rFonts w:ascii="Arial" w:hAnsi="Arial" w:cs="Arial"/>
                <w:sz w:val="24"/>
                <w:szCs w:val="24"/>
              </w:rPr>
              <w:t xml:space="preserve">_________ </w:t>
            </w:r>
          </w:p>
          <w:p w:rsidR="0053105C" w:rsidRPr="002D17F1" w:rsidRDefault="009E7399">
            <w:pPr>
              <w:pStyle w:val="ConsPlusNormal"/>
              <w:jc w:val="both"/>
              <w:rPr>
                <w:rFonts w:ascii="Arial" w:hAnsi="Arial" w:cs="Arial"/>
                <w:sz w:val="24"/>
                <w:szCs w:val="24"/>
              </w:rPr>
            </w:pPr>
            <w:r w:rsidRPr="002D17F1">
              <w:rPr>
                <w:rFonts w:ascii="Arial" w:hAnsi="Arial" w:cs="Arial"/>
                <w:sz w:val="24"/>
                <w:szCs w:val="24"/>
              </w:rPr>
              <w:t>А</w:t>
            </w:r>
            <w:r w:rsidR="0053105C" w:rsidRPr="002D17F1">
              <w:rPr>
                <w:rFonts w:ascii="Arial" w:hAnsi="Arial" w:cs="Arial"/>
                <w:sz w:val="24"/>
                <w:szCs w:val="24"/>
              </w:rPr>
              <w:t>дрес</w:t>
            </w:r>
            <w:r w:rsidRPr="002D17F1">
              <w:rPr>
                <w:rFonts w:ascii="Arial" w:hAnsi="Arial" w:cs="Arial"/>
                <w:sz w:val="24"/>
                <w:szCs w:val="24"/>
              </w:rPr>
              <w:t xml:space="preserve"> электронной почты</w:t>
            </w:r>
            <w:r w:rsidR="0053105C" w:rsidRPr="002D17F1">
              <w:rPr>
                <w:rFonts w:ascii="Arial" w:hAnsi="Arial" w:cs="Arial"/>
                <w:sz w:val="24"/>
                <w:szCs w:val="24"/>
              </w:rPr>
              <w:t xml:space="preserve"> _</w:t>
            </w:r>
            <w:r w:rsidR="00F3346B" w:rsidRPr="002D17F1">
              <w:rPr>
                <w:rFonts w:ascii="Arial" w:hAnsi="Arial" w:cs="Arial"/>
                <w:sz w:val="24"/>
                <w:szCs w:val="24"/>
              </w:rPr>
              <w:t>__________________</w:t>
            </w:r>
            <w:r w:rsidR="007C386F" w:rsidRPr="002D17F1">
              <w:rPr>
                <w:rFonts w:ascii="Arial" w:hAnsi="Arial" w:cs="Arial"/>
                <w:sz w:val="24"/>
                <w:szCs w:val="24"/>
              </w:rPr>
              <w:t>_________________________</w:t>
            </w:r>
          </w:p>
        </w:tc>
      </w:tr>
      <w:tr w:rsidR="0053105C" w:rsidRPr="002D17F1" w:rsidTr="00925A73">
        <w:trPr>
          <w:gridAfter w:val="1"/>
          <w:wAfter w:w="53" w:type="dxa"/>
        </w:trPr>
        <w:tc>
          <w:tcPr>
            <w:tcW w:w="9639" w:type="dxa"/>
            <w:gridSpan w:val="4"/>
            <w:tcBorders>
              <w:top w:val="nil"/>
              <w:left w:val="nil"/>
              <w:bottom w:val="nil"/>
              <w:right w:val="nil"/>
            </w:tcBorders>
          </w:tcPr>
          <w:p w:rsidR="0053105C" w:rsidRPr="002D17F1" w:rsidRDefault="0053105C" w:rsidP="007C386F">
            <w:pPr>
              <w:pStyle w:val="ConsPlusNormal"/>
              <w:rPr>
                <w:rFonts w:ascii="Arial" w:hAnsi="Arial" w:cs="Arial"/>
                <w:sz w:val="24"/>
                <w:szCs w:val="24"/>
              </w:rPr>
            </w:pPr>
            <w:r w:rsidRPr="002D17F1">
              <w:rPr>
                <w:rFonts w:ascii="Arial" w:hAnsi="Arial" w:cs="Arial"/>
                <w:sz w:val="24"/>
                <w:szCs w:val="24"/>
              </w:rPr>
              <w:t>Банковские реквизиты _____________________</w:t>
            </w:r>
            <w:r w:rsidR="00F3346B" w:rsidRPr="002D17F1">
              <w:rPr>
                <w:rFonts w:ascii="Arial" w:hAnsi="Arial" w:cs="Arial"/>
                <w:sz w:val="24"/>
                <w:szCs w:val="24"/>
              </w:rPr>
              <w:t>__________</w:t>
            </w:r>
            <w:r w:rsidR="007C386F" w:rsidRPr="002D17F1">
              <w:rPr>
                <w:rFonts w:ascii="Arial" w:hAnsi="Arial" w:cs="Arial"/>
                <w:sz w:val="24"/>
                <w:szCs w:val="24"/>
              </w:rPr>
              <w:t>__________________</w:t>
            </w:r>
            <w:r w:rsidR="00F3346B" w:rsidRPr="002D17F1">
              <w:rPr>
                <w:rFonts w:ascii="Arial" w:hAnsi="Arial" w:cs="Arial"/>
                <w:sz w:val="24"/>
                <w:szCs w:val="24"/>
              </w:rPr>
              <w:t>______________</w:t>
            </w:r>
            <w:r w:rsidRPr="002D17F1">
              <w:rPr>
                <w:rFonts w:ascii="Arial" w:hAnsi="Arial" w:cs="Arial"/>
                <w:sz w:val="24"/>
                <w:szCs w:val="24"/>
              </w:rPr>
              <w:t>________</w:t>
            </w:r>
            <w:r w:rsidR="007C386F" w:rsidRPr="002D17F1">
              <w:rPr>
                <w:rFonts w:ascii="Arial" w:hAnsi="Arial" w:cs="Arial"/>
                <w:sz w:val="24"/>
                <w:szCs w:val="24"/>
              </w:rPr>
              <w:t>_______________________________________________</w:t>
            </w:r>
            <w:r w:rsidRPr="002D17F1">
              <w:rPr>
                <w:rFonts w:ascii="Arial" w:hAnsi="Arial" w:cs="Arial"/>
                <w:sz w:val="24"/>
                <w:szCs w:val="24"/>
              </w:rPr>
              <w:t>______</w:t>
            </w:r>
            <w:r w:rsidR="007C386F" w:rsidRPr="002D17F1">
              <w:rPr>
                <w:rFonts w:ascii="Arial" w:hAnsi="Arial" w:cs="Arial"/>
                <w:sz w:val="24"/>
                <w:szCs w:val="24"/>
              </w:rPr>
              <w:t>_____________________________________________________________</w:t>
            </w:r>
            <w:r w:rsidRPr="002D17F1">
              <w:rPr>
                <w:rFonts w:ascii="Arial" w:hAnsi="Arial" w:cs="Arial"/>
                <w:sz w:val="24"/>
                <w:szCs w:val="24"/>
              </w:rPr>
              <w:t>_________________________________________________</w:t>
            </w:r>
            <w:r w:rsidR="00925A73" w:rsidRPr="002D17F1">
              <w:rPr>
                <w:rFonts w:ascii="Arial" w:hAnsi="Arial" w:cs="Arial"/>
                <w:sz w:val="24"/>
                <w:szCs w:val="24"/>
              </w:rPr>
              <w:t>________________________</w:t>
            </w:r>
            <w:r w:rsidRPr="002D17F1">
              <w:rPr>
                <w:rFonts w:ascii="Arial" w:hAnsi="Arial" w:cs="Arial"/>
                <w:sz w:val="24"/>
                <w:szCs w:val="24"/>
              </w:rPr>
              <w:t>__________</w:t>
            </w:r>
          </w:p>
          <w:p w:rsidR="0053105C" w:rsidRPr="002D17F1" w:rsidRDefault="0053105C">
            <w:pPr>
              <w:pStyle w:val="ConsPlusNormal"/>
              <w:jc w:val="center"/>
              <w:rPr>
                <w:rFonts w:ascii="Arial" w:hAnsi="Arial" w:cs="Arial"/>
                <w:sz w:val="24"/>
                <w:szCs w:val="24"/>
              </w:rPr>
            </w:pPr>
            <w:r w:rsidRPr="002D17F1">
              <w:rPr>
                <w:rFonts w:ascii="Arial" w:hAnsi="Arial" w:cs="Arial"/>
                <w:sz w:val="24"/>
                <w:szCs w:val="24"/>
              </w:rPr>
              <w:t>(наименование банка, расчетный счет в банке, корреспондентский счет банка, БИК</w:t>
            </w:r>
            <w:r w:rsidR="00925A73" w:rsidRPr="002D17F1">
              <w:rPr>
                <w:rFonts w:ascii="Arial" w:hAnsi="Arial" w:cs="Arial"/>
                <w:sz w:val="24"/>
                <w:szCs w:val="24"/>
              </w:rPr>
              <w:t>, ИНН, КПП</w:t>
            </w:r>
            <w:r w:rsidRPr="002D17F1">
              <w:rPr>
                <w:rFonts w:ascii="Arial" w:hAnsi="Arial" w:cs="Arial"/>
                <w:sz w:val="24"/>
                <w:szCs w:val="24"/>
              </w:rPr>
              <w:t xml:space="preserve"> банка)</w:t>
            </w:r>
          </w:p>
          <w:p w:rsidR="009E7399" w:rsidRPr="002D17F1" w:rsidRDefault="009E7399">
            <w:pPr>
              <w:pStyle w:val="ConsPlusNormal"/>
              <w:rPr>
                <w:rFonts w:ascii="Arial" w:hAnsi="Arial" w:cs="Arial"/>
                <w:sz w:val="24"/>
                <w:szCs w:val="24"/>
              </w:rPr>
            </w:pPr>
          </w:p>
          <w:p w:rsidR="0053105C" w:rsidRPr="002D17F1" w:rsidRDefault="0053105C">
            <w:pPr>
              <w:pStyle w:val="ConsPlusNormal"/>
              <w:rPr>
                <w:rFonts w:ascii="Arial" w:hAnsi="Arial" w:cs="Arial"/>
                <w:sz w:val="24"/>
                <w:szCs w:val="24"/>
              </w:rPr>
            </w:pPr>
            <w:r w:rsidRPr="002D17F1">
              <w:rPr>
                <w:rFonts w:ascii="Arial" w:hAnsi="Arial" w:cs="Arial"/>
                <w:sz w:val="24"/>
                <w:szCs w:val="24"/>
              </w:rPr>
              <w:t>Главный бухгалтер (Ф.И.О., тел.) ______________________________</w:t>
            </w:r>
            <w:r w:rsidR="00925A73" w:rsidRPr="002D17F1">
              <w:rPr>
                <w:rFonts w:ascii="Arial" w:hAnsi="Arial" w:cs="Arial"/>
                <w:sz w:val="24"/>
                <w:szCs w:val="24"/>
              </w:rPr>
              <w:t>________</w:t>
            </w:r>
            <w:r w:rsidRPr="002D17F1">
              <w:rPr>
                <w:rFonts w:ascii="Arial" w:hAnsi="Arial" w:cs="Arial"/>
                <w:sz w:val="24"/>
                <w:szCs w:val="24"/>
              </w:rPr>
              <w:t>_____________________________</w:t>
            </w:r>
          </w:p>
          <w:p w:rsidR="009E7399" w:rsidRPr="002D17F1" w:rsidRDefault="009E7399">
            <w:pPr>
              <w:pStyle w:val="ConsPlusNormal"/>
              <w:jc w:val="both"/>
              <w:rPr>
                <w:rFonts w:ascii="Arial" w:hAnsi="Arial" w:cs="Arial"/>
                <w:sz w:val="24"/>
                <w:szCs w:val="24"/>
              </w:rPr>
            </w:pPr>
          </w:p>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2. К Заявке прилагаются следующие документы:</w:t>
            </w: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7C386F">
            <w:pPr>
              <w:pStyle w:val="ConsPlusNormal"/>
              <w:jc w:val="center"/>
              <w:rPr>
                <w:rFonts w:ascii="Arial" w:hAnsi="Arial" w:cs="Arial"/>
                <w:sz w:val="24"/>
                <w:szCs w:val="24"/>
              </w:rPr>
            </w:pPr>
            <w:r w:rsidRPr="002D17F1">
              <w:rPr>
                <w:rFonts w:ascii="Arial" w:hAnsi="Arial" w:cs="Arial"/>
                <w:sz w:val="24"/>
                <w:szCs w:val="24"/>
              </w:rPr>
              <w:t>№</w:t>
            </w:r>
            <w:r w:rsidR="0053105C" w:rsidRPr="002D17F1">
              <w:rPr>
                <w:rFonts w:ascii="Arial" w:hAnsi="Arial" w:cs="Arial"/>
                <w:sz w:val="24"/>
                <w:szCs w:val="24"/>
              </w:rPr>
              <w:t xml:space="preserve"> </w:t>
            </w:r>
            <w:proofErr w:type="gramStart"/>
            <w:r w:rsidR="0053105C" w:rsidRPr="002D17F1">
              <w:rPr>
                <w:rFonts w:ascii="Arial" w:hAnsi="Arial" w:cs="Arial"/>
                <w:sz w:val="24"/>
                <w:szCs w:val="24"/>
              </w:rPr>
              <w:t>п</w:t>
            </w:r>
            <w:proofErr w:type="gramEnd"/>
            <w:r w:rsidR="0053105C" w:rsidRPr="002D17F1">
              <w:rPr>
                <w:rFonts w:ascii="Arial" w:hAnsi="Arial" w:cs="Arial"/>
                <w:sz w:val="24"/>
                <w:szCs w:val="24"/>
              </w:rPr>
              <w:t>/п</w:t>
            </w:r>
          </w:p>
        </w:tc>
        <w:tc>
          <w:tcPr>
            <w:tcW w:w="6941" w:type="dxa"/>
            <w:gridSpan w:val="2"/>
          </w:tcPr>
          <w:p w:rsidR="0053105C" w:rsidRPr="002D17F1" w:rsidRDefault="0053105C">
            <w:pPr>
              <w:pStyle w:val="ConsPlusNormal"/>
              <w:jc w:val="center"/>
              <w:rPr>
                <w:rFonts w:ascii="Arial" w:hAnsi="Arial" w:cs="Arial"/>
                <w:sz w:val="24"/>
                <w:szCs w:val="24"/>
              </w:rPr>
            </w:pPr>
            <w:r w:rsidRPr="002D17F1">
              <w:rPr>
                <w:rFonts w:ascii="Arial" w:hAnsi="Arial" w:cs="Arial"/>
                <w:sz w:val="24"/>
                <w:szCs w:val="24"/>
              </w:rPr>
              <w:t>Наименование документа</w:t>
            </w:r>
          </w:p>
        </w:tc>
        <w:tc>
          <w:tcPr>
            <w:tcW w:w="2131" w:type="dxa"/>
          </w:tcPr>
          <w:p w:rsidR="0053105C" w:rsidRPr="002D17F1" w:rsidRDefault="0053105C">
            <w:pPr>
              <w:pStyle w:val="ConsPlusNormal"/>
              <w:jc w:val="center"/>
              <w:rPr>
                <w:rFonts w:ascii="Arial" w:hAnsi="Arial" w:cs="Arial"/>
                <w:sz w:val="24"/>
                <w:szCs w:val="24"/>
              </w:rPr>
            </w:pPr>
            <w:r w:rsidRPr="002D17F1">
              <w:rPr>
                <w:rFonts w:ascii="Arial" w:hAnsi="Arial" w:cs="Arial"/>
                <w:sz w:val="24"/>
                <w:szCs w:val="24"/>
              </w:rPr>
              <w:t>Кол-во листов в документе</w:t>
            </w: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1</w:t>
            </w:r>
          </w:p>
        </w:tc>
        <w:tc>
          <w:tcPr>
            <w:tcW w:w="6941" w:type="dxa"/>
            <w:gridSpan w:val="2"/>
          </w:tcPr>
          <w:p w:rsidR="0053105C" w:rsidRPr="002D17F1" w:rsidRDefault="00F3346B" w:rsidP="007C386F">
            <w:pPr>
              <w:pStyle w:val="ConsPlusNormal"/>
              <w:rPr>
                <w:rFonts w:ascii="Arial" w:hAnsi="Arial" w:cs="Arial"/>
                <w:sz w:val="24"/>
                <w:szCs w:val="24"/>
              </w:rPr>
            </w:pPr>
            <w:r w:rsidRPr="002D17F1">
              <w:rPr>
                <w:rFonts w:ascii="Arial" w:hAnsi="Arial" w:cs="Arial"/>
                <w:sz w:val="24"/>
                <w:szCs w:val="24"/>
              </w:rPr>
              <w:t xml:space="preserve">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w:t>
            </w:r>
            <w:r w:rsidRPr="002D17F1">
              <w:rPr>
                <w:rFonts w:ascii="Arial" w:hAnsi="Arial" w:cs="Arial"/>
                <w:sz w:val="24"/>
                <w:szCs w:val="24"/>
              </w:rPr>
              <w:lastRenderedPageBreak/>
              <w:t>предпринимателей.</w:t>
            </w:r>
            <w:r w:rsidR="00F92339" w:rsidRPr="002D17F1">
              <w:rPr>
                <w:rFonts w:ascii="Arial" w:hAnsi="Arial" w:cs="Arial"/>
                <w:sz w:val="24"/>
                <w:szCs w:val="24"/>
              </w:rPr>
              <w:t>*</w:t>
            </w:r>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lastRenderedPageBreak/>
              <w:t>2</w:t>
            </w:r>
          </w:p>
        </w:tc>
        <w:tc>
          <w:tcPr>
            <w:tcW w:w="6941" w:type="dxa"/>
            <w:gridSpan w:val="2"/>
          </w:tcPr>
          <w:p w:rsidR="0053105C" w:rsidRPr="002D17F1" w:rsidRDefault="00F3346B" w:rsidP="007C386F">
            <w:pPr>
              <w:pStyle w:val="ConsPlusNormal"/>
              <w:rPr>
                <w:rFonts w:ascii="Arial" w:hAnsi="Arial" w:cs="Arial"/>
                <w:sz w:val="24"/>
                <w:szCs w:val="24"/>
              </w:rPr>
            </w:pPr>
            <w:r w:rsidRPr="002D17F1">
              <w:rPr>
                <w:rFonts w:ascii="Arial" w:hAnsi="Arial" w:cs="Arial"/>
                <w:sz w:val="24"/>
                <w:szCs w:val="24"/>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w:t>
            </w:r>
            <w:r w:rsidR="00F92339" w:rsidRPr="002D17F1">
              <w:rPr>
                <w:rFonts w:ascii="Arial" w:hAnsi="Arial" w:cs="Arial"/>
                <w:sz w:val="24"/>
                <w:szCs w:val="24"/>
              </w:rPr>
              <w:t>*</w:t>
            </w:r>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3</w:t>
            </w:r>
          </w:p>
        </w:tc>
        <w:tc>
          <w:tcPr>
            <w:tcW w:w="6941" w:type="dxa"/>
            <w:gridSpan w:val="2"/>
          </w:tcPr>
          <w:p w:rsidR="0053105C" w:rsidRPr="002D17F1" w:rsidRDefault="00F3346B" w:rsidP="007C386F">
            <w:pPr>
              <w:pStyle w:val="ConsPlusNormal"/>
              <w:rPr>
                <w:rFonts w:ascii="Arial" w:hAnsi="Arial" w:cs="Arial"/>
                <w:sz w:val="24"/>
                <w:szCs w:val="24"/>
              </w:rPr>
            </w:pPr>
            <w:r w:rsidRPr="002D17F1">
              <w:rPr>
                <w:rFonts w:ascii="Arial" w:hAnsi="Arial" w:cs="Arial"/>
                <w:sz w:val="24"/>
                <w:szCs w:val="24"/>
              </w:rPr>
              <w:t xml:space="preserve">Справка, подтверждающая отсутствие просроченной задолженности по возврату в бюджет городского округа Люберцы субсидий, бюджетных инвестиций, </w:t>
            </w:r>
            <w:proofErr w:type="gramStart"/>
            <w:r w:rsidRPr="002D17F1">
              <w:rPr>
                <w:rFonts w:ascii="Arial" w:hAnsi="Arial" w:cs="Arial"/>
                <w:sz w:val="24"/>
                <w:szCs w:val="24"/>
              </w:rPr>
              <w:t>предоставленных</w:t>
            </w:r>
            <w:proofErr w:type="gramEnd"/>
            <w:r w:rsidRPr="002D17F1">
              <w:rPr>
                <w:rFonts w:ascii="Arial" w:hAnsi="Arial" w:cs="Arial"/>
                <w:sz w:val="24"/>
                <w:szCs w:val="24"/>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4</w:t>
            </w:r>
          </w:p>
        </w:tc>
        <w:tc>
          <w:tcPr>
            <w:tcW w:w="6941" w:type="dxa"/>
            <w:gridSpan w:val="2"/>
          </w:tcPr>
          <w:p w:rsidR="0053105C" w:rsidRPr="002D17F1" w:rsidRDefault="00F3346B" w:rsidP="007C386F">
            <w:pPr>
              <w:pStyle w:val="ConsPlusNormal"/>
              <w:rPr>
                <w:rFonts w:ascii="Arial" w:hAnsi="Arial" w:cs="Arial"/>
                <w:sz w:val="24"/>
                <w:szCs w:val="24"/>
              </w:rPr>
            </w:pPr>
            <w:proofErr w:type="gramStart"/>
            <w:r w:rsidRPr="002D17F1">
              <w:rPr>
                <w:rFonts w:ascii="Arial" w:hAnsi="Arial" w:cs="Arial"/>
                <w:sz w:val="24"/>
                <w:szCs w:val="24"/>
              </w:rPr>
              <w:t>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5</w:t>
            </w:r>
          </w:p>
        </w:tc>
        <w:tc>
          <w:tcPr>
            <w:tcW w:w="6941" w:type="dxa"/>
            <w:gridSpan w:val="2"/>
          </w:tcPr>
          <w:p w:rsidR="0053105C" w:rsidRPr="002D17F1" w:rsidRDefault="00F3346B" w:rsidP="007C386F">
            <w:pPr>
              <w:pStyle w:val="ConsPlusNormal"/>
              <w:rPr>
                <w:rFonts w:ascii="Arial" w:hAnsi="Arial" w:cs="Arial"/>
                <w:sz w:val="24"/>
                <w:szCs w:val="24"/>
              </w:rPr>
            </w:pPr>
            <w:proofErr w:type="gramStart"/>
            <w:r w:rsidRPr="002D17F1">
              <w:rPr>
                <w:rFonts w:ascii="Arial" w:hAnsi="Arial" w:cs="Arial"/>
                <w:sz w:val="24"/>
                <w:szCs w:val="24"/>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w:t>
            </w:r>
            <w:r w:rsidR="00F92339" w:rsidRPr="002D17F1">
              <w:rPr>
                <w:rFonts w:ascii="Arial" w:hAnsi="Arial" w:cs="Arial"/>
                <w:sz w:val="24"/>
                <w:szCs w:val="24"/>
              </w:rPr>
              <w:t>*</w:t>
            </w:r>
            <w:proofErr w:type="gramEnd"/>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6</w:t>
            </w:r>
          </w:p>
        </w:tc>
        <w:tc>
          <w:tcPr>
            <w:tcW w:w="6941" w:type="dxa"/>
            <w:gridSpan w:val="2"/>
          </w:tcPr>
          <w:p w:rsidR="0053105C" w:rsidRPr="002D17F1" w:rsidRDefault="00F3346B" w:rsidP="007C386F">
            <w:pPr>
              <w:pStyle w:val="ConsPlusNormal"/>
              <w:rPr>
                <w:rFonts w:ascii="Arial" w:hAnsi="Arial" w:cs="Arial"/>
                <w:sz w:val="24"/>
                <w:szCs w:val="24"/>
              </w:rPr>
            </w:pPr>
            <w:proofErr w:type="gramStart"/>
            <w:r w:rsidRPr="002D17F1">
              <w:rPr>
                <w:rFonts w:ascii="Arial" w:hAnsi="Arial" w:cs="Arial"/>
                <w:sz w:val="24"/>
                <w:szCs w:val="24"/>
              </w:rPr>
              <w:t xml:space="preserve">Справка о том, что участник отбора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4" w:history="1">
              <w:r w:rsidRPr="002D17F1">
                <w:rPr>
                  <w:rFonts w:ascii="Arial" w:hAnsi="Arial" w:cs="Arial"/>
                  <w:sz w:val="24"/>
                  <w:szCs w:val="24"/>
                </w:rPr>
                <w:t>перечень</w:t>
              </w:r>
            </w:hyperlink>
            <w:r w:rsidRPr="002D17F1">
              <w:rPr>
                <w:rFonts w:ascii="Arial" w:hAnsi="Arial" w:cs="Arial"/>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2D17F1">
              <w:rPr>
                <w:rFonts w:ascii="Arial" w:hAnsi="Arial" w:cs="Arial"/>
                <w:sz w:val="24"/>
                <w:szCs w:val="24"/>
              </w:rPr>
              <w:t xml:space="preserve"> операций (офшорные зоны), в совокупности </w:t>
            </w:r>
            <w:r w:rsidRPr="002D17F1">
              <w:rPr>
                <w:rFonts w:ascii="Arial" w:hAnsi="Arial" w:cs="Arial"/>
                <w:sz w:val="24"/>
                <w:szCs w:val="24"/>
              </w:rPr>
              <w:lastRenderedPageBreak/>
              <w:t>превышает 50 процентов,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lastRenderedPageBreak/>
              <w:t>7</w:t>
            </w:r>
          </w:p>
        </w:tc>
        <w:tc>
          <w:tcPr>
            <w:tcW w:w="6941" w:type="dxa"/>
            <w:gridSpan w:val="2"/>
          </w:tcPr>
          <w:p w:rsidR="0053105C" w:rsidRPr="002D17F1" w:rsidRDefault="00F3346B" w:rsidP="007C386F">
            <w:pPr>
              <w:pStyle w:val="ConsPlusTitle"/>
              <w:rPr>
                <w:rFonts w:ascii="Arial" w:hAnsi="Arial" w:cs="Arial"/>
                <w:b w:val="0"/>
                <w:sz w:val="24"/>
                <w:szCs w:val="24"/>
              </w:rPr>
            </w:pPr>
            <w:r w:rsidRPr="002D17F1">
              <w:rPr>
                <w:rFonts w:ascii="Arial" w:hAnsi="Arial" w:cs="Arial"/>
                <w:b w:val="0"/>
                <w:sz w:val="24"/>
                <w:szCs w:val="24"/>
              </w:rPr>
              <w:t xml:space="preserve">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2D17F1">
                <w:rPr>
                  <w:rFonts w:ascii="Arial" w:hAnsi="Arial" w:cs="Arial"/>
                  <w:b w:val="0"/>
                  <w:sz w:val="24"/>
                  <w:szCs w:val="24"/>
                </w:rPr>
                <w:t>пункте 1</w:t>
              </w:r>
            </w:hyperlink>
            <w:r w:rsidRPr="002D17F1">
              <w:rPr>
                <w:rFonts w:ascii="Arial" w:hAnsi="Arial" w:cs="Arial"/>
                <w:b w:val="0"/>
                <w:sz w:val="24"/>
                <w:szCs w:val="24"/>
              </w:rPr>
              <w:t>.4 Порядка</w:t>
            </w:r>
            <w:r w:rsidR="00F92339" w:rsidRPr="002D17F1">
              <w:rPr>
                <w:rFonts w:ascii="Arial" w:hAnsi="Arial" w:cs="Arial"/>
                <w:b w:val="0"/>
                <w:sz w:val="24"/>
                <w:szCs w:val="24"/>
              </w:rPr>
              <w:t xml:space="preserve">. </w:t>
            </w:r>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8</w:t>
            </w:r>
          </w:p>
        </w:tc>
        <w:tc>
          <w:tcPr>
            <w:tcW w:w="6941" w:type="dxa"/>
            <w:gridSpan w:val="2"/>
          </w:tcPr>
          <w:p w:rsidR="0053105C" w:rsidRPr="002D17F1" w:rsidRDefault="00F3346B" w:rsidP="007C386F">
            <w:pPr>
              <w:pStyle w:val="ConsPlusNormal"/>
              <w:rPr>
                <w:rFonts w:ascii="Arial" w:hAnsi="Arial" w:cs="Arial"/>
                <w:sz w:val="24"/>
                <w:szCs w:val="24"/>
              </w:rPr>
            </w:pPr>
            <w:r w:rsidRPr="002D17F1">
              <w:rPr>
                <w:rFonts w:ascii="Arial" w:hAnsi="Arial" w:cs="Arial"/>
                <w:sz w:val="24"/>
                <w:szCs w:val="24"/>
              </w:rPr>
              <w:t>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9</w:t>
            </w:r>
          </w:p>
        </w:tc>
        <w:tc>
          <w:tcPr>
            <w:tcW w:w="6941" w:type="dxa"/>
            <w:gridSpan w:val="2"/>
          </w:tcPr>
          <w:p w:rsidR="0053105C" w:rsidRPr="002D17F1" w:rsidRDefault="00F3346B" w:rsidP="007C386F">
            <w:pPr>
              <w:pStyle w:val="ConsPlusNormal"/>
              <w:rPr>
                <w:rFonts w:ascii="Arial" w:hAnsi="Arial" w:cs="Arial"/>
                <w:sz w:val="24"/>
                <w:szCs w:val="24"/>
              </w:rPr>
            </w:pPr>
            <w:r w:rsidRPr="002D17F1">
              <w:rPr>
                <w:rFonts w:ascii="Arial" w:hAnsi="Arial" w:cs="Arial"/>
                <w:sz w:val="24"/>
                <w:szCs w:val="24"/>
              </w:rPr>
              <w:t>Выписка по ссудному счету, подтверждающая размер ссудной задолженности по кредиту.</w:t>
            </w:r>
          </w:p>
        </w:tc>
        <w:tc>
          <w:tcPr>
            <w:tcW w:w="2131" w:type="dxa"/>
          </w:tcPr>
          <w:p w:rsidR="0053105C" w:rsidRPr="002D17F1" w:rsidRDefault="0053105C">
            <w:pPr>
              <w:pStyle w:val="ConsPlusNormal"/>
              <w:rPr>
                <w:rFonts w:ascii="Arial" w:hAnsi="Arial" w:cs="Arial"/>
                <w:sz w:val="24"/>
                <w:szCs w:val="24"/>
              </w:rPr>
            </w:pPr>
          </w:p>
        </w:tc>
      </w:tr>
      <w:tr w:rsidR="00F22C7E"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F22C7E" w:rsidRPr="002D17F1" w:rsidRDefault="00F22C7E">
            <w:pPr>
              <w:pStyle w:val="ConsPlusNormal"/>
              <w:jc w:val="both"/>
              <w:rPr>
                <w:rFonts w:ascii="Arial" w:hAnsi="Arial" w:cs="Arial"/>
                <w:sz w:val="24"/>
                <w:szCs w:val="24"/>
              </w:rPr>
            </w:pPr>
            <w:r w:rsidRPr="002D17F1">
              <w:rPr>
                <w:rFonts w:ascii="Arial" w:hAnsi="Arial" w:cs="Arial"/>
                <w:sz w:val="24"/>
                <w:szCs w:val="24"/>
              </w:rPr>
              <w:t>10</w:t>
            </w:r>
          </w:p>
        </w:tc>
        <w:tc>
          <w:tcPr>
            <w:tcW w:w="6941" w:type="dxa"/>
            <w:gridSpan w:val="2"/>
          </w:tcPr>
          <w:p w:rsidR="00F22C7E" w:rsidRPr="002D17F1" w:rsidRDefault="00F22C7E" w:rsidP="00F22C7E">
            <w:pPr>
              <w:autoSpaceDE w:val="0"/>
              <w:autoSpaceDN w:val="0"/>
              <w:adjustRightInd w:val="0"/>
              <w:spacing w:before="120" w:after="0" w:line="240" w:lineRule="auto"/>
              <w:jc w:val="both"/>
              <w:rPr>
                <w:rFonts w:ascii="Arial" w:hAnsi="Arial" w:cs="Arial"/>
                <w:sz w:val="24"/>
                <w:szCs w:val="24"/>
              </w:rPr>
            </w:pPr>
            <w:r w:rsidRPr="002D17F1">
              <w:rPr>
                <w:rFonts w:ascii="Arial" w:hAnsi="Arial" w:cs="Arial"/>
                <w:sz w:val="24"/>
                <w:szCs w:val="24"/>
              </w:rPr>
              <w:t>Справка, подтверждающая отсутствие просроченной задолженности по кредиту.</w:t>
            </w:r>
          </w:p>
        </w:tc>
        <w:tc>
          <w:tcPr>
            <w:tcW w:w="2131" w:type="dxa"/>
          </w:tcPr>
          <w:p w:rsidR="00F22C7E" w:rsidRPr="002D17F1" w:rsidRDefault="00F22C7E">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1</w:t>
            </w:r>
            <w:r w:rsidR="00F22C7E" w:rsidRPr="002D17F1">
              <w:rPr>
                <w:rFonts w:ascii="Arial" w:hAnsi="Arial" w:cs="Arial"/>
                <w:sz w:val="24"/>
                <w:szCs w:val="24"/>
              </w:rPr>
              <w:t>1</w:t>
            </w:r>
            <w:r w:rsidRPr="002D17F1">
              <w:rPr>
                <w:rFonts w:ascii="Arial" w:hAnsi="Arial" w:cs="Arial"/>
                <w:sz w:val="24"/>
                <w:szCs w:val="24"/>
              </w:rPr>
              <w:t>.</w:t>
            </w:r>
          </w:p>
        </w:tc>
        <w:tc>
          <w:tcPr>
            <w:tcW w:w="6941" w:type="dxa"/>
            <w:gridSpan w:val="2"/>
          </w:tcPr>
          <w:p w:rsidR="0053105C" w:rsidRPr="002D17F1" w:rsidRDefault="00F3346B" w:rsidP="007C386F">
            <w:pPr>
              <w:pStyle w:val="ConsPlusNormal"/>
              <w:rPr>
                <w:rFonts w:ascii="Arial" w:hAnsi="Arial" w:cs="Arial"/>
                <w:sz w:val="24"/>
                <w:szCs w:val="24"/>
              </w:rPr>
            </w:pPr>
            <w:r w:rsidRPr="002D17F1">
              <w:rPr>
                <w:rFonts w:ascii="Arial" w:hAnsi="Arial" w:cs="Arial"/>
                <w:sz w:val="24"/>
                <w:szCs w:val="24"/>
              </w:rPr>
              <w:t xml:space="preserve">Письмо о соответствии организации критериям и требованиям, указанным в пунктах 1.6.4, 1.6.9 и 2.3.7 Порядка, подписанное руководителем и главным бухгалтером (при наличии) участника отбора, </w:t>
            </w:r>
            <w:proofErr w:type="gramStart"/>
            <w:r w:rsidRPr="002D17F1">
              <w:rPr>
                <w:rFonts w:ascii="Arial" w:hAnsi="Arial" w:cs="Arial"/>
                <w:sz w:val="24"/>
                <w:szCs w:val="24"/>
              </w:rPr>
              <w:t>скрепленная</w:t>
            </w:r>
            <w:proofErr w:type="gramEnd"/>
            <w:r w:rsidRPr="002D17F1">
              <w:rPr>
                <w:rFonts w:ascii="Arial" w:hAnsi="Arial" w:cs="Arial"/>
                <w:sz w:val="24"/>
                <w:szCs w:val="24"/>
              </w:rPr>
              <w:t xml:space="preserve"> печатью (при наличии) участника отбора.</w:t>
            </w:r>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1</w:t>
            </w:r>
            <w:r w:rsidR="00F22C7E" w:rsidRPr="002D17F1">
              <w:rPr>
                <w:rFonts w:ascii="Arial" w:hAnsi="Arial" w:cs="Arial"/>
                <w:sz w:val="24"/>
                <w:szCs w:val="24"/>
              </w:rPr>
              <w:t>2</w:t>
            </w:r>
          </w:p>
        </w:tc>
        <w:tc>
          <w:tcPr>
            <w:tcW w:w="6941" w:type="dxa"/>
            <w:gridSpan w:val="2"/>
          </w:tcPr>
          <w:p w:rsidR="0053105C" w:rsidRPr="002D17F1" w:rsidRDefault="00F3346B" w:rsidP="007C386F">
            <w:pPr>
              <w:pStyle w:val="ConsPlusNormal"/>
              <w:rPr>
                <w:rFonts w:ascii="Arial" w:hAnsi="Arial" w:cs="Arial"/>
                <w:sz w:val="24"/>
                <w:szCs w:val="24"/>
              </w:rPr>
            </w:pPr>
            <w:r w:rsidRPr="002D17F1">
              <w:rPr>
                <w:rFonts w:ascii="Arial" w:hAnsi="Arial" w:cs="Arial"/>
                <w:sz w:val="24"/>
                <w:szCs w:val="24"/>
              </w:rPr>
              <w:t>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w:t>
            </w:r>
            <w:r w:rsidR="00F92339" w:rsidRPr="002D17F1">
              <w:rPr>
                <w:rFonts w:ascii="Arial" w:hAnsi="Arial" w:cs="Arial"/>
                <w:sz w:val="24"/>
                <w:szCs w:val="24"/>
              </w:rPr>
              <w:t>м</w:t>
            </w:r>
            <w:r w:rsidRPr="002D17F1">
              <w:rPr>
                <w:rFonts w:ascii="Arial" w:hAnsi="Arial" w:cs="Arial"/>
                <w:sz w:val="24"/>
                <w:szCs w:val="24"/>
              </w:rPr>
              <w:t xml:space="preserve"> закон</w:t>
            </w:r>
            <w:r w:rsidR="00F92339" w:rsidRPr="002D17F1">
              <w:rPr>
                <w:rFonts w:ascii="Arial" w:hAnsi="Arial" w:cs="Arial"/>
                <w:sz w:val="24"/>
                <w:szCs w:val="24"/>
              </w:rPr>
              <w:t>ом</w:t>
            </w:r>
            <w:r w:rsidRPr="002D17F1">
              <w:rPr>
                <w:rFonts w:ascii="Arial" w:hAnsi="Arial" w:cs="Arial"/>
                <w:sz w:val="24"/>
                <w:szCs w:val="24"/>
              </w:rPr>
              <w:t xml:space="preserve"> от 21.07.2014 №209-ФЗ «О</w:t>
            </w:r>
            <w:r w:rsidR="00F92339" w:rsidRPr="002D17F1">
              <w:rPr>
                <w:rFonts w:ascii="Arial" w:hAnsi="Arial" w:cs="Arial"/>
                <w:sz w:val="24"/>
                <w:szCs w:val="24"/>
              </w:rPr>
              <w:t> </w:t>
            </w:r>
            <w:r w:rsidRPr="002D17F1">
              <w:rPr>
                <w:rFonts w:ascii="Arial" w:hAnsi="Arial" w:cs="Arial"/>
                <w:sz w:val="24"/>
                <w:szCs w:val="24"/>
              </w:rPr>
              <w:t>государственной информационной системе жилищно-коммунального хозяйства».</w:t>
            </w:r>
          </w:p>
        </w:tc>
        <w:tc>
          <w:tcPr>
            <w:tcW w:w="2131" w:type="dxa"/>
          </w:tcPr>
          <w:p w:rsidR="0053105C" w:rsidRPr="002D17F1" w:rsidRDefault="0053105C">
            <w:pPr>
              <w:pStyle w:val="ConsPlusNormal"/>
              <w:rPr>
                <w:rFonts w:ascii="Arial" w:hAnsi="Arial" w:cs="Arial"/>
                <w:sz w:val="24"/>
                <w:szCs w:val="24"/>
              </w:rPr>
            </w:pPr>
          </w:p>
        </w:tc>
      </w:tr>
      <w:tr w:rsidR="0053105C" w:rsidRPr="002D17F1" w:rsidTr="0092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1</w:t>
            </w:r>
            <w:r w:rsidR="00F22C7E" w:rsidRPr="002D17F1">
              <w:rPr>
                <w:rFonts w:ascii="Arial" w:hAnsi="Arial" w:cs="Arial"/>
                <w:sz w:val="24"/>
                <w:szCs w:val="24"/>
              </w:rPr>
              <w:t>3</w:t>
            </w:r>
          </w:p>
        </w:tc>
        <w:tc>
          <w:tcPr>
            <w:tcW w:w="6941" w:type="dxa"/>
            <w:gridSpan w:val="2"/>
          </w:tcPr>
          <w:p w:rsidR="0053105C" w:rsidRPr="002D17F1" w:rsidRDefault="00F3346B" w:rsidP="007C386F">
            <w:pPr>
              <w:pStyle w:val="ConsPlusNormal"/>
              <w:rPr>
                <w:rFonts w:ascii="Arial" w:hAnsi="Arial" w:cs="Arial"/>
                <w:sz w:val="24"/>
                <w:szCs w:val="24"/>
              </w:rPr>
            </w:pPr>
            <w:r w:rsidRPr="002D17F1">
              <w:rPr>
                <w:rFonts w:ascii="Arial" w:hAnsi="Arial" w:cs="Arial"/>
                <w:sz w:val="24"/>
                <w:szCs w:val="24"/>
              </w:rPr>
              <w:t xml:space="preserve">Расчет </w:t>
            </w:r>
            <w:r w:rsidR="007C386F" w:rsidRPr="002D17F1">
              <w:rPr>
                <w:rFonts w:ascii="Arial" w:hAnsi="Arial" w:cs="Arial"/>
                <w:sz w:val="24"/>
                <w:szCs w:val="24"/>
              </w:rPr>
              <w:t xml:space="preserve">размера </w:t>
            </w:r>
            <w:r w:rsidRPr="002D17F1">
              <w:rPr>
                <w:rFonts w:ascii="Arial" w:hAnsi="Arial" w:cs="Arial"/>
                <w:sz w:val="24"/>
                <w:szCs w:val="24"/>
              </w:rPr>
              <w:t xml:space="preserve">субсидии </w:t>
            </w:r>
          </w:p>
        </w:tc>
        <w:tc>
          <w:tcPr>
            <w:tcW w:w="2131" w:type="dxa"/>
          </w:tcPr>
          <w:p w:rsidR="0053105C" w:rsidRPr="002D17F1" w:rsidRDefault="0053105C">
            <w:pPr>
              <w:pStyle w:val="ConsPlusNormal"/>
              <w:rPr>
                <w:rFonts w:ascii="Arial" w:hAnsi="Arial" w:cs="Arial"/>
                <w:sz w:val="24"/>
                <w:szCs w:val="24"/>
              </w:rPr>
            </w:pPr>
          </w:p>
        </w:tc>
      </w:tr>
    </w:tbl>
    <w:p w:rsidR="00F92339" w:rsidRPr="002D17F1" w:rsidRDefault="00F92339" w:rsidP="00F92339">
      <w:pPr>
        <w:pStyle w:val="ConsPlusNormal"/>
        <w:ind w:right="565"/>
        <w:jc w:val="both"/>
        <w:rPr>
          <w:rFonts w:ascii="Arial" w:hAnsi="Arial" w:cs="Arial"/>
          <w:sz w:val="24"/>
          <w:szCs w:val="24"/>
        </w:rPr>
      </w:pPr>
    </w:p>
    <w:p w:rsidR="0053105C" w:rsidRPr="002D17F1" w:rsidRDefault="00F92339" w:rsidP="00F92339">
      <w:pPr>
        <w:pStyle w:val="ConsPlusNormal"/>
        <w:ind w:right="565"/>
        <w:jc w:val="both"/>
        <w:rPr>
          <w:rFonts w:ascii="Arial" w:hAnsi="Arial" w:cs="Arial"/>
          <w:sz w:val="24"/>
          <w:szCs w:val="24"/>
        </w:rPr>
      </w:pPr>
      <w:r w:rsidRPr="002D17F1">
        <w:rPr>
          <w:rFonts w:ascii="Arial" w:hAnsi="Arial" w:cs="Arial"/>
          <w:sz w:val="24"/>
          <w:szCs w:val="24"/>
        </w:rPr>
        <w:t>&lt;*&gt; в случае непредставления участником отбора такого документа Администрация запрашивает его самостоятельно.</w:t>
      </w:r>
    </w:p>
    <w:p w:rsidR="0053105C" w:rsidRPr="002D17F1" w:rsidRDefault="00595B24">
      <w:pPr>
        <w:pStyle w:val="ConsPlusNormal"/>
        <w:spacing w:before="220"/>
        <w:ind w:firstLine="540"/>
        <w:jc w:val="both"/>
        <w:rPr>
          <w:rFonts w:ascii="Arial" w:hAnsi="Arial" w:cs="Arial"/>
          <w:sz w:val="24"/>
          <w:szCs w:val="24"/>
        </w:rPr>
      </w:pPr>
      <w:r w:rsidRPr="002D17F1">
        <w:rPr>
          <w:rFonts w:ascii="Arial" w:hAnsi="Arial" w:cs="Arial"/>
          <w:sz w:val="24"/>
          <w:szCs w:val="24"/>
        </w:rPr>
        <w:t>3</w:t>
      </w:r>
      <w:r w:rsidR="0053105C" w:rsidRPr="002D17F1">
        <w:rPr>
          <w:rFonts w:ascii="Arial" w:hAnsi="Arial" w:cs="Arial"/>
          <w:sz w:val="24"/>
          <w:szCs w:val="24"/>
        </w:rPr>
        <w:t>. Размер запрашиваемой субсидии (</w:t>
      </w:r>
      <w:proofErr w:type="gramStart"/>
      <w:r w:rsidR="0053105C" w:rsidRPr="002D17F1">
        <w:rPr>
          <w:rFonts w:ascii="Arial" w:hAnsi="Arial" w:cs="Arial"/>
          <w:sz w:val="24"/>
          <w:szCs w:val="24"/>
        </w:rPr>
        <w:t xml:space="preserve">согласно </w:t>
      </w:r>
      <w:r w:rsidR="009E7399" w:rsidRPr="002D17F1">
        <w:rPr>
          <w:rFonts w:ascii="Arial" w:hAnsi="Arial" w:cs="Arial"/>
          <w:sz w:val="24"/>
          <w:szCs w:val="24"/>
        </w:rPr>
        <w:t>Р</w:t>
      </w:r>
      <w:r w:rsidR="0053105C" w:rsidRPr="002D17F1">
        <w:rPr>
          <w:rFonts w:ascii="Arial" w:hAnsi="Arial" w:cs="Arial"/>
          <w:sz w:val="24"/>
          <w:szCs w:val="24"/>
        </w:rPr>
        <w:t>асчет</w:t>
      </w:r>
      <w:r w:rsidR="009E7399" w:rsidRPr="002D17F1">
        <w:rPr>
          <w:rFonts w:ascii="Arial" w:hAnsi="Arial" w:cs="Arial"/>
          <w:sz w:val="24"/>
          <w:szCs w:val="24"/>
        </w:rPr>
        <w:t>а</w:t>
      </w:r>
      <w:proofErr w:type="gramEnd"/>
      <w:r w:rsidR="009E7399" w:rsidRPr="002D17F1">
        <w:rPr>
          <w:rFonts w:ascii="Arial" w:hAnsi="Arial" w:cs="Arial"/>
          <w:sz w:val="24"/>
          <w:szCs w:val="24"/>
        </w:rPr>
        <w:t xml:space="preserve"> размера субсидии</w:t>
      </w:r>
      <w:r w:rsidR="0053105C" w:rsidRPr="002D17F1">
        <w:rPr>
          <w:rFonts w:ascii="Arial" w:hAnsi="Arial" w:cs="Arial"/>
          <w:sz w:val="24"/>
          <w:szCs w:val="24"/>
        </w:rPr>
        <w:t>):</w:t>
      </w:r>
    </w:p>
    <w:p w:rsidR="0053105C" w:rsidRPr="002D17F1" w:rsidRDefault="0053105C">
      <w:pPr>
        <w:pStyle w:val="ConsPlusNormal"/>
        <w:jc w:val="both"/>
        <w:rPr>
          <w:rFonts w:ascii="Arial" w:hAnsi="Arial" w:cs="Arial"/>
          <w:sz w:val="24"/>
          <w:szCs w:val="24"/>
        </w:rPr>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53105C" w:rsidRPr="002D17F1" w:rsidTr="00595B24">
        <w:tc>
          <w:tcPr>
            <w:tcW w:w="2835" w:type="dxa"/>
            <w:tcBorders>
              <w:top w:val="nil"/>
              <w:left w:val="nil"/>
              <w:bottom w:val="single" w:sz="4" w:space="0" w:color="auto"/>
              <w:right w:val="nil"/>
            </w:tcBorders>
          </w:tcPr>
          <w:p w:rsidR="0053105C" w:rsidRPr="002D17F1" w:rsidRDefault="0053105C">
            <w:pPr>
              <w:pStyle w:val="ConsPlusNormal"/>
              <w:rPr>
                <w:rFonts w:ascii="Arial" w:hAnsi="Arial" w:cs="Arial"/>
                <w:sz w:val="24"/>
                <w:szCs w:val="24"/>
              </w:rPr>
            </w:pPr>
          </w:p>
        </w:tc>
        <w:tc>
          <w:tcPr>
            <w:tcW w:w="144" w:type="dxa"/>
            <w:tcBorders>
              <w:top w:val="nil"/>
              <w:left w:val="nil"/>
              <w:bottom w:val="nil"/>
              <w:right w:val="nil"/>
            </w:tcBorders>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w:t>
            </w:r>
          </w:p>
        </w:tc>
        <w:tc>
          <w:tcPr>
            <w:tcW w:w="6235" w:type="dxa"/>
            <w:tcBorders>
              <w:top w:val="nil"/>
              <w:left w:val="nil"/>
              <w:bottom w:val="single" w:sz="4" w:space="0" w:color="auto"/>
              <w:right w:val="nil"/>
            </w:tcBorders>
          </w:tcPr>
          <w:p w:rsidR="0053105C" w:rsidRPr="002D17F1" w:rsidRDefault="0053105C">
            <w:pPr>
              <w:pStyle w:val="ConsPlusNormal"/>
              <w:rPr>
                <w:rFonts w:ascii="Arial" w:hAnsi="Arial" w:cs="Arial"/>
                <w:sz w:val="24"/>
                <w:szCs w:val="24"/>
              </w:rPr>
            </w:pPr>
          </w:p>
        </w:tc>
        <w:tc>
          <w:tcPr>
            <w:tcW w:w="144" w:type="dxa"/>
            <w:tcBorders>
              <w:top w:val="nil"/>
              <w:left w:val="nil"/>
              <w:bottom w:val="nil"/>
              <w:right w:val="nil"/>
            </w:tcBorders>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w:t>
            </w:r>
          </w:p>
        </w:tc>
      </w:tr>
      <w:tr w:rsidR="0053105C" w:rsidRPr="002D17F1" w:rsidTr="00595B24">
        <w:tc>
          <w:tcPr>
            <w:tcW w:w="2835" w:type="dxa"/>
            <w:tcBorders>
              <w:top w:val="single" w:sz="4" w:space="0" w:color="auto"/>
              <w:left w:val="nil"/>
              <w:bottom w:val="nil"/>
              <w:right w:val="nil"/>
            </w:tcBorders>
          </w:tcPr>
          <w:p w:rsidR="0053105C" w:rsidRPr="002D17F1" w:rsidRDefault="0053105C">
            <w:pPr>
              <w:pStyle w:val="ConsPlusNormal"/>
              <w:jc w:val="center"/>
              <w:rPr>
                <w:rFonts w:ascii="Arial" w:hAnsi="Arial" w:cs="Arial"/>
                <w:sz w:val="24"/>
                <w:szCs w:val="24"/>
              </w:rPr>
            </w:pPr>
            <w:r w:rsidRPr="002D17F1">
              <w:rPr>
                <w:rFonts w:ascii="Arial" w:hAnsi="Arial" w:cs="Arial"/>
                <w:sz w:val="24"/>
                <w:szCs w:val="24"/>
              </w:rPr>
              <w:t>(сумма цифрами)</w:t>
            </w:r>
          </w:p>
        </w:tc>
        <w:tc>
          <w:tcPr>
            <w:tcW w:w="144" w:type="dxa"/>
            <w:tcBorders>
              <w:top w:val="nil"/>
              <w:left w:val="nil"/>
              <w:bottom w:val="nil"/>
              <w:right w:val="nil"/>
            </w:tcBorders>
          </w:tcPr>
          <w:p w:rsidR="0053105C" w:rsidRPr="002D17F1" w:rsidRDefault="0053105C">
            <w:pPr>
              <w:pStyle w:val="ConsPlusNormal"/>
              <w:rPr>
                <w:rFonts w:ascii="Arial" w:hAnsi="Arial" w:cs="Arial"/>
                <w:sz w:val="24"/>
                <w:szCs w:val="24"/>
              </w:rPr>
            </w:pPr>
          </w:p>
        </w:tc>
        <w:tc>
          <w:tcPr>
            <w:tcW w:w="6235" w:type="dxa"/>
            <w:tcBorders>
              <w:top w:val="single" w:sz="4" w:space="0" w:color="auto"/>
              <w:left w:val="nil"/>
              <w:bottom w:val="nil"/>
              <w:right w:val="nil"/>
            </w:tcBorders>
          </w:tcPr>
          <w:p w:rsidR="0053105C" w:rsidRPr="002D17F1" w:rsidRDefault="0053105C">
            <w:pPr>
              <w:pStyle w:val="ConsPlusNormal"/>
              <w:jc w:val="center"/>
              <w:rPr>
                <w:rFonts w:ascii="Arial" w:hAnsi="Arial" w:cs="Arial"/>
                <w:sz w:val="24"/>
                <w:szCs w:val="24"/>
              </w:rPr>
            </w:pPr>
            <w:r w:rsidRPr="002D17F1">
              <w:rPr>
                <w:rFonts w:ascii="Arial" w:hAnsi="Arial" w:cs="Arial"/>
                <w:sz w:val="24"/>
                <w:szCs w:val="24"/>
              </w:rPr>
              <w:t>(сумма прописью)</w:t>
            </w:r>
          </w:p>
        </w:tc>
        <w:tc>
          <w:tcPr>
            <w:tcW w:w="144" w:type="dxa"/>
            <w:tcBorders>
              <w:top w:val="nil"/>
              <w:left w:val="nil"/>
              <w:bottom w:val="nil"/>
              <w:right w:val="nil"/>
            </w:tcBorders>
          </w:tcPr>
          <w:p w:rsidR="0053105C" w:rsidRPr="002D17F1" w:rsidRDefault="0053105C">
            <w:pPr>
              <w:pStyle w:val="ConsPlusNormal"/>
              <w:rPr>
                <w:rFonts w:ascii="Arial" w:hAnsi="Arial" w:cs="Arial"/>
                <w:sz w:val="24"/>
                <w:szCs w:val="24"/>
              </w:rPr>
            </w:pPr>
          </w:p>
        </w:tc>
      </w:tr>
    </w:tbl>
    <w:p w:rsidR="0053105C" w:rsidRPr="002D17F1" w:rsidRDefault="0053105C">
      <w:pPr>
        <w:pStyle w:val="ConsPlusNormal"/>
        <w:jc w:val="both"/>
        <w:rPr>
          <w:rFonts w:ascii="Arial" w:hAnsi="Arial" w:cs="Arial"/>
          <w:sz w:val="24"/>
          <w:szCs w:val="24"/>
        </w:rPr>
      </w:pPr>
    </w:p>
    <w:p w:rsidR="0053105C" w:rsidRPr="002D17F1" w:rsidRDefault="00595B24" w:rsidP="00332FCB">
      <w:pPr>
        <w:pStyle w:val="ConsPlusNormal"/>
        <w:ind w:right="54" w:firstLine="540"/>
        <w:jc w:val="both"/>
        <w:rPr>
          <w:rFonts w:ascii="Arial" w:hAnsi="Arial" w:cs="Arial"/>
          <w:sz w:val="24"/>
          <w:szCs w:val="24"/>
        </w:rPr>
      </w:pPr>
      <w:r w:rsidRPr="002D17F1">
        <w:rPr>
          <w:rFonts w:ascii="Arial" w:hAnsi="Arial" w:cs="Arial"/>
          <w:sz w:val="24"/>
          <w:szCs w:val="24"/>
        </w:rPr>
        <w:t>4</w:t>
      </w:r>
      <w:r w:rsidR="0053105C" w:rsidRPr="002D17F1">
        <w:rPr>
          <w:rFonts w:ascii="Arial" w:hAnsi="Arial" w:cs="Arial"/>
          <w:sz w:val="24"/>
          <w:szCs w:val="24"/>
        </w:rPr>
        <w:t>. Документы предоставлены нарочно, на бумажном носителе в администрацию городского округа Люберцы Московской области.</w:t>
      </w:r>
    </w:p>
    <w:p w:rsidR="00FB5402" w:rsidRPr="002D17F1" w:rsidRDefault="00FB5402" w:rsidP="00DD11BE">
      <w:pPr>
        <w:autoSpaceDE w:val="0"/>
        <w:autoSpaceDN w:val="0"/>
        <w:adjustRightInd w:val="0"/>
        <w:spacing w:after="0" w:line="240" w:lineRule="auto"/>
        <w:ind w:right="423"/>
        <w:jc w:val="both"/>
        <w:rPr>
          <w:rFonts w:ascii="Arial" w:hAnsi="Arial" w:cs="Arial"/>
          <w:sz w:val="24"/>
          <w:szCs w:val="24"/>
        </w:rPr>
      </w:pPr>
    </w:p>
    <w:p w:rsidR="00EC029C" w:rsidRPr="002D17F1" w:rsidRDefault="00595B24" w:rsidP="00332FCB">
      <w:pPr>
        <w:autoSpaceDE w:val="0"/>
        <w:autoSpaceDN w:val="0"/>
        <w:adjustRightInd w:val="0"/>
        <w:spacing w:after="0" w:line="240" w:lineRule="auto"/>
        <w:ind w:right="-88" w:firstLine="567"/>
        <w:jc w:val="both"/>
        <w:rPr>
          <w:rFonts w:ascii="Arial" w:eastAsia="Times New Roman" w:hAnsi="Arial" w:cs="Arial"/>
          <w:sz w:val="24"/>
          <w:szCs w:val="24"/>
          <w:lang w:eastAsia="ru-RU"/>
        </w:rPr>
      </w:pPr>
      <w:r w:rsidRPr="002D17F1">
        <w:rPr>
          <w:rFonts w:ascii="Arial" w:eastAsia="Times New Roman" w:hAnsi="Arial" w:cs="Arial"/>
          <w:sz w:val="24"/>
          <w:szCs w:val="24"/>
          <w:lang w:eastAsia="ru-RU"/>
        </w:rPr>
        <w:t>5</w:t>
      </w:r>
      <w:r w:rsidR="0053105C" w:rsidRPr="002D17F1">
        <w:rPr>
          <w:rFonts w:ascii="Arial" w:eastAsia="Times New Roman" w:hAnsi="Arial" w:cs="Arial"/>
          <w:sz w:val="24"/>
          <w:szCs w:val="24"/>
          <w:lang w:eastAsia="ru-RU"/>
        </w:rPr>
        <w:t>. Настоящим подтвержда</w:t>
      </w:r>
      <w:r w:rsidR="009E7399" w:rsidRPr="002D17F1">
        <w:rPr>
          <w:rFonts w:ascii="Arial" w:eastAsia="Times New Roman" w:hAnsi="Arial" w:cs="Arial"/>
          <w:sz w:val="24"/>
          <w:szCs w:val="24"/>
          <w:lang w:eastAsia="ru-RU"/>
        </w:rPr>
        <w:t>ю</w:t>
      </w:r>
      <w:r w:rsidR="0053105C" w:rsidRPr="002D17F1">
        <w:rPr>
          <w:rFonts w:ascii="Arial" w:eastAsia="Times New Roman" w:hAnsi="Arial" w:cs="Arial"/>
          <w:sz w:val="24"/>
          <w:szCs w:val="24"/>
          <w:lang w:eastAsia="ru-RU"/>
        </w:rPr>
        <w:t xml:space="preserve"> свое согласие </w:t>
      </w:r>
      <w:r w:rsidR="00EC029C" w:rsidRPr="002D17F1">
        <w:rPr>
          <w:rFonts w:ascii="Arial" w:eastAsia="Times New Roman" w:hAnsi="Arial" w:cs="Arial"/>
          <w:sz w:val="24"/>
          <w:szCs w:val="24"/>
          <w:lang w:eastAsia="ru-RU"/>
        </w:rPr>
        <w:t xml:space="preserve">на публикацию (размещение) в информационно-телекоммуникационной сети </w:t>
      </w:r>
      <w:r w:rsidR="00F92339" w:rsidRPr="002D17F1">
        <w:rPr>
          <w:rFonts w:ascii="Arial" w:eastAsia="Times New Roman" w:hAnsi="Arial" w:cs="Arial"/>
          <w:sz w:val="24"/>
          <w:szCs w:val="24"/>
          <w:lang w:eastAsia="ru-RU"/>
        </w:rPr>
        <w:t>«</w:t>
      </w:r>
      <w:r w:rsidR="00EC029C" w:rsidRPr="002D17F1">
        <w:rPr>
          <w:rFonts w:ascii="Arial" w:eastAsia="Times New Roman" w:hAnsi="Arial" w:cs="Arial"/>
          <w:sz w:val="24"/>
          <w:szCs w:val="24"/>
          <w:lang w:eastAsia="ru-RU"/>
        </w:rPr>
        <w:t>Интернет</w:t>
      </w:r>
      <w:r w:rsidR="00F92339" w:rsidRPr="002D17F1">
        <w:rPr>
          <w:rFonts w:ascii="Arial" w:eastAsia="Times New Roman" w:hAnsi="Arial" w:cs="Arial"/>
          <w:sz w:val="24"/>
          <w:szCs w:val="24"/>
          <w:lang w:eastAsia="ru-RU"/>
        </w:rPr>
        <w:t>»</w:t>
      </w:r>
      <w:r w:rsidR="00EC029C" w:rsidRPr="002D17F1">
        <w:rPr>
          <w:rFonts w:ascii="Arial" w:eastAsia="Times New Roman" w:hAnsi="Arial" w:cs="Arial"/>
          <w:sz w:val="24"/>
          <w:szCs w:val="24"/>
          <w:lang w:eastAsia="ru-RU"/>
        </w:rPr>
        <w:t xml:space="preserve"> информации об </w:t>
      </w:r>
      <w:r w:rsidR="00FB5402" w:rsidRPr="002D17F1">
        <w:rPr>
          <w:rFonts w:ascii="Arial" w:eastAsia="Times New Roman" w:hAnsi="Arial" w:cs="Arial"/>
          <w:sz w:val="24"/>
          <w:szCs w:val="24"/>
          <w:lang w:eastAsia="ru-RU"/>
        </w:rPr>
        <w:t xml:space="preserve">участнике </w:t>
      </w:r>
      <w:r w:rsidR="00FB5402" w:rsidRPr="002D17F1">
        <w:rPr>
          <w:rFonts w:ascii="Arial" w:eastAsia="Times New Roman" w:hAnsi="Arial" w:cs="Arial"/>
          <w:sz w:val="24"/>
          <w:szCs w:val="24"/>
          <w:lang w:eastAsia="ru-RU"/>
        </w:rPr>
        <w:lastRenderedPageBreak/>
        <w:t>отбора</w:t>
      </w:r>
      <w:r w:rsidR="00EC029C" w:rsidRPr="002D17F1">
        <w:rPr>
          <w:rFonts w:ascii="Arial" w:eastAsia="Times New Roman" w:hAnsi="Arial" w:cs="Arial"/>
          <w:sz w:val="24"/>
          <w:szCs w:val="24"/>
          <w:lang w:eastAsia="ru-RU"/>
        </w:rPr>
        <w:t>, о подаваемом участником отбора предложении (заявке), иной информации об участнике отбора, связанной с соответствующим отбором</w:t>
      </w:r>
      <w:r w:rsidR="00FB5402" w:rsidRPr="002D17F1">
        <w:rPr>
          <w:rFonts w:ascii="Arial" w:eastAsia="Times New Roman" w:hAnsi="Arial" w:cs="Arial"/>
          <w:sz w:val="24"/>
          <w:szCs w:val="24"/>
          <w:lang w:eastAsia="ru-RU"/>
        </w:rPr>
        <w:t>.</w:t>
      </w:r>
    </w:p>
    <w:p w:rsidR="0053105C" w:rsidRPr="002D17F1" w:rsidRDefault="0053105C" w:rsidP="00DD11BE">
      <w:pPr>
        <w:pStyle w:val="ConsPlusNormal"/>
        <w:ind w:right="423"/>
        <w:jc w:val="both"/>
        <w:rPr>
          <w:rFonts w:ascii="Arial" w:hAnsi="Arial" w:cs="Arial"/>
          <w:sz w:val="24"/>
          <w:szCs w:val="24"/>
        </w:rPr>
      </w:pP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4392"/>
        <w:gridCol w:w="176"/>
        <w:gridCol w:w="6"/>
      </w:tblGrid>
      <w:tr w:rsidR="0053105C" w:rsidRPr="002D17F1" w:rsidTr="00595B24">
        <w:trPr>
          <w:gridAfter w:val="1"/>
          <w:wAfter w:w="6" w:type="dxa"/>
        </w:trPr>
        <w:tc>
          <w:tcPr>
            <w:tcW w:w="2552" w:type="dxa"/>
            <w:tcBorders>
              <w:top w:val="nil"/>
              <w:left w:val="nil"/>
              <w:bottom w:val="nil"/>
              <w:right w:val="nil"/>
            </w:tcBorders>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 xml:space="preserve">Руководитель </w:t>
            </w:r>
          </w:p>
        </w:tc>
        <w:tc>
          <w:tcPr>
            <w:tcW w:w="2126" w:type="dxa"/>
            <w:tcBorders>
              <w:top w:val="nil"/>
              <w:left w:val="nil"/>
              <w:bottom w:val="single" w:sz="4" w:space="0" w:color="auto"/>
              <w:right w:val="nil"/>
            </w:tcBorders>
          </w:tcPr>
          <w:p w:rsidR="00595B24" w:rsidRPr="002D17F1" w:rsidRDefault="00595B24">
            <w:pPr>
              <w:pStyle w:val="ConsPlusNormal"/>
              <w:rPr>
                <w:rFonts w:ascii="Arial" w:hAnsi="Arial" w:cs="Arial"/>
                <w:sz w:val="24"/>
                <w:szCs w:val="24"/>
              </w:rPr>
            </w:pPr>
          </w:p>
        </w:tc>
        <w:tc>
          <w:tcPr>
            <w:tcW w:w="144" w:type="dxa"/>
            <w:tcBorders>
              <w:top w:val="nil"/>
              <w:left w:val="nil"/>
              <w:bottom w:val="nil"/>
              <w:right w:val="nil"/>
            </w:tcBorders>
          </w:tcPr>
          <w:p w:rsidR="0053105C" w:rsidRPr="002D17F1" w:rsidRDefault="0053105C">
            <w:pPr>
              <w:pStyle w:val="ConsPlusNormal"/>
              <w:jc w:val="center"/>
              <w:rPr>
                <w:rFonts w:ascii="Arial" w:hAnsi="Arial" w:cs="Arial"/>
                <w:sz w:val="24"/>
                <w:szCs w:val="24"/>
              </w:rPr>
            </w:pPr>
            <w:r w:rsidRPr="002D17F1">
              <w:rPr>
                <w:rFonts w:ascii="Arial" w:hAnsi="Arial" w:cs="Arial"/>
                <w:sz w:val="24"/>
                <w:szCs w:val="24"/>
              </w:rPr>
              <w:t>(</w:t>
            </w:r>
          </w:p>
        </w:tc>
        <w:tc>
          <w:tcPr>
            <w:tcW w:w="4392" w:type="dxa"/>
            <w:tcBorders>
              <w:top w:val="nil"/>
              <w:left w:val="nil"/>
              <w:bottom w:val="single" w:sz="4" w:space="0" w:color="auto"/>
              <w:right w:val="nil"/>
            </w:tcBorders>
          </w:tcPr>
          <w:p w:rsidR="0053105C" w:rsidRPr="002D17F1" w:rsidRDefault="0053105C">
            <w:pPr>
              <w:pStyle w:val="ConsPlusNormal"/>
              <w:rPr>
                <w:rFonts w:ascii="Arial" w:hAnsi="Arial" w:cs="Arial"/>
                <w:sz w:val="24"/>
                <w:szCs w:val="24"/>
              </w:rPr>
            </w:pPr>
          </w:p>
        </w:tc>
        <w:tc>
          <w:tcPr>
            <w:tcW w:w="176" w:type="dxa"/>
            <w:tcBorders>
              <w:top w:val="nil"/>
              <w:left w:val="nil"/>
              <w:bottom w:val="nil"/>
              <w:right w:val="nil"/>
            </w:tcBorders>
          </w:tcPr>
          <w:p w:rsidR="0053105C" w:rsidRPr="002D17F1" w:rsidRDefault="0053105C">
            <w:pPr>
              <w:pStyle w:val="ConsPlusNormal"/>
              <w:jc w:val="both"/>
              <w:rPr>
                <w:rFonts w:ascii="Arial" w:hAnsi="Arial" w:cs="Arial"/>
                <w:sz w:val="24"/>
                <w:szCs w:val="24"/>
              </w:rPr>
            </w:pPr>
            <w:r w:rsidRPr="002D17F1">
              <w:rPr>
                <w:rFonts w:ascii="Arial" w:hAnsi="Arial" w:cs="Arial"/>
                <w:sz w:val="24"/>
                <w:szCs w:val="24"/>
              </w:rPr>
              <w:t>)</w:t>
            </w:r>
          </w:p>
        </w:tc>
      </w:tr>
      <w:tr w:rsidR="0053105C" w:rsidRPr="002D17F1" w:rsidTr="00595B24">
        <w:trPr>
          <w:gridAfter w:val="1"/>
          <w:wAfter w:w="6" w:type="dxa"/>
        </w:trPr>
        <w:tc>
          <w:tcPr>
            <w:tcW w:w="2552" w:type="dxa"/>
            <w:tcBorders>
              <w:top w:val="nil"/>
              <w:left w:val="nil"/>
              <w:bottom w:val="nil"/>
              <w:right w:val="nil"/>
            </w:tcBorders>
          </w:tcPr>
          <w:p w:rsidR="0053105C" w:rsidRPr="002D17F1" w:rsidRDefault="0053105C">
            <w:pPr>
              <w:pStyle w:val="ConsPlusNormal"/>
              <w:rPr>
                <w:rFonts w:ascii="Arial" w:hAnsi="Arial" w:cs="Arial"/>
                <w:sz w:val="24"/>
                <w:szCs w:val="24"/>
              </w:rPr>
            </w:pPr>
          </w:p>
        </w:tc>
        <w:tc>
          <w:tcPr>
            <w:tcW w:w="2126" w:type="dxa"/>
            <w:tcBorders>
              <w:top w:val="single" w:sz="4" w:space="0" w:color="auto"/>
              <w:left w:val="nil"/>
              <w:bottom w:val="nil"/>
              <w:right w:val="nil"/>
            </w:tcBorders>
          </w:tcPr>
          <w:p w:rsidR="0053105C" w:rsidRPr="002D17F1" w:rsidRDefault="0053105C">
            <w:pPr>
              <w:pStyle w:val="ConsPlusNormal"/>
              <w:jc w:val="center"/>
              <w:rPr>
                <w:rFonts w:ascii="Arial" w:hAnsi="Arial" w:cs="Arial"/>
                <w:sz w:val="24"/>
                <w:szCs w:val="24"/>
              </w:rPr>
            </w:pPr>
            <w:r w:rsidRPr="002D17F1">
              <w:rPr>
                <w:rFonts w:ascii="Arial" w:hAnsi="Arial" w:cs="Arial"/>
                <w:sz w:val="24"/>
                <w:szCs w:val="24"/>
              </w:rPr>
              <w:t>(подпись)</w:t>
            </w:r>
          </w:p>
        </w:tc>
        <w:tc>
          <w:tcPr>
            <w:tcW w:w="144" w:type="dxa"/>
            <w:tcBorders>
              <w:top w:val="nil"/>
              <w:left w:val="nil"/>
              <w:bottom w:val="nil"/>
              <w:right w:val="nil"/>
            </w:tcBorders>
          </w:tcPr>
          <w:p w:rsidR="0053105C" w:rsidRPr="002D17F1" w:rsidRDefault="0053105C">
            <w:pPr>
              <w:pStyle w:val="ConsPlusNormal"/>
              <w:rPr>
                <w:rFonts w:ascii="Arial" w:hAnsi="Arial" w:cs="Arial"/>
                <w:sz w:val="24"/>
                <w:szCs w:val="24"/>
              </w:rPr>
            </w:pPr>
          </w:p>
        </w:tc>
        <w:tc>
          <w:tcPr>
            <w:tcW w:w="4392" w:type="dxa"/>
            <w:tcBorders>
              <w:top w:val="single" w:sz="4" w:space="0" w:color="auto"/>
              <w:left w:val="nil"/>
              <w:bottom w:val="nil"/>
              <w:right w:val="nil"/>
            </w:tcBorders>
          </w:tcPr>
          <w:p w:rsidR="0053105C" w:rsidRPr="002D17F1" w:rsidRDefault="0053105C">
            <w:pPr>
              <w:pStyle w:val="ConsPlusNormal"/>
              <w:jc w:val="center"/>
              <w:rPr>
                <w:rFonts w:ascii="Arial" w:hAnsi="Arial" w:cs="Arial"/>
                <w:sz w:val="24"/>
                <w:szCs w:val="24"/>
              </w:rPr>
            </w:pPr>
            <w:r w:rsidRPr="002D17F1">
              <w:rPr>
                <w:rFonts w:ascii="Arial" w:hAnsi="Arial" w:cs="Arial"/>
                <w:sz w:val="24"/>
                <w:szCs w:val="24"/>
              </w:rPr>
              <w:t>(ФИО)</w:t>
            </w:r>
          </w:p>
        </w:tc>
        <w:tc>
          <w:tcPr>
            <w:tcW w:w="176" w:type="dxa"/>
            <w:tcBorders>
              <w:top w:val="nil"/>
              <w:left w:val="nil"/>
              <w:bottom w:val="nil"/>
              <w:right w:val="nil"/>
            </w:tcBorders>
          </w:tcPr>
          <w:p w:rsidR="0053105C" w:rsidRPr="002D17F1" w:rsidRDefault="0053105C">
            <w:pPr>
              <w:pStyle w:val="ConsPlusNormal"/>
              <w:rPr>
                <w:rFonts w:ascii="Arial" w:hAnsi="Arial" w:cs="Arial"/>
                <w:sz w:val="24"/>
                <w:szCs w:val="24"/>
              </w:rPr>
            </w:pPr>
          </w:p>
        </w:tc>
      </w:tr>
      <w:tr w:rsidR="0053105C" w:rsidRPr="002D17F1" w:rsidTr="00595B24">
        <w:tc>
          <w:tcPr>
            <w:tcW w:w="9396" w:type="dxa"/>
            <w:gridSpan w:val="6"/>
            <w:tcBorders>
              <w:top w:val="nil"/>
              <w:left w:val="nil"/>
              <w:bottom w:val="nil"/>
              <w:right w:val="nil"/>
            </w:tcBorders>
          </w:tcPr>
          <w:p w:rsidR="00595B24" w:rsidRPr="002D17F1" w:rsidRDefault="0053105C">
            <w:pPr>
              <w:pStyle w:val="ConsPlusNormal"/>
              <w:jc w:val="both"/>
              <w:rPr>
                <w:rFonts w:ascii="Arial" w:hAnsi="Arial" w:cs="Arial"/>
                <w:sz w:val="24"/>
                <w:szCs w:val="24"/>
              </w:rPr>
            </w:pPr>
            <w:r w:rsidRPr="002D17F1">
              <w:rPr>
                <w:rFonts w:ascii="Arial" w:hAnsi="Arial" w:cs="Arial"/>
                <w:sz w:val="24"/>
                <w:szCs w:val="24"/>
              </w:rPr>
              <w:t>М.П.</w:t>
            </w:r>
            <w:r w:rsidR="00595B24" w:rsidRPr="002D17F1">
              <w:rPr>
                <w:rFonts w:ascii="Arial" w:hAnsi="Arial" w:cs="Arial"/>
                <w:sz w:val="24"/>
                <w:szCs w:val="24"/>
              </w:rPr>
              <w:t xml:space="preserve"> </w:t>
            </w:r>
          </w:p>
          <w:p w:rsidR="0053105C" w:rsidRPr="002D17F1" w:rsidRDefault="00595B24">
            <w:pPr>
              <w:pStyle w:val="ConsPlusNormal"/>
              <w:jc w:val="both"/>
              <w:rPr>
                <w:rFonts w:ascii="Arial" w:hAnsi="Arial" w:cs="Arial"/>
                <w:sz w:val="24"/>
                <w:szCs w:val="24"/>
              </w:rPr>
            </w:pPr>
            <w:r w:rsidRPr="002D17F1">
              <w:rPr>
                <w:rFonts w:ascii="Arial" w:hAnsi="Arial" w:cs="Arial"/>
                <w:sz w:val="24"/>
                <w:szCs w:val="24"/>
              </w:rPr>
              <w:t>(при наличии)</w:t>
            </w:r>
          </w:p>
        </w:tc>
      </w:tr>
    </w:tbl>
    <w:p w:rsidR="0053105C" w:rsidRPr="002D17F1" w:rsidRDefault="0053105C">
      <w:pPr>
        <w:pStyle w:val="ConsPlusNormal"/>
        <w:jc w:val="both"/>
        <w:rPr>
          <w:rFonts w:ascii="Arial" w:hAnsi="Arial" w:cs="Arial"/>
          <w:sz w:val="24"/>
          <w:szCs w:val="24"/>
        </w:rPr>
      </w:pPr>
    </w:p>
    <w:p w:rsidR="00595B24" w:rsidRPr="002D17F1" w:rsidRDefault="00595B24">
      <w:pPr>
        <w:pStyle w:val="ConsPlusNormal"/>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DD11BE" w:rsidRPr="002D17F1" w:rsidTr="00332FCB">
        <w:tc>
          <w:tcPr>
            <w:tcW w:w="5382" w:type="dxa"/>
          </w:tcPr>
          <w:p w:rsidR="0053105C" w:rsidRPr="002D17F1" w:rsidRDefault="0053105C">
            <w:pPr>
              <w:pStyle w:val="ConsPlusNormal"/>
              <w:rPr>
                <w:rFonts w:ascii="Arial" w:hAnsi="Arial" w:cs="Arial"/>
                <w:sz w:val="24"/>
                <w:szCs w:val="24"/>
              </w:rPr>
            </w:pPr>
            <w:r w:rsidRPr="002D17F1">
              <w:rPr>
                <w:rFonts w:ascii="Arial" w:hAnsi="Arial" w:cs="Arial"/>
                <w:sz w:val="24"/>
                <w:szCs w:val="24"/>
              </w:rPr>
              <w:t>Регистрационный номер заявки</w:t>
            </w:r>
          </w:p>
        </w:tc>
        <w:tc>
          <w:tcPr>
            <w:tcW w:w="4111" w:type="dxa"/>
          </w:tcPr>
          <w:p w:rsidR="0053105C" w:rsidRPr="002D17F1" w:rsidRDefault="0053105C">
            <w:pPr>
              <w:pStyle w:val="ConsPlusNormal"/>
              <w:rPr>
                <w:rFonts w:ascii="Arial" w:hAnsi="Arial" w:cs="Arial"/>
                <w:sz w:val="24"/>
                <w:szCs w:val="24"/>
              </w:rPr>
            </w:pPr>
          </w:p>
        </w:tc>
      </w:tr>
      <w:tr w:rsidR="00DD11BE" w:rsidRPr="002D17F1" w:rsidTr="00332FCB">
        <w:tc>
          <w:tcPr>
            <w:tcW w:w="5382" w:type="dxa"/>
          </w:tcPr>
          <w:p w:rsidR="0053105C" w:rsidRPr="002D17F1" w:rsidRDefault="0053105C">
            <w:pPr>
              <w:pStyle w:val="ConsPlusNormal"/>
              <w:rPr>
                <w:rFonts w:ascii="Arial" w:hAnsi="Arial" w:cs="Arial"/>
                <w:sz w:val="24"/>
                <w:szCs w:val="24"/>
              </w:rPr>
            </w:pPr>
            <w:r w:rsidRPr="002D17F1">
              <w:rPr>
                <w:rFonts w:ascii="Arial" w:hAnsi="Arial" w:cs="Arial"/>
                <w:sz w:val="24"/>
                <w:szCs w:val="24"/>
              </w:rPr>
              <w:t>Дата принятия заявки</w:t>
            </w:r>
          </w:p>
        </w:tc>
        <w:tc>
          <w:tcPr>
            <w:tcW w:w="4111" w:type="dxa"/>
          </w:tcPr>
          <w:p w:rsidR="0053105C" w:rsidRPr="002D17F1" w:rsidRDefault="0053105C">
            <w:pPr>
              <w:pStyle w:val="ConsPlusNormal"/>
              <w:rPr>
                <w:rFonts w:ascii="Arial" w:hAnsi="Arial" w:cs="Arial"/>
                <w:sz w:val="24"/>
                <w:szCs w:val="24"/>
              </w:rPr>
            </w:pPr>
          </w:p>
        </w:tc>
      </w:tr>
    </w:tbl>
    <w:p w:rsidR="0053105C" w:rsidRPr="002D17F1" w:rsidRDefault="0053105C">
      <w:pPr>
        <w:pStyle w:val="ConsPlusNormal"/>
        <w:jc w:val="both"/>
        <w:rPr>
          <w:rFonts w:ascii="Arial" w:hAnsi="Arial" w:cs="Arial"/>
          <w:sz w:val="24"/>
          <w:szCs w:val="24"/>
        </w:rPr>
      </w:pPr>
    </w:p>
    <w:p w:rsidR="00B67F64" w:rsidRPr="002D17F1" w:rsidRDefault="005C59B8">
      <w:pPr>
        <w:rPr>
          <w:rFonts w:ascii="Arial" w:hAnsi="Arial" w:cs="Arial"/>
          <w:sz w:val="24"/>
          <w:szCs w:val="24"/>
        </w:rPr>
        <w:sectPr w:rsidR="00B67F64" w:rsidRPr="002D17F1" w:rsidSect="003252FB">
          <w:pgSz w:w="11905" w:h="16838"/>
          <w:pgMar w:top="1134" w:right="794" w:bottom="851" w:left="1134" w:header="0" w:footer="0" w:gutter="0"/>
          <w:cols w:space="720"/>
        </w:sectPr>
      </w:pPr>
      <w:r w:rsidRPr="002D17F1">
        <w:rPr>
          <w:rFonts w:ascii="Arial" w:hAnsi="Arial" w:cs="Arial"/>
          <w:sz w:val="24"/>
          <w:szCs w:val="24"/>
        </w:rPr>
        <w:br w:type="page"/>
      </w:r>
    </w:p>
    <w:p w:rsidR="004349FA" w:rsidRPr="002D17F1" w:rsidRDefault="004349FA" w:rsidP="000F5CE1">
      <w:pPr>
        <w:autoSpaceDE w:val="0"/>
        <w:autoSpaceDN w:val="0"/>
        <w:adjustRightInd w:val="0"/>
        <w:spacing w:after="0" w:line="240" w:lineRule="auto"/>
        <w:jc w:val="right"/>
        <w:rPr>
          <w:rFonts w:ascii="Arial" w:hAnsi="Arial" w:cs="Arial"/>
          <w:sz w:val="24"/>
          <w:szCs w:val="24"/>
        </w:rPr>
      </w:pPr>
      <w:r w:rsidRPr="002D17F1">
        <w:rPr>
          <w:rFonts w:ascii="Arial" w:hAnsi="Arial" w:cs="Arial"/>
          <w:sz w:val="24"/>
          <w:szCs w:val="24"/>
        </w:rPr>
        <w:lastRenderedPageBreak/>
        <w:t>П</w:t>
      </w:r>
      <w:r w:rsidR="00B73A53" w:rsidRPr="002D17F1">
        <w:rPr>
          <w:rFonts w:ascii="Arial" w:hAnsi="Arial" w:cs="Arial"/>
          <w:sz w:val="24"/>
          <w:szCs w:val="24"/>
        </w:rPr>
        <w:t>риложение</w:t>
      </w:r>
      <w:r w:rsidRPr="002D17F1">
        <w:rPr>
          <w:rFonts w:ascii="Arial" w:hAnsi="Arial" w:cs="Arial"/>
          <w:sz w:val="24"/>
          <w:szCs w:val="24"/>
        </w:rPr>
        <w:t xml:space="preserve"> № 3 </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к Порядк</w:t>
      </w:r>
      <w:r w:rsidR="009D23C0" w:rsidRPr="002D17F1">
        <w:rPr>
          <w:rFonts w:ascii="Arial" w:hAnsi="Arial" w:cs="Arial"/>
          <w:sz w:val="24"/>
          <w:szCs w:val="24"/>
        </w:rPr>
        <w:t>у</w:t>
      </w:r>
      <w:r w:rsidRPr="002D17F1">
        <w:rPr>
          <w:rFonts w:ascii="Arial" w:hAnsi="Arial" w:cs="Arial"/>
          <w:sz w:val="24"/>
          <w:szCs w:val="24"/>
        </w:rPr>
        <w:t xml:space="preserve"> предоставления субсидии</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из бюджета городского округа Люберцы</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Московской области юридическим лицам,</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индивидуальным предпринимателям,</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 xml:space="preserve"> </w:t>
      </w:r>
      <w:proofErr w:type="gramStart"/>
      <w:r w:rsidRPr="002D17F1">
        <w:rPr>
          <w:rFonts w:ascii="Arial" w:hAnsi="Arial" w:cs="Arial"/>
          <w:sz w:val="24"/>
          <w:szCs w:val="24"/>
        </w:rPr>
        <w:t>являющимися ресурсоснабжающими</w:t>
      </w:r>
      <w:proofErr w:type="gramEnd"/>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 xml:space="preserve"> организациям</w:t>
      </w:r>
      <w:r w:rsidR="00F92339" w:rsidRPr="002D17F1">
        <w:rPr>
          <w:rFonts w:ascii="Arial" w:hAnsi="Arial" w:cs="Arial"/>
          <w:sz w:val="24"/>
          <w:szCs w:val="24"/>
        </w:rPr>
        <w:t>и</w:t>
      </w:r>
      <w:r w:rsidRPr="002D17F1">
        <w:rPr>
          <w:rFonts w:ascii="Arial" w:hAnsi="Arial" w:cs="Arial"/>
          <w:sz w:val="24"/>
          <w:szCs w:val="24"/>
        </w:rPr>
        <w:t>, для возмещения части</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 xml:space="preserve"> затрат, понесенных в период с 2019 по 2022</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 xml:space="preserve"> годы на уплату процентов по кредитам,</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 xml:space="preserve"> полученным в российских кредитных</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 xml:space="preserve"> </w:t>
      </w:r>
      <w:proofErr w:type="gramStart"/>
      <w:r w:rsidRPr="002D17F1">
        <w:rPr>
          <w:rFonts w:ascii="Arial" w:hAnsi="Arial" w:cs="Arial"/>
          <w:sz w:val="24"/>
          <w:szCs w:val="24"/>
        </w:rPr>
        <w:t>организациях</w:t>
      </w:r>
      <w:proofErr w:type="gramEnd"/>
      <w:r w:rsidRPr="002D17F1">
        <w:rPr>
          <w:rFonts w:ascii="Arial" w:hAnsi="Arial" w:cs="Arial"/>
          <w:sz w:val="24"/>
          <w:szCs w:val="24"/>
        </w:rPr>
        <w:t>, на пополнение оборотных</w:t>
      </w:r>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 xml:space="preserve"> средств и (или) на финансирование </w:t>
      </w:r>
      <w:proofErr w:type="gramStart"/>
      <w:r w:rsidRPr="002D17F1">
        <w:rPr>
          <w:rFonts w:ascii="Arial" w:hAnsi="Arial" w:cs="Arial"/>
          <w:sz w:val="24"/>
          <w:szCs w:val="24"/>
        </w:rPr>
        <w:t>текущей</w:t>
      </w:r>
      <w:proofErr w:type="gramEnd"/>
    </w:p>
    <w:p w:rsidR="00B73A53" w:rsidRPr="002D17F1" w:rsidRDefault="00B73A53" w:rsidP="00B73A53">
      <w:pPr>
        <w:pStyle w:val="ConsPlusNormal"/>
        <w:jc w:val="right"/>
        <w:rPr>
          <w:rFonts w:ascii="Arial" w:hAnsi="Arial" w:cs="Arial"/>
          <w:sz w:val="24"/>
          <w:szCs w:val="24"/>
        </w:rPr>
      </w:pPr>
      <w:r w:rsidRPr="002D17F1">
        <w:rPr>
          <w:rFonts w:ascii="Arial" w:hAnsi="Arial" w:cs="Arial"/>
          <w:sz w:val="24"/>
          <w:szCs w:val="24"/>
        </w:rPr>
        <w:t xml:space="preserve"> производственной деятельности</w:t>
      </w:r>
    </w:p>
    <w:p w:rsidR="008D32EA" w:rsidRPr="002D17F1" w:rsidRDefault="008D32EA" w:rsidP="008D32EA">
      <w:pPr>
        <w:pStyle w:val="ConsPlusNormal"/>
        <w:jc w:val="right"/>
        <w:rPr>
          <w:rFonts w:ascii="Arial" w:hAnsi="Arial" w:cs="Arial"/>
          <w:sz w:val="24"/>
          <w:szCs w:val="24"/>
        </w:rPr>
      </w:pP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336"/>
        <w:gridCol w:w="650"/>
        <w:gridCol w:w="2156"/>
        <w:gridCol w:w="822"/>
        <w:gridCol w:w="4116"/>
        <w:gridCol w:w="851"/>
        <w:gridCol w:w="20"/>
        <w:gridCol w:w="1964"/>
        <w:gridCol w:w="3544"/>
        <w:gridCol w:w="644"/>
      </w:tblGrid>
      <w:tr w:rsidR="008D32EA" w:rsidRPr="002D17F1" w:rsidTr="00332FCB">
        <w:tc>
          <w:tcPr>
            <w:tcW w:w="15103" w:type="dxa"/>
            <w:gridSpan w:val="10"/>
            <w:tcBorders>
              <w:top w:val="nil"/>
              <w:left w:val="nil"/>
              <w:bottom w:val="nil"/>
              <w:right w:val="nil"/>
            </w:tcBorders>
          </w:tcPr>
          <w:p w:rsidR="00B73A53" w:rsidRPr="002D17F1" w:rsidRDefault="008D32EA" w:rsidP="00B73A53">
            <w:pPr>
              <w:pStyle w:val="ConsPlusNormal"/>
              <w:jc w:val="center"/>
              <w:rPr>
                <w:rFonts w:ascii="Arial" w:hAnsi="Arial" w:cs="Arial"/>
                <w:b/>
                <w:sz w:val="24"/>
                <w:szCs w:val="24"/>
              </w:rPr>
            </w:pPr>
            <w:bookmarkStart w:id="19" w:name="P307"/>
            <w:bookmarkEnd w:id="19"/>
            <w:r w:rsidRPr="002D17F1">
              <w:rPr>
                <w:rFonts w:ascii="Arial" w:hAnsi="Arial" w:cs="Arial"/>
                <w:b/>
                <w:sz w:val="24"/>
                <w:szCs w:val="24"/>
              </w:rPr>
              <w:t>Р</w:t>
            </w:r>
            <w:r w:rsidR="00B73A53" w:rsidRPr="002D17F1">
              <w:rPr>
                <w:rFonts w:ascii="Arial" w:hAnsi="Arial" w:cs="Arial"/>
                <w:b/>
                <w:sz w:val="24"/>
                <w:szCs w:val="24"/>
              </w:rPr>
              <w:t xml:space="preserve">асчет </w:t>
            </w:r>
            <w:r w:rsidRPr="002D17F1">
              <w:rPr>
                <w:rFonts w:ascii="Arial" w:hAnsi="Arial" w:cs="Arial"/>
                <w:b/>
                <w:sz w:val="24"/>
                <w:szCs w:val="24"/>
              </w:rPr>
              <w:t>размера субсидии,</w:t>
            </w:r>
          </w:p>
          <w:p w:rsidR="00B73A53" w:rsidRPr="002D17F1" w:rsidRDefault="005C59B8" w:rsidP="00B73A53">
            <w:pPr>
              <w:pStyle w:val="ConsPlusNormal"/>
              <w:jc w:val="center"/>
              <w:rPr>
                <w:rFonts w:ascii="Arial" w:hAnsi="Arial" w:cs="Arial"/>
                <w:b/>
                <w:sz w:val="24"/>
                <w:szCs w:val="24"/>
              </w:rPr>
            </w:pPr>
            <w:r w:rsidRPr="002D17F1">
              <w:rPr>
                <w:rFonts w:ascii="Arial" w:hAnsi="Arial" w:cs="Arial"/>
                <w:b/>
                <w:sz w:val="24"/>
                <w:szCs w:val="24"/>
              </w:rPr>
              <w:t xml:space="preserve">предоставляемой из бюджета городского округа Люберцы Московской области юридическим лицам, </w:t>
            </w:r>
          </w:p>
          <w:p w:rsidR="00B73A53" w:rsidRPr="002D17F1" w:rsidRDefault="005C59B8" w:rsidP="00B73A53">
            <w:pPr>
              <w:pStyle w:val="ConsPlusNormal"/>
              <w:jc w:val="center"/>
              <w:rPr>
                <w:rFonts w:ascii="Arial" w:hAnsi="Arial" w:cs="Arial"/>
                <w:b/>
                <w:sz w:val="24"/>
                <w:szCs w:val="24"/>
              </w:rPr>
            </w:pPr>
            <w:r w:rsidRPr="002D17F1">
              <w:rPr>
                <w:rFonts w:ascii="Arial" w:hAnsi="Arial" w:cs="Arial"/>
                <w:b/>
                <w:sz w:val="24"/>
                <w:szCs w:val="24"/>
              </w:rPr>
              <w:t>индивидуальным предпринимателям, являющимися ресурсоснабжающими организациям</w:t>
            </w:r>
            <w:r w:rsidR="00F92339" w:rsidRPr="002D17F1">
              <w:rPr>
                <w:rFonts w:ascii="Arial" w:hAnsi="Arial" w:cs="Arial"/>
                <w:b/>
                <w:sz w:val="24"/>
                <w:szCs w:val="24"/>
              </w:rPr>
              <w:t>и</w:t>
            </w:r>
            <w:r w:rsidRPr="002D17F1">
              <w:rPr>
                <w:rFonts w:ascii="Arial" w:hAnsi="Arial" w:cs="Arial"/>
                <w:b/>
                <w:sz w:val="24"/>
                <w:szCs w:val="24"/>
              </w:rPr>
              <w:t xml:space="preserve">, </w:t>
            </w:r>
          </w:p>
          <w:p w:rsidR="00B73A53" w:rsidRPr="002D17F1" w:rsidRDefault="005C59B8" w:rsidP="00B73A53">
            <w:pPr>
              <w:pStyle w:val="ConsPlusNormal"/>
              <w:jc w:val="center"/>
              <w:rPr>
                <w:rFonts w:ascii="Arial" w:hAnsi="Arial" w:cs="Arial"/>
                <w:b/>
                <w:sz w:val="24"/>
                <w:szCs w:val="24"/>
              </w:rPr>
            </w:pPr>
            <w:r w:rsidRPr="002D17F1">
              <w:rPr>
                <w:rFonts w:ascii="Arial" w:hAnsi="Arial" w:cs="Arial"/>
                <w:b/>
                <w:sz w:val="24"/>
                <w:szCs w:val="24"/>
              </w:rPr>
              <w:t xml:space="preserve">для возмещения части затрат, понесенных в период с 2019 по 2022 годы на уплату процентов по кредитам, </w:t>
            </w:r>
          </w:p>
          <w:p w:rsidR="00B73A53" w:rsidRPr="002D17F1" w:rsidRDefault="005C59B8" w:rsidP="00B73A53">
            <w:pPr>
              <w:pStyle w:val="ConsPlusNormal"/>
              <w:jc w:val="center"/>
              <w:rPr>
                <w:rFonts w:ascii="Arial" w:hAnsi="Arial" w:cs="Arial"/>
                <w:b/>
                <w:sz w:val="24"/>
                <w:szCs w:val="24"/>
              </w:rPr>
            </w:pPr>
            <w:proofErr w:type="gramStart"/>
            <w:r w:rsidRPr="002D17F1">
              <w:rPr>
                <w:rFonts w:ascii="Arial" w:hAnsi="Arial" w:cs="Arial"/>
                <w:b/>
                <w:sz w:val="24"/>
                <w:szCs w:val="24"/>
              </w:rPr>
              <w:t>полученным</w:t>
            </w:r>
            <w:proofErr w:type="gramEnd"/>
            <w:r w:rsidRPr="002D17F1">
              <w:rPr>
                <w:rFonts w:ascii="Arial" w:hAnsi="Arial" w:cs="Arial"/>
                <w:b/>
                <w:sz w:val="24"/>
                <w:szCs w:val="24"/>
              </w:rPr>
              <w:t xml:space="preserve"> в российских кредитных организациях, на пополнение оборотных средств</w:t>
            </w:r>
          </w:p>
          <w:p w:rsidR="008D32EA" w:rsidRPr="002D17F1" w:rsidRDefault="005C59B8" w:rsidP="00B73A53">
            <w:pPr>
              <w:pStyle w:val="ConsPlusNormal"/>
              <w:jc w:val="center"/>
              <w:rPr>
                <w:rFonts w:ascii="Arial" w:hAnsi="Arial" w:cs="Arial"/>
                <w:sz w:val="24"/>
                <w:szCs w:val="24"/>
              </w:rPr>
            </w:pPr>
            <w:r w:rsidRPr="002D17F1">
              <w:rPr>
                <w:rFonts w:ascii="Arial" w:hAnsi="Arial" w:cs="Arial"/>
                <w:b/>
                <w:sz w:val="24"/>
                <w:szCs w:val="24"/>
              </w:rPr>
              <w:t xml:space="preserve"> и (или) на финансирование текущей производственной деятельности</w:t>
            </w:r>
          </w:p>
        </w:tc>
      </w:tr>
      <w:tr w:rsidR="008D32EA" w:rsidRPr="002D17F1" w:rsidTr="00332FCB">
        <w:trPr>
          <w:gridAfter w:val="1"/>
          <w:wAfter w:w="644" w:type="dxa"/>
        </w:trPr>
        <w:tc>
          <w:tcPr>
            <w:tcW w:w="14459" w:type="dxa"/>
            <w:gridSpan w:val="9"/>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r w:rsidR="008D32EA" w:rsidRPr="002D17F1" w:rsidTr="00332FCB">
        <w:trPr>
          <w:gridAfter w:val="1"/>
          <w:wAfter w:w="644" w:type="dxa"/>
        </w:trPr>
        <w:tc>
          <w:tcPr>
            <w:tcW w:w="14459" w:type="dxa"/>
            <w:gridSpan w:val="9"/>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(полное наименование организации)</w:t>
            </w:r>
          </w:p>
        </w:tc>
      </w:tr>
      <w:tr w:rsidR="008D32EA" w:rsidRPr="002D17F1" w:rsidTr="00332FCB">
        <w:trPr>
          <w:gridAfter w:val="1"/>
          <w:wAfter w:w="644" w:type="dxa"/>
        </w:trPr>
        <w:tc>
          <w:tcPr>
            <w:tcW w:w="986" w:type="dxa"/>
            <w:gridSpan w:val="2"/>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ИНН</w:t>
            </w:r>
          </w:p>
        </w:tc>
        <w:tc>
          <w:tcPr>
            <w:tcW w:w="2156" w:type="dxa"/>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c>
          <w:tcPr>
            <w:tcW w:w="822" w:type="dxa"/>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КПП</w:t>
            </w:r>
          </w:p>
        </w:tc>
        <w:tc>
          <w:tcPr>
            <w:tcW w:w="4987" w:type="dxa"/>
            <w:gridSpan w:val="3"/>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c>
          <w:tcPr>
            <w:tcW w:w="1964" w:type="dxa"/>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расчетный счет</w:t>
            </w:r>
          </w:p>
        </w:tc>
        <w:tc>
          <w:tcPr>
            <w:tcW w:w="3544" w:type="dxa"/>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r w:rsidR="008D32EA" w:rsidRPr="002D17F1" w:rsidTr="00332FCB">
        <w:trPr>
          <w:gridAfter w:val="1"/>
          <w:wAfter w:w="644" w:type="dxa"/>
        </w:trPr>
        <w:tc>
          <w:tcPr>
            <w:tcW w:w="336" w:type="dxa"/>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в</w:t>
            </w:r>
          </w:p>
        </w:tc>
        <w:tc>
          <w:tcPr>
            <w:tcW w:w="7744" w:type="dxa"/>
            <w:gridSpan w:val="4"/>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c>
          <w:tcPr>
            <w:tcW w:w="851" w:type="dxa"/>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БИК</w:t>
            </w:r>
          </w:p>
        </w:tc>
        <w:tc>
          <w:tcPr>
            <w:tcW w:w="5528" w:type="dxa"/>
            <w:gridSpan w:val="3"/>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r w:rsidR="008D32EA" w:rsidRPr="002D17F1" w:rsidTr="00332FCB">
        <w:trPr>
          <w:gridAfter w:val="1"/>
          <w:wAfter w:w="644" w:type="dxa"/>
        </w:trPr>
        <w:tc>
          <w:tcPr>
            <w:tcW w:w="336"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7744" w:type="dxa"/>
            <w:gridSpan w:val="4"/>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(наименование кредитной организации)</w:t>
            </w:r>
          </w:p>
        </w:tc>
        <w:tc>
          <w:tcPr>
            <w:tcW w:w="851"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5528" w:type="dxa"/>
            <w:gridSpan w:val="3"/>
            <w:tcBorders>
              <w:top w:val="single" w:sz="4" w:space="0" w:color="auto"/>
              <w:left w:val="nil"/>
              <w:bottom w:val="nil"/>
              <w:right w:val="nil"/>
            </w:tcBorders>
          </w:tcPr>
          <w:p w:rsidR="008D32EA" w:rsidRPr="002D17F1" w:rsidRDefault="008D32EA" w:rsidP="002911CE">
            <w:pPr>
              <w:pStyle w:val="ConsPlusNormal"/>
              <w:rPr>
                <w:rFonts w:ascii="Arial" w:hAnsi="Arial" w:cs="Arial"/>
                <w:sz w:val="24"/>
                <w:szCs w:val="24"/>
              </w:rPr>
            </w:pPr>
          </w:p>
        </w:tc>
      </w:tr>
      <w:tr w:rsidR="008D32EA" w:rsidRPr="002D17F1" w:rsidTr="00332FCB">
        <w:trPr>
          <w:gridAfter w:val="1"/>
          <w:wAfter w:w="644" w:type="dxa"/>
        </w:trPr>
        <w:tc>
          <w:tcPr>
            <w:tcW w:w="3142" w:type="dxa"/>
            <w:gridSpan w:val="3"/>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корреспондентский счет</w:t>
            </w:r>
          </w:p>
        </w:tc>
        <w:tc>
          <w:tcPr>
            <w:tcW w:w="11317" w:type="dxa"/>
            <w:gridSpan w:val="6"/>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r w:rsidR="008D32EA" w:rsidRPr="002D17F1" w:rsidTr="00332FCB">
        <w:trPr>
          <w:gridAfter w:val="1"/>
          <w:wAfter w:w="644" w:type="dxa"/>
        </w:trPr>
        <w:tc>
          <w:tcPr>
            <w:tcW w:w="8951" w:type="dxa"/>
            <w:gridSpan w:val="7"/>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 xml:space="preserve">код вида деятельности организации по </w:t>
            </w:r>
            <w:hyperlink r:id="rId15" w:history="1">
              <w:r w:rsidRPr="002D17F1">
                <w:rPr>
                  <w:rFonts w:ascii="Arial" w:hAnsi="Arial" w:cs="Arial"/>
                  <w:sz w:val="24"/>
                  <w:szCs w:val="24"/>
                </w:rPr>
                <w:t>ОКВЭД</w:t>
              </w:r>
              <w:proofErr w:type="gramStart"/>
              <w:r w:rsidRPr="002D17F1">
                <w:rPr>
                  <w:rFonts w:ascii="Arial" w:hAnsi="Arial" w:cs="Arial"/>
                  <w:sz w:val="24"/>
                  <w:szCs w:val="24"/>
                </w:rPr>
                <w:t>2</w:t>
              </w:r>
              <w:proofErr w:type="gramEnd"/>
            </w:hyperlink>
          </w:p>
        </w:tc>
        <w:tc>
          <w:tcPr>
            <w:tcW w:w="5508" w:type="dxa"/>
            <w:gridSpan w:val="2"/>
            <w:tcBorders>
              <w:top w:val="single" w:sz="4" w:space="0" w:color="auto"/>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bl>
    <w:tbl>
      <w:tblPr>
        <w:tblStyle w:val="a3"/>
        <w:tblW w:w="14454" w:type="dxa"/>
        <w:tblLook w:val="04A0" w:firstRow="1" w:lastRow="0" w:firstColumn="1" w:lastColumn="0" w:noHBand="0" w:noVBand="1"/>
      </w:tblPr>
      <w:tblGrid>
        <w:gridCol w:w="566"/>
        <w:gridCol w:w="3824"/>
        <w:gridCol w:w="2126"/>
        <w:gridCol w:w="1984"/>
        <w:gridCol w:w="1985"/>
        <w:gridCol w:w="1984"/>
        <w:gridCol w:w="1985"/>
      </w:tblGrid>
      <w:tr w:rsidR="008E793D" w:rsidRPr="002D17F1" w:rsidTr="00332FCB">
        <w:trPr>
          <w:trHeight w:val="567"/>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lastRenderedPageBreak/>
              <w:t>№</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Наименование</w:t>
            </w:r>
          </w:p>
        </w:tc>
        <w:tc>
          <w:tcPr>
            <w:tcW w:w="212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 xml:space="preserve">Сведения по кредитному договору </w:t>
            </w:r>
          </w:p>
        </w:tc>
        <w:tc>
          <w:tcPr>
            <w:tcW w:w="198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Сведения по кредитному договору</w:t>
            </w:r>
          </w:p>
        </w:tc>
        <w:tc>
          <w:tcPr>
            <w:tcW w:w="1985"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Сведения по кредитному договору</w:t>
            </w:r>
          </w:p>
        </w:tc>
        <w:tc>
          <w:tcPr>
            <w:tcW w:w="198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Сведения по кредитному договору</w:t>
            </w:r>
          </w:p>
        </w:tc>
        <w:tc>
          <w:tcPr>
            <w:tcW w:w="1985"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Сведения по кредитному договору</w:t>
            </w:r>
          </w:p>
        </w:tc>
      </w:tr>
      <w:tr w:rsidR="008E793D" w:rsidRPr="002D17F1" w:rsidTr="00332FCB">
        <w:trPr>
          <w:trHeight w:val="735"/>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1.</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Кредитный договор</w:t>
            </w:r>
          </w:p>
        </w:tc>
        <w:tc>
          <w:tcPr>
            <w:tcW w:w="212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 xml:space="preserve">от </w:t>
            </w:r>
            <w:r w:rsidR="000F5CE1" w:rsidRPr="002D17F1">
              <w:rPr>
                <w:rFonts w:ascii="Arial" w:hAnsi="Arial" w:cs="Arial"/>
                <w:sz w:val="24"/>
                <w:szCs w:val="24"/>
              </w:rPr>
              <w:t>«</w:t>
            </w:r>
            <w:r w:rsidRPr="002D17F1">
              <w:rPr>
                <w:rFonts w:ascii="Arial" w:hAnsi="Arial" w:cs="Arial"/>
                <w:sz w:val="24"/>
                <w:szCs w:val="24"/>
              </w:rPr>
              <w:t>__</w:t>
            </w:r>
            <w:r w:rsidR="000F5CE1" w:rsidRPr="002D17F1">
              <w:rPr>
                <w:rFonts w:ascii="Arial" w:hAnsi="Arial" w:cs="Arial"/>
                <w:sz w:val="24"/>
                <w:szCs w:val="24"/>
              </w:rPr>
              <w:t>»</w:t>
            </w:r>
            <w:r w:rsidRPr="002D17F1">
              <w:rPr>
                <w:rFonts w:ascii="Arial" w:hAnsi="Arial" w:cs="Arial"/>
                <w:sz w:val="24"/>
                <w:szCs w:val="24"/>
              </w:rPr>
              <w:t xml:space="preserve"> ______ 20__ г. </w:t>
            </w:r>
            <w:r w:rsidR="000F5CE1" w:rsidRPr="002D17F1">
              <w:rPr>
                <w:rFonts w:ascii="Arial" w:hAnsi="Arial" w:cs="Arial"/>
                <w:sz w:val="24"/>
                <w:szCs w:val="24"/>
              </w:rPr>
              <w:t>№</w:t>
            </w:r>
            <w:r w:rsidRPr="002D17F1">
              <w:rPr>
                <w:rFonts w:ascii="Arial" w:hAnsi="Arial" w:cs="Arial"/>
                <w:sz w:val="24"/>
                <w:szCs w:val="24"/>
              </w:rPr>
              <w:t xml:space="preserve"> ____</w:t>
            </w: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r>
      <w:tr w:rsidR="008E793D" w:rsidRPr="002D17F1" w:rsidTr="00332FCB">
        <w:trPr>
          <w:trHeight w:val="567"/>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2.</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Цель кредита:</w:t>
            </w:r>
          </w:p>
        </w:tc>
        <w:tc>
          <w:tcPr>
            <w:tcW w:w="2126"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r>
      <w:tr w:rsidR="008E793D" w:rsidRPr="002D17F1" w:rsidTr="00332FCB">
        <w:trPr>
          <w:trHeight w:val="567"/>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3.</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Наименование кредитной организации</w:t>
            </w:r>
          </w:p>
        </w:tc>
        <w:tc>
          <w:tcPr>
            <w:tcW w:w="2126"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r>
      <w:tr w:rsidR="008E793D" w:rsidRPr="002D17F1" w:rsidTr="00332FCB">
        <w:trPr>
          <w:trHeight w:val="567"/>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4.</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Дата предоставления кредита</w:t>
            </w:r>
          </w:p>
        </w:tc>
        <w:tc>
          <w:tcPr>
            <w:tcW w:w="2126"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r>
      <w:tr w:rsidR="008E793D" w:rsidRPr="002D17F1" w:rsidTr="00332FCB">
        <w:trPr>
          <w:trHeight w:val="567"/>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5.</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Срок погашения кредита по кредитному договору</w:t>
            </w:r>
          </w:p>
        </w:tc>
        <w:tc>
          <w:tcPr>
            <w:tcW w:w="2126"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r>
      <w:tr w:rsidR="008E793D" w:rsidRPr="002D17F1" w:rsidTr="00332FCB">
        <w:trPr>
          <w:trHeight w:val="567"/>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6.</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Сумма полученного кредита</w:t>
            </w:r>
          </w:p>
        </w:tc>
        <w:tc>
          <w:tcPr>
            <w:tcW w:w="2126"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r>
      <w:tr w:rsidR="008E793D" w:rsidRPr="002D17F1" w:rsidTr="00332FCB">
        <w:trPr>
          <w:trHeight w:val="567"/>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7.</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Процентная ставка по кредиту</w:t>
            </w:r>
          </w:p>
        </w:tc>
        <w:tc>
          <w:tcPr>
            <w:tcW w:w="2126"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r>
      <w:tr w:rsidR="008E793D" w:rsidRPr="002D17F1" w:rsidTr="00332FCB">
        <w:trPr>
          <w:trHeight w:val="567"/>
        </w:trPr>
        <w:tc>
          <w:tcPr>
            <w:tcW w:w="566"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8.</w:t>
            </w:r>
          </w:p>
        </w:tc>
        <w:tc>
          <w:tcPr>
            <w:tcW w:w="3824" w:type="dxa"/>
          </w:tcPr>
          <w:p w:rsidR="008E793D" w:rsidRPr="002D17F1" w:rsidRDefault="008E793D" w:rsidP="008D32EA">
            <w:pPr>
              <w:pStyle w:val="ConsPlusNormal"/>
              <w:rPr>
                <w:rFonts w:ascii="Arial" w:hAnsi="Arial" w:cs="Arial"/>
                <w:sz w:val="24"/>
                <w:szCs w:val="24"/>
              </w:rPr>
            </w:pPr>
            <w:r w:rsidRPr="002D17F1">
              <w:rPr>
                <w:rFonts w:ascii="Arial" w:hAnsi="Arial" w:cs="Arial"/>
                <w:sz w:val="24"/>
                <w:szCs w:val="24"/>
              </w:rPr>
              <w:t xml:space="preserve">Остаток ссудной задолженности, </w:t>
            </w:r>
            <w:proofErr w:type="gramStart"/>
            <w:r w:rsidRPr="002D17F1">
              <w:rPr>
                <w:rFonts w:ascii="Arial" w:hAnsi="Arial" w:cs="Arial"/>
                <w:sz w:val="24"/>
                <w:szCs w:val="24"/>
              </w:rPr>
              <w:t>исходя из которой начисляется</w:t>
            </w:r>
            <w:proofErr w:type="gramEnd"/>
            <w:r w:rsidRPr="002D17F1">
              <w:rPr>
                <w:rFonts w:ascii="Arial" w:hAnsi="Arial" w:cs="Arial"/>
                <w:sz w:val="24"/>
                <w:szCs w:val="24"/>
              </w:rPr>
              <w:t xml:space="preserve"> субсидия</w:t>
            </w:r>
            <w:r w:rsidR="00A25319" w:rsidRPr="002D17F1">
              <w:rPr>
                <w:rFonts w:ascii="Arial" w:hAnsi="Arial" w:cs="Arial"/>
                <w:sz w:val="24"/>
                <w:szCs w:val="24"/>
              </w:rPr>
              <w:t xml:space="preserve"> &lt;*&gt;</w:t>
            </w:r>
          </w:p>
        </w:tc>
        <w:tc>
          <w:tcPr>
            <w:tcW w:w="2126"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c>
          <w:tcPr>
            <w:tcW w:w="1984" w:type="dxa"/>
          </w:tcPr>
          <w:p w:rsidR="008E793D" w:rsidRPr="002D17F1" w:rsidRDefault="008E793D" w:rsidP="008D32EA">
            <w:pPr>
              <w:pStyle w:val="ConsPlusNormal"/>
              <w:rPr>
                <w:rFonts w:ascii="Arial" w:hAnsi="Arial" w:cs="Arial"/>
                <w:sz w:val="24"/>
                <w:szCs w:val="24"/>
              </w:rPr>
            </w:pPr>
          </w:p>
        </w:tc>
        <w:tc>
          <w:tcPr>
            <w:tcW w:w="1985" w:type="dxa"/>
          </w:tcPr>
          <w:p w:rsidR="008E793D" w:rsidRPr="002D17F1" w:rsidRDefault="008E793D" w:rsidP="008D32EA">
            <w:pPr>
              <w:pStyle w:val="ConsPlusNormal"/>
              <w:rPr>
                <w:rFonts w:ascii="Arial" w:hAnsi="Arial" w:cs="Arial"/>
                <w:sz w:val="24"/>
                <w:szCs w:val="24"/>
              </w:rPr>
            </w:pPr>
          </w:p>
        </w:tc>
      </w:tr>
      <w:tr w:rsidR="008E793D" w:rsidRPr="002D17F1" w:rsidTr="00332FCB">
        <w:trPr>
          <w:trHeight w:val="405"/>
        </w:trPr>
        <w:tc>
          <w:tcPr>
            <w:tcW w:w="566" w:type="dxa"/>
          </w:tcPr>
          <w:p w:rsidR="008E793D" w:rsidRPr="002D17F1" w:rsidRDefault="008E793D" w:rsidP="00B67F64">
            <w:pPr>
              <w:pStyle w:val="ConsPlusNormal"/>
              <w:rPr>
                <w:rFonts w:ascii="Arial" w:hAnsi="Arial" w:cs="Arial"/>
                <w:sz w:val="24"/>
                <w:szCs w:val="24"/>
              </w:rPr>
            </w:pPr>
            <w:r w:rsidRPr="002D17F1">
              <w:rPr>
                <w:rFonts w:ascii="Arial" w:hAnsi="Arial" w:cs="Arial"/>
                <w:sz w:val="24"/>
                <w:szCs w:val="24"/>
              </w:rPr>
              <w:t>9.</w:t>
            </w:r>
          </w:p>
        </w:tc>
        <w:tc>
          <w:tcPr>
            <w:tcW w:w="3824" w:type="dxa"/>
          </w:tcPr>
          <w:p w:rsidR="008E793D" w:rsidRPr="002D17F1" w:rsidRDefault="008E793D" w:rsidP="00B67F64">
            <w:pPr>
              <w:pStyle w:val="ConsPlusNormal"/>
              <w:rPr>
                <w:rFonts w:ascii="Arial" w:hAnsi="Arial" w:cs="Arial"/>
                <w:sz w:val="24"/>
                <w:szCs w:val="24"/>
              </w:rPr>
            </w:pPr>
            <w:r w:rsidRPr="002D17F1">
              <w:rPr>
                <w:rFonts w:ascii="Arial" w:hAnsi="Arial" w:cs="Arial"/>
                <w:sz w:val="24"/>
                <w:szCs w:val="24"/>
              </w:rPr>
              <w:t>Количество дней пользования кредитом в расчетном периоде (периоде, затраты по которому в соответствии с заявкой (письмом) подлежат возмещению)</w:t>
            </w:r>
          </w:p>
        </w:tc>
        <w:tc>
          <w:tcPr>
            <w:tcW w:w="2126" w:type="dxa"/>
          </w:tcPr>
          <w:p w:rsidR="008E793D" w:rsidRPr="002D17F1" w:rsidRDefault="008E793D" w:rsidP="00B67F64">
            <w:pPr>
              <w:pStyle w:val="ConsPlusNormal"/>
              <w:rPr>
                <w:rFonts w:ascii="Arial" w:hAnsi="Arial" w:cs="Arial"/>
                <w:sz w:val="24"/>
                <w:szCs w:val="24"/>
              </w:rPr>
            </w:pPr>
          </w:p>
        </w:tc>
        <w:tc>
          <w:tcPr>
            <w:tcW w:w="1984" w:type="dxa"/>
          </w:tcPr>
          <w:p w:rsidR="008E793D" w:rsidRPr="002D17F1" w:rsidRDefault="008E793D" w:rsidP="00B67F64">
            <w:pPr>
              <w:pStyle w:val="ConsPlusNormal"/>
              <w:rPr>
                <w:rFonts w:ascii="Arial" w:hAnsi="Arial" w:cs="Arial"/>
                <w:sz w:val="24"/>
                <w:szCs w:val="24"/>
              </w:rPr>
            </w:pPr>
          </w:p>
        </w:tc>
        <w:tc>
          <w:tcPr>
            <w:tcW w:w="1985" w:type="dxa"/>
          </w:tcPr>
          <w:p w:rsidR="008E793D" w:rsidRPr="002D17F1" w:rsidRDefault="008E793D" w:rsidP="00B67F64">
            <w:pPr>
              <w:pStyle w:val="ConsPlusNormal"/>
              <w:rPr>
                <w:rFonts w:ascii="Arial" w:hAnsi="Arial" w:cs="Arial"/>
                <w:sz w:val="24"/>
                <w:szCs w:val="24"/>
              </w:rPr>
            </w:pPr>
          </w:p>
        </w:tc>
        <w:tc>
          <w:tcPr>
            <w:tcW w:w="1984" w:type="dxa"/>
          </w:tcPr>
          <w:p w:rsidR="008E793D" w:rsidRPr="002D17F1" w:rsidRDefault="008E793D" w:rsidP="00B67F64">
            <w:pPr>
              <w:pStyle w:val="ConsPlusNormal"/>
              <w:rPr>
                <w:rFonts w:ascii="Arial" w:hAnsi="Arial" w:cs="Arial"/>
                <w:sz w:val="24"/>
                <w:szCs w:val="24"/>
              </w:rPr>
            </w:pPr>
          </w:p>
        </w:tc>
        <w:tc>
          <w:tcPr>
            <w:tcW w:w="1985" w:type="dxa"/>
          </w:tcPr>
          <w:p w:rsidR="008E793D" w:rsidRPr="002D17F1" w:rsidRDefault="008E793D" w:rsidP="00B67F64">
            <w:pPr>
              <w:pStyle w:val="ConsPlusNormal"/>
              <w:rPr>
                <w:rFonts w:ascii="Arial" w:hAnsi="Arial" w:cs="Arial"/>
                <w:sz w:val="24"/>
                <w:szCs w:val="24"/>
              </w:rPr>
            </w:pPr>
          </w:p>
        </w:tc>
      </w:tr>
      <w:tr w:rsidR="008E793D" w:rsidRPr="002D17F1" w:rsidTr="00332FCB">
        <w:trPr>
          <w:trHeight w:val="1480"/>
        </w:trPr>
        <w:tc>
          <w:tcPr>
            <w:tcW w:w="566" w:type="dxa"/>
          </w:tcPr>
          <w:p w:rsidR="008E793D" w:rsidRPr="002D17F1" w:rsidRDefault="008E793D" w:rsidP="00B67F64">
            <w:pPr>
              <w:pStyle w:val="ConsPlusNormal"/>
              <w:rPr>
                <w:rFonts w:ascii="Arial" w:hAnsi="Arial" w:cs="Arial"/>
                <w:sz w:val="24"/>
                <w:szCs w:val="24"/>
                <w:lang w:val="en-US"/>
              </w:rPr>
            </w:pPr>
            <w:r w:rsidRPr="002D17F1">
              <w:rPr>
                <w:rFonts w:ascii="Arial" w:hAnsi="Arial" w:cs="Arial"/>
                <w:sz w:val="24"/>
                <w:szCs w:val="24"/>
                <w:lang w:val="en-US"/>
              </w:rPr>
              <w:t>10.</w:t>
            </w:r>
          </w:p>
        </w:tc>
        <w:tc>
          <w:tcPr>
            <w:tcW w:w="3824" w:type="dxa"/>
          </w:tcPr>
          <w:p w:rsidR="008E793D" w:rsidRPr="002D17F1" w:rsidRDefault="008E793D" w:rsidP="00B67F64">
            <w:pPr>
              <w:pStyle w:val="ConsPlusNormal"/>
              <w:rPr>
                <w:rFonts w:ascii="Arial" w:hAnsi="Arial" w:cs="Arial"/>
                <w:sz w:val="24"/>
                <w:szCs w:val="24"/>
              </w:rPr>
            </w:pPr>
            <w:r w:rsidRPr="002D17F1">
              <w:rPr>
                <w:rFonts w:ascii="Arial" w:hAnsi="Arial" w:cs="Arial"/>
                <w:sz w:val="24"/>
                <w:szCs w:val="24"/>
              </w:rPr>
              <w:t>Размер субсидии</w:t>
            </w:r>
          </w:p>
          <w:p w:rsidR="004349FA" w:rsidRPr="002D17F1" w:rsidRDefault="004349FA" w:rsidP="00B67F64">
            <w:pPr>
              <w:pStyle w:val="ConsPlusNormal"/>
              <w:rPr>
                <w:rFonts w:ascii="Arial" w:hAnsi="Arial" w:cs="Arial"/>
                <w:sz w:val="24"/>
                <w:szCs w:val="24"/>
              </w:rPr>
            </w:pPr>
          </w:p>
          <w:p w:rsidR="004349FA" w:rsidRPr="002D17F1" w:rsidRDefault="000F5CE1" w:rsidP="004349FA">
            <w:pPr>
              <w:pStyle w:val="ConsPlusNormal"/>
              <w:rPr>
                <w:rFonts w:ascii="Arial" w:hAnsi="Arial" w:cs="Arial"/>
                <w:sz w:val="24"/>
                <w:szCs w:val="24"/>
                <w:u w:val="single"/>
              </w:rPr>
            </w:pPr>
            <w:r w:rsidRPr="002D17F1">
              <w:rPr>
                <w:rFonts w:ascii="Arial" w:hAnsi="Arial" w:cs="Arial"/>
                <w:sz w:val="24"/>
                <w:szCs w:val="24"/>
                <w:u w:val="single"/>
              </w:rPr>
              <w:t>г</w:t>
            </w:r>
            <w:r w:rsidR="004349FA" w:rsidRPr="002D17F1">
              <w:rPr>
                <w:rFonts w:ascii="Arial" w:hAnsi="Arial" w:cs="Arial"/>
                <w:sz w:val="24"/>
                <w:szCs w:val="24"/>
                <w:u w:val="single"/>
              </w:rPr>
              <w:t xml:space="preserve">р. 8  ×  гр.  9  ×  гр. 7 </w:t>
            </w:r>
          </w:p>
          <w:p w:rsidR="004349FA" w:rsidRPr="002D17F1" w:rsidRDefault="004349FA" w:rsidP="004349FA">
            <w:pPr>
              <w:pStyle w:val="ConsPlusNormal"/>
              <w:rPr>
                <w:rFonts w:ascii="Arial" w:hAnsi="Arial" w:cs="Arial"/>
                <w:sz w:val="24"/>
                <w:szCs w:val="24"/>
              </w:rPr>
            </w:pPr>
            <w:r w:rsidRPr="002D17F1">
              <w:rPr>
                <w:rFonts w:ascii="Arial" w:hAnsi="Arial" w:cs="Arial"/>
                <w:sz w:val="24"/>
                <w:szCs w:val="24"/>
              </w:rPr>
              <w:t>100% × 365 (366) дней</w:t>
            </w:r>
          </w:p>
        </w:tc>
        <w:tc>
          <w:tcPr>
            <w:tcW w:w="2126" w:type="dxa"/>
          </w:tcPr>
          <w:p w:rsidR="004349FA" w:rsidRPr="002D17F1" w:rsidRDefault="004349FA" w:rsidP="00B67F64">
            <w:pPr>
              <w:pStyle w:val="ConsPlusNormal"/>
              <w:rPr>
                <w:rFonts w:ascii="Arial" w:hAnsi="Arial" w:cs="Arial"/>
                <w:sz w:val="24"/>
                <w:szCs w:val="24"/>
              </w:rPr>
            </w:pPr>
          </w:p>
        </w:tc>
        <w:tc>
          <w:tcPr>
            <w:tcW w:w="1984" w:type="dxa"/>
          </w:tcPr>
          <w:p w:rsidR="008E793D" w:rsidRPr="002D17F1" w:rsidRDefault="008E793D" w:rsidP="00B67F64">
            <w:pPr>
              <w:pStyle w:val="ConsPlusNormal"/>
              <w:rPr>
                <w:rFonts w:ascii="Arial" w:hAnsi="Arial" w:cs="Arial"/>
                <w:sz w:val="24"/>
                <w:szCs w:val="24"/>
              </w:rPr>
            </w:pPr>
          </w:p>
        </w:tc>
        <w:tc>
          <w:tcPr>
            <w:tcW w:w="1985" w:type="dxa"/>
          </w:tcPr>
          <w:p w:rsidR="008E793D" w:rsidRPr="002D17F1" w:rsidRDefault="008E793D" w:rsidP="00B67F64">
            <w:pPr>
              <w:pStyle w:val="ConsPlusNormal"/>
              <w:rPr>
                <w:rFonts w:ascii="Arial" w:hAnsi="Arial" w:cs="Arial"/>
                <w:sz w:val="24"/>
                <w:szCs w:val="24"/>
              </w:rPr>
            </w:pPr>
          </w:p>
        </w:tc>
        <w:tc>
          <w:tcPr>
            <w:tcW w:w="1984" w:type="dxa"/>
          </w:tcPr>
          <w:p w:rsidR="008E793D" w:rsidRPr="002D17F1" w:rsidRDefault="008E793D" w:rsidP="00B67F64">
            <w:pPr>
              <w:pStyle w:val="ConsPlusNormal"/>
              <w:rPr>
                <w:rFonts w:ascii="Arial" w:hAnsi="Arial" w:cs="Arial"/>
                <w:sz w:val="24"/>
                <w:szCs w:val="24"/>
              </w:rPr>
            </w:pPr>
          </w:p>
        </w:tc>
        <w:tc>
          <w:tcPr>
            <w:tcW w:w="1985" w:type="dxa"/>
          </w:tcPr>
          <w:p w:rsidR="008E793D" w:rsidRPr="002D17F1" w:rsidRDefault="008E793D" w:rsidP="00B67F64">
            <w:pPr>
              <w:pStyle w:val="ConsPlusNormal"/>
              <w:rPr>
                <w:rFonts w:ascii="Arial" w:hAnsi="Arial" w:cs="Arial"/>
                <w:sz w:val="24"/>
                <w:szCs w:val="24"/>
              </w:rPr>
            </w:pPr>
          </w:p>
        </w:tc>
      </w:tr>
    </w:tbl>
    <w:p w:rsidR="008D32EA" w:rsidRPr="002D17F1" w:rsidRDefault="008D32EA" w:rsidP="008D32EA">
      <w:pPr>
        <w:pStyle w:val="ConsPlusNormal"/>
        <w:ind w:firstLine="540"/>
        <w:jc w:val="both"/>
        <w:rPr>
          <w:rFonts w:ascii="Arial" w:hAnsi="Arial" w:cs="Arial"/>
          <w:sz w:val="24"/>
          <w:szCs w:val="24"/>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4"/>
        <w:gridCol w:w="7"/>
        <w:gridCol w:w="3943"/>
      </w:tblGrid>
      <w:tr w:rsidR="00497D34" w:rsidRPr="002D17F1" w:rsidTr="00497D34">
        <w:trPr>
          <w:trHeight w:val="887"/>
        </w:trPr>
        <w:tc>
          <w:tcPr>
            <w:tcW w:w="14742" w:type="dxa"/>
            <w:gridSpan w:val="6"/>
            <w:tcBorders>
              <w:top w:val="nil"/>
              <w:left w:val="nil"/>
              <w:right w:val="nil"/>
            </w:tcBorders>
          </w:tcPr>
          <w:p w:rsidR="00A25319" w:rsidRPr="002D17F1" w:rsidRDefault="00A25319" w:rsidP="002911CE">
            <w:pPr>
              <w:pStyle w:val="ConsPlusNormal"/>
              <w:jc w:val="both"/>
              <w:rPr>
                <w:rFonts w:ascii="Arial" w:hAnsi="Arial" w:cs="Arial"/>
                <w:sz w:val="24"/>
                <w:szCs w:val="24"/>
              </w:rPr>
            </w:pPr>
            <w:r w:rsidRPr="002D17F1">
              <w:rPr>
                <w:rFonts w:ascii="Arial" w:hAnsi="Arial" w:cs="Arial"/>
                <w:sz w:val="24"/>
                <w:szCs w:val="24"/>
              </w:rPr>
              <w:lastRenderedPageBreak/>
              <w:t>Размер субсидии ______________ рублей ___________________________________________________________________</w:t>
            </w:r>
          </w:p>
          <w:p w:rsidR="00A25319" w:rsidRPr="002D17F1" w:rsidRDefault="00A25319" w:rsidP="002911CE">
            <w:pPr>
              <w:pStyle w:val="ConsPlusNormal"/>
              <w:jc w:val="both"/>
              <w:rPr>
                <w:rFonts w:ascii="Arial" w:hAnsi="Arial" w:cs="Arial"/>
                <w:sz w:val="24"/>
                <w:szCs w:val="24"/>
              </w:rPr>
            </w:pPr>
            <w:r w:rsidRPr="002D17F1">
              <w:rPr>
                <w:rFonts w:ascii="Arial" w:hAnsi="Arial" w:cs="Arial"/>
                <w:sz w:val="24"/>
                <w:szCs w:val="24"/>
              </w:rPr>
              <w:t xml:space="preserve">                             (сумма цифрами)                                                    (сумма прописью)</w:t>
            </w:r>
          </w:p>
        </w:tc>
      </w:tr>
      <w:tr w:rsidR="00497D34" w:rsidRPr="002D17F1" w:rsidTr="00497D34">
        <w:tblPrEx>
          <w:tblBorders>
            <w:insideH w:val="single" w:sz="4" w:space="0" w:color="auto"/>
          </w:tblBorders>
        </w:tblPrEx>
        <w:trPr>
          <w:gridAfter w:val="1"/>
          <w:wAfter w:w="3943" w:type="dxa"/>
        </w:trPr>
        <w:tc>
          <w:tcPr>
            <w:tcW w:w="4678" w:type="dxa"/>
            <w:vMerge w:val="restart"/>
            <w:tcBorders>
              <w:top w:val="nil"/>
              <w:left w:val="nil"/>
              <w:bottom w:val="nil"/>
              <w:right w:val="nil"/>
            </w:tcBorders>
          </w:tcPr>
          <w:p w:rsidR="008D32EA" w:rsidRPr="002D17F1" w:rsidRDefault="008D32EA" w:rsidP="002911CE">
            <w:pPr>
              <w:pStyle w:val="ConsPlusNormal"/>
              <w:rPr>
                <w:rFonts w:ascii="Arial" w:hAnsi="Arial" w:cs="Arial"/>
                <w:sz w:val="24"/>
                <w:szCs w:val="24"/>
              </w:rPr>
            </w:pPr>
            <w:r w:rsidRPr="002D17F1">
              <w:rPr>
                <w:rFonts w:ascii="Arial" w:hAnsi="Arial" w:cs="Arial"/>
                <w:sz w:val="24"/>
                <w:szCs w:val="24"/>
              </w:rPr>
              <w:t>Руководитель</w:t>
            </w:r>
          </w:p>
        </w:tc>
        <w:tc>
          <w:tcPr>
            <w:tcW w:w="2040" w:type="dxa"/>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1" w:type="dxa"/>
            <w:gridSpan w:val="2"/>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r w:rsidR="00497D34" w:rsidRPr="002D17F1" w:rsidTr="00497D34">
        <w:trPr>
          <w:gridAfter w:val="1"/>
          <w:wAfter w:w="3943" w:type="dxa"/>
        </w:trPr>
        <w:tc>
          <w:tcPr>
            <w:tcW w:w="4678" w:type="dxa"/>
            <w:vMerge/>
            <w:tcBorders>
              <w:top w:val="nil"/>
              <w:left w:val="nil"/>
              <w:bottom w:val="nil"/>
              <w:right w:val="nil"/>
            </w:tcBorders>
          </w:tcPr>
          <w:p w:rsidR="008D32EA" w:rsidRPr="002D17F1" w:rsidRDefault="008D32EA" w:rsidP="002911CE">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(подпись)</w:t>
            </w: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1" w:type="dxa"/>
            <w:gridSpan w:val="2"/>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w:t>
            </w:r>
            <w:r w:rsidR="00A25319" w:rsidRPr="002D17F1">
              <w:rPr>
                <w:rFonts w:ascii="Arial" w:hAnsi="Arial" w:cs="Arial"/>
                <w:sz w:val="24"/>
                <w:szCs w:val="24"/>
              </w:rPr>
              <w:t>Ф.И.О.</w:t>
            </w:r>
            <w:r w:rsidRPr="002D17F1">
              <w:rPr>
                <w:rFonts w:ascii="Arial" w:hAnsi="Arial" w:cs="Arial"/>
                <w:sz w:val="24"/>
                <w:szCs w:val="24"/>
              </w:rPr>
              <w:t>)</w:t>
            </w:r>
          </w:p>
        </w:tc>
      </w:tr>
      <w:tr w:rsidR="00497D34" w:rsidRPr="002D17F1" w:rsidTr="00497D34">
        <w:trPr>
          <w:gridAfter w:val="1"/>
          <w:wAfter w:w="3943" w:type="dxa"/>
        </w:trPr>
        <w:tc>
          <w:tcPr>
            <w:tcW w:w="4678" w:type="dxa"/>
            <w:vMerge w:val="restart"/>
            <w:tcBorders>
              <w:top w:val="nil"/>
              <w:left w:val="nil"/>
              <w:bottom w:val="nil"/>
              <w:right w:val="nil"/>
            </w:tcBorders>
          </w:tcPr>
          <w:p w:rsidR="00A25319" w:rsidRPr="002D17F1" w:rsidRDefault="008D32EA" w:rsidP="00A25319">
            <w:pPr>
              <w:pStyle w:val="ConsPlusNormal"/>
              <w:rPr>
                <w:rFonts w:ascii="Arial" w:hAnsi="Arial" w:cs="Arial"/>
                <w:sz w:val="24"/>
                <w:szCs w:val="24"/>
              </w:rPr>
            </w:pPr>
            <w:r w:rsidRPr="002D17F1">
              <w:rPr>
                <w:rFonts w:ascii="Arial" w:hAnsi="Arial" w:cs="Arial"/>
                <w:sz w:val="24"/>
                <w:szCs w:val="24"/>
              </w:rPr>
              <w:t>Главный бухгалтер</w:t>
            </w:r>
          </w:p>
          <w:p w:rsidR="008D32EA" w:rsidRPr="002D17F1" w:rsidRDefault="008D32EA" w:rsidP="00A25319">
            <w:pPr>
              <w:pStyle w:val="ConsPlusNormal"/>
              <w:rPr>
                <w:rFonts w:ascii="Arial" w:hAnsi="Arial" w:cs="Arial"/>
                <w:sz w:val="24"/>
                <w:szCs w:val="24"/>
              </w:rPr>
            </w:pPr>
            <w:r w:rsidRPr="002D17F1">
              <w:rPr>
                <w:rFonts w:ascii="Arial" w:hAnsi="Arial" w:cs="Arial"/>
                <w:sz w:val="24"/>
                <w:szCs w:val="24"/>
              </w:rPr>
              <w:t>(при наличии)</w:t>
            </w:r>
          </w:p>
        </w:tc>
        <w:tc>
          <w:tcPr>
            <w:tcW w:w="2040" w:type="dxa"/>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1" w:type="dxa"/>
            <w:gridSpan w:val="2"/>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r w:rsidR="00497D34" w:rsidRPr="002D17F1" w:rsidTr="00497D34">
        <w:trPr>
          <w:gridAfter w:val="1"/>
          <w:wAfter w:w="3943" w:type="dxa"/>
        </w:trPr>
        <w:tc>
          <w:tcPr>
            <w:tcW w:w="4678" w:type="dxa"/>
            <w:vMerge/>
            <w:tcBorders>
              <w:top w:val="nil"/>
              <w:left w:val="nil"/>
              <w:bottom w:val="nil"/>
              <w:right w:val="nil"/>
            </w:tcBorders>
          </w:tcPr>
          <w:p w:rsidR="008D32EA" w:rsidRPr="002D17F1" w:rsidRDefault="008D32EA" w:rsidP="002911CE">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(подпись)</w:t>
            </w: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1" w:type="dxa"/>
            <w:gridSpan w:val="2"/>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w:t>
            </w:r>
            <w:r w:rsidR="00A25319" w:rsidRPr="002D17F1">
              <w:rPr>
                <w:rFonts w:ascii="Arial" w:hAnsi="Arial" w:cs="Arial"/>
                <w:sz w:val="24"/>
                <w:szCs w:val="24"/>
              </w:rPr>
              <w:t>Ф.И.О</w:t>
            </w:r>
            <w:r w:rsidRPr="002D17F1">
              <w:rPr>
                <w:rFonts w:ascii="Arial" w:hAnsi="Arial" w:cs="Arial"/>
                <w:sz w:val="24"/>
                <w:szCs w:val="24"/>
              </w:rPr>
              <w:t>.)</w:t>
            </w:r>
          </w:p>
        </w:tc>
      </w:tr>
      <w:tr w:rsidR="00497D34" w:rsidRPr="002D17F1" w:rsidTr="00497D34">
        <w:trPr>
          <w:gridAfter w:val="1"/>
          <w:wAfter w:w="3943" w:type="dxa"/>
        </w:trPr>
        <w:tc>
          <w:tcPr>
            <w:tcW w:w="4678"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20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1" w:type="dxa"/>
            <w:gridSpan w:val="2"/>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r>
      <w:tr w:rsidR="00497D34" w:rsidRPr="002D17F1" w:rsidTr="00497D34">
        <w:trPr>
          <w:gridAfter w:val="2"/>
          <w:wAfter w:w="3950" w:type="dxa"/>
        </w:trPr>
        <w:tc>
          <w:tcPr>
            <w:tcW w:w="10792" w:type="dxa"/>
            <w:gridSpan w:val="4"/>
            <w:tcBorders>
              <w:top w:val="nil"/>
              <w:left w:val="nil"/>
              <w:bottom w:val="nil"/>
              <w:right w:val="nil"/>
            </w:tcBorders>
          </w:tcPr>
          <w:p w:rsidR="008D32EA" w:rsidRPr="002D17F1" w:rsidRDefault="00A25319" w:rsidP="002911CE">
            <w:pPr>
              <w:pStyle w:val="ConsPlusNormal"/>
              <w:jc w:val="both"/>
              <w:rPr>
                <w:rFonts w:ascii="Arial" w:hAnsi="Arial" w:cs="Arial"/>
                <w:sz w:val="24"/>
                <w:szCs w:val="24"/>
              </w:rPr>
            </w:pPr>
            <w:r w:rsidRPr="002D17F1">
              <w:rPr>
                <w:rFonts w:ascii="Arial" w:hAnsi="Arial" w:cs="Arial"/>
                <w:sz w:val="24"/>
                <w:szCs w:val="24"/>
              </w:rPr>
              <w:t>«</w:t>
            </w:r>
            <w:r w:rsidR="008D32EA" w:rsidRPr="002D17F1">
              <w:rPr>
                <w:rFonts w:ascii="Arial" w:hAnsi="Arial" w:cs="Arial"/>
                <w:sz w:val="24"/>
                <w:szCs w:val="24"/>
              </w:rPr>
              <w:t>__</w:t>
            </w:r>
            <w:r w:rsidRPr="002D17F1">
              <w:rPr>
                <w:rFonts w:ascii="Arial" w:hAnsi="Arial" w:cs="Arial"/>
                <w:sz w:val="24"/>
                <w:szCs w:val="24"/>
              </w:rPr>
              <w:t>»</w:t>
            </w:r>
            <w:r w:rsidR="008D32EA" w:rsidRPr="002D17F1">
              <w:rPr>
                <w:rFonts w:ascii="Arial" w:hAnsi="Arial" w:cs="Arial"/>
                <w:sz w:val="24"/>
                <w:szCs w:val="24"/>
              </w:rPr>
              <w:t xml:space="preserve"> _________ 20__ г.</w:t>
            </w:r>
          </w:p>
        </w:tc>
      </w:tr>
      <w:tr w:rsidR="00497D34" w:rsidRPr="002D17F1" w:rsidTr="00497D34">
        <w:trPr>
          <w:gridAfter w:val="2"/>
          <w:wAfter w:w="3950" w:type="dxa"/>
        </w:trPr>
        <w:tc>
          <w:tcPr>
            <w:tcW w:w="10792" w:type="dxa"/>
            <w:gridSpan w:val="4"/>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М.П. (при наличии)</w:t>
            </w:r>
          </w:p>
        </w:tc>
      </w:tr>
    </w:tbl>
    <w:p w:rsidR="008D32EA" w:rsidRPr="002D17F1" w:rsidRDefault="008D32EA" w:rsidP="008D32EA">
      <w:pPr>
        <w:pStyle w:val="ConsPlusNormal"/>
        <w:ind w:firstLine="540"/>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5"/>
        <w:gridCol w:w="7"/>
      </w:tblGrid>
      <w:tr w:rsidR="008D32EA" w:rsidRPr="002D17F1" w:rsidTr="004349FA">
        <w:trPr>
          <w:gridAfter w:val="1"/>
          <w:wAfter w:w="7" w:type="dxa"/>
        </w:trPr>
        <w:tc>
          <w:tcPr>
            <w:tcW w:w="10793" w:type="dxa"/>
            <w:gridSpan w:val="4"/>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Расчет подтверждается:</w:t>
            </w:r>
          </w:p>
        </w:tc>
      </w:tr>
      <w:tr w:rsidR="008D32EA" w:rsidRPr="002D17F1" w:rsidTr="004349FA">
        <w:tc>
          <w:tcPr>
            <w:tcW w:w="4678" w:type="dxa"/>
            <w:vMerge w:val="restart"/>
            <w:tcBorders>
              <w:top w:val="nil"/>
              <w:left w:val="nil"/>
              <w:bottom w:val="nil"/>
              <w:right w:val="nil"/>
            </w:tcBorders>
          </w:tcPr>
          <w:p w:rsidR="008D32EA" w:rsidRPr="002D17F1" w:rsidRDefault="008D32EA" w:rsidP="002911CE">
            <w:pPr>
              <w:pStyle w:val="ConsPlusNormal"/>
              <w:rPr>
                <w:rFonts w:ascii="Arial" w:hAnsi="Arial" w:cs="Arial"/>
                <w:sz w:val="24"/>
                <w:szCs w:val="24"/>
              </w:rPr>
            </w:pPr>
            <w:r w:rsidRPr="002D17F1">
              <w:rPr>
                <w:rFonts w:ascii="Arial" w:hAnsi="Arial" w:cs="Arial"/>
                <w:sz w:val="24"/>
                <w:szCs w:val="24"/>
              </w:rPr>
              <w:t>Руководитель кредитной организации</w:t>
            </w:r>
          </w:p>
        </w:tc>
        <w:tc>
          <w:tcPr>
            <w:tcW w:w="2040" w:type="dxa"/>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2" w:type="dxa"/>
            <w:gridSpan w:val="2"/>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r w:rsidR="008D32EA" w:rsidRPr="002D17F1" w:rsidTr="004349FA">
        <w:tc>
          <w:tcPr>
            <w:tcW w:w="4678" w:type="dxa"/>
            <w:vMerge/>
            <w:tcBorders>
              <w:top w:val="nil"/>
              <w:left w:val="nil"/>
              <w:bottom w:val="nil"/>
              <w:right w:val="nil"/>
            </w:tcBorders>
          </w:tcPr>
          <w:p w:rsidR="008D32EA" w:rsidRPr="002D17F1" w:rsidRDefault="008D32EA" w:rsidP="002911CE">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(подпись)</w:t>
            </w: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2" w:type="dxa"/>
            <w:gridSpan w:val="2"/>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w:t>
            </w:r>
            <w:r w:rsidR="00A25319" w:rsidRPr="002D17F1">
              <w:rPr>
                <w:rFonts w:ascii="Arial" w:hAnsi="Arial" w:cs="Arial"/>
                <w:sz w:val="24"/>
                <w:szCs w:val="24"/>
              </w:rPr>
              <w:t>Ф.И.О.)</w:t>
            </w:r>
          </w:p>
        </w:tc>
      </w:tr>
      <w:tr w:rsidR="008D32EA" w:rsidRPr="002D17F1" w:rsidTr="004349FA">
        <w:tc>
          <w:tcPr>
            <w:tcW w:w="4678" w:type="dxa"/>
            <w:vMerge w:val="restart"/>
            <w:tcBorders>
              <w:top w:val="nil"/>
              <w:left w:val="nil"/>
              <w:bottom w:val="nil"/>
              <w:right w:val="nil"/>
            </w:tcBorders>
          </w:tcPr>
          <w:p w:rsidR="008D32EA" w:rsidRPr="002D17F1" w:rsidRDefault="008D32EA" w:rsidP="002911CE">
            <w:pPr>
              <w:pStyle w:val="ConsPlusNormal"/>
              <w:rPr>
                <w:rFonts w:ascii="Arial" w:hAnsi="Arial" w:cs="Arial"/>
                <w:sz w:val="24"/>
                <w:szCs w:val="24"/>
              </w:rPr>
            </w:pPr>
            <w:r w:rsidRPr="002D17F1">
              <w:rPr>
                <w:rFonts w:ascii="Arial" w:hAnsi="Arial" w:cs="Arial"/>
                <w:sz w:val="24"/>
                <w:szCs w:val="24"/>
              </w:rPr>
              <w:t xml:space="preserve">Главный бухгалтер </w:t>
            </w:r>
            <w:r w:rsidR="004349FA" w:rsidRPr="002D17F1">
              <w:rPr>
                <w:rFonts w:ascii="Arial" w:hAnsi="Arial" w:cs="Arial"/>
                <w:sz w:val="24"/>
                <w:szCs w:val="24"/>
              </w:rPr>
              <w:t xml:space="preserve">кредитной </w:t>
            </w:r>
            <w:r w:rsidRPr="002D17F1">
              <w:rPr>
                <w:rFonts w:ascii="Arial" w:hAnsi="Arial" w:cs="Arial"/>
                <w:sz w:val="24"/>
                <w:szCs w:val="24"/>
              </w:rPr>
              <w:t>организации</w:t>
            </w:r>
          </w:p>
          <w:p w:rsidR="008D32EA" w:rsidRPr="002D17F1" w:rsidRDefault="008D32EA" w:rsidP="002911CE">
            <w:pPr>
              <w:pStyle w:val="ConsPlusNormal"/>
              <w:rPr>
                <w:rFonts w:ascii="Arial" w:hAnsi="Arial" w:cs="Arial"/>
                <w:sz w:val="24"/>
                <w:szCs w:val="24"/>
              </w:rPr>
            </w:pPr>
            <w:r w:rsidRPr="002D17F1">
              <w:rPr>
                <w:rFonts w:ascii="Arial" w:hAnsi="Arial" w:cs="Arial"/>
                <w:sz w:val="24"/>
                <w:szCs w:val="24"/>
              </w:rPr>
              <w:t>(при наличии)</w:t>
            </w:r>
          </w:p>
        </w:tc>
        <w:tc>
          <w:tcPr>
            <w:tcW w:w="2040" w:type="dxa"/>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2" w:type="dxa"/>
            <w:gridSpan w:val="2"/>
            <w:tcBorders>
              <w:top w:val="nil"/>
              <w:left w:val="nil"/>
              <w:bottom w:val="single" w:sz="4" w:space="0" w:color="auto"/>
              <w:right w:val="nil"/>
            </w:tcBorders>
          </w:tcPr>
          <w:p w:rsidR="008D32EA" w:rsidRPr="002D17F1" w:rsidRDefault="008D32EA" w:rsidP="002911CE">
            <w:pPr>
              <w:pStyle w:val="ConsPlusNormal"/>
              <w:rPr>
                <w:rFonts w:ascii="Arial" w:hAnsi="Arial" w:cs="Arial"/>
                <w:sz w:val="24"/>
                <w:szCs w:val="24"/>
              </w:rPr>
            </w:pPr>
          </w:p>
        </w:tc>
      </w:tr>
      <w:tr w:rsidR="008D32EA" w:rsidRPr="002D17F1" w:rsidTr="004349FA">
        <w:tc>
          <w:tcPr>
            <w:tcW w:w="4678" w:type="dxa"/>
            <w:vMerge/>
            <w:tcBorders>
              <w:top w:val="nil"/>
              <w:left w:val="nil"/>
              <w:bottom w:val="nil"/>
              <w:right w:val="nil"/>
            </w:tcBorders>
          </w:tcPr>
          <w:p w:rsidR="008D32EA" w:rsidRPr="002D17F1" w:rsidRDefault="008D32EA" w:rsidP="002911CE">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(подпись)</w:t>
            </w:r>
          </w:p>
        </w:tc>
        <w:tc>
          <w:tcPr>
            <w:tcW w:w="340" w:type="dxa"/>
            <w:tcBorders>
              <w:top w:val="nil"/>
              <w:left w:val="nil"/>
              <w:bottom w:val="nil"/>
              <w:right w:val="nil"/>
            </w:tcBorders>
          </w:tcPr>
          <w:p w:rsidR="008D32EA" w:rsidRPr="002D17F1" w:rsidRDefault="008D32EA" w:rsidP="002911CE">
            <w:pPr>
              <w:pStyle w:val="ConsPlusNormal"/>
              <w:rPr>
                <w:rFonts w:ascii="Arial" w:hAnsi="Arial" w:cs="Arial"/>
                <w:sz w:val="24"/>
                <w:szCs w:val="24"/>
              </w:rPr>
            </w:pPr>
          </w:p>
        </w:tc>
        <w:tc>
          <w:tcPr>
            <w:tcW w:w="3742" w:type="dxa"/>
            <w:gridSpan w:val="2"/>
            <w:tcBorders>
              <w:top w:val="single" w:sz="4" w:space="0" w:color="auto"/>
              <w:left w:val="nil"/>
              <w:bottom w:val="nil"/>
              <w:right w:val="nil"/>
            </w:tcBorders>
          </w:tcPr>
          <w:p w:rsidR="008D32EA" w:rsidRPr="002D17F1" w:rsidRDefault="008D32EA" w:rsidP="002911CE">
            <w:pPr>
              <w:pStyle w:val="ConsPlusNormal"/>
              <w:jc w:val="center"/>
              <w:rPr>
                <w:rFonts w:ascii="Arial" w:hAnsi="Arial" w:cs="Arial"/>
                <w:sz w:val="24"/>
                <w:szCs w:val="24"/>
              </w:rPr>
            </w:pPr>
            <w:r w:rsidRPr="002D17F1">
              <w:rPr>
                <w:rFonts w:ascii="Arial" w:hAnsi="Arial" w:cs="Arial"/>
                <w:sz w:val="24"/>
                <w:szCs w:val="24"/>
              </w:rPr>
              <w:t>(</w:t>
            </w:r>
            <w:r w:rsidR="00A25319" w:rsidRPr="002D17F1">
              <w:rPr>
                <w:rFonts w:ascii="Arial" w:hAnsi="Arial" w:cs="Arial"/>
                <w:sz w:val="24"/>
                <w:szCs w:val="24"/>
              </w:rPr>
              <w:t>Ф.И.О.)</w:t>
            </w:r>
          </w:p>
        </w:tc>
      </w:tr>
      <w:tr w:rsidR="008D32EA" w:rsidRPr="002D17F1" w:rsidTr="004349FA">
        <w:trPr>
          <w:gridAfter w:val="1"/>
          <w:wAfter w:w="7" w:type="dxa"/>
        </w:trPr>
        <w:tc>
          <w:tcPr>
            <w:tcW w:w="10793" w:type="dxa"/>
            <w:gridSpan w:val="4"/>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p>
        </w:tc>
      </w:tr>
      <w:tr w:rsidR="008D32EA" w:rsidRPr="002D17F1" w:rsidTr="004349FA">
        <w:trPr>
          <w:gridAfter w:val="1"/>
          <w:wAfter w:w="7" w:type="dxa"/>
        </w:trPr>
        <w:tc>
          <w:tcPr>
            <w:tcW w:w="10793" w:type="dxa"/>
            <w:gridSpan w:val="4"/>
            <w:tcBorders>
              <w:top w:val="nil"/>
              <w:left w:val="nil"/>
              <w:bottom w:val="nil"/>
              <w:right w:val="nil"/>
            </w:tcBorders>
          </w:tcPr>
          <w:p w:rsidR="008D32EA" w:rsidRPr="002D17F1" w:rsidRDefault="00A25319" w:rsidP="002911CE">
            <w:pPr>
              <w:pStyle w:val="ConsPlusNormal"/>
              <w:jc w:val="both"/>
              <w:rPr>
                <w:rFonts w:ascii="Arial" w:hAnsi="Arial" w:cs="Arial"/>
                <w:sz w:val="24"/>
                <w:szCs w:val="24"/>
              </w:rPr>
            </w:pPr>
            <w:r w:rsidRPr="002D17F1">
              <w:rPr>
                <w:rFonts w:ascii="Arial" w:hAnsi="Arial" w:cs="Arial"/>
                <w:sz w:val="24"/>
                <w:szCs w:val="24"/>
              </w:rPr>
              <w:t>«</w:t>
            </w:r>
            <w:r w:rsidR="008D32EA" w:rsidRPr="002D17F1">
              <w:rPr>
                <w:rFonts w:ascii="Arial" w:hAnsi="Arial" w:cs="Arial"/>
                <w:sz w:val="24"/>
                <w:szCs w:val="24"/>
              </w:rPr>
              <w:t>__</w:t>
            </w:r>
            <w:r w:rsidRPr="002D17F1">
              <w:rPr>
                <w:rFonts w:ascii="Arial" w:hAnsi="Arial" w:cs="Arial"/>
                <w:sz w:val="24"/>
                <w:szCs w:val="24"/>
              </w:rPr>
              <w:t>»</w:t>
            </w:r>
            <w:r w:rsidR="008D32EA" w:rsidRPr="002D17F1">
              <w:rPr>
                <w:rFonts w:ascii="Arial" w:hAnsi="Arial" w:cs="Arial"/>
                <w:sz w:val="24"/>
                <w:szCs w:val="24"/>
              </w:rPr>
              <w:t xml:space="preserve"> __________ 20__ г.</w:t>
            </w:r>
          </w:p>
        </w:tc>
      </w:tr>
      <w:tr w:rsidR="008D32EA" w:rsidRPr="002D17F1" w:rsidTr="004349FA">
        <w:trPr>
          <w:gridAfter w:val="1"/>
          <w:wAfter w:w="7" w:type="dxa"/>
        </w:trPr>
        <w:tc>
          <w:tcPr>
            <w:tcW w:w="10793" w:type="dxa"/>
            <w:gridSpan w:val="4"/>
            <w:tcBorders>
              <w:top w:val="nil"/>
              <w:left w:val="nil"/>
              <w:bottom w:val="nil"/>
              <w:right w:val="nil"/>
            </w:tcBorders>
          </w:tcPr>
          <w:p w:rsidR="008D32EA" w:rsidRPr="002D17F1" w:rsidRDefault="008D32EA" w:rsidP="002911CE">
            <w:pPr>
              <w:pStyle w:val="ConsPlusNormal"/>
              <w:jc w:val="both"/>
              <w:rPr>
                <w:rFonts w:ascii="Arial" w:hAnsi="Arial" w:cs="Arial"/>
                <w:sz w:val="24"/>
                <w:szCs w:val="24"/>
              </w:rPr>
            </w:pPr>
            <w:r w:rsidRPr="002D17F1">
              <w:rPr>
                <w:rFonts w:ascii="Arial" w:hAnsi="Arial" w:cs="Arial"/>
                <w:sz w:val="24"/>
                <w:szCs w:val="24"/>
              </w:rPr>
              <w:t>М.П. (при наличии)</w:t>
            </w:r>
          </w:p>
        </w:tc>
      </w:tr>
    </w:tbl>
    <w:p w:rsidR="008D32EA" w:rsidRPr="002D17F1" w:rsidRDefault="008D32EA" w:rsidP="00A25319">
      <w:pPr>
        <w:pStyle w:val="ConsPlusNormal"/>
        <w:jc w:val="both"/>
        <w:rPr>
          <w:rFonts w:ascii="Arial" w:hAnsi="Arial" w:cs="Arial"/>
          <w:sz w:val="24"/>
          <w:szCs w:val="24"/>
        </w:rPr>
      </w:pPr>
      <w:r w:rsidRPr="002D17F1">
        <w:rPr>
          <w:rFonts w:ascii="Arial" w:hAnsi="Arial" w:cs="Arial"/>
          <w:sz w:val="24"/>
          <w:szCs w:val="24"/>
        </w:rPr>
        <w:t>--------------------------------</w:t>
      </w:r>
    </w:p>
    <w:p w:rsidR="008D32EA" w:rsidRPr="002D17F1" w:rsidRDefault="008D32EA" w:rsidP="00497D34">
      <w:pPr>
        <w:pStyle w:val="ConsPlusNormal"/>
        <w:spacing w:before="220"/>
        <w:jc w:val="both"/>
        <w:rPr>
          <w:rFonts w:ascii="Arial" w:hAnsi="Arial" w:cs="Arial"/>
          <w:sz w:val="24"/>
          <w:szCs w:val="24"/>
        </w:rPr>
      </w:pPr>
      <w:bookmarkStart w:id="20" w:name="P413"/>
      <w:bookmarkEnd w:id="20"/>
      <w:r w:rsidRPr="002D17F1">
        <w:rPr>
          <w:rFonts w:ascii="Arial" w:hAnsi="Arial" w:cs="Arial"/>
          <w:sz w:val="24"/>
          <w:szCs w:val="24"/>
        </w:rPr>
        <w:t>&lt;*&gt; Без учета задолженности по кредитам и процентам по ним, уплаченным с нарушением установленного графика.</w:t>
      </w:r>
    </w:p>
    <w:sectPr w:rsidR="008D32EA" w:rsidRPr="002D17F1" w:rsidSect="002D17F1">
      <w:pgSz w:w="16838" w:h="11905" w:orient="landscape"/>
      <w:pgMar w:top="1134" w:right="567"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F665B"/>
    <w:multiLevelType w:val="hybridMultilevel"/>
    <w:tmpl w:val="D2D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51236"/>
    <w:multiLevelType w:val="multilevel"/>
    <w:tmpl w:val="B8A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5C"/>
    <w:rsid w:val="00070717"/>
    <w:rsid w:val="000B4715"/>
    <w:rsid w:val="000C30E2"/>
    <w:rsid w:val="000C66E1"/>
    <w:rsid w:val="000E4E59"/>
    <w:rsid w:val="000F1F34"/>
    <w:rsid w:val="000F5AEE"/>
    <w:rsid w:val="000F5CE1"/>
    <w:rsid w:val="00102938"/>
    <w:rsid w:val="00120438"/>
    <w:rsid w:val="00121E3C"/>
    <w:rsid w:val="00137098"/>
    <w:rsid w:val="001643F4"/>
    <w:rsid w:val="00173D7F"/>
    <w:rsid w:val="00185DC3"/>
    <w:rsid w:val="001A1FAE"/>
    <w:rsid w:val="001C0448"/>
    <w:rsid w:val="001F3AA2"/>
    <w:rsid w:val="00202DD8"/>
    <w:rsid w:val="0023376E"/>
    <w:rsid w:val="00234C1B"/>
    <w:rsid w:val="002469C3"/>
    <w:rsid w:val="00264732"/>
    <w:rsid w:val="002911CE"/>
    <w:rsid w:val="002A5316"/>
    <w:rsid w:val="002B3A89"/>
    <w:rsid w:val="002D17F1"/>
    <w:rsid w:val="002F4DEB"/>
    <w:rsid w:val="003252FB"/>
    <w:rsid w:val="0032666C"/>
    <w:rsid w:val="00327141"/>
    <w:rsid w:val="00330630"/>
    <w:rsid w:val="00332FCB"/>
    <w:rsid w:val="00353287"/>
    <w:rsid w:val="003826A8"/>
    <w:rsid w:val="00385BD2"/>
    <w:rsid w:val="00391791"/>
    <w:rsid w:val="003B0A12"/>
    <w:rsid w:val="00403A80"/>
    <w:rsid w:val="0040437D"/>
    <w:rsid w:val="004052E2"/>
    <w:rsid w:val="004101CE"/>
    <w:rsid w:val="00417F92"/>
    <w:rsid w:val="004349FA"/>
    <w:rsid w:val="00441913"/>
    <w:rsid w:val="00444E0C"/>
    <w:rsid w:val="00450D75"/>
    <w:rsid w:val="00481F43"/>
    <w:rsid w:val="00497D34"/>
    <w:rsid w:val="004B471B"/>
    <w:rsid w:val="004E2290"/>
    <w:rsid w:val="004E4374"/>
    <w:rsid w:val="00501A23"/>
    <w:rsid w:val="0053105C"/>
    <w:rsid w:val="005345AC"/>
    <w:rsid w:val="0057724C"/>
    <w:rsid w:val="00595B24"/>
    <w:rsid w:val="005C59B8"/>
    <w:rsid w:val="005D15F5"/>
    <w:rsid w:val="00602B1D"/>
    <w:rsid w:val="00611D57"/>
    <w:rsid w:val="00625016"/>
    <w:rsid w:val="00641DDC"/>
    <w:rsid w:val="006B0CEF"/>
    <w:rsid w:val="006B5494"/>
    <w:rsid w:val="006F0F84"/>
    <w:rsid w:val="007002FF"/>
    <w:rsid w:val="0074475C"/>
    <w:rsid w:val="0077333B"/>
    <w:rsid w:val="00776181"/>
    <w:rsid w:val="00784A9A"/>
    <w:rsid w:val="007933B8"/>
    <w:rsid w:val="007C386F"/>
    <w:rsid w:val="007E531F"/>
    <w:rsid w:val="00810FD4"/>
    <w:rsid w:val="0083049D"/>
    <w:rsid w:val="00843439"/>
    <w:rsid w:val="00872B3F"/>
    <w:rsid w:val="008A2B69"/>
    <w:rsid w:val="008A750F"/>
    <w:rsid w:val="008C3BFC"/>
    <w:rsid w:val="008D32EA"/>
    <w:rsid w:val="008D7068"/>
    <w:rsid w:val="008E793D"/>
    <w:rsid w:val="00906206"/>
    <w:rsid w:val="00925A73"/>
    <w:rsid w:val="009265D3"/>
    <w:rsid w:val="009370A6"/>
    <w:rsid w:val="00953749"/>
    <w:rsid w:val="00956503"/>
    <w:rsid w:val="00972FBB"/>
    <w:rsid w:val="00985382"/>
    <w:rsid w:val="009D117D"/>
    <w:rsid w:val="009D23C0"/>
    <w:rsid w:val="009E7105"/>
    <w:rsid w:val="009E7399"/>
    <w:rsid w:val="00A17081"/>
    <w:rsid w:val="00A25319"/>
    <w:rsid w:val="00A317F1"/>
    <w:rsid w:val="00A354D0"/>
    <w:rsid w:val="00A41D53"/>
    <w:rsid w:val="00A44A6F"/>
    <w:rsid w:val="00A4607E"/>
    <w:rsid w:val="00A63C57"/>
    <w:rsid w:val="00A63E83"/>
    <w:rsid w:val="00A75ED5"/>
    <w:rsid w:val="00A81B6B"/>
    <w:rsid w:val="00A861B8"/>
    <w:rsid w:val="00A975DA"/>
    <w:rsid w:val="00AD4762"/>
    <w:rsid w:val="00AF0B60"/>
    <w:rsid w:val="00B31062"/>
    <w:rsid w:val="00B61AC4"/>
    <w:rsid w:val="00B67F64"/>
    <w:rsid w:val="00B71A63"/>
    <w:rsid w:val="00B73A53"/>
    <w:rsid w:val="00B75B54"/>
    <w:rsid w:val="00B855B6"/>
    <w:rsid w:val="00B9086A"/>
    <w:rsid w:val="00B92920"/>
    <w:rsid w:val="00BA3934"/>
    <w:rsid w:val="00BC2716"/>
    <w:rsid w:val="00BD0095"/>
    <w:rsid w:val="00BD250B"/>
    <w:rsid w:val="00BD2ECF"/>
    <w:rsid w:val="00C202F0"/>
    <w:rsid w:val="00C21297"/>
    <w:rsid w:val="00C21C47"/>
    <w:rsid w:val="00C22400"/>
    <w:rsid w:val="00C55325"/>
    <w:rsid w:val="00C634A1"/>
    <w:rsid w:val="00C97E90"/>
    <w:rsid w:val="00CD66E5"/>
    <w:rsid w:val="00CE0B7B"/>
    <w:rsid w:val="00CE57E6"/>
    <w:rsid w:val="00CF5642"/>
    <w:rsid w:val="00CF68C7"/>
    <w:rsid w:val="00D032FE"/>
    <w:rsid w:val="00D26CCB"/>
    <w:rsid w:val="00D333D2"/>
    <w:rsid w:val="00D429E1"/>
    <w:rsid w:val="00D612F3"/>
    <w:rsid w:val="00DD11BE"/>
    <w:rsid w:val="00DF4A7B"/>
    <w:rsid w:val="00E07A9D"/>
    <w:rsid w:val="00E15870"/>
    <w:rsid w:val="00E37AF3"/>
    <w:rsid w:val="00E5259A"/>
    <w:rsid w:val="00E7383D"/>
    <w:rsid w:val="00EA25BE"/>
    <w:rsid w:val="00EB0DE5"/>
    <w:rsid w:val="00EB738F"/>
    <w:rsid w:val="00EC029C"/>
    <w:rsid w:val="00ED3C30"/>
    <w:rsid w:val="00EE5E63"/>
    <w:rsid w:val="00F22C7E"/>
    <w:rsid w:val="00F3346B"/>
    <w:rsid w:val="00F5263F"/>
    <w:rsid w:val="00F70BA0"/>
    <w:rsid w:val="00F718D8"/>
    <w:rsid w:val="00F82571"/>
    <w:rsid w:val="00F83CC5"/>
    <w:rsid w:val="00F92339"/>
    <w:rsid w:val="00F94872"/>
    <w:rsid w:val="00FB5402"/>
    <w:rsid w:val="00FF0132"/>
    <w:rsid w:val="00FF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53105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002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Light">
    <w:name w:val="Grid Table Light"/>
    <w:basedOn w:val="a1"/>
    <w:uiPriority w:val="40"/>
    <w:rsid w:val="005C59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3">
    <w:name w:val="Table Grid"/>
    <w:basedOn w:val="a1"/>
    <w:uiPriority w:val="39"/>
    <w:rsid w:val="005C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AD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4762"/>
    <w:rPr>
      <w:color w:val="0000FF"/>
      <w:u w:val="single"/>
    </w:rPr>
  </w:style>
  <w:style w:type="character" w:customStyle="1" w:styleId="UnresolvedMention">
    <w:name w:val="Unresolved Mention"/>
    <w:basedOn w:val="a0"/>
    <w:uiPriority w:val="99"/>
    <w:semiHidden/>
    <w:unhideWhenUsed/>
    <w:rsid w:val="00B92920"/>
    <w:rPr>
      <w:color w:val="605E5C"/>
      <w:shd w:val="clear" w:color="auto" w:fill="E1DFDD"/>
    </w:rPr>
  </w:style>
  <w:style w:type="paragraph" w:styleId="a5">
    <w:name w:val="Balloon Text"/>
    <w:basedOn w:val="a"/>
    <w:link w:val="a6"/>
    <w:uiPriority w:val="99"/>
    <w:semiHidden/>
    <w:unhideWhenUsed/>
    <w:rsid w:val="00A75E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E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53105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002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Light">
    <w:name w:val="Grid Table Light"/>
    <w:basedOn w:val="a1"/>
    <w:uiPriority w:val="40"/>
    <w:rsid w:val="005C59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3">
    <w:name w:val="Table Grid"/>
    <w:basedOn w:val="a1"/>
    <w:uiPriority w:val="39"/>
    <w:rsid w:val="005C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AD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4762"/>
    <w:rPr>
      <w:color w:val="0000FF"/>
      <w:u w:val="single"/>
    </w:rPr>
  </w:style>
  <w:style w:type="character" w:customStyle="1" w:styleId="UnresolvedMention">
    <w:name w:val="Unresolved Mention"/>
    <w:basedOn w:val="a0"/>
    <w:uiPriority w:val="99"/>
    <w:semiHidden/>
    <w:unhideWhenUsed/>
    <w:rsid w:val="00B92920"/>
    <w:rPr>
      <w:color w:val="605E5C"/>
      <w:shd w:val="clear" w:color="auto" w:fill="E1DFDD"/>
    </w:rPr>
  </w:style>
  <w:style w:type="paragraph" w:styleId="a5">
    <w:name w:val="Balloon Text"/>
    <w:basedOn w:val="a"/>
    <w:link w:val="a6"/>
    <w:uiPriority w:val="99"/>
    <w:semiHidden/>
    <w:unhideWhenUsed/>
    <w:rsid w:val="00A75E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5286">
      <w:bodyDiv w:val="1"/>
      <w:marLeft w:val="0"/>
      <w:marRight w:val="0"/>
      <w:marTop w:val="0"/>
      <w:marBottom w:val="0"/>
      <w:divBdr>
        <w:top w:val="none" w:sz="0" w:space="0" w:color="auto"/>
        <w:left w:val="none" w:sz="0" w:space="0" w:color="auto"/>
        <w:bottom w:val="none" w:sz="0" w:space="0" w:color="auto"/>
        <w:right w:val="none" w:sz="0" w:space="0" w:color="auto"/>
      </w:divBdr>
      <w:divsChild>
        <w:div w:id="2003072742">
          <w:marLeft w:val="0"/>
          <w:marRight w:val="0"/>
          <w:marTop w:val="0"/>
          <w:marBottom w:val="0"/>
          <w:divBdr>
            <w:top w:val="none" w:sz="0" w:space="0" w:color="auto"/>
            <w:left w:val="none" w:sz="0" w:space="0" w:color="auto"/>
            <w:bottom w:val="none" w:sz="0" w:space="0" w:color="auto"/>
            <w:right w:val="none" w:sz="0" w:space="0" w:color="auto"/>
          </w:divBdr>
          <w:divsChild>
            <w:div w:id="338581323">
              <w:marLeft w:val="0"/>
              <w:marRight w:val="0"/>
              <w:marTop w:val="0"/>
              <w:marBottom w:val="0"/>
              <w:divBdr>
                <w:top w:val="none" w:sz="0" w:space="0" w:color="auto"/>
                <w:left w:val="none" w:sz="0" w:space="0" w:color="auto"/>
                <w:bottom w:val="none" w:sz="0" w:space="0" w:color="auto"/>
                <w:right w:val="none" w:sz="0" w:space="0" w:color="auto"/>
              </w:divBdr>
              <w:divsChild>
                <w:div w:id="1048604190">
                  <w:marLeft w:val="0"/>
                  <w:marRight w:val="0"/>
                  <w:marTop w:val="0"/>
                  <w:marBottom w:val="0"/>
                  <w:divBdr>
                    <w:top w:val="none" w:sz="0" w:space="0" w:color="auto"/>
                    <w:left w:val="none" w:sz="0" w:space="0" w:color="auto"/>
                    <w:bottom w:val="none" w:sz="0" w:space="0" w:color="auto"/>
                    <w:right w:val="none" w:sz="0" w:space="0" w:color="auto"/>
                  </w:divBdr>
                  <w:divsChild>
                    <w:div w:id="498160273">
                      <w:marLeft w:val="0"/>
                      <w:marRight w:val="0"/>
                      <w:marTop w:val="0"/>
                      <w:marBottom w:val="0"/>
                      <w:divBdr>
                        <w:top w:val="none" w:sz="0" w:space="0" w:color="auto"/>
                        <w:left w:val="none" w:sz="0" w:space="0" w:color="auto"/>
                        <w:bottom w:val="none" w:sz="0" w:space="0" w:color="auto"/>
                        <w:right w:val="none" w:sz="0" w:space="0" w:color="auto"/>
                      </w:divBdr>
                      <w:divsChild>
                        <w:div w:id="39325561">
                          <w:marLeft w:val="0"/>
                          <w:marRight w:val="0"/>
                          <w:marTop w:val="0"/>
                          <w:marBottom w:val="0"/>
                          <w:divBdr>
                            <w:top w:val="none" w:sz="0" w:space="0" w:color="auto"/>
                            <w:left w:val="none" w:sz="0" w:space="0" w:color="auto"/>
                            <w:bottom w:val="none" w:sz="0" w:space="0" w:color="auto"/>
                            <w:right w:val="none" w:sz="0" w:space="0" w:color="auto"/>
                          </w:divBdr>
                          <w:divsChild>
                            <w:div w:id="1034577006">
                              <w:marLeft w:val="-675"/>
                              <w:marRight w:val="0"/>
                              <w:marTop w:val="0"/>
                              <w:marBottom w:val="150"/>
                              <w:divBdr>
                                <w:top w:val="none" w:sz="0" w:space="0" w:color="auto"/>
                                <w:left w:val="none" w:sz="0" w:space="0" w:color="auto"/>
                                <w:bottom w:val="none" w:sz="0" w:space="0" w:color="auto"/>
                                <w:right w:val="none" w:sz="0" w:space="0" w:color="auto"/>
                              </w:divBdr>
                            </w:div>
                          </w:divsChild>
                        </w:div>
                      </w:divsChild>
                    </w:div>
                    <w:div w:id="909004026">
                      <w:marLeft w:val="0"/>
                      <w:marRight w:val="0"/>
                      <w:marTop w:val="0"/>
                      <w:marBottom w:val="0"/>
                      <w:divBdr>
                        <w:top w:val="none" w:sz="0" w:space="0" w:color="auto"/>
                        <w:left w:val="none" w:sz="0" w:space="0" w:color="auto"/>
                        <w:bottom w:val="none" w:sz="0" w:space="0" w:color="auto"/>
                        <w:right w:val="none" w:sz="0" w:space="0" w:color="auto"/>
                      </w:divBdr>
                    </w:div>
                    <w:div w:id="6682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A86D487906D2ADA565ECB8DB33744B751088CBB357FF72310B0745D11A1E70510BC11A05BD9733DFC4FF226AoFT7H" TargetMode="External"/><Relationship Id="rId13" Type="http://schemas.openxmlformats.org/officeDocument/2006/relationships/hyperlink" Target="consultantplus://offline/ref=377DB265F6F6D385936CD3374FCC04D17591E4E7ADD8B75EB0AE02C3879CF38153CC4403FC628C7AC8875F08D055295C8C78C29388840F9AQCe3J" TargetMode="External"/><Relationship Id="rId3" Type="http://schemas.microsoft.com/office/2007/relationships/stylesWithEffects" Target="stylesWithEffects.xml"/><Relationship Id="rId7" Type="http://schemas.openxmlformats.org/officeDocument/2006/relationships/hyperlink" Target="consultantplus://offline/ref=B2A86D487906D2ADA565EDB6CE33744B72158BC5B453FF72310B0745D11A1E70510BC11A05BD9733DFC4FF226AoFT7H" TargetMode="External"/><Relationship Id="rId12" Type="http://schemas.openxmlformats.org/officeDocument/2006/relationships/hyperlink" Target="consultantplus://offline/ref=377DB265F6F6D385936CD3374FCC04D17591E0E2A4D9B75EB0AE02C3879CF38141CC1C0FF8619472C692095996Q0e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B2A86D487906D2ADA565EDB6CE33744B72148DC4B153FF72310B0745D11A1E70510BC11A05BD9733DFC4FF226AoFT7H" TargetMode="External"/><Relationship Id="rId11" Type="http://schemas.openxmlformats.org/officeDocument/2006/relationships/hyperlink" Target="consultantplus://offline/ref=8C1D5B5CB2C6135B9EFF625A2F2920C959B3D4AE1245289324DD4F179D06CDBA6B0F6D64594AD7A33BB1BB1845F38BF199B3C40C2A039CV3j7J" TargetMode="External"/><Relationship Id="rId5" Type="http://schemas.openxmlformats.org/officeDocument/2006/relationships/webSettings" Target="webSettings.xml"/><Relationship Id="rId15" Type="http://schemas.openxmlformats.org/officeDocument/2006/relationships/hyperlink" Target="consultantplus://offline/ref=8C1D5B5CB2C6135B9EFF625A2F2920C95CB0D2AA104675992C8443159A0992AD7E4639695842CFA035FBE85C12VFjCJ" TargetMode="External"/><Relationship Id="rId10" Type="http://schemas.openxmlformats.org/officeDocument/2006/relationships/hyperlink" Target="consultantplus://offline/ref=8C1D5B5CB2C6135B9EFF625A2F2920C95AB9D3AA174D75992C8443159A0992AD6C466161521F80E465E8EB550EFE8FE685B3C3V1j0J" TargetMode="External"/><Relationship Id="rId4" Type="http://schemas.openxmlformats.org/officeDocument/2006/relationships/settings" Target="settings.xml"/><Relationship Id="rId9" Type="http://schemas.openxmlformats.org/officeDocument/2006/relationships/hyperlink" Target="http://www.&#1083;&#1102;&#1073;&#1077;&#1088;&#1094;&#1099;.&#1088;&#1092;" TargetMode="External"/><Relationship Id="rId14" Type="http://schemas.openxmlformats.org/officeDocument/2006/relationships/hyperlink" Target="consultantplus://offline/ref=8C1D5B5CB2C6135B9EFF625A2F2920C95AB9D3AA174D75992C8443159A0992AD6C466161521F80E465E8EB550EFE8FE685B3C3V1j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8500</Words>
  <Characters>48455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Гундарева</dc:creator>
  <cp:lastModifiedBy>User</cp:lastModifiedBy>
  <cp:revision>6</cp:revision>
  <cp:lastPrinted>2022-06-16T10:21:00Z</cp:lastPrinted>
  <dcterms:created xsi:type="dcterms:W3CDTF">2022-06-22T13:17:00Z</dcterms:created>
  <dcterms:modified xsi:type="dcterms:W3CDTF">2022-06-22T13:17:00Z</dcterms:modified>
</cp:coreProperties>
</file>