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8E6C5" w14:textId="18C88A68" w:rsidR="00091B91" w:rsidRPr="00091B91" w:rsidRDefault="00091B91" w:rsidP="00091B91">
      <w:pPr>
        <w:spacing w:after="0"/>
        <w:jc w:val="center"/>
        <w:rPr>
          <w:rFonts w:ascii="Arial" w:hAnsi="Arial" w:cs="Arial"/>
          <w:bCs/>
          <w:noProof/>
          <w:sz w:val="24"/>
          <w:szCs w:val="24"/>
        </w:rPr>
      </w:pPr>
      <w:r w:rsidRPr="00091B91">
        <w:rPr>
          <w:rFonts w:ascii="Arial" w:hAnsi="Arial" w:cs="Arial"/>
          <w:bCs/>
          <w:noProof/>
          <w:sz w:val="24"/>
          <w:szCs w:val="24"/>
        </w:rPr>
        <w:t>ГЛАВА</w:t>
      </w:r>
    </w:p>
    <w:p w14:paraId="7F4A0262" w14:textId="77777777" w:rsidR="00091B91" w:rsidRPr="00091B91" w:rsidRDefault="00091B91" w:rsidP="00091B91">
      <w:pPr>
        <w:spacing w:after="0"/>
        <w:jc w:val="center"/>
        <w:rPr>
          <w:rFonts w:ascii="Arial" w:hAnsi="Arial" w:cs="Arial"/>
          <w:bCs/>
          <w:noProof/>
          <w:sz w:val="24"/>
          <w:szCs w:val="24"/>
        </w:rPr>
      </w:pPr>
      <w:r w:rsidRPr="00091B91">
        <w:rPr>
          <w:rFonts w:ascii="Arial" w:hAnsi="Arial" w:cs="Arial"/>
          <w:bCs/>
          <w:noProof/>
          <w:sz w:val="24"/>
          <w:szCs w:val="24"/>
        </w:rPr>
        <w:t>МУНИЦИПАЛЬНОГО ОБРАЗОВАНИЯ</w:t>
      </w:r>
    </w:p>
    <w:p w14:paraId="554A5C3E" w14:textId="77777777" w:rsidR="00091B91" w:rsidRPr="00091B91" w:rsidRDefault="00091B91" w:rsidP="00091B91">
      <w:pPr>
        <w:spacing w:after="0"/>
        <w:jc w:val="center"/>
        <w:rPr>
          <w:rFonts w:ascii="Arial" w:hAnsi="Arial" w:cs="Arial"/>
          <w:bCs/>
          <w:noProof/>
          <w:sz w:val="24"/>
          <w:szCs w:val="24"/>
        </w:rPr>
      </w:pPr>
      <w:r w:rsidRPr="00091B91">
        <w:rPr>
          <w:rFonts w:ascii="Arial" w:hAnsi="Arial" w:cs="Arial"/>
          <w:bCs/>
          <w:noProof/>
          <w:sz w:val="24"/>
          <w:szCs w:val="24"/>
        </w:rPr>
        <w:t>ГОРОДСКОЙ ОКРУГ ЛЮБЕРЦЫ</w:t>
      </w:r>
      <w:r w:rsidRPr="00091B91">
        <w:rPr>
          <w:rFonts w:ascii="Arial" w:hAnsi="Arial" w:cs="Arial"/>
          <w:bCs/>
          <w:noProof/>
          <w:sz w:val="24"/>
          <w:szCs w:val="24"/>
        </w:rPr>
        <w:br/>
        <w:t>МОСКОВСКОЙ ОБЛАСТИ</w:t>
      </w:r>
    </w:p>
    <w:p w14:paraId="20C18D11" w14:textId="77777777" w:rsidR="00091B91" w:rsidRPr="00091B91" w:rsidRDefault="00091B91" w:rsidP="00091B91">
      <w:pPr>
        <w:spacing w:after="0"/>
        <w:jc w:val="center"/>
        <w:rPr>
          <w:rFonts w:ascii="Arial" w:hAnsi="Arial" w:cs="Arial"/>
          <w:bCs/>
          <w:noProof/>
          <w:sz w:val="24"/>
          <w:szCs w:val="24"/>
        </w:rPr>
      </w:pPr>
    </w:p>
    <w:p w14:paraId="3C4D9726" w14:textId="77777777" w:rsidR="00091B91" w:rsidRPr="00091B91" w:rsidRDefault="00091B91" w:rsidP="00091B91">
      <w:pPr>
        <w:spacing w:after="0"/>
        <w:jc w:val="center"/>
        <w:rPr>
          <w:rFonts w:ascii="Arial" w:hAnsi="Arial" w:cs="Arial"/>
          <w:bCs/>
          <w:noProof/>
          <w:sz w:val="24"/>
          <w:szCs w:val="24"/>
        </w:rPr>
      </w:pPr>
      <w:r w:rsidRPr="00091B91">
        <w:rPr>
          <w:rFonts w:ascii="Arial" w:hAnsi="Arial" w:cs="Arial"/>
          <w:bCs/>
          <w:noProof/>
          <w:sz w:val="24"/>
          <w:szCs w:val="24"/>
        </w:rPr>
        <w:t>ПОСТАНОВЛЕНИЕ</w:t>
      </w:r>
    </w:p>
    <w:p w14:paraId="07AC5BB5" w14:textId="4CB4CC32" w:rsidR="00091B91" w:rsidRPr="00091B91" w:rsidRDefault="00091B91" w:rsidP="00091B91">
      <w:pPr>
        <w:spacing w:after="0"/>
        <w:rPr>
          <w:rFonts w:ascii="Arial" w:hAnsi="Arial" w:cs="Arial"/>
          <w:noProof/>
          <w:sz w:val="24"/>
          <w:szCs w:val="24"/>
        </w:rPr>
      </w:pPr>
      <w:r w:rsidRPr="00091B91">
        <w:rPr>
          <w:rFonts w:ascii="Arial" w:hAnsi="Arial" w:cs="Arial"/>
          <w:noProof/>
          <w:sz w:val="24"/>
          <w:szCs w:val="24"/>
        </w:rPr>
        <w:t>10.04</w:t>
      </w:r>
      <w:r w:rsidRPr="00091B91">
        <w:rPr>
          <w:rFonts w:ascii="Arial" w:hAnsi="Arial" w:cs="Arial"/>
          <w:noProof/>
          <w:sz w:val="24"/>
          <w:szCs w:val="24"/>
        </w:rPr>
        <w:t>.202</w:t>
      </w:r>
      <w:r w:rsidRPr="00091B91">
        <w:rPr>
          <w:rFonts w:ascii="Arial" w:hAnsi="Arial" w:cs="Arial"/>
          <w:noProof/>
          <w:sz w:val="24"/>
          <w:szCs w:val="24"/>
        </w:rPr>
        <w:t>4</w:t>
      </w:r>
      <w:r w:rsidRPr="00091B91"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 </w:t>
      </w:r>
      <w:r w:rsidRPr="00091B91">
        <w:rPr>
          <w:rFonts w:ascii="Arial" w:hAnsi="Arial" w:cs="Arial"/>
          <w:noProof/>
          <w:sz w:val="24"/>
          <w:szCs w:val="24"/>
        </w:rPr>
        <w:t xml:space="preserve">                             № 22</w:t>
      </w:r>
      <w:r w:rsidRPr="00091B91">
        <w:rPr>
          <w:rFonts w:ascii="Arial" w:hAnsi="Arial" w:cs="Arial"/>
          <w:noProof/>
          <w:sz w:val="24"/>
          <w:szCs w:val="24"/>
        </w:rPr>
        <w:t>-П</w:t>
      </w:r>
      <w:r w:rsidRPr="00091B91">
        <w:rPr>
          <w:rFonts w:ascii="Arial" w:hAnsi="Arial" w:cs="Arial"/>
          <w:noProof/>
          <w:sz w:val="24"/>
          <w:szCs w:val="24"/>
        </w:rPr>
        <w:t>Г</w:t>
      </w:r>
    </w:p>
    <w:p w14:paraId="7A46EC7E" w14:textId="77777777" w:rsidR="00091B91" w:rsidRPr="00091B91" w:rsidRDefault="00091B91" w:rsidP="00091B91">
      <w:pPr>
        <w:tabs>
          <w:tab w:val="left" w:pos="851"/>
        </w:tabs>
        <w:spacing w:after="0" w:line="240" w:lineRule="auto"/>
        <w:ind w:left="-142" w:firstLine="142"/>
        <w:jc w:val="center"/>
        <w:rPr>
          <w:rFonts w:ascii="Arial" w:eastAsia="Times New Roman" w:hAnsi="Arial" w:cs="Arial"/>
          <w:sz w:val="24"/>
          <w:szCs w:val="24"/>
        </w:rPr>
      </w:pPr>
    </w:p>
    <w:p w14:paraId="0DEB9164" w14:textId="77777777" w:rsidR="00091B91" w:rsidRPr="00091B91" w:rsidRDefault="00091B91" w:rsidP="00091B91">
      <w:pPr>
        <w:tabs>
          <w:tab w:val="left" w:pos="851"/>
        </w:tabs>
        <w:spacing w:after="0" w:line="240" w:lineRule="auto"/>
        <w:ind w:left="-142" w:firstLine="142"/>
        <w:jc w:val="center"/>
        <w:rPr>
          <w:rFonts w:ascii="Arial" w:eastAsia="Times New Roman" w:hAnsi="Arial" w:cs="Arial"/>
          <w:sz w:val="24"/>
          <w:szCs w:val="24"/>
        </w:rPr>
      </w:pPr>
      <w:r w:rsidRPr="00091B91">
        <w:rPr>
          <w:rFonts w:ascii="Arial" w:eastAsia="Times New Roman" w:hAnsi="Arial" w:cs="Arial"/>
          <w:sz w:val="24"/>
          <w:szCs w:val="24"/>
        </w:rPr>
        <w:t>г. Люберцы</w:t>
      </w:r>
    </w:p>
    <w:p w14:paraId="7B0BB853" w14:textId="77777777" w:rsidR="003A6DE4" w:rsidRPr="00091B91" w:rsidRDefault="003A6DE4" w:rsidP="00B00E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E3EFB73" w14:textId="1C2DFD77" w:rsidR="003A6DE4" w:rsidRPr="00091B91" w:rsidRDefault="003A6DE4" w:rsidP="00B00E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1B91">
        <w:rPr>
          <w:rFonts w:ascii="Arial" w:hAnsi="Arial" w:cs="Arial"/>
          <w:b/>
          <w:sz w:val="24"/>
          <w:szCs w:val="24"/>
        </w:rPr>
        <w:t>Об утверждении Положения о м</w:t>
      </w:r>
      <w:r w:rsidR="00BE6996" w:rsidRPr="00091B91">
        <w:rPr>
          <w:rFonts w:ascii="Arial" w:hAnsi="Arial" w:cs="Arial"/>
          <w:b/>
          <w:sz w:val="24"/>
          <w:szCs w:val="24"/>
        </w:rPr>
        <w:t xml:space="preserve">униципальной </w:t>
      </w:r>
      <w:r w:rsidRPr="00091B91">
        <w:rPr>
          <w:rFonts w:ascii="Arial" w:hAnsi="Arial" w:cs="Arial"/>
          <w:b/>
          <w:sz w:val="24"/>
          <w:szCs w:val="24"/>
        </w:rPr>
        <w:t>системе</w:t>
      </w:r>
      <w:r w:rsidR="00BE6996" w:rsidRPr="00091B91">
        <w:rPr>
          <w:rFonts w:ascii="Arial" w:hAnsi="Arial" w:cs="Arial"/>
          <w:b/>
          <w:sz w:val="24"/>
          <w:szCs w:val="24"/>
        </w:rPr>
        <w:t xml:space="preserve"> </w:t>
      </w:r>
      <w:r w:rsidRPr="00091B91">
        <w:rPr>
          <w:rFonts w:ascii="Arial" w:hAnsi="Arial" w:cs="Arial"/>
          <w:b/>
          <w:sz w:val="24"/>
          <w:szCs w:val="24"/>
        </w:rPr>
        <w:t>оповещения населения</w:t>
      </w:r>
      <w:r w:rsidR="00C62157" w:rsidRPr="00091B91">
        <w:rPr>
          <w:rFonts w:ascii="Arial" w:hAnsi="Arial" w:cs="Arial"/>
          <w:b/>
          <w:sz w:val="24"/>
          <w:szCs w:val="24"/>
        </w:rPr>
        <w:t xml:space="preserve"> </w:t>
      </w:r>
      <w:r w:rsidRPr="00091B91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11414478" w14:textId="77777777" w:rsidR="003A6DE4" w:rsidRPr="00091B91" w:rsidRDefault="003A6DE4" w:rsidP="00B00E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D113F25" w14:textId="2F200CF5" w:rsidR="003A6DE4" w:rsidRPr="00091B91" w:rsidRDefault="003A6DE4" w:rsidP="00B00E26">
      <w:pPr>
        <w:snapToGri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12.02.1998 № 28-ФЗ «О гражданской обороне», </w:t>
      </w:r>
      <w:r w:rsidR="001874A5" w:rsidRPr="00091B91">
        <w:rPr>
          <w:rStyle w:val="BodyTextChar1"/>
          <w:rFonts w:ascii="Arial" w:hAnsi="Arial" w:cs="Arial"/>
          <w:sz w:val="24"/>
          <w:szCs w:val="24"/>
        </w:rPr>
        <w:t>Приказом МЧС России и Минкомсвязи России от 31.07.2020</w:t>
      </w:r>
      <w:r w:rsidR="00DF3DB2" w:rsidRPr="00091B91">
        <w:rPr>
          <w:rStyle w:val="BodyTextChar1"/>
          <w:rFonts w:ascii="Arial" w:hAnsi="Arial" w:cs="Arial"/>
          <w:sz w:val="24"/>
          <w:szCs w:val="24"/>
        </w:rPr>
        <w:t xml:space="preserve"> </w:t>
      </w:r>
      <w:r w:rsidR="001874A5" w:rsidRPr="00091B91">
        <w:rPr>
          <w:rStyle w:val="BodyTextChar1"/>
          <w:rFonts w:ascii="Arial" w:hAnsi="Arial" w:cs="Arial"/>
          <w:sz w:val="24"/>
          <w:szCs w:val="24"/>
        </w:rPr>
        <w:t>№ 578/365 «Об утверждении Положения о системах оповещения населения», Приказом МЧС России и Минкомсвязи России от 31.07.2020 № 579/366 «Об утверждении Положения по организации эксплуатационно-технического обслуживания систем оповещения населения»</w:t>
      </w:r>
      <w:r w:rsidR="001874A5" w:rsidRPr="00091B91">
        <w:rPr>
          <w:rFonts w:ascii="Arial" w:hAnsi="Arial" w:cs="Arial"/>
          <w:sz w:val="24"/>
          <w:szCs w:val="24"/>
        </w:rPr>
        <w:t xml:space="preserve">, </w:t>
      </w:r>
      <w:r w:rsidRPr="00091B91">
        <w:rPr>
          <w:rFonts w:ascii="Arial" w:hAnsi="Arial" w:cs="Arial"/>
          <w:sz w:val="24"/>
          <w:szCs w:val="24"/>
        </w:rPr>
        <w:t>Уставом муниципального образования городской округ Люберцы Московской области,</w:t>
      </w:r>
      <w:r w:rsidRPr="00091B91">
        <w:rPr>
          <w:rStyle w:val="BodyTextChar1"/>
          <w:rFonts w:ascii="Arial" w:hAnsi="Arial" w:cs="Arial"/>
          <w:sz w:val="24"/>
          <w:szCs w:val="24"/>
        </w:rPr>
        <w:t xml:space="preserve"> </w:t>
      </w:r>
      <w:r w:rsidR="002317AC" w:rsidRPr="00091B91">
        <w:rPr>
          <w:rStyle w:val="BodyTextChar1"/>
          <w:rFonts w:ascii="Arial" w:hAnsi="Arial" w:cs="Arial"/>
          <w:sz w:val="24"/>
          <w:szCs w:val="24"/>
        </w:rPr>
        <w:t xml:space="preserve">распоряжением Главы городского округа Люберцы от 25.03.2024 №64-РГ/к «Об убытии в отпуск», </w:t>
      </w:r>
      <w:r w:rsidRPr="00091B91">
        <w:rPr>
          <w:rFonts w:ascii="Arial" w:hAnsi="Arial" w:cs="Arial"/>
          <w:sz w:val="24"/>
          <w:szCs w:val="24"/>
        </w:rPr>
        <w:t>в целях определен</w:t>
      </w:r>
      <w:r w:rsidR="002A05F7" w:rsidRPr="00091B91">
        <w:rPr>
          <w:rFonts w:ascii="Arial" w:hAnsi="Arial" w:cs="Arial"/>
          <w:sz w:val="24"/>
          <w:szCs w:val="24"/>
        </w:rPr>
        <w:t>ия порядка использования муниципальной</w:t>
      </w:r>
      <w:r w:rsidRPr="00091B91">
        <w:rPr>
          <w:rFonts w:ascii="Arial" w:hAnsi="Arial" w:cs="Arial"/>
          <w:sz w:val="24"/>
          <w:szCs w:val="24"/>
        </w:rPr>
        <w:t xml:space="preserve"> системы оповещения населения городского округа Люберцы Московской области и поддержания ее в постоянной готовности, постановляю:</w:t>
      </w:r>
    </w:p>
    <w:p w14:paraId="19B06249" w14:textId="1265313B" w:rsidR="003A6DE4" w:rsidRPr="00091B91" w:rsidRDefault="002A05F7" w:rsidP="00B00E2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Утвердить Положение о </w:t>
      </w:r>
      <w:r w:rsidR="001874A5" w:rsidRPr="00091B91">
        <w:rPr>
          <w:rFonts w:ascii="Arial" w:hAnsi="Arial" w:cs="Arial"/>
          <w:sz w:val="24"/>
          <w:szCs w:val="24"/>
        </w:rPr>
        <w:t xml:space="preserve">муниципальной </w:t>
      </w:r>
      <w:r w:rsidR="003A6DE4" w:rsidRPr="00091B91">
        <w:rPr>
          <w:rFonts w:ascii="Arial" w:hAnsi="Arial" w:cs="Arial"/>
          <w:sz w:val="24"/>
          <w:szCs w:val="24"/>
        </w:rPr>
        <w:t>системе оповещения населения городского округа Люберцы Московской области (прилагается).</w:t>
      </w:r>
    </w:p>
    <w:p w14:paraId="1EB7371B" w14:textId="671AD02B" w:rsidR="001874A5" w:rsidRPr="00091B91" w:rsidRDefault="001874A5" w:rsidP="00B00E2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0" w:name="_Hlk15998437"/>
      <w:bookmarkStart w:id="1" w:name="_Hlk16000832"/>
      <w:r w:rsidRPr="00091B91">
        <w:rPr>
          <w:rFonts w:ascii="Arial" w:hAnsi="Arial" w:cs="Arial"/>
          <w:sz w:val="24"/>
          <w:szCs w:val="24"/>
        </w:rPr>
        <w:t xml:space="preserve">Признать утратившим силу Постановление администрации муниципального образования городской округ Люберцы Московской области от </w:t>
      </w:r>
      <w:r w:rsidR="00D47407" w:rsidRPr="00091B91">
        <w:rPr>
          <w:rFonts w:ascii="Arial" w:hAnsi="Arial" w:cs="Arial"/>
          <w:sz w:val="24"/>
          <w:szCs w:val="24"/>
        </w:rPr>
        <w:t>1</w:t>
      </w:r>
      <w:r w:rsidR="00C62157" w:rsidRPr="00091B91">
        <w:rPr>
          <w:rFonts w:ascii="Arial" w:hAnsi="Arial" w:cs="Arial"/>
          <w:sz w:val="24"/>
          <w:szCs w:val="24"/>
        </w:rPr>
        <w:t>7</w:t>
      </w:r>
      <w:r w:rsidRPr="00091B91">
        <w:rPr>
          <w:rFonts w:ascii="Arial" w:hAnsi="Arial" w:cs="Arial"/>
          <w:sz w:val="24"/>
          <w:szCs w:val="24"/>
        </w:rPr>
        <w:t>.</w:t>
      </w:r>
      <w:r w:rsidR="00D47407" w:rsidRPr="00091B91">
        <w:rPr>
          <w:rFonts w:ascii="Arial" w:hAnsi="Arial" w:cs="Arial"/>
          <w:sz w:val="24"/>
          <w:szCs w:val="24"/>
        </w:rPr>
        <w:t>0</w:t>
      </w:r>
      <w:r w:rsidR="00C62157" w:rsidRPr="00091B91">
        <w:rPr>
          <w:rFonts w:ascii="Arial" w:hAnsi="Arial" w:cs="Arial"/>
          <w:sz w:val="24"/>
          <w:szCs w:val="24"/>
        </w:rPr>
        <w:t>7</w:t>
      </w:r>
      <w:r w:rsidRPr="00091B91">
        <w:rPr>
          <w:rFonts w:ascii="Arial" w:hAnsi="Arial" w:cs="Arial"/>
          <w:sz w:val="24"/>
          <w:szCs w:val="24"/>
        </w:rPr>
        <w:t>.202</w:t>
      </w:r>
      <w:r w:rsidR="00C62157" w:rsidRPr="00091B91">
        <w:rPr>
          <w:rFonts w:ascii="Arial" w:hAnsi="Arial" w:cs="Arial"/>
          <w:sz w:val="24"/>
          <w:szCs w:val="24"/>
        </w:rPr>
        <w:t>3</w:t>
      </w:r>
      <w:r w:rsidRPr="00091B91">
        <w:rPr>
          <w:rFonts w:ascii="Arial" w:hAnsi="Arial" w:cs="Arial"/>
          <w:sz w:val="24"/>
          <w:szCs w:val="24"/>
        </w:rPr>
        <w:t xml:space="preserve"> №</w:t>
      </w:r>
      <w:r w:rsidR="00DF3DB2" w:rsidRPr="00091B91">
        <w:rPr>
          <w:rFonts w:ascii="Arial" w:hAnsi="Arial" w:cs="Arial"/>
          <w:sz w:val="24"/>
          <w:szCs w:val="24"/>
        </w:rPr>
        <w:t xml:space="preserve"> </w:t>
      </w:r>
      <w:r w:rsidR="00D47407" w:rsidRPr="00091B91">
        <w:rPr>
          <w:rFonts w:ascii="Arial" w:hAnsi="Arial" w:cs="Arial"/>
          <w:sz w:val="24"/>
          <w:szCs w:val="24"/>
        </w:rPr>
        <w:t>3</w:t>
      </w:r>
      <w:r w:rsidR="00C62157" w:rsidRPr="00091B91">
        <w:rPr>
          <w:rFonts w:ascii="Arial" w:hAnsi="Arial" w:cs="Arial"/>
          <w:sz w:val="24"/>
          <w:szCs w:val="24"/>
        </w:rPr>
        <w:t>231</w:t>
      </w:r>
      <w:r w:rsidRPr="00091B91">
        <w:rPr>
          <w:rFonts w:ascii="Arial" w:hAnsi="Arial" w:cs="Arial"/>
          <w:sz w:val="24"/>
          <w:szCs w:val="24"/>
        </w:rPr>
        <w:t>-ПА «Об утверждении Положения о м</w:t>
      </w:r>
      <w:r w:rsidR="000774C9" w:rsidRPr="00091B91">
        <w:rPr>
          <w:rFonts w:ascii="Arial" w:hAnsi="Arial" w:cs="Arial"/>
          <w:sz w:val="24"/>
          <w:szCs w:val="24"/>
        </w:rPr>
        <w:t>униципальной</w:t>
      </w:r>
      <w:r w:rsidRPr="00091B91">
        <w:rPr>
          <w:rFonts w:ascii="Arial" w:hAnsi="Arial" w:cs="Arial"/>
          <w:sz w:val="24"/>
          <w:szCs w:val="24"/>
        </w:rPr>
        <w:t xml:space="preserve"> </w:t>
      </w:r>
      <w:r w:rsidR="000774C9" w:rsidRPr="00091B91">
        <w:rPr>
          <w:rFonts w:ascii="Arial" w:hAnsi="Arial" w:cs="Arial"/>
          <w:sz w:val="24"/>
          <w:szCs w:val="24"/>
        </w:rPr>
        <w:t xml:space="preserve">автоматизированной </w:t>
      </w:r>
      <w:r w:rsidRPr="00091B91">
        <w:rPr>
          <w:rFonts w:ascii="Arial" w:hAnsi="Arial" w:cs="Arial"/>
          <w:sz w:val="24"/>
          <w:szCs w:val="24"/>
        </w:rPr>
        <w:t xml:space="preserve">системе </w:t>
      </w:r>
      <w:r w:rsidR="000774C9" w:rsidRPr="00091B91">
        <w:rPr>
          <w:rFonts w:ascii="Arial" w:hAnsi="Arial" w:cs="Arial"/>
          <w:sz w:val="24"/>
          <w:szCs w:val="24"/>
        </w:rPr>
        <w:t xml:space="preserve">централизованного </w:t>
      </w:r>
      <w:r w:rsidRPr="00091B91">
        <w:rPr>
          <w:rFonts w:ascii="Arial" w:hAnsi="Arial" w:cs="Arial"/>
          <w:sz w:val="24"/>
          <w:szCs w:val="24"/>
        </w:rPr>
        <w:t>оповещения населения городского округа Люберцы Московской области».</w:t>
      </w:r>
    </w:p>
    <w:p w14:paraId="75C9BD34" w14:textId="77777777" w:rsidR="003A6DE4" w:rsidRPr="00091B91" w:rsidRDefault="003A6DE4" w:rsidP="00B00E26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76C6F26" w14:textId="26CFA3D7" w:rsidR="003A6DE4" w:rsidRPr="00091B91" w:rsidRDefault="003A6DE4" w:rsidP="00B00E2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Главы </w:t>
      </w:r>
      <w:r w:rsidR="00C56872" w:rsidRPr="00091B91">
        <w:rPr>
          <w:rFonts w:ascii="Arial" w:hAnsi="Arial" w:cs="Arial"/>
          <w:sz w:val="24"/>
          <w:szCs w:val="24"/>
        </w:rPr>
        <w:t>городского округа</w:t>
      </w:r>
      <w:r w:rsidRPr="00091B91">
        <w:rPr>
          <w:rFonts w:ascii="Arial" w:hAnsi="Arial" w:cs="Arial"/>
          <w:sz w:val="24"/>
          <w:szCs w:val="24"/>
        </w:rPr>
        <w:t xml:space="preserve"> Криворучко М.В.</w:t>
      </w:r>
    </w:p>
    <w:bookmarkEnd w:id="0"/>
    <w:bookmarkEnd w:id="1"/>
    <w:p w14:paraId="75F0D700" w14:textId="77777777" w:rsidR="003A6DE4" w:rsidRPr="00091B91" w:rsidRDefault="003A6DE4" w:rsidP="00B00E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CA0646" w14:textId="1BF982DD" w:rsidR="003A6DE4" w:rsidRPr="00091B91" w:rsidRDefault="002317AC" w:rsidP="00091B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  <w:sectPr w:rsidR="003A6DE4" w:rsidRPr="00091B91" w:rsidSect="00091B91">
          <w:pgSz w:w="11906" w:h="16838"/>
          <w:pgMar w:top="1134" w:right="567" w:bottom="1134" w:left="1134" w:header="709" w:footer="709" w:gutter="0"/>
          <w:cols w:space="720"/>
        </w:sectPr>
      </w:pPr>
      <w:proofErr w:type="spellStart"/>
      <w:r w:rsidRPr="00091B91">
        <w:rPr>
          <w:rFonts w:ascii="Arial" w:hAnsi="Arial" w:cs="Arial"/>
          <w:sz w:val="24"/>
          <w:szCs w:val="24"/>
        </w:rPr>
        <w:t>И.о</w:t>
      </w:r>
      <w:proofErr w:type="spellEnd"/>
      <w:r w:rsidRPr="00091B91">
        <w:rPr>
          <w:rFonts w:ascii="Arial" w:hAnsi="Arial" w:cs="Arial"/>
          <w:sz w:val="24"/>
          <w:szCs w:val="24"/>
        </w:rPr>
        <w:t xml:space="preserve">. </w:t>
      </w:r>
      <w:r w:rsidR="003A6DE4" w:rsidRPr="00091B91">
        <w:rPr>
          <w:rFonts w:ascii="Arial" w:hAnsi="Arial" w:cs="Arial"/>
          <w:sz w:val="24"/>
          <w:szCs w:val="24"/>
        </w:rPr>
        <w:t>Глав</w:t>
      </w:r>
      <w:r w:rsidRPr="00091B91">
        <w:rPr>
          <w:rFonts w:ascii="Arial" w:hAnsi="Arial" w:cs="Arial"/>
          <w:sz w:val="24"/>
          <w:szCs w:val="24"/>
        </w:rPr>
        <w:t>ы</w:t>
      </w:r>
      <w:r w:rsidR="000774C9" w:rsidRPr="00091B91">
        <w:rPr>
          <w:rFonts w:ascii="Arial" w:hAnsi="Arial" w:cs="Arial"/>
          <w:sz w:val="24"/>
          <w:szCs w:val="24"/>
        </w:rPr>
        <w:t xml:space="preserve"> городского округа</w:t>
      </w:r>
      <w:r w:rsidR="003A6DE4" w:rsidRPr="00091B91">
        <w:rPr>
          <w:rFonts w:ascii="Arial" w:hAnsi="Arial" w:cs="Arial"/>
          <w:sz w:val="24"/>
          <w:szCs w:val="24"/>
        </w:rPr>
        <w:t xml:space="preserve"> </w:t>
      </w:r>
      <w:r w:rsidR="00DF3DB2" w:rsidRPr="00091B91">
        <w:rPr>
          <w:rFonts w:ascii="Arial" w:hAnsi="Arial" w:cs="Arial"/>
          <w:sz w:val="24"/>
          <w:szCs w:val="24"/>
        </w:rPr>
        <w:t xml:space="preserve">                  </w:t>
      </w:r>
      <w:r w:rsidR="00D47407" w:rsidRPr="00091B91">
        <w:rPr>
          <w:rFonts w:ascii="Arial" w:hAnsi="Arial" w:cs="Arial"/>
          <w:sz w:val="24"/>
          <w:szCs w:val="24"/>
        </w:rPr>
        <w:t xml:space="preserve">     </w:t>
      </w:r>
      <w:r w:rsidR="00DF3DB2" w:rsidRPr="00091B91">
        <w:rPr>
          <w:rFonts w:ascii="Arial" w:hAnsi="Arial" w:cs="Arial"/>
          <w:sz w:val="24"/>
          <w:szCs w:val="24"/>
        </w:rPr>
        <w:t xml:space="preserve">    </w:t>
      </w:r>
      <w:r w:rsidR="003A6DE4" w:rsidRPr="00091B91">
        <w:rPr>
          <w:rFonts w:ascii="Arial" w:hAnsi="Arial" w:cs="Arial"/>
          <w:sz w:val="24"/>
          <w:szCs w:val="24"/>
        </w:rPr>
        <w:t xml:space="preserve">  </w:t>
      </w:r>
      <w:r w:rsidR="00C56872" w:rsidRPr="00091B91">
        <w:rPr>
          <w:rFonts w:ascii="Arial" w:hAnsi="Arial" w:cs="Arial"/>
          <w:sz w:val="24"/>
          <w:szCs w:val="24"/>
        </w:rPr>
        <w:t xml:space="preserve">                  </w:t>
      </w:r>
      <w:r w:rsidR="000774C9" w:rsidRPr="00091B91">
        <w:rPr>
          <w:rFonts w:ascii="Arial" w:hAnsi="Arial" w:cs="Arial"/>
          <w:sz w:val="24"/>
          <w:szCs w:val="24"/>
        </w:rPr>
        <w:t xml:space="preserve">    </w:t>
      </w:r>
      <w:r w:rsidR="003A6DE4" w:rsidRPr="00091B91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091B91">
        <w:rPr>
          <w:rFonts w:ascii="Arial" w:hAnsi="Arial" w:cs="Arial"/>
          <w:sz w:val="24"/>
          <w:szCs w:val="24"/>
        </w:rPr>
        <w:t>И.В.Мотовилов</w:t>
      </w:r>
      <w:proofErr w:type="spellEnd"/>
    </w:p>
    <w:p w14:paraId="695F68DE" w14:textId="77777777" w:rsidR="003A6DE4" w:rsidRPr="00091B91" w:rsidRDefault="003A6DE4" w:rsidP="0092109C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lastRenderedPageBreak/>
        <w:t>Утверждено</w:t>
      </w:r>
    </w:p>
    <w:p w14:paraId="0C470AC2" w14:textId="77777777" w:rsidR="003A6DE4" w:rsidRPr="00091B91" w:rsidRDefault="003A6DE4" w:rsidP="0092109C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1C745C7E" w14:textId="77777777" w:rsidR="003A6DE4" w:rsidRPr="00091B91" w:rsidRDefault="003A6DE4" w:rsidP="0092109C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городского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округа Люберцы</w:t>
      </w:r>
    </w:p>
    <w:p w14:paraId="370D011A" w14:textId="4E8D0ED0" w:rsidR="003A6DE4" w:rsidRPr="00091B91" w:rsidRDefault="003A6DE4" w:rsidP="0092109C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от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</w:t>
      </w:r>
      <w:r w:rsidR="00091B91">
        <w:rPr>
          <w:rFonts w:ascii="Arial" w:hAnsi="Arial" w:cs="Arial"/>
          <w:sz w:val="24"/>
          <w:szCs w:val="24"/>
        </w:rPr>
        <w:t>10.04.2024</w:t>
      </w:r>
      <w:r w:rsidRPr="00091B91">
        <w:rPr>
          <w:rFonts w:ascii="Arial" w:hAnsi="Arial" w:cs="Arial"/>
          <w:sz w:val="24"/>
          <w:szCs w:val="24"/>
        </w:rPr>
        <w:t xml:space="preserve"> № </w:t>
      </w:r>
      <w:r w:rsidR="00091B91">
        <w:rPr>
          <w:rFonts w:ascii="Arial" w:hAnsi="Arial" w:cs="Arial"/>
          <w:sz w:val="24"/>
          <w:szCs w:val="24"/>
        </w:rPr>
        <w:t>2-ПГ</w:t>
      </w:r>
    </w:p>
    <w:p w14:paraId="08F0062F" w14:textId="77777777" w:rsidR="003A6DE4" w:rsidRPr="00091B91" w:rsidRDefault="003A6DE4" w:rsidP="00BB79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29F457" w14:textId="77777777" w:rsidR="003A6DE4" w:rsidRPr="00091B91" w:rsidRDefault="003A6DE4" w:rsidP="00BB79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1B91">
        <w:rPr>
          <w:rFonts w:ascii="Arial" w:hAnsi="Arial" w:cs="Arial"/>
          <w:b/>
          <w:bCs/>
          <w:sz w:val="24"/>
          <w:szCs w:val="24"/>
        </w:rPr>
        <w:t>Положение</w:t>
      </w:r>
    </w:p>
    <w:p w14:paraId="138FA173" w14:textId="6AAFA6AF" w:rsidR="003A6DE4" w:rsidRPr="00091B91" w:rsidRDefault="003A6DE4" w:rsidP="00BB79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Hlk12348298"/>
      <w:proofErr w:type="gramStart"/>
      <w:r w:rsidRPr="00091B91">
        <w:rPr>
          <w:rFonts w:ascii="Arial" w:hAnsi="Arial" w:cs="Arial"/>
          <w:b/>
          <w:bCs/>
          <w:sz w:val="24"/>
          <w:szCs w:val="24"/>
        </w:rPr>
        <w:t>о</w:t>
      </w:r>
      <w:proofErr w:type="gramEnd"/>
      <w:r w:rsidRPr="00091B91">
        <w:rPr>
          <w:rFonts w:ascii="Arial" w:hAnsi="Arial" w:cs="Arial"/>
          <w:b/>
          <w:bCs/>
          <w:sz w:val="24"/>
          <w:szCs w:val="24"/>
        </w:rPr>
        <w:t xml:space="preserve"> м</w:t>
      </w:r>
      <w:r w:rsidR="00BE6996" w:rsidRPr="00091B91">
        <w:rPr>
          <w:rFonts w:ascii="Arial" w:hAnsi="Arial" w:cs="Arial"/>
          <w:b/>
          <w:bCs/>
          <w:sz w:val="24"/>
          <w:szCs w:val="24"/>
        </w:rPr>
        <w:t xml:space="preserve">униципальной </w:t>
      </w:r>
      <w:r w:rsidRPr="00091B91">
        <w:rPr>
          <w:rFonts w:ascii="Arial" w:hAnsi="Arial" w:cs="Arial"/>
          <w:b/>
          <w:bCs/>
          <w:sz w:val="24"/>
          <w:szCs w:val="24"/>
        </w:rPr>
        <w:t xml:space="preserve">системе </w:t>
      </w:r>
      <w:r w:rsidR="00BE6996" w:rsidRPr="00091B91">
        <w:rPr>
          <w:rFonts w:ascii="Arial" w:hAnsi="Arial" w:cs="Arial"/>
          <w:b/>
          <w:bCs/>
          <w:sz w:val="24"/>
          <w:szCs w:val="24"/>
        </w:rPr>
        <w:t xml:space="preserve">оповещения </w:t>
      </w:r>
      <w:r w:rsidRPr="00091B91">
        <w:rPr>
          <w:rFonts w:ascii="Arial" w:hAnsi="Arial" w:cs="Arial"/>
          <w:b/>
          <w:bCs/>
          <w:sz w:val="24"/>
          <w:szCs w:val="24"/>
        </w:rPr>
        <w:t>населения городского округа Люберцы Московской области</w:t>
      </w:r>
    </w:p>
    <w:bookmarkEnd w:id="2"/>
    <w:p w14:paraId="0831655D" w14:textId="77777777" w:rsidR="003A6DE4" w:rsidRPr="00091B91" w:rsidRDefault="003A6DE4" w:rsidP="00BB7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6A0A572E" w14:textId="77777777" w:rsidR="003A6DE4" w:rsidRPr="00091B91" w:rsidRDefault="003A6DE4" w:rsidP="007239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091B91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14:paraId="29BF7AF8" w14:textId="77777777" w:rsidR="003A6DE4" w:rsidRPr="00091B91" w:rsidRDefault="003A6DE4" w:rsidP="00BB79F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DD4E37" w14:textId="66843FDB" w:rsidR="003A6DE4" w:rsidRPr="00091B91" w:rsidRDefault="003A6DE4" w:rsidP="003525F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М</w:t>
      </w:r>
      <w:r w:rsidR="00F136FE" w:rsidRPr="00091B91">
        <w:rPr>
          <w:rFonts w:ascii="Arial" w:hAnsi="Arial" w:cs="Arial"/>
          <w:sz w:val="24"/>
          <w:szCs w:val="24"/>
        </w:rPr>
        <w:t>униципальная</w:t>
      </w:r>
      <w:r w:rsidRPr="00091B91">
        <w:rPr>
          <w:rFonts w:ascii="Arial" w:hAnsi="Arial" w:cs="Arial"/>
          <w:sz w:val="24"/>
          <w:szCs w:val="24"/>
        </w:rPr>
        <w:t xml:space="preserve"> система</w:t>
      </w:r>
      <w:r w:rsidR="00F136FE" w:rsidRPr="00091B91">
        <w:rPr>
          <w:rFonts w:ascii="Arial" w:hAnsi="Arial" w:cs="Arial"/>
          <w:sz w:val="24"/>
          <w:szCs w:val="24"/>
        </w:rPr>
        <w:t xml:space="preserve"> </w:t>
      </w:r>
      <w:r w:rsidRPr="00091B91">
        <w:rPr>
          <w:rFonts w:ascii="Arial" w:hAnsi="Arial" w:cs="Arial"/>
          <w:sz w:val="24"/>
          <w:szCs w:val="24"/>
        </w:rPr>
        <w:t>оповещения населения городского округа Люберцы Московской области (далее – МСО</w:t>
      </w:r>
      <w:r w:rsidR="00C62157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>) представляет собой организационно-техническое объединение сил, средств связи и оповещения, сетей вещания, каналов сети связи общего пользования, обеспечивающих доведение информации и сигналов оповещения до органов управления, сил звена городского округа Люберцы Московской областной системы предупреждения и ликвидации чрезвычайных ситуаций (далее – МОСЧС) и населения городского округа Люберцы Московской области (далее – городской округ Люберцы).</w:t>
      </w:r>
    </w:p>
    <w:p w14:paraId="120E70D2" w14:textId="77777777" w:rsidR="003A6DE4" w:rsidRPr="00091B91" w:rsidRDefault="003A6DE4" w:rsidP="00BB7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1.2. Нормативные правовые акты в области организации оповещения, создания, поддержания в готовности и совершенствования системы оповещения населения:</w:t>
      </w:r>
    </w:p>
    <w:p w14:paraId="4F0ADDCA" w14:textId="77777777" w:rsidR="003A6DE4" w:rsidRPr="00091B91" w:rsidRDefault="003A6DE4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Федеральный закон от 21.12.1994 № 68-ФЗ «О защите населения и территорий от чрезвычайных ситуаций природного и техногенного характера»;</w:t>
      </w:r>
    </w:p>
    <w:p w14:paraId="6EEB5C61" w14:textId="77777777" w:rsidR="003A6DE4" w:rsidRPr="00091B91" w:rsidRDefault="003A6DE4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</w:t>
      </w:r>
      <w:bookmarkStart w:id="3" w:name="_Hlk53065892"/>
      <w:r w:rsidRPr="00091B91">
        <w:rPr>
          <w:rFonts w:ascii="Arial" w:hAnsi="Arial" w:cs="Arial"/>
          <w:sz w:val="24"/>
          <w:szCs w:val="24"/>
        </w:rPr>
        <w:t>Федеральный закон от 12.02.1998 № 28-ФЗ «О гражданской обороне»</w:t>
      </w:r>
      <w:bookmarkEnd w:id="3"/>
      <w:r w:rsidRPr="00091B91">
        <w:rPr>
          <w:rFonts w:ascii="Arial" w:hAnsi="Arial" w:cs="Arial"/>
          <w:sz w:val="24"/>
          <w:szCs w:val="24"/>
        </w:rPr>
        <w:t>;</w:t>
      </w:r>
    </w:p>
    <w:p w14:paraId="5643F8D0" w14:textId="77777777" w:rsidR="003A6DE4" w:rsidRPr="00091B91" w:rsidRDefault="003A6DE4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14:paraId="08AD1BE8" w14:textId="5145CD4E" w:rsidR="00396C0A" w:rsidRPr="00091B91" w:rsidRDefault="00396C0A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Федеральный закон от 07.07.2003 № 126-ФЗ «О связи»</w:t>
      </w:r>
      <w:r w:rsidR="000F6C5F" w:rsidRPr="00091B91">
        <w:rPr>
          <w:rFonts w:ascii="Arial" w:hAnsi="Arial" w:cs="Arial"/>
          <w:sz w:val="24"/>
          <w:szCs w:val="24"/>
        </w:rPr>
        <w:t>;</w:t>
      </w:r>
    </w:p>
    <w:p w14:paraId="7DE2026C" w14:textId="3528CAB8" w:rsidR="003A7CCC" w:rsidRPr="00091B91" w:rsidRDefault="003A7CCC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Федеральный закон от 04.11.2022 № 417-ФЗ «О внесении изменений в </w:t>
      </w:r>
      <w:r w:rsidR="003B4B61" w:rsidRPr="00091B91">
        <w:rPr>
          <w:rFonts w:ascii="Arial" w:hAnsi="Arial" w:cs="Arial"/>
          <w:sz w:val="24"/>
          <w:szCs w:val="24"/>
        </w:rPr>
        <w:t>Ф</w:t>
      </w:r>
      <w:r w:rsidRPr="00091B91">
        <w:rPr>
          <w:rFonts w:ascii="Arial" w:hAnsi="Arial" w:cs="Arial"/>
          <w:sz w:val="24"/>
          <w:szCs w:val="24"/>
        </w:rPr>
        <w:t>едеральный закон</w:t>
      </w:r>
      <w:r w:rsidR="003B4B61" w:rsidRPr="00091B91">
        <w:rPr>
          <w:rFonts w:ascii="Arial" w:hAnsi="Arial" w:cs="Arial"/>
          <w:sz w:val="24"/>
          <w:szCs w:val="24"/>
        </w:rPr>
        <w:t xml:space="preserve"> «О гражданской обороне» и статьи 1 и 14 Федерального закона «О защите населения и территорий от чрезвычайных ситуаций природного и техногенного характера».</w:t>
      </w:r>
    </w:p>
    <w:p w14:paraId="74144CAC" w14:textId="77777777" w:rsidR="003A6DE4" w:rsidRPr="00091B91" w:rsidRDefault="003A6DE4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Указ Президента Российской Федерации от 13.11.2012 № 1522 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14:paraId="49CE67EE" w14:textId="77777777" w:rsidR="003A6DE4" w:rsidRPr="00091B91" w:rsidRDefault="003A6DE4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Постановление Правительства Российской Федерации от 30.12.2003 № 794 «О единой государственной системе предупреждения и ликвидации чрезвычайных ситуаций»;</w:t>
      </w:r>
    </w:p>
    <w:p w14:paraId="0E7602A3" w14:textId="77777777" w:rsidR="003A6DE4" w:rsidRPr="00091B91" w:rsidRDefault="003A6DE4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Постановление Правительства Российской Федерации от 26.11.2007 № 804 «Об утверждении Положения о гражданской обороне в Российской Федерации»;</w:t>
      </w:r>
    </w:p>
    <w:p w14:paraId="604FCD47" w14:textId="77777777" w:rsidR="00F6280D" w:rsidRPr="00091B91" w:rsidRDefault="00F6280D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Постановление Правительства Российской Федерации от 02.04.2020 № 417 «Об утверждении Правил поведения, обязательных для исполнения гражданами и организациями, при введении режима повышенной готовн</w:t>
      </w:r>
      <w:r w:rsidR="000F6C5F" w:rsidRPr="00091B91">
        <w:rPr>
          <w:rFonts w:ascii="Arial" w:hAnsi="Arial" w:cs="Arial"/>
          <w:sz w:val="24"/>
          <w:szCs w:val="24"/>
        </w:rPr>
        <w:t>ости или чрезвычайной ситуации»;</w:t>
      </w:r>
    </w:p>
    <w:p w14:paraId="7083011F" w14:textId="77777777" w:rsidR="003A6DE4" w:rsidRPr="00091B91" w:rsidRDefault="003A6DE4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</w:t>
      </w:r>
      <w:bookmarkStart w:id="4" w:name="_Hlk53066142"/>
      <w:r w:rsidRPr="00091B91">
        <w:rPr>
          <w:rFonts w:ascii="Arial" w:hAnsi="Arial" w:cs="Arial"/>
          <w:sz w:val="24"/>
          <w:szCs w:val="24"/>
        </w:rPr>
        <w:t>Постановление Правительства Российской Федерации от 22.05.2008 № 381</w:t>
      </w:r>
      <w:bookmarkEnd w:id="4"/>
      <w:r w:rsidRPr="00091B91">
        <w:rPr>
          <w:rFonts w:ascii="Arial" w:hAnsi="Arial" w:cs="Arial"/>
          <w:sz w:val="24"/>
          <w:szCs w:val="24"/>
        </w:rPr>
        <w:t xml:space="preserve"> «О порядке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людей»;</w:t>
      </w:r>
    </w:p>
    <w:p w14:paraId="6CCEE46A" w14:textId="75B33EB7" w:rsidR="00526900" w:rsidRPr="00091B91" w:rsidRDefault="00526900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Распоряжение Правительства Российской Федерации от 14.10.2004 № 1327-р «Об организации обеспечения граждан информаци</w:t>
      </w:r>
      <w:r w:rsidR="002317AC" w:rsidRPr="00091B91">
        <w:rPr>
          <w:rFonts w:ascii="Arial" w:hAnsi="Arial" w:cs="Arial"/>
          <w:sz w:val="24"/>
          <w:szCs w:val="24"/>
        </w:rPr>
        <w:t>ей</w:t>
      </w:r>
      <w:r w:rsidRPr="00091B91">
        <w:rPr>
          <w:rFonts w:ascii="Arial" w:hAnsi="Arial" w:cs="Arial"/>
          <w:sz w:val="24"/>
          <w:szCs w:val="24"/>
        </w:rPr>
        <w:t xml:space="preserve"> о чрезвычайных ситуациях и угрозе </w:t>
      </w:r>
      <w:r w:rsidR="00E31D8F" w:rsidRPr="00091B91">
        <w:rPr>
          <w:rFonts w:ascii="Arial" w:hAnsi="Arial" w:cs="Arial"/>
          <w:sz w:val="24"/>
          <w:szCs w:val="24"/>
        </w:rPr>
        <w:t>террористических актов с использованием современных технических средст</w:t>
      </w:r>
      <w:r w:rsidR="000F6C5F" w:rsidRPr="00091B91">
        <w:rPr>
          <w:rFonts w:ascii="Arial" w:hAnsi="Arial" w:cs="Arial"/>
          <w:sz w:val="24"/>
          <w:szCs w:val="24"/>
        </w:rPr>
        <w:t>в массовой информации, устанавливаемых в местах массового пребывания людей»;</w:t>
      </w:r>
    </w:p>
    <w:p w14:paraId="581DB4E9" w14:textId="77777777" w:rsidR="00E31D8F" w:rsidRPr="00091B91" w:rsidRDefault="00E31D8F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lastRenderedPageBreak/>
        <w:t xml:space="preserve">- </w:t>
      </w:r>
      <w:r w:rsidR="00574789" w:rsidRPr="00091B91">
        <w:rPr>
          <w:rFonts w:ascii="Arial" w:hAnsi="Arial" w:cs="Arial"/>
          <w:sz w:val="24"/>
          <w:szCs w:val="24"/>
        </w:rPr>
        <w:t>Постановление</w:t>
      </w:r>
      <w:r w:rsidRPr="00091B91">
        <w:rPr>
          <w:rFonts w:ascii="Arial" w:hAnsi="Arial" w:cs="Arial"/>
          <w:sz w:val="24"/>
          <w:szCs w:val="24"/>
        </w:rPr>
        <w:t xml:space="preserve"> Правительства Российской Федерации от 09.12.2014 № 1342 «О порядке оказания услуг телефонной связи»;</w:t>
      </w:r>
    </w:p>
    <w:p w14:paraId="06B238F9" w14:textId="77777777" w:rsidR="003A6DE4" w:rsidRPr="00091B91" w:rsidRDefault="003A6DE4" w:rsidP="0074316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</w:t>
      </w:r>
      <w:bookmarkStart w:id="5" w:name="_Hlk53066760"/>
      <w:r w:rsidRPr="00091B91">
        <w:rPr>
          <w:rFonts w:ascii="Arial" w:hAnsi="Arial" w:cs="Arial"/>
          <w:sz w:val="24"/>
          <w:szCs w:val="24"/>
        </w:rPr>
        <w:t xml:space="preserve">Постановление Правительства Московской области от 04.02.2014 № 25/1 </w:t>
      </w:r>
      <w:bookmarkEnd w:id="5"/>
      <w:r w:rsidRPr="00091B91">
        <w:rPr>
          <w:rFonts w:ascii="Arial" w:hAnsi="Arial" w:cs="Arial"/>
          <w:sz w:val="24"/>
          <w:szCs w:val="24"/>
        </w:rPr>
        <w:t>«О Московской областной системе предупреждения и ликвидации чрезвычайных ситуаций»;</w:t>
      </w:r>
    </w:p>
    <w:p w14:paraId="7E405243" w14:textId="3D7F94B2" w:rsidR="00526900" w:rsidRPr="00091B91" w:rsidRDefault="003A6DE4" w:rsidP="00526900">
      <w:pPr>
        <w:spacing w:after="0" w:line="240" w:lineRule="auto"/>
        <w:ind w:firstLine="709"/>
        <w:jc w:val="both"/>
        <w:rPr>
          <w:rFonts w:ascii="Arial" w:hAnsi="Arial" w:cs="Arial"/>
          <w:kern w:val="36"/>
          <w:sz w:val="24"/>
          <w:szCs w:val="24"/>
          <w:lang w:eastAsia="ru-RU"/>
        </w:rPr>
      </w:pPr>
      <w:r w:rsidRPr="00091B91">
        <w:rPr>
          <w:rFonts w:ascii="Arial" w:hAnsi="Arial" w:cs="Arial"/>
          <w:sz w:val="24"/>
          <w:szCs w:val="24"/>
        </w:rPr>
        <w:t xml:space="preserve">- </w:t>
      </w:r>
      <w:r w:rsidR="002317AC" w:rsidRPr="00091B91">
        <w:rPr>
          <w:rFonts w:ascii="Arial" w:hAnsi="Arial" w:cs="Arial"/>
          <w:sz w:val="24"/>
          <w:szCs w:val="24"/>
        </w:rPr>
        <w:t>Постановление Правительства Московской области от 26.01.2022 № 24/2 «ОБ утверждении положения о региональной автоматизированной системе централизованного оповещения Московской области»</w:t>
      </w:r>
      <w:r w:rsidR="00526900" w:rsidRPr="00091B91">
        <w:rPr>
          <w:rFonts w:ascii="Arial" w:hAnsi="Arial" w:cs="Arial"/>
          <w:kern w:val="36"/>
          <w:sz w:val="24"/>
          <w:szCs w:val="24"/>
          <w:lang w:eastAsia="ru-RU"/>
        </w:rPr>
        <w:t>;</w:t>
      </w:r>
    </w:p>
    <w:p w14:paraId="04A0E22F" w14:textId="77777777" w:rsidR="003A6DE4" w:rsidRPr="00091B91" w:rsidRDefault="003A6DE4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</w:t>
      </w:r>
      <w:r w:rsidR="000F6C5F" w:rsidRPr="00091B91">
        <w:rPr>
          <w:rFonts w:ascii="Arial" w:hAnsi="Arial" w:cs="Arial"/>
          <w:sz w:val="24"/>
          <w:szCs w:val="24"/>
        </w:rPr>
        <w:t>П</w:t>
      </w:r>
      <w:r w:rsidRPr="00091B91">
        <w:rPr>
          <w:rFonts w:ascii="Arial" w:hAnsi="Arial" w:cs="Arial"/>
          <w:sz w:val="24"/>
          <w:szCs w:val="24"/>
        </w:rPr>
        <w:t>риказ МЧС РФ</w:t>
      </w:r>
      <w:r w:rsidR="000F6C5F" w:rsidRPr="00091B91">
        <w:rPr>
          <w:rFonts w:ascii="Arial" w:hAnsi="Arial" w:cs="Arial"/>
          <w:sz w:val="24"/>
          <w:szCs w:val="24"/>
        </w:rPr>
        <w:t xml:space="preserve"> и Минкомсвязи</w:t>
      </w:r>
      <w:r w:rsidRPr="00091B91">
        <w:rPr>
          <w:rFonts w:ascii="Arial" w:hAnsi="Arial" w:cs="Arial"/>
          <w:sz w:val="24"/>
          <w:szCs w:val="24"/>
        </w:rPr>
        <w:t xml:space="preserve"> </w:t>
      </w:r>
      <w:r w:rsidR="00A71D62" w:rsidRPr="00091B91">
        <w:rPr>
          <w:rFonts w:ascii="Arial" w:hAnsi="Arial" w:cs="Arial"/>
          <w:sz w:val="24"/>
          <w:szCs w:val="24"/>
        </w:rPr>
        <w:t xml:space="preserve">РФ </w:t>
      </w:r>
      <w:r w:rsidR="000F6C5F" w:rsidRPr="00091B91">
        <w:rPr>
          <w:rFonts w:ascii="Arial" w:hAnsi="Arial" w:cs="Arial"/>
          <w:sz w:val="24"/>
          <w:szCs w:val="24"/>
        </w:rPr>
        <w:t xml:space="preserve">от 31.07.2020 </w:t>
      </w:r>
      <w:r w:rsidRPr="00091B91">
        <w:rPr>
          <w:rFonts w:ascii="Arial" w:hAnsi="Arial" w:cs="Arial"/>
          <w:sz w:val="24"/>
          <w:szCs w:val="24"/>
        </w:rPr>
        <w:t xml:space="preserve">№ </w:t>
      </w:r>
      <w:r w:rsidR="00A71D62" w:rsidRPr="00091B91">
        <w:rPr>
          <w:rFonts w:ascii="Arial" w:hAnsi="Arial" w:cs="Arial"/>
          <w:sz w:val="24"/>
          <w:szCs w:val="24"/>
        </w:rPr>
        <w:t>578/365</w:t>
      </w:r>
      <w:r w:rsidRPr="00091B91">
        <w:rPr>
          <w:rFonts w:ascii="Arial" w:hAnsi="Arial" w:cs="Arial"/>
          <w:sz w:val="24"/>
          <w:szCs w:val="24"/>
        </w:rPr>
        <w:t xml:space="preserve"> «Об утверждении Положения о системах оповещения населения</w:t>
      </w:r>
      <w:r w:rsidR="000F6C5F" w:rsidRPr="00091B91">
        <w:rPr>
          <w:rFonts w:ascii="Arial" w:hAnsi="Arial" w:cs="Arial"/>
          <w:sz w:val="24"/>
          <w:szCs w:val="24"/>
        </w:rPr>
        <w:t>»</w:t>
      </w:r>
      <w:r w:rsidRPr="00091B91">
        <w:rPr>
          <w:rFonts w:ascii="Arial" w:hAnsi="Arial" w:cs="Arial"/>
          <w:sz w:val="24"/>
          <w:szCs w:val="24"/>
        </w:rPr>
        <w:t>;</w:t>
      </w:r>
    </w:p>
    <w:p w14:paraId="2B11D2B5" w14:textId="77777777" w:rsidR="003A6DE4" w:rsidRPr="00091B91" w:rsidRDefault="003A6DE4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</w:t>
      </w:r>
      <w:r w:rsidR="000F6C5F" w:rsidRPr="00091B91">
        <w:rPr>
          <w:rFonts w:ascii="Arial" w:hAnsi="Arial" w:cs="Arial"/>
          <w:sz w:val="24"/>
          <w:szCs w:val="24"/>
        </w:rPr>
        <w:t>Приказ</w:t>
      </w:r>
      <w:r w:rsidRPr="00091B91">
        <w:rPr>
          <w:rFonts w:ascii="Arial" w:hAnsi="Arial" w:cs="Arial"/>
          <w:sz w:val="24"/>
          <w:szCs w:val="24"/>
        </w:rPr>
        <w:t xml:space="preserve"> МЧС РФ </w:t>
      </w:r>
      <w:r w:rsidR="00A71D62" w:rsidRPr="00091B91">
        <w:rPr>
          <w:rFonts w:ascii="Arial" w:hAnsi="Arial" w:cs="Arial"/>
          <w:sz w:val="24"/>
          <w:szCs w:val="24"/>
        </w:rPr>
        <w:t>Мин</w:t>
      </w:r>
      <w:r w:rsidR="000F6C5F" w:rsidRPr="00091B91">
        <w:rPr>
          <w:rFonts w:ascii="Arial" w:hAnsi="Arial" w:cs="Arial"/>
          <w:sz w:val="24"/>
          <w:szCs w:val="24"/>
        </w:rPr>
        <w:t>комсвязи</w:t>
      </w:r>
      <w:r w:rsidR="00A71D62" w:rsidRPr="00091B91">
        <w:rPr>
          <w:rFonts w:ascii="Arial" w:hAnsi="Arial" w:cs="Arial"/>
          <w:sz w:val="24"/>
          <w:szCs w:val="24"/>
        </w:rPr>
        <w:t xml:space="preserve"> РФ </w:t>
      </w:r>
      <w:r w:rsidR="000F6C5F" w:rsidRPr="00091B91">
        <w:rPr>
          <w:rFonts w:ascii="Arial" w:hAnsi="Arial" w:cs="Arial"/>
          <w:sz w:val="24"/>
          <w:szCs w:val="24"/>
        </w:rPr>
        <w:t xml:space="preserve">от 31.07.2020 </w:t>
      </w:r>
      <w:r w:rsidRPr="00091B91">
        <w:rPr>
          <w:rFonts w:ascii="Arial" w:hAnsi="Arial" w:cs="Arial"/>
          <w:sz w:val="24"/>
          <w:szCs w:val="24"/>
        </w:rPr>
        <w:t xml:space="preserve">№ </w:t>
      </w:r>
      <w:r w:rsidR="00FA3879" w:rsidRPr="00091B91">
        <w:rPr>
          <w:rFonts w:ascii="Arial" w:hAnsi="Arial" w:cs="Arial"/>
          <w:sz w:val="24"/>
          <w:szCs w:val="24"/>
        </w:rPr>
        <w:t>579/366</w:t>
      </w:r>
      <w:r w:rsidRPr="00091B91">
        <w:rPr>
          <w:rFonts w:ascii="Arial" w:hAnsi="Arial" w:cs="Arial"/>
          <w:sz w:val="24"/>
          <w:szCs w:val="24"/>
        </w:rPr>
        <w:t xml:space="preserve"> «Об утверждении Положения по организации эксплуатационно-технического обслуживания систем оповещения населения»;</w:t>
      </w:r>
    </w:p>
    <w:p w14:paraId="65CD34FB" w14:textId="77777777" w:rsidR="003A6DE4" w:rsidRPr="00091B91" w:rsidRDefault="003A6DE4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«СП 165.1325800.2014. Свод правил. Инженерно-технические мероприятия по гражданской обороне. Актуализированная редакция СНиП 2.01.51-90» (утв. и введен в действие Приказом Минстроя России от 12.11.2014 № 705/</w:t>
      </w:r>
      <w:proofErr w:type="spellStart"/>
      <w:r w:rsidRPr="00091B91">
        <w:rPr>
          <w:rFonts w:ascii="Arial" w:hAnsi="Arial" w:cs="Arial"/>
          <w:sz w:val="24"/>
          <w:szCs w:val="24"/>
        </w:rPr>
        <w:t>пр</w:t>
      </w:r>
      <w:proofErr w:type="spellEnd"/>
      <w:r w:rsidRPr="00091B91">
        <w:rPr>
          <w:rFonts w:ascii="Arial" w:hAnsi="Arial" w:cs="Arial"/>
          <w:sz w:val="24"/>
          <w:szCs w:val="24"/>
        </w:rPr>
        <w:t>);</w:t>
      </w:r>
    </w:p>
    <w:p w14:paraId="0C76691D" w14:textId="77777777" w:rsidR="003A6DE4" w:rsidRPr="00091B91" w:rsidRDefault="003A6DE4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«СП 133.13330.2012. Свод правил. Сети проводного радиовещания и оповещения в зданиях и сооружениях. Нормы проектирования» (утв. Приказом Минрегиона России от 05.04.2012 № 159);</w:t>
      </w:r>
    </w:p>
    <w:p w14:paraId="35AB2E8A" w14:textId="77777777" w:rsidR="003A6DE4" w:rsidRPr="00091B91" w:rsidRDefault="003A6DE4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«Методические рекомендации по реконструкции территориальных систем оповещения гражданской обороны Российской Федерации» (утв. МЧС России, </w:t>
      </w:r>
      <w:r w:rsidRPr="00091B91">
        <w:rPr>
          <w:rFonts w:ascii="Arial" w:hAnsi="Arial" w:cs="Arial"/>
          <w:sz w:val="24"/>
          <w:szCs w:val="24"/>
        </w:rPr>
        <w:br/>
        <w:t>2001 год);</w:t>
      </w:r>
    </w:p>
    <w:p w14:paraId="03253609" w14:textId="77777777" w:rsidR="003A6DE4" w:rsidRPr="00091B91" w:rsidRDefault="003A6DE4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_Hlk69731547"/>
      <w:r w:rsidRPr="00091B91">
        <w:rPr>
          <w:rFonts w:ascii="Arial" w:hAnsi="Arial" w:cs="Arial"/>
          <w:sz w:val="24"/>
          <w:szCs w:val="24"/>
        </w:rPr>
        <w:t xml:space="preserve">- «Методические рекомендации по </w:t>
      </w:r>
      <w:r w:rsidR="00F6550B" w:rsidRPr="00091B91">
        <w:rPr>
          <w:rFonts w:ascii="Arial" w:hAnsi="Arial" w:cs="Arial"/>
          <w:sz w:val="24"/>
          <w:szCs w:val="24"/>
        </w:rPr>
        <w:t xml:space="preserve">созданию и </w:t>
      </w:r>
      <w:r w:rsidRPr="00091B91">
        <w:rPr>
          <w:rFonts w:ascii="Arial" w:hAnsi="Arial" w:cs="Arial"/>
          <w:sz w:val="24"/>
          <w:szCs w:val="24"/>
        </w:rPr>
        <w:t xml:space="preserve">реконструкции систем оповещения» (утв. МЧС России </w:t>
      </w:r>
      <w:r w:rsidR="00F6550B" w:rsidRPr="00091B91">
        <w:rPr>
          <w:rFonts w:ascii="Arial" w:hAnsi="Arial" w:cs="Arial"/>
          <w:sz w:val="24"/>
          <w:szCs w:val="24"/>
        </w:rPr>
        <w:t>от 19.02.</w:t>
      </w:r>
      <w:r w:rsidRPr="00091B91">
        <w:rPr>
          <w:rFonts w:ascii="Arial" w:hAnsi="Arial" w:cs="Arial"/>
          <w:sz w:val="24"/>
          <w:szCs w:val="24"/>
        </w:rPr>
        <w:t>20</w:t>
      </w:r>
      <w:r w:rsidR="00F6550B" w:rsidRPr="00091B91">
        <w:rPr>
          <w:rFonts w:ascii="Arial" w:hAnsi="Arial" w:cs="Arial"/>
          <w:sz w:val="24"/>
          <w:szCs w:val="24"/>
        </w:rPr>
        <w:t>21</w:t>
      </w:r>
      <w:r w:rsidRPr="00091B91">
        <w:rPr>
          <w:rFonts w:ascii="Arial" w:hAnsi="Arial" w:cs="Arial"/>
          <w:sz w:val="24"/>
          <w:szCs w:val="24"/>
        </w:rPr>
        <w:t>);</w:t>
      </w:r>
    </w:p>
    <w:bookmarkEnd w:id="6"/>
    <w:p w14:paraId="459698D6" w14:textId="6843C757" w:rsidR="003A6DE4" w:rsidRPr="00091B91" w:rsidRDefault="003A6DE4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«Методические рекомендации по созданию комплексной системы экстренного оповещения населения об угрозе возникновения или о возникновении чрезвычайных ситуаций» (утв. Минкомсвязью России, МЧС России, </w:t>
      </w:r>
      <w:smartTag w:uri="urn:schemas-microsoft-com:office:smarttags" w:element="metricconverter">
        <w:smartTagPr>
          <w:attr w:name="ProductID" w:val="2013 г"/>
        </w:smartTagPr>
        <w:r w:rsidRPr="00091B91">
          <w:rPr>
            <w:rFonts w:ascii="Arial" w:hAnsi="Arial" w:cs="Arial"/>
            <w:sz w:val="24"/>
            <w:szCs w:val="24"/>
          </w:rPr>
          <w:t>2013 г</w:t>
        </w:r>
      </w:smartTag>
      <w:r w:rsidRPr="00091B91">
        <w:rPr>
          <w:rFonts w:ascii="Arial" w:hAnsi="Arial" w:cs="Arial"/>
          <w:sz w:val="24"/>
          <w:szCs w:val="24"/>
        </w:rPr>
        <w:t>.).</w:t>
      </w:r>
    </w:p>
    <w:p w14:paraId="0B434D8B" w14:textId="6AAA8D7C" w:rsidR="003607F1" w:rsidRPr="00091B91" w:rsidRDefault="003607F1" w:rsidP="00BB79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</w:t>
      </w:r>
      <w:bookmarkStart w:id="7" w:name="_Hlk161997722"/>
      <w:r w:rsidRPr="00091B91">
        <w:rPr>
          <w:rFonts w:ascii="Arial" w:hAnsi="Arial" w:cs="Arial"/>
          <w:sz w:val="24"/>
          <w:szCs w:val="24"/>
        </w:rPr>
        <w:t>«</w:t>
      </w:r>
      <w:r w:rsidR="002A2CA6" w:rsidRPr="00091B91">
        <w:rPr>
          <w:rFonts w:ascii="Arial" w:hAnsi="Arial" w:cs="Arial"/>
          <w:sz w:val="24"/>
          <w:szCs w:val="24"/>
        </w:rPr>
        <w:t>Методические рекомендации по поддержанию в состоянии постоянной готовности к использованию систем оповещения населения» (утв. МЧС России, протокол заседания рабочей группы №1 от 20.12.2023г.)</w:t>
      </w:r>
      <w:bookmarkEnd w:id="7"/>
    </w:p>
    <w:p w14:paraId="3D7231F8" w14:textId="2ACED2BB" w:rsidR="003A6DE4" w:rsidRPr="00091B91" w:rsidRDefault="003A6DE4" w:rsidP="00352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1.3. </w:t>
      </w:r>
      <w:bookmarkStart w:id="8" w:name="_Hlk69731701"/>
      <w:r w:rsidRPr="00091B91">
        <w:rPr>
          <w:rFonts w:ascii="Arial" w:hAnsi="Arial" w:cs="Arial"/>
          <w:sz w:val="24"/>
          <w:szCs w:val="24"/>
        </w:rPr>
        <w:t>Положение о м</w:t>
      </w:r>
      <w:r w:rsidR="00E31D8F" w:rsidRPr="00091B91">
        <w:rPr>
          <w:rFonts w:ascii="Arial" w:hAnsi="Arial" w:cs="Arial"/>
          <w:sz w:val="24"/>
          <w:szCs w:val="24"/>
        </w:rPr>
        <w:t>униципальной</w:t>
      </w:r>
      <w:r w:rsidR="009F3CD0" w:rsidRPr="00091B91">
        <w:rPr>
          <w:rFonts w:ascii="Arial" w:hAnsi="Arial" w:cs="Arial"/>
          <w:sz w:val="24"/>
          <w:szCs w:val="24"/>
        </w:rPr>
        <w:t xml:space="preserve"> </w:t>
      </w:r>
      <w:r w:rsidRPr="00091B91">
        <w:rPr>
          <w:rFonts w:ascii="Arial" w:hAnsi="Arial" w:cs="Arial"/>
          <w:sz w:val="24"/>
          <w:szCs w:val="24"/>
        </w:rPr>
        <w:t xml:space="preserve">системе </w:t>
      </w:r>
      <w:r w:rsidR="009F3CD0" w:rsidRPr="00091B91">
        <w:rPr>
          <w:rFonts w:ascii="Arial" w:hAnsi="Arial" w:cs="Arial"/>
          <w:sz w:val="24"/>
          <w:szCs w:val="24"/>
        </w:rPr>
        <w:t>о</w:t>
      </w:r>
      <w:r w:rsidRPr="00091B91">
        <w:rPr>
          <w:rFonts w:ascii="Arial" w:hAnsi="Arial" w:cs="Arial"/>
          <w:sz w:val="24"/>
          <w:szCs w:val="24"/>
        </w:rPr>
        <w:t xml:space="preserve">повещения населения городского округа Люберцы Московской области </w:t>
      </w:r>
      <w:bookmarkEnd w:id="8"/>
      <w:r w:rsidRPr="00091B91">
        <w:rPr>
          <w:rFonts w:ascii="Arial" w:hAnsi="Arial" w:cs="Arial"/>
          <w:sz w:val="24"/>
          <w:szCs w:val="24"/>
        </w:rPr>
        <w:t>(далее – Положение) определяет основные понятия, состав, основные задачи и характеристики системы оповещения населения городского округа Люберцы, порядок оповещения населения городского округа Люберцы во всех установленных режимах функционирования в мирное и в военное время в ручном, автоматизированном и автоматическом режимах со всех соответствующих пунктов управления, организацию поддержания системы оповещения населения в состоянии готовности, ответственные подразделения (должностные лица) за организацию оповещения, поддержание в готовности и совершенствование системы оповещения, организацию запасов мобильных (перевозимых и переносных) технических средств оповещения населения и порядок поддержания их в готовности к использованию, ответственность за не исполнение действующего законодательства по выполнению мероприятий в области защиты населения и территорий от чрезвычайных ситуаций природного и техногенного характера, а также мероприятий гражданской обороны, организацию финансирования мероприятий по поддержанию в готовности и совершенствованию системы оповещения населения.</w:t>
      </w:r>
    </w:p>
    <w:p w14:paraId="60F3DAF9" w14:textId="77777777" w:rsidR="003A6DE4" w:rsidRPr="00091B91" w:rsidRDefault="003A6DE4" w:rsidP="00542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1.4. В целях реализации задачи по созданию, поддержанию в готовности, совершенствованию систем оповещения населения администрацией городского округа Люберцы и муниципальным учреждением «Единая дежурно-диспетчерская служба системы 112 городского округа Люберцы Московской области» (далее -  ЕДДС) выполняются следующие мероприятия:</w:t>
      </w:r>
    </w:p>
    <w:p w14:paraId="0624612C" w14:textId="77777777" w:rsidR="003A6DE4" w:rsidRPr="00091B91" w:rsidRDefault="003A6DE4" w:rsidP="00542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lastRenderedPageBreak/>
        <w:t>- планирование мероприятий по созданию, поддержанию в готовности, совершенствованию с их финансовым обеспечением в соответствующей муниципальной программе;</w:t>
      </w:r>
    </w:p>
    <w:p w14:paraId="3CB078E0" w14:textId="396EF9B7" w:rsidR="003A6DE4" w:rsidRPr="00091B91" w:rsidRDefault="003A6DE4" w:rsidP="00542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наращивание количества пунктов оповещения и постов мониторинга </w:t>
      </w:r>
      <w:r w:rsidR="00FB4AB5" w:rsidRPr="00091B91">
        <w:rPr>
          <w:rFonts w:ascii="Arial" w:hAnsi="Arial" w:cs="Arial"/>
          <w:sz w:val="24"/>
          <w:szCs w:val="24"/>
        </w:rPr>
        <w:t xml:space="preserve">муниципальной </w:t>
      </w:r>
      <w:r w:rsidR="00190AED" w:rsidRPr="00091B91">
        <w:rPr>
          <w:rFonts w:ascii="Arial" w:hAnsi="Arial" w:cs="Arial"/>
          <w:sz w:val="24"/>
          <w:szCs w:val="24"/>
        </w:rPr>
        <w:t xml:space="preserve">автоматизированной </w:t>
      </w:r>
      <w:r w:rsidR="00FB4AB5" w:rsidRPr="00091B91">
        <w:rPr>
          <w:rFonts w:ascii="Arial" w:hAnsi="Arial" w:cs="Arial"/>
          <w:sz w:val="24"/>
          <w:szCs w:val="24"/>
        </w:rPr>
        <w:t xml:space="preserve">системы </w:t>
      </w:r>
      <w:r w:rsidR="00190AED" w:rsidRPr="00091B91">
        <w:rPr>
          <w:rFonts w:ascii="Arial" w:hAnsi="Arial" w:cs="Arial"/>
          <w:sz w:val="24"/>
          <w:szCs w:val="24"/>
        </w:rPr>
        <w:t xml:space="preserve">централизованного </w:t>
      </w:r>
      <w:r w:rsidR="00FB4AB5" w:rsidRPr="00091B91">
        <w:rPr>
          <w:rFonts w:ascii="Arial" w:hAnsi="Arial" w:cs="Arial"/>
          <w:sz w:val="24"/>
          <w:szCs w:val="24"/>
        </w:rPr>
        <w:t>оповещения</w:t>
      </w:r>
      <w:r w:rsidRPr="00091B91">
        <w:rPr>
          <w:rFonts w:ascii="Arial" w:hAnsi="Arial" w:cs="Arial"/>
          <w:sz w:val="24"/>
          <w:szCs w:val="24"/>
        </w:rPr>
        <w:t xml:space="preserve"> (при необходимости);</w:t>
      </w:r>
    </w:p>
    <w:p w14:paraId="591A0370" w14:textId="3377A676" w:rsidR="003A6DE4" w:rsidRPr="00091B91" w:rsidRDefault="003A6DE4" w:rsidP="00542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эксплуатационно-техническое обслуживание аппаратуры (оборудования) МСО</w:t>
      </w:r>
      <w:r w:rsidR="002A2CA6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>;</w:t>
      </w:r>
    </w:p>
    <w:p w14:paraId="5602C643" w14:textId="77777777" w:rsidR="003A6DE4" w:rsidRPr="00091B91" w:rsidRDefault="003A6DE4" w:rsidP="00542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разработка текстов речевых сообщений для оповещения и информирования населения и их запись на магнитные и иные носители информации;</w:t>
      </w:r>
    </w:p>
    <w:p w14:paraId="437CEBBB" w14:textId="77777777" w:rsidR="003A6DE4" w:rsidRPr="00091B91" w:rsidRDefault="003A6DE4" w:rsidP="00542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установка на объектах телерадиовещания специальной аппаратуры для ввода сигналов оповещения и речевой информации в программы вещания;</w:t>
      </w:r>
    </w:p>
    <w:p w14:paraId="2A6C3449" w14:textId="77777777" w:rsidR="003A6DE4" w:rsidRPr="00091B91" w:rsidRDefault="003A6DE4" w:rsidP="00542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подготовка оперативных дежурных (дежурно-диспетчерских) служб и персонала по передаче сигналов оповещения и речевой информации в мирное и военное время;</w:t>
      </w:r>
    </w:p>
    <w:p w14:paraId="141E95B6" w14:textId="2C19B8AD" w:rsidR="003A6DE4" w:rsidRPr="00091B91" w:rsidRDefault="003A6DE4" w:rsidP="00542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планирование и проведение совместно с организациями связи, операторами связи и организациями телерадиовещания проверок МСО</w:t>
      </w:r>
      <w:r w:rsidR="002A2CA6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>, тренировок по передаче сигналов оповещения и речевой информации;</w:t>
      </w:r>
    </w:p>
    <w:p w14:paraId="74621BA4" w14:textId="77777777" w:rsidR="003A6DE4" w:rsidRPr="00091B91" w:rsidRDefault="003A6DE4" w:rsidP="00542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разработка совместно с организациями связи, операторами связи и организациями телерадиовещания порядка взаимодействия дежурных (дежурно-диспетчерских) служб при передаче сигналов оповещения и речевой информации.</w:t>
      </w:r>
    </w:p>
    <w:p w14:paraId="72CB4914" w14:textId="77777777" w:rsidR="003A6DE4" w:rsidRPr="00091B91" w:rsidRDefault="003A6DE4" w:rsidP="00A85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1.5. Уровни систем оповещения населения на территории городского округа Люберцы:</w:t>
      </w:r>
    </w:p>
    <w:p w14:paraId="7BBF70AF" w14:textId="2A0EAA70" w:rsidR="003A6DE4" w:rsidRPr="00091B91" w:rsidRDefault="003A6DE4" w:rsidP="00123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на муниципальном уровне - </w:t>
      </w:r>
      <w:r w:rsidR="00D06326" w:rsidRPr="00091B91">
        <w:rPr>
          <w:rFonts w:ascii="Arial" w:hAnsi="Arial" w:cs="Arial"/>
          <w:sz w:val="24"/>
          <w:szCs w:val="24"/>
        </w:rPr>
        <w:t>муниципальная</w:t>
      </w:r>
      <w:r w:rsidRPr="00091B91">
        <w:rPr>
          <w:rFonts w:ascii="Arial" w:hAnsi="Arial" w:cs="Arial"/>
          <w:sz w:val="24"/>
          <w:szCs w:val="24"/>
        </w:rPr>
        <w:t xml:space="preserve"> система оповещения населения городского округа</w:t>
      </w:r>
      <w:r w:rsidR="00654CF0" w:rsidRPr="00091B91">
        <w:rPr>
          <w:rFonts w:ascii="Arial" w:hAnsi="Arial" w:cs="Arial"/>
          <w:sz w:val="24"/>
          <w:szCs w:val="24"/>
        </w:rPr>
        <w:t xml:space="preserve"> КЛОН</w:t>
      </w:r>
      <w:r w:rsidR="00180E66" w:rsidRPr="00091B91">
        <w:rPr>
          <w:rFonts w:ascii="Arial" w:hAnsi="Arial" w:cs="Arial"/>
          <w:sz w:val="24"/>
          <w:szCs w:val="24"/>
        </w:rPr>
        <w:t xml:space="preserve"> </w:t>
      </w:r>
      <w:r w:rsidR="00654CF0" w:rsidRPr="00091B91">
        <w:rPr>
          <w:rFonts w:ascii="Arial" w:hAnsi="Arial" w:cs="Arial"/>
          <w:sz w:val="24"/>
          <w:szCs w:val="24"/>
        </w:rPr>
        <w:t>(</w:t>
      </w:r>
      <w:r w:rsidR="00180E66" w:rsidRPr="00091B91">
        <w:rPr>
          <w:rFonts w:ascii="Arial" w:hAnsi="Arial" w:cs="Arial"/>
          <w:sz w:val="24"/>
          <w:szCs w:val="24"/>
        </w:rPr>
        <w:t xml:space="preserve">комплексная </w:t>
      </w:r>
      <w:r w:rsidR="005D2352" w:rsidRPr="00091B91">
        <w:rPr>
          <w:rFonts w:ascii="Arial" w:hAnsi="Arial" w:cs="Arial"/>
          <w:sz w:val="24"/>
          <w:szCs w:val="24"/>
        </w:rPr>
        <w:t xml:space="preserve">локальная </w:t>
      </w:r>
      <w:r w:rsidR="00180E66" w:rsidRPr="00091B91">
        <w:rPr>
          <w:rFonts w:ascii="Arial" w:hAnsi="Arial" w:cs="Arial"/>
          <w:sz w:val="24"/>
          <w:szCs w:val="24"/>
        </w:rPr>
        <w:t>си</w:t>
      </w:r>
      <w:r w:rsidR="005D2352" w:rsidRPr="00091B91">
        <w:rPr>
          <w:rFonts w:ascii="Arial" w:hAnsi="Arial" w:cs="Arial"/>
          <w:sz w:val="24"/>
          <w:szCs w:val="24"/>
        </w:rPr>
        <w:t>стема оповещения населения</w:t>
      </w:r>
      <w:r w:rsidR="00180E66" w:rsidRPr="00091B91">
        <w:rPr>
          <w:rFonts w:ascii="Arial" w:hAnsi="Arial" w:cs="Arial"/>
          <w:sz w:val="24"/>
          <w:szCs w:val="24"/>
        </w:rPr>
        <w:t xml:space="preserve"> </w:t>
      </w:r>
      <w:r w:rsidRPr="00091B91">
        <w:rPr>
          <w:rFonts w:ascii="Arial" w:hAnsi="Arial" w:cs="Arial"/>
          <w:sz w:val="24"/>
          <w:szCs w:val="24"/>
        </w:rPr>
        <w:t>и комплексная система экстренного оповещения населения об угрозе возникновения или о возникновении чрезвычайных ситуаций (далее – КСЭОН)</w:t>
      </w:r>
      <w:r w:rsidR="00654CF0" w:rsidRPr="00091B91">
        <w:rPr>
          <w:rFonts w:ascii="Arial" w:hAnsi="Arial" w:cs="Arial"/>
          <w:sz w:val="24"/>
          <w:szCs w:val="24"/>
        </w:rPr>
        <w:t xml:space="preserve"> на базе П-166Ц – являющаяся звеном региональной системы оповещения населения (РСОН) Московской области</w:t>
      </w:r>
    </w:p>
    <w:p w14:paraId="7A52E37B" w14:textId="77777777" w:rsidR="003A6DE4" w:rsidRPr="00091B91" w:rsidRDefault="003A6DE4" w:rsidP="00A850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на объектовом уровне </w:t>
      </w:r>
      <w:r w:rsidR="00850A96" w:rsidRPr="00091B91">
        <w:rPr>
          <w:rFonts w:ascii="Arial" w:hAnsi="Arial" w:cs="Arial"/>
          <w:sz w:val="24"/>
          <w:szCs w:val="24"/>
        </w:rPr>
        <w:t>–</w:t>
      </w:r>
      <w:r w:rsidRPr="00091B91">
        <w:rPr>
          <w:rFonts w:ascii="Arial" w:hAnsi="Arial" w:cs="Arial"/>
          <w:sz w:val="24"/>
          <w:szCs w:val="24"/>
        </w:rPr>
        <w:t xml:space="preserve"> </w:t>
      </w:r>
      <w:r w:rsidR="00850A96" w:rsidRPr="00091B91">
        <w:rPr>
          <w:rFonts w:ascii="Arial" w:hAnsi="Arial" w:cs="Arial"/>
          <w:sz w:val="24"/>
          <w:szCs w:val="24"/>
        </w:rPr>
        <w:t xml:space="preserve">локальная и </w:t>
      </w:r>
      <w:r w:rsidRPr="00091B91">
        <w:rPr>
          <w:rFonts w:ascii="Arial" w:hAnsi="Arial" w:cs="Arial"/>
          <w:sz w:val="24"/>
          <w:szCs w:val="24"/>
        </w:rPr>
        <w:t xml:space="preserve">объектовая система оповещения (на </w:t>
      </w:r>
      <w:r w:rsidR="00850A96" w:rsidRPr="00091B91">
        <w:rPr>
          <w:rFonts w:ascii="Arial" w:hAnsi="Arial" w:cs="Arial"/>
          <w:sz w:val="24"/>
          <w:szCs w:val="24"/>
        </w:rPr>
        <w:t xml:space="preserve">потенциально опасном объекте и </w:t>
      </w:r>
      <w:r w:rsidRPr="00091B91">
        <w:rPr>
          <w:rFonts w:ascii="Arial" w:hAnsi="Arial" w:cs="Arial"/>
          <w:sz w:val="24"/>
          <w:szCs w:val="24"/>
        </w:rPr>
        <w:t>объектах и в организациях с одномоментным нахождением более 50 человек (включая персонал), а также на социально важных объектах и объектах жизнеобеспечения населения вне зависимости от численности одномоментно находящихся людей).</w:t>
      </w:r>
    </w:p>
    <w:p w14:paraId="0C1762C6" w14:textId="77777777" w:rsidR="003C6EB6" w:rsidRPr="00091B91" w:rsidRDefault="003C6EB6" w:rsidP="00BB7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6E72640" w14:textId="77777777" w:rsidR="003A6DE4" w:rsidRPr="00091B91" w:rsidRDefault="003A6DE4" w:rsidP="003525F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1B91">
        <w:rPr>
          <w:rFonts w:ascii="Arial" w:hAnsi="Arial" w:cs="Arial"/>
          <w:b/>
          <w:bCs/>
          <w:sz w:val="24"/>
          <w:szCs w:val="24"/>
        </w:rPr>
        <w:t>Основные понятия</w:t>
      </w:r>
    </w:p>
    <w:p w14:paraId="5CB33D37" w14:textId="77777777" w:rsidR="005D2352" w:rsidRPr="00091B91" w:rsidRDefault="005D2352" w:rsidP="005D23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404A42" w14:textId="77777777" w:rsidR="003A6DE4" w:rsidRPr="00091B91" w:rsidRDefault="005D2352" w:rsidP="003525F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Положение </w:t>
      </w:r>
      <w:r w:rsidR="003A6DE4" w:rsidRPr="00091B91">
        <w:rPr>
          <w:rFonts w:ascii="Arial" w:hAnsi="Arial" w:cs="Arial"/>
          <w:sz w:val="24"/>
          <w:szCs w:val="24"/>
        </w:rPr>
        <w:t>Чрезвычайная ситуация (далее – ЧС) -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14:paraId="346DB9AB" w14:textId="77777777" w:rsidR="003A6DE4" w:rsidRPr="00091B91" w:rsidRDefault="003A6DE4" w:rsidP="003525F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Система оповещения населения об опасностях, возникающих при ведении военных конфликтов или вследствие этих конфликтов, а также об угрозе возникновения или о возникновении ЧС природного и техногенного характера - это организационно-техническое объединение сил и технических средств связи и оповещения, сетей телерадиовещания и связи, обеспечивающих доведение сигналов оповещения и экстренной информации до населения, органов управления и сил гражданской обороны и единой государственной системы предупреждения и ликвидации ЧС.</w:t>
      </w:r>
    </w:p>
    <w:p w14:paraId="707899FA" w14:textId="4FD8FD6D" w:rsidR="003A6DE4" w:rsidRPr="00091B91" w:rsidRDefault="003A6DE4" w:rsidP="003525F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Оповещение населения о ЧС </w:t>
      </w:r>
      <w:r w:rsidR="00190AED" w:rsidRPr="00091B91">
        <w:rPr>
          <w:rFonts w:ascii="Arial" w:hAnsi="Arial" w:cs="Arial"/>
          <w:sz w:val="24"/>
          <w:szCs w:val="24"/>
        </w:rPr>
        <w:t>— это</w:t>
      </w:r>
      <w:r w:rsidRPr="00091B91">
        <w:rPr>
          <w:rFonts w:ascii="Arial" w:hAnsi="Arial" w:cs="Arial"/>
          <w:sz w:val="24"/>
          <w:szCs w:val="24"/>
        </w:rPr>
        <w:t xml:space="preserve"> доведение до населения сигналов оповещения и экстренной информации об опасностях, возникающих при угрозе возникновения или возникновении ЧС природного и техногенного характера, а также при военных конфликт</w:t>
      </w:r>
      <w:r w:rsidR="00190AED" w:rsidRPr="00091B91">
        <w:rPr>
          <w:rFonts w:ascii="Arial" w:hAnsi="Arial" w:cs="Arial"/>
          <w:sz w:val="24"/>
          <w:szCs w:val="24"/>
        </w:rPr>
        <w:t>ах</w:t>
      </w:r>
      <w:r w:rsidRPr="00091B91">
        <w:rPr>
          <w:rFonts w:ascii="Arial" w:hAnsi="Arial" w:cs="Arial"/>
          <w:sz w:val="24"/>
          <w:szCs w:val="24"/>
        </w:rPr>
        <w:t xml:space="preserve"> или вследствие этих конфликтов, о правилах поведения населения и необходимости проведения мероприятий по защите.</w:t>
      </w:r>
    </w:p>
    <w:p w14:paraId="5DB80940" w14:textId="77777777" w:rsidR="003A6DE4" w:rsidRPr="00091B91" w:rsidRDefault="003A6DE4" w:rsidP="003525F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lastRenderedPageBreak/>
        <w:t>Информирование населения о ЧС - это доведение до населения через средства массовой информации и по иным каналам информации о прогнозируемых и возникших ЧС,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ЧС, в том числе обеспечения безопасности людей на водных объектах, и обеспечения пожарной безопасности.</w:t>
      </w:r>
    </w:p>
    <w:p w14:paraId="7847B8C9" w14:textId="77777777" w:rsidR="003A6DE4" w:rsidRPr="00091B91" w:rsidRDefault="003A6DE4" w:rsidP="003525F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Комплексная система экстренного оповещения населения об угрозе возникновения или о возникновении чрезвычайных ситуаций (далее КСЭОН) - это элемент системы оповещения населения о ЧС,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(или) автоматизированном режимах.</w:t>
      </w:r>
    </w:p>
    <w:p w14:paraId="7288DD5E" w14:textId="77777777" w:rsidR="003A6DE4" w:rsidRPr="00091B91" w:rsidRDefault="003A6DE4" w:rsidP="003525F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Зона экстренного оповещения населения —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14:paraId="07A16426" w14:textId="7069601F" w:rsidR="003A6DE4" w:rsidRPr="00091B91" w:rsidRDefault="003A6DE4" w:rsidP="003525F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Элемент системы оповещения – это аппаратура (оборудование) оповещения МСО</w:t>
      </w:r>
      <w:r w:rsidR="00667CA1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>, расположенное на территории, подведомственной территориальному управлению городского округа</w:t>
      </w:r>
      <w:r w:rsidR="000F6C5F" w:rsidRPr="00091B91">
        <w:rPr>
          <w:rFonts w:ascii="Arial" w:hAnsi="Arial" w:cs="Arial"/>
          <w:sz w:val="24"/>
          <w:szCs w:val="24"/>
        </w:rPr>
        <w:t xml:space="preserve"> Люберцы</w:t>
      </w:r>
      <w:r w:rsidRPr="00091B91">
        <w:rPr>
          <w:rFonts w:ascii="Arial" w:hAnsi="Arial" w:cs="Arial"/>
          <w:sz w:val="24"/>
          <w:szCs w:val="24"/>
        </w:rPr>
        <w:t>.</w:t>
      </w:r>
    </w:p>
    <w:p w14:paraId="5C604CB1" w14:textId="77777777" w:rsidR="00667CA1" w:rsidRPr="00091B91" w:rsidRDefault="00667CA1" w:rsidP="00BB7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6EB13569" w14:textId="30D44B59" w:rsidR="003A6DE4" w:rsidRPr="00091B91" w:rsidRDefault="003A6DE4" w:rsidP="005321D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1B91">
        <w:rPr>
          <w:rFonts w:ascii="Arial" w:hAnsi="Arial" w:cs="Arial"/>
          <w:b/>
          <w:bCs/>
          <w:sz w:val="24"/>
          <w:szCs w:val="24"/>
        </w:rPr>
        <w:t xml:space="preserve">Состав, основные задачи и характеристики </w:t>
      </w:r>
      <w:r w:rsidR="008F4E39" w:rsidRPr="00091B91">
        <w:rPr>
          <w:rFonts w:ascii="Arial" w:hAnsi="Arial" w:cs="Arial"/>
          <w:b/>
          <w:bCs/>
          <w:sz w:val="24"/>
          <w:szCs w:val="24"/>
        </w:rPr>
        <w:t xml:space="preserve">муниципальной системы </w:t>
      </w:r>
      <w:r w:rsidRPr="00091B91">
        <w:rPr>
          <w:rFonts w:ascii="Arial" w:hAnsi="Arial" w:cs="Arial"/>
          <w:b/>
          <w:bCs/>
          <w:sz w:val="24"/>
          <w:szCs w:val="24"/>
        </w:rPr>
        <w:t xml:space="preserve">оповещения </w:t>
      </w:r>
      <w:r w:rsidR="00667CA1" w:rsidRPr="00091B91">
        <w:rPr>
          <w:rFonts w:ascii="Arial" w:hAnsi="Arial" w:cs="Arial"/>
          <w:b/>
          <w:bCs/>
          <w:sz w:val="24"/>
          <w:szCs w:val="24"/>
        </w:rPr>
        <w:t xml:space="preserve">населения </w:t>
      </w:r>
      <w:r w:rsidR="008F4E39" w:rsidRPr="00091B91">
        <w:rPr>
          <w:rFonts w:ascii="Arial" w:hAnsi="Arial" w:cs="Arial"/>
          <w:b/>
          <w:bCs/>
          <w:sz w:val="24"/>
          <w:szCs w:val="24"/>
        </w:rPr>
        <w:t>(МСО</w:t>
      </w:r>
      <w:r w:rsidR="00667CA1" w:rsidRPr="00091B91">
        <w:rPr>
          <w:rFonts w:ascii="Arial" w:hAnsi="Arial" w:cs="Arial"/>
          <w:b/>
          <w:bCs/>
          <w:sz w:val="24"/>
          <w:szCs w:val="24"/>
        </w:rPr>
        <w:t>Н</w:t>
      </w:r>
      <w:r w:rsidR="008F4E39" w:rsidRPr="00091B91">
        <w:rPr>
          <w:rFonts w:ascii="Arial" w:hAnsi="Arial" w:cs="Arial"/>
          <w:b/>
          <w:bCs/>
          <w:sz w:val="24"/>
          <w:szCs w:val="24"/>
        </w:rPr>
        <w:t>)</w:t>
      </w:r>
      <w:r w:rsidRPr="00091B91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</w:t>
      </w:r>
    </w:p>
    <w:p w14:paraId="1F5ADF3A" w14:textId="77777777" w:rsidR="003A6DE4" w:rsidRPr="00091B91" w:rsidRDefault="003A6DE4" w:rsidP="00BB79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328510" w14:textId="654C73DD" w:rsidR="003A6DE4" w:rsidRPr="00091B91" w:rsidRDefault="003A6DE4" w:rsidP="007239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3.1. Состав </w:t>
      </w:r>
      <w:r w:rsidR="008F4E39" w:rsidRPr="00091B91">
        <w:rPr>
          <w:rFonts w:ascii="Arial" w:hAnsi="Arial" w:cs="Arial"/>
          <w:sz w:val="24"/>
          <w:szCs w:val="24"/>
        </w:rPr>
        <w:t>МСО</w:t>
      </w:r>
      <w:r w:rsidR="00667CA1" w:rsidRPr="00091B91">
        <w:rPr>
          <w:rFonts w:ascii="Arial" w:hAnsi="Arial" w:cs="Arial"/>
          <w:sz w:val="24"/>
          <w:szCs w:val="24"/>
        </w:rPr>
        <w:t>Н</w:t>
      </w:r>
      <w:r w:rsidR="008F4E39" w:rsidRPr="00091B91">
        <w:rPr>
          <w:rFonts w:ascii="Arial" w:hAnsi="Arial" w:cs="Arial"/>
          <w:sz w:val="24"/>
          <w:szCs w:val="24"/>
        </w:rPr>
        <w:t xml:space="preserve"> </w:t>
      </w:r>
      <w:r w:rsidRPr="00091B91">
        <w:rPr>
          <w:rFonts w:ascii="Arial" w:hAnsi="Arial" w:cs="Arial"/>
          <w:sz w:val="24"/>
          <w:szCs w:val="24"/>
        </w:rPr>
        <w:t>городско</w:t>
      </w:r>
      <w:r w:rsidR="008F4E39" w:rsidRPr="00091B91">
        <w:rPr>
          <w:rFonts w:ascii="Arial" w:hAnsi="Arial" w:cs="Arial"/>
          <w:sz w:val="24"/>
          <w:szCs w:val="24"/>
        </w:rPr>
        <w:t>го</w:t>
      </w:r>
      <w:r w:rsidRPr="00091B91">
        <w:rPr>
          <w:rFonts w:ascii="Arial" w:hAnsi="Arial" w:cs="Arial"/>
          <w:sz w:val="24"/>
          <w:szCs w:val="24"/>
        </w:rPr>
        <w:t xml:space="preserve"> округ</w:t>
      </w:r>
      <w:r w:rsidR="008F4E39" w:rsidRPr="00091B91">
        <w:rPr>
          <w:rFonts w:ascii="Arial" w:hAnsi="Arial" w:cs="Arial"/>
          <w:sz w:val="24"/>
          <w:szCs w:val="24"/>
        </w:rPr>
        <w:t>а</w:t>
      </w:r>
      <w:r w:rsidRPr="00091B91">
        <w:rPr>
          <w:rFonts w:ascii="Arial" w:hAnsi="Arial" w:cs="Arial"/>
          <w:sz w:val="24"/>
          <w:szCs w:val="24"/>
        </w:rPr>
        <w:t xml:space="preserve"> Люберцы:</w:t>
      </w:r>
    </w:p>
    <w:p w14:paraId="45AD2EB8" w14:textId="77777777" w:rsidR="003A6DE4" w:rsidRPr="00091B91" w:rsidRDefault="003A6DE4" w:rsidP="007239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КПТС «Клон»;</w:t>
      </w:r>
    </w:p>
    <w:p w14:paraId="1FE6113A" w14:textId="77777777" w:rsidR="003A6DE4" w:rsidRPr="00091B91" w:rsidRDefault="003A6DE4" w:rsidP="007239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П-166Ц (КСЭОН Московской области);</w:t>
      </w:r>
    </w:p>
    <w:p w14:paraId="582FA361" w14:textId="77777777" w:rsidR="003A6DE4" w:rsidRPr="00091B91" w:rsidRDefault="003A6DE4" w:rsidP="00850A96">
      <w:pPr>
        <w:autoSpaceDE w:val="0"/>
        <w:autoSpaceDN w:val="0"/>
        <w:adjustRightInd w:val="0"/>
        <w:spacing w:after="0" w:line="240" w:lineRule="auto"/>
        <w:ind w:left="709" w:hanging="16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система автоматического речевого оповещение «РУПОР»</w:t>
      </w:r>
      <w:r w:rsidR="00850A96" w:rsidRPr="00091B91">
        <w:rPr>
          <w:rFonts w:ascii="Arial" w:hAnsi="Arial" w:cs="Arial"/>
          <w:sz w:val="24"/>
          <w:szCs w:val="24"/>
        </w:rPr>
        <w:t xml:space="preserve"> (в составе комплекса П-166Ц)</w:t>
      </w:r>
      <w:r w:rsidRPr="00091B91">
        <w:rPr>
          <w:rFonts w:ascii="Arial" w:hAnsi="Arial" w:cs="Arial"/>
          <w:sz w:val="24"/>
          <w:szCs w:val="24"/>
        </w:rPr>
        <w:t>;</w:t>
      </w:r>
    </w:p>
    <w:p w14:paraId="369B9AC1" w14:textId="77777777" w:rsidR="003A6DE4" w:rsidRPr="00091B91" w:rsidRDefault="003A6DE4" w:rsidP="007239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система уличного </w:t>
      </w:r>
      <w:r w:rsidR="00850A96" w:rsidRPr="00091B91">
        <w:rPr>
          <w:rFonts w:ascii="Arial" w:hAnsi="Arial" w:cs="Arial"/>
          <w:sz w:val="24"/>
          <w:szCs w:val="24"/>
        </w:rPr>
        <w:t>речевого информирования</w:t>
      </w:r>
      <w:r w:rsidRPr="00091B91">
        <w:rPr>
          <w:rFonts w:ascii="Arial" w:hAnsi="Arial" w:cs="Arial"/>
          <w:sz w:val="24"/>
          <w:szCs w:val="24"/>
        </w:rPr>
        <w:t xml:space="preserve"> населения «Тромбон»;</w:t>
      </w:r>
    </w:p>
    <w:p w14:paraId="0A8CA1C7" w14:textId="77777777" w:rsidR="003A6DE4" w:rsidRPr="00091B91" w:rsidRDefault="003A6DE4" w:rsidP="007239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прямая телефонная связь с экстренными оперативными службами и организациями, обеспечивающими жизнедеятельность населения</w:t>
      </w:r>
      <w:r w:rsidR="000F6C5F" w:rsidRPr="00091B91">
        <w:rPr>
          <w:rFonts w:ascii="Arial" w:hAnsi="Arial" w:cs="Arial"/>
          <w:sz w:val="24"/>
          <w:szCs w:val="24"/>
        </w:rPr>
        <w:t>.</w:t>
      </w:r>
    </w:p>
    <w:p w14:paraId="50270398" w14:textId="0D75EAE3" w:rsidR="003A6DE4" w:rsidRPr="00091B91" w:rsidRDefault="003A6DE4" w:rsidP="007239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3.2. Основной пункт управления МСО</w:t>
      </w:r>
      <w:r w:rsidR="00667CA1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располагается в </w:t>
      </w:r>
      <w:r w:rsidR="00850A96" w:rsidRPr="00091B91">
        <w:rPr>
          <w:rFonts w:ascii="Arial" w:hAnsi="Arial" w:cs="Arial"/>
          <w:sz w:val="24"/>
          <w:szCs w:val="24"/>
        </w:rPr>
        <w:t xml:space="preserve">оперативном зале </w:t>
      </w:r>
      <w:r w:rsidRPr="00091B91">
        <w:rPr>
          <w:rFonts w:ascii="Arial" w:hAnsi="Arial" w:cs="Arial"/>
          <w:sz w:val="24"/>
          <w:szCs w:val="24"/>
        </w:rPr>
        <w:t>ЕДДС;</w:t>
      </w:r>
    </w:p>
    <w:p w14:paraId="03C1AFD2" w14:textId="77777777" w:rsidR="003A6DE4" w:rsidRPr="00091B91" w:rsidRDefault="003A6DE4" w:rsidP="007239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3.3. При оповещении населения задействуются:</w:t>
      </w:r>
    </w:p>
    <w:p w14:paraId="3882B759" w14:textId="77777777" w:rsidR="003A6DE4" w:rsidRPr="00091B91" w:rsidRDefault="003A6DE4" w:rsidP="003D1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ЕДДС – проводит оповещение населения;</w:t>
      </w:r>
    </w:p>
    <w:p w14:paraId="09C0A3AF" w14:textId="77777777" w:rsidR="00850A96" w:rsidRPr="00091B91" w:rsidRDefault="003A6DE4" w:rsidP="00BA0204">
      <w:pPr>
        <w:tabs>
          <w:tab w:val="left" w:pos="4531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ООО «Люберецкое Районное Телевидение» (ЛРТ) – предоставляет свои каналы для передачи информационных сообщений для оповещения</w:t>
      </w:r>
      <w:r w:rsidR="00850A96" w:rsidRPr="00091B91">
        <w:rPr>
          <w:rFonts w:ascii="Arial" w:hAnsi="Arial" w:cs="Arial"/>
          <w:sz w:val="24"/>
          <w:szCs w:val="24"/>
        </w:rPr>
        <w:t>;</w:t>
      </w:r>
    </w:p>
    <w:p w14:paraId="3E541597" w14:textId="7FC0C0FB" w:rsidR="003A6DE4" w:rsidRPr="00091B91" w:rsidRDefault="00850A96" w:rsidP="00BA0204">
      <w:pPr>
        <w:tabs>
          <w:tab w:val="left" w:pos="4531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ПАО «Ростелеком» предоставляе</w:t>
      </w:r>
      <w:r w:rsidR="000F6C5F" w:rsidRPr="00091B91">
        <w:rPr>
          <w:rFonts w:ascii="Arial" w:hAnsi="Arial" w:cs="Arial"/>
          <w:sz w:val="24"/>
          <w:szCs w:val="24"/>
        </w:rPr>
        <w:t>т</w:t>
      </w:r>
      <w:r w:rsidRPr="00091B91">
        <w:rPr>
          <w:rFonts w:ascii="Arial" w:hAnsi="Arial" w:cs="Arial"/>
          <w:sz w:val="24"/>
          <w:szCs w:val="24"/>
        </w:rPr>
        <w:t xml:space="preserve"> </w:t>
      </w:r>
      <w:r w:rsidR="00454239" w:rsidRPr="00091B91">
        <w:rPr>
          <w:rFonts w:ascii="Arial" w:hAnsi="Arial" w:cs="Arial"/>
          <w:sz w:val="24"/>
          <w:szCs w:val="24"/>
        </w:rPr>
        <w:t>кабел</w:t>
      </w:r>
      <w:r w:rsidR="000F6C5F" w:rsidRPr="00091B91">
        <w:rPr>
          <w:rFonts w:ascii="Arial" w:hAnsi="Arial" w:cs="Arial"/>
          <w:sz w:val="24"/>
          <w:szCs w:val="24"/>
        </w:rPr>
        <w:t>ь</w:t>
      </w:r>
      <w:r w:rsidR="00454239" w:rsidRPr="00091B91">
        <w:rPr>
          <w:rFonts w:ascii="Arial" w:hAnsi="Arial" w:cs="Arial"/>
          <w:sz w:val="24"/>
          <w:szCs w:val="24"/>
        </w:rPr>
        <w:t>ную сеть для передачи информационных сообщени</w:t>
      </w:r>
      <w:r w:rsidR="000F6C5F" w:rsidRPr="00091B91">
        <w:rPr>
          <w:rFonts w:ascii="Arial" w:hAnsi="Arial" w:cs="Arial"/>
          <w:sz w:val="24"/>
          <w:szCs w:val="24"/>
        </w:rPr>
        <w:t>й</w:t>
      </w:r>
      <w:r w:rsidR="00454239" w:rsidRPr="00091B91">
        <w:rPr>
          <w:rFonts w:ascii="Arial" w:hAnsi="Arial" w:cs="Arial"/>
          <w:sz w:val="24"/>
          <w:szCs w:val="24"/>
        </w:rPr>
        <w:t xml:space="preserve"> по проводному радио (радиоточки)</w:t>
      </w:r>
      <w:r w:rsidR="003A6DE4" w:rsidRPr="00091B91">
        <w:rPr>
          <w:rFonts w:ascii="Arial" w:hAnsi="Arial" w:cs="Arial"/>
          <w:sz w:val="24"/>
          <w:szCs w:val="24"/>
        </w:rPr>
        <w:t>.</w:t>
      </w:r>
    </w:p>
    <w:p w14:paraId="20B85811" w14:textId="04411551" w:rsidR="00667CA1" w:rsidRPr="00091B91" w:rsidRDefault="00667CA1" w:rsidP="00BA0204">
      <w:pPr>
        <w:tabs>
          <w:tab w:val="left" w:pos="4531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Операторы </w:t>
      </w:r>
      <w:r w:rsidR="00CF07D7" w:rsidRPr="00091B91">
        <w:rPr>
          <w:rFonts w:ascii="Arial" w:hAnsi="Arial" w:cs="Arial"/>
          <w:sz w:val="24"/>
          <w:szCs w:val="24"/>
        </w:rPr>
        <w:t xml:space="preserve">сотовой </w:t>
      </w:r>
      <w:r w:rsidRPr="00091B91">
        <w:rPr>
          <w:rFonts w:ascii="Arial" w:hAnsi="Arial" w:cs="Arial"/>
          <w:sz w:val="24"/>
          <w:szCs w:val="24"/>
        </w:rPr>
        <w:t xml:space="preserve">связи </w:t>
      </w:r>
      <w:r w:rsidR="00CF07D7" w:rsidRPr="00091B91">
        <w:rPr>
          <w:rFonts w:ascii="Arial" w:hAnsi="Arial" w:cs="Arial"/>
          <w:sz w:val="24"/>
          <w:szCs w:val="24"/>
        </w:rPr>
        <w:t xml:space="preserve">(ПАО «ВымпелКом», ООО «Т2 МОБАЙЛ», </w:t>
      </w:r>
      <w:r w:rsidR="007160C4" w:rsidRPr="00091B91">
        <w:rPr>
          <w:rFonts w:ascii="Arial" w:hAnsi="Arial" w:cs="Arial"/>
          <w:sz w:val="24"/>
          <w:szCs w:val="24"/>
        </w:rPr>
        <w:t>ПАО «МегаФон», ПАО «МТС») территориальных отделений – по заявкам МУ «ЕДДС 112» передают сигналы оповещения и (или) экстренную информацию при угрозе возникновения или о возникновении чрезвычайных ситуаций.</w:t>
      </w:r>
    </w:p>
    <w:p w14:paraId="3ACD115B" w14:textId="77777777" w:rsidR="003A6DE4" w:rsidRPr="00091B91" w:rsidRDefault="003A6DE4" w:rsidP="00A95B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3.4. Пункты управления, с которых осуществляется управление соответствующих систем оповещения различного уровня:</w:t>
      </w:r>
    </w:p>
    <w:p w14:paraId="681F9F2E" w14:textId="77777777" w:rsidR="003A6DE4" w:rsidRPr="00091B91" w:rsidRDefault="003A6DE4" w:rsidP="00A95B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муниципального уровня – из ЕДДС;</w:t>
      </w:r>
    </w:p>
    <w:p w14:paraId="202AA0B9" w14:textId="77777777" w:rsidR="003A6DE4" w:rsidRPr="00091B91" w:rsidRDefault="003A6DE4" w:rsidP="00A95B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объектового уровня – с пунктов управления организаций, на объектах которых созданы </w:t>
      </w:r>
      <w:r w:rsidR="00454239" w:rsidRPr="00091B91">
        <w:rPr>
          <w:rFonts w:ascii="Arial" w:hAnsi="Arial" w:cs="Arial"/>
          <w:sz w:val="24"/>
          <w:szCs w:val="24"/>
        </w:rPr>
        <w:t xml:space="preserve">локальные и </w:t>
      </w:r>
      <w:r w:rsidRPr="00091B91">
        <w:rPr>
          <w:rFonts w:ascii="Arial" w:hAnsi="Arial" w:cs="Arial"/>
          <w:sz w:val="24"/>
          <w:szCs w:val="24"/>
        </w:rPr>
        <w:t>объектовые системы оповещения.</w:t>
      </w:r>
    </w:p>
    <w:p w14:paraId="1E649A19" w14:textId="118203C6" w:rsidR="003A6DE4" w:rsidRPr="00091B91" w:rsidRDefault="003A6DE4" w:rsidP="00A95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3.5. Задачи МСО</w:t>
      </w:r>
      <w:r w:rsidR="00875912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>:</w:t>
      </w:r>
    </w:p>
    <w:p w14:paraId="1478701A" w14:textId="77777777" w:rsidR="003A6DE4" w:rsidRPr="00091B91" w:rsidRDefault="003A6DE4" w:rsidP="00A95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3.5.1. Обеспечение доведения информации и сигналов оповещения до:</w:t>
      </w:r>
    </w:p>
    <w:p w14:paraId="6B713FB4" w14:textId="77777777" w:rsidR="003A6DE4" w:rsidRPr="00091B91" w:rsidRDefault="003A6DE4" w:rsidP="00A95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lastRenderedPageBreak/>
        <w:t xml:space="preserve">- руководящего состава гражданской обороны и звена </w:t>
      </w:r>
      <w:r w:rsidR="00454239" w:rsidRPr="00091B91">
        <w:rPr>
          <w:rFonts w:ascii="Arial" w:hAnsi="Arial" w:cs="Arial"/>
          <w:sz w:val="24"/>
          <w:szCs w:val="24"/>
        </w:rPr>
        <w:t xml:space="preserve">МОСЧС </w:t>
      </w:r>
      <w:r w:rsidRPr="00091B91">
        <w:rPr>
          <w:rFonts w:ascii="Arial" w:hAnsi="Arial" w:cs="Arial"/>
          <w:sz w:val="24"/>
          <w:szCs w:val="24"/>
        </w:rPr>
        <w:t>городского округа Люберцы;</w:t>
      </w:r>
    </w:p>
    <w:p w14:paraId="72A5C74F" w14:textId="77777777" w:rsidR="003A6DE4" w:rsidRPr="00091B91" w:rsidRDefault="003A6DE4" w:rsidP="00A95B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специально подготовленных сил и средств, предназначенных и выделяемых (привлекаемых) для предупреждения и ликвидации чрезвычайных ситуаций, сил и средств гражданской обороны на территории городского округа Люберцы;</w:t>
      </w:r>
    </w:p>
    <w:p w14:paraId="5CDC29B1" w14:textId="77777777" w:rsidR="003A6DE4" w:rsidRPr="00091B91" w:rsidRDefault="003A6DE4" w:rsidP="003A3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дежурно-диспетчерских служб организаций, эксплуатирующих потенциально опасные производственные объекты;</w:t>
      </w:r>
    </w:p>
    <w:p w14:paraId="05385F38" w14:textId="77777777" w:rsidR="003A6DE4" w:rsidRPr="00091B91" w:rsidRDefault="003A6DE4" w:rsidP="003A3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населения, проживающего на территории городского округа Люберцы.</w:t>
      </w:r>
    </w:p>
    <w:p w14:paraId="5EA99ABE" w14:textId="77777777" w:rsidR="003A6DE4" w:rsidRPr="00091B91" w:rsidRDefault="003A6DE4" w:rsidP="003A3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3.5.2. Обучение населения по вопросам гражданской обороны, защиты населения и территории от чрезвычайных ситуаций, обеспечения пожарной безопасности и безопасности людей на водных объектах при помощи планируемых пунктов уличного оповещения и информирования населения.</w:t>
      </w:r>
    </w:p>
    <w:p w14:paraId="2BA25C17" w14:textId="1C55F986" w:rsidR="003A6DE4" w:rsidRPr="00091B91" w:rsidRDefault="003A6DE4" w:rsidP="003A3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3.6. Канал средств массовой информации, используемый для оповещения: региональный телеканал «360</w:t>
      </w:r>
      <w:r w:rsidRPr="00091B91">
        <w:rPr>
          <w:rFonts w:ascii="Arial" w:hAnsi="Arial" w:cs="Arial"/>
          <w:sz w:val="24"/>
          <w:szCs w:val="24"/>
          <w:vertAlign w:val="superscript"/>
        </w:rPr>
        <w:t>0</w:t>
      </w:r>
      <w:r w:rsidRPr="00091B91">
        <w:rPr>
          <w:rFonts w:ascii="Arial" w:hAnsi="Arial" w:cs="Arial"/>
          <w:sz w:val="24"/>
          <w:szCs w:val="24"/>
        </w:rPr>
        <w:t>» и телеканал «Л</w:t>
      </w:r>
      <w:r w:rsidR="00A020A3" w:rsidRPr="00091B91">
        <w:rPr>
          <w:rFonts w:ascii="Arial" w:hAnsi="Arial" w:cs="Arial"/>
          <w:sz w:val="24"/>
          <w:szCs w:val="24"/>
        </w:rPr>
        <w:t>Ц</w:t>
      </w:r>
      <w:r w:rsidRPr="00091B91">
        <w:rPr>
          <w:rFonts w:ascii="Arial" w:hAnsi="Arial" w:cs="Arial"/>
          <w:sz w:val="24"/>
          <w:szCs w:val="24"/>
        </w:rPr>
        <w:t>Т» (цифровое вещание, автоматизированный режим передачи информации, в рамках функционирования КСЭОН Московской области).</w:t>
      </w:r>
    </w:p>
    <w:p w14:paraId="0EB3BBDF" w14:textId="77777777" w:rsidR="003A6DE4" w:rsidRPr="00091B91" w:rsidRDefault="003A6DE4" w:rsidP="003A3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3.7. Операторы связи, предоставляющие каналы связи для обеспечения бесперебойного функционирования системы оповещения населения и обеспечивающие их техническую готовность:</w:t>
      </w:r>
    </w:p>
    <w:p w14:paraId="12B55AC7" w14:textId="61D9AA73" w:rsidR="003A6DE4" w:rsidRPr="00091B91" w:rsidRDefault="003A6DE4" w:rsidP="003A3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организация-победитель ежегодного аукциона в электронном виде по определению поставщика услуг на предоставление цифровых каналов передачи данных на объектах МСО</w:t>
      </w:r>
      <w:r w:rsidR="00875912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– в части, касающейся аппаратуры КПТС «Клон» и «Тромбон».</w:t>
      </w:r>
    </w:p>
    <w:p w14:paraId="52683E83" w14:textId="77777777" w:rsidR="003A6DE4" w:rsidRPr="00091B91" w:rsidRDefault="003A6DE4" w:rsidP="00B57C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3.8. Подразделения, ответственные за разработку, ответственное хранение и своевременное уточнение заранее подготовленных аудио- и </w:t>
      </w:r>
      <w:proofErr w:type="spellStart"/>
      <w:r w:rsidRPr="00091B91">
        <w:rPr>
          <w:rFonts w:ascii="Arial" w:hAnsi="Arial" w:cs="Arial"/>
          <w:sz w:val="24"/>
          <w:szCs w:val="24"/>
        </w:rPr>
        <w:t>видеосообщений</w:t>
      </w:r>
      <w:proofErr w:type="spellEnd"/>
      <w:r w:rsidRPr="00091B91">
        <w:rPr>
          <w:rFonts w:ascii="Arial" w:hAnsi="Arial" w:cs="Arial"/>
          <w:sz w:val="24"/>
          <w:szCs w:val="24"/>
        </w:rPr>
        <w:t>:</w:t>
      </w:r>
    </w:p>
    <w:p w14:paraId="0433069A" w14:textId="77777777" w:rsidR="003A6DE4" w:rsidRPr="00091B91" w:rsidRDefault="003A6DE4" w:rsidP="00B57C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разработка (уточнение) текстов аудиосообщений – управление по гражданской обороне и чрезвычайных ситуаций администрации городского округа Люберцы;</w:t>
      </w:r>
    </w:p>
    <w:p w14:paraId="349101B6" w14:textId="77777777" w:rsidR="003A6DE4" w:rsidRPr="00091B91" w:rsidRDefault="003A6DE4" w:rsidP="00B57C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запись и ответственное хранение аудиосообщений – ЕДДС;</w:t>
      </w:r>
    </w:p>
    <w:p w14:paraId="39FB6CB3" w14:textId="77777777" w:rsidR="003A6DE4" w:rsidRPr="00091B91" w:rsidRDefault="003A6DE4" w:rsidP="00B57C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разработка (уточнение), ответственное хранение </w:t>
      </w:r>
      <w:proofErr w:type="spellStart"/>
      <w:r w:rsidRPr="00091B91">
        <w:rPr>
          <w:rFonts w:ascii="Arial" w:hAnsi="Arial" w:cs="Arial"/>
          <w:sz w:val="24"/>
          <w:szCs w:val="24"/>
        </w:rPr>
        <w:t>видеосообщений</w:t>
      </w:r>
      <w:proofErr w:type="spellEnd"/>
      <w:r w:rsidRPr="00091B91">
        <w:rPr>
          <w:rFonts w:ascii="Arial" w:hAnsi="Arial" w:cs="Arial"/>
          <w:sz w:val="24"/>
          <w:szCs w:val="24"/>
        </w:rPr>
        <w:t xml:space="preserve"> (в рамках функционирования КСЭОН Московской области) – по плану Главного управления МЧС России по Московской области.</w:t>
      </w:r>
    </w:p>
    <w:p w14:paraId="7D85D0BC" w14:textId="77777777" w:rsidR="003A6DE4" w:rsidRPr="00091B91" w:rsidRDefault="003A6DE4" w:rsidP="00FF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3.9. Нормативные временные характеристики оповещения населения в местном звене при помощи электросирен, рупорных громкоговорителей, теле- и радиовещания:</w:t>
      </w:r>
    </w:p>
    <w:p w14:paraId="11A5C7F7" w14:textId="77777777" w:rsidR="003A6DE4" w:rsidRPr="00091B91" w:rsidRDefault="003A6DE4" w:rsidP="007F09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при автоматическом способе передачи время прохождения сигналов на направлении оповещения не должно быть более 8 секунд с вероятностью 0,95;</w:t>
      </w:r>
    </w:p>
    <w:p w14:paraId="1FF51863" w14:textId="77777777" w:rsidR="003A6DE4" w:rsidRPr="00091B91" w:rsidRDefault="003A6DE4" w:rsidP="007F09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при автоматизированном способе передачи информации допустимое время на прием, обработку и </w:t>
      </w:r>
      <w:proofErr w:type="gramStart"/>
      <w:r w:rsidRPr="00091B91">
        <w:rPr>
          <w:rFonts w:ascii="Arial" w:hAnsi="Arial" w:cs="Arial"/>
          <w:sz w:val="24"/>
          <w:szCs w:val="24"/>
        </w:rPr>
        <w:t>передачу сигналов оповещения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и управления не должно превышать 60 секунд с вероятностью 0,95.</w:t>
      </w:r>
    </w:p>
    <w:p w14:paraId="074F84D3" w14:textId="77777777" w:rsidR="00875912" w:rsidRPr="00091B91" w:rsidRDefault="00875912" w:rsidP="008759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9B6AA7" w14:textId="77777777" w:rsidR="003A6DE4" w:rsidRPr="00091B91" w:rsidRDefault="003A6DE4" w:rsidP="00921C0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1B91">
        <w:rPr>
          <w:rFonts w:ascii="Arial" w:hAnsi="Arial" w:cs="Arial"/>
          <w:b/>
          <w:bCs/>
          <w:sz w:val="24"/>
          <w:szCs w:val="24"/>
        </w:rPr>
        <w:t>Порядок оповещения населения городского округа Люберцы во всех установленных режимах функционирования в мирное и в военное время в ручном, автоматизированном и автоматическом режимах со всех соответствующих пунктов управления (при наличии)</w:t>
      </w:r>
    </w:p>
    <w:p w14:paraId="4E577431" w14:textId="77777777" w:rsidR="003A6DE4" w:rsidRPr="00091B91" w:rsidRDefault="003A6DE4" w:rsidP="00BB7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0C114875" w14:textId="77777777" w:rsidR="003A6DE4" w:rsidRPr="00091B91" w:rsidRDefault="003A6DE4" w:rsidP="00F851B5">
      <w:pPr>
        <w:pStyle w:val="ConsPlusNormal"/>
        <w:widowControl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091B91">
        <w:rPr>
          <w:sz w:val="24"/>
          <w:szCs w:val="24"/>
        </w:rPr>
        <w:t>При отсутствии угрозы возникновения ЧС на объектах или территориях органы управления и силы звена городского округа Люберцы МОСЧС функционируют в режиме повседневной деятельности.</w:t>
      </w:r>
    </w:p>
    <w:p w14:paraId="0E155D04" w14:textId="77777777" w:rsidR="003A6DE4" w:rsidRPr="00091B91" w:rsidRDefault="003A6DE4" w:rsidP="0089240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91B91">
        <w:rPr>
          <w:sz w:val="24"/>
          <w:szCs w:val="24"/>
        </w:rPr>
        <w:t>Решением Главы городского округа Люберцы и руководителей организаций, на территории которых могут возникнуть или возникли ЧС, либо к полномочиям которых отнесена ликвидация ЧС, для соответствующих органов управления и сил звена городского округа Люберцы МОСЧС может устанавливаться один из следующих режимов функционирования:</w:t>
      </w:r>
    </w:p>
    <w:p w14:paraId="649E11E1" w14:textId="77777777" w:rsidR="003A6DE4" w:rsidRPr="00091B91" w:rsidRDefault="003A6DE4" w:rsidP="0089240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91B91">
        <w:rPr>
          <w:sz w:val="24"/>
          <w:szCs w:val="24"/>
        </w:rPr>
        <w:t>- режим повышенной готовности - при угрозе возникновения ЧС;</w:t>
      </w:r>
    </w:p>
    <w:p w14:paraId="1F20E41E" w14:textId="77777777" w:rsidR="003A6DE4" w:rsidRPr="00091B91" w:rsidRDefault="003A6DE4" w:rsidP="00892408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091B91">
        <w:rPr>
          <w:sz w:val="24"/>
          <w:szCs w:val="24"/>
        </w:rPr>
        <w:lastRenderedPageBreak/>
        <w:t>- режим ЧС - при возникновении и ликвидации ЧС.</w:t>
      </w:r>
    </w:p>
    <w:p w14:paraId="4BDC24A5" w14:textId="77777777" w:rsidR="003A6DE4" w:rsidRPr="00091B91" w:rsidRDefault="003A6DE4" w:rsidP="007E4DF9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4.2. Основной способ оповещения населения - передача информации и сигналов оповещения по сетям связи для распространения программ телевизионного вещания и радиовещания.</w:t>
      </w:r>
    </w:p>
    <w:p w14:paraId="5776AE4C" w14:textId="2C9796BC" w:rsidR="003A6DE4" w:rsidRPr="00091B91" w:rsidRDefault="003A6DE4" w:rsidP="007E4DF9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Передача информации и сигналов оповещения осуществляется при помощи аппаратуры П-166Ц из ГКУ МО «Специальный центр «Звенигород» (Федеральное казенное учреждение «Центр управления в кризисных ситуациях главного управления МЧС России по Московской области» (далее – ЦУКС</w:t>
      </w:r>
      <w:r w:rsidR="00783370" w:rsidRPr="00091B91">
        <w:rPr>
          <w:rFonts w:ascii="Arial" w:hAnsi="Arial" w:cs="Arial"/>
          <w:sz w:val="24"/>
          <w:szCs w:val="24"/>
        </w:rPr>
        <w:t>)</w:t>
      </w:r>
      <w:r w:rsidR="00B460E4" w:rsidRPr="00091B91">
        <w:rPr>
          <w:rFonts w:ascii="Arial" w:hAnsi="Arial" w:cs="Arial"/>
          <w:sz w:val="24"/>
          <w:szCs w:val="24"/>
        </w:rPr>
        <w:t>)</w:t>
      </w:r>
      <w:r w:rsidRPr="00091B91">
        <w:rPr>
          <w:rFonts w:ascii="Arial" w:hAnsi="Arial" w:cs="Arial"/>
          <w:sz w:val="24"/>
          <w:szCs w:val="24"/>
        </w:rPr>
        <w:t xml:space="preserve">, ЕДДС по сетям связи для распространения программ телевизионного вещания и 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для оповещения и информирования населения об опасностях, возникающих при военных </w:t>
      </w:r>
      <w:r w:rsidR="009F5A90" w:rsidRPr="00091B91">
        <w:rPr>
          <w:rFonts w:ascii="Arial" w:hAnsi="Arial" w:cs="Arial"/>
          <w:sz w:val="24"/>
          <w:szCs w:val="24"/>
        </w:rPr>
        <w:t xml:space="preserve">конфликтах </w:t>
      </w:r>
      <w:r w:rsidRPr="00091B91">
        <w:rPr>
          <w:rFonts w:ascii="Arial" w:hAnsi="Arial" w:cs="Arial"/>
          <w:sz w:val="24"/>
          <w:szCs w:val="24"/>
        </w:rPr>
        <w:t xml:space="preserve">или вследствие этих </w:t>
      </w:r>
      <w:r w:rsidR="009F5A90" w:rsidRPr="00091B91">
        <w:rPr>
          <w:rFonts w:ascii="Arial" w:hAnsi="Arial" w:cs="Arial"/>
          <w:sz w:val="24"/>
          <w:szCs w:val="24"/>
        </w:rPr>
        <w:t>конфликтов</w:t>
      </w:r>
      <w:r w:rsidRPr="00091B91">
        <w:rPr>
          <w:rFonts w:ascii="Arial" w:hAnsi="Arial" w:cs="Arial"/>
          <w:sz w:val="24"/>
          <w:szCs w:val="24"/>
        </w:rPr>
        <w:t xml:space="preserve">, а также </w:t>
      </w:r>
      <w:r w:rsidR="009F5A90" w:rsidRPr="00091B91">
        <w:rPr>
          <w:rFonts w:ascii="Arial" w:hAnsi="Arial" w:cs="Arial"/>
          <w:sz w:val="24"/>
          <w:szCs w:val="24"/>
        </w:rPr>
        <w:t>при</w:t>
      </w:r>
      <w:r w:rsidRPr="00091B91">
        <w:rPr>
          <w:rFonts w:ascii="Arial" w:hAnsi="Arial" w:cs="Arial"/>
          <w:sz w:val="24"/>
          <w:szCs w:val="24"/>
        </w:rPr>
        <w:t xml:space="preserve"> чрезвычайных ситуаци</w:t>
      </w:r>
      <w:r w:rsidR="009F5A90" w:rsidRPr="00091B91">
        <w:rPr>
          <w:rFonts w:ascii="Arial" w:hAnsi="Arial" w:cs="Arial"/>
          <w:sz w:val="24"/>
          <w:szCs w:val="24"/>
        </w:rPr>
        <w:t>ях природного и техногенного характера</w:t>
      </w:r>
      <w:r w:rsidRPr="00091B91">
        <w:rPr>
          <w:rFonts w:ascii="Arial" w:hAnsi="Arial" w:cs="Arial"/>
          <w:sz w:val="24"/>
          <w:szCs w:val="24"/>
        </w:rPr>
        <w:t>, с учетом положений статьи 11 Федерального закона от 12.02.1998 № 28-ФЗ «О гражданской обороне».</w:t>
      </w:r>
    </w:p>
    <w:p w14:paraId="075C84A3" w14:textId="77777777" w:rsidR="00B460E4" w:rsidRPr="00091B91" w:rsidRDefault="003A6DE4" w:rsidP="007E4DF9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Речевая информация длительностью не более 5 минут передается населению</w:t>
      </w:r>
      <w:r w:rsidR="00B460E4" w:rsidRPr="00091B91">
        <w:rPr>
          <w:rFonts w:ascii="Arial" w:hAnsi="Arial" w:cs="Arial"/>
          <w:sz w:val="24"/>
          <w:szCs w:val="24"/>
        </w:rPr>
        <w:t>:</w:t>
      </w:r>
    </w:p>
    <w:p w14:paraId="62A0C580" w14:textId="77777777" w:rsidR="00B460E4" w:rsidRPr="00091B91" w:rsidRDefault="003A6DE4" w:rsidP="00B460E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из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студий телерадиовещания с перерывом программ вещания</w:t>
      </w:r>
    </w:p>
    <w:p w14:paraId="7813BB4D" w14:textId="77777777" w:rsidR="00B460E4" w:rsidRPr="00091B91" w:rsidRDefault="00B460E4" w:rsidP="00B460E4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оперативным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дежурным ЕДДС по МСОН.</w:t>
      </w:r>
    </w:p>
    <w:p w14:paraId="7F098A13" w14:textId="0FACED2E" w:rsidR="003A6DE4" w:rsidRPr="00091B91" w:rsidRDefault="003A6DE4" w:rsidP="00B460E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Допускается 3-кратное повторение передачи речевой информации.</w:t>
      </w:r>
    </w:p>
    <w:p w14:paraId="2C02ED65" w14:textId="77777777" w:rsidR="003A6DE4" w:rsidRPr="00091B91" w:rsidRDefault="003A6DE4" w:rsidP="007E4DF9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Передача речевой информации должна осуществляться, как правило, профессиональными дикторами, а в случае их отсутствия - должностными лицами уполномоченных на это организаций.</w:t>
      </w:r>
    </w:p>
    <w:p w14:paraId="075A0427" w14:textId="77777777" w:rsidR="003A6DE4" w:rsidRPr="00091B91" w:rsidRDefault="003A6DE4" w:rsidP="007E4DF9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В исключительных, не терпящих отлагательства случаях, допускается передача с целью оповещения кратких речевых сообщений способом прямой передачи или в записи непосредственно с рабочего места оперативного дежурного ЕДДС.</w:t>
      </w:r>
    </w:p>
    <w:p w14:paraId="235DF215" w14:textId="77777777" w:rsidR="003A6DE4" w:rsidRPr="00091B91" w:rsidRDefault="003A6DE4" w:rsidP="007E4DF9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По решению постоянно действующих органов управления МОСЧС в целях оповещения допускаются передачи информации и сигналов оповещения с рабочих мест дежурного персонала организаций связи, операторов связи, радиовещательных и телевизионных передающих станций.</w:t>
      </w:r>
    </w:p>
    <w:p w14:paraId="661CE605" w14:textId="77777777" w:rsidR="003A6DE4" w:rsidRPr="00091B91" w:rsidRDefault="003A6DE4" w:rsidP="007E4DF9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Органы повседневного управления звена городского округа Люберцы МОСЧС получив информацию или сигналы оповещения, подтверждают их получение, немедленно доводят полученную информацию или сигнал оповещения до органов управления, сил и </w:t>
      </w:r>
      <w:proofErr w:type="gramStart"/>
      <w:r w:rsidRPr="00091B91">
        <w:rPr>
          <w:rFonts w:ascii="Arial" w:hAnsi="Arial" w:cs="Arial"/>
          <w:sz w:val="24"/>
          <w:szCs w:val="24"/>
        </w:rPr>
        <w:t>средств гражданской обороны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и звена городского округа Люберцы МОСЧС в установленном порядке.</w:t>
      </w:r>
    </w:p>
    <w:p w14:paraId="7DB13836" w14:textId="77777777" w:rsidR="003A6DE4" w:rsidRPr="00091B91" w:rsidRDefault="003A6DE4" w:rsidP="007E4DF9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Передача информации или сигналов оповещения может осуществляться как в автоматизированном, так и в неавтоматизированном режиме.</w:t>
      </w:r>
    </w:p>
    <w:p w14:paraId="12C66D20" w14:textId="77777777" w:rsidR="003A6DE4" w:rsidRPr="00091B91" w:rsidRDefault="003A6DE4" w:rsidP="007E4DF9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Основной режим - автоматизированный, который обеспечивает циркулярное, групповое или выборочное доведение информации и сигналов оповещения до органов управления, сил и средств гражданской обороны и </w:t>
      </w:r>
      <w:r w:rsidR="005152B8" w:rsidRPr="00091B91">
        <w:rPr>
          <w:rFonts w:ascii="Arial" w:hAnsi="Arial" w:cs="Arial"/>
          <w:sz w:val="24"/>
          <w:szCs w:val="24"/>
        </w:rPr>
        <w:t xml:space="preserve">МОСЧС </w:t>
      </w:r>
      <w:r w:rsidRPr="00091B91">
        <w:rPr>
          <w:rFonts w:ascii="Arial" w:hAnsi="Arial" w:cs="Arial"/>
          <w:sz w:val="24"/>
          <w:szCs w:val="24"/>
        </w:rPr>
        <w:t>городского округа Люберцы</w:t>
      </w:r>
      <w:r w:rsidR="005152B8" w:rsidRPr="00091B91">
        <w:rPr>
          <w:rFonts w:ascii="Arial" w:hAnsi="Arial" w:cs="Arial"/>
          <w:sz w:val="24"/>
          <w:szCs w:val="24"/>
        </w:rPr>
        <w:t>,</w:t>
      </w:r>
      <w:r w:rsidRPr="00091B91">
        <w:rPr>
          <w:rFonts w:ascii="Arial" w:hAnsi="Arial" w:cs="Arial"/>
          <w:sz w:val="24"/>
          <w:szCs w:val="24"/>
        </w:rPr>
        <w:t xml:space="preserve"> населения.</w:t>
      </w:r>
    </w:p>
    <w:p w14:paraId="615521B1" w14:textId="77777777" w:rsidR="003A6DE4" w:rsidRPr="00091B91" w:rsidRDefault="003A6DE4" w:rsidP="007E4DF9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В неавтоматизированном режиме доведение информации и сигналов оповещения до органов управления, сил и </w:t>
      </w:r>
      <w:proofErr w:type="gramStart"/>
      <w:r w:rsidRPr="00091B91">
        <w:rPr>
          <w:rFonts w:ascii="Arial" w:hAnsi="Arial" w:cs="Arial"/>
          <w:sz w:val="24"/>
          <w:szCs w:val="24"/>
        </w:rPr>
        <w:t>средств гражданской обороны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и звена городского округа Люберцы МОСЧС, населения осуществляется избирательно, выборочным подключением объектов оповещения.</w:t>
      </w:r>
    </w:p>
    <w:p w14:paraId="19FA5E91" w14:textId="77777777" w:rsidR="003A6DE4" w:rsidRPr="00091B91" w:rsidRDefault="003A6DE4" w:rsidP="007E4DF9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В соответствии с установленным порядком использования систем оповещения разрабатываются инструкции должностным лицам ЕДДС, дежурных (дежурно-диспетчерских) служб организаций, на объектах которых развернуты объектовые системы оповещения, организаций связи, операторов связи и организаций телерадиовещания, утверждаемые руководителями организаций, согласованные с специально уполномоченным на решение задач в области защиты населения и территорий от чрезвычайных ситуаций и гражданской обороны администрации городского округа Люберцы.</w:t>
      </w:r>
    </w:p>
    <w:p w14:paraId="350A9D4B" w14:textId="77777777" w:rsidR="003A6DE4" w:rsidRPr="00091B91" w:rsidRDefault="003A6DE4" w:rsidP="007E4DF9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lastRenderedPageBreak/>
        <w:t>Непосредственные действия (работы) по задействованию систем оповещения осуществляются дежурно-диспетчерским персоналом ЕДДС, дежурными службами организаций связи, операторов связи и организаций телерадиовещания, привлекаемыми к обеспечению оповещения.</w:t>
      </w:r>
    </w:p>
    <w:p w14:paraId="73411E0F" w14:textId="77777777" w:rsidR="003A6DE4" w:rsidRPr="00091B91" w:rsidRDefault="003A6DE4" w:rsidP="007E4DF9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Постоянно действующий орган управления звена городского округа Люберцы МОСЧС, организации связи, операторы связи и организации телерадиовещания проводят комплекс организационно-технических мероприятий по исключению несанкционированного задействования систем оповещения.</w:t>
      </w:r>
    </w:p>
    <w:p w14:paraId="242B2128" w14:textId="77777777" w:rsidR="003A6DE4" w:rsidRPr="00091B91" w:rsidRDefault="003A6DE4" w:rsidP="007E4DF9">
      <w:pPr>
        <w:autoSpaceDE w:val="0"/>
        <w:autoSpaceDN w:val="0"/>
        <w:adjustRightInd w:val="0"/>
        <w:spacing w:after="0" w:line="240" w:lineRule="auto"/>
        <w:ind w:firstLineChars="253" w:firstLine="607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О случаях несанкционированного задействования систем оповещения организации, на объектах которых развернуты объектовые системы оповещения, организации связи, операторы связи и организации телерадиовещания немедленно извещают соответствующие постоянно действующий орган управления звена городского округа Люберцы МОСЧС.</w:t>
      </w:r>
    </w:p>
    <w:p w14:paraId="25A3D12D" w14:textId="77777777" w:rsidR="003A6DE4" w:rsidRPr="00091B91" w:rsidRDefault="003A6DE4" w:rsidP="00340832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Команды управления, сигналы оповещения и речевые сообщения, необходимые для оповещения органов управления, сил городского округа Люберцы МОСЧС, гражданской обороны и населения:</w:t>
      </w:r>
    </w:p>
    <w:p w14:paraId="189C766E" w14:textId="77777777" w:rsidR="003A6DE4" w:rsidRPr="00091B91" w:rsidRDefault="003A6DE4" w:rsidP="009F3F06">
      <w:pPr>
        <w:pStyle w:val="a3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Сигналы оповещения гражданской обороны: </w:t>
      </w:r>
    </w:p>
    <w:p w14:paraId="45780D96" w14:textId="77777777" w:rsidR="003A6DE4" w:rsidRPr="00091B91" w:rsidRDefault="003A6DE4" w:rsidP="007E460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«Внимание всем!» - предварительный сигнал;</w:t>
      </w:r>
    </w:p>
    <w:p w14:paraId="29AE131A" w14:textId="77777777" w:rsidR="003A6DE4" w:rsidRPr="00091B91" w:rsidRDefault="003A6DE4" w:rsidP="007E460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«Воздушная тревога» - предупреждение о непосредственной опасности воздействия противника с применением современных средств поражения;</w:t>
      </w:r>
    </w:p>
    <w:p w14:paraId="161F9D98" w14:textId="77777777" w:rsidR="003A6DE4" w:rsidRPr="00091B91" w:rsidRDefault="003A6DE4" w:rsidP="007E460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«Отбой воздушной тревоги» - отсутствие опасности воздействия противника с применением современных средств поражения;</w:t>
      </w:r>
    </w:p>
    <w:p w14:paraId="55ED9F31" w14:textId="77777777" w:rsidR="003A6DE4" w:rsidRPr="00091B91" w:rsidRDefault="003A6DE4" w:rsidP="007E460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«Радиационная опасность» - предупреждение о непосредственной угрозе радиоактивного заражения данной территории или обнаружении радиоактивного заражения;</w:t>
      </w:r>
    </w:p>
    <w:p w14:paraId="180105E0" w14:textId="77777777" w:rsidR="003A6DE4" w:rsidRPr="00091B91" w:rsidRDefault="003A6DE4" w:rsidP="007E460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«Химическая тревога» - предупреждение об угрозе или непосредственном обнаружении химического или бактериологического заражения.</w:t>
      </w:r>
    </w:p>
    <w:p w14:paraId="7A4B2B80" w14:textId="77777777" w:rsidR="003A6DE4" w:rsidRPr="00091B91" w:rsidRDefault="003A6DE4" w:rsidP="00D23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4.3.2. </w:t>
      </w:r>
      <w:bookmarkStart w:id="9" w:name="_Hlk12348258"/>
      <w:r w:rsidRPr="00091B91">
        <w:rPr>
          <w:rFonts w:ascii="Arial" w:hAnsi="Arial" w:cs="Arial"/>
          <w:sz w:val="24"/>
          <w:szCs w:val="24"/>
        </w:rPr>
        <w:t>Тексты речевых сообщений, необходимых для оповещения органов управления, сил городского округа Люберцы МОСЧС, гражданской обороны и населения</w:t>
      </w:r>
      <w:bookmarkEnd w:id="9"/>
      <w:r w:rsidRPr="00091B91">
        <w:rPr>
          <w:rFonts w:ascii="Arial" w:hAnsi="Arial" w:cs="Arial"/>
          <w:sz w:val="24"/>
          <w:szCs w:val="24"/>
        </w:rPr>
        <w:t>, указаны в приложении № 1 к настоящему Положению.</w:t>
      </w:r>
    </w:p>
    <w:p w14:paraId="30D0D87E" w14:textId="77777777" w:rsidR="003A6DE4" w:rsidRPr="00091B91" w:rsidRDefault="003A6DE4" w:rsidP="00D23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4.3.</w:t>
      </w:r>
      <w:r w:rsidR="000F6C5F" w:rsidRPr="00091B91">
        <w:rPr>
          <w:rFonts w:ascii="Arial" w:hAnsi="Arial" w:cs="Arial"/>
          <w:sz w:val="24"/>
          <w:szCs w:val="24"/>
        </w:rPr>
        <w:t>3</w:t>
      </w:r>
      <w:r w:rsidRPr="00091B91">
        <w:rPr>
          <w:rFonts w:ascii="Arial" w:hAnsi="Arial" w:cs="Arial"/>
          <w:sz w:val="24"/>
          <w:szCs w:val="24"/>
        </w:rPr>
        <w:t xml:space="preserve">. Команды управления, сигналы оповещения доводятся при помощи </w:t>
      </w:r>
      <w:proofErr w:type="spellStart"/>
      <w:r w:rsidRPr="00091B91">
        <w:rPr>
          <w:rFonts w:ascii="Arial" w:hAnsi="Arial" w:cs="Arial"/>
          <w:sz w:val="24"/>
          <w:szCs w:val="24"/>
        </w:rPr>
        <w:t>электросирен</w:t>
      </w:r>
      <w:proofErr w:type="spellEnd"/>
      <w:r w:rsidRPr="00091B9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91B91">
        <w:rPr>
          <w:rFonts w:ascii="Arial" w:hAnsi="Arial" w:cs="Arial"/>
          <w:sz w:val="24"/>
          <w:szCs w:val="24"/>
        </w:rPr>
        <w:t>сирено</w:t>
      </w:r>
      <w:proofErr w:type="spellEnd"/>
      <w:r w:rsidRPr="00091B91">
        <w:rPr>
          <w:rFonts w:ascii="Arial" w:hAnsi="Arial" w:cs="Arial"/>
          <w:sz w:val="24"/>
          <w:szCs w:val="24"/>
        </w:rPr>
        <w:t>-речевых узлов (громкоговорители большой мощности) и рупорных громкоговорителей (передача сигналов и кратких речевых сообщений).</w:t>
      </w:r>
    </w:p>
    <w:p w14:paraId="570E3183" w14:textId="77777777" w:rsidR="003A6DE4" w:rsidRPr="00091B91" w:rsidRDefault="003A6DE4" w:rsidP="00D23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4.3.</w:t>
      </w:r>
      <w:r w:rsidR="000F6C5F" w:rsidRPr="00091B91">
        <w:rPr>
          <w:rFonts w:ascii="Arial" w:hAnsi="Arial" w:cs="Arial"/>
          <w:sz w:val="24"/>
          <w:szCs w:val="24"/>
        </w:rPr>
        <w:t>4</w:t>
      </w:r>
      <w:r w:rsidRPr="00091B91">
        <w:rPr>
          <w:rFonts w:ascii="Arial" w:hAnsi="Arial" w:cs="Arial"/>
          <w:sz w:val="24"/>
          <w:szCs w:val="24"/>
        </w:rPr>
        <w:t xml:space="preserve">. Допускается использовать средства массовой информации, официальный интернет-портал администрации городского округа Люберцы, аккаунты администрации городского округа Люберцы в социальных сетях для информирования населения о возможных опасностях и порядке действий при них. </w:t>
      </w:r>
    </w:p>
    <w:p w14:paraId="568E6354" w14:textId="3FB92B07" w:rsidR="003A6DE4" w:rsidRPr="00091B91" w:rsidRDefault="003A6DE4" w:rsidP="00946FBD">
      <w:pPr>
        <w:pStyle w:val="Bodytext20"/>
        <w:numPr>
          <w:ilvl w:val="1"/>
          <w:numId w:val="3"/>
        </w:numPr>
        <w:shd w:val="clear" w:color="auto" w:fill="auto"/>
        <w:tabs>
          <w:tab w:val="left" w:pos="1134"/>
          <w:tab w:val="left" w:pos="6845"/>
          <w:tab w:val="left" w:pos="8539"/>
        </w:tabs>
        <w:spacing w:line="240" w:lineRule="auto"/>
        <w:ind w:left="0" w:right="1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091B91">
        <w:rPr>
          <w:rFonts w:ascii="Arial" w:hAnsi="Arial" w:cs="Arial"/>
          <w:sz w:val="24"/>
          <w:szCs w:val="24"/>
          <w:lang w:eastAsia="ru-RU"/>
        </w:rPr>
        <w:t xml:space="preserve"> В населенных пунктах, не охваченных МСО</w:t>
      </w:r>
      <w:r w:rsidR="00A24C8B" w:rsidRPr="00091B91">
        <w:rPr>
          <w:rFonts w:ascii="Arial" w:hAnsi="Arial" w:cs="Arial"/>
          <w:sz w:val="24"/>
          <w:szCs w:val="24"/>
          <w:lang w:eastAsia="ru-RU"/>
        </w:rPr>
        <w:t>Н</w:t>
      </w:r>
      <w:r w:rsidRPr="00091B91">
        <w:rPr>
          <w:rFonts w:ascii="Arial" w:hAnsi="Arial" w:cs="Arial"/>
          <w:sz w:val="24"/>
          <w:szCs w:val="24"/>
          <w:lang w:eastAsia="ru-RU"/>
        </w:rPr>
        <w:t xml:space="preserve">, сигналы оповещения и экстренная информация до населения доводятся с помощью специальных транспортных средств с установленными устройствами для подачи специальных световых и звуковых сигналов (с помощью мобильных комплексов информирования и оповещения населения, сигнальных </w:t>
      </w:r>
      <w:r w:rsidRPr="00091B91">
        <w:rPr>
          <w:rFonts w:ascii="Arial" w:eastAsia="Arial Unicode MS" w:hAnsi="Arial" w:cs="Arial"/>
          <w:sz w:val="24"/>
          <w:szCs w:val="24"/>
          <w:lang w:eastAsia="ru-RU"/>
        </w:rPr>
        <w:t>громкоговорящих установок, размещенных на подвижных транспортных средствах), ручных механических сирен, рынд и электромегафонов.</w:t>
      </w:r>
    </w:p>
    <w:p w14:paraId="2F856735" w14:textId="77777777" w:rsidR="003A6DE4" w:rsidRPr="00091B91" w:rsidRDefault="003A6DE4" w:rsidP="00946FBD">
      <w:pPr>
        <w:pStyle w:val="Bodytext20"/>
        <w:numPr>
          <w:ilvl w:val="1"/>
          <w:numId w:val="3"/>
        </w:numPr>
        <w:tabs>
          <w:tab w:val="left" w:pos="1134"/>
          <w:tab w:val="left" w:pos="6845"/>
          <w:tab w:val="left" w:pos="8539"/>
        </w:tabs>
        <w:spacing w:line="240" w:lineRule="auto"/>
        <w:ind w:left="0" w:right="1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091B91">
        <w:rPr>
          <w:rFonts w:ascii="Arial" w:eastAsia="Arial Unicode MS" w:hAnsi="Arial" w:cs="Arial"/>
          <w:sz w:val="24"/>
          <w:szCs w:val="24"/>
          <w:lang w:eastAsia="ru-RU"/>
        </w:rPr>
        <w:t xml:space="preserve"> Запасы (резервы) технических средств оповещения населения создаются и содержатся в целях гражданской обороны (ликвидации чрезвычайных ситуаций) в соответствии с положениями статьи 8 Федерального закона от 12.02.1998 № 28-ФЗ «О гражданской обороне», статьи 11 Федерального закона от 21.12.1994 № 68-ФЗ «О защите населения и территорий от чрезвычайных ситуаций природного и техногенного характера».</w:t>
      </w:r>
    </w:p>
    <w:p w14:paraId="2BD51FFE" w14:textId="61B60B4E" w:rsidR="003A6DE4" w:rsidRPr="00091B91" w:rsidRDefault="003A6DE4" w:rsidP="00946FBD">
      <w:pPr>
        <w:pStyle w:val="Bodytext20"/>
        <w:shd w:val="clear" w:color="auto" w:fill="auto"/>
        <w:tabs>
          <w:tab w:val="left" w:pos="1134"/>
          <w:tab w:val="left" w:pos="6845"/>
          <w:tab w:val="left" w:pos="8539"/>
        </w:tabs>
        <w:spacing w:line="240" w:lineRule="auto"/>
        <w:ind w:right="1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091B91">
        <w:rPr>
          <w:rFonts w:ascii="Arial" w:eastAsia="Arial Unicode MS" w:hAnsi="Arial" w:cs="Arial"/>
          <w:sz w:val="24"/>
          <w:szCs w:val="24"/>
          <w:lang w:eastAsia="ru-RU"/>
        </w:rPr>
        <w:t xml:space="preserve">Номенклатура и объемы запасов (резервов) технических средств оповещения населения определяются нормативно-правовыми актами Правительства Московской области и органов местного самоуправления городского округа Люберцы с учетом </w:t>
      </w:r>
      <w:r w:rsidR="00B06726" w:rsidRPr="00091B91">
        <w:rPr>
          <w:rFonts w:ascii="Arial" w:hAnsi="Arial" w:cs="Arial"/>
          <w:sz w:val="24"/>
          <w:szCs w:val="24"/>
        </w:rPr>
        <w:lastRenderedPageBreak/>
        <w:t>«Методические рекомендации по поддержанию в состоянии постоянной готовности к использованию систем оповещения населения» (утв. МЧС России, протокол заседания рабочей группы №1 от 20.12.2023г.)</w:t>
      </w:r>
      <w:r w:rsidR="000F6C5F" w:rsidRPr="00091B91">
        <w:rPr>
          <w:rFonts w:ascii="Arial" w:eastAsia="Arial Unicode MS" w:hAnsi="Arial" w:cs="Arial"/>
          <w:sz w:val="24"/>
          <w:szCs w:val="24"/>
          <w:lang w:eastAsia="ru-RU"/>
        </w:rPr>
        <w:t>.</w:t>
      </w:r>
    </w:p>
    <w:p w14:paraId="2A390E8B" w14:textId="77777777" w:rsidR="003A6DE4" w:rsidRPr="00091B91" w:rsidRDefault="003A6DE4" w:rsidP="009E55FD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Решения о задействовании систем оповещения населения принимают:</w:t>
      </w:r>
    </w:p>
    <w:p w14:paraId="69EFB7F8" w14:textId="2F899AC6" w:rsidR="003A6DE4" w:rsidRPr="00091B91" w:rsidRDefault="003A6DE4" w:rsidP="009E55F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МСО</w:t>
      </w:r>
      <w:r w:rsidR="00B06726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– Глава городского округа Люберцы (лицо, его замещающее) или заместитель Главы администрации городского округа Люберцы, курирующий вопросы безопасности (лицо, его замещающее);</w:t>
      </w:r>
    </w:p>
    <w:p w14:paraId="2C719E41" w14:textId="77777777" w:rsidR="003A6DE4" w:rsidRPr="00091B91" w:rsidRDefault="003A6DE4" w:rsidP="009E55F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</w:t>
      </w:r>
      <w:r w:rsidR="00FA777E" w:rsidRPr="00091B91">
        <w:rPr>
          <w:rFonts w:ascii="Arial" w:hAnsi="Arial" w:cs="Arial"/>
          <w:sz w:val="24"/>
          <w:szCs w:val="24"/>
        </w:rPr>
        <w:t>локальной (</w:t>
      </w:r>
      <w:r w:rsidRPr="00091B91">
        <w:rPr>
          <w:rFonts w:ascii="Arial" w:hAnsi="Arial" w:cs="Arial"/>
          <w:sz w:val="24"/>
          <w:szCs w:val="24"/>
        </w:rPr>
        <w:t>объектовой</w:t>
      </w:r>
      <w:r w:rsidR="00FA777E" w:rsidRPr="00091B91">
        <w:rPr>
          <w:rFonts w:ascii="Arial" w:hAnsi="Arial" w:cs="Arial"/>
          <w:sz w:val="24"/>
          <w:szCs w:val="24"/>
        </w:rPr>
        <w:t>)</w:t>
      </w:r>
      <w:r w:rsidRPr="00091B91">
        <w:rPr>
          <w:rFonts w:ascii="Arial" w:hAnsi="Arial" w:cs="Arial"/>
          <w:sz w:val="24"/>
          <w:szCs w:val="24"/>
        </w:rPr>
        <w:t xml:space="preserve"> системы оповещения – руководитель организации, на объектах которой развернута </w:t>
      </w:r>
      <w:r w:rsidR="00FA777E" w:rsidRPr="00091B91">
        <w:rPr>
          <w:rFonts w:ascii="Arial" w:hAnsi="Arial" w:cs="Arial"/>
          <w:sz w:val="24"/>
          <w:szCs w:val="24"/>
        </w:rPr>
        <w:t>локальная (</w:t>
      </w:r>
      <w:r w:rsidRPr="00091B91">
        <w:rPr>
          <w:rFonts w:ascii="Arial" w:hAnsi="Arial" w:cs="Arial"/>
          <w:sz w:val="24"/>
          <w:szCs w:val="24"/>
        </w:rPr>
        <w:t>объектовая</w:t>
      </w:r>
      <w:r w:rsidR="00FA777E" w:rsidRPr="00091B91">
        <w:rPr>
          <w:rFonts w:ascii="Arial" w:hAnsi="Arial" w:cs="Arial"/>
          <w:sz w:val="24"/>
          <w:szCs w:val="24"/>
        </w:rPr>
        <w:t>)</w:t>
      </w:r>
      <w:r w:rsidRPr="00091B91">
        <w:rPr>
          <w:rFonts w:ascii="Arial" w:hAnsi="Arial" w:cs="Arial"/>
          <w:sz w:val="24"/>
          <w:szCs w:val="24"/>
        </w:rPr>
        <w:t xml:space="preserve"> система оповещения (лицо, его замещающее).</w:t>
      </w:r>
    </w:p>
    <w:p w14:paraId="1DD0F271" w14:textId="77777777" w:rsidR="003A6DE4" w:rsidRPr="00091B91" w:rsidRDefault="003A6DE4" w:rsidP="007244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4.</w:t>
      </w:r>
      <w:r w:rsidR="000F6C5F" w:rsidRPr="00091B91">
        <w:rPr>
          <w:rFonts w:ascii="Arial" w:hAnsi="Arial" w:cs="Arial"/>
          <w:sz w:val="24"/>
          <w:szCs w:val="24"/>
        </w:rPr>
        <w:t>7</w:t>
      </w:r>
      <w:r w:rsidRPr="00091B91">
        <w:rPr>
          <w:rFonts w:ascii="Arial" w:hAnsi="Arial" w:cs="Arial"/>
          <w:sz w:val="24"/>
          <w:szCs w:val="24"/>
        </w:rPr>
        <w:t>. Непосредственный запуск систем (элементов) оповещения населения осуществляют:</w:t>
      </w:r>
    </w:p>
    <w:p w14:paraId="73F18FD2" w14:textId="244A2F32" w:rsidR="003A6DE4" w:rsidRPr="00091B91" w:rsidRDefault="003A6DE4" w:rsidP="0072444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МСО</w:t>
      </w:r>
      <w:r w:rsidR="00B06726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– оперативный дежурный ЕДДС;</w:t>
      </w:r>
    </w:p>
    <w:p w14:paraId="15276307" w14:textId="77777777" w:rsidR="003A6DE4" w:rsidRPr="00091B91" w:rsidRDefault="003A6DE4" w:rsidP="0072444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</w:t>
      </w:r>
      <w:r w:rsidR="00FA777E" w:rsidRPr="00091B91">
        <w:rPr>
          <w:rFonts w:ascii="Arial" w:hAnsi="Arial" w:cs="Arial"/>
          <w:sz w:val="24"/>
          <w:szCs w:val="24"/>
        </w:rPr>
        <w:t>локальной (</w:t>
      </w:r>
      <w:r w:rsidRPr="00091B91">
        <w:rPr>
          <w:rFonts w:ascii="Arial" w:hAnsi="Arial" w:cs="Arial"/>
          <w:sz w:val="24"/>
          <w:szCs w:val="24"/>
        </w:rPr>
        <w:t>объектовой</w:t>
      </w:r>
      <w:r w:rsidR="00FA777E" w:rsidRPr="00091B91">
        <w:rPr>
          <w:rFonts w:ascii="Arial" w:hAnsi="Arial" w:cs="Arial"/>
          <w:sz w:val="24"/>
          <w:szCs w:val="24"/>
        </w:rPr>
        <w:t>)</w:t>
      </w:r>
      <w:r w:rsidRPr="00091B91">
        <w:rPr>
          <w:rFonts w:ascii="Arial" w:hAnsi="Arial" w:cs="Arial"/>
          <w:sz w:val="24"/>
          <w:szCs w:val="24"/>
        </w:rPr>
        <w:t xml:space="preserve"> системы оповещения – должностное лицо, назначенное руководителем организации, на объектах которой развернута </w:t>
      </w:r>
      <w:r w:rsidR="00FA777E" w:rsidRPr="00091B91">
        <w:rPr>
          <w:rFonts w:ascii="Arial" w:hAnsi="Arial" w:cs="Arial"/>
          <w:sz w:val="24"/>
          <w:szCs w:val="24"/>
        </w:rPr>
        <w:t>локальная (</w:t>
      </w:r>
      <w:r w:rsidRPr="00091B91">
        <w:rPr>
          <w:rFonts w:ascii="Arial" w:hAnsi="Arial" w:cs="Arial"/>
          <w:sz w:val="24"/>
          <w:szCs w:val="24"/>
        </w:rPr>
        <w:t>объектовая</w:t>
      </w:r>
      <w:r w:rsidR="00FA777E" w:rsidRPr="00091B91">
        <w:rPr>
          <w:rFonts w:ascii="Arial" w:hAnsi="Arial" w:cs="Arial"/>
          <w:sz w:val="24"/>
          <w:szCs w:val="24"/>
        </w:rPr>
        <w:t>)</w:t>
      </w:r>
      <w:r w:rsidRPr="00091B91">
        <w:rPr>
          <w:rFonts w:ascii="Arial" w:hAnsi="Arial" w:cs="Arial"/>
          <w:sz w:val="24"/>
          <w:szCs w:val="24"/>
        </w:rPr>
        <w:t xml:space="preserve"> система оповещения.</w:t>
      </w:r>
    </w:p>
    <w:p w14:paraId="230EC136" w14:textId="77777777" w:rsidR="003A6DE4" w:rsidRPr="00091B91" w:rsidRDefault="003A6DE4" w:rsidP="000F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4.</w:t>
      </w:r>
      <w:r w:rsidR="000F6C5F" w:rsidRPr="00091B91">
        <w:rPr>
          <w:rFonts w:ascii="Arial" w:hAnsi="Arial" w:cs="Arial"/>
          <w:sz w:val="24"/>
          <w:szCs w:val="24"/>
        </w:rPr>
        <w:t>8</w:t>
      </w:r>
      <w:r w:rsidRPr="00091B91">
        <w:rPr>
          <w:rFonts w:ascii="Arial" w:hAnsi="Arial" w:cs="Arial"/>
          <w:sz w:val="24"/>
          <w:szCs w:val="24"/>
        </w:rPr>
        <w:t>. Разработку и утверждение соответствующих регламентов, инструкций, положений по взаимодействию при подготовке и обеспечении оповещения населения, обеспечивают:</w:t>
      </w:r>
    </w:p>
    <w:p w14:paraId="0816FAE7" w14:textId="70334EE2" w:rsidR="003A6DE4" w:rsidRPr="00091B91" w:rsidRDefault="003A6DE4" w:rsidP="000F7A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 МСО</w:t>
      </w:r>
      <w:r w:rsidR="00B06726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– начальник ЕДДС и специалист по оповещению и связи;</w:t>
      </w:r>
    </w:p>
    <w:p w14:paraId="74A431ED" w14:textId="77777777" w:rsidR="003A6DE4" w:rsidRPr="00091B91" w:rsidRDefault="003A6DE4" w:rsidP="000F7A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</w:t>
      </w:r>
      <w:r w:rsidR="00FA777E" w:rsidRPr="00091B91">
        <w:rPr>
          <w:rFonts w:ascii="Arial" w:hAnsi="Arial" w:cs="Arial"/>
          <w:sz w:val="24"/>
          <w:szCs w:val="24"/>
        </w:rPr>
        <w:t>локальной (</w:t>
      </w:r>
      <w:r w:rsidRPr="00091B91">
        <w:rPr>
          <w:rFonts w:ascii="Arial" w:hAnsi="Arial" w:cs="Arial"/>
          <w:sz w:val="24"/>
          <w:szCs w:val="24"/>
        </w:rPr>
        <w:t>объектовой</w:t>
      </w:r>
      <w:r w:rsidR="00FA777E" w:rsidRPr="00091B91">
        <w:rPr>
          <w:rFonts w:ascii="Arial" w:hAnsi="Arial" w:cs="Arial"/>
          <w:sz w:val="24"/>
          <w:szCs w:val="24"/>
        </w:rPr>
        <w:t>)</w:t>
      </w:r>
      <w:r w:rsidRPr="00091B91">
        <w:rPr>
          <w:rFonts w:ascii="Arial" w:hAnsi="Arial" w:cs="Arial"/>
          <w:sz w:val="24"/>
          <w:szCs w:val="24"/>
        </w:rPr>
        <w:t xml:space="preserve"> системы оповещения – руководитель организации, на объектах которой развернута </w:t>
      </w:r>
      <w:r w:rsidR="00FA777E" w:rsidRPr="00091B91">
        <w:rPr>
          <w:rFonts w:ascii="Arial" w:hAnsi="Arial" w:cs="Arial"/>
          <w:sz w:val="24"/>
          <w:szCs w:val="24"/>
        </w:rPr>
        <w:t>локальная (</w:t>
      </w:r>
      <w:r w:rsidRPr="00091B91">
        <w:rPr>
          <w:rFonts w:ascii="Arial" w:hAnsi="Arial" w:cs="Arial"/>
          <w:sz w:val="24"/>
          <w:szCs w:val="24"/>
        </w:rPr>
        <w:t>объектовая</w:t>
      </w:r>
      <w:r w:rsidR="00FA777E" w:rsidRPr="00091B91">
        <w:rPr>
          <w:rFonts w:ascii="Arial" w:hAnsi="Arial" w:cs="Arial"/>
          <w:sz w:val="24"/>
          <w:szCs w:val="24"/>
        </w:rPr>
        <w:t>)</w:t>
      </w:r>
      <w:r w:rsidRPr="00091B91">
        <w:rPr>
          <w:rFonts w:ascii="Arial" w:hAnsi="Arial" w:cs="Arial"/>
          <w:sz w:val="24"/>
          <w:szCs w:val="24"/>
        </w:rPr>
        <w:t xml:space="preserve"> система оповещения.</w:t>
      </w:r>
    </w:p>
    <w:p w14:paraId="5A1C5246" w14:textId="77777777" w:rsidR="003A6DE4" w:rsidRPr="00091B91" w:rsidRDefault="003A6DE4" w:rsidP="00093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4.</w:t>
      </w:r>
      <w:r w:rsidR="000F6C5F" w:rsidRPr="00091B91">
        <w:rPr>
          <w:rFonts w:ascii="Arial" w:hAnsi="Arial" w:cs="Arial"/>
          <w:sz w:val="24"/>
          <w:szCs w:val="24"/>
        </w:rPr>
        <w:t>9</w:t>
      </w:r>
      <w:r w:rsidRPr="00091B91">
        <w:rPr>
          <w:rFonts w:ascii="Arial" w:hAnsi="Arial" w:cs="Arial"/>
          <w:sz w:val="24"/>
          <w:szCs w:val="24"/>
        </w:rPr>
        <w:t>. Оповещение органов управления, сил звена городского округа Люберцы и гражданской обороны и населения осуществляется в соответствии со схемой (приложение № 2).</w:t>
      </w:r>
    </w:p>
    <w:p w14:paraId="0B8D26F7" w14:textId="77777777" w:rsidR="003A6DE4" w:rsidRPr="00091B91" w:rsidRDefault="003A6DE4" w:rsidP="000F7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1C9BE9" w14:textId="77777777" w:rsidR="003A6DE4" w:rsidRPr="00091B91" w:rsidRDefault="003A6DE4" w:rsidP="00544F1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091B91">
        <w:rPr>
          <w:rFonts w:ascii="Arial" w:hAnsi="Arial" w:cs="Arial"/>
          <w:b/>
          <w:bCs/>
          <w:sz w:val="24"/>
          <w:szCs w:val="24"/>
        </w:rPr>
        <w:t xml:space="preserve">Организация поддержания системы оповещения населения </w:t>
      </w:r>
      <w:r w:rsidRPr="00091B91">
        <w:rPr>
          <w:rFonts w:ascii="Arial" w:hAnsi="Arial" w:cs="Arial"/>
          <w:b/>
          <w:bCs/>
          <w:sz w:val="24"/>
          <w:szCs w:val="24"/>
        </w:rPr>
        <w:br/>
        <w:t>в состоянии готовности</w:t>
      </w:r>
    </w:p>
    <w:p w14:paraId="01960CBF" w14:textId="77777777" w:rsidR="003A6DE4" w:rsidRPr="00091B91" w:rsidRDefault="003A6DE4" w:rsidP="00BB7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7473995B" w14:textId="77777777" w:rsidR="003A6DE4" w:rsidRPr="00091B91" w:rsidRDefault="003A6DE4" w:rsidP="00C441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5.1. Квалификационную подготовку оперативного дежурного состава ЕДДС, отвечающего за задействование системы оповещения населения, обеспечивают:</w:t>
      </w:r>
    </w:p>
    <w:p w14:paraId="11CF2B14" w14:textId="328D9129" w:rsidR="003A6DE4" w:rsidRPr="00091B91" w:rsidRDefault="003A6DE4" w:rsidP="00C441F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МСО</w:t>
      </w:r>
      <w:r w:rsidR="00B06726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– заместитель директора по управлению и средствам связи ЕДДС;</w:t>
      </w:r>
    </w:p>
    <w:p w14:paraId="53B45663" w14:textId="77777777" w:rsidR="003A6DE4" w:rsidRPr="00091B91" w:rsidRDefault="003A6DE4" w:rsidP="00C441F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</w:t>
      </w:r>
      <w:r w:rsidR="00CC7B7A" w:rsidRPr="00091B91">
        <w:rPr>
          <w:rFonts w:ascii="Arial" w:hAnsi="Arial" w:cs="Arial"/>
          <w:sz w:val="24"/>
          <w:szCs w:val="24"/>
        </w:rPr>
        <w:t>локальной (</w:t>
      </w:r>
      <w:r w:rsidRPr="00091B91">
        <w:rPr>
          <w:rFonts w:ascii="Arial" w:hAnsi="Arial" w:cs="Arial"/>
          <w:sz w:val="24"/>
          <w:szCs w:val="24"/>
        </w:rPr>
        <w:t>объектовой</w:t>
      </w:r>
      <w:r w:rsidR="00CC7B7A" w:rsidRPr="00091B91">
        <w:rPr>
          <w:rFonts w:ascii="Arial" w:hAnsi="Arial" w:cs="Arial"/>
          <w:sz w:val="24"/>
          <w:szCs w:val="24"/>
        </w:rPr>
        <w:t>)</w:t>
      </w:r>
      <w:r w:rsidRPr="00091B91">
        <w:rPr>
          <w:rFonts w:ascii="Arial" w:hAnsi="Arial" w:cs="Arial"/>
          <w:sz w:val="24"/>
          <w:szCs w:val="24"/>
        </w:rPr>
        <w:t xml:space="preserve"> системы оповещения – по решению руководителя организации, на объектах которой развернута </w:t>
      </w:r>
      <w:r w:rsidR="00CC7B7A" w:rsidRPr="00091B91">
        <w:rPr>
          <w:rFonts w:ascii="Arial" w:hAnsi="Arial" w:cs="Arial"/>
          <w:sz w:val="24"/>
          <w:szCs w:val="24"/>
        </w:rPr>
        <w:t>локальная (</w:t>
      </w:r>
      <w:r w:rsidRPr="00091B91">
        <w:rPr>
          <w:rFonts w:ascii="Arial" w:hAnsi="Arial" w:cs="Arial"/>
          <w:sz w:val="24"/>
          <w:szCs w:val="24"/>
        </w:rPr>
        <w:t>объектовая</w:t>
      </w:r>
      <w:r w:rsidR="00CC7B7A" w:rsidRPr="00091B91">
        <w:rPr>
          <w:rFonts w:ascii="Arial" w:hAnsi="Arial" w:cs="Arial"/>
          <w:sz w:val="24"/>
          <w:szCs w:val="24"/>
        </w:rPr>
        <w:t>)</w:t>
      </w:r>
      <w:r w:rsidRPr="00091B91">
        <w:rPr>
          <w:rFonts w:ascii="Arial" w:hAnsi="Arial" w:cs="Arial"/>
          <w:sz w:val="24"/>
          <w:szCs w:val="24"/>
        </w:rPr>
        <w:t xml:space="preserve"> система оповещения.</w:t>
      </w:r>
    </w:p>
    <w:p w14:paraId="4862EFAD" w14:textId="77777777" w:rsidR="003A6DE4" w:rsidRPr="00091B91" w:rsidRDefault="003A6DE4" w:rsidP="001F5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5.2. Общее руководство эксплуатационно-техническим обслуживанием технических средств оповещения осуществляется Правительством Московской области через ГКУ МО «Специальный центр «Звенигород». </w:t>
      </w:r>
    </w:p>
    <w:p w14:paraId="1691A647" w14:textId="0CB89163" w:rsidR="003A6DE4" w:rsidRPr="00091B91" w:rsidRDefault="003A6DE4" w:rsidP="009E5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Непосредственное эксплуатационно-техническое обслуживание технических средств оповещения МСО</w:t>
      </w:r>
      <w:r w:rsidR="00B06726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осуществляется организациями связи, операторами связи или организациями, осуществляющими теле- и (или) радиовещание, с которыми ЕДДС ежегодно заключает соответствующие муниципальные контракты.</w:t>
      </w:r>
    </w:p>
    <w:p w14:paraId="6CA4B0E1" w14:textId="77777777" w:rsidR="003A6DE4" w:rsidRPr="00091B91" w:rsidRDefault="003A6DE4" w:rsidP="00930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Своевременное и качественное выполнение работ по эксплуатационно-техническому обслуживанию технических средств оповещения достигается:</w:t>
      </w:r>
    </w:p>
    <w:p w14:paraId="0522A5B2" w14:textId="77777777" w:rsidR="003A6DE4" w:rsidRPr="00091B91" w:rsidRDefault="003A6DE4" w:rsidP="00930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планированием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эксплуатационно-технического обслуживания;</w:t>
      </w:r>
    </w:p>
    <w:p w14:paraId="1D3B5E2E" w14:textId="704531C9" w:rsidR="003A6DE4" w:rsidRPr="00091B91" w:rsidRDefault="003A6DE4" w:rsidP="00930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систематическим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контролем, осуществляемым ЕДДС городского округа Люберцы за техническим состоянием и готовностью МСО</w:t>
      </w:r>
      <w:r w:rsidR="00F5077C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к использованию по предназначению;</w:t>
      </w:r>
    </w:p>
    <w:p w14:paraId="0998CD40" w14:textId="77777777" w:rsidR="003A6DE4" w:rsidRPr="00091B91" w:rsidRDefault="003A6DE4" w:rsidP="00930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своевременным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и полным обеспечением технических средств оповещения ЗИП;</w:t>
      </w:r>
    </w:p>
    <w:p w14:paraId="4606CF1D" w14:textId="77777777" w:rsidR="003A6DE4" w:rsidRPr="00091B91" w:rsidRDefault="003A6DE4" w:rsidP="00930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качественным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метрологическим обеспечением;</w:t>
      </w:r>
    </w:p>
    <w:p w14:paraId="0E447497" w14:textId="77777777" w:rsidR="003A6DE4" w:rsidRPr="00091B91" w:rsidRDefault="003A6DE4" w:rsidP="00930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высокой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профессиональной подготовкой специалистов по эксплуатационно-техническому обслуживанию и текущему ремонту;</w:t>
      </w:r>
    </w:p>
    <w:p w14:paraId="73396B4A" w14:textId="77777777" w:rsidR="003A6DE4" w:rsidRPr="00091B91" w:rsidRDefault="003A6DE4" w:rsidP="00930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lastRenderedPageBreak/>
        <w:t>непрерывным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и эффективным управлением силами и средствами эксплуатационно-технического обслуживания и текущего ремонта;</w:t>
      </w:r>
    </w:p>
    <w:p w14:paraId="7CD5FD0D" w14:textId="77777777" w:rsidR="003A6DE4" w:rsidRPr="00091B91" w:rsidRDefault="003A6DE4" w:rsidP="00930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наличием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достоверных сведений о техническом состоянии технических средств оповещения;</w:t>
      </w:r>
    </w:p>
    <w:p w14:paraId="3859CFA3" w14:textId="77777777" w:rsidR="003A6DE4" w:rsidRPr="00091B91" w:rsidRDefault="003A6DE4" w:rsidP="00930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изучением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и обобщением опыта эксплуатационно-технического обслуживания, внедрением прогрессивных методов технического обслуживания и текущего ремонта.</w:t>
      </w:r>
    </w:p>
    <w:p w14:paraId="687F7A0D" w14:textId="77777777" w:rsidR="003A6DE4" w:rsidRPr="00091B91" w:rsidRDefault="003A6DE4" w:rsidP="00034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Разработку и выполнение план-графиков технических проверок и технического обслуживания системы оповещения обеспечивают организации, осуществляющие эксплуатационно-техническое обслуживание систем оповещения.</w:t>
      </w:r>
    </w:p>
    <w:p w14:paraId="7D7A3CC1" w14:textId="77777777" w:rsidR="003A6DE4" w:rsidRPr="00091B91" w:rsidRDefault="003A6DE4" w:rsidP="00CE060C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Сопряжение с системами оповещения населения осуществляется:</w:t>
      </w:r>
    </w:p>
    <w:p w14:paraId="5579B7DD" w14:textId="636AD078" w:rsidR="003A6DE4" w:rsidRPr="00091B91" w:rsidRDefault="003A6DE4" w:rsidP="00CE0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МСО</w:t>
      </w:r>
      <w:r w:rsidR="00F5077C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с региональной системой оповещения населения Московской области (далее – РСО</w:t>
      </w:r>
      <w:r w:rsidR="00F5077C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>) – по плану Правительства Московской области;</w:t>
      </w:r>
    </w:p>
    <w:p w14:paraId="398F8DF3" w14:textId="77777777" w:rsidR="003A6DE4" w:rsidRPr="00091B91" w:rsidRDefault="003A6DE4" w:rsidP="00CE0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</w:t>
      </w:r>
      <w:r w:rsidR="00555D82" w:rsidRPr="00091B91">
        <w:rPr>
          <w:rFonts w:ascii="Arial" w:hAnsi="Arial" w:cs="Arial"/>
          <w:sz w:val="24"/>
          <w:szCs w:val="24"/>
        </w:rPr>
        <w:t>локальные (</w:t>
      </w:r>
      <w:r w:rsidRPr="00091B91">
        <w:rPr>
          <w:rFonts w:ascii="Arial" w:hAnsi="Arial" w:cs="Arial"/>
          <w:sz w:val="24"/>
          <w:szCs w:val="24"/>
        </w:rPr>
        <w:t>объектовые</w:t>
      </w:r>
      <w:r w:rsidR="00555D82" w:rsidRPr="00091B91">
        <w:rPr>
          <w:rFonts w:ascii="Arial" w:hAnsi="Arial" w:cs="Arial"/>
          <w:sz w:val="24"/>
          <w:szCs w:val="24"/>
        </w:rPr>
        <w:t>)</w:t>
      </w:r>
      <w:r w:rsidRPr="00091B91">
        <w:rPr>
          <w:rFonts w:ascii="Arial" w:hAnsi="Arial" w:cs="Arial"/>
          <w:sz w:val="24"/>
          <w:szCs w:val="24"/>
        </w:rPr>
        <w:t xml:space="preserve"> системы оповещения с РСО - организацией, на объектах которой развернута </w:t>
      </w:r>
      <w:r w:rsidR="00841D3F" w:rsidRPr="00091B91">
        <w:rPr>
          <w:rFonts w:ascii="Arial" w:hAnsi="Arial" w:cs="Arial"/>
          <w:sz w:val="24"/>
          <w:szCs w:val="24"/>
        </w:rPr>
        <w:t>локальная (</w:t>
      </w:r>
      <w:r w:rsidRPr="00091B91">
        <w:rPr>
          <w:rFonts w:ascii="Arial" w:hAnsi="Arial" w:cs="Arial"/>
          <w:sz w:val="24"/>
          <w:szCs w:val="24"/>
        </w:rPr>
        <w:t>объектовая</w:t>
      </w:r>
      <w:r w:rsidR="00841D3F" w:rsidRPr="00091B91">
        <w:rPr>
          <w:rFonts w:ascii="Arial" w:hAnsi="Arial" w:cs="Arial"/>
          <w:sz w:val="24"/>
          <w:szCs w:val="24"/>
        </w:rPr>
        <w:t>)</w:t>
      </w:r>
      <w:r w:rsidRPr="00091B91">
        <w:rPr>
          <w:rFonts w:ascii="Arial" w:hAnsi="Arial" w:cs="Arial"/>
          <w:sz w:val="24"/>
          <w:szCs w:val="24"/>
        </w:rPr>
        <w:t xml:space="preserve"> система оповещения.</w:t>
      </w:r>
    </w:p>
    <w:p w14:paraId="534575FF" w14:textId="77777777" w:rsidR="003A6DE4" w:rsidRPr="00091B91" w:rsidRDefault="003A6DE4" w:rsidP="00FD7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5.4. Совершенствование систем мониторинга природных и техногенных чрезвычайных ситуаций на территории городского округа организует администрация городского округа Люберцы.</w:t>
      </w:r>
    </w:p>
    <w:p w14:paraId="2ACCA5DC" w14:textId="27F648FE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5.5. Для проведения комплексных </w:t>
      </w:r>
      <w:r w:rsidR="00841D3F" w:rsidRPr="00091B91">
        <w:rPr>
          <w:rFonts w:ascii="Arial" w:hAnsi="Arial" w:cs="Arial"/>
          <w:sz w:val="24"/>
          <w:szCs w:val="24"/>
        </w:rPr>
        <w:t xml:space="preserve">проверок готовности </w:t>
      </w:r>
      <w:r w:rsidRPr="00091B91">
        <w:rPr>
          <w:rFonts w:ascii="Arial" w:hAnsi="Arial" w:cs="Arial"/>
          <w:sz w:val="24"/>
          <w:szCs w:val="24"/>
        </w:rPr>
        <w:t>(далее – КП</w:t>
      </w:r>
      <w:r w:rsidR="00841D3F" w:rsidRPr="00091B91">
        <w:rPr>
          <w:rFonts w:ascii="Arial" w:hAnsi="Arial" w:cs="Arial"/>
          <w:sz w:val="24"/>
          <w:szCs w:val="24"/>
        </w:rPr>
        <w:t>Г</w:t>
      </w:r>
      <w:r w:rsidRPr="00091B91">
        <w:rPr>
          <w:rFonts w:ascii="Arial" w:hAnsi="Arial" w:cs="Arial"/>
          <w:sz w:val="24"/>
          <w:szCs w:val="24"/>
        </w:rPr>
        <w:t>) МСО</w:t>
      </w:r>
      <w:r w:rsidR="00F5077C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создается комиссия (далее – комиссия), в которую </w:t>
      </w:r>
      <w:r w:rsidR="000F6C5F" w:rsidRPr="00091B91">
        <w:rPr>
          <w:rFonts w:ascii="Arial" w:hAnsi="Arial" w:cs="Arial"/>
          <w:sz w:val="24"/>
          <w:szCs w:val="24"/>
        </w:rPr>
        <w:t>входят работники</w:t>
      </w:r>
      <w:r w:rsidRPr="00091B91">
        <w:rPr>
          <w:rFonts w:ascii="Arial" w:hAnsi="Arial" w:cs="Arial"/>
          <w:sz w:val="24"/>
          <w:szCs w:val="24"/>
        </w:rPr>
        <w:t xml:space="preserve"> администрации городского округа Люберцы, представители от территориального подразделения надзорной деятельности Главного управления МЧС России по Московской области, организации, осуществляющей эксплуатационно-техническое обслуживание МСО</w:t>
      </w:r>
      <w:r w:rsidR="00F5077C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и ЕДДС.</w:t>
      </w:r>
    </w:p>
    <w:p w14:paraId="0803A3D2" w14:textId="4D4BA0AD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К</w:t>
      </w:r>
      <w:r w:rsidR="00841D3F" w:rsidRPr="00091B91">
        <w:rPr>
          <w:rFonts w:ascii="Arial" w:hAnsi="Arial" w:cs="Arial"/>
          <w:sz w:val="24"/>
          <w:szCs w:val="24"/>
        </w:rPr>
        <w:t>ПГ</w:t>
      </w:r>
      <w:r w:rsidRPr="00091B91">
        <w:rPr>
          <w:rFonts w:ascii="Arial" w:hAnsi="Arial" w:cs="Arial"/>
          <w:sz w:val="24"/>
          <w:szCs w:val="24"/>
        </w:rPr>
        <w:t xml:space="preserve"> МСО</w:t>
      </w:r>
      <w:r w:rsidR="00F5077C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проводятся с целью определения ее готовности к доведению информации, сигналов управления и оповещения до органов управления, сил городского округа Люберцы МОСЧС, гражданской обороны и населения об опасностях, возникающих при военных конфликтах или вследствие этих конфликтов, а также угрозе или возникновении чрезвычайных ситуаций природного и техногенного характера.</w:t>
      </w:r>
    </w:p>
    <w:p w14:paraId="0EB059ED" w14:textId="5B26240F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Основными задачами КП</w:t>
      </w:r>
      <w:r w:rsidR="00841D3F" w:rsidRPr="00091B91">
        <w:rPr>
          <w:rFonts w:ascii="Arial" w:hAnsi="Arial" w:cs="Arial"/>
          <w:sz w:val="24"/>
          <w:szCs w:val="24"/>
        </w:rPr>
        <w:t>Г</w:t>
      </w:r>
      <w:r w:rsidRPr="00091B91">
        <w:rPr>
          <w:rFonts w:ascii="Arial" w:hAnsi="Arial" w:cs="Arial"/>
          <w:sz w:val="24"/>
          <w:szCs w:val="24"/>
        </w:rPr>
        <w:t xml:space="preserve"> МСО</w:t>
      </w:r>
      <w:r w:rsidR="00F5077C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являются:</w:t>
      </w:r>
    </w:p>
    <w:p w14:paraId="1E769A23" w14:textId="3A9D0BEE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проверка работоспособности аппаратуры и оборудования МСО</w:t>
      </w:r>
      <w:r w:rsidR="00F5077C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>;</w:t>
      </w:r>
    </w:p>
    <w:p w14:paraId="4703FDAB" w14:textId="77777777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установление уровня готовности дежурно-диспетчерского персонала ЕДДС к оповещению должностных лиц и населения городского округа</w:t>
      </w:r>
      <w:r w:rsidR="000F6C5F" w:rsidRPr="00091B91">
        <w:rPr>
          <w:rFonts w:ascii="Arial" w:hAnsi="Arial" w:cs="Arial"/>
          <w:sz w:val="24"/>
          <w:szCs w:val="24"/>
        </w:rPr>
        <w:t xml:space="preserve"> Люберцы</w:t>
      </w:r>
      <w:r w:rsidRPr="00091B91">
        <w:rPr>
          <w:rFonts w:ascii="Arial" w:hAnsi="Arial" w:cs="Arial"/>
          <w:sz w:val="24"/>
          <w:szCs w:val="24"/>
        </w:rPr>
        <w:t>.</w:t>
      </w:r>
    </w:p>
    <w:p w14:paraId="7F275180" w14:textId="09F5E60E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В ходе К</w:t>
      </w:r>
      <w:r w:rsidR="00841D3F" w:rsidRPr="00091B91">
        <w:rPr>
          <w:rFonts w:ascii="Arial" w:hAnsi="Arial" w:cs="Arial"/>
          <w:sz w:val="24"/>
          <w:szCs w:val="24"/>
        </w:rPr>
        <w:t>ПГ</w:t>
      </w:r>
      <w:r w:rsidRPr="00091B91">
        <w:rPr>
          <w:rFonts w:ascii="Arial" w:hAnsi="Arial" w:cs="Arial"/>
          <w:sz w:val="24"/>
          <w:szCs w:val="24"/>
        </w:rPr>
        <w:t xml:space="preserve"> МСО</w:t>
      </w:r>
      <w:r w:rsidR="00F5077C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проверяются:</w:t>
      </w:r>
    </w:p>
    <w:p w14:paraId="226E872D" w14:textId="29081F8A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работоспособность аппаратуры оповещения П-166Ц, «КЛОН» установленной в ЕДДС;</w:t>
      </w:r>
    </w:p>
    <w:p w14:paraId="2F923B08" w14:textId="77777777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работоспособность аппаратуры Комплексной системы экстренного оповещения населения </w:t>
      </w:r>
      <w:r w:rsidR="00841D3F" w:rsidRPr="00091B91">
        <w:rPr>
          <w:rFonts w:ascii="Arial" w:hAnsi="Arial" w:cs="Arial"/>
          <w:sz w:val="24"/>
          <w:szCs w:val="24"/>
        </w:rPr>
        <w:t xml:space="preserve">(КСЭОН) </w:t>
      </w:r>
      <w:r w:rsidRPr="00091B91">
        <w:rPr>
          <w:rFonts w:ascii="Arial" w:hAnsi="Arial" w:cs="Arial"/>
          <w:sz w:val="24"/>
          <w:szCs w:val="24"/>
        </w:rPr>
        <w:t>об угрозе возникновения или о возникновении чрезвычайных ситуаций на территории городского округа</w:t>
      </w:r>
      <w:r w:rsidR="00164126" w:rsidRPr="00091B91">
        <w:rPr>
          <w:rFonts w:ascii="Arial" w:hAnsi="Arial" w:cs="Arial"/>
          <w:sz w:val="24"/>
          <w:szCs w:val="24"/>
        </w:rPr>
        <w:t xml:space="preserve"> Люберцы</w:t>
      </w:r>
      <w:r w:rsidRPr="00091B91">
        <w:rPr>
          <w:rFonts w:ascii="Arial" w:hAnsi="Arial" w:cs="Arial"/>
          <w:sz w:val="24"/>
          <w:szCs w:val="24"/>
        </w:rPr>
        <w:t>;</w:t>
      </w:r>
    </w:p>
    <w:p w14:paraId="17EF7874" w14:textId="77777777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работоспособность системы автоматического речевого оповещения «РУПОР»;</w:t>
      </w:r>
    </w:p>
    <w:p w14:paraId="58ECA5BF" w14:textId="77777777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навыки дежурно-диспетчерского персонала ЕДДС управлять вышеуказанными средствами оповещения.</w:t>
      </w:r>
    </w:p>
    <w:p w14:paraId="099F85A7" w14:textId="6DE6C393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КП</w:t>
      </w:r>
      <w:r w:rsidR="00841D3F" w:rsidRPr="00091B91">
        <w:rPr>
          <w:rFonts w:ascii="Arial" w:hAnsi="Arial" w:cs="Arial"/>
          <w:sz w:val="24"/>
          <w:szCs w:val="24"/>
        </w:rPr>
        <w:t>Г</w:t>
      </w:r>
      <w:r w:rsidRPr="00091B91">
        <w:rPr>
          <w:rFonts w:ascii="Arial" w:hAnsi="Arial" w:cs="Arial"/>
          <w:sz w:val="24"/>
          <w:szCs w:val="24"/>
        </w:rPr>
        <w:t xml:space="preserve"> МСО</w:t>
      </w:r>
      <w:r w:rsidR="00F5077C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проводятся с периодичностью, установленной графиком проведения комплексных технических проверок Местной системы оповещения населения городского округа на год.</w:t>
      </w:r>
    </w:p>
    <w:p w14:paraId="47D71569" w14:textId="0EFB9BCC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При подготовке к К</w:t>
      </w:r>
      <w:r w:rsidR="00841D3F" w:rsidRPr="00091B91">
        <w:rPr>
          <w:rFonts w:ascii="Arial" w:hAnsi="Arial" w:cs="Arial"/>
          <w:sz w:val="24"/>
          <w:szCs w:val="24"/>
        </w:rPr>
        <w:t>П</w:t>
      </w:r>
      <w:r w:rsidR="005E7F4A" w:rsidRPr="00091B91">
        <w:rPr>
          <w:rFonts w:ascii="Arial" w:hAnsi="Arial" w:cs="Arial"/>
          <w:sz w:val="24"/>
          <w:szCs w:val="24"/>
        </w:rPr>
        <w:t>Г</w:t>
      </w:r>
      <w:r w:rsidRPr="00091B91">
        <w:rPr>
          <w:rFonts w:ascii="Arial" w:hAnsi="Arial" w:cs="Arial"/>
          <w:sz w:val="24"/>
          <w:szCs w:val="24"/>
        </w:rPr>
        <w:t xml:space="preserve"> МСО</w:t>
      </w:r>
      <w:r w:rsidR="00F5077C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>:</w:t>
      </w:r>
    </w:p>
    <w:p w14:paraId="215D2A66" w14:textId="1D62813E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Председатель комиссии не позднее, чем за пять рабочих дней до даты проведения К</w:t>
      </w:r>
      <w:r w:rsidR="005E7F4A" w:rsidRPr="00091B91">
        <w:rPr>
          <w:rFonts w:ascii="Arial" w:hAnsi="Arial" w:cs="Arial"/>
          <w:sz w:val="24"/>
          <w:szCs w:val="24"/>
        </w:rPr>
        <w:t>ПГ</w:t>
      </w:r>
      <w:r w:rsidRPr="00091B91">
        <w:rPr>
          <w:rFonts w:ascii="Arial" w:hAnsi="Arial" w:cs="Arial"/>
          <w:sz w:val="24"/>
          <w:szCs w:val="24"/>
        </w:rPr>
        <w:t xml:space="preserve"> МСО</w:t>
      </w:r>
      <w:r w:rsidR="00F5077C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направляет письма в организации, осуществляющие эксплуатационно-техническое обслуживание МСО</w:t>
      </w:r>
      <w:r w:rsidR="00F5077C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и предоставляющие цифровые каналы передачи данных на объекты МСО</w:t>
      </w:r>
      <w:r w:rsidR="00F5077C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, </w:t>
      </w:r>
      <w:r w:rsidR="005E7F4A" w:rsidRPr="00091B91">
        <w:rPr>
          <w:rFonts w:ascii="Arial" w:hAnsi="Arial" w:cs="Arial"/>
          <w:sz w:val="24"/>
          <w:szCs w:val="24"/>
        </w:rPr>
        <w:t xml:space="preserve">в </w:t>
      </w:r>
      <w:r w:rsidRPr="00091B91">
        <w:rPr>
          <w:rFonts w:ascii="Arial" w:hAnsi="Arial" w:cs="Arial"/>
          <w:sz w:val="24"/>
          <w:szCs w:val="24"/>
        </w:rPr>
        <w:t>которых доводит особенности проведения КП</w:t>
      </w:r>
      <w:r w:rsidR="005E7F4A" w:rsidRPr="00091B91">
        <w:rPr>
          <w:rFonts w:ascii="Arial" w:hAnsi="Arial" w:cs="Arial"/>
          <w:sz w:val="24"/>
          <w:szCs w:val="24"/>
        </w:rPr>
        <w:t>Г</w:t>
      </w:r>
      <w:r w:rsidRPr="00091B91">
        <w:rPr>
          <w:rFonts w:ascii="Arial" w:hAnsi="Arial" w:cs="Arial"/>
          <w:sz w:val="24"/>
          <w:szCs w:val="24"/>
        </w:rPr>
        <w:t xml:space="preserve"> МСО</w:t>
      </w:r>
      <w:r w:rsidR="008E0B40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>.</w:t>
      </w:r>
    </w:p>
    <w:p w14:paraId="0E3048F3" w14:textId="77777777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Заместитель директора по управлению и средствам связи ЕДДС:</w:t>
      </w:r>
    </w:p>
    <w:p w14:paraId="6D6B4719" w14:textId="77777777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lastRenderedPageBreak/>
        <w:t>- организовывает обучение дежурно-диспетчерского персонала ЕДДС по проведению оповещения должностных лиц и населения с помощью всех технических средств оповещения, имеющихся в ЕДДС;</w:t>
      </w:r>
    </w:p>
    <w:p w14:paraId="47938C75" w14:textId="77777777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разрабатывает (уточняет) инструкции дежурно-диспетчерскому персоналу ЕДДС по оповещению должностных лиц и населения городского округа Люберцы и по пользованию техническими средствами оповещения, имеющихся в ЕДДС;</w:t>
      </w:r>
    </w:p>
    <w:p w14:paraId="02804072" w14:textId="527C6F89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не позднее, чем за три рабочих дня до даты проведения КП</w:t>
      </w:r>
      <w:r w:rsidR="005E7F4A" w:rsidRPr="00091B91">
        <w:rPr>
          <w:rFonts w:ascii="Arial" w:hAnsi="Arial" w:cs="Arial"/>
          <w:sz w:val="24"/>
          <w:szCs w:val="24"/>
        </w:rPr>
        <w:t>Г</w:t>
      </w:r>
      <w:r w:rsidRPr="00091B91">
        <w:rPr>
          <w:rFonts w:ascii="Arial" w:hAnsi="Arial" w:cs="Arial"/>
          <w:sz w:val="24"/>
          <w:szCs w:val="24"/>
        </w:rPr>
        <w:t xml:space="preserve"> МСО</w:t>
      </w:r>
      <w:r w:rsidR="008E0B40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уточняет списки оповещения должностных лиц городского округа</w:t>
      </w:r>
      <w:r w:rsidR="00164126" w:rsidRPr="00091B91">
        <w:rPr>
          <w:rFonts w:ascii="Arial" w:hAnsi="Arial" w:cs="Arial"/>
          <w:sz w:val="24"/>
          <w:szCs w:val="24"/>
        </w:rPr>
        <w:t xml:space="preserve"> Люберцы</w:t>
      </w:r>
      <w:r w:rsidRPr="00091B91">
        <w:rPr>
          <w:rFonts w:ascii="Arial" w:hAnsi="Arial" w:cs="Arial"/>
          <w:sz w:val="24"/>
          <w:szCs w:val="24"/>
        </w:rPr>
        <w:t>.</w:t>
      </w:r>
    </w:p>
    <w:p w14:paraId="0D350406" w14:textId="275F75D2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Не позднее чем за 2 рабочих дня до даты проведения КП</w:t>
      </w:r>
      <w:r w:rsidR="005E7F4A" w:rsidRPr="00091B91">
        <w:rPr>
          <w:rFonts w:ascii="Arial" w:hAnsi="Arial" w:cs="Arial"/>
          <w:sz w:val="24"/>
          <w:szCs w:val="24"/>
        </w:rPr>
        <w:t>Г</w:t>
      </w:r>
      <w:r w:rsidRPr="00091B91">
        <w:rPr>
          <w:rFonts w:ascii="Arial" w:hAnsi="Arial" w:cs="Arial"/>
          <w:sz w:val="24"/>
          <w:szCs w:val="24"/>
        </w:rPr>
        <w:t xml:space="preserve"> МС</w:t>
      </w:r>
      <w:r w:rsidR="008E0B40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>О на официальном сайте администрации и официальных сайтах городского округа Люберцы размещается информация для населения о дате, времени и особенностях проведения К</w:t>
      </w:r>
      <w:r w:rsidR="00EC6DF5" w:rsidRPr="00091B91">
        <w:rPr>
          <w:rFonts w:ascii="Arial" w:hAnsi="Arial" w:cs="Arial"/>
          <w:sz w:val="24"/>
          <w:szCs w:val="24"/>
        </w:rPr>
        <w:t>ПГ</w:t>
      </w:r>
      <w:r w:rsidRPr="00091B91">
        <w:rPr>
          <w:rFonts w:ascii="Arial" w:hAnsi="Arial" w:cs="Arial"/>
          <w:sz w:val="24"/>
          <w:szCs w:val="24"/>
        </w:rPr>
        <w:t xml:space="preserve"> МСО</w:t>
      </w:r>
      <w:r w:rsidR="008E0B40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>.</w:t>
      </w:r>
    </w:p>
    <w:p w14:paraId="45E80CE9" w14:textId="30BB0F5D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В день К</w:t>
      </w:r>
      <w:r w:rsidR="00EC6DF5" w:rsidRPr="00091B91">
        <w:rPr>
          <w:rFonts w:ascii="Arial" w:hAnsi="Arial" w:cs="Arial"/>
          <w:sz w:val="24"/>
          <w:szCs w:val="24"/>
        </w:rPr>
        <w:t>ПГ</w:t>
      </w:r>
      <w:r w:rsidRPr="00091B91">
        <w:rPr>
          <w:rFonts w:ascii="Arial" w:hAnsi="Arial" w:cs="Arial"/>
          <w:sz w:val="24"/>
          <w:szCs w:val="24"/>
        </w:rPr>
        <w:t xml:space="preserve"> МСО</w:t>
      </w:r>
      <w:r w:rsidR="008E0B40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>:</w:t>
      </w:r>
    </w:p>
    <w:p w14:paraId="72440FFD" w14:textId="77777777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Комиссия проверяет умение дежурно-диспетчерского персонала ЕДДС:</w:t>
      </w:r>
    </w:p>
    <w:p w14:paraId="38264729" w14:textId="77777777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проводить оповещение должностных лиц городского округа по системе «РУПОР»;</w:t>
      </w:r>
    </w:p>
    <w:p w14:paraId="2F84B940" w14:textId="73B612E4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проводить оповещение населения городского округа по командам «Внимание всем»;</w:t>
      </w:r>
    </w:p>
    <w:p w14:paraId="11C39F6C" w14:textId="50243F2C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информировать население, транслируя речевые сообщения через систему </w:t>
      </w:r>
      <w:r w:rsidR="000603FE" w:rsidRPr="00091B91">
        <w:rPr>
          <w:rFonts w:ascii="Arial" w:hAnsi="Arial" w:cs="Arial"/>
          <w:sz w:val="24"/>
          <w:szCs w:val="24"/>
        </w:rPr>
        <w:t xml:space="preserve">оповещения </w:t>
      </w:r>
      <w:r w:rsidRPr="00091B91">
        <w:rPr>
          <w:rFonts w:ascii="Arial" w:hAnsi="Arial" w:cs="Arial"/>
          <w:sz w:val="24"/>
          <w:szCs w:val="24"/>
        </w:rPr>
        <w:t xml:space="preserve">«КЛОН» и систему </w:t>
      </w:r>
      <w:r w:rsidR="00EC6DF5" w:rsidRPr="00091B91">
        <w:rPr>
          <w:rFonts w:ascii="Arial" w:hAnsi="Arial" w:cs="Arial"/>
          <w:sz w:val="24"/>
          <w:szCs w:val="24"/>
        </w:rPr>
        <w:t>информирования населения</w:t>
      </w:r>
      <w:r w:rsidRPr="00091B91">
        <w:rPr>
          <w:rFonts w:ascii="Arial" w:hAnsi="Arial" w:cs="Arial"/>
          <w:sz w:val="24"/>
          <w:szCs w:val="24"/>
        </w:rPr>
        <w:t xml:space="preserve"> «Тромбон».</w:t>
      </w:r>
    </w:p>
    <w:p w14:paraId="18C7BD8A" w14:textId="77777777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Директор ЕДДС:</w:t>
      </w:r>
    </w:p>
    <w:p w14:paraId="41BF1FAA" w14:textId="77777777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оповещает должностных лиц и население силами дежурно-диспетчерского персонала ЕДДС;</w:t>
      </w:r>
    </w:p>
    <w:p w14:paraId="5C2E9000" w14:textId="134935E2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обеспечивает </w:t>
      </w:r>
      <w:r w:rsidR="00EC6DF5" w:rsidRPr="00091B91">
        <w:rPr>
          <w:rFonts w:ascii="Arial" w:hAnsi="Arial" w:cs="Arial"/>
          <w:sz w:val="24"/>
          <w:szCs w:val="24"/>
        </w:rPr>
        <w:t xml:space="preserve">контроль </w:t>
      </w:r>
      <w:r w:rsidRPr="00091B91">
        <w:rPr>
          <w:rFonts w:ascii="Arial" w:hAnsi="Arial" w:cs="Arial"/>
          <w:sz w:val="24"/>
          <w:szCs w:val="24"/>
        </w:rPr>
        <w:t>запис</w:t>
      </w:r>
      <w:r w:rsidR="00EC6DF5" w:rsidRPr="00091B91">
        <w:rPr>
          <w:rFonts w:ascii="Arial" w:hAnsi="Arial" w:cs="Arial"/>
          <w:sz w:val="24"/>
          <w:szCs w:val="24"/>
        </w:rPr>
        <w:t>и</w:t>
      </w:r>
      <w:r w:rsidRPr="00091B91">
        <w:rPr>
          <w:rFonts w:ascii="Arial" w:hAnsi="Arial" w:cs="Arial"/>
          <w:sz w:val="24"/>
          <w:szCs w:val="24"/>
        </w:rPr>
        <w:t xml:space="preserve"> результатов КП</w:t>
      </w:r>
      <w:r w:rsidR="00EC6DF5" w:rsidRPr="00091B91">
        <w:rPr>
          <w:rFonts w:ascii="Arial" w:hAnsi="Arial" w:cs="Arial"/>
          <w:sz w:val="24"/>
          <w:szCs w:val="24"/>
        </w:rPr>
        <w:t>Г</w:t>
      </w:r>
      <w:r w:rsidRPr="00091B91">
        <w:rPr>
          <w:rFonts w:ascii="Arial" w:hAnsi="Arial" w:cs="Arial"/>
          <w:sz w:val="24"/>
          <w:szCs w:val="24"/>
        </w:rPr>
        <w:t xml:space="preserve"> МСО</w:t>
      </w:r>
      <w:r w:rsidR="008E0B40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в </w:t>
      </w:r>
      <w:bookmarkStart w:id="10" w:name="_Hlk72842380"/>
      <w:r w:rsidRPr="00091B91">
        <w:rPr>
          <w:rFonts w:ascii="Arial" w:hAnsi="Arial" w:cs="Arial"/>
          <w:sz w:val="24"/>
          <w:szCs w:val="24"/>
        </w:rPr>
        <w:t xml:space="preserve">Журнал </w:t>
      </w:r>
      <w:r w:rsidR="004B1B55" w:rsidRPr="00091B91">
        <w:rPr>
          <w:rFonts w:ascii="Arial" w:hAnsi="Arial" w:cs="Arial"/>
          <w:sz w:val="24"/>
          <w:szCs w:val="24"/>
        </w:rPr>
        <w:t>несения дежурства уполномоченного на задействование системы оповещения населения городского округа Люберцы</w:t>
      </w:r>
      <w:r w:rsidRPr="00091B91">
        <w:rPr>
          <w:rFonts w:ascii="Arial" w:hAnsi="Arial" w:cs="Arial"/>
          <w:sz w:val="24"/>
          <w:szCs w:val="24"/>
        </w:rPr>
        <w:t>.</w:t>
      </w:r>
    </w:p>
    <w:bookmarkEnd w:id="10"/>
    <w:p w14:paraId="015748A4" w14:textId="77777777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Комиссия:</w:t>
      </w:r>
    </w:p>
    <w:p w14:paraId="0C8A59A1" w14:textId="4CA9EBC3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осуществляет сбор и обобщение сведений о срабатывании </w:t>
      </w:r>
      <w:proofErr w:type="spellStart"/>
      <w:r w:rsidRPr="00091B91">
        <w:rPr>
          <w:rFonts w:ascii="Arial" w:hAnsi="Arial" w:cs="Arial"/>
          <w:sz w:val="24"/>
          <w:szCs w:val="24"/>
        </w:rPr>
        <w:t>сиренно</w:t>
      </w:r>
      <w:proofErr w:type="spellEnd"/>
      <w:r w:rsidRPr="00091B91">
        <w:rPr>
          <w:rFonts w:ascii="Arial" w:hAnsi="Arial" w:cs="Arial"/>
          <w:sz w:val="24"/>
          <w:szCs w:val="24"/>
        </w:rPr>
        <w:t xml:space="preserve">-речевых узлов и </w:t>
      </w:r>
      <w:proofErr w:type="spellStart"/>
      <w:r w:rsidRPr="00091B91">
        <w:rPr>
          <w:rFonts w:ascii="Arial" w:hAnsi="Arial" w:cs="Arial"/>
          <w:sz w:val="24"/>
          <w:szCs w:val="24"/>
        </w:rPr>
        <w:t>электросиренного</w:t>
      </w:r>
      <w:proofErr w:type="spellEnd"/>
      <w:r w:rsidRPr="00091B91">
        <w:rPr>
          <w:rFonts w:ascii="Arial" w:hAnsi="Arial" w:cs="Arial"/>
          <w:sz w:val="24"/>
          <w:szCs w:val="24"/>
        </w:rPr>
        <w:t xml:space="preserve"> оповещения, и </w:t>
      </w:r>
      <w:r w:rsidR="008E0B40" w:rsidRPr="00091B91">
        <w:rPr>
          <w:rFonts w:ascii="Arial" w:hAnsi="Arial" w:cs="Arial"/>
          <w:sz w:val="24"/>
          <w:szCs w:val="24"/>
        </w:rPr>
        <w:t xml:space="preserve">обобщенные сведения </w:t>
      </w:r>
      <w:r w:rsidRPr="00091B91">
        <w:rPr>
          <w:rFonts w:ascii="Arial" w:hAnsi="Arial" w:cs="Arial"/>
          <w:sz w:val="24"/>
          <w:szCs w:val="24"/>
        </w:rPr>
        <w:t>оперативны</w:t>
      </w:r>
      <w:r w:rsidR="008E0B40" w:rsidRPr="00091B91">
        <w:rPr>
          <w:rFonts w:ascii="Arial" w:hAnsi="Arial" w:cs="Arial"/>
          <w:sz w:val="24"/>
          <w:szCs w:val="24"/>
        </w:rPr>
        <w:t>х</w:t>
      </w:r>
      <w:r w:rsidRPr="00091B91">
        <w:rPr>
          <w:rFonts w:ascii="Arial" w:hAnsi="Arial" w:cs="Arial"/>
          <w:sz w:val="24"/>
          <w:szCs w:val="24"/>
        </w:rPr>
        <w:t xml:space="preserve"> дежурны</w:t>
      </w:r>
      <w:r w:rsidR="008E0B40" w:rsidRPr="00091B91">
        <w:rPr>
          <w:rFonts w:ascii="Arial" w:hAnsi="Arial" w:cs="Arial"/>
          <w:sz w:val="24"/>
          <w:szCs w:val="24"/>
        </w:rPr>
        <w:t>х</w:t>
      </w:r>
      <w:r w:rsidRPr="00091B91">
        <w:rPr>
          <w:rFonts w:ascii="Arial" w:hAnsi="Arial" w:cs="Arial"/>
          <w:sz w:val="24"/>
          <w:szCs w:val="24"/>
        </w:rPr>
        <w:t xml:space="preserve"> ЕДДС по результатам мониторинга </w:t>
      </w:r>
      <w:proofErr w:type="spellStart"/>
      <w:r w:rsidRPr="00091B91">
        <w:rPr>
          <w:rFonts w:ascii="Arial" w:hAnsi="Arial" w:cs="Arial"/>
          <w:sz w:val="24"/>
          <w:szCs w:val="24"/>
        </w:rPr>
        <w:t>сиренно</w:t>
      </w:r>
      <w:proofErr w:type="spellEnd"/>
      <w:r w:rsidRPr="00091B91">
        <w:rPr>
          <w:rFonts w:ascii="Arial" w:hAnsi="Arial" w:cs="Arial"/>
          <w:sz w:val="24"/>
          <w:szCs w:val="24"/>
        </w:rPr>
        <w:t>-речевых узлов системы «КЛОН».</w:t>
      </w:r>
    </w:p>
    <w:p w14:paraId="329D22BF" w14:textId="3EF905C3" w:rsidR="003A6DE4" w:rsidRPr="00091B91" w:rsidRDefault="003A6DE4" w:rsidP="000238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не позднее пяти рабочих дней после К</w:t>
      </w:r>
      <w:r w:rsidR="004B1B55" w:rsidRPr="00091B91">
        <w:rPr>
          <w:rFonts w:ascii="Arial" w:hAnsi="Arial" w:cs="Arial"/>
          <w:sz w:val="24"/>
          <w:szCs w:val="24"/>
        </w:rPr>
        <w:t>ПГ</w:t>
      </w:r>
      <w:r w:rsidRPr="00091B91">
        <w:rPr>
          <w:rFonts w:ascii="Arial" w:hAnsi="Arial" w:cs="Arial"/>
          <w:sz w:val="24"/>
          <w:szCs w:val="24"/>
        </w:rPr>
        <w:t xml:space="preserve"> МСО</w:t>
      </w:r>
      <w:r w:rsidR="008E0B40" w:rsidRPr="00091B91">
        <w:rPr>
          <w:rFonts w:ascii="Arial" w:hAnsi="Arial" w:cs="Arial"/>
          <w:sz w:val="24"/>
          <w:szCs w:val="24"/>
        </w:rPr>
        <w:t xml:space="preserve">Н </w:t>
      </w:r>
      <w:r w:rsidRPr="00091B91">
        <w:rPr>
          <w:rFonts w:ascii="Arial" w:hAnsi="Arial" w:cs="Arial"/>
          <w:sz w:val="24"/>
          <w:szCs w:val="24"/>
        </w:rPr>
        <w:t xml:space="preserve">составляет Акт о результатах </w:t>
      </w:r>
      <w:r w:rsidR="00BE1729" w:rsidRPr="00091B91">
        <w:rPr>
          <w:rFonts w:ascii="Arial" w:hAnsi="Arial" w:cs="Arial"/>
          <w:sz w:val="24"/>
          <w:szCs w:val="24"/>
        </w:rPr>
        <w:t>комплексной технической проверки МСО</w:t>
      </w:r>
      <w:r w:rsidR="008E0B40" w:rsidRPr="00091B91">
        <w:rPr>
          <w:rFonts w:ascii="Arial" w:hAnsi="Arial" w:cs="Arial"/>
          <w:sz w:val="24"/>
          <w:szCs w:val="24"/>
        </w:rPr>
        <w:t>Н</w:t>
      </w:r>
      <w:r w:rsidR="00BE1729" w:rsidRPr="00091B91">
        <w:rPr>
          <w:rFonts w:ascii="Arial" w:hAnsi="Arial" w:cs="Arial"/>
          <w:sz w:val="24"/>
          <w:szCs w:val="24"/>
        </w:rPr>
        <w:t>,</w:t>
      </w:r>
      <w:r w:rsidRPr="00091B91">
        <w:rPr>
          <w:rFonts w:ascii="Arial" w:hAnsi="Arial" w:cs="Arial"/>
          <w:sz w:val="24"/>
          <w:szCs w:val="24"/>
        </w:rPr>
        <w:t xml:space="preserve"> по форме указанной в приложении № 3 к настоящему </w:t>
      </w:r>
      <w:r w:rsidR="00164126" w:rsidRPr="00091B91">
        <w:rPr>
          <w:rFonts w:ascii="Arial" w:hAnsi="Arial" w:cs="Arial"/>
          <w:sz w:val="24"/>
          <w:szCs w:val="24"/>
        </w:rPr>
        <w:t>П</w:t>
      </w:r>
      <w:r w:rsidRPr="00091B91">
        <w:rPr>
          <w:rFonts w:ascii="Arial" w:hAnsi="Arial" w:cs="Arial"/>
          <w:sz w:val="24"/>
          <w:szCs w:val="24"/>
        </w:rPr>
        <w:t>оложению, организует его согласование и утверждение.</w:t>
      </w:r>
    </w:p>
    <w:p w14:paraId="514AD3A3" w14:textId="77777777" w:rsidR="003A6DE4" w:rsidRPr="00091B91" w:rsidRDefault="003A6DE4" w:rsidP="00BB7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3EA5F908" w14:textId="77777777" w:rsidR="003A6DE4" w:rsidRPr="00091B91" w:rsidRDefault="003A6DE4" w:rsidP="00544F1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1B91">
        <w:rPr>
          <w:rFonts w:ascii="Arial" w:hAnsi="Arial" w:cs="Arial"/>
          <w:b/>
          <w:bCs/>
          <w:sz w:val="24"/>
          <w:szCs w:val="24"/>
        </w:rPr>
        <w:t>Ответственные подразделения (должностные лица) за организацию оповещения, поддержание в готовности и совершенствование системы оповещения</w:t>
      </w:r>
    </w:p>
    <w:p w14:paraId="004F7DC7" w14:textId="77777777" w:rsidR="003A6DE4" w:rsidRPr="00091B91" w:rsidRDefault="003A6DE4" w:rsidP="00BB7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</w:p>
    <w:p w14:paraId="0498F4EB" w14:textId="24994BAB" w:rsidR="003A6DE4" w:rsidRPr="00091B91" w:rsidRDefault="003A6DE4" w:rsidP="00017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6.1. Организация оповещения, поддержания в готовности и совершенствование МСО</w:t>
      </w:r>
      <w:r w:rsidR="008E0B40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возлагается на:</w:t>
      </w:r>
    </w:p>
    <w:p w14:paraId="7AF882A2" w14:textId="77777777" w:rsidR="003A6DE4" w:rsidRPr="00091B91" w:rsidRDefault="003A6DE4" w:rsidP="00017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управление гражданской обороны и чрезвычайных ситуаций администрации городского округа Люберцы;</w:t>
      </w:r>
    </w:p>
    <w:p w14:paraId="2AB86FF5" w14:textId="47543E9E" w:rsidR="003A6DE4" w:rsidRPr="00091B91" w:rsidRDefault="003A6DE4" w:rsidP="000176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</w:t>
      </w:r>
      <w:r w:rsidR="00BE1729" w:rsidRPr="00091B91">
        <w:rPr>
          <w:rFonts w:ascii="Arial" w:hAnsi="Arial" w:cs="Arial"/>
          <w:sz w:val="24"/>
          <w:szCs w:val="24"/>
        </w:rPr>
        <w:t xml:space="preserve"> МУ</w:t>
      </w:r>
      <w:r w:rsidRPr="00091B91">
        <w:rPr>
          <w:rFonts w:ascii="Arial" w:hAnsi="Arial" w:cs="Arial"/>
          <w:sz w:val="24"/>
          <w:szCs w:val="24"/>
        </w:rPr>
        <w:t xml:space="preserve"> </w:t>
      </w:r>
      <w:r w:rsidR="00BE1729" w:rsidRPr="00091B91">
        <w:rPr>
          <w:rFonts w:ascii="Arial" w:hAnsi="Arial" w:cs="Arial"/>
          <w:sz w:val="24"/>
          <w:szCs w:val="24"/>
        </w:rPr>
        <w:t>«</w:t>
      </w:r>
      <w:r w:rsidRPr="00091B91">
        <w:rPr>
          <w:rFonts w:ascii="Arial" w:hAnsi="Arial" w:cs="Arial"/>
          <w:sz w:val="24"/>
          <w:szCs w:val="24"/>
        </w:rPr>
        <w:t>ЕДДС</w:t>
      </w:r>
      <w:r w:rsidR="00BE1729" w:rsidRPr="00091B91">
        <w:rPr>
          <w:rFonts w:ascii="Arial" w:hAnsi="Arial" w:cs="Arial"/>
          <w:sz w:val="24"/>
          <w:szCs w:val="24"/>
        </w:rPr>
        <w:t xml:space="preserve"> 112»</w:t>
      </w:r>
      <w:r w:rsidRPr="00091B91">
        <w:rPr>
          <w:rFonts w:ascii="Arial" w:hAnsi="Arial" w:cs="Arial"/>
          <w:sz w:val="24"/>
          <w:szCs w:val="24"/>
        </w:rPr>
        <w:t>.</w:t>
      </w:r>
    </w:p>
    <w:p w14:paraId="00ABDB4E" w14:textId="77777777" w:rsidR="003A6DE4" w:rsidRPr="00091B91" w:rsidRDefault="003A6DE4" w:rsidP="00BB7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</w:p>
    <w:p w14:paraId="5C08F5E2" w14:textId="77777777" w:rsidR="003A6DE4" w:rsidRPr="00091B91" w:rsidRDefault="003A6DE4" w:rsidP="00544F1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1B91">
        <w:rPr>
          <w:rFonts w:ascii="Arial" w:hAnsi="Arial" w:cs="Arial"/>
          <w:b/>
          <w:bCs/>
          <w:sz w:val="24"/>
          <w:szCs w:val="24"/>
        </w:rPr>
        <w:t xml:space="preserve">Организация запасов мобильных (перевозимых и переносных) </w:t>
      </w:r>
      <w:r w:rsidRPr="00091B91">
        <w:rPr>
          <w:rFonts w:ascii="Arial" w:hAnsi="Arial" w:cs="Arial"/>
          <w:b/>
          <w:bCs/>
          <w:sz w:val="24"/>
          <w:szCs w:val="24"/>
        </w:rPr>
        <w:br/>
        <w:t>технических средств оповещения населения и порядок поддержания их в готовности к использованию</w:t>
      </w:r>
    </w:p>
    <w:p w14:paraId="5ECDC1EE" w14:textId="77777777" w:rsidR="003A6DE4" w:rsidRPr="00091B91" w:rsidRDefault="003A6DE4" w:rsidP="00BB7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</w:p>
    <w:p w14:paraId="1695C32C" w14:textId="59C7C732" w:rsidR="003A6DE4" w:rsidRPr="00091B91" w:rsidRDefault="003A6DE4" w:rsidP="000070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7.1. В соответствии с </w:t>
      </w:r>
      <w:r w:rsidR="00164126" w:rsidRPr="00091B91">
        <w:rPr>
          <w:rFonts w:ascii="Arial" w:eastAsia="Arial Unicode MS" w:hAnsi="Arial" w:cs="Arial"/>
          <w:sz w:val="24"/>
          <w:szCs w:val="24"/>
          <w:lang w:eastAsia="ru-RU"/>
        </w:rPr>
        <w:t>Методическими рекомендациями по созданию и реконструкции систем оповещения населения (утвержденными МЧС России 19.02.2021 № 1)</w:t>
      </w:r>
      <w:r w:rsidRPr="00091B91">
        <w:rPr>
          <w:rFonts w:ascii="Arial" w:hAnsi="Arial" w:cs="Arial"/>
          <w:sz w:val="24"/>
          <w:szCs w:val="24"/>
        </w:rPr>
        <w:t xml:space="preserve"> </w:t>
      </w:r>
      <w:r w:rsidR="0000709E" w:rsidRPr="00091B91">
        <w:rPr>
          <w:rFonts w:ascii="Arial" w:hAnsi="Arial" w:cs="Arial"/>
          <w:sz w:val="24"/>
          <w:szCs w:val="24"/>
        </w:rPr>
        <w:t xml:space="preserve">- «Методические рекомендации по поддержанию в состоянии постоянной готовности к использованию систем оповещения населения» (утв. МЧС России, протокол заседания рабочей группы №1 от 20.12.2023г.) </w:t>
      </w:r>
      <w:r w:rsidRPr="00091B91">
        <w:rPr>
          <w:rFonts w:ascii="Arial" w:hAnsi="Arial" w:cs="Arial"/>
          <w:sz w:val="24"/>
          <w:szCs w:val="24"/>
        </w:rPr>
        <w:t xml:space="preserve">создаются запасы мобильных (перевозимых и </w:t>
      </w:r>
      <w:r w:rsidRPr="00091B91">
        <w:rPr>
          <w:rFonts w:ascii="Arial" w:hAnsi="Arial" w:cs="Arial"/>
          <w:sz w:val="24"/>
          <w:szCs w:val="24"/>
        </w:rPr>
        <w:lastRenderedPageBreak/>
        <w:t>переносимых) технических средств оповещения населения, организуется их хранение и обеспечивается поддержание их в готовности к использованию.</w:t>
      </w:r>
    </w:p>
    <w:p w14:paraId="0A6D1E31" w14:textId="17D04C83" w:rsidR="003A6DE4" w:rsidRPr="00091B91" w:rsidRDefault="003A6DE4" w:rsidP="00B111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7.2. Определение номенклатуры и необходимого объема, организация своевременного восполнения, поддержания в готовности запасов мобильных технических средств оповещения возлагается на управление гражданской обороны и чрезвычайных ситуаций администрации городского округа Люберцы.</w:t>
      </w:r>
      <w:r w:rsidR="00BE1729" w:rsidRPr="00091B91">
        <w:rPr>
          <w:rFonts w:ascii="Arial" w:hAnsi="Arial" w:cs="Arial"/>
          <w:sz w:val="24"/>
          <w:szCs w:val="24"/>
        </w:rPr>
        <w:t xml:space="preserve"> (Приложение №4)</w:t>
      </w:r>
    </w:p>
    <w:p w14:paraId="172C01EA" w14:textId="77777777" w:rsidR="003A6DE4" w:rsidRPr="00091B91" w:rsidRDefault="003A6DE4" w:rsidP="00BB79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0E5225C2" w14:textId="77777777" w:rsidR="003A6DE4" w:rsidRPr="00091B91" w:rsidRDefault="003A6DE4" w:rsidP="004B1B5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851"/>
        <w:jc w:val="center"/>
        <w:rPr>
          <w:rFonts w:ascii="Arial" w:hAnsi="Arial" w:cs="Arial"/>
          <w:b/>
          <w:bCs/>
          <w:sz w:val="24"/>
          <w:szCs w:val="24"/>
        </w:rPr>
      </w:pPr>
      <w:r w:rsidRPr="00091B91">
        <w:rPr>
          <w:rFonts w:ascii="Arial" w:hAnsi="Arial" w:cs="Arial"/>
          <w:b/>
          <w:bCs/>
          <w:sz w:val="24"/>
          <w:szCs w:val="24"/>
        </w:rPr>
        <w:t>Организация финансирования мероприятий по поддержанию в готовности и совершенствованию системы оповещения населения</w:t>
      </w:r>
    </w:p>
    <w:p w14:paraId="007F3C5A" w14:textId="77777777" w:rsidR="003A6DE4" w:rsidRPr="00091B91" w:rsidRDefault="003A6DE4" w:rsidP="00BB79F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3AF701" w14:textId="42EDCE52" w:rsidR="003A6DE4" w:rsidRPr="00091B91" w:rsidRDefault="003A6DE4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8.1. Мероприятия по поддержанию в готовности и совершенствованию МСО</w:t>
      </w:r>
      <w:r w:rsidR="0000709E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финансируются за счет средств бюджета городского округа Люберцы.</w:t>
      </w:r>
    </w:p>
    <w:p w14:paraId="6016EBDB" w14:textId="77777777" w:rsidR="00C56872" w:rsidRPr="00091B91" w:rsidRDefault="00C56872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2A8877" w14:textId="24011FF6" w:rsidR="004B1B55" w:rsidRPr="00091B91" w:rsidRDefault="004B1B55" w:rsidP="00BE1729">
      <w:pPr>
        <w:spacing w:after="0" w:line="240" w:lineRule="auto"/>
        <w:ind w:left="851" w:hanging="709"/>
        <w:jc w:val="center"/>
        <w:rPr>
          <w:rFonts w:ascii="Arial" w:hAnsi="Arial" w:cs="Arial"/>
          <w:b/>
          <w:bCs/>
          <w:sz w:val="24"/>
          <w:szCs w:val="24"/>
        </w:rPr>
      </w:pPr>
      <w:r w:rsidRPr="00091B91">
        <w:rPr>
          <w:rFonts w:ascii="Arial" w:hAnsi="Arial" w:cs="Arial"/>
          <w:b/>
          <w:bCs/>
          <w:sz w:val="24"/>
          <w:szCs w:val="24"/>
        </w:rPr>
        <w:t>9.</w:t>
      </w:r>
      <w:r w:rsidRPr="00091B91">
        <w:rPr>
          <w:rFonts w:ascii="Arial" w:hAnsi="Arial" w:cs="Arial"/>
          <w:b/>
          <w:bCs/>
          <w:sz w:val="24"/>
          <w:szCs w:val="24"/>
        </w:rPr>
        <w:tab/>
        <w:t>Мероприятия по совершенствованию МС</w:t>
      </w:r>
      <w:r w:rsidR="0000709E" w:rsidRPr="00091B91">
        <w:rPr>
          <w:rFonts w:ascii="Arial" w:hAnsi="Arial" w:cs="Arial"/>
          <w:b/>
          <w:bCs/>
          <w:sz w:val="24"/>
          <w:szCs w:val="24"/>
        </w:rPr>
        <w:t>Н</w:t>
      </w:r>
      <w:r w:rsidRPr="00091B91">
        <w:rPr>
          <w:rFonts w:ascii="Arial" w:hAnsi="Arial" w:cs="Arial"/>
          <w:b/>
          <w:bCs/>
          <w:sz w:val="24"/>
          <w:szCs w:val="24"/>
        </w:rPr>
        <w:t>О городского округа Люберцы</w:t>
      </w:r>
    </w:p>
    <w:p w14:paraId="4EC226A7" w14:textId="77777777" w:rsidR="003A6DE4" w:rsidRPr="00091B91" w:rsidRDefault="003A6DE4" w:rsidP="00494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51C451" w14:textId="4F0B8B53" w:rsidR="00BB05C2" w:rsidRPr="00091B91" w:rsidRDefault="00BB05C2" w:rsidP="0016412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9.1. Мероприятия по </w:t>
      </w:r>
      <w:r w:rsidR="00CE620D" w:rsidRPr="00091B91">
        <w:rPr>
          <w:rFonts w:ascii="Arial" w:hAnsi="Arial" w:cs="Arial"/>
          <w:sz w:val="24"/>
          <w:szCs w:val="24"/>
        </w:rPr>
        <w:t xml:space="preserve">развитию и </w:t>
      </w:r>
      <w:r w:rsidRPr="00091B91">
        <w:rPr>
          <w:rFonts w:ascii="Arial" w:hAnsi="Arial" w:cs="Arial"/>
          <w:sz w:val="24"/>
          <w:szCs w:val="24"/>
        </w:rPr>
        <w:t xml:space="preserve">совершенствованию муниципальной </w:t>
      </w:r>
      <w:r w:rsidR="00614531" w:rsidRPr="00091B91">
        <w:rPr>
          <w:rFonts w:ascii="Arial" w:hAnsi="Arial" w:cs="Arial"/>
          <w:sz w:val="24"/>
          <w:szCs w:val="24"/>
        </w:rPr>
        <w:t xml:space="preserve">автоматизированной </w:t>
      </w:r>
      <w:r w:rsidRPr="00091B91">
        <w:rPr>
          <w:rFonts w:ascii="Arial" w:hAnsi="Arial" w:cs="Arial"/>
          <w:sz w:val="24"/>
          <w:szCs w:val="24"/>
        </w:rPr>
        <w:t xml:space="preserve">системы </w:t>
      </w:r>
      <w:r w:rsidR="00614531" w:rsidRPr="00091B91">
        <w:rPr>
          <w:rFonts w:ascii="Arial" w:hAnsi="Arial" w:cs="Arial"/>
          <w:sz w:val="24"/>
          <w:szCs w:val="24"/>
        </w:rPr>
        <w:t xml:space="preserve">централизованного </w:t>
      </w:r>
      <w:r w:rsidRPr="00091B91">
        <w:rPr>
          <w:rFonts w:ascii="Arial" w:hAnsi="Arial" w:cs="Arial"/>
          <w:sz w:val="24"/>
          <w:szCs w:val="24"/>
        </w:rPr>
        <w:t xml:space="preserve">оповещения </w:t>
      </w:r>
      <w:r w:rsidR="00614531" w:rsidRPr="00091B91">
        <w:rPr>
          <w:rFonts w:ascii="Arial" w:hAnsi="Arial" w:cs="Arial"/>
          <w:sz w:val="24"/>
          <w:szCs w:val="24"/>
        </w:rPr>
        <w:t xml:space="preserve">населения </w:t>
      </w:r>
      <w:r w:rsidRPr="00091B91">
        <w:rPr>
          <w:rFonts w:ascii="Arial" w:hAnsi="Arial" w:cs="Arial"/>
          <w:sz w:val="24"/>
          <w:szCs w:val="24"/>
        </w:rPr>
        <w:t>городского округа Люберцы</w:t>
      </w:r>
      <w:r w:rsidR="002819C5" w:rsidRPr="00091B91">
        <w:rPr>
          <w:rFonts w:ascii="Arial" w:hAnsi="Arial" w:cs="Arial"/>
          <w:sz w:val="24"/>
          <w:szCs w:val="24"/>
        </w:rPr>
        <w:t xml:space="preserve"> </w:t>
      </w:r>
      <w:r w:rsidRPr="00091B91">
        <w:rPr>
          <w:rFonts w:ascii="Arial" w:hAnsi="Arial" w:cs="Arial"/>
          <w:sz w:val="24"/>
          <w:szCs w:val="24"/>
        </w:rPr>
        <w:t>проводятся в соответствии с М</w:t>
      </w:r>
      <w:r w:rsidR="002819C5" w:rsidRPr="00091B91">
        <w:rPr>
          <w:rFonts w:ascii="Arial" w:hAnsi="Arial" w:cs="Arial"/>
          <w:sz w:val="24"/>
          <w:szCs w:val="24"/>
        </w:rPr>
        <w:t>униципальной программой «Обеспечение безопасности жизнедеятельности населения городского округ</w:t>
      </w:r>
      <w:r w:rsidRPr="00091B91">
        <w:rPr>
          <w:rFonts w:ascii="Arial" w:hAnsi="Arial" w:cs="Arial"/>
          <w:sz w:val="24"/>
          <w:szCs w:val="24"/>
        </w:rPr>
        <w:t>а Люберцы Московской области», п</w:t>
      </w:r>
      <w:r w:rsidR="002819C5" w:rsidRPr="00091B91">
        <w:rPr>
          <w:rFonts w:ascii="Arial" w:hAnsi="Arial" w:cs="Arial"/>
          <w:sz w:val="24"/>
          <w:szCs w:val="24"/>
        </w:rPr>
        <w:t>одпрограмма «Развитие и совершенствование системы оповещения и информирования населения городского округа Люберцы Московско</w:t>
      </w:r>
      <w:r w:rsidRPr="00091B91">
        <w:rPr>
          <w:rFonts w:ascii="Arial" w:hAnsi="Arial" w:cs="Arial"/>
          <w:sz w:val="24"/>
          <w:szCs w:val="24"/>
        </w:rPr>
        <w:t>й области», раздел</w:t>
      </w:r>
      <w:r w:rsidR="002819C5" w:rsidRPr="00091B91">
        <w:rPr>
          <w:rFonts w:ascii="Arial" w:hAnsi="Arial" w:cs="Arial"/>
          <w:sz w:val="24"/>
          <w:szCs w:val="24"/>
        </w:rPr>
        <w:t xml:space="preserve"> «Создание и поддержание в постоянной готовности муниципальной системы оповещения и инф</w:t>
      </w:r>
      <w:r w:rsidRPr="00091B91">
        <w:rPr>
          <w:rFonts w:ascii="Arial" w:hAnsi="Arial" w:cs="Arial"/>
          <w:sz w:val="24"/>
          <w:szCs w:val="24"/>
        </w:rPr>
        <w:t>ормирования населения об опасностях</w:t>
      </w:r>
      <w:r w:rsidR="002819C5" w:rsidRPr="00091B91">
        <w:rPr>
          <w:rFonts w:ascii="Arial" w:hAnsi="Arial" w:cs="Arial"/>
          <w:sz w:val="24"/>
          <w:szCs w:val="24"/>
        </w:rPr>
        <w:t>, возникающих при военных конфликтах или в следствии этих конфликтов, а также об угрозе возникновения или о возникновении чрезвычайных с</w:t>
      </w:r>
      <w:r w:rsidR="00CE620D" w:rsidRPr="00091B91">
        <w:rPr>
          <w:rFonts w:ascii="Arial" w:hAnsi="Arial" w:cs="Arial"/>
          <w:sz w:val="24"/>
          <w:szCs w:val="24"/>
        </w:rPr>
        <w:t xml:space="preserve">итуаций», </w:t>
      </w:r>
      <w:r w:rsidR="001B328C" w:rsidRPr="00091B91">
        <w:rPr>
          <w:rFonts w:ascii="Arial" w:hAnsi="Arial" w:cs="Arial"/>
          <w:sz w:val="24"/>
          <w:szCs w:val="24"/>
        </w:rPr>
        <w:t>«</w:t>
      </w:r>
      <w:r w:rsidR="002819C5" w:rsidRPr="00091B91">
        <w:rPr>
          <w:rFonts w:ascii="Arial" w:eastAsia="Times New Roman" w:hAnsi="Arial" w:cs="Arial"/>
          <w:sz w:val="24"/>
          <w:szCs w:val="24"/>
        </w:rPr>
        <w:t>П</w:t>
      </w:r>
      <w:r w:rsidR="00CE620D" w:rsidRPr="00091B91">
        <w:rPr>
          <w:rFonts w:ascii="Arial" w:eastAsia="Times New Roman" w:hAnsi="Arial" w:cs="Arial"/>
          <w:sz w:val="24"/>
          <w:szCs w:val="24"/>
        </w:rPr>
        <w:t>ланом</w:t>
      </w:r>
      <w:r w:rsidR="002819C5" w:rsidRPr="00091B91">
        <w:rPr>
          <w:rFonts w:ascii="Arial" w:eastAsia="Times New Roman" w:hAnsi="Arial" w:cs="Arial"/>
          <w:sz w:val="24"/>
          <w:szCs w:val="24"/>
        </w:rPr>
        <w:t xml:space="preserve"> </w:t>
      </w:r>
      <w:r w:rsidR="00614531" w:rsidRPr="00091B91">
        <w:rPr>
          <w:rFonts w:ascii="Arial" w:eastAsia="Times New Roman" w:hAnsi="Arial" w:cs="Arial"/>
          <w:sz w:val="24"/>
          <w:szCs w:val="24"/>
        </w:rPr>
        <w:t>реконструкции</w:t>
      </w:r>
      <w:r w:rsidR="00CE620D" w:rsidRPr="00091B91">
        <w:rPr>
          <w:rFonts w:ascii="Arial" w:eastAsia="Times New Roman" w:hAnsi="Arial" w:cs="Arial"/>
          <w:sz w:val="24"/>
          <w:szCs w:val="24"/>
        </w:rPr>
        <w:t xml:space="preserve"> и развития муниципальной</w:t>
      </w:r>
      <w:r w:rsidR="002819C5" w:rsidRPr="00091B91">
        <w:rPr>
          <w:rFonts w:ascii="Arial" w:eastAsia="Times New Roman" w:hAnsi="Arial" w:cs="Arial"/>
          <w:sz w:val="24"/>
          <w:szCs w:val="24"/>
        </w:rPr>
        <w:t xml:space="preserve"> системы оповещения </w:t>
      </w:r>
      <w:r w:rsidR="0000709E" w:rsidRPr="00091B91">
        <w:rPr>
          <w:rFonts w:ascii="Arial" w:eastAsia="Times New Roman" w:hAnsi="Arial" w:cs="Arial"/>
          <w:sz w:val="24"/>
          <w:szCs w:val="24"/>
        </w:rPr>
        <w:t xml:space="preserve">населения </w:t>
      </w:r>
      <w:r w:rsidR="002819C5" w:rsidRPr="00091B91">
        <w:rPr>
          <w:rFonts w:ascii="Arial" w:eastAsia="Times New Roman" w:hAnsi="Arial" w:cs="Arial"/>
          <w:sz w:val="24"/>
          <w:szCs w:val="24"/>
        </w:rPr>
        <w:t>(МСО</w:t>
      </w:r>
      <w:r w:rsidR="0000709E" w:rsidRPr="00091B91">
        <w:rPr>
          <w:rFonts w:ascii="Arial" w:eastAsia="Times New Roman" w:hAnsi="Arial" w:cs="Arial"/>
          <w:sz w:val="24"/>
          <w:szCs w:val="24"/>
        </w:rPr>
        <w:t>Н</w:t>
      </w:r>
      <w:r w:rsidR="002819C5" w:rsidRPr="00091B91">
        <w:rPr>
          <w:rFonts w:ascii="Arial" w:eastAsia="Times New Roman" w:hAnsi="Arial" w:cs="Arial"/>
          <w:sz w:val="24"/>
          <w:szCs w:val="24"/>
        </w:rPr>
        <w:t xml:space="preserve">) </w:t>
      </w:r>
      <w:r w:rsidR="001B328C" w:rsidRPr="00091B91">
        <w:rPr>
          <w:rFonts w:ascii="Arial" w:eastAsia="Times New Roman" w:hAnsi="Arial" w:cs="Arial"/>
          <w:sz w:val="24"/>
          <w:szCs w:val="24"/>
        </w:rPr>
        <w:t xml:space="preserve">и </w:t>
      </w:r>
      <w:r w:rsidR="002819C5" w:rsidRPr="00091B91">
        <w:rPr>
          <w:rFonts w:ascii="Arial" w:eastAsia="Times New Roman" w:hAnsi="Arial" w:cs="Arial"/>
          <w:sz w:val="24"/>
          <w:szCs w:val="24"/>
        </w:rPr>
        <w:t xml:space="preserve">информирования населения городского округа Люберцы </w:t>
      </w:r>
      <w:r w:rsidR="001B328C" w:rsidRPr="00091B91">
        <w:rPr>
          <w:rFonts w:ascii="Arial" w:eastAsia="Times New Roman" w:hAnsi="Arial" w:cs="Arial"/>
          <w:sz w:val="24"/>
          <w:szCs w:val="24"/>
        </w:rPr>
        <w:t>при</w:t>
      </w:r>
      <w:r w:rsidR="002819C5" w:rsidRPr="00091B91">
        <w:rPr>
          <w:rFonts w:ascii="Arial" w:eastAsia="Times New Roman" w:hAnsi="Arial" w:cs="Arial"/>
          <w:sz w:val="24"/>
          <w:szCs w:val="24"/>
        </w:rPr>
        <w:t xml:space="preserve"> угрозе возникновения и возникновении чрезвычайных ситуаций </w:t>
      </w:r>
      <w:r w:rsidR="001B328C" w:rsidRPr="00091B91">
        <w:rPr>
          <w:rFonts w:ascii="Arial" w:eastAsia="Times New Roman" w:hAnsi="Arial" w:cs="Arial"/>
          <w:sz w:val="24"/>
          <w:szCs w:val="24"/>
        </w:rPr>
        <w:t xml:space="preserve">природного </w:t>
      </w:r>
      <w:r w:rsidR="00CE620D" w:rsidRPr="00091B91">
        <w:rPr>
          <w:rFonts w:ascii="Arial" w:eastAsia="Times New Roman" w:hAnsi="Arial" w:cs="Arial"/>
          <w:sz w:val="24"/>
          <w:szCs w:val="24"/>
        </w:rPr>
        <w:t xml:space="preserve">и </w:t>
      </w:r>
      <w:r w:rsidR="001B328C" w:rsidRPr="00091B91">
        <w:rPr>
          <w:rFonts w:ascii="Arial" w:eastAsia="Times New Roman" w:hAnsi="Arial" w:cs="Arial"/>
          <w:sz w:val="24"/>
          <w:szCs w:val="24"/>
        </w:rPr>
        <w:t>техногенного характера</w:t>
      </w:r>
      <w:r w:rsidR="00CE620D" w:rsidRPr="00091B91">
        <w:rPr>
          <w:rFonts w:ascii="Arial" w:eastAsia="Times New Roman" w:hAnsi="Arial" w:cs="Arial"/>
          <w:sz w:val="24"/>
          <w:szCs w:val="24"/>
        </w:rPr>
        <w:t xml:space="preserve"> до 202</w:t>
      </w:r>
      <w:r w:rsidR="001B328C" w:rsidRPr="00091B91">
        <w:rPr>
          <w:rFonts w:ascii="Arial" w:eastAsia="Times New Roman" w:hAnsi="Arial" w:cs="Arial"/>
          <w:sz w:val="24"/>
          <w:szCs w:val="24"/>
        </w:rPr>
        <w:t>5</w:t>
      </w:r>
      <w:r w:rsidR="002819C5" w:rsidRPr="00091B91">
        <w:rPr>
          <w:rFonts w:ascii="Arial" w:eastAsia="Times New Roman" w:hAnsi="Arial" w:cs="Arial"/>
          <w:sz w:val="24"/>
          <w:szCs w:val="24"/>
        </w:rPr>
        <w:t xml:space="preserve"> года</w:t>
      </w:r>
      <w:r w:rsidR="001B328C" w:rsidRPr="00091B91">
        <w:rPr>
          <w:rFonts w:ascii="Arial" w:eastAsia="Times New Roman" w:hAnsi="Arial" w:cs="Arial"/>
          <w:sz w:val="24"/>
          <w:szCs w:val="24"/>
        </w:rPr>
        <w:t>»</w:t>
      </w:r>
      <w:r w:rsidR="002819C5" w:rsidRPr="00091B91">
        <w:rPr>
          <w:rFonts w:ascii="Arial" w:eastAsia="Times New Roman" w:hAnsi="Arial" w:cs="Arial"/>
          <w:sz w:val="24"/>
          <w:szCs w:val="24"/>
        </w:rPr>
        <w:t xml:space="preserve"> и проектно-сметной документации «Реконструкция муниципальной автоматизированной системы централизованного оповещения (МАСЦО) населения городского округа Люберцы Московской области. (</w:t>
      </w:r>
      <w:proofErr w:type="gramStart"/>
      <w:r w:rsidR="002819C5" w:rsidRPr="00091B91">
        <w:rPr>
          <w:rFonts w:ascii="Arial" w:eastAsia="Times New Roman" w:hAnsi="Arial" w:cs="Arial"/>
          <w:sz w:val="24"/>
          <w:szCs w:val="24"/>
        </w:rPr>
        <w:t>шифр</w:t>
      </w:r>
      <w:proofErr w:type="gramEnd"/>
      <w:r w:rsidR="002819C5" w:rsidRPr="00091B91">
        <w:rPr>
          <w:rFonts w:ascii="Arial" w:eastAsia="Times New Roman" w:hAnsi="Arial" w:cs="Arial"/>
          <w:sz w:val="24"/>
          <w:szCs w:val="24"/>
        </w:rPr>
        <w:t xml:space="preserve"> 11-2020 МАСЦО</w:t>
      </w:r>
      <w:r w:rsidRPr="00091B91">
        <w:rPr>
          <w:rFonts w:ascii="Arial" w:eastAsia="Times New Roman" w:hAnsi="Arial" w:cs="Arial"/>
          <w:sz w:val="24"/>
          <w:szCs w:val="24"/>
        </w:rPr>
        <w:t>-ЛГО)</w:t>
      </w:r>
      <w:r w:rsidR="000F45E1" w:rsidRPr="00091B91">
        <w:rPr>
          <w:rFonts w:ascii="Arial" w:eastAsia="Times New Roman" w:hAnsi="Arial" w:cs="Arial"/>
          <w:sz w:val="24"/>
          <w:szCs w:val="24"/>
        </w:rPr>
        <w:t>»</w:t>
      </w:r>
      <w:r w:rsidRPr="00091B91">
        <w:rPr>
          <w:rFonts w:ascii="Arial" w:eastAsia="Times New Roman" w:hAnsi="Arial" w:cs="Arial"/>
          <w:sz w:val="24"/>
          <w:szCs w:val="24"/>
        </w:rPr>
        <w:t>.</w:t>
      </w:r>
    </w:p>
    <w:p w14:paraId="20E4FD44" w14:textId="6475752E" w:rsidR="00E66A1C" w:rsidRPr="00091B91" w:rsidRDefault="009648E4" w:rsidP="0016412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1B91">
        <w:rPr>
          <w:rFonts w:ascii="Arial" w:eastAsia="Times New Roman" w:hAnsi="Arial" w:cs="Arial"/>
          <w:sz w:val="24"/>
          <w:szCs w:val="24"/>
        </w:rPr>
        <w:t xml:space="preserve">9.2. </w:t>
      </w:r>
      <w:r w:rsidR="00E66A1C" w:rsidRPr="00091B91">
        <w:rPr>
          <w:rFonts w:ascii="Arial" w:eastAsia="Times New Roman" w:hAnsi="Arial" w:cs="Arial"/>
          <w:sz w:val="24"/>
          <w:szCs w:val="24"/>
        </w:rPr>
        <w:t xml:space="preserve">Основные направления деятельности по развитию и совершенствованию муниципальной системы оповещения </w:t>
      </w:r>
      <w:r w:rsidR="0000709E" w:rsidRPr="00091B91">
        <w:rPr>
          <w:rFonts w:ascii="Arial" w:eastAsia="Times New Roman" w:hAnsi="Arial" w:cs="Arial"/>
          <w:sz w:val="24"/>
          <w:szCs w:val="24"/>
        </w:rPr>
        <w:t xml:space="preserve">населения </w:t>
      </w:r>
      <w:r w:rsidR="00E66A1C" w:rsidRPr="00091B91">
        <w:rPr>
          <w:rFonts w:ascii="Arial" w:eastAsia="Times New Roman" w:hAnsi="Arial" w:cs="Arial"/>
          <w:sz w:val="24"/>
          <w:szCs w:val="24"/>
        </w:rPr>
        <w:t>городского округа Люберцы</w:t>
      </w:r>
      <w:r w:rsidR="00EE53BA" w:rsidRPr="00091B91">
        <w:rPr>
          <w:rFonts w:ascii="Arial" w:eastAsia="Times New Roman" w:hAnsi="Arial" w:cs="Arial"/>
          <w:sz w:val="24"/>
          <w:szCs w:val="24"/>
        </w:rPr>
        <w:t xml:space="preserve"> до 202</w:t>
      </w:r>
      <w:r w:rsidR="00B34FD0" w:rsidRPr="00091B91">
        <w:rPr>
          <w:rFonts w:ascii="Arial" w:eastAsia="Times New Roman" w:hAnsi="Arial" w:cs="Arial"/>
          <w:sz w:val="24"/>
          <w:szCs w:val="24"/>
        </w:rPr>
        <w:t>5</w:t>
      </w:r>
      <w:r w:rsidR="00EE53BA" w:rsidRPr="00091B91">
        <w:rPr>
          <w:rFonts w:ascii="Arial" w:eastAsia="Times New Roman" w:hAnsi="Arial" w:cs="Arial"/>
          <w:sz w:val="24"/>
          <w:szCs w:val="24"/>
        </w:rPr>
        <w:t xml:space="preserve"> года</w:t>
      </w:r>
      <w:r w:rsidR="00E66A1C" w:rsidRPr="00091B91">
        <w:rPr>
          <w:rFonts w:ascii="Arial" w:eastAsia="Times New Roman" w:hAnsi="Arial" w:cs="Arial"/>
          <w:sz w:val="24"/>
          <w:szCs w:val="24"/>
        </w:rPr>
        <w:t>:</w:t>
      </w:r>
    </w:p>
    <w:p w14:paraId="0BD4E921" w14:textId="267F642F" w:rsidR="00950D1C" w:rsidRPr="00091B91" w:rsidRDefault="00E66A1C" w:rsidP="0016412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1B91">
        <w:rPr>
          <w:rFonts w:ascii="Arial" w:eastAsia="Times New Roman" w:hAnsi="Arial" w:cs="Arial"/>
          <w:sz w:val="24"/>
          <w:szCs w:val="24"/>
        </w:rPr>
        <w:t>- повышение процента охвата территори</w:t>
      </w:r>
      <w:r w:rsidR="00950D1C" w:rsidRPr="00091B91">
        <w:rPr>
          <w:rFonts w:ascii="Arial" w:eastAsia="Times New Roman" w:hAnsi="Arial" w:cs="Arial"/>
          <w:sz w:val="24"/>
          <w:szCs w:val="24"/>
        </w:rPr>
        <w:t xml:space="preserve">и и населения городского округа до </w:t>
      </w:r>
      <w:r w:rsidR="00B34FD0" w:rsidRPr="00091B91">
        <w:rPr>
          <w:rFonts w:ascii="Arial" w:eastAsia="Times New Roman" w:hAnsi="Arial" w:cs="Arial"/>
          <w:sz w:val="24"/>
          <w:szCs w:val="24"/>
        </w:rPr>
        <w:t>100</w:t>
      </w:r>
      <w:r w:rsidR="00EE53BA" w:rsidRPr="00091B91">
        <w:rPr>
          <w:rFonts w:ascii="Arial" w:eastAsia="Times New Roman" w:hAnsi="Arial" w:cs="Arial"/>
          <w:sz w:val="24"/>
          <w:szCs w:val="24"/>
        </w:rPr>
        <w:t>% за счёт создания</w:t>
      </w:r>
      <w:r w:rsidRPr="00091B91">
        <w:rPr>
          <w:rFonts w:ascii="Arial" w:eastAsia="Times New Roman" w:hAnsi="Arial" w:cs="Arial"/>
          <w:sz w:val="24"/>
          <w:szCs w:val="24"/>
        </w:rPr>
        <w:t xml:space="preserve"> и</w:t>
      </w:r>
      <w:r w:rsidR="00EE53BA" w:rsidRPr="00091B91">
        <w:rPr>
          <w:rFonts w:ascii="Arial" w:hAnsi="Arial" w:cs="Arial"/>
          <w:sz w:val="24"/>
          <w:szCs w:val="24"/>
        </w:rPr>
        <w:t xml:space="preserve"> ввода в эксплуатацию </w:t>
      </w:r>
      <w:r w:rsidRPr="00091B91">
        <w:rPr>
          <w:rFonts w:ascii="Arial" w:hAnsi="Arial" w:cs="Arial"/>
          <w:sz w:val="24"/>
          <w:szCs w:val="24"/>
        </w:rPr>
        <w:t>новых сегментов</w:t>
      </w:r>
      <w:r w:rsidR="00BB05C2" w:rsidRPr="00091B91">
        <w:rPr>
          <w:rFonts w:ascii="Arial" w:hAnsi="Arial" w:cs="Arial"/>
          <w:sz w:val="24"/>
          <w:szCs w:val="24"/>
        </w:rPr>
        <w:t xml:space="preserve"> муниципальной</w:t>
      </w:r>
      <w:r w:rsidR="00BA2217" w:rsidRPr="00091B91">
        <w:rPr>
          <w:rFonts w:ascii="Arial" w:hAnsi="Arial" w:cs="Arial"/>
          <w:sz w:val="24"/>
          <w:szCs w:val="24"/>
        </w:rPr>
        <w:t xml:space="preserve"> системы опове</w:t>
      </w:r>
      <w:r w:rsidRPr="00091B91">
        <w:rPr>
          <w:rFonts w:ascii="Arial" w:hAnsi="Arial" w:cs="Arial"/>
          <w:sz w:val="24"/>
          <w:szCs w:val="24"/>
        </w:rPr>
        <w:t>щения населения</w:t>
      </w:r>
      <w:r w:rsidR="002A05F7" w:rsidRPr="00091B91">
        <w:rPr>
          <w:rFonts w:ascii="Arial" w:hAnsi="Arial" w:cs="Arial"/>
          <w:sz w:val="24"/>
          <w:szCs w:val="24"/>
        </w:rPr>
        <w:t>, построенной</w:t>
      </w:r>
      <w:r w:rsidRPr="00091B91">
        <w:rPr>
          <w:rFonts w:ascii="Arial" w:hAnsi="Arial" w:cs="Arial"/>
          <w:sz w:val="24"/>
          <w:szCs w:val="24"/>
        </w:rPr>
        <w:t xml:space="preserve"> на основе </w:t>
      </w:r>
      <w:proofErr w:type="spellStart"/>
      <w:r w:rsidR="00BA2217" w:rsidRPr="00091B91">
        <w:rPr>
          <w:rFonts w:ascii="Arial" w:hAnsi="Arial" w:cs="Arial"/>
          <w:sz w:val="24"/>
          <w:szCs w:val="24"/>
        </w:rPr>
        <w:t>сире</w:t>
      </w:r>
      <w:r w:rsidR="00BB05C2" w:rsidRPr="00091B91">
        <w:rPr>
          <w:rFonts w:ascii="Arial" w:hAnsi="Arial" w:cs="Arial"/>
          <w:sz w:val="24"/>
          <w:szCs w:val="24"/>
        </w:rPr>
        <w:t>н</w:t>
      </w:r>
      <w:r w:rsidR="000F45E1" w:rsidRPr="00091B91">
        <w:rPr>
          <w:rFonts w:ascii="Arial" w:hAnsi="Arial" w:cs="Arial"/>
          <w:sz w:val="24"/>
          <w:szCs w:val="24"/>
        </w:rPr>
        <w:t>н</w:t>
      </w:r>
      <w:r w:rsidR="00EE53BA" w:rsidRPr="00091B91">
        <w:rPr>
          <w:rFonts w:ascii="Arial" w:hAnsi="Arial" w:cs="Arial"/>
          <w:sz w:val="24"/>
          <w:szCs w:val="24"/>
        </w:rPr>
        <w:t>о</w:t>
      </w:r>
      <w:proofErr w:type="spellEnd"/>
      <w:r w:rsidR="00EE53BA" w:rsidRPr="00091B91">
        <w:rPr>
          <w:rFonts w:ascii="Arial" w:hAnsi="Arial" w:cs="Arial"/>
          <w:sz w:val="24"/>
          <w:szCs w:val="24"/>
        </w:rPr>
        <w:t>-речевых узлов, обеспечивающих</w:t>
      </w:r>
      <w:r w:rsidR="00BA2217" w:rsidRPr="00091B91">
        <w:rPr>
          <w:rFonts w:ascii="Arial" w:hAnsi="Arial" w:cs="Arial"/>
          <w:sz w:val="24"/>
          <w:szCs w:val="24"/>
        </w:rPr>
        <w:t xml:space="preserve"> </w:t>
      </w:r>
      <w:r w:rsidR="00EE53BA" w:rsidRPr="00091B91">
        <w:rPr>
          <w:rFonts w:ascii="Arial" w:hAnsi="Arial" w:cs="Arial"/>
          <w:sz w:val="24"/>
          <w:szCs w:val="24"/>
        </w:rPr>
        <w:t>передачу</w:t>
      </w:r>
      <w:r w:rsidR="00BB05C2" w:rsidRPr="00091B91">
        <w:rPr>
          <w:rFonts w:ascii="Arial" w:hAnsi="Arial" w:cs="Arial"/>
          <w:sz w:val="24"/>
          <w:szCs w:val="24"/>
        </w:rPr>
        <w:t xml:space="preserve"> </w:t>
      </w:r>
      <w:r w:rsidR="00EE53BA" w:rsidRPr="00091B91">
        <w:rPr>
          <w:rFonts w:ascii="Arial" w:hAnsi="Arial" w:cs="Arial"/>
          <w:sz w:val="24"/>
          <w:szCs w:val="24"/>
        </w:rPr>
        <w:t xml:space="preserve">сигналов </w:t>
      </w:r>
      <w:r w:rsidR="002A05F7" w:rsidRPr="00091B91">
        <w:rPr>
          <w:rFonts w:ascii="Arial" w:hAnsi="Arial" w:cs="Arial"/>
          <w:sz w:val="24"/>
          <w:szCs w:val="24"/>
        </w:rPr>
        <w:t xml:space="preserve">оповещения ГО, экстренной информации </w:t>
      </w:r>
      <w:r w:rsidRPr="00091B91">
        <w:rPr>
          <w:rFonts w:ascii="Arial" w:hAnsi="Arial" w:cs="Arial"/>
          <w:sz w:val="24"/>
          <w:szCs w:val="24"/>
        </w:rPr>
        <w:t>и</w:t>
      </w:r>
      <w:r w:rsidR="00BA2217" w:rsidRPr="00091B91">
        <w:rPr>
          <w:rFonts w:ascii="Arial" w:hAnsi="Arial" w:cs="Arial"/>
          <w:sz w:val="24"/>
          <w:szCs w:val="24"/>
        </w:rPr>
        <w:t xml:space="preserve"> </w:t>
      </w:r>
      <w:r w:rsidR="00EE53BA" w:rsidRPr="00091B91">
        <w:rPr>
          <w:rFonts w:ascii="Arial" w:hAnsi="Arial" w:cs="Arial"/>
          <w:sz w:val="24"/>
          <w:szCs w:val="24"/>
        </w:rPr>
        <w:t>речевых сообщений</w:t>
      </w:r>
      <w:r w:rsidR="002A05F7" w:rsidRPr="00091B91">
        <w:rPr>
          <w:rFonts w:ascii="Arial" w:hAnsi="Arial" w:cs="Arial"/>
          <w:sz w:val="24"/>
          <w:szCs w:val="24"/>
        </w:rPr>
        <w:t xml:space="preserve"> о</w:t>
      </w:r>
      <w:r w:rsidR="00BA2217" w:rsidRPr="00091B91">
        <w:rPr>
          <w:rFonts w:ascii="Arial" w:hAnsi="Arial" w:cs="Arial"/>
          <w:sz w:val="24"/>
          <w:szCs w:val="24"/>
        </w:rPr>
        <w:t xml:space="preserve"> </w:t>
      </w:r>
      <w:r w:rsidRPr="00091B91">
        <w:rPr>
          <w:rFonts w:ascii="Arial" w:hAnsi="Arial" w:cs="Arial"/>
          <w:sz w:val="24"/>
          <w:szCs w:val="24"/>
        </w:rPr>
        <w:t>угрозе</w:t>
      </w:r>
      <w:r w:rsidR="004E666E" w:rsidRPr="00091B91">
        <w:rPr>
          <w:rFonts w:ascii="Arial" w:hAnsi="Arial" w:cs="Arial"/>
          <w:sz w:val="24"/>
          <w:szCs w:val="24"/>
        </w:rPr>
        <w:t xml:space="preserve"> </w:t>
      </w:r>
      <w:r w:rsidR="00BA2217" w:rsidRPr="00091B91">
        <w:rPr>
          <w:rFonts w:ascii="Arial" w:hAnsi="Arial" w:cs="Arial"/>
          <w:sz w:val="24"/>
          <w:szCs w:val="24"/>
        </w:rPr>
        <w:t>возникновения</w:t>
      </w:r>
      <w:r w:rsidRPr="00091B91">
        <w:rPr>
          <w:rFonts w:ascii="Arial" w:hAnsi="Arial" w:cs="Arial"/>
          <w:sz w:val="24"/>
          <w:szCs w:val="24"/>
        </w:rPr>
        <w:t xml:space="preserve"> и</w:t>
      </w:r>
      <w:r w:rsidR="004E666E" w:rsidRPr="00091B91">
        <w:rPr>
          <w:rFonts w:ascii="Arial" w:hAnsi="Arial" w:cs="Arial"/>
          <w:sz w:val="24"/>
          <w:szCs w:val="24"/>
        </w:rPr>
        <w:t xml:space="preserve"> возникн</w:t>
      </w:r>
      <w:r w:rsidR="00950D1C" w:rsidRPr="00091B91">
        <w:rPr>
          <w:rFonts w:ascii="Arial" w:hAnsi="Arial" w:cs="Arial"/>
          <w:sz w:val="24"/>
          <w:szCs w:val="24"/>
        </w:rPr>
        <w:t>овении ЧС;</w:t>
      </w:r>
    </w:p>
    <w:p w14:paraId="02005F26" w14:textId="7A968CC6" w:rsidR="00BA2217" w:rsidRPr="00091B91" w:rsidRDefault="00E66A1C" w:rsidP="0016412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завершение опытной эксплуатации и ввод</w:t>
      </w:r>
      <w:r w:rsidR="00BA2217" w:rsidRPr="00091B91">
        <w:rPr>
          <w:rFonts w:ascii="Arial" w:hAnsi="Arial" w:cs="Arial"/>
          <w:sz w:val="24"/>
          <w:szCs w:val="24"/>
        </w:rPr>
        <w:t xml:space="preserve"> в </w:t>
      </w:r>
      <w:r w:rsidR="004E666E" w:rsidRPr="00091B91">
        <w:rPr>
          <w:rFonts w:ascii="Arial" w:hAnsi="Arial" w:cs="Arial"/>
          <w:sz w:val="24"/>
          <w:szCs w:val="24"/>
        </w:rPr>
        <w:t xml:space="preserve">промышленную </w:t>
      </w:r>
      <w:r w:rsidR="00BA2217" w:rsidRPr="00091B91">
        <w:rPr>
          <w:rFonts w:ascii="Arial" w:hAnsi="Arial" w:cs="Arial"/>
          <w:sz w:val="24"/>
          <w:szCs w:val="24"/>
        </w:rPr>
        <w:t xml:space="preserve">эксплуатацию </w:t>
      </w:r>
      <w:r w:rsidR="002A05F7" w:rsidRPr="00091B91">
        <w:rPr>
          <w:rFonts w:ascii="Arial" w:hAnsi="Arial" w:cs="Arial"/>
          <w:sz w:val="24"/>
          <w:szCs w:val="24"/>
        </w:rPr>
        <w:t>в 202</w:t>
      </w:r>
      <w:r w:rsidR="00B34FD0" w:rsidRPr="00091B91">
        <w:rPr>
          <w:rFonts w:ascii="Arial" w:hAnsi="Arial" w:cs="Arial"/>
          <w:sz w:val="24"/>
          <w:szCs w:val="24"/>
        </w:rPr>
        <w:t>5</w:t>
      </w:r>
      <w:r w:rsidR="002A05F7" w:rsidRPr="00091B91">
        <w:rPr>
          <w:rFonts w:ascii="Arial" w:hAnsi="Arial" w:cs="Arial"/>
          <w:sz w:val="24"/>
          <w:szCs w:val="24"/>
        </w:rPr>
        <w:t xml:space="preserve"> году </w:t>
      </w:r>
      <w:r w:rsidR="00BE1729" w:rsidRPr="00091B91">
        <w:rPr>
          <w:rFonts w:ascii="Arial" w:hAnsi="Arial" w:cs="Arial"/>
          <w:sz w:val="24"/>
          <w:szCs w:val="24"/>
        </w:rPr>
        <w:t>всех</w:t>
      </w:r>
      <w:r w:rsidR="00EE53BA" w:rsidRPr="00091B91">
        <w:rPr>
          <w:rFonts w:ascii="Arial" w:hAnsi="Arial" w:cs="Arial"/>
          <w:sz w:val="24"/>
          <w:szCs w:val="24"/>
        </w:rPr>
        <w:t xml:space="preserve"> сегментов </w:t>
      </w:r>
      <w:r w:rsidRPr="00091B91">
        <w:rPr>
          <w:rFonts w:ascii="Arial" w:hAnsi="Arial" w:cs="Arial"/>
          <w:sz w:val="24"/>
          <w:szCs w:val="24"/>
        </w:rPr>
        <w:t>му</w:t>
      </w:r>
      <w:r w:rsidR="00950D1C" w:rsidRPr="00091B91">
        <w:rPr>
          <w:rFonts w:ascii="Arial" w:hAnsi="Arial" w:cs="Arial"/>
          <w:sz w:val="24"/>
          <w:szCs w:val="24"/>
        </w:rPr>
        <w:t>ниципальной системы оповещения;</w:t>
      </w:r>
      <w:r w:rsidR="00574EA0" w:rsidRPr="00091B91">
        <w:rPr>
          <w:rFonts w:ascii="Arial" w:hAnsi="Arial" w:cs="Arial"/>
          <w:sz w:val="24"/>
          <w:szCs w:val="24"/>
        </w:rPr>
        <w:t xml:space="preserve"> </w:t>
      </w:r>
    </w:p>
    <w:p w14:paraId="634EE535" w14:textId="77777777" w:rsidR="00F107C4" w:rsidRPr="00091B91" w:rsidRDefault="00950D1C" w:rsidP="0016412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создание и ввод в эксплуатацию </w:t>
      </w:r>
      <w:r w:rsidR="00CE620D" w:rsidRPr="00091B91">
        <w:rPr>
          <w:rFonts w:ascii="Arial" w:hAnsi="Arial" w:cs="Arial"/>
          <w:sz w:val="24"/>
          <w:szCs w:val="24"/>
        </w:rPr>
        <w:t>во</w:t>
      </w:r>
      <w:r w:rsidR="001C5489" w:rsidRPr="00091B91">
        <w:rPr>
          <w:rFonts w:ascii="Arial" w:hAnsi="Arial" w:cs="Arial"/>
          <w:sz w:val="24"/>
          <w:szCs w:val="24"/>
        </w:rPr>
        <w:t xml:space="preserve"> вновь строящихся многоквартирных жилых домах, </w:t>
      </w:r>
      <w:r w:rsidR="000913FF" w:rsidRPr="00091B91">
        <w:rPr>
          <w:rFonts w:ascii="Arial" w:hAnsi="Arial" w:cs="Arial"/>
          <w:sz w:val="24"/>
          <w:szCs w:val="24"/>
        </w:rPr>
        <w:t xml:space="preserve">на </w:t>
      </w:r>
      <w:r w:rsidR="009648E4" w:rsidRPr="00091B91">
        <w:rPr>
          <w:rFonts w:ascii="Arial" w:hAnsi="Arial" w:cs="Arial"/>
          <w:sz w:val="24"/>
          <w:szCs w:val="24"/>
        </w:rPr>
        <w:t xml:space="preserve">новых </w:t>
      </w:r>
      <w:r w:rsidR="000913FF" w:rsidRPr="00091B91">
        <w:rPr>
          <w:rFonts w:ascii="Arial" w:hAnsi="Arial" w:cs="Arial"/>
          <w:sz w:val="24"/>
          <w:szCs w:val="24"/>
        </w:rPr>
        <w:t xml:space="preserve">объектах капитального </w:t>
      </w:r>
      <w:r w:rsidR="009648E4" w:rsidRPr="00091B91">
        <w:rPr>
          <w:rFonts w:ascii="Arial" w:hAnsi="Arial" w:cs="Arial"/>
          <w:sz w:val="24"/>
          <w:szCs w:val="24"/>
        </w:rPr>
        <w:t xml:space="preserve">строительства </w:t>
      </w:r>
      <w:r w:rsidRPr="00091B91">
        <w:rPr>
          <w:rFonts w:ascii="Arial" w:hAnsi="Arial" w:cs="Arial"/>
          <w:sz w:val="24"/>
          <w:szCs w:val="24"/>
        </w:rPr>
        <w:t xml:space="preserve">с массовым пребыванием </w:t>
      </w:r>
      <w:r w:rsidR="001C5489" w:rsidRPr="00091B91">
        <w:rPr>
          <w:rFonts w:ascii="Arial" w:hAnsi="Arial" w:cs="Arial"/>
          <w:sz w:val="24"/>
          <w:szCs w:val="24"/>
        </w:rPr>
        <w:t>людей</w:t>
      </w:r>
      <w:r w:rsidR="009648E4" w:rsidRPr="00091B91">
        <w:rPr>
          <w:rFonts w:ascii="Arial" w:hAnsi="Arial" w:cs="Arial"/>
          <w:sz w:val="24"/>
          <w:szCs w:val="24"/>
        </w:rPr>
        <w:t xml:space="preserve"> объектовых</w:t>
      </w:r>
      <w:r w:rsidR="005B5CC3" w:rsidRPr="00091B91">
        <w:rPr>
          <w:rFonts w:ascii="Arial" w:hAnsi="Arial" w:cs="Arial"/>
          <w:sz w:val="24"/>
          <w:szCs w:val="24"/>
        </w:rPr>
        <w:t xml:space="preserve"> (</w:t>
      </w:r>
      <w:r w:rsidR="001C5489" w:rsidRPr="00091B91">
        <w:rPr>
          <w:rFonts w:ascii="Arial" w:hAnsi="Arial" w:cs="Arial"/>
          <w:sz w:val="24"/>
          <w:szCs w:val="24"/>
        </w:rPr>
        <w:t>этажных</w:t>
      </w:r>
      <w:r w:rsidR="005B5CC3" w:rsidRPr="00091B91">
        <w:rPr>
          <w:rFonts w:ascii="Arial" w:hAnsi="Arial" w:cs="Arial"/>
          <w:sz w:val="24"/>
          <w:szCs w:val="24"/>
        </w:rPr>
        <w:t>)</w:t>
      </w:r>
      <w:r w:rsidR="001C5489" w:rsidRPr="00091B91">
        <w:rPr>
          <w:rFonts w:ascii="Arial" w:hAnsi="Arial" w:cs="Arial"/>
          <w:sz w:val="24"/>
          <w:szCs w:val="24"/>
        </w:rPr>
        <w:t xml:space="preserve"> систем оповещения</w:t>
      </w:r>
      <w:r w:rsidRPr="00091B91">
        <w:rPr>
          <w:rFonts w:ascii="Arial" w:hAnsi="Arial" w:cs="Arial"/>
          <w:sz w:val="24"/>
          <w:szCs w:val="24"/>
        </w:rPr>
        <w:t xml:space="preserve"> в соответствии с Распоряжением Министерства государственного управления, информационных технологий и связи Московской области от 15 августа 2018 года № 216/10-93/РВ</w:t>
      </w:r>
      <w:r w:rsidR="008E6C87" w:rsidRPr="00091B91">
        <w:rPr>
          <w:rFonts w:ascii="Arial" w:hAnsi="Arial" w:cs="Arial"/>
          <w:sz w:val="24"/>
          <w:szCs w:val="24"/>
        </w:rPr>
        <w:t>.</w:t>
      </w:r>
    </w:p>
    <w:p w14:paraId="64BC0922" w14:textId="77777777" w:rsidR="009648E4" w:rsidRPr="00091B91" w:rsidRDefault="009648E4" w:rsidP="009648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4D706" w14:textId="77777777" w:rsidR="003A6DE4" w:rsidRPr="00091B91" w:rsidRDefault="002E34C7" w:rsidP="009648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3A6DE4" w:rsidRPr="00091B91">
        <w:rPr>
          <w:rFonts w:ascii="Arial" w:hAnsi="Arial" w:cs="Arial"/>
          <w:sz w:val="24"/>
          <w:szCs w:val="24"/>
        </w:rPr>
        <w:t>Приложение № 1</w:t>
      </w:r>
    </w:p>
    <w:p w14:paraId="16B9CFDB" w14:textId="5B73B9C6" w:rsidR="003A6DE4" w:rsidRPr="00091B91" w:rsidRDefault="002E34C7" w:rsidP="00494614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к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</w:t>
      </w:r>
      <w:r w:rsidR="00DF3DB2" w:rsidRPr="00091B91">
        <w:rPr>
          <w:rFonts w:ascii="Arial" w:hAnsi="Arial" w:cs="Arial"/>
          <w:sz w:val="24"/>
          <w:szCs w:val="24"/>
        </w:rPr>
        <w:t xml:space="preserve">Положению о </w:t>
      </w:r>
      <w:r w:rsidR="00DF3DB2" w:rsidRPr="00091B91">
        <w:rPr>
          <w:rFonts w:ascii="Arial" w:hAnsi="Arial" w:cs="Arial"/>
          <w:bCs/>
          <w:sz w:val="24"/>
          <w:szCs w:val="24"/>
        </w:rPr>
        <w:t>муниципальной системе оповещения населения</w:t>
      </w:r>
      <w:r w:rsidR="00DF3DB2" w:rsidRPr="00091B91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</w:p>
    <w:p w14:paraId="37339317" w14:textId="77777777" w:rsidR="003A6DE4" w:rsidRPr="00091B91" w:rsidRDefault="003A6DE4" w:rsidP="0049461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9EBC7C" w14:textId="77777777" w:rsidR="003A6DE4" w:rsidRPr="00091B91" w:rsidRDefault="003A6DE4" w:rsidP="004946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1B91">
        <w:rPr>
          <w:rFonts w:ascii="Arial" w:hAnsi="Arial" w:cs="Arial"/>
          <w:b/>
          <w:bCs/>
          <w:sz w:val="24"/>
          <w:szCs w:val="24"/>
        </w:rPr>
        <w:t xml:space="preserve">Тексты речевых сообщений, </w:t>
      </w:r>
    </w:p>
    <w:p w14:paraId="74B1C6CC" w14:textId="77777777" w:rsidR="002E34C7" w:rsidRPr="00091B91" w:rsidRDefault="003A6DE4" w:rsidP="004946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091B91">
        <w:rPr>
          <w:rFonts w:ascii="Arial" w:hAnsi="Arial" w:cs="Arial"/>
          <w:b/>
          <w:bCs/>
          <w:sz w:val="24"/>
          <w:szCs w:val="24"/>
        </w:rPr>
        <w:t>необходимых</w:t>
      </w:r>
      <w:proofErr w:type="gramEnd"/>
      <w:r w:rsidRPr="00091B91">
        <w:rPr>
          <w:rFonts w:ascii="Arial" w:hAnsi="Arial" w:cs="Arial"/>
          <w:b/>
          <w:bCs/>
          <w:sz w:val="24"/>
          <w:szCs w:val="24"/>
        </w:rPr>
        <w:t xml:space="preserve"> для оповещения и информирования органов управления, сил </w:t>
      </w:r>
      <w:r w:rsidR="002E34C7" w:rsidRPr="00091B91">
        <w:rPr>
          <w:rFonts w:ascii="Arial" w:hAnsi="Arial" w:cs="Arial"/>
          <w:b/>
          <w:bCs/>
          <w:sz w:val="24"/>
          <w:szCs w:val="24"/>
        </w:rPr>
        <w:t xml:space="preserve">гражданской обороны, муниципального звена </w:t>
      </w:r>
      <w:r w:rsidRPr="00091B91">
        <w:rPr>
          <w:rFonts w:ascii="Arial" w:hAnsi="Arial" w:cs="Arial"/>
          <w:b/>
          <w:bCs/>
          <w:sz w:val="24"/>
          <w:szCs w:val="24"/>
        </w:rPr>
        <w:t>МОСЧС и населения</w:t>
      </w:r>
      <w:r w:rsidR="002E34C7" w:rsidRPr="00091B9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247392" w14:textId="77777777" w:rsidR="003A6DE4" w:rsidRPr="00091B91" w:rsidRDefault="002E34C7" w:rsidP="0049461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091B91">
        <w:rPr>
          <w:rFonts w:ascii="Arial" w:hAnsi="Arial" w:cs="Arial"/>
          <w:b/>
          <w:bCs/>
          <w:sz w:val="24"/>
          <w:szCs w:val="24"/>
        </w:rPr>
        <w:t>городского</w:t>
      </w:r>
      <w:proofErr w:type="gramEnd"/>
      <w:r w:rsidRPr="00091B91">
        <w:rPr>
          <w:rFonts w:ascii="Arial" w:hAnsi="Arial" w:cs="Arial"/>
          <w:b/>
          <w:bCs/>
          <w:sz w:val="24"/>
          <w:szCs w:val="24"/>
        </w:rPr>
        <w:t xml:space="preserve"> округа Люберцы</w:t>
      </w:r>
    </w:p>
    <w:p w14:paraId="57C61888" w14:textId="77777777" w:rsidR="009A488C" w:rsidRPr="00091B91" w:rsidRDefault="009A488C" w:rsidP="00CE7DF2">
      <w:pPr>
        <w:pStyle w:val="aa"/>
        <w:ind w:firstLine="720"/>
        <w:rPr>
          <w:rStyle w:val="ab"/>
          <w:rFonts w:ascii="Arial" w:hAnsi="Arial" w:cs="Arial"/>
          <w:bCs/>
          <w:color w:val="auto"/>
          <w:sz w:val="24"/>
          <w:szCs w:val="24"/>
        </w:rPr>
      </w:pPr>
      <w:bookmarkStart w:id="11" w:name="sub_401"/>
    </w:p>
    <w:p w14:paraId="7B0E1CCF" w14:textId="77777777" w:rsidR="009A488C" w:rsidRPr="00091B91" w:rsidRDefault="009A488C" w:rsidP="00CE7DF2">
      <w:pPr>
        <w:pStyle w:val="aa"/>
        <w:ind w:firstLine="720"/>
        <w:rPr>
          <w:rStyle w:val="ab"/>
          <w:rFonts w:ascii="Arial" w:hAnsi="Arial" w:cs="Arial"/>
          <w:bCs/>
          <w:color w:val="auto"/>
          <w:sz w:val="24"/>
          <w:szCs w:val="24"/>
        </w:rPr>
      </w:pPr>
    </w:p>
    <w:p w14:paraId="09AB6496" w14:textId="65A80D2B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Style w:val="ab"/>
          <w:rFonts w:ascii="Arial" w:hAnsi="Arial" w:cs="Arial"/>
          <w:bCs/>
          <w:color w:val="auto"/>
          <w:sz w:val="24"/>
          <w:szCs w:val="24"/>
        </w:rPr>
        <w:t>1. Текст по оповещению населения в случае угрозы или возникновения стихийных бедствий</w:t>
      </w:r>
    </w:p>
    <w:p w14:paraId="0F3E8B7D" w14:textId="77777777" w:rsidR="003A6DE4" w:rsidRPr="00091B91" w:rsidRDefault="003A6DE4" w:rsidP="00CE7DF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6D79E857" w14:textId="77777777" w:rsidR="003A6DE4" w:rsidRPr="00091B91" w:rsidRDefault="003A6DE4" w:rsidP="00CE7DF2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Внимание! Внимание!</w:t>
      </w:r>
    </w:p>
    <w:p w14:paraId="78D338B4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Граждане! К вам обращается _____________________</w:t>
      </w:r>
      <w:proofErr w:type="gramStart"/>
      <w:r w:rsidRPr="00091B91">
        <w:rPr>
          <w:rFonts w:ascii="Arial" w:hAnsi="Arial" w:cs="Arial"/>
          <w:sz w:val="24"/>
          <w:szCs w:val="24"/>
        </w:rPr>
        <w:t>_ .</w:t>
      </w:r>
      <w:proofErr w:type="gramEnd"/>
    </w:p>
    <w:p w14:paraId="5A334F32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Прослушайте информацию о правилах поведения и действиях населения при стихийных бедствиях.</w:t>
      </w:r>
    </w:p>
    <w:p w14:paraId="7D720A1A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Стихийные бедствия - это опасные явления природы, возникающие, как правило, внезапно. Наиболее опасными явлениями для нашего района являются ураганы, снежные заносы, бураны.</w:t>
      </w:r>
    </w:p>
    <w:p w14:paraId="1AFA7897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14:paraId="15F0F720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Об угрозе возникновения стихийных бедствий население оповещается по сетям местного телевидения, радиовещания и посыльными.</w:t>
      </w:r>
    </w:p>
    <w:p w14:paraId="584537ED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Каждый гражданин, оказавшись в районе стихийного бедствия, обязан проявлять самообладание и при необходимости пресекать случаи грабежей, мародерства и другие нарушения законности. Оказав первую помощь членам семьи, окружающим и самому себе, гражданин должен принять участие в ликвидации последствий стихийного бедствия, используя для этого личный транспорт, инструмент, медикаменты, перевязочный материал.</w:t>
      </w:r>
    </w:p>
    <w:p w14:paraId="727F6CDD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При ликвидации последствий стихийного бедствия необходимо предпринимать следующие меры предосторожности:</w:t>
      </w:r>
    </w:p>
    <w:p w14:paraId="1D805E76" w14:textId="77777777" w:rsidR="003A6DE4" w:rsidRPr="00091B91" w:rsidRDefault="00EE53BA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</w:t>
      </w:r>
      <w:r w:rsidR="003A6DE4" w:rsidRPr="00091B91">
        <w:rPr>
          <w:rFonts w:ascii="Arial" w:hAnsi="Arial" w:cs="Arial"/>
          <w:sz w:val="24"/>
          <w:szCs w:val="24"/>
        </w:rPr>
        <w:t>перед тем, как войти в любое поврежденное здание убедитесь, не угрожает ли оно обвалом;</w:t>
      </w:r>
    </w:p>
    <w:p w14:paraId="60B4983A" w14:textId="77777777" w:rsidR="003A6DE4" w:rsidRPr="00091B91" w:rsidRDefault="00EE53BA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</w:t>
      </w:r>
      <w:r w:rsidR="003A6DE4" w:rsidRPr="00091B91">
        <w:rPr>
          <w:rFonts w:ascii="Arial" w:hAnsi="Arial" w:cs="Arial"/>
          <w:sz w:val="24"/>
          <w:szCs w:val="24"/>
        </w:rPr>
        <w:t>в помещении из-за опасности взрыва скопившихся газов, нельзя пользоваться открытым пламенем (спичками, свечами и др.);</w:t>
      </w:r>
    </w:p>
    <w:p w14:paraId="0B40CE3A" w14:textId="77777777" w:rsidR="003A6DE4" w:rsidRPr="00091B91" w:rsidRDefault="00EE53BA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</w:t>
      </w:r>
      <w:r w:rsidR="003A6DE4" w:rsidRPr="00091B91">
        <w:rPr>
          <w:rFonts w:ascii="Arial" w:hAnsi="Arial" w:cs="Arial"/>
          <w:sz w:val="24"/>
          <w:szCs w:val="24"/>
        </w:rPr>
        <w:t>будьте осторожны с оборванными и оголенными проводами, не допускайте короткого замыкания;</w:t>
      </w:r>
    </w:p>
    <w:p w14:paraId="503442CA" w14:textId="77777777" w:rsidR="003A6DE4" w:rsidRPr="00091B91" w:rsidRDefault="00EE53BA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</w:t>
      </w:r>
      <w:r w:rsidR="003A6DE4" w:rsidRPr="00091B91">
        <w:rPr>
          <w:rFonts w:ascii="Arial" w:hAnsi="Arial" w:cs="Arial"/>
          <w:sz w:val="24"/>
          <w:szCs w:val="24"/>
        </w:rPr>
        <w:t>не включайте электричество, газ и водопровод, пока их не проверит коммунально-техническая служба;</w:t>
      </w:r>
    </w:p>
    <w:p w14:paraId="7FF3104D" w14:textId="77777777" w:rsidR="003A6DE4" w:rsidRPr="00091B91" w:rsidRDefault="00EE53BA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- </w:t>
      </w:r>
      <w:r w:rsidR="003A6DE4" w:rsidRPr="00091B91">
        <w:rPr>
          <w:rFonts w:ascii="Arial" w:hAnsi="Arial" w:cs="Arial"/>
          <w:sz w:val="24"/>
          <w:szCs w:val="24"/>
        </w:rPr>
        <w:t>не пейте воду из поврежденных колодцев.</w:t>
      </w:r>
    </w:p>
    <w:p w14:paraId="711E36B6" w14:textId="77777777" w:rsidR="003A6DE4" w:rsidRPr="00091B91" w:rsidRDefault="003A6DE4" w:rsidP="00CE7DF2">
      <w:pPr>
        <w:rPr>
          <w:rFonts w:ascii="Arial" w:hAnsi="Arial" w:cs="Arial"/>
          <w:sz w:val="24"/>
          <w:szCs w:val="24"/>
          <w:lang w:eastAsia="ru-RU"/>
        </w:rPr>
      </w:pPr>
    </w:p>
    <w:p w14:paraId="2F25D975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bookmarkStart w:id="12" w:name="sub_402"/>
      <w:r w:rsidRPr="00091B91">
        <w:rPr>
          <w:rStyle w:val="ab"/>
          <w:rFonts w:ascii="Arial" w:hAnsi="Arial" w:cs="Arial"/>
          <w:bCs/>
          <w:color w:val="auto"/>
          <w:sz w:val="24"/>
          <w:szCs w:val="24"/>
        </w:rPr>
        <w:t xml:space="preserve">2. Текст </w:t>
      </w:r>
      <w:bookmarkEnd w:id="12"/>
      <w:r w:rsidRPr="00091B91">
        <w:rPr>
          <w:rStyle w:val="ab"/>
          <w:rFonts w:ascii="Arial" w:hAnsi="Arial" w:cs="Arial"/>
          <w:bCs/>
          <w:color w:val="auto"/>
          <w:sz w:val="24"/>
          <w:szCs w:val="24"/>
        </w:rPr>
        <w:t>по оповещению населения в случае получения штормового предупреждения</w:t>
      </w:r>
    </w:p>
    <w:p w14:paraId="5A14225D" w14:textId="77777777" w:rsidR="003A6DE4" w:rsidRPr="00091B91" w:rsidRDefault="003A6DE4" w:rsidP="00CE7DF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17720DA" w14:textId="77777777" w:rsidR="003A6DE4" w:rsidRPr="00091B91" w:rsidRDefault="003A6DE4" w:rsidP="00CE7DF2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Внимание! Внимание!</w:t>
      </w:r>
    </w:p>
    <w:p w14:paraId="62342795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Граждане! К вам обращается _____________________</w:t>
      </w:r>
      <w:proofErr w:type="gramStart"/>
      <w:r w:rsidRPr="00091B91">
        <w:rPr>
          <w:rFonts w:ascii="Arial" w:hAnsi="Arial" w:cs="Arial"/>
          <w:sz w:val="24"/>
          <w:szCs w:val="24"/>
        </w:rPr>
        <w:t>_ .</w:t>
      </w:r>
      <w:proofErr w:type="gramEnd"/>
    </w:p>
    <w:p w14:paraId="05DF578C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Прослушайте информацию о действиях при получении штормового предупреждения </w:t>
      </w:r>
      <w:proofErr w:type="spellStart"/>
      <w:r w:rsidRPr="00091B91">
        <w:rPr>
          <w:rFonts w:ascii="Arial" w:hAnsi="Arial" w:cs="Arial"/>
          <w:sz w:val="24"/>
          <w:szCs w:val="24"/>
        </w:rPr>
        <w:t>Росгидрометеослужбы</w:t>
      </w:r>
      <w:proofErr w:type="spellEnd"/>
      <w:r w:rsidRPr="00091B91">
        <w:rPr>
          <w:rFonts w:ascii="Arial" w:hAnsi="Arial" w:cs="Arial"/>
          <w:sz w:val="24"/>
          <w:szCs w:val="24"/>
        </w:rPr>
        <w:t xml:space="preserve"> (штормовое предупреждение подается, при усилении ветра до 30 м/сек).</w:t>
      </w:r>
    </w:p>
    <w:p w14:paraId="642E5639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После получения такого предупреждения следует:</w:t>
      </w:r>
    </w:p>
    <w:p w14:paraId="60AEA3AB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очисть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балконы и территории дворов от легких предметов или укрепить их;</w:t>
      </w:r>
    </w:p>
    <w:p w14:paraId="26C9C498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закрыть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на замки и засовы все окна и двери;</w:t>
      </w:r>
    </w:p>
    <w:p w14:paraId="2587BD28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lastRenderedPageBreak/>
        <w:t>укрепить</w:t>
      </w:r>
      <w:proofErr w:type="gramEnd"/>
      <w:r w:rsidRPr="00091B91">
        <w:rPr>
          <w:rFonts w:ascii="Arial" w:hAnsi="Arial" w:cs="Arial"/>
          <w:sz w:val="24"/>
          <w:szCs w:val="24"/>
        </w:rPr>
        <w:t>, по возможности, крыши, печные и вентиляционные трубы;</w:t>
      </w:r>
    </w:p>
    <w:p w14:paraId="63707B60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заделать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щитами ставни и окна в чердачных помещениях;</w:t>
      </w:r>
    </w:p>
    <w:p w14:paraId="6D39F587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потушить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огонь в печах;</w:t>
      </w:r>
    </w:p>
    <w:p w14:paraId="638D2C35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подготовить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медицинские аптечки и упаковать запасы продуктов и воды на 2-3 суток;</w:t>
      </w:r>
    </w:p>
    <w:p w14:paraId="39E5EA4F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подготовить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автономные источники освещения (фонари, керосиновые лампы, свечи);</w:t>
      </w:r>
    </w:p>
    <w:p w14:paraId="445AB89C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перейти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из легких построек в более прочные здания или в защитные сооружения гражданской обороны.</w:t>
      </w:r>
    </w:p>
    <w:p w14:paraId="6768FF54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Если ураган застал Вас на улице, необходимо:</w:t>
      </w:r>
    </w:p>
    <w:p w14:paraId="42181E5F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держаться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подальше от легких построек, мостов, эстакад, ЛЭП, мачт, деревьев;</w:t>
      </w:r>
    </w:p>
    <w:p w14:paraId="3251E8B8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защищаться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от летящих предметов листами фанеры, досками, ящиками, другими подручными средствами;</w:t>
      </w:r>
    </w:p>
    <w:p w14:paraId="0B59BC41" w14:textId="77777777" w:rsidR="003A6DE4" w:rsidRPr="00091B91" w:rsidRDefault="003A6DE4" w:rsidP="00CE7DF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попытаться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быстрее укрыться в подвалах, погребах, других заглубленных помещениях.</w:t>
      </w:r>
    </w:p>
    <w:p w14:paraId="3501643C" w14:textId="77777777" w:rsidR="00D547B2" w:rsidRPr="00091B91" w:rsidRDefault="00D547B2" w:rsidP="00CE7DF2">
      <w:pPr>
        <w:rPr>
          <w:rFonts w:ascii="Arial" w:hAnsi="Arial" w:cs="Arial"/>
          <w:sz w:val="24"/>
          <w:szCs w:val="24"/>
          <w:lang w:eastAsia="ru-RU"/>
        </w:rPr>
      </w:pPr>
    </w:p>
    <w:p w14:paraId="116F1F80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Style w:val="ab"/>
          <w:rFonts w:ascii="Arial" w:hAnsi="Arial" w:cs="Arial"/>
          <w:bCs/>
          <w:color w:val="auto"/>
          <w:sz w:val="24"/>
          <w:szCs w:val="24"/>
        </w:rPr>
        <w:t xml:space="preserve">3. Текст </w:t>
      </w:r>
      <w:bookmarkEnd w:id="11"/>
      <w:r w:rsidRPr="00091B91">
        <w:rPr>
          <w:rStyle w:val="ab"/>
          <w:rFonts w:ascii="Arial" w:hAnsi="Arial" w:cs="Arial"/>
          <w:bCs/>
          <w:color w:val="auto"/>
          <w:sz w:val="24"/>
          <w:szCs w:val="24"/>
        </w:rPr>
        <w:t>по оповещению населения в случае угрозы или возникновения паводка (наводнения)</w:t>
      </w:r>
    </w:p>
    <w:p w14:paraId="6F1832D6" w14:textId="77777777" w:rsidR="003A6DE4" w:rsidRPr="00091B91" w:rsidRDefault="003A6DE4" w:rsidP="0062792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0E632492" w14:textId="77777777" w:rsidR="003A6DE4" w:rsidRPr="00091B91" w:rsidRDefault="003A6DE4" w:rsidP="00627922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Внимание! Внимание!</w:t>
      </w:r>
    </w:p>
    <w:p w14:paraId="0C7EAD04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Граждане! К вам обращается ___________________________. Прослушайте информацию о мерах защиты при наводнениях и паводках.</w:t>
      </w:r>
    </w:p>
    <w:p w14:paraId="72C019DD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Получив предупреждение об угрозе наводнения (затопления), сообщите об этом вашим близким, соседям. Предупреждение об ожидаемом наводнении обычно содержит информацию о времени и границах затопления, а также рекомендации жителям о целесообразном поведении или о порядке эвакуации. Продолжая слушать местное телевидение, радио или специально уполномоченных лиц с громкоговорящей аппаратурой (если речь идет не о внезапном подтоплении), необходимо подготовиться к эвакуации в места (пункты) временного размещения, определяемого органами местного самоуправления (как правило, на базе образовательных учреждений) где будет организовано питание, медицинское обслуживание.</w:t>
      </w:r>
    </w:p>
    <w:p w14:paraId="4EAD21F4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Перед эвакуацией для сохранности своего дома необходимо следует отключить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14:paraId="62FC726B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При получении сигнала о начале эвакуации необходимо быстро собрать и взять с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14:paraId="09BE587A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При внезапном наводнении необходимо как можно быстрее занять ближайшее возвышенное место и быть готовым к организованной эвакуации по воде. Необходимо принять меры, позволяющие спасателям своевременно обнаружить наличие людей, отрезанных водой и нуждающихся в помощи: в светлое время суток - вывесить на высоком месте полотнища; в темное - подавать световые сигналы.</w:t>
      </w:r>
    </w:p>
    <w:p w14:paraId="65DA169B" w14:textId="77777777" w:rsidR="003A6DE4" w:rsidRPr="00091B91" w:rsidRDefault="003A6DE4" w:rsidP="00627922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Помните!!!</w:t>
      </w:r>
    </w:p>
    <w:p w14:paraId="7AA21AFC" w14:textId="77777777" w:rsidR="003A6DE4" w:rsidRPr="00091B91" w:rsidRDefault="003A6DE4" w:rsidP="0062792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37F23E38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В затопленной местности нельзя употреблять в пищу продукты, соприкасавшиеся с поступившей водой и пить некипяченую воду. Намокшими электроприборами можно пользоваться только после тщательной их просушки.</w:t>
      </w:r>
    </w:p>
    <w:p w14:paraId="6349A9CE" w14:textId="77777777" w:rsidR="003A6DE4" w:rsidRPr="00091B91" w:rsidRDefault="003A6DE4" w:rsidP="000A6521">
      <w:pPr>
        <w:rPr>
          <w:rFonts w:ascii="Arial" w:hAnsi="Arial" w:cs="Arial"/>
          <w:sz w:val="24"/>
          <w:szCs w:val="24"/>
          <w:lang w:eastAsia="ru-RU"/>
        </w:rPr>
      </w:pPr>
      <w:bookmarkStart w:id="13" w:name="sub_404"/>
    </w:p>
    <w:p w14:paraId="69D5AF43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Style w:val="ab"/>
          <w:rFonts w:ascii="Arial" w:hAnsi="Arial" w:cs="Arial"/>
          <w:bCs/>
          <w:color w:val="auto"/>
          <w:sz w:val="24"/>
          <w:szCs w:val="24"/>
        </w:rPr>
        <w:t>4. Текст обращения к населению при возникновении эпидемии</w:t>
      </w:r>
    </w:p>
    <w:bookmarkEnd w:id="13"/>
    <w:p w14:paraId="45B4402F" w14:textId="77777777" w:rsidR="003A6DE4" w:rsidRPr="00091B91" w:rsidRDefault="003A6DE4" w:rsidP="00627922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lastRenderedPageBreak/>
        <w:t>Внимание! Внимание!</w:t>
      </w:r>
    </w:p>
    <w:p w14:paraId="2F0F1973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Граждане! К вам обращается ____________________</w:t>
      </w:r>
      <w:proofErr w:type="gramStart"/>
      <w:r w:rsidRPr="00091B91">
        <w:rPr>
          <w:rFonts w:ascii="Arial" w:hAnsi="Arial" w:cs="Arial"/>
          <w:sz w:val="24"/>
          <w:szCs w:val="24"/>
        </w:rPr>
        <w:t>_ .</w:t>
      </w:r>
      <w:proofErr w:type="gramEnd"/>
    </w:p>
    <w:p w14:paraId="71502A77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На территории округа в населенных пунктах __________________________</w:t>
      </w:r>
    </w:p>
    <w:p w14:paraId="2B7A0155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(</w:t>
      </w:r>
      <w:proofErr w:type="gramStart"/>
      <w:r w:rsidRPr="00091B91">
        <w:rPr>
          <w:rFonts w:ascii="Arial" w:hAnsi="Arial" w:cs="Arial"/>
          <w:sz w:val="24"/>
          <w:szCs w:val="24"/>
        </w:rPr>
        <w:t>дата</w:t>
      </w:r>
      <w:proofErr w:type="gramEnd"/>
      <w:r w:rsidRPr="00091B91">
        <w:rPr>
          <w:rFonts w:ascii="Arial" w:hAnsi="Arial" w:cs="Arial"/>
          <w:sz w:val="24"/>
          <w:szCs w:val="24"/>
        </w:rPr>
        <w:t>, время) ________________________________________________ отмечены случаи заболевания людей и животных _____________________________________ (наименование заболевания)</w:t>
      </w:r>
    </w:p>
    <w:p w14:paraId="0291D527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Администрацией городского округа принимаются меры для локализации заболеваний и предотвращения возникновения эпидемии.</w:t>
      </w:r>
    </w:p>
    <w:p w14:paraId="2FAAE048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Прослушайте порядок поведения населения на территории района:</w:t>
      </w:r>
    </w:p>
    <w:p w14:paraId="496AFCF4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при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появлении первых признаков заболевания необходимо обратиться к медработникам;</w:t>
      </w:r>
    </w:p>
    <w:p w14:paraId="28770278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не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употреблять в пищу непроверенные продукты питания и воду;</w:t>
      </w:r>
    </w:p>
    <w:p w14:paraId="78A689A9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продукты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питания приобретать только в установленных администрацией местах;</w:t>
      </w:r>
    </w:p>
    <w:p w14:paraId="27FC10F5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до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минимума ограничить общение с населением.</w:t>
      </w:r>
    </w:p>
    <w:p w14:paraId="0C234486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Информация предоставлена Главным врачом (название учреждения) в __________ (время).</w:t>
      </w:r>
    </w:p>
    <w:p w14:paraId="42650E8A" w14:textId="4646E118" w:rsidR="00FE52B2" w:rsidRPr="00091B91" w:rsidRDefault="00FE52B2" w:rsidP="0062792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214AB3CD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bookmarkStart w:id="14" w:name="sub_405"/>
      <w:r w:rsidRPr="00091B91">
        <w:rPr>
          <w:rStyle w:val="ab"/>
          <w:rFonts w:ascii="Arial" w:hAnsi="Arial" w:cs="Arial"/>
          <w:bCs/>
          <w:color w:val="auto"/>
          <w:sz w:val="24"/>
          <w:szCs w:val="24"/>
        </w:rPr>
        <w:t xml:space="preserve">5. Текст обращения к населению </w:t>
      </w:r>
      <w:bookmarkEnd w:id="14"/>
      <w:r w:rsidRPr="00091B91">
        <w:rPr>
          <w:rStyle w:val="ab"/>
          <w:rFonts w:ascii="Arial" w:hAnsi="Arial" w:cs="Arial"/>
          <w:bCs/>
          <w:color w:val="auto"/>
          <w:sz w:val="24"/>
          <w:szCs w:val="24"/>
        </w:rPr>
        <w:t>при угрозе воздушного нападения противника</w:t>
      </w:r>
    </w:p>
    <w:p w14:paraId="49E0732C" w14:textId="77777777" w:rsidR="003A6DE4" w:rsidRPr="00091B91" w:rsidRDefault="003A6DE4" w:rsidP="00627922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Внимание! Внимание!</w:t>
      </w:r>
    </w:p>
    <w:p w14:paraId="42AF4590" w14:textId="77777777" w:rsidR="003A6DE4" w:rsidRPr="00091B91" w:rsidRDefault="003A6DE4" w:rsidP="00627922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«Воздушная тревога», «Воздушная тревога»</w:t>
      </w:r>
    </w:p>
    <w:p w14:paraId="590C7256" w14:textId="77777777" w:rsidR="003A6DE4" w:rsidRPr="00091B91" w:rsidRDefault="003A6DE4" w:rsidP="00627922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</w:p>
    <w:p w14:paraId="4D8B42F4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Граждане! К вам обращается ________________________</w:t>
      </w:r>
      <w:proofErr w:type="gramStart"/>
      <w:r w:rsidRPr="00091B91">
        <w:rPr>
          <w:rFonts w:ascii="Arial" w:hAnsi="Arial" w:cs="Arial"/>
          <w:sz w:val="24"/>
          <w:szCs w:val="24"/>
        </w:rPr>
        <w:t>_ .</w:t>
      </w:r>
      <w:proofErr w:type="gramEnd"/>
    </w:p>
    <w:p w14:paraId="72947230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На территории городского округа в ________ (дата, время) существует угроза непосредственного нападения воздушного противника.</w:t>
      </w:r>
    </w:p>
    <w:p w14:paraId="43ED9CB0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Вам необходимо:</w:t>
      </w:r>
    </w:p>
    <w:p w14:paraId="0DA0F285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одеться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самому, одеть детей;</w:t>
      </w:r>
    </w:p>
    <w:p w14:paraId="72847EFA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выключить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газ, электроприборы, затушить печи, котлы;</w:t>
      </w:r>
    </w:p>
    <w:p w14:paraId="60083288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закрыть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плотно двери и окна;</w:t>
      </w:r>
    </w:p>
    <w:p w14:paraId="35877308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Взять с собой:</w:t>
      </w:r>
    </w:p>
    <w:p w14:paraId="2854DBC4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средства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индивидуальной защиты;</w:t>
      </w:r>
    </w:p>
    <w:p w14:paraId="5A7FAA38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запас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продуктов питания и воды;</w:t>
      </w:r>
    </w:p>
    <w:p w14:paraId="6EB21323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личные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документы и другие необходимые вещи;</w:t>
      </w:r>
    </w:p>
    <w:p w14:paraId="40951C07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погасить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свет, предупредить соседей о «Воздушной тревоге».</w:t>
      </w:r>
    </w:p>
    <w:p w14:paraId="33610B31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Занять ближайшее защитное сооружение (убежище, противорадиационное укрытие, подвал, погреб), находиться там до сигнала «Отбой воздушной тревоги».</w:t>
      </w:r>
    </w:p>
    <w:p w14:paraId="1E54A051" w14:textId="77777777" w:rsidR="003A6DE4" w:rsidRPr="00091B91" w:rsidRDefault="003A6DE4" w:rsidP="000A6521">
      <w:pPr>
        <w:rPr>
          <w:rFonts w:ascii="Arial" w:hAnsi="Arial" w:cs="Arial"/>
          <w:sz w:val="24"/>
          <w:szCs w:val="24"/>
          <w:lang w:eastAsia="ru-RU"/>
        </w:rPr>
      </w:pPr>
    </w:p>
    <w:p w14:paraId="2F97140D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Style w:val="ab"/>
          <w:rFonts w:ascii="Arial" w:hAnsi="Arial" w:cs="Arial"/>
          <w:bCs/>
          <w:color w:val="auto"/>
          <w:sz w:val="24"/>
          <w:szCs w:val="24"/>
        </w:rPr>
        <w:t>6. Текст обращения к населению, когда угроза воздушного нападения противника миновала</w:t>
      </w:r>
    </w:p>
    <w:p w14:paraId="51E8FB48" w14:textId="77777777" w:rsidR="003A6DE4" w:rsidRPr="00091B91" w:rsidRDefault="003A6DE4" w:rsidP="0062792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71FCDAB6" w14:textId="77777777" w:rsidR="003A6DE4" w:rsidRPr="00091B91" w:rsidRDefault="003A6DE4" w:rsidP="00627922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Внимание! Внимание!</w:t>
      </w:r>
    </w:p>
    <w:p w14:paraId="0C5F64FE" w14:textId="77777777" w:rsidR="003A6DE4" w:rsidRPr="00091B91" w:rsidRDefault="003A6DE4" w:rsidP="00627922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«Отбой воздушной тревоги», «Отбой воздушной тревоги»</w:t>
      </w:r>
    </w:p>
    <w:p w14:paraId="42B214E7" w14:textId="77777777" w:rsidR="003A6DE4" w:rsidRPr="00091B91" w:rsidRDefault="003A6DE4" w:rsidP="00627922">
      <w:pPr>
        <w:pStyle w:val="aa"/>
        <w:ind w:firstLine="720"/>
        <w:jc w:val="center"/>
        <w:rPr>
          <w:rFonts w:ascii="Arial" w:hAnsi="Arial" w:cs="Arial"/>
          <w:sz w:val="24"/>
          <w:szCs w:val="24"/>
        </w:rPr>
      </w:pPr>
    </w:p>
    <w:p w14:paraId="44D8B756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Граждане! К вам обращается ___________________</w:t>
      </w:r>
      <w:proofErr w:type="gramStart"/>
      <w:r w:rsidRPr="00091B91">
        <w:rPr>
          <w:rFonts w:ascii="Arial" w:hAnsi="Arial" w:cs="Arial"/>
          <w:sz w:val="24"/>
          <w:szCs w:val="24"/>
        </w:rPr>
        <w:t>_ .</w:t>
      </w:r>
      <w:proofErr w:type="gramEnd"/>
    </w:p>
    <w:p w14:paraId="48FE3AC7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На территории городского округа (дата, время) угроза нападения воздушного противника миновала.</w:t>
      </w:r>
    </w:p>
    <w:p w14:paraId="5C21CAA5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Вам необходимо:</w:t>
      </w:r>
    </w:p>
    <w:p w14:paraId="1767FA6E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покинуть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укрытие с разрешения обслуживающего персонала;</w:t>
      </w:r>
    </w:p>
    <w:p w14:paraId="0AFF0350" w14:textId="77777777" w:rsidR="003A6DE4" w:rsidRPr="00091B91" w:rsidRDefault="003A6DE4" w:rsidP="00627922">
      <w:pPr>
        <w:pStyle w:val="aa"/>
        <w:ind w:firstLine="720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заниматься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обычной деятельностью.</w:t>
      </w:r>
    </w:p>
    <w:p w14:paraId="539A25DC" w14:textId="77777777" w:rsidR="003A6DE4" w:rsidRPr="00091B91" w:rsidRDefault="003A6DE4" w:rsidP="0049461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CEF7396" w14:textId="77777777" w:rsidR="003A6DE4" w:rsidRPr="00091B91" w:rsidRDefault="003A6DE4" w:rsidP="00DF46A6">
      <w:pPr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lastRenderedPageBreak/>
        <w:t>Приложение № 2</w:t>
      </w:r>
    </w:p>
    <w:p w14:paraId="5931ECCD" w14:textId="7DD6B643" w:rsidR="003A6DE4" w:rsidRPr="00091B91" w:rsidRDefault="002277F6" w:rsidP="000F6C5F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к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</w:t>
      </w:r>
      <w:r w:rsidR="000F6C5F" w:rsidRPr="00091B91">
        <w:rPr>
          <w:rFonts w:ascii="Arial" w:hAnsi="Arial" w:cs="Arial"/>
          <w:sz w:val="24"/>
          <w:szCs w:val="24"/>
        </w:rPr>
        <w:t xml:space="preserve">Положению о </w:t>
      </w:r>
      <w:r w:rsidR="000F6C5F" w:rsidRPr="00091B91">
        <w:rPr>
          <w:rFonts w:ascii="Arial" w:hAnsi="Arial" w:cs="Arial"/>
          <w:bCs/>
          <w:sz w:val="24"/>
          <w:szCs w:val="24"/>
        </w:rPr>
        <w:t>муниципальной системе оповещения населения</w:t>
      </w:r>
      <w:r w:rsidR="000F6C5F" w:rsidRPr="00091B91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</w:p>
    <w:p w14:paraId="6B564DDC" w14:textId="77777777" w:rsidR="00164126" w:rsidRPr="00091B91" w:rsidRDefault="00164126" w:rsidP="00DD12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68F5E582" w14:textId="77777777" w:rsidR="003A6DE4" w:rsidRPr="00091B91" w:rsidRDefault="003A6DE4" w:rsidP="00DD12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1B91">
        <w:rPr>
          <w:rFonts w:ascii="Arial" w:hAnsi="Arial" w:cs="Arial"/>
          <w:b/>
          <w:bCs/>
          <w:sz w:val="24"/>
          <w:szCs w:val="24"/>
        </w:rPr>
        <w:t>Схема</w:t>
      </w:r>
    </w:p>
    <w:p w14:paraId="3C729E58" w14:textId="77777777" w:rsidR="003A6DE4" w:rsidRPr="00091B91" w:rsidRDefault="003A6DE4" w:rsidP="00DD12A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091B91">
        <w:rPr>
          <w:rFonts w:ascii="Arial" w:hAnsi="Arial" w:cs="Arial"/>
          <w:b/>
          <w:bCs/>
          <w:sz w:val="24"/>
          <w:szCs w:val="24"/>
        </w:rPr>
        <w:t>оповещения</w:t>
      </w:r>
      <w:proofErr w:type="gramEnd"/>
      <w:r w:rsidRPr="00091B91">
        <w:rPr>
          <w:rFonts w:ascii="Arial" w:hAnsi="Arial" w:cs="Arial"/>
          <w:b/>
          <w:bCs/>
          <w:sz w:val="24"/>
          <w:szCs w:val="24"/>
        </w:rPr>
        <w:t xml:space="preserve"> органов управления, сил </w:t>
      </w:r>
      <w:r w:rsidR="002277F6" w:rsidRPr="00091B91">
        <w:rPr>
          <w:rFonts w:ascii="Arial" w:hAnsi="Arial" w:cs="Arial"/>
          <w:b/>
          <w:bCs/>
          <w:sz w:val="24"/>
          <w:szCs w:val="24"/>
        </w:rPr>
        <w:t xml:space="preserve">гражданской обороны, муниципального звена МОСЧС </w:t>
      </w:r>
      <w:r w:rsidRPr="00091B91">
        <w:rPr>
          <w:rFonts w:ascii="Arial" w:hAnsi="Arial" w:cs="Arial"/>
          <w:b/>
          <w:bCs/>
          <w:sz w:val="24"/>
          <w:szCs w:val="24"/>
        </w:rPr>
        <w:t xml:space="preserve">и </w:t>
      </w:r>
      <w:r w:rsidR="002277F6" w:rsidRPr="00091B91">
        <w:rPr>
          <w:rFonts w:ascii="Arial" w:hAnsi="Arial" w:cs="Arial"/>
          <w:b/>
          <w:bCs/>
          <w:sz w:val="24"/>
          <w:szCs w:val="24"/>
        </w:rPr>
        <w:t>н</w:t>
      </w:r>
      <w:r w:rsidRPr="00091B91">
        <w:rPr>
          <w:rFonts w:ascii="Arial" w:hAnsi="Arial" w:cs="Arial"/>
          <w:b/>
          <w:bCs/>
          <w:sz w:val="24"/>
          <w:szCs w:val="24"/>
        </w:rPr>
        <w:t>аселения</w:t>
      </w:r>
      <w:r w:rsidR="002277F6" w:rsidRPr="00091B91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</w:t>
      </w:r>
    </w:p>
    <w:p w14:paraId="143161F3" w14:textId="77777777" w:rsidR="003A6DE4" w:rsidRPr="00091B91" w:rsidRDefault="003A6DE4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8761CC" w14:textId="74BBEBE9" w:rsidR="003A6DE4" w:rsidRPr="00091B91" w:rsidRDefault="006B3FF2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DA3252D" wp14:editId="66A57665">
                <wp:simplePos x="0" y="0"/>
                <wp:positionH relativeFrom="margin">
                  <wp:posOffset>3046730</wp:posOffset>
                </wp:positionH>
                <wp:positionV relativeFrom="paragraph">
                  <wp:posOffset>163195</wp:posOffset>
                </wp:positionV>
                <wp:extent cx="760730" cy="299720"/>
                <wp:effectExtent l="0" t="0" r="0" b="0"/>
                <wp:wrapSquare wrapText="bothSides"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BA81B" w14:textId="77777777" w:rsidR="000774C9" w:rsidRPr="00FF5A0F" w:rsidRDefault="000774C9" w:rsidP="001E038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F5A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П-166Ц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3252D"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6" type="#_x0000_t202" style="position:absolute;left:0;text-align:left;margin-left:239.9pt;margin-top:12.85pt;width:59.9pt;height:23.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" filled="f" stroked="f">
                <v:textbox>
                  <w:txbxContent>
                    <w:p w14:paraId="137BA81B" w14:textId="77777777" w:rsidR="000774C9" w:rsidRPr="00FF5A0F" w:rsidRDefault="000774C9" w:rsidP="001E0383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F5A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П-166Ц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 wp14:anchorId="36D5F525" wp14:editId="1E81EFBB">
                <wp:simplePos x="0" y="0"/>
                <wp:positionH relativeFrom="column">
                  <wp:posOffset>3934460</wp:posOffset>
                </wp:positionH>
                <wp:positionV relativeFrom="paragraph">
                  <wp:posOffset>182880</wp:posOffset>
                </wp:positionV>
                <wp:extent cx="1616075" cy="467995"/>
                <wp:effectExtent l="0" t="0" r="3175" b="8255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4679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7EE27" w14:textId="77777777" w:rsidR="000774C9" w:rsidRPr="001E0383" w:rsidRDefault="000774C9" w:rsidP="001E038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ЦУКС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5F525" id="Надпись 2" o:spid="_x0000_s1027" type="#_x0000_t202" style="position:absolute;left:0;text-align:left;margin-left:309.8pt;margin-top:14.4pt;width:127.25pt;height:36.85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" fillcolor="#d8d8d8">
                <v:textbox>
                  <w:txbxContent>
                    <w:p w14:paraId="5E57EE27" w14:textId="77777777" w:rsidR="000774C9" w:rsidRPr="001E0383" w:rsidRDefault="000774C9" w:rsidP="001E038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ЦУКС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29568" behindDoc="0" locked="0" layoutInCell="1" allowOverlap="1" wp14:anchorId="492A5AAB" wp14:editId="03F6E691">
                <wp:simplePos x="0" y="0"/>
                <wp:positionH relativeFrom="column">
                  <wp:posOffset>1290955</wp:posOffset>
                </wp:positionH>
                <wp:positionV relativeFrom="paragraph">
                  <wp:posOffset>180340</wp:posOffset>
                </wp:positionV>
                <wp:extent cx="1616075" cy="467995"/>
                <wp:effectExtent l="0" t="0" r="3175" b="8255"/>
                <wp:wrapSquare wrapText="bothSides"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4679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458B1" w14:textId="77777777" w:rsidR="000774C9" w:rsidRPr="001E0383" w:rsidRDefault="000774C9" w:rsidP="001E038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E0383">
                              <w:rPr>
                                <w:rFonts w:ascii="Times New Roman" w:hAnsi="Times New Roman"/>
                              </w:rPr>
                              <w:t>ГКУ МО «</w:t>
                            </w:r>
                            <w:proofErr w:type="spellStart"/>
                            <w:r w:rsidRPr="001E0383">
                              <w:rPr>
                                <w:rFonts w:ascii="Times New Roman" w:hAnsi="Times New Roman"/>
                              </w:rPr>
                              <w:t>Спеццентр</w:t>
                            </w:r>
                            <w:proofErr w:type="spellEnd"/>
                            <w:r w:rsidRPr="001E0383">
                              <w:rPr>
                                <w:rFonts w:ascii="Times New Roman" w:hAnsi="Times New Roman"/>
                              </w:rPr>
                              <w:t xml:space="preserve"> «Звенигород»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A5AAB" id="Text Box 4" o:spid="_x0000_s1028" type="#_x0000_t202" style="position:absolute;left:0;text-align:left;margin-left:101.65pt;margin-top:14.2pt;width:127.25pt;height:36.85pt;z-index: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" fillcolor="#d8d8d8">
                <v:textbox>
                  <w:txbxContent>
                    <w:p w14:paraId="483458B1" w14:textId="77777777" w:rsidR="000774C9" w:rsidRPr="001E0383" w:rsidRDefault="000774C9" w:rsidP="001E038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1E0383">
                        <w:rPr>
                          <w:rFonts w:ascii="Times New Roman" w:hAnsi="Times New Roman"/>
                        </w:rPr>
                        <w:t>ГКУ МО «</w:t>
                      </w:r>
                      <w:proofErr w:type="spellStart"/>
                      <w:r w:rsidRPr="001E0383">
                        <w:rPr>
                          <w:rFonts w:ascii="Times New Roman" w:hAnsi="Times New Roman"/>
                        </w:rPr>
                        <w:t>Спеццентр</w:t>
                      </w:r>
                      <w:proofErr w:type="spellEnd"/>
                      <w:r w:rsidRPr="001E0383">
                        <w:rPr>
                          <w:rFonts w:ascii="Times New Roman" w:hAnsi="Times New Roman"/>
                        </w:rPr>
                        <w:t xml:space="preserve"> «Звенигород»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BFA3A0" w14:textId="692CEE99" w:rsidR="003A6DE4" w:rsidRPr="00091B91" w:rsidRDefault="006B3FF2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78E51DDF" wp14:editId="572608D0">
                <wp:simplePos x="0" y="0"/>
                <wp:positionH relativeFrom="column">
                  <wp:posOffset>2907030</wp:posOffset>
                </wp:positionH>
                <wp:positionV relativeFrom="paragraph">
                  <wp:posOffset>197484</wp:posOffset>
                </wp:positionV>
                <wp:extent cx="1031240" cy="0"/>
                <wp:effectExtent l="38100" t="76200" r="0" b="76200"/>
                <wp:wrapNone/>
                <wp:docPr id="13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12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 type="stealth" w="med" len="med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26E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" o:spid="_x0000_s1026" type="#_x0000_t32" style="position:absolute;margin-left:228.9pt;margin-top:15.55pt;width:81.2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" strokeweight=".5pt">
                <v:stroke startarrow="classic" endarrow="classic" joinstyle="miter"/>
              </v:shape>
            </w:pict>
          </mc:Fallback>
        </mc:AlternateContent>
      </w:r>
    </w:p>
    <w:p w14:paraId="53F52D21" w14:textId="77777777" w:rsidR="003A6DE4" w:rsidRPr="00091B91" w:rsidRDefault="003A6DE4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FD13C80" w14:textId="501A1E5F" w:rsidR="003A6DE4" w:rsidRPr="00091B91" w:rsidRDefault="00FE52B2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4BC2107" wp14:editId="09BEA4EE">
                <wp:simplePos x="0" y="0"/>
                <wp:positionH relativeFrom="margin">
                  <wp:posOffset>1928495</wp:posOffset>
                </wp:positionH>
                <wp:positionV relativeFrom="paragraph">
                  <wp:posOffset>144780</wp:posOffset>
                </wp:positionV>
                <wp:extent cx="760730" cy="266700"/>
                <wp:effectExtent l="0" t="0" r="0" b="0"/>
                <wp:wrapSquare wrapText="bothSides"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6C922" w14:textId="6E9CEAA9" w:rsidR="000774C9" w:rsidRPr="00FF5A0F" w:rsidRDefault="000774C9" w:rsidP="00FF5A0F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F5A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П-166Ц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C2107" id="Надпись 22" o:spid="_x0000_s1029" type="#_x0000_t202" style="position:absolute;left:0;text-align:left;margin-left:151.85pt;margin-top:11.4pt;width:59.9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" filled="f" stroked="f">
                <v:textbox>
                  <w:txbxContent>
                    <w:p w14:paraId="4C66C922" w14:textId="6E9CEAA9" w:rsidR="000774C9" w:rsidRPr="00FF5A0F" w:rsidRDefault="000774C9" w:rsidP="00FF5A0F">
                      <w:pPr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F5A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П-166Ц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3FF2"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B7E65B" wp14:editId="3977A426">
                <wp:simplePos x="0" y="0"/>
                <wp:positionH relativeFrom="column">
                  <wp:posOffset>4054475</wp:posOffset>
                </wp:positionH>
                <wp:positionV relativeFrom="paragraph">
                  <wp:posOffset>36830</wp:posOffset>
                </wp:positionV>
                <wp:extent cx="4445" cy="692785"/>
                <wp:effectExtent l="38100" t="0" r="52705" b="31115"/>
                <wp:wrapNone/>
                <wp:docPr id="12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6927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8D04B" id="Прямая со стрелкой 37" o:spid="_x0000_s1026" type="#_x0000_t32" style="position:absolute;margin-left:319.25pt;margin-top:2.9pt;width:.35pt;height:5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" strokeweight=".5pt">
                <v:stroke endarrow="classic" joinstyle="miter"/>
              </v:shape>
            </w:pict>
          </mc:Fallback>
        </mc:AlternateContent>
      </w:r>
      <w:r w:rsidR="006B3FF2"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0CEBBB" wp14:editId="3ECA7267">
                <wp:simplePos x="0" y="0"/>
                <wp:positionH relativeFrom="column">
                  <wp:posOffset>2790190</wp:posOffset>
                </wp:positionH>
                <wp:positionV relativeFrom="paragraph">
                  <wp:posOffset>36830</wp:posOffset>
                </wp:positionV>
                <wp:extent cx="4445" cy="701675"/>
                <wp:effectExtent l="76200" t="0" r="52705" b="41275"/>
                <wp:wrapNone/>
                <wp:docPr id="11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70167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C476D" id="Прямая со стрелкой 36" o:spid="_x0000_s1026" type="#_x0000_t32" style="position:absolute;margin-left:219.7pt;margin-top:2.9pt;width:.35pt;height:5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" strokeweight=".5pt">
                <v:stroke endarrow="classic" joinstyle="miter"/>
              </v:shape>
            </w:pict>
          </mc:Fallback>
        </mc:AlternateContent>
      </w:r>
    </w:p>
    <w:p w14:paraId="190B01D3" w14:textId="1773CF53" w:rsidR="003A6DE4" w:rsidRPr="00091B91" w:rsidRDefault="006B3FF2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04BD6F2" wp14:editId="7C0CF083">
                <wp:simplePos x="0" y="0"/>
                <wp:positionH relativeFrom="margin">
                  <wp:posOffset>4084320</wp:posOffset>
                </wp:positionH>
                <wp:positionV relativeFrom="paragraph">
                  <wp:posOffset>6985</wp:posOffset>
                </wp:positionV>
                <wp:extent cx="760730" cy="299720"/>
                <wp:effectExtent l="0" t="0" r="0" b="0"/>
                <wp:wrapSquare wrapText="bothSides"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E2AF0" w14:textId="77777777" w:rsidR="000774C9" w:rsidRPr="00FF5A0F" w:rsidRDefault="000774C9" w:rsidP="00FF5A0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F5A0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П-166Ц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BD6F2" id="Надпись 21" o:spid="_x0000_s1030" type="#_x0000_t202" style="position:absolute;left:0;text-align:left;margin-left:321.6pt;margin-top:.55pt;width:59.9pt;height:23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" filled="f" stroked="f">
                <v:textbox>
                  <w:txbxContent>
                    <w:p w14:paraId="700E2AF0" w14:textId="77777777" w:rsidR="000774C9" w:rsidRPr="00FF5A0F" w:rsidRDefault="000774C9" w:rsidP="00FF5A0F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F5A0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П-166Ц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51B0ED" w14:textId="77777777" w:rsidR="003A6DE4" w:rsidRPr="00091B91" w:rsidRDefault="003A6DE4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FD538F" w14:textId="1C4A161C" w:rsidR="003A6DE4" w:rsidRPr="00091B91" w:rsidRDefault="006B3FF2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4881CDBE" wp14:editId="0644E677">
                <wp:simplePos x="0" y="0"/>
                <wp:positionH relativeFrom="column">
                  <wp:posOffset>2630805</wp:posOffset>
                </wp:positionH>
                <wp:positionV relativeFrom="paragraph">
                  <wp:posOffset>120015</wp:posOffset>
                </wp:positionV>
                <wp:extent cx="1616075" cy="467995"/>
                <wp:effectExtent l="0" t="0" r="3175" b="8255"/>
                <wp:wrapSquare wrapText="bothSides"/>
                <wp:docPr id="10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4679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1AD7F" w14:textId="77777777" w:rsidR="000774C9" w:rsidRPr="001E0383" w:rsidRDefault="000774C9" w:rsidP="001E038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ЕДДС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1CDBE" id="Надпись 3" o:spid="_x0000_s1031" type="#_x0000_t202" style="position:absolute;left:0;text-align:left;margin-left:207.15pt;margin-top:9.45pt;width:127.25pt;height:36.8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" fillcolor="#d8d8d8">
                <v:textbox>
                  <w:txbxContent>
                    <w:p w14:paraId="0301AD7F" w14:textId="77777777" w:rsidR="000774C9" w:rsidRPr="001E0383" w:rsidRDefault="000774C9" w:rsidP="001E038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ЕДДС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7B582A" w14:textId="323464E5" w:rsidR="003A6DE4" w:rsidRPr="00091B91" w:rsidRDefault="006B3FF2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BEC4F8" wp14:editId="031E2A2C">
                <wp:simplePos x="0" y="0"/>
                <wp:positionH relativeFrom="column">
                  <wp:posOffset>1997075</wp:posOffset>
                </wp:positionH>
                <wp:positionV relativeFrom="paragraph">
                  <wp:posOffset>91440</wp:posOffset>
                </wp:positionV>
                <wp:extent cx="652145" cy="3464560"/>
                <wp:effectExtent l="38100" t="0" r="14605" b="97790"/>
                <wp:wrapNone/>
                <wp:docPr id="9" name="Соединитель: усту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2145" cy="346456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8358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41" o:spid="_x0000_s1026" type="#_x0000_t34" style="position:absolute;margin-left:157.25pt;margin-top:7.2pt;width:51.35pt;height:272.8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" strokeweight=".5pt">
                <v:stroke endarrow="classic"/>
              </v:shape>
            </w:pict>
          </mc:Fallback>
        </mc:AlternateContent>
      </w:r>
      <w:r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973ADB" wp14:editId="49CD4B9E">
                <wp:simplePos x="0" y="0"/>
                <wp:positionH relativeFrom="column">
                  <wp:posOffset>4251325</wp:posOffset>
                </wp:positionH>
                <wp:positionV relativeFrom="paragraph">
                  <wp:posOffset>158115</wp:posOffset>
                </wp:positionV>
                <wp:extent cx="1416685" cy="938530"/>
                <wp:effectExtent l="0" t="0" r="50165" b="33020"/>
                <wp:wrapNone/>
                <wp:docPr id="8" name="Соединитель: усту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685" cy="938530"/>
                        </a:xfrm>
                        <a:prstGeom prst="bentConnector3">
                          <a:avLst>
                            <a:gd name="adj1" fmla="val 9981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DD759" id="Соединитель: уступ 29" o:spid="_x0000_s1026" type="#_x0000_t34" style="position:absolute;margin-left:334.75pt;margin-top:12.45pt;width:111.55pt;height:7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" adj="21561" strokeweight=".5pt">
                <v:stroke endarrow="classic"/>
              </v:shape>
            </w:pict>
          </mc:Fallback>
        </mc:AlternateContent>
      </w:r>
    </w:p>
    <w:p w14:paraId="09F1F41D" w14:textId="4D8FAC78" w:rsidR="003A6DE4" w:rsidRPr="00091B91" w:rsidRDefault="006B3FF2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7B9B873" wp14:editId="52EF9E10">
                <wp:simplePos x="0" y="0"/>
                <wp:positionH relativeFrom="margin">
                  <wp:posOffset>1415415</wp:posOffset>
                </wp:positionH>
                <wp:positionV relativeFrom="paragraph">
                  <wp:posOffset>14605</wp:posOffset>
                </wp:positionV>
                <wp:extent cx="760730" cy="394970"/>
                <wp:effectExtent l="0" t="0" r="0" b="0"/>
                <wp:wrapSquare wrapText="bothSides"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94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A21F0" w14:textId="77777777" w:rsidR="000774C9" w:rsidRPr="00FF5A0F" w:rsidRDefault="000774C9" w:rsidP="00FF5A0F">
                            <w:pPr>
                              <w:jc w:val="righ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«Рупор»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9B873" id="Надпись 27" o:spid="_x0000_s1032" type="#_x0000_t202" style="position:absolute;left:0;text-align:left;margin-left:111.45pt;margin-top:1.15pt;width:59.9pt;height:31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" filled="f" stroked="f">
                <v:textbox>
                  <w:txbxContent>
                    <w:p w14:paraId="59CA21F0" w14:textId="77777777" w:rsidR="000774C9" w:rsidRPr="00FF5A0F" w:rsidRDefault="000774C9" w:rsidP="00FF5A0F">
                      <w:pPr>
                        <w:jc w:val="right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«Рупор»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E60C43" wp14:editId="75E53C83">
                <wp:simplePos x="0" y="0"/>
                <wp:positionH relativeFrom="margin">
                  <wp:posOffset>4702810</wp:posOffset>
                </wp:positionH>
                <wp:positionV relativeFrom="paragraph">
                  <wp:posOffset>6350</wp:posOffset>
                </wp:positionV>
                <wp:extent cx="1177290" cy="563245"/>
                <wp:effectExtent l="0" t="0" r="0" b="0"/>
                <wp:wrapSquare wrapText="bothSides"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61CF0" w14:textId="77777777" w:rsidR="000774C9" w:rsidRDefault="000774C9" w:rsidP="00FF5A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КПТС АСО</w:t>
                            </w:r>
                          </w:p>
                          <w:p w14:paraId="37F0EFB1" w14:textId="77777777" w:rsidR="000774C9" w:rsidRPr="00FF5A0F" w:rsidRDefault="000774C9" w:rsidP="00FF5A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КПТС «Клон»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60C43" id="Надпись 25" o:spid="_x0000_s1033" type="#_x0000_t202" style="position:absolute;left:0;text-align:left;margin-left:370.3pt;margin-top:.5pt;width:92.7pt;height:44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" filled="f" stroked="f">
                <v:textbox>
                  <w:txbxContent>
                    <w:p w14:paraId="15E61CF0" w14:textId="77777777" w:rsidR="000774C9" w:rsidRDefault="000774C9" w:rsidP="00FF5A0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КПТС АСО</w:t>
                      </w:r>
                    </w:p>
                    <w:p w14:paraId="37F0EFB1" w14:textId="77777777" w:rsidR="000774C9" w:rsidRPr="00FF5A0F" w:rsidRDefault="000774C9" w:rsidP="00FF5A0F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КПТС «Клон»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2EC07F" w14:textId="77777777" w:rsidR="003A6DE4" w:rsidRPr="00091B91" w:rsidRDefault="003A6DE4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69B984F" w14:textId="77777777" w:rsidR="003A6DE4" w:rsidRPr="00091B91" w:rsidRDefault="003A6DE4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2EF62D" w14:textId="42891C8D" w:rsidR="003A6DE4" w:rsidRPr="00091B91" w:rsidRDefault="006B3FF2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5671432D" wp14:editId="3A3FF43A">
                <wp:simplePos x="0" y="0"/>
                <wp:positionH relativeFrom="column">
                  <wp:posOffset>1974215</wp:posOffset>
                </wp:positionH>
                <wp:positionV relativeFrom="paragraph">
                  <wp:posOffset>605154</wp:posOffset>
                </wp:positionV>
                <wp:extent cx="676910" cy="0"/>
                <wp:effectExtent l="38100" t="76200" r="8890" b="76200"/>
                <wp:wrapNone/>
                <wp:docPr id="7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9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 type="stealth" w="med" len="med"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76244" id="Прямая со стрелкой 39" o:spid="_x0000_s1026" type="#_x0000_t32" style="position:absolute;margin-left:155.45pt;margin-top:47.65pt;width:53.3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" strokeweight=".5pt">
                <v:stroke startarrow="classic" endarrow="classic" joinstyle="miter"/>
              </v:shape>
            </w:pict>
          </mc:Fallback>
        </mc:AlternateContent>
      </w:r>
      <w:r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522AF135" wp14:editId="3286786F">
                <wp:simplePos x="0" y="0"/>
                <wp:positionH relativeFrom="column">
                  <wp:posOffset>2635885</wp:posOffset>
                </wp:positionH>
                <wp:positionV relativeFrom="paragraph">
                  <wp:posOffset>279400</wp:posOffset>
                </wp:positionV>
                <wp:extent cx="1643380" cy="758825"/>
                <wp:effectExtent l="0" t="0" r="0" b="3175"/>
                <wp:wrapSquare wrapText="bothSides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758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CC1D4" w14:textId="77777777" w:rsidR="000774C9" w:rsidRPr="001E0383" w:rsidRDefault="000774C9" w:rsidP="001E038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КЧС и ОПБ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AF135" id="Надпись 6" o:spid="_x0000_s1034" type="#_x0000_t202" style="position:absolute;left:0;text-align:left;margin-left:207.55pt;margin-top:22pt;width:129.4pt;height:59.7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" fillcolor="#d8d8d8">
                <v:textbox>
                  <w:txbxContent>
                    <w:p w14:paraId="6B1CC1D4" w14:textId="77777777" w:rsidR="000774C9" w:rsidRPr="001E0383" w:rsidRDefault="000774C9" w:rsidP="001E038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КЧС и ОПБ 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городского округа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6F059" w14:textId="4E4D6E74" w:rsidR="003A6DE4" w:rsidRPr="00091B91" w:rsidRDefault="006B3FF2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5474729E" wp14:editId="5BD9D1AB">
                <wp:simplePos x="0" y="0"/>
                <wp:positionH relativeFrom="margin">
                  <wp:posOffset>4810760</wp:posOffset>
                </wp:positionH>
                <wp:positionV relativeFrom="paragraph">
                  <wp:posOffset>71755</wp:posOffset>
                </wp:positionV>
                <wp:extent cx="1643380" cy="742315"/>
                <wp:effectExtent l="0" t="0" r="0" b="635"/>
                <wp:wrapSquare wrapText="bothSides"/>
                <wp:docPr id="5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74231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AF2E1" w14:textId="77777777" w:rsidR="000774C9" w:rsidRDefault="000774C9" w:rsidP="00592C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Население</w:t>
                            </w:r>
                          </w:p>
                          <w:p w14:paraId="0BF492E2" w14:textId="77777777" w:rsidR="000774C9" w:rsidRPr="001E0383" w:rsidRDefault="000774C9" w:rsidP="00592C8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4729E" id="Надпись 8" o:spid="_x0000_s1035" type="#_x0000_t202" style="position:absolute;left:0;text-align:left;margin-left:378.8pt;margin-top:5.65pt;width:129.4pt;height:58.4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" fillcolor="#d8d8d8">
                <v:textbox>
                  <w:txbxContent>
                    <w:p w14:paraId="726AF2E1" w14:textId="77777777" w:rsidR="000774C9" w:rsidRDefault="000774C9" w:rsidP="00592C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Население</w:t>
                      </w:r>
                    </w:p>
                    <w:p w14:paraId="0BF492E2" w14:textId="77777777" w:rsidR="000774C9" w:rsidRPr="001E0383" w:rsidRDefault="000774C9" w:rsidP="00592C8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городского округа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35712" behindDoc="0" locked="0" layoutInCell="1" allowOverlap="1" wp14:anchorId="125DF49D" wp14:editId="1742ED32">
                <wp:simplePos x="0" y="0"/>
                <wp:positionH relativeFrom="column">
                  <wp:posOffset>347345</wp:posOffset>
                </wp:positionH>
                <wp:positionV relativeFrom="paragraph">
                  <wp:posOffset>53340</wp:posOffset>
                </wp:positionV>
                <wp:extent cx="1616075" cy="800100"/>
                <wp:effectExtent l="0" t="0" r="3175" b="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8001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23BD0" w14:textId="77777777" w:rsidR="000774C9" w:rsidRPr="001E0383" w:rsidRDefault="000774C9" w:rsidP="001E038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Руководители с</w:t>
                            </w:r>
                            <w:r w:rsidRPr="008D06ED">
                              <w:rPr>
                                <w:rFonts w:ascii="Times New Roman" w:hAnsi="Times New Roman"/>
                              </w:rPr>
                              <w:t>пасательны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х</w:t>
                            </w:r>
                            <w:r w:rsidRPr="008D06ED">
                              <w:rPr>
                                <w:rFonts w:ascii="Times New Roman" w:hAnsi="Times New Roman"/>
                              </w:rPr>
                              <w:t xml:space="preserve"> служб гражданской обороны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DF49D" id="Надпись 4" o:spid="_x0000_s1036" type="#_x0000_t202" style="position:absolute;left:0;text-align:left;margin-left:27.35pt;margin-top:4.2pt;width:127.25pt;height:63pt;z-index: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" fillcolor="#d8d8d8">
                <v:textbox>
                  <w:txbxContent>
                    <w:p w14:paraId="47023BD0" w14:textId="77777777" w:rsidR="000774C9" w:rsidRPr="001E0383" w:rsidRDefault="000774C9" w:rsidP="001E038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Руководители с</w:t>
                      </w:r>
                      <w:r w:rsidRPr="008D06ED">
                        <w:rPr>
                          <w:rFonts w:ascii="Times New Roman" w:hAnsi="Times New Roman"/>
                        </w:rPr>
                        <w:t>пасательны</w:t>
                      </w:r>
                      <w:r>
                        <w:rPr>
                          <w:rFonts w:ascii="Times New Roman" w:hAnsi="Times New Roman"/>
                        </w:rPr>
                        <w:t>х</w:t>
                      </w:r>
                      <w:r w:rsidRPr="008D06ED">
                        <w:rPr>
                          <w:rFonts w:ascii="Times New Roman" w:hAnsi="Times New Roman"/>
                        </w:rPr>
                        <w:t xml:space="preserve"> служб гражданской обороны</w:t>
                      </w:r>
                      <w:r>
                        <w:rPr>
                          <w:rFonts w:ascii="Times New Roman" w:hAnsi="Times New Roman"/>
                        </w:rPr>
                        <w:t xml:space="preserve"> городского округа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5F2B32" w14:textId="77777777" w:rsidR="003A6DE4" w:rsidRPr="00091B91" w:rsidRDefault="003A6DE4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090517" w14:textId="77777777" w:rsidR="003A6DE4" w:rsidRPr="00091B91" w:rsidRDefault="003A6DE4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151ABA" w14:textId="77777777" w:rsidR="003A6DE4" w:rsidRPr="00091B91" w:rsidRDefault="003A6DE4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4AEFD1B" w14:textId="36C7D6F1" w:rsidR="003A6DE4" w:rsidRPr="00091B91" w:rsidRDefault="00C56872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2C949BDA" wp14:editId="39884B98">
                <wp:simplePos x="0" y="0"/>
                <wp:positionH relativeFrom="column">
                  <wp:posOffset>339725</wp:posOffset>
                </wp:positionH>
                <wp:positionV relativeFrom="paragraph">
                  <wp:posOffset>110490</wp:posOffset>
                </wp:positionV>
                <wp:extent cx="1616075" cy="1661160"/>
                <wp:effectExtent l="0" t="0" r="22225" b="15240"/>
                <wp:wrapSquare wrapText="bothSides"/>
                <wp:docPr id="2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16611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14FA0" w14:textId="77777777" w:rsidR="000774C9" w:rsidRPr="001E0383" w:rsidRDefault="000774C9" w:rsidP="001E038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Руководители </w:t>
                            </w:r>
                            <w:r w:rsidRPr="001F7DE6">
                              <w:rPr>
                                <w:rFonts w:ascii="Times New Roman" w:hAnsi="Times New Roman"/>
                              </w:rPr>
                              <w:t>нештатны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х</w:t>
                            </w:r>
                            <w:r w:rsidRPr="001F7DE6">
                              <w:rPr>
                                <w:rFonts w:ascii="Times New Roman" w:hAnsi="Times New Roman"/>
                              </w:rPr>
                              <w:t xml:space="preserve"> формировани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й</w:t>
                            </w:r>
                            <w:r w:rsidRPr="001F7DE6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обеспечения выполнения мероприятий </w:t>
                            </w:r>
                            <w:r w:rsidRPr="001F7DE6">
                              <w:rPr>
                                <w:rFonts w:ascii="Times New Roman" w:hAnsi="Times New Roman"/>
                              </w:rPr>
                              <w:t>гражданской обороны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49BDA" id="Надпись 9" o:spid="_x0000_s1037" type="#_x0000_t202" style="position:absolute;left:0;text-align:left;margin-left:26.75pt;margin-top:8.7pt;width:127.25pt;height:130.8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" fillcolor="#d8d8d8">
                <v:textbox>
                  <w:txbxContent>
                    <w:p w14:paraId="36014FA0" w14:textId="77777777" w:rsidR="000774C9" w:rsidRPr="001E0383" w:rsidRDefault="000774C9" w:rsidP="001E038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Руководители </w:t>
                      </w:r>
                      <w:r w:rsidRPr="001F7DE6">
                        <w:rPr>
                          <w:rFonts w:ascii="Times New Roman" w:hAnsi="Times New Roman"/>
                        </w:rPr>
                        <w:t>нештатны</w:t>
                      </w:r>
                      <w:r>
                        <w:rPr>
                          <w:rFonts w:ascii="Times New Roman" w:hAnsi="Times New Roman"/>
                        </w:rPr>
                        <w:t>х</w:t>
                      </w:r>
                      <w:r w:rsidRPr="001F7DE6">
                        <w:rPr>
                          <w:rFonts w:ascii="Times New Roman" w:hAnsi="Times New Roman"/>
                        </w:rPr>
                        <w:t xml:space="preserve"> формировани</w:t>
                      </w:r>
                      <w:r>
                        <w:rPr>
                          <w:rFonts w:ascii="Times New Roman" w:hAnsi="Times New Roman"/>
                        </w:rPr>
                        <w:t>й</w:t>
                      </w:r>
                      <w:r w:rsidRPr="001F7DE6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обеспечения выполнения мероприятий </w:t>
                      </w:r>
                      <w:r w:rsidRPr="001F7DE6">
                        <w:rPr>
                          <w:rFonts w:ascii="Times New Roman" w:hAnsi="Times New Roman"/>
                        </w:rPr>
                        <w:t>гражданской обороны</w:t>
                      </w:r>
                      <w:r>
                        <w:rPr>
                          <w:rFonts w:ascii="Times New Roman" w:hAnsi="Times New Roman"/>
                        </w:rPr>
                        <w:t xml:space="preserve"> городского округа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3FF2"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397DDD03" wp14:editId="2B8DAD86">
                <wp:simplePos x="0" y="0"/>
                <wp:positionH relativeFrom="column">
                  <wp:posOffset>2623185</wp:posOffset>
                </wp:positionH>
                <wp:positionV relativeFrom="paragraph">
                  <wp:posOffset>115570</wp:posOffset>
                </wp:positionV>
                <wp:extent cx="1628140" cy="1487805"/>
                <wp:effectExtent l="0" t="0" r="0" b="0"/>
                <wp:wrapSquare wrapText="bothSides"/>
                <wp:docPr id="3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140" cy="14878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402B0" w14:textId="77777777" w:rsidR="000774C9" w:rsidRPr="001E0383" w:rsidRDefault="000774C9" w:rsidP="001E038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Руководители сил звена городского округа МОСЧС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DDD03" id="Надпись 5" o:spid="_x0000_s1038" type="#_x0000_t202" style="position:absolute;left:0;text-align:left;margin-left:206.55pt;margin-top:9.1pt;width:128.2pt;height:117.1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" fillcolor="#d8d8d8">
                <v:textbox>
                  <w:txbxContent>
                    <w:p w14:paraId="712402B0" w14:textId="77777777" w:rsidR="000774C9" w:rsidRPr="001E0383" w:rsidRDefault="000774C9" w:rsidP="001E038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Руководители сил звена городского округа МОСЧС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30BCBE" w14:textId="77777777" w:rsidR="003A6DE4" w:rsidRPr="00091B91" w:rsidRDefault="003A6DE4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C586E3" w14:textId="77777777" w:rsidR="003A6DE4" w:rsidRPr="00091B91" w:rsidRDefault="003A6DE4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4D47F57" w14:textId="77777777" w:rsidR="003A6DE4" w:rsidRPr="00091B91" w:rsidRDefault="003A6DE4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261461" w14:textId="76BFD564" w:rsidR="003A6DE4" w:rsidRPr="00091B91" w:rsidRDefault="006B3FF2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4864" behindDoc="0" locked="0" layoutInCell="1" allowOverlap="1" wp14:anchorId="5C2BB2EA" wp14:editId="0CDF4E19">
                <wp:simplePos x="0" y="0"/>
                <wp:positionH relativeFrom="column">
                  <wp:posOffset>229870</wp:posOffset>
                </wp:positionH>
                <wp:positionV relativeFrom="paragraph">
                  <wp:posOffset>78740</wp:posOffset>
                </wp:positionV>
                <wp:extent cx="327025" cy="0"/>
                <wp:effectExtent l="0" t="76200" r="15875" b="95250"/>
                <wp:wrapNone/>
                <wp:docPr id="1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0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B130E" id="Прямая со стрелкой 40" o:spid="_x0000_s1026" type="#_x0000_t32" style="position:absolute;margin-left:18.1pt;margin-top:6.2pt;width:25.7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" strokeweight=".5pt">
                <v:stroke endarrow="classic" joinstyle="miter"/>
              </v:shape>
            </w:pict>
          </mc:Fallback>
        </mc:AlternateContent>
      </w:r>
    </w:p>
    <w:p w14:paraId="0AE8BD09" w14:textId="77777777" w:rsidR="003A6DE4" w:rsidRPr="00091B91" w:rsidRDefault="003A6DE4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A8B60C" w14:textId="77777777" w:rsidR="003A6DE4" w:rsidRPr="00091B91" w:rsidRDefault="003A6DE4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5CB18A" w14:textId="77777777" w:rsidR="003A6DE4" w:rsidRPr="00091B91" w:rsidRDefault="003A6DE4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13EA67" w14:textId="77777777" w:rsidR="003A6DE4" w:rsidRPr="00091B91" w:rsidRDefault="003A6DE4" w:rsidP="00E37F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144138" w14:textId="77777777" w:rsidR="003A6DE4" w:rsidRPr="00091B91" w:rsidRDefault="003A6DE4" w:rsidP="007353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16C5FA" w14:textId="77777777" w:rsidR="003A6DE4" w:rsidRPr="00091B91" w:rsidRDefault="003A6DE4" w:rsidP="007353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B5F058" w14:textId="77777777" w:rsidR="003A6DE4" w:rsidRPr="00091B91" w:rsidRDefault="003A6DE4" w:rsidP="007353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D248B8" w14:textId="77777777" w:rsidR="003A6DE4" w:rsidRPr="00091B91" w:rsidRDefault="003A6DE4" w:rsidP="00C26AAC">
      <w:pPr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</w:p>
    <w:p w14:paraId="023C9224" w14:textId="77777777" w:rsidR="003A6DE4" w:rsidRPr="00091B91" w:rsidRDefault="003A6DE4" w:rsidP="00C26AAC">
      <w:pPr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</w:p>
    <w:p w14:paraId="05616D00" w14:textId="77777777" w:rsidR="000F6C5F" w:rsidRPr="00091B91" w:rsidRDefault="000F6C5F" w:rsidP="00C26AAC">
      <w:pPr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</w:p>
    <w:p w14:paraId="1417AFA9" w14:textId="77777777" w:rsidR="003A6DE4" w:rsidRPr="00091B91" w:rsidRDefault="003A6DE4" w:rsidP="00C26AAC">
      <w:pPr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Приложение № 3</w:t>
      </w:r>
    </w:p>
    <w:p w14:paraId="6BBAA5B5" w14:textId="54D561DD" w:rsidR="003A6DE4" w:rsidRPr="00091B91" w:rsidRDefault="002277F6" w:rsidP="00C26AAC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к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</w:t>
      </w:r>
      <w:r w:rsidR="000F6C5F" w:rsidRPr="00091B91">
        <w:rPr>
          <w:rFonts w:ascii="Arial" w:hAnsi="Arial" w:cs="Arial"/>
          <w:sz w:val="24"/>
          <w:szCs w:val="24"/>
        </w:rPr>
        <w:t xml:space="preserve">Положению о </w:t>
      </w:r>
      <w:r w:rsidR="000F6C5F" w:rsidRPr="00091B91">
        <w:rPr>
          <w:rFonts w:ascii="Arial" w:hAnsi="Arial" w:cs="Arial"/>
          <w:bCs/>
          <w:sz w:val="24"/>
          <w:szCs w:val="24"/>
        </w:rPr>
        <w:t>муниципальной системе оповещения населения</w:t>
      </w:r>
      <w:r w:rsidR="000F6C5F" w:rsidRPr="00091B91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</w:p>
    <w:p w14:paraId="7273FD3F" w14:textId="77777777" w:rsidR="003A6DE4" w:rsidRPr="00091B91" w:rsidRDefault="003A6DE4" w:rsidP="00C26AA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71"/>
      </w:tblGrid>
      <w:tr w:rsidR="009A488C" w:rsidRPr="00091B91" w14:paraId="7CB601B3" w14:textId="77777777" w:rsidTr="00BB3296">
        <w:trPr>
          <w:trHeight w:val="3138"/>
        </w:trPr>
        <w:tc>
          <w:tcPr>
            <w:tcW w:w="5069" w:type="dxa"/>
            <w:tcBorders>
              <w:top w:val="nil"/>
              <w:bottom w:val="nil"/>
              <w:right w:val="nil"/>
            </w:tcBorders>
          </w:tcPr>
          <w:p w14:paraId="08EEF512" w14:textId="2869F9FE" w:rsidR="00FE52B2" w:rsidRPr="00091B91" w:rsidRDefault="003A6DE4" w:rsidP="00FE52B2">
            <w:pPr>
              <w:shd w:val="clear" w:color="auto" w:fill="FFFFFF"/>
              <w:tabs>
                <w:tab w:val="left" w:pos="4531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pacing w:val="-11"/>
                <w:sz w:val="24"/>
                <w:szCs w:val="24"/>
              </w:rPr>
              <w:lastRenderedPageBreak/>
              <w:t xml:space="preserve">       </w:t>
            </w:r>
          </w:p>
          <w:p w14:paraId="5B2CB1B4" w14:textId="11FD0BBB" w:rsidR="003A6DE4" w:rsidRPr="00091B91" w:rsidRDefault="003A6DE4" w:rsidP="00C26A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1" w:type="dxa"/>
            <w:tcBorders>
              <w:left w:val="nil"/>
            </w:tcBorders>
          </w:tcPr>
          <w:p w14:paraId="5CAA1A3C" w14:textId="37633134" w:rsidR="003A6DE4" w:rsidRPr="00091B91" w:rsidRDefault="003A6DE4" w:rsidP="00C26AAC">
            <w:pPr>
              <w:tabs>
                <w:tab w:val="left" w:pos="4531"/>
              </w:tabs>
              <w:spacing w:after="0" w:line="240" w:lineRule="auto"/>
              <w:jc w:val="both"/>
              <w:rPr>
                <w:rFonts w:ascii="Arial" w:hAnsi="Arial" w:cs="Arial"/>
                <w:spacing w:val="-11"/>
                <w:sz w:val="24"/>
                <w:szCs w:val="24"/>
              </w:rPr>
            </w:pPr>
            <w:r w:rsidRPr="00091B91">
              <w:rPr>
                <w:rFonts w:ascii="Arial" w:hAnsi="Arial" w:cs="Arial"/>
                <w:spacing w:val="-11"/>
                <w:sz w:val="24"/>
                <w:szCs w:val="24"/>
              </w:rPr>
              <w:t xml:space="preserve">       </w:t>
            </w:r>
            <w:r w:rsidR="00FE52B2" w:rsidRPr="00091B91">
              <w:rPr>
                <w:rFonts w:ascii="Arial" w:hAnsi="Arial" w:cs="Arial"/>
                <w:spacing w:val="-11"/>
                <w:sz w:val="24"/>
                <w:szCs w:val="24"/>
              </w:rPr>
              <w:t>У Т В Е Р Ж Д А Ю</w:t>
            </w:r>
          </w:p>
          <w:p w14:paraId="4BA065DD" w14:textId="52870CD0" w:rsidR="00FE52B2" w:rsidRPr="00091B91" w:rsidRDefault="00FE52B2" w:rsidP="00FE52B2">
            <w:pPr>
              <w:shd w:val="clear" w:color="auto" w:fill="FFFFFF"/>
              <w:tabs>
                <w:tab w:val="left" w:pos="4531"/>
              </w:tabs>
              <w:spacing w:after="0" w:line="240" w:lineRule="auto"/>
              <w:rPr>
                <w:rFonts w:ascii="Arial" w:hAnsi="Arial" w:cs="Arial"/>
                <w:spacing w:val="-11"/>
                <w:sz w:val="24"/>
                <w:szCs w:val="24"/>
              </w:rPr>
            </w:pPr>
            <w:r w:rsidRPr="00091B91">
              <w:rPr>
                <w:rFonts w:ascii="Arial" w:hAnsi="Arial" w:cs="Arial"/>
                <w:spacing w:val="-11"/>
                <w:sz w:val="24"/>
                <w:szCs w:val="24"/>
              </w:rPr>
              <w:t>Глава городского округа Люберцы</w:t>
            </w:r>
          </w:p>
          <w:p w14:paraId="6E3752F1" w14:textId="4F8D78DF" w:rsidR="003A6DE4" w:rsidRPr="00091B91" w:rsidRDefault="003A6DE4" w:rsidP="00C26AAC">
            <w:pPr>
              <w:tabs>
                <w:tab w:val="left" w:pos="4531"/>
              </w:tabs>
              <w:spacing w:after="0" w:line="240" w:lineRule="auto"/>
              <w:rPr>
                <w:rFonts w:ascii="Arial" w:hAnsi="Arial" w:cs="Arial"/>
                <w:spacing w:val="-11"/>
                <w:sz w:val="24"/>
                <w:szCs w:val="24"/>
              </w:rPr>
            </w:pPr>
          </w:p>
          <w:p w14:paraId="5B75E488" w14:textId="77777777" w:rsidR="003A6DE4" w:rsidRPr="00091B91" w:rsidRDefault="003A6DE4" w:rsidP="00C26AAC">
            <w:pPr>
              <w:tabs>
                <w:tab w:val="left" w:pos="4531"/>
              </w:tabs>
              <w:spacing w:after="0" w:line="240" w:lineRule="auto"/>
              <w:rPr>
                <w:rFonts w:ascii="Arial" w:hAnsi="Arial" w:cs="Arial"/>
                <w:spacing w:val="-11"/>
                <w:sz w:val="24"/>
                <w:szCs w:val="24"/>
              </w:rPr>
            </w:pPr>
          </w:p>
          <w:p w14:paraId="54CD0E58" w14:textId="77777777" w:rsidR="003A6DE4" w:rsidRPr="00091B91" w:rsidRDefault="003A6DE4" w:rsidP="00084C93">
            <w:pPr>
              <w:tabs>
                <w:tab w:val="left" w:pos="4531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__________________ФИО</w:t>
            </w:r>
          </w:p>
          <w:p w14:paraId="59AC371C" w14:textId="77777777" w:rsidR="003A6DE4" w:rsidRPr="00091B91" w:rsidRDefault="003A6DE4" w:rsidP="00C26AAC">
            <w:pPr>
              <w:tabs>
                <w:tab w:val="left" w:pos="453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М/П</w:t>
            </w:r>
          </w:p>
          <w:p w14:paraId="3ECB11A7" w14:textId="77777777" w:rsidR="003A6DE4" w:rsidRPr="00091B91" w:rsidRDefault="003A6DE4" w:rsidP="00C26AAC">
            <w:pPr>
              <w:tabs>
                <w:tab w:val="left" w:pos="453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70FD67" w14:textId="77777777" w:rsidR="003A6DE4" w:rsidRPr="00091B91" w:rsidRDefault="003A6DE4" w:rsidP="00C26AA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 w:rsidRPr="00091B91">
              <w:rPr>
                <w:rFonts w:ascii="Arial" w:hAnsi="Arial" w:cs="Arial"/>
                <w:sz w:val="24"/>
                <w:szCs w:val="24"/>
              </w:rPr>
              <w:t>« _</w:t>
            </w:r>
            <w:proofErr w:type="gramEnd"/>
            <w:r w:rsidRPr="00091B91">
              <w:rPr>
                <w:rFonts w:ascii="Arial" w:hAnsi="Arial" w:cs="Arial"/>
                <w:sz w:val="24"/>
                <w:szCs w:val="24"/>
              </w:rPr>
              <w:t>___ » ____________ 20__ года</w:t>
            </w:r>
          </w:p>
        </w:tc>
      </w:tr>
    </w:tbl>
    <w:p w14:paraId="6D6C3373" w14:textId="77777777" w:rsidR="003A6DE4" w:rsidRPr="00091B91" w:rsidRDefault="003A6DE4" w:rsidP="00CA7435">
      <w:pPr>
        <w:spacing w:line="273" w:lineRule="exact"/>
        <w:jc w:val="center"/>
        <w:rPr>
          <w:rFonts w:ascii="Arial" w:hAnsi="Arial" w:cs="Arial"/>
          <w:b/>
          <w:sz w:val="24"/>
          <w:szCs w:val="24"/>
        </w:rPr>
      </w:pPr>
    </w:p>
    <w:p w14:paraId="6AFEB3B1" w14:textId="77777777" w:rsidR="003A6DE4" w:rsidRPr="00091B91" w:rsidRDefault="003A6DE4" w:rsidP="00CA74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1B91">
        <w:rPr>
          <w:rFonts w:ascii="Arial" w:hAnsi="Arial" w:cs="Arial"/>
          <w:b/>
          <w:sz w:val="24"/>
          <w:szCs w:val="24"/>
        </w:rPr>
        <w:t>АКТ</w:t>
      </w:r>
    </w:p>
    <w:p w14:paraId="6DFA7132" w14:textId="0951ABDF" w:rsidR="003A6DE4" w:rsidRPr="00091B91" w:rsidRDefault="003A6DE4" w:rsidP="00FE52B2">
      <w:pPr>
        <w:spacing w:after="0" w:line="240" w:lineRule="auto"/>
        <w:ind w:right="142" w:firstLine="284"/>
        <w:jc w:val="center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по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результатам комплексной </w:t>
      </w:r>
      <w:r w:rsidR="001737A1" w:rsidRPr="00091B91">
        <w:rPr>
          <w:rFonts w:ascii="Arial" w:hAnsi="Arial" w:cs="Arial"/>
          <w:sz w:val="24"/>
          <w:szCs w:val="24"/>
        </w:rPr>
        <w:t xml:space="preserve">проверки </w:t>
      </w:r>
      <w:r w:rsidR="00D547B2" w:rsidRPr="00091B91">
        <w:rPr>
          <w:rFonts w:ascii="Arial" w:hAnsi="Arial" w:cs="Arial"/>
          <w:sz w:val="24"/>
          <w:szCs w:val="24"/>
        </w:rPr>
        <w:t>готовности</w:t>
      </w:r>
      <w:r w:rsidRPr="00091B91">
        <w:rPr>
          <w:rFonts w:ascii="Arial" w:hAnsi="Arial" w:cs="Arial"/>
          <w:sz w:val="24"/>
          <w:szCs w:val="24"/>
        </w:rPr>
        <w:t xml:space="preserve"> </w:t>
      </w:r>
      <w:r w:rsidR="001737A1" w:rsidRPr="00091B91">
        <w:rPr>
          <w:rFonts w:ascii="Arial" w:hAnsi="Arial" w:cs="Arial"/>
          <w:sz w:val="24"/>
          <w:szCs w:val="24"/>
        </w:rPr>
        <w:t xml:space="preserve">муниципальной </w:t>
      </w:r>
      <w:r w:rsidRPr="00091B91">
        <w:rPr>
          <w:rFonts w:ascii="Arial" w:hAnsi="Arial" w:cs="Arial"/>
          <w:sz w:val="24"/>
          <w:szCs w:val="24"/>
        </w:rPr>
        <w:t>системы</w:t>
      </w:r>
      <w:r w:rsidR="001737A1" w:rsidRPr="00091B91">
        <w:rPr>
          <w:rFonts w:ascii="Arial" w:hAnsi="Arial" w:cs="Arial"/>
          <w:sz w:val="24"/>
          <w:szCs w:val="24"/>
        </w:rPr>
        <w:t xml:space="preserve"> </w:t>
      </w:r>
      <w:r w:rsidRPr="00091B91">
        <w:rPr>
          <w:rFonts w:ascii="Arial" w:hAnsi="Arial" w:cs="Arial"/>
          <w:sz w:val="24"/>
          <w:szCs w:val="24"/>
        </w:rPr>
        <w:t xml:space="preserve">оповещения </w:t>
      </w:r>
      <w:r w:rsidR="00FE52B2" w:rsidRPr="00091B91">
        <w:rPr>
          <w:rFonts w:ascii="Arial" w:hAnsi="Arial" w:cs="Arial"/>
          <w:sz w:val="24"/>
          <w:szCs w:val="24"/>
        </w:rPr>
        <w:t xml:space="preserve">населения </w:t>
      </w:r>
      <w:r w:rsidRPr="00091B91">
        <w:rPr>
          <w:rFonts w:ascii="Arial" w:hAnsi="Arial" w:cs="Arial"/>
          <w:sz w:val="24"/>
          <w:szCs w:val="24"/>
        </w:rPr>
        <w:t>и комплексной системы экстренного оповещения населения (К</w:t>
      </w:r>
      <w:r w:rsidR="001737A1" w:rsidRPr="00091B91">
        <w:rPr>
          <w:rFonts w:ascii="Arial" w:hAnsi="Arial" w:cs="Arial"/>
          <w:sz w:val="24"/>
          <w:szCs w:val="24"/>
        </w:rPr>
        <w:t>ПГ</w:t>
      </w:r>
      <w:r w:rsidRPr="00091B91">
        <w:rPr>
          <w:rFonts w:ascii="Arial" w:hAnsi="Arial" w:cs="Arial"/>
          <w:sz w:val="24"/>
          <w:szCs w:val="24"/>
        </w:rPr>
        <w:t xml:space="preserve"> МСО</w:t>
      </w:r>
      <w:r w:rsidR="00FE52B2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и КСЭОН)</w:t>
      </w:r>
      <w:r w:rsidR="00FE52B2" w:rsidRPr="00091B91">
        <w:rPr>
          <w:rFonts w:ascii="Arial" w:hAnsi="Arial" w:cs="Arial"/>
          <w:sz w:val="24"/>
          <w:szCs w:val="24"/>
        </w:rPr>
        <w:t xml:space="preserve"> </w:t>
      </w:r>
      <w:r w:rsidRPr="00091B91">
        <w:rPr>
          <w:rFonts w:ascii="Arial" w:hAnsi="Arial" w:cs="Arial"/>
          <w:sz w:val="24"/>
          <w:szCs w:val="24"/>
        </w:rPr>
        <w:t>городского округа Люберцы</w:t>
      </w:r>
      <w:r w:rsidR="00FE52B2" w:rsidRPr="00091B91">
        <w:rPr>
          <w:rFonts w:ascii="Arial" w:hAnsi="Arial" w:cs="Arial"/>
          <w:sz w:val="24"/>
          <w:szCs w:val="24"/>
        </w:rPr>
        <w:t xml:space="preserve"> </w:t>
      </w:r>
      <w:r w:rsidRPr="00091B91">
        <w:rPr>
          <w:rFonts w:ascii="Arial" w:hAnsi="Arial" w:cs="Arial"/>
          <w:sz w:val="24"/>
          <w:szCs w:val="24"/>
        </w:rPr>
        <w:t>Московской области</w:t>
      </w:r>
    </w:p>
    <w:p w14:paraId="3BD582E6" w14:textId="77777777" w:rsidR="003A6DE4" w:rsidRPr="00091B91" w:rsidRDefault="003A6DE4" w:rsidP="00CA7435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</w:p>
    <w:p w14:paraId="090B9596" w14:textId="77777777" w:rsidR="003A6DE4" w:rsidRPr="00091B91" w:rsidRDefault="003A6DE4" w:rsidP="00CA74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Комиссия, назначенная Постановлением Главы городского округа Люберцы    № _____ от __</w:t>
      </w:r>
      <w:proofErr w:type="gramStart"/>
      <w:r w:rsidRPr="00091B91">
        <w:rPr>
          <w:rFonts w:ascii="Arial" w:hAnsi="Arial" w:cs="Arial"/>
          <w:sz w:val="24"/>
          <w:szCs w:val="24"/>
        </w:rPr>
        <w:t>_._</w:t>
      </w:r>
      <w:proofErr w:type="gramEnd"/>
      <w:r w:rsidRPr="00091B91">
        <w:rPr>
          <w:rFonts w:ascii="Arial" w:hAnsi="Arial" w:cs="Arial"/>
          <w:sz w:val="24"/>
          <w:szCs w:val="24"/>
        </w:rPr>
        <w:t>__.20 ___ года в составе:</w:t>
      </w:r>
    </w:p>
    <w:p w14:paraId="1C7661C7" w14:textId="77777777" w:rsidR="003A6DE4" w:rsidRPr="00091B91" w:rsidRDefault="003A6DE4" w:rsidP="00CA7435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92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91D14F" w14:textId="77777777" w:rsidR="003A6DE4" w:rsidRPr="00091B91" w:rsidRDefault="003A6DE4" w:rsidP="00CA7435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92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Председатель: </w:t>
      </w:r>
    </w:p>
    <w:p w14:paraId="44692957" w14:textId="77777777" w:rsidR="003A6DE4" w:rsidRPr="00091B91" w:rsidRDefault="003A6DE4" w:rsidP="00CA74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Члены комиссии:</w:t>
      </w:r>
    </w:p>
    <w:p w14:paraId="1163B8CA" w14:textId="77777777" w:rsidR="003A6DE4" w:rsidRPr="00091B91" w:rsidRDefault="003A6DE4" w:rsidP="00CA74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B4CA1E" w14:textId="03D4C045" w:rsidR="003A6DE4" w:rsidRPr="00091B91" w:rsidRDefault="003A6DE4" w:rsidP="00CA74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в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период с 12.00 до 13.00 «___» ________  20___ года в ходе проведения комплексной </w:t>
      </w:r>
      <w:r w:rsidR="008E6C87" w:rsidRPr="00091B91">
        <w:rPr>
          <w:rFonts w:ascii="Arial" w:hAnsi="Arial" w:cs="Arial"/>
          <w:sz w:val="24"/>
          <w:szCs w:val="24"/>
        </w:rPr>
        <w:t>проверки готовности</w:t>
      </w:r>
      <w:r w:rsidRPr="00091B91">
        <w:rPr>
          <w:rFonts w:ascii="Arial" w:hAnsi="Arial" w:cs="Arial"/>
          <w:sz w:val="24"/>
          <w:szCs w:val="24"/>
        </w:rPr>
        <w:t xml:space="preserve"> (КП</w:t>
      </w:r>
      <w:r w:rsidR="008E6C87" w:rsidRPr="00091B91">
        <w:rPr>
          <w:rFonts w:ascii="Arial" w:hAnsi="Arial" w:cs="Arial"/>
          <w:sz w:val="24"/>
          <w:szCs w:val="24"/>
        </w:rPr>
        <w:t>Г</w:t>
      </w:r>
      <w:r w:rsidRPr="00091B91">
        <w:rPr>
          <w:rFonts w:ascii="Arial" w:hAnsi="Arial" w:cs="Arial"/>
          <w:sz w:val="24"/>
          <w:szCs w:val="24"/>
        </w:rPr>
        <w:t>) м</w:t>
      </w:r>
      <w:r w:rsidR="008E6C87" w:rsidRPr="00091B91">
        <w:rPr>
          <w:rFonts w:ascii="Arial" w:hAnsi="Arial" w:cs="Arial"/>
          <w:sz w:val="24"/>
          <w:szCs w:val="24"/>
        </w:rPr>
        <w:t>униципальной</w:t>
      </w:r>
      <w:r w:rsidRPr="00091B91">
        <w:rPr>
          <w:rFonts w:ascii="Arial" w:hAnsi="Arial" w:cs="Arial"/>
          <w:sz w:val="24"/>
          <w:szCs w:val="24"/>
        </w:rPr>
        <w:t xml:space="preserve"> системы оповещения населения (МСО</w:t>
      </w:r>
      <w:r w:rsidR="00E261C8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>) и комплексной системы экстренного оповещения населения (КСЭОН) городского округа Люберцы оценила состояние и работоспособность аппаратуры оповещения к выполнению задач по предназначению.</w:t>
      </w:r>
    </w:p>
    <w:p w14:paraId="67BAA53B" w14:textId="77777777" w:rsidR="003A6DE4" w:rsidRPr="00091B91" w:rsidRDefault="003A6DE4" w:rsidP="00CA74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E61BB72" w14:textId="77777777" w:rsidR="003A6DE4" w:rsidRPr="00091B91" w:rsidRDefault="003A6DE4" w:rsidP="00CA74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91B91">
        <w:rPr>
          <w:rFonts w:ascii="Arial" w:hAnsi="Arial" w:cs="Arial"/>
          <w:sz w:val="24"/>
          <w:szCs w:val="24"/>
          <w:lang w:eastAsia="ru-RU"/>
        </w:rPr>
        <w:t>В ходе КТП комиссией установлено:</w:t>
      </w:r>
    </w:p>
    <w:p w14:paraId="0660FDA7" w14:textId="746EDF45" w:rsidR="003A6DE4" w:rsidRPr="00091B91" w:rsidRDefault="003A6DE4" w:rsidP="00CA743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91B91">
        <w:rPr>
          <w:rFonts w:ascii="Arial" w:hAnsi="Arial" w:cs="Arial"/>
          <w:sz w:val="24"/>
          <w:szCs w:val="24"/>
          <w:lang w:eastAsia="ru-RU"/>
        </w:rPr>
        <w:t>В городском округе Люберцы разработаны и актуализированы все необходимые для организации и обеспечения поддержания в готовности МСО</w:t>
      </w:r>
      <w:r w:rsidR="00E261C8" w:rsidRPr="00091B91">
        <w:rPr>
          <w:rFonts w:ascii="Arial" w:hAnsi="Arial" w:cs="Arial"/>
          <w:sz w:val="24"/>
          <w:szCs w:val="24"/>
          <w:lang w:eastAsia="ru-RU"/>
        </w:rPr>
        <w:t>Н</w:t>
      </w:r>
      <w:r w:rsidRPr="00091B91">
        <w:rPr>
          <w:rFonts w:ascii="Arial" w:hAnsi="Arial" w:cs="Arial"/>
          <w:sz w:val="24"/>
          <w:szCs w:val="24"/>
          <w:lang w:eastAsia="ru-RU"/>
        </w:rPr>
        <w:t xml:space="preserve"> нормативно-правовые, </w:t>
      </w:r>
      <w:r w:rsidRPr="00091B91">
        <w:rPr>
          <w:rFonts w:ascii="Arial" w:hAnsi="Arial" w:cs="Arial"/>
          <w:sz w:val="24"/>
          <w:szCs w:val="24"/>
        </w:rPr>
        <w:t>планирующие и эксплуатационные документы:</w:t>
      </w:r>
    </w:p>
    <w:p w14:paraId="51EF9F3F" w14:textId="77777777" w:rsidR="003A6DE4" w:rsidRPr="00091B91" w:rsidRDefault="003A6DE4" w:rsidP="00CA74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  <w:lang w:eastAsia="ru-RU"/>
        </w:rPr>
        <w:t>а</w:t>
      </w:r>
      <w:proofErr w:type="gramEnd"/>
      <w:r w:rsidRPr="00091B91">
        <w:rPr>
          <w:rFonts w:ascii="Arial" w:hAnsi="Arial" w:cs="Arial"/>
          <w:sz w:val="24"/>
          <w:szCs w:val="24"/>
          <w:lang w:eastAsia="ru-RU"/>
        </w:rPr>
        <w:t xml:space="preserve">) изданы постановления Главы городского округа Люберцы </w:t>
      </w:r>
      <w:r w:rsidRPr="00091B91">
        <w:rPr>
          <w:rFonts w:ascii="Arial" w:hAnsi="Arial" w:cs="Arial"/>
          <w:sz w:val="24"/>
          <w:szCs w:val="24"/>
        </w:rPr>
        <w:t>Московской области:</w:t>
      </w:r>
    </w:p>
    <w:p w14:paraId="70BD1AD6" w14:textId="77777777" w:rsidR="003A6DE4" w:rsidRPr="00091B91" w:rsidRDefault="003A6DE4" w:rsidP="008E6C8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наименование</w:t>
      </w:r>
      <w:proofErr w:type="gramEnd"/>
      <w:r w:rsidRPr="00091B91">
        <w:rPr>
          <w:rFonts w:ascii="Arial" w:hAnsi="Arial" w:cs="Arial"/>
          <w:sz w:val="24"/>
          <w:szCs w:val="24"/>
        </w:rPr>
        <w:t>, номер и дата НПА «Об утверждении Положения о системе оповещения»;</w:t>
      </w:r>
    </w:p>
    <w:p w14:paraId="21BB739D" w14:textId="77777777" w:rsidR="003A6DE4" w:rsidRPr="00091B91" w:rsidRDefault="003A6DE4" w:rsidP="008E6C8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наименование</w:t>
      </w:r>
      <w:proofErr w:type="gramEnd"/>
      <w:r w:rsidRPr="00091B91">
        <w:rPr>
          <w:rFonts w:ascii="Arial" w:hAnsi="Arial" w:cs="Arial"/>
          <w:sz w:val="24"/>
          <w:szCs w:val="24"/>
        </w:rPr>
        <w:t>, номер и дата НПА «О порядке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характера»;</w:t>
      </w:r>
    </w:p>
    <w:p w14:paraId="2F4F08DB" w14:textId="77777777" w:rsidR="003A6DE4" w:rsidRPr="00091B91" w:rsidRDefault="003A6DE4" w:rsidP="008E6C8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наименование</w:t>
      </w:r>
      <w:proofErr w:type="gramEnd"/>
      <w:r w:rsidRPr="00091B91">
        <w:rPr>
          <w:rFonts w:ascii="Arial" w:hAnsi="Arial" w:cs="Arial"/>
          <w:sz w:val="24"/>
          <w:szCs w:val="24"/>
        </w:rPr>
        <w:t>, номер и дата нормативного документа, определяющего номенклатуру, нормы и условия хранения резервов технических средств оповещения;</w:t>
      </w:r>
    </w:p>
    <w:p w14:paraId="06138397" w14:textId="77777777" w:rsidR="003A6DE4" w:rsidRPr="00091B91" w:rsidRDefault="003A6DE4" w:rsidP="00A22242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наименование</w:t>
      </w:r>
      <w:proofErr w:type="gramEnd"/>
      <w:r w:rsidRPr="00091B91">
        <w:rPr>
          <w:rFonts w:ascii="Arial" w:hAnsi="Arial" w:cs="Arial"/>
          <w:sz w:val="24"/>
          <w:szCs w:val="24"/>
        </w:rPr>
        <w:t>, номер и дата нормативно-правового документа о назначении ответственных должностных лиц за эксплуатацию технических средств системы оповещения;</w:t>
      </w:r>
    </w:p>
    <w:p w14:paraId="35ABFD04" w14:textId="77777777" w:rsidR="003A6DE4" w:rsidRPr="00091B91" w:rsidRDefault="003A6DE4" w:rsidP="00CA7435">
      <w:pPr>
        <w:spacing w:after="0" w:line="240" w:lineRule="auto"/>
        <w:ind w:firstLine="709"/>
        <w:jc w:val="both"/>
        <w:rPr>
          <w:rStyle w:val="a8"/>
          <w:rFonts w:ascii="Arial" w:hAnsi="Arial" w:cs="Arial"/>
          <w:color w:val="auto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б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) заключены соглашения </w:t>
      </w:r>
      <w:r w:rsidRPr="00091B91">
        <w:rPr>
          <w:rStyle w:val="a8"/>
          <w:rFonts w:ascii="Arial" w:hAnsi="Arial" w:cs="Arial"/>
          <w:color w:val="auto"/>
          <w:sz w:val="24"/>
          <w:szCs w:val="24"/>
        </w:rPr>
        <w:t>(договоры, регламенты) с операторами связи, редакциями телеканалов и радиоканалов, печатных средств массовой информации и сетевых изданий, задействованных для передачи сигналов и информации оповещения о взаимодействии</w:t>
      </w:r>
      <w:r w:rsidRPr="00091B91">
        <w:rPr>
          <w:rStyle w:val="a8"/>
          <w:rFonts w:ascii="Arial" w:hAnsi="Arial" w:cs="Arial"/>
          <w:i/>
          <w:color w:val="auto"/>
          <w:sz w:val="24"/>
          <w:szCs w:val="24"/>
        </w:rPr>
        <w:t>,</w:t>
      </w:r>
      <w:r w:rsidRPr="00091B91">
        <w:rPr>
          <w:rStyle w:val="a8"/>
          <w:rFonts w:ascii="Arial" w:hAnsi="Arial" w:cs="Arial"/>
          <w:color w:val="auto"/>
          <w:sz w:val="24"/>
          <w:szCs w:val="24"/>
        </w:rPr>
        <w:t xml:space="preserve"> а также с организациями, имеющими автомобили, оборудованные </w:t>
      </w:r>
      <w:r w:rsidRPr="00091B91">
        <w:rPr>
          <w:rStyle w:val="a8"/>
          <w:rFonts w:ascii="Arial" w:hAnsi="Arial" w:cs="Arial"/>
          <w:color w:val="auto"/>
          <w:sz w:val="24"/>
          <w:szCs w:val="24"/>
        </w:rPr>
        <w:lastRenderedPageBreak/>
        <w:t xml:space="preserve">системами громкоговорящей связи, задействуемых для оповещения населения </w:t>
      </w:r>
      <w:r w:rsidRPr="00091B91">
        <w:rPr>
          <w:rStyle w:val="a8"/>
          <w:rFonts w:ascii="Arial" w:hAnsi="Arial" w:cs="Arial"/>
          <w:i/>
          <w:color w:val="auto"/>
          <w:sz w:val="24"/>
          <w:szCs w:val="24"/>
        </w:rPr>
        <w:t>(перечислить наименования, номера, даты соглашений)</w:t>
      </w:r>
      <w:r w:rsidRPr="00091B91">
        <w:rPr>
          <w:rStyle w:val="a8"/>
          <w:rFonts w:ascii="Arial" w:hAnsi="Arial" w:cs="Arial"/>
          <w:color w:val="auto"/>
          <w:sz w:val="24"/>
          <w:szCs w:val="24"/>
        </w:rPr>
        <w:t>;</w:t>
      </w:r>
    </w:p>
    <w:p w14:paraId="22164F08" w14:textId="3716ECF0" w:rsidR="003A6DE4" w:rsidRPr="00091B91" w:rsidRDefault="003A6DE4" w:rsidP="00CA743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Style w:val="a8"/>
          <w:rFonts w:ascii="Arial" w:hAnsi="Arial" w:cs="Arial"/>
          <w:color w:val="auto"/>
          <w:sz w:val="24"/>
          <w:szCs w:val="24"/>
        </w:rPr>
        <w:t>в</w:t>
      </w:r>
      <w:proofErr w:type="gramEnd"/>
      <w:r w:rsidRPr="00091B91">
        <w:rPr>
          <w:rStyle w:val="a8"/>
          <w:rFonts w:ascii="Arial" w:hAnsi="Arial" w:cs="Arial"/>
          <w:color w:val="auto"/>
          <w:sz w:val="24"/>
          <w:szCs w:val="24"/>
        </w:rPr>
        <w:t xml:space="preserve">) разработан и актуализирован </w:t>
      </w:r>
      <w:r w:rsidRPr="00091B91">
        <w:rPr>
          <w:rFonts w:ascii="Arial" w:hAnsi="Arial" w:cs="Arial"/>
          <w:sz w:val="24"/>
          <w:szCs w:val="24"/>
        </w:rPr>
        <w:t>Паспорт МСО</w:t>
      </w:r>
      <w:r w:rsidR="00A47943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>.</w:t>
      </w:r>
    </w:p>
    <w:p w14:paraId="4CE2B1CF" w14:textId="14B4A0F3" w:rsidR="003A6DE4" w:rsidRPr="00091B91" w:rsidRDefault="003A6DE4" w:rsidP="00CA743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МСО</w:t>
      </w:r>
      <w:r w:rsidR="00A47943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создана, соответствует проектно-сметной документации. Введена в эксплуатацию (</w:t>
      </w:r>
      <w:r w:rsidRPr="00091B91">
        <w:rPr>
          <w:rFonts w:ascii="Arial" w:hAnsi="Arial" w:cs="Arial"/>
          <w:i/>
          <w:sz w:val="24"/>
          <w:szCs w:val="24"/>
        </w:rPr>
        <w:t>наименование, номер и дата НПА «О вводе системы оповещения в эксплуатацию и поддержании ее в готовности»)</w:t>
      </w:r>
      <w:r w:rsidRPr="00091B91">
        <w:rPr>
          <w:rFonts w:ascii="Arial" w:hAnsi="Arial" w:cs="Arial"/>
          <w:sz w:val="24"/>
          <w:szCs w:val="24"/>
        </w:rPr>
        <w:t>.</w:t>
      </w:r>
    </w:p>
    <w:p w14:paraId="2FCC2C1D" w14:textId="77777777" w:rsidR="003A6DE4" w:rsidRPr="00091B91" w:rsidRDefault="003A6DE4" w:rsidP="00CA743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Проводятся мероприятия по обеспечению поддержания МСО в постоянной готовности:</w:t>
      </w:r>
    </w:p>
    <w:p w14:paraId="46C52D2D" w14:textId="273F7CDB" w:rsidR="003A6DE4" w:rsidRPr="00091B91" w:rsidRDefault="003A6DE4" w:rsidP="00CA743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а</w:t>
      </w:r>
      <w:proofErr w:type="gramEnd"/>
      <w:r w:rsidRPr="00091B91">
        <w:rPr>
          <w:rFonts w:ascii="Arial" w:hAnsi="Arial" w:cs="Arial"/>
          <w:sz w:val="24"/>
          <w:szCs w:val="24"/>
        </w:rPr>
        <w:t>) заключен муниципальный контракт (договор) на эксплуатационно-техническое обслуживание МСО</w:t>
      </w:r>
      <w:r w:rsidR="00A47943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на __</w:t>
      </w:r>
      <w:r w:rsidRPr="00091B91">
        <w:rPr>
          <w:rFonts w:ascii="Arial" w:hAnsi="Arial" w:cs="Arial"/>
          <w:i/>
          <w:iCs/>
          <w:sz w:val="24"/>
          <w:szCs w:val="24"/>
          <w:u w:val="single"/>
        </w:rPr>
        <w:t>(текущий)</w:t>
      </w:r>
      <w:r w:rsidRPr="00091B91">
        <w:rPr>
          <w:rFonts w:ascii="Arial" w:hAnsi="Arial" w:cs="Arial"/>
          <w:sz w:val="24"/>
          <w:szCs w:val="24"/>
        </w:rPr>
        <w:t xml:space="preserve">_ год </w:t>
      </w:r>
      <w:r w:rsidRPr="00091B91">
        <w:rPr>
          <w:rFonts w:ascii="Arial" w:hAnsi="Arial" w:cs="Arial"/>
          <w:i/>
          <w:sz w:val="24"/>
          <w:szCs w:val="24"/>
        </w:rPr>
        <w:t>(наименование, номер и дата);</w:t>
      </w:r>
    </w:p>
    <w:p w14:paraId="1562EC9E" w14:textId="416CF152" w:rsidR="003A6DE4" w:rsidRPr="00091B91" w:rsidRDefault="003A6DE4" w:rsidP="00CA743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91B91">
        <w:rPr>
          <w:rFonts w:ascii="Arial" w:hAnsi="Arial" w:cs="Arial"/>
          <w:sz w:val="24"/>
          <w:szCs w:val="24"/>
        </w:rPr>
        <w:t>б</w:t>
      </w:r>
      <w:proofErr w:type="gramEnd"/>
      <w:r w:rsidRPr="00091B91">
        <w:rPr>
          <w:rFonts w:ascii="Arial" w:hAnsi="Arial" w:cs="Arial"/>
          <w:sz w:val="24"/>
          <w:szCs w:val="24"/>
        </w:rPr>
        <w:t>)</w:t>
      </w:r>
      <w:r w:rsidRPr="00091B91">
        <w:rPr>
          <w:rFonts w:ascii="Arial" w:hAnsi="Arial" w:cs="Arial"/>
          <w:i/>
          <w:sz w:val="24"/>
          <w:szCs w:val="24"/>
        </w:rPr>
        <w:t xml:space="preserve"> </w:t>
      </w:r>
      <w:r w:rsidRPr="00091B91">
        <w:rPr>
          <w:rFonts w:ascii="Arial" w:hAnsi="Arial" w:cs="Arial"/>
          <w:sz w:val="24"/>
          <w:szCs w:val="24"/>
        </w:rPr>
        <w:t>утвержден план-график технического обслуживания технических средств оповещения МСО</w:t>
      </w:r>
      <w:r w:rsidR="00A47943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на _____ год, в наличии планы проведения технического обслуживания ТО-1 и ТО-2 МСО за ___</w:t>
      </w:r>
      <w:r w:rsidRPr="00091B91">
        <w:rPr>
          <w:rFonts w:ascii="Arial" w:hAnsi="Arial" w:cs="Arial"/>
          <w:i/>
          <w:iCs/>
          <w:sz w:val="24"/>
          <w:szCs w:val="24"/>
          <w:u w:val="single"/>
        </w:rPr>
        <w:t>(предыдущий)___</w:t>
      </w:r>
      <w:r w:rsidRPr="00091B91">
        <w:rPr>
          <w:rFonts w:ascii="Arial" w:hAnsi="Arial" w:cs="Arial"/>
          <w:sz w:val="24"/>
          <w:szCs w:val="24"/>
        </w:rPr>
        <w:t xml:space="preserve"> год и на ___</w:t>
      </w:r>
      <w:r w:rsidRPr="00091B91">
        <w:rPr>
          <w:rFonts w:ascii="Arial" w:hAnsi="Arial" w:cs="Arial"/>
          <w:i/>
          <w:iCs/>
          <w:sz w:val="24"/>
          <w:szCs w:val="24"/>
          <w:u w:val="single"/>
        </w:rPr>
        <w:t>(текущий)_</w:t>
      </w:r>
      <w:r w:rsidRPr="00091B91">
        <w:rPr>
          <w:rFonts w:ascii="Arial" w:hAnsi="Arial" w:cs="Arial"/>
          <w:sz w:val="24"/>
          <w:szCs w:val="24"/>
        </w:rPr>
        <w:t xml:space="preserve"> год;</w:t>
      </w:r>
    </w:p>
    <w:p w14:paraId="0F1C3800" w14:textId="77777777" w:rsidR="003A6DE4" w:rsidRPr="00091B91" w:rsidRDefault="003A6DE4" w:rsidP="00CA743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в</w:t>
      </w:r>
      <w:proofErr w:type="gramEnd"/>
      <w:r w:rsidRPr="00091B91">
        <w:rPr>
          <w:rFonts w:ascii="Arial" w:hAnsi="Arial" w:cs="Arial"/>
          <w:sz w:val="24"/>
          <w:szCs w:val="24"/>
        </w:rPr>
        <w:t>) сформирован ЗИП для проведения текущего ремонта оборудования МСО;</w:t>
      </w:r>
    </w:p>
    <w:p w14:paraId="489D203B" w14:textId="6A41FA01" w:rsidR="003A6DE4" w:rsidRPr="00091B91" w:rsidRDefault="003A6DE4" w:rsidP="00CA743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г</w:t>
      </w:r>
      <w:proofErr w:type="gramEnd"/>
      <w:r w:rsidRPr="00091B91">
        <w:rPr>
          <w:rFonts w:ascii="Arial" w:hAnsi="Arial" w:cs="Arial"/>
          <w:sz w:val="24"/>
          <w:szCs w:val="24"/>
        </w:rPr>
        <w:t>) техническое обслуживание МСО</w:t>
      </w:r>
      <w:r w:rsidR="00A47943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проводится своевременно, акты по результатам проведения технического обслуживания ТО №1 и ТО №2 за _____ год в наличии;</w:t>
      </w:r>
    </w:p>
    <w:p w14:paraId="4EEA552B" w14:textId="77777777" w:rsidR="003A6DE4" w:rsidRPr="00091B91" w:rsidRDefault="003A6DE4" w:rsidP="004503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д</w:t>
      </w:r>
      <w:proofErr w:type="gramEnd"/>
      <w:r w:rsidRPr="00091B91">
        <w:rPr>
          <w:rFonts w:ascii="Arial" w:hAnsi="Arial" w:cs="Arial"/>
          <w:sz w:val="24"/>
          <w:szCs w:val="24"/>
        </w:rPr>
        <w:t>) формуляры (паспорта) на техническое средства оповещения,</w:t>
      </w:r>
      <w:r w:rsidRPr="00091B9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6680C" w:rsidRPr="00091B91">
        <w:rPr>
          <w:rFonts w:ascii="Arial" w:hAnsi="Arial" w:cs="Arial"/>
          <w:sz w:val="24"/>
          <w:szCs w:val="24"/>
        </w:rPr>
        <w:t>Журнал несения дежурства уполномоченного на задействование системы оповещения населения городского округа Люберцы</w:t>
      </w:r>
      <w:r w:rsidRPr="00091B91">
        <w:rPr>
          <w:rFonts w:ascii="Arial" w:hAnsi="Arial" w:cs="Arial"/>
          <w:sz w:val="24"/>
          <w:szCs w:val="24"/>
          <w:lang w:eastAsia="ru-RU"/>
        </w:rPr>
        <w:t xml:space="preserve"> в наличии, все записи заносятся своевременно.</w:t>
      </w:r>
    </w:p>
    <w:p w14:paraId="0ED23561" w14:textId="77777777" w:rsidR="003A6DE4" w:rsidRPr="00091B91" w:rsidRDefault="003A6DE4" w:rsidP="00CA743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91B91">
        <w:rPr>
          <w:rFonts w:ascii="Arial" w:hAnsi="Arial" w:cs="Arial"/>
          <w:sz w:val="24"/>
          <w:szCs w:val="24"/>
          <w:lang w:eastAsia="ru-RU"/>
        </w:rPr>
        <w:t>В ЕДДС городского округа Люберцы Московской области в наличии утвержденная документация по вопросам информирования и оповещения:</w:t>
      </w:r>
    </w:p>
    <w:p w14:paraId="31568D27" w14:textId="77777777" w:rsidR="003A6DE4" w:rsidRPr="00091B91" w:rsidRDefault="003A6DE4" w:rsidP="00CA743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а</w:t>
      </w:r>
      <w:proofErr w:type="gramEnd"/>
      <w:r w:rsidRPr="00091B91">
        <w:rPr>
          <w:rFonts w:ascii="Arial" w:hAnsi="Arial" w:cs="Arial"/>
          <w:sz w:val="24"/>
          <w:szCs w:val="24"/>
        </w:rPr>
        <w:t>) должностные инструкции оперативной дежурной смене и техническому персоналу;</w:t>
      </w:r>
    </w:p>
    <w:p w14:paraId="6071CC82" w14:textId="77777777" w:rsidR="003A6DE4" w:rsidRPr="00091B91" w:rsidRDefault="003A6DE4" w:rsidP="00CA743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б</w:t>
      </w:r>
      <w:proofErr w:type="gramEnd"/>
      <w:r w:rsidRPr="00091B91">
        <w:rPr>
          <w:rFonts w:ascii="Arial" w:hAnsi="Arial" w:cs="Arial"/>
          <w:sz w:val="24"/>
          <w:szCs w:val="24"/>
        </w:rPr>
        <w:t>) актуализированные схемы организации оповещения;</w:t>
      </w:r>
    </w:p>
    <w:p w14:paraId="08BF920A" w14:textId="77777777" w:rsidR="003A6DE4" w:rsidRPr="00091B91" w:rsidRDefault="003A6DE4" w:rsidP="00CA743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в</w:t>
      </w:r>
      <w:proofErr w:type="gramEnd"/>
      <w:r w:rsidRPr="00091B91">
        <w:rPr>
          <w:rFonts w:ascii="Arial" w:hAnsi="Arial" w:cs="Arial"/>
          <w:sz w:val="24"/>
          <w:szCs w:val="24"/>
        </w:rPr>
        <w:t>) списки оповещения (с номерами телефонов) должностных лиц КЧС и ОПБ и ЕДДС муниципальных образований;</w:t>
      </w:r>
    </w:p>
    <w:p w14:paraId="385231F2" w14:textId="77777777" w:rsidR="003A6DE4" w:rsidRPr="00091B91" w:rsidRDefault="003A6DE4" w:rsidP="00CA743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г</w:t>
      </w:r>
      <w:proofErr w:type="gramEnd"/>
      <w:r w:rsidRPr="00091B91">
        <w:rPr>
          <w:rFonts w:ascii="Arial" w:hAnsi="Arial" w:cs="Arial"/>
          <w:sz w:val="24"/>
          <w:szCs w:val="24"/>
        </w:rPr>
        <w:t>) инструкции по правилам пользования техническими средствами системы оповещения;</w:t>
      </w:r>
    </w:p>
    <w:p w14:paraId="4452E01D" w14:textId="77777777" w:rsidR="003A6DE4" w:rsidRPr="00091B91" w:rsidRDefault="003A6DE4" w:rsidP="00CA743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д</w:t>
      </w:r>
      <w:proofErr w:type="gramEnd"/>
      <w:r w:rsidRPr="00091B91">
        <w:rPr>
          <w:rFonts w:ascii="Arial" w:hAnsi="Arial" w:cs="Arial"/>
          <w:sz w:val="24"/>
          <w:szCs w:val="24"/>
        </w:rPr>
        <w:t>) заранее подготовленные формализованные речевые сообщения на различных носителях, занесенных в автоматизированное рабочее место управления системой оповещения (аудиофайлы);</w:t>
      </w:r>
    </w:p>
    <w:p w14:paraId="3A6C9226" w14:textId="77777777" w:rsidR="003A6DE4" w:rsidRPr="00091B91" w:rsidRDefault="003A6DE4" w:rsidP="00CA743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е</w:t>
      </w:r>
      <w:proofErr w:type="gramEnd"/>
      <w:r w:rsidRPr="00091B91">
        <w:rPr>
          <w:rFonts w:ascii="Arial" w:hAnsi="Arial" w:cs="Arial"/>
          <w:sz w:val="24"/>
          <w:szCs w:val="24"/>
        </w:rPr>
        <w:t>) утвержденные графики дежурств оперативной дежурной смены.</w:t>
      </w:r>
    </w:p>
    <w:p w14:paraId="722F9EEF" w14:textId="77777777" w:rsidR="003A6DE4" w:rsidRPr="00091B91" w:rsidRDefault="003A6DE4" w:rsidP="00CA743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91B91">
        <w:rPr>
          <w:rFonts w:ascii="Arial" w:hAnsi="Arial" w:cs="Arial"/>
          <w:sz w:val="24"/>
          <w:szCs w:val="24"/>
        </w:rPr>
        <w:t xml:space="preserve">Организационно-планирующие документы по профессиональной подготовке в наличии </w:t>
      </w:r>
      <w:r w:rsidRPr="00091B91">
        <w:rPr>
          <w:rFonts w:ascii="Arial" w:hAnsi="Arial" w:cs="Arial"/>
          <w:i/>
          <w:sz w:val="24"/>
          <w:szCs w:val="24"/>
        </w:rPr>
        <w:t>(наименование, номер и дата документа)</w:t>
      </w:r>
      <w:r w:rsidRPr="00091B91">
        <w:rPr>
          <w:rFonts w:ascii="Arial" w:hAnsi="Arial" w:cs="Arial"/>
          <w:sz w:val="24"/>
          <w:szCs w:val="24"/>
        </w:rPr>
        <w:t>, конспекты по профессиональной подготовке в наличии у всего персонала ЕДДС, журналы профессиональной подготовки ведутся своевременно, ведомости проверки знаний и навыков персонала ЕДДС за __</w:t>
      </w:r>
      <w:r w:rsidRPr="00091B91">
        <w:rPr>
          <w:rFonts w:ascii="Arial" w:hAnsi="Arial" w:cs="Arial"/>
          <w:i/>
          <w:iCs/>
          <w:sz w:val="24"/>
          <w:szCs w:val="24"/>
          <w:u w:val="single"/>
        </w:rPr>
        <w:t>(предыдущий)___</w:t>
      </w:r>
      <w:r w:rsidRPr="00091B91">
        <w:rPr>
          <w:rFonts w:ascii="Arial" w:hAnsi="Arial" w:cs="Arial"/>
          <w:sz w:val="24"/>
          <w:szCs w:val="24"/>
        </w:rPr>
        <w:t xml:space="preserve"> и за ___ квартал __</w:t>
      </w:r>
      <w:r w:rsidRPr="00091B91">
        <w:rPr>
          <w:rFonts w:ascii="Arial" w:hAnsi="Arial" w:cs="Arial"/>
          <w:i/>
          <w:iCs/>
          <w:sz w:val="24"/>
          <w:szCs w:val="24"/>
          <w:u w:val="single"/>
        </w:rPr>
        <w:t>(текущего)</w:t>
      </w:r>
      <w:r w:rsidRPr="00091B91">
        <w:rPr>
          <w:rFonts w:ascii="Arial" w:hAnsi="Arial" w:cs="Arial"/>
          <w:sz w:val="24"/>
          <w:szCs w:val="24"/>
        </w:rPr>
        <w:t xml:space="preserve"> год в наличии.</w:t>
      </w:r>
    </w:p>
    <w:p w14:paraId="27F11C94" w14:textId="48F60B9E" w:rsidR="003A6DE4" w:rsidRPr="00091B91" w:rsidRDefault="003A6DE4" w:rsidP="00CA7435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Состояние и работоспособность аппаратуры оповещения МСО</w:t>
      </w:r>
      <w:r w:rsidR="00E261C8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на территории городского округа ___________. </w:t>
      </w:r>
    </w:p>
    <w:p w14:paraId="67E22704" w14:textId="77777777" w:rsidR="003A6DE4" w:rsidRPr="00091B91" w:rsidRDefault="003A6DE4" w:rsidP="00CA7435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В ходе проверки аппаратурой приняты, и исполнены нижеперечисленные команды: </w:t>
      </w:r>
    </w:p>
    <w:p w14:paraId="69FFA8B4" w14:textId="77777777" w:rsidR="003A6DE4" w:rsidRPr="00091B91" w:rsidRDefault="003A6DE4" w:rsidP="00CA7435">
      <w:pPr>
        <w:tabs>
          <w:tab w:val="left" w:pos="993"/>
        </w:tabs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  <w:u w:val="single"/>
        </w:rPr>
      </w:pPr>
    </w:p>
    <w:p w14:paraId="0FF802F2" w14:textId="77777777" w:rsidR="003A6DE4" w:rsidRPr="00091B91" w:rsidRDefault="002277F6" w:rsidP="00CA7435">
      <w:pPr>
        <w:tabs>
          <w:tab w:val="left" w:pos="993"/>
        </w:tabs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Муниципаль</w:t>
      </w:r>
      <w:r w:rsidR="003A6DE4" w:rsidRPr="00091B91">
        <w:rPr>
          <w:rFonts w:ascii="Arial" w:hAnsi="Arial" w:cs="Arial"/>
          <w:sz w:val="24"/>
          <w:szCs w:val="24"/>
        </w:rPr>
        <w:t>ная система оповещения населения</w:t>
      </w:r>
    </w:p>
    <w:p w14:paraId="3895B390" w14:textId="77777777" w:rsidR="003A6DE4" w:rsidRPr="00091B91" w:rsidRDefault="003A6DE4" w:rsidP="00CA7435">
      <w:pPr>
        <w:tabs>
          <w:tab w:val="left" w:pos="993"/>
        </w:tabs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3"/>
        <w:gridCol w:w="1017"/>
        <w:gridCol w:w="1418"/>
        <w:gridCol w:w="6804"/>
      </w:tblGrid>
      <w:tr w:rsidR="009A488C" w:rsidRPr="00091B91" w14:paraId="57C432DE" w14:textId="77777777" w:rsidTr="00257D93">
        <w:tc>
          <w:tcPr>
            <w:tcW w:w="713" w:type="dxa"/>
            <w:vAlign w:val="center"/>
          </w:tcPr>
          <w:p w14:paraId="6216773F" w14:textId="77777777" w:rsidR="003A6DE4" w:rsidRPr="00091B91" w:rsidRDefault="003A6DE4" w:rsidP="00257D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017" w:type="dxa"/>
            <w:vAlign w:val="center"/>
          </w:tcPr>
          <w:p w14:paraId="12E9A739" w14:textId="77777777" w:rsidR="003A6DE4" w:rsidRPr="00091B91" w:rsidRDefault="003A6DE4" w:rsidP="00257D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Время</w:t>
            </w:r>
          </w:p>
        </w:tc>
        <w:tc>
          <w:tcPr>
            <w:tcW w:w="1418" w:type="dxa"/>
            <w:vAlign w:val="center"/>
          </w:tcPr>
          <w:p w14:paraId="28C0E86F" w14:textId="77777777" w:rsidR="003A6DE4" w:rsidRPr="00091B91" w:rsidRDefault="003A6DE4" w:rsidP="00257D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№ команды</w:t>
            </w:r>
          </w:p>
        </w:tc>
        <w:tc>
          <w:tcPr>
            <w:tcW w:w="6804" w:type="dxa"/>
            <w:vAlign w:val="center"/>
          </w:tcPr>
          <w:p w14:paraId="0BA1C30B" w14:textId="77777777" w:rsidR="003A6DE4" w:rsidRPr="00091B91" w:rsidRDefault="003A6DE4" w:rsidP="00257D9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Текст сигнала, краткое содержание сообщения, результаты</w:t>
            </w:r>
          </w:p>
        </w:tc>
      </w:tr>
      <w:tr w:rsidR="009A488C" w:rsidRPr="00091B91" w14:paraId="699C0E07" w14:textId="77777777" w:rsidTr="00257D93">
        <w:tc>
          <w:tcPr>
            <w:tcW w:w="713" w:type="dxa"/>
          </w:tcPr>
          <w:p w14:paraId="1CE05F7E" w14:textId="77777777" w:rsidR="003A6DE4" w:rsidRPr="00091B91" w:rsidRDefault="003A6DE4" w:rsidP="00257D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66BC2D60" w14:textId="77777777" w:rsidR="003A6DE4" w:rsidRPr="00091B91" w:rsidRDefault="003A6DE4" w:rsidP="00257D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25BC73" w14:textId="77777777" w:rsidR="003A6DE4" w:rsidRPr="00091B91" w:rsidRDefault="003A6DE4" w:rsidP="00257D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EBB7C4B" w14:textId="77777777" w:rsidR="003A6DE4" w:rsidRPr="00091B91" w:rsidRDefault="003A6DE4" w:rsidP="00257D9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88C" w:rsidRPr="00091B91" w14:paraId="436127A9" w14:textId="77777777" w:rsidTr="00257D93">
        <w:tc>
          <w:tcPr>
            <w:tcW w:w="713" w:type="dxa"/>
          </w:tcPr>
          <w:p w14:paraId="22D31902" w14:textId="77777777" w:rsidR="003A6DE4" w:rsidRPr="00091B91" w:rsidRDefault="003A6DE4" w:rsidP="00257D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14:paraId="17731BE0" w14:textId="77777777" w:rsidR="003A6DE4" w:rsidRPr="00091B91" w:rsidRDefault="003A6DE4" w:rsidP="00257D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01120E" w14:textId="77777777" w:rsidR="003A6DE4" w:rsidRPr="00091B91" w:rsidRDefault="003A6DE4" w:rsidP="00257D9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21E66F8" w14:textId="77777777" w:rsidR="003A6DE4" w:rsidRPr="00091B91" w:rsidRDefault="003A6DE4" w:rsidP="00257D93">
            <w:pPr>
              <w:tabs>
                <w:tab w:val="left" w:pos="993"/>
              </w:tabs>
              <w:spacing w:after="0" w:line="240" w:lineRule="auto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3B69FF" w14:textId="77777777" w:rsidR="003A6DE4" w:rsidRPr="00091B91" w:rsidRDefault="003A6DE4" w:rsidP="00CA7435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Количество жителей городского </w:t>
      </w:r>
      <w:proofErr w:type="gramStart"/>
      <w:r w:rsidRPr="00091B91">
        <w:rPr>
          <w:rFonts w:ascii="Arial" w:hAnsi="Arial" w:cs="Arial"/>
          <w:sz w:val="24"/>
          <w:szCs w:val="24"/>
        </w:rPr>
        <w:t>округа  _</w:t>
      </w:r>
      <w:proofErr w:type="gramEnd"/>
      <w:r w:rsidRPr="00091B91">
        <w:rPr>
          <w:rFonts w:ascii="Arial" w:hAnsi="Arial" w:cs="Arial"/>
          <w:sz w:val="24"/>
          <w:szCs w:val="24"/>
        </w:rPr>
        <w:t>___________  чел.</w:t>
      </w:r>
    </w:p>
    <w:p w14:paraId="5F5E08D1" w14:textId="77777777" w:rsidR="003A6DE4" w:rsidRPr="00091B91" w:rsidRDefault="003A6DE4" w:rsidP="00CA7435">
      <w:pPr>
        <w:pStyle w:val="a7"/>
        <w:numPr>
          <w:ilvl w:val="1"/>
          <w:numId w:val="8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Охват населения оповещением ______ </w:t>
      </w:r>
      <w:proofErr w:type="gramStart"/>
      <w:r w:rsidRPr="00091B91">
        <w:rPr>
          <w:rFonts w:ascii="Arial" w:hAnsi="Arial" w:cs="Arial"/>
          <w:sz w:val="24"/>
          <w:szCs w:val="24"/>
        </w:rPr>
        <w:t>% ,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из них:</w:t>
      </w:r>
    </w:p>
    <w:p w14:paraId="35852813" w14:textId="77777777" w:rsidR="003A6DE4" w:rsidRPr="00091B91" w:rsidRDefault="003A6DE4" w:rsidP="00CA7435">
      <w:pPr>
        <w:pStyle w:val="a7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– эфирным вещанием - </w:t>
      </w:r>
      <w:r w:rsidRPr="00091B91">
        <w:rPr>
          <w:rFonts w:ascii="Arial" w:hAnsi="Arial" w:cs="Arial"/>
          <w:b/>
          <w:sz w:val="24"/>
          <w:szCs w:val="24"/>
        </w:rPr>
        <w:t>_____</w:t>
      </w:r>
      <w:r w:rsidRPr="00091B91">
        <w:rPr>
          <w:rFonts w:ascii="Arial" w:hAnsi="Arial" w:cs="Arial"/>
          <w:sz w:val="24"/>
          <w:szCs w:val="24"/>
        </w:rPr>
        <w:t>;</w:t>
      </w:r>
    </w:p>
    <w:p w14:paraId="505F204A" w14:textId="77777777" w:rsidR="003A6DE4" w:rsidRPr="00091B91" w:rsidRDefault="003A6DE4" w:rsidP="00CA7435">
      <w:pPr>
        <w:pStyle w:val="a7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lastRenderedPageBreak/>
        <w:sym w:font="Symbol" w:char="F02D"/>
      </w:r>
      <w:r w:rsidRPr="00091B9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91B91">
        <w:rPr>
          <w:rFonts w:ascii="Arial" w:hAnsi="Arial" w:cs="Arial"/>
          <w:sz w:val="24"/>
          <w:szCs w:val="24"/>
        </w:rPr>
        <w:t>проводным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вещанием – _____ %;</w:t>
      </w:r>
    </w:p>
    <w:p w14:paraId="6C66AA58" w14:textId="77777777" w:rsidR="003A6DE4" w:rsidRPr="00091B91" w:rsidRDefault="003A6DE4" w:rsidP="00CA7435">
      <w:pPr>
        <w:pStyle w:val="a7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sym w:font="Symbol" w:char="F02D"/>
      </w:r>
      <w:r w:rsidRPr="00091B9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91B91">
        <w:rPr>
          <w:rFonts w:ascii="Arial" w:hAnsi="Arial" w:cs="Arial"/>
          <w:sz w:val="24"/>
          <w:szCs w:val="24"/>
        </w:rPr>
        <w:t>электросиренами</w:t>
      </w:r>
      <w:proofErr w:type="spellEnd"/>
      <w:proofErr w:type="gramEnd"/>
      <w:r w:rsidRPr="00091B91">
        <w:rPr>
          <w:rFonts w:ascii="Arial" w:hAnsi="Arial" w:cs="Arial"/>
          <w:sz w:val="24"/>
          <w:szCs w:val="24"/>
        </w:rPr>
        <w:t xml:space="preserve"> – _____ %;</w:t>
      </w:r>
    </w:p>
    <w:p w14:paraId="39A1EEA6" w14:textId="77777777" w:rsidR="003A6DE4" w:rsidRPr="00091B91" w:rsidRDefault="003A6DE4" w:rsidP="00CA7435">
      <w:pPr>
        <w:pStyle w:val="a7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sym w:font="Symbol" w:char="F02D"/>
      </w:r>
      <w:r w:rsidRPr="00091B9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91B91">
        <w:rPr>
          <w:rFonts w:ascii="Arial" w:hAnsi="Arial" w:cs="Arial"/>
          <w:sz w:val="24"/>
          <w:szCs w:val="24"/>
        </w:rPr>
        <w:t>уличными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громкоговорителями - ____;</w:t>
      </w:r>
    </w:p>
    <w:p w14:paraId="144D39BD" w14:textId="77777777" w:rsidR="003A6DE4" w:rsidRPr="00091B91" w:rsidRDefault="003A6DE4" w:rsidP="00CA7435">
      <w:pPr>
        <w:pStyle w:val="a7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sym w:font="Symbol" w:char="F02D"/>
      </w:r>
      <w:r w:rsidRPr="00091B9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91B91">
        <w:rPr>
          <w:rFonts w:ascii="Arial" w:hAnsi="Arial" w:cs="Arial"/>
          <w:sz w:val="24"/>
          <w:szCs w:val="24"/>
        </w:rPr>
        <w:t>кабельным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телевидением – _____%. </w:t>
      </w:r>
    </w:p>
    <w:p w14:paraId="71ACBC8F" w14:textId="77777777" w:rsidR="003A6DE4" w:rsidRPr="00091B91" w:rsidRDefault="003A6DE4" w:rsidP="00CA743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Количество учетных радиоточек проводного вещания по состоянию на день проверки составляет _____ ед., качество слышимости – _______________. </w:t>
      </w:r>
    </w:p>
    <w:p w14:paraId="0ACA9CEF" w14:textId="77777777" w:rsidR="003A6DE4" w:rsidRPr="00091B91" w:rsidRDefault="003A6DE4" w:rsidP="00CA7435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На объектах городского округа установлены и закреплены постановлением Главы </w:t>
      </w:r>
      <w:proofErr w:type="spellStart"/>
      <w:r w:rsidRPr="00091B91">
        <w:rPr>
          <w:rFonts w:ascii="Arial" w:hAnsi="Arial" w:cs="Arial"/>
          <w:sz w:val="24"/>
          <w:szCs w:val="24"/>
        </w:rPr>
        <w:t>г.о</w:t>
      </w:r>
      <w:proofErr w:type="spellEnd"/>
      <w:r w:rsidRPr="00091B91">
        <w:rPr>
          <w:rFonts w:ascii="Arial" w:hAnsi="Arial" w:cs="Arial"/>
          <w:sz w:val="24"/>
          <w:szCs w:val="24"/>
        </w:rPr>
        <w:t>. ________ № __________ от ___. ___.20__ г. ______ </w:t>
      </w:r>
      <w:r w:rsidRPr="00091B91">
        <w:rPr>
          <w:rFonts w:ascii="Arial" w:hAnsi="Arial" w:cs="Arial"/>
          <w:i/>
          <w:sz w:val="24"/>
          <w:szCs w:val="24"/>
        </w:rPr>
        <w:t>(кол-во)</w:t>
      </w:r>
      <w:r w:rsidRPr="00091B91">
        <w:rPr>
          <w:rFonts w:ascii="Arial" w:hAnsi="Arial" w:cs="Arial"/>
          <w:sz w:val="24"/>
          <w:szCs w:val="24"/>
        </w:rPr>
        <w:t xml:space="preserve"> электросирен и рупорных громкоговорителей. </w:t>
      </w:r>
    </w:p>
    <w:p w14:paraId="19F32E5B" w14:textId="034DCF9C" w:rsidR="003A6DE4" w:rsidRPr="00091B91" w:rsidRDefault="003A6DE4" w:rsidP="00CA7435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ab/>
        <w:t>МСО</w:t>
      </w:r>
      <w:r w:rsidR="00E261C8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>:</w:t>
      </w:r>
    </w:p>
    <w:p w14:paraId="21460F02" w14:textId="77777777" w:rsidR="003A6DE4" w:rsidRPr="00091B91" w:rsidRDefault="003A6DE4" w:rsidP="00CA7435">
      <w:pPr>
        <w:spacing w:after="0" w:line="240" w:lineRule="auto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Проверено: ____</w:t>
      </w:r>
      <w:r w:rsidRPr="00091B91">
        <w:rPr>
          <w:rFonts w:ascii="Arial" w:hAnsi="Arial" w:cs="Arial"/>
          <w:sz w:val="24"/>
          <w:szCs w:val="24"/>
          <w:u w:val="single"/>
        </w:rPr>
        <w:t xml:space="preserve"> электросирен, </w:t>
      </w:r>
      <w:r w:rsidRPr="00091B91">
        <w:rPr>
          <w:rFonts w:ascii="Arial" w:hAnsi="Arial" w:cs="Arial"/>
          <w:sz w:val="24"/>
          <w:szCs w:val="24"/>
        </w:rPr>
        <w:t>_____ громкоговорителей рупорных;</w:t>
      </w:r>
    </w:p>
    <w:p w14:paraId="17BA912D" w14:textId="77777777" w:rsidR="003A6DE4" w:rsidRPr="00091B91" w:rsidRDefault="003A6DE4" w:rsidP="00CA7435">
      <w:pPr>
        <w:spacing w:after="0" w:line="240" w:lineRule="auto"/>
        <w:ind w:left="707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Включились: ____</w:t>
      </w:r>
      <w:r w:rsidRPr="00091B91">
        <w:rPr>
          <w:rFonts w:ascii="Arial" w:hAnsi="Arial" w:cs="Arial"/>
          <w:sz w:val="24"/>
          <w:szCs w:val="24"/>
          <w:u w:val="single"/>
        </w:rPr>
        <w:t> электросирен,</w:t>
      </w:r>
      <w:r w:rsidRPr="00091B91">
        <w:rPr>
          <w:rFonts w:ascii="Arial" w:hAnsi="Arial" w:cs="Arial"/>
          <w:sz w:val="24"/>
          <w:szCs w:val="24"/>
        </w:rPr>
        <w:t xml:space="preserve"> _____ громкоговорителей рупорных.</w:t>
      </w:r>
    </w:p>
    <w:p w14:paraId="6B602FD4" w14:textId="77777777" w:rsidR="003A6DE4" w:rsidRPr="00091B91" w:rsidRDefault="003A6DE4" w:rsidP="00CA7435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17D8F7" w14:textId="77777777" w:rsidR="003A6DE4" w:rsidRPr="00091B91" w:rsidRDefault="003A6DE4" w:rsidP="00CA7435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Включение систем коллективного оповещения типа «Рупор».</w:t>
      </w:r>
    </w:p>
    <w:p w14:paraId="01EB6CCD" w14:textId="77777777" w:rsidR="003A6DE4" w:rsidRPr="00091B91" w:rsidRDefault="003A6DE4" w:rsidP="00CA743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В список оповещения руководящего состава городского округа Люберцы внесено ____ абонентов.</w:t>
      </w:r>
    </w:p>
    <w:p w14:paraId="3FB9AB9F" w14:textId="77777777" w:rsidR="003A6DE4" w:rsidRPr="00091B91" w:rsidRDefault="0045039C" w:rsidP="00CA743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З</w:t>
      </w:r>
      <w:r w:rsidR="003A6DE4" w:rsidRPr="00091B91">
        <w:rPr>
          <w:rFonts w:ascii="Arial" w:hAnsi="Arial" w:cs="Arial"/>
          <w:sz w:val="24"/>
          <w:szCs w:val="24"/>
        </w:rPr>
        <w:t>апущен</w:t>
      </w:r>
      <w:r w:rsidRPr="00091B91">
        <w:rPr>
          <w:rFonts w:ascii="Arial" w:hAnsi="Arial" w:cs="Arial"/>
          <w:sz w:val="24"/>
          <w:szCs w:val="24"/>
        </w:rPr>
        <w:t xml:space="preserve">а </w:t>
      </w:r>
      <w:r w:rsidR="003A6DE4" w:rsidRPr="00091B91">
        <w:rPr>
          <w:rFonts w:ascii="Arial" w:hAnsi="Arial" w:cs="Arial"/>
          <w:sz w:val="24"/>
          <w:szCs w:val="24"/>
        </w:rPr>
        <w:t>автоматизированная система оповещения «Рупор», оповещено ____ абонентов.</w:t>
      </w:r>
    </w:p>
    <w:p w14:paraId="50F9C09D" w14:textId="77777777" w:rsidR="003A6DE4" w:rsidRPr="00091B91" w:rsidRDefault="003A6DE4" w:rsidP="00CA7435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Перехват вещания студий теле-, радиовещания.</w:t>
      </w:r>
    </w:p>
    <w:p w14:paraId="185F2D51" w14:textId="77777777" w:rsidR="003A6DE4" w:rsidRPr="00091B91" w:rsidRDefault="003A6DE4" w:rsidP="00CA743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Радиоточек эфирного вещания - ___________, частота вещания ____ МГц, качество перехвата звукового тракта _____________.</w:t>
      </w:r>
    </w:p>
    <w:p w14:paraId="165A2D95" w14:textId="77777777" w:rsidR="003A6DE4" w:rsidRPr="00091B91" w:rsidRDefault="003A6DE4" w:rsidP="00CA743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Качество перехвата КСЭОН студий телевещания (заставка, бегущая строка, звуковой тракт) ___________________.</w:t>
      </w:r>
    </w:p>
    <w:p w14:paraId="1C93669A" w14:textId="77777777" w:rsidR="003A6DE4" w:rsidRPr="00091B91" w:rsidRDefault="003A6DE4" w:rsidP="00CA743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B6D4738" w14:textId="4B3ADC2C" w:rsidR="00E261C8" w:rsidRPr="00091B91" w:rsidRDefault="00E261C8" w:rsidP="00E261C8">
      <w:pPr>
        <w:pStyle w:val="a3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Количество оборудования (блоков) КЛОН по городскому округу ______.</w:t>
      </w:r>
    </w:p>
    <w:p w14:paraId="138CB53D" w14:textId="77777777" w:rsidR="003A6DE4" w:rsidRPr="00091B91" w:rsidRDefault="003A6DE4" w:rsidP="00CA7435">
      <w:pPr>
        <w:pStyle w:val="a7"/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Адрес установки аппаратуры КСЭОН.</w:t>
      </w:r>
    </w:p>
    <w:p w14:paraId="18119C76" w14:textId="77777777" w:rsidR="003A6DE4" w:rsidRPr="00091B91" w:rsidRDefault="003A6DE4" w:rsidP="00CA7435">
      <w:pPr>
        <w:pStyle w:val="a7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91B91">
        <w:rPr>
          <w:rFonts w:ascii="Arial" w:hAnsi="Arial" w:cs="Arial"/>
          <w:sz w:val="24"/>
          <w:szCs w:val="24"/>
        </w:rPr>
        <w:sym w:font="Symbol" w:char="F02D"/>
      </w:r>
      <w:r w:rsidRPr="00091B91">
        <w:rPr>
          <w:rFonts w:ascii="Arial" w:hAnsi="Arial" w:cs="Arial"/>
          <w:sz w:val="24"/>
          <w:szCs w:val="24"/>
        </w:rPr>
        <w:t xml:space="preserve"> АПУ</w:t>
      </w:r>
      <w:r w:rsidRPr="00091B91">
        <w:rPr>
          <w:rFonts w:ascii="Arial" w:hAnsi="Arial" w:cs="Arial"/>
          <w:sz w:val="24"/>
          <w:szCs w:val="24"/>
        </w:rPr>
        <w:sym w:font="Symbol" w:char="F02D"/>
      </w:r>
      <w:r w:rsidRPr="00091B91">
        <w:rPr>
          <w:rFonts w:ascii="Arial" w:hAnsi="Arial" w:cs="Arial"/>
          <w:sz w:val="24"/>
          <w:szCs w:val="24"/>
        </w:rPr>
        <w:t xml:space="preserve"> РСО (</w:t>
      </w:r>
      <w:r w:rsidRPr="00091B91">
        <w:rPr>
          <w:rFonts w:ascii="Arial" w:hAnsi="Arial" w:cs="Arial"/>
          <w:sz w:val="24"/>
          <w:szCs w:val="24"/>
          <w:lang w:eastAsia="ru-RU"/>
        </w:rPr>
        <w:t>АРМ АПУ РСО-01 с СПО "АРОГАНИТ-СО")</w:t>
      </w:r>
      <w:r w:rsidRPr="00091B91">
        <w:rPr>
          <w:rFonts w:ascii="Arial" w:hAnsi="Arial" w:cs="Arial"/>
          <w:sz w:val="24"/>
          <w:szCs w:val="24"/>
        </w:rPr>
        <w:t xml:space="preserve"> – ____________;</w:t>
      </w:r>
      <w:r w:rsidRPr="00091B91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76AC104A" w14:textId="77777777" w:rsidR="003A6DE4" w:rsidRPr="00091B91" w:rsidRDefault="003A6DE4" w:rsidP="00CA7435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sym w:font="Symbol" w:char="F02D"/>
      </w:r>
      <w:r w:rsidRPr="00091B91">
        <w:rPr>
          <w:rFonts w:ascii="Arial" w:hAnsi="Arial" w:cs="Arial"/>
          <w:sz w:val="24"/>
          <w:szCs w:val="24"/>
        </w:rPr>
        <w:t xml:space="preserve"> УМС</w:t>
      </w:r>
      <w:r w:rsidRPr="00091B91">
        <w:rPr>
          <w:rFonts w:ascii="Arial" w:hAnsi="Arial" w:cs="Arial"/>
          <w:sz w:val="24"/>
          <w:szCs w:val="24"/>
        </w:rPr>
        <w:sym w:font="Symbol" w:char="F02D"/>
      </w:r>
      <w:r w:rsidRPr="00091B91">
        <w:rPr>
          <w:rFonts w:ascii="Arial" w:hAnsi="Arial" w:cs="Arial"/>
          <w:sz w:val="24"/>
          <w:szCs w:val="24"/>
        </w:rPr>
        <w:t>ЗС</w:t>
      </w:r>
      <w:r w:rsidRPr="00091B91">
        <w:rPr>
          <w:rFonts w:ascii="Arial" w:hAnsi="Arial" w:cs="Arial"/>
          <w:sz w:val="24"/>
          <w:szCs w:val="24"/>
        </w:rPr>
        <w:sym w:font="Symbol" w:char="F02D"/>
      </w:r>
      <w:r w:rsidRPr="00091B91">
        <w:rPr>
          <w:rFonts w:ascii="Arial" w:hAnsi="Arial" w:cs="Arial"/>
          <w:sz w:val="24"/>
          <w:szCs w:val="24"/>
        </w:rPr>
        <w:t>2 (сопряжение со старым парком аппаратуры П</w:t>
      </w:r>
      <w:r w:rsidRPr="00091B91">
        <w:rPr>
          <w:rFonts w:ascii="Arial" w:hAnsi="Arial" w:cs="Arial"/>
          <w:sz w:val="24"/>
          <w:szCs w:val="24"/>
        </w:rPr>
        <w:sym w:font="Symbol" w:char="F02D"/>
      </w:r>
      <w:r w:rsidRPr="00091B91">
        <w:rPr>
          <w:rFonts w:ascii="Arial" w:hAnsi="Arial" w:cs="Arial"/>
          <w:sz w:val="24"/>
          <w:szCs w:val="24"/>
        </w:rPr>
        <w:t>164) – ________;</w:t>
      </w:r>
      <w:r w:rsidRPr="00091B91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41F9D447" w14:textId="77777777" w:rsidR="003A6DE4" w:rsidRPr="00091B91" w:rsidRDefault="003A6DE4" w:rsidP="00CA7435">
      <w:pPr>
        <w:pStyle w:val="a7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sym w:font="Symbol" w:char="F02D"/>
      </w:r>
      <w:r w:rsidRPr="00091B91">
        <w:rPr>
          <w:rFonts w:ascii="Arial" w:hAnsi="Arial" w:cs="Arial"/>
          <w:sz w:val="24"/>
          <w:szCs w:val="24"/>
        </w:rPr>
        <w:t xml:space="preserve"> УМС</w:t>
      </w:r>
      <w:r w:rsidRPr="00091B91">
        <w:rPr>
          <w:rFonts w:ascii="Arial" w:hAnsi="Arial" w:cs="Arial"/>
          <w:sz w:val="24"/>
          <w:szCs w:val="24"/>
        </w:rPr>
        <w:sym w:font="Symbol" w:char="F02D"/>
      </w:r>
      <w:r w:rsidRPr="00091B91">
        <w:rPr>
          <w:rFonts w:ascii="Arial" w:hAnsi="Arial" w:cs="Arial"/>
          <w:sz w:val="24"/>
          <w:szCs w:val="24"/>
        </w:rPr>
        <w:t>ЗС</w:t>
      </w:r>
      <w:r w:rsidRPr="00091B91">
        <w:rPr>
          <w:rFonts w:ascii="Arial" w:hAnsi="Arial" w:cs="Arial"/>
          <w:sz w:val="24"/>
          <w:szCs w:val="24"/>
        </w:rPr>
        <w:sym w:font="Symbol" w:char="F02D"/>
      </w:r>
      <w:r w:rsidRPr="00091B91">
        <w:rPr>
          <w:rFonts w:ascii="Arial" w:hAnsi="Arial" w:cs="Arial"/>
          <w:sz w:val="24"/>
          <w:szCs w:val="24"/>
        </w:rPr>
        <w:t xml:space="preserve">2 (перехват </w:t>
      </w:r>
      <w:proofErr w:type="gramStart"/>
      <w:r w:rsidRPr="00091B91">
        <w:rPr>
          <w:rFonts w:ascii="Arial" w:hAnsi="Arial" w:cs="Arial"/>
          <w:sz w:val="24"/>
          <w:szCs w:val="24"/>
        </w:rPr>
        <w:t>Э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и КТ)</w:t>
      </w:r>
      <w:r w:rsidRPr="00091B91">
        <w:rPr>
          <w:rFonts w:ascii="Arial" w:hAnsi="Arial" w:cs="Arial"/>
          <w:b/>
          <w:i/>
          <w:sz w:val="24"/>
          <w:szCs w:val="24"/>
        </w:rPr>
        <w:sym w:font="Symbol" w:char="F02D"/>
      </w:r>
      <w:r w:rsidRPr="00091B91">
        <w:rPr>
          <w:rFonts w:ascii="Arial" w:hAnsi="Arial" w:cs="Arial"/>
          <w:b/>
          <w:i/>
          <w:sz w:val="24"/>
          <w:szCs w:val="24"/>
        </w:rPr>
        <w:t xml:space="preserve"> </w:t>
      </w:r>
      <w:r w:rsidRPr="00091B91">
        <w:rPr>
          <w:rFonts w:ascii="Arial" w:hAnsi="Arial" w:cs="Arial"/>
          <w:sz w:val="24"/>
          <w:szCs w:val="24"/>
        </w:rPr>
        <w:t>_____________________.</w:t>
      </w:r>
    </w:p>
    <w:p w14:paraId="125DA61F" w14:textId="77777777" w:rsidR="003A6DE4" w:rsidRPr="00091B91" w:rsidRDefault="003A6DE4" w:rsidP="00CA7435">
      <w:pPr>
        <w:pStyle w:val="a7"/>
        <w:ind w:left="567"/>
        <w:jc w:val="both"/>
        <w:rPr>
          <w:rFonts w:ascii="Arial" w:hAnsi="Arial" w:cs="Arial"/>
          <w:sz w:val="24"/>
          <w:szCs w:val="24"/>
        </w:rPr>
      </w:pPr>
    </w:p>
    <w:p w14:paraId="2DBAB49A" w14:textId="77777777" w:rsidR="003A6DE4" w:rsidRPr="00091B91" w:rsidRDefault="003A6DE4" w:rsidP="00CA7435">
      <w:pPr>
        <w:pStyle w:val="a7"/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  <w:bookmarkStart w:id="15" w:name="_Hlk162001071"/>
      <w:r w:rsidRPr="00091B91">
        <w:rPr>
          <w:rFonts w:ascii="Arial" w:hAnsi="Arial" w:cs="Arial"/>
          <w:sz w:val="24"/>
          <w:szCs w:val="24"/>
        </w:rPr>
        <w:t>Количество оборудования (блоков) КСЭОН по городскому округу ______.</w:t>
      </w:r>
    </w:p>
    <w:bookmarkEnd w:id="15"/>
    <w:p w14:paraId="6EAF3A67" w14:textId="77777777" w:rsidR="003A6DE4" w:rsidRPr="00091B91" w:rsidRDefault="003A6DE4" w:rsidP="00CA7435">
      <w:pPr>
        <w:pStyle w:val="a7"/>
        <w:numPr>
          <w:ilvl w:val="1"/>
          <w:numId w:val="8"/>
        </w:numPr>
        <w:jc w:val="both"/>
        <w:rPr>
          <w:rFonts w:ascii="Arial" w:hAnsi="Arial" w:cs="Arial"/>
          <w:sz w:val="24"/>
          <w:szCs w:val="24"/>
        </w:rPr>
      </w:pPr>
    </w:p>
    <w:tbl>
      <w:tblPr>
        <w:tblW w:w="1002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1984"/>
        <w:gridCol w:w="1701"/>
        <w:gridCol w:w="1842"/>
        <w:gridCol w:w="1701"/>
        <w:gridCol w:w="1807"/>
      </w:tblGrid>
      <w:tr w:rsidR="009A488C" w:rsidRPr="00091B91" w14:paraId="7F4F5DAE" w14:textId="77777777" w:rsidTr="00CA7435">
        <w:tc>
          <w:tcPr>
            <w:tcW w:w="992" w:type="dxa"/>
            <w:vMerge w:val="restart"/>
            <w:vAlign w:val="center"/>
          </w:tcPr>
          <w:p w14:paraId="5360860A" w14:textId="77777777" w:rsidR="003A6DE4" w:rsidRPr="00091B91" w:rsidRDefault="003A6DE4" w:rsidP="00CA743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14:paraId="39031AF4" w14:textId="77777777" w:rsidR="003A6DE4" w:rsidRPr="00091B91" w:rsidRDefault="003A6DE4" w:rsidP="00CA743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Тип аппаратуры</w:t>
            </w:r>
          </w:p>
        </w:tc>
        <w:tc>
          <w:tcPr>
            <w:tcW w:w="1701" w:type="dxa"/>
            <w:vMerge w:val="restart"/>
            <w:vAlign w:val="center"/>
          </w:tcPr>
          <w:p w14:paraId="472DDD01" w14:textId="77777777" w:rsidR="003A6DE4" w:rsidRPr="00091B91" w:rsidRDefault="003A6DE4" w:rsidP="00CA743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5350" w:type="dxa"/>
            <w:gridSpan w:val="3"/>
            <w:vAlign w:val="center"/>
          </w:tcPr>
          <w:p w14:paraId="45844B73" w14:textId="77777777" w:rsidR="003A6DE4" w:rsidRPr="00091B91" w:rsidRDefault="003A6DE4" w:rsidP="00CA743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Техническое состояние</w:t>
            </w:r>
          </w:p>
        </w:tc>
      </w:tr>
      <w:tr w:rsidR="009A488C" w:rsidRPr="00091B91" w14:paraId="29D05744" w14:textId="77777777" w:rsidTr="00CA7435">
        <w:tc>
          <w:tcPr>
            <w:tcW w:w="0" w:type="auto"/>
            <w:vMerge/>
            <w:vAlign w:val="center"/>
          </w:tcPr>
          <w:p w14:paraId="22C9D36D" w14:textId="77777777" w:rsidR="003A6DE4" w:rsidRPr="00091B91" w:rsidRDefault="003A6DE4" w:rsidP="00CA74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3C0AFC6" w14:textId="77777777" w:rsidR="003A6DE4" w:rsidRPr="00091B91" w:rsidRDefault="003A6DE4" w:rsidP="00CA74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2241B18" w14:textId="77777777" w:rsidR="003A6DE4" w:rsidRPr="00091B91" w:rsidRDefault="003A6DE4" w:rsidP="00CA743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E302B3B" w14:textId="77777777" w:rsidR="003A6DE4" w:rsidRPr="00091B91" w:rsidRDefault="003A6DE4" w:rsidP="00CA743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Проверено</w:t>
            </w:r>
          </w:p>
        </w:tc>
        <w:tc>
          <w:tcPr>
            <w:tcW w:w="1701" w:type="dxa"/>
            <w:vAlign w:val="center"/>
          </w:tcPr>
          <w:p w14:paraId="58F74329" w14:textId="77777777" w:rsidR="003A6DE4" w:rsidRPr="00091B91" w:rsidRDefault="003A6DE4" w:rsidP="00CA743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Исправно</w:t>
            </w:r>
          </w:p>
        </w:tc>
        <w:tc>
          <w:tcPr>
            <w:tcW w:w="1807" w:type="dxa"/>
            <w:vAlign w:val="center"/>
          </w:tcPr>
          <w:p w14:paraId="20D86CBD" w14:textId="77777777" w:rsidR="003A6DE4" w:rsidRPr="00091B91" w:rsidRDefault="003A6DE4" w:rsidP="00CA7435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Неисправно</w:t>
            </w:r>
          </w:p>
        </w:tc>
      </w:tr>
      <w:tr w:rsidR="009A488C" w:rsidRPr="00091B91" w14:paraId="6ED143BD" w14:textId="77777777" w:rsidTr="00CA7435">
        <w:tc>
          <w:tcPr>
            <w:tcW w:w="992" w:type="dxa"/>
            <w:vAlign w:val="center"/>
          </w:tcPr>
          <w:p w14:paraId="38B0A5EB" w14:textId="77777777" w:rsidR="003A6DE4" w:rsidRPr="00091B91" w:rsidRDefault="003A6DE4" w:rsidP="00CA7435">
            <w:pPr>
              <w:pStyle w:val="a7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6BD9F685" w14:textId="77777777" w:rsidR="003A6DE4" w:rsidRPr="00091B91" w:rsidRDefault="003A6DE4" w:rsidP="00CA7435">
            <w:pPr>
              <w:pStyle w:val="a7"/>
              <w:ind w:left="567" w:hanging="4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АПУ</w:t>
            </w:r>
            <w:r w:rsidRPr="00091B91">
              <w:rPr>
                <w:rFonts w:ascii="Arial" w:hAnsi="Arial" w:cs="Arial"/>
                <w:sz w:val="24"/>
                <w:szCs w:val="24"/>
              </w:rPr>
              <w:sym w:font="Symbol" w:char="F02D"/>
            </w:r>
            <w:r w:rsidRPr="00091B91">
              <w:rPr>
                <w:rFonts w:ascii="Arial" w:hAnsi="Arial" w:cs="Arial"/>
                <w:sz w:val="24"/>
                <w:szCs w:val="24"/>
              </w:rPr>
              <w:t>РСО</w:t>
            </w:r>
          </w:p>
        </w:tc>
        <w:tc>
          <w:tcPr>
            <w:tcW w:w="1701" w:type="dxa"/>
            <w:vAlign w:val="center"/>
          </w:tcPr>
          <w:p w14:paraId="23D33777" w14:textId="77777777" w:rsidR="003A6DE4" w:rsidRPr="00091B91" w:rsidRDefault="003A6DE4" w:rsidP="00CA7435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903A07A" w14:textId="77777777" w:rsidR="003A6DE4" w:rsidRPr="00091B91" w:rsidRDefault="003A6DE4" w:rsidP="00CA7435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3056C4" w14:textId="77777777" w:rsidR="003A6DE4" w:rsidRPr="00091B91" w:rsidRDefault="003A6DE4" w:rsidP="00CA7435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287D6D27" w14:textId="77777777" w:rsidR="003A6DE4" w:rsidRPr="00091B91" w:rsidRDefault="003A6DE4" w:rsidP="00CA7435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88C" w:rsidRPr="00091B91" w14:paraId="3857874E" w14:textId="77777777" w:rsidTr="00CA7435">
        <w:tc>
          <w:tcPr>
            <w:tcW w:w="992" w:type="dxa"/>
            <w:vAlign w:val="center"/>
          </w:tcPr>
          <w:p w14:paraId="6D2089F1" w14:textId="77777777" w:rsidR="003A6DE4" w:rsidRPr="00091B91" w:rsidRDefault="003A6DE4" w:rsidP="00CA7435">
            <w:pPr>
              <w:pStyle w:val="a7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1458CC21" w14:textId="77777777" w:rsidR="003A6DE4" w:rsidRPr="00091B91" w:rsidRDefault="003A6DE4" w:rsidP="00CA7435">
            <w:pPr>
              <w:pStyle w:val="a7"/>
              <w:ind w:left="567" w:hanging="40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УМС</w:t>
            </w:r>
            <w:r w:rsidRPr="00091B91">
              <w:rPr>
                <w:rFonts w:ascii="Arial" w:hAnsi="Arial" w:cs="Arial"/>
                <w:sz w:val="24"/>
                <w:szCs w:val="24"/>
              </w:rPr>
              <w:sym w:font="Symbol" w:char="F02D"/>
            </w:r>
            <w:r w:rsidRPr="00091B91">
              <w:rPr>
                <w:rFonts w:ascii="Arial" w:hAnsi="Arial" w:cs="Arial"/>
                <w:sz w:val="24"/>
                <w:szCs w:val="24"/>
              </w:rPr>
              <w:t>ЗС</w:t>
            </w:r>
            <w:r w:rsidRPr="00091B91">
              <w:rPr>
                <w:rFonts w:ascii="Arial" w:hAnsi="Arial" w:cs="Arial"/>
                <w:sz w:val="24"/>
                <w:szCs w:val="24"/>
              </w:rPr>
              <w:sym w:font="Symbol" w:char="F02D"/>
            </w:r>
            <w:r w:rsidRPr="00091B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D9BBEEB" w14:textId="77777777" w:rsidR="003A6DE4" w:rsidRPr="00091B91" w:rsidRDefault="003A6DE4" w:rsidP="00CA7435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AF8084D" w14:textId="77777777" w:rsidR="003A6DE4" w:rsidRPr="00091B91" w:rsidRDefault="003A6DE4" w:rsidP="00CA7435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633E07" w14:textId="77777777" w:rsidR="003A6DE4" w:rsidRPr="00091B91" w:rsidRDefault="003A6DE4" w:rsidP="00CA7435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024F5409" w14:textId="77777777" w:rsidR="003A6DE4" w:rsidRPr="00091B91" w:rsidRDefault="003A6DE4" w:rsidP="00CA7435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61C8" w:rsidRPr="00091B91" w14:paraId="5E5E94D0" w14:textId="77777777" w:rsidTr="00CA7435">
        <w:tc>
          <w:tcPr>
            <w:tcW w:w="992" w:type="dxa"/>
            <w:vAlign w:val="center"/>
          </w:tcPr>
          <w:p w14:paraId="108EC054" w14:textId="77777777" w:rsidR="00E261C8" w:rsidRPr="00091B91" w:rsidRDefault="00E261C8" w:rsidP="00CA7435">
            <w:pPr>
              <w:pStyle w:val="a7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74FF0D" w14:textId="77777777" w:rsidR="00E261C8" w:rsidRPr="00091B91" w:rsidRDefault="00E261C8" w:rsidP="00CA7435">
            <w:pPr>
              <w:pStyle w:val="a7"/>
              <w:ind w:left="567" w:hanging="40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6979D3" w14:textId="77777777" w:rsidR="00E261C8" w:rsidRPr="00091B91" w:rsidRDefault="00E261C8" w:rsidP="00CA7435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7738745" w14:textId="77777777" w:rsidR="00E261C8" w:rsidRPr="00091B91" w:rsidRDefault="00E261C8" w:rsidP="00CA7435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191FF6" w14:textId="77777777" w:rsidR="00E261C8" w:rsidRPr="00091B91" w:rsidRDefault="00E261C8" w:rsidP="00CA7435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14:paraId="5CEBD531" w14:textId="77777777" w:rsidR="00E261C8" w:rsidRPr="00091B91" w:rsidRDefault="00E261C8" w:rsidP="00CA7435">
            <w:pPr>
              <w:pStyle w:val="a7"/>
              <w:ind w:left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EE915C" w14:textId="77777777" w:rsidR="003A6DE4" w:rsidRPr="00091B91" w:rsidRDefault="003A6DE4" w:rsidP="00CA7435">
      <w:pPr>
        <w:pStyle w:val="a7"/>
        <w:numPr>
          <w:ilvl w:val="1"/>
          <w:numId w:val="8"/>
        </w:numPr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 Количество отключенной аппаратуры оповещения всех типов, причины отключения. </w:t>
      </w:r>
    </w:p>
    <w:p w14:paraId="2B4B2E9F" w14:textId="77777777" w:rsidR="003A6DE4" w:rsidRPr="00091B91" w:rsidRDefault="003A6DE4" w:rsidP="00CA7435">
      <w:pPr>
        <w:pStyle w:val="a7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 </w:t>
      </w:r>
    </w:p>
    <w:p w14:paraId="7E484613" w14:textId="77777777" w:rsidR="003A6DE4" w:rsidRPr="00091B91" w:rsidRDefault="003A6DE4" w:rsidP="00CA7435">
      <w:pPr>
        <w:pStyle w:val="a3"/>
        <w:widowControl w:val="0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Техническое обслуживание аппаратуры оповещения на территории городского округа осуществляется:</w:t>
      </w:r>
    </w:p>
    <w:p w14:paraId="07BA79DF" w14:textId="77777777" w:rsidR="003A6DE4" w:rsidRPr="00091B91" w:rsidRDefault="003A6DE4" w:rsidP="002C004B">
      <w:pPr>
        <w:pStyle w:val="a3"/>
        <w:ind w:left="851" w:hanging="142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- аппаратуры КПТС «Клон», «Тромбон» - _______________, Качество обслуживания _______________.</w:t>
      </w:r>
    </w:p>
    <w:p w14:paraId="17E20DB9" w14:textId="77777777" w:rsidR="003A6DE4" w:rsidRPr="00091B91" w:rsidRDefault="003A6DE4" w:rsidP="00CA7435">
      <w:pPr>
        <w:pStyle w:val="a3"/>
        <w:widowControl w:val="0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Для оповещения населения, должностных лиц, сил и средств звена городского округа Люберцы МОСЧС применяются дополнительно средства оповещения</w:t>
      </w:r>
      <w:r w:rsidRPr="00091B91">
        <w:rPr>
          <w:rFonts w:ascii="Arial" w:hAnsi="Arial" w:cs="Arial"/>
          <w:sz w:val="24"/>
          <w:szCs w:val="24"/>
          <w:lang w:val="az-Latn-AZ"/>
        </w:rPr>
        <w:t xml:space="preserve">, </w:t>
      </w:r>
      <w:r w:rsidRPr="00091B91">
        <w:rPr>
          <w:rFonts w:ascii="Arial" w:hAnsi="Arial" w:cs="Arial"/>
          <w:sz w:val="24"/>
          <w:szCs w:val="24"/>
        </w:rPr>
        <w:t xml:space="preserve">в том числе: </w:t>
      </w:r>
    </w:p>
    <w:p w14:paraId="56351E0A" w14:textId="77777777" w:rsidR="003A6DE4" w:rsidRPr="00091B91" w:rsidRDefault="003A6DE4" w:rsidP="00CA7435">
      <w:pPr>
        <w:pStyle w:val="a3"/>
        <w:widowControl w:val="0"/>
        <w:spacing w:after="0" w:line="240" w:lineRule="auto"/>
        <w:ind w:left="0" w:firstLine="709"/>
        <w:jc w:val="both"/>
        <w:rPr>
          <w:rFonts w:ascii="Arial" w:hAnsi="Arial" w:cs="Arial"/>
          <w:i/>
          <w:sz w:val="24"/>
          <w:szCs w:val="24"/>
        </w:rPr>
      </w:pPr>
      <w:r w:rsidRPr="00091B91">
        <w:rPr>
          <w:rFonts w:ascii="Arial" w:hAnsi="Arial" w:cs="Arial"/>
          <w:i/>
          <w:sz w:val="24"/>
          <w:szCs w:val="24"/>
        </w:rPr>
        <w:t>(</w:t>
      </w:r>
      <w:proofErr w:type="gramStart"/>
      <w:r w:rsidRPr="00091B91">
        <w:rPr>
          <w:rFonts w:ascii="Arial" w:hAnsi="Arial" w:cs="Arial"/>
          <w:i/>
          <w:sz w:val="24"/>
          <w:szCs w:val="24"/>
        </w:rPr>
        <w:t>перечислить</w:t>
      </w:r>
      <w:proofErr w:type="gramEnd"/>
      <w:r w:rsidRPr="00091B91">
        <w:rPr>
          <w:rFonts w:ascii="Arial" w:hAnsi="Arial" w:cs="Arial"/>
          <w:i/>
          <w:sz w:val="24"/>
          <w:szCs w:val="24"/>
        </w:rPr>
        <w:t>)</w:t>
      </w:r>
    </w:p>
    <w:p w14:paraId="4ECE4970" w14:textId="77777777" w:rsidR="003A6DE4" w:rsidRPr="00091B91" w:rsidRDefault="003A6DE4" w:rsidP="00CA7435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5AE4256D" w14:textId="77777777" w:rsidR="003A6DE4" w:rsidRPr="00091B91" w:rsidRDefault="003A6DE4" w:rsidP="00CA7435">
      <w:pPr>
        <w:pStyle w:val="a7"/>
        <w:numPr>
          <w:ilvl w:val="1"/>
          <w:numId w:val="8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После проведения проверки аппаратура оповещения приведена в ДЕЖУРНЫЙ РЕЖИМ.</w:t>
      </w:r>
    </w:p>
    <w:p w14:paraId="7D7CBB55" w14:textId="77777777" w:rsidR="003A6DE4" w:rsidRPr="00091B91" w:rsidRDefault="003A6DE4" w:rsidP="00CA743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52BABEF" w14:textId="77777777" w:rsidR="003A6DE4" w:rsidRPr="00091B91" w:rsidRDefault="003A6DE4" w:rsidP="00CA7435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091B91">
        <w:rPr>
          <w:rFonts w:ascii="Arial" w:hAnsi="Arial" w:cs="Arial"/>
          <w:sz w:val="24"/>
          <w:szCs w:val="24"/>
        </w:rPr>
        <w:t xml:space="preserve">7. </w:t>
      </w:r>
      <w:r w:rsidRPr="00091B91">
        <w:rPr>
          <w:rFonts w:ascii="Arial" w:hAnsi="Arial" w:cs="Arial"/>
          <w:sz w:val="24"/>
          <w:szCs w:val="24"/>
          <w:lang w:eastAsia="ru-RU"/>
        </w:rPr>
        <w:t>Рекомендации по повышению готовности систем оповещения:</w:t>
      </w:r>
    </w:p>
    <w:p w14:paraId="676FB3A2" w14:textId="77777777" w:rsidR="003A6DE4" w:rsidRPr="00091B91" w:rsidRDefault="003A6DE4" w:rsidP="00CA7435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 xml:space="preserve">7.1. </w:t>
      </w:r>
    </w:p>
    <w:p w14:paraId="434B3674" w14:textId="77777777" w:rsidR="003A6DE4" w:rsidRPr="00091B91" w:rsidRDefault="003A6DE4" w:rsidP="00CA7435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7.2.  ….</w:t>
      </w:r>
    </w:p>
    <w:p w14:paraId="3774C97F" w14:textId="77777777" w:rsidR="003A6DE4" w:rsidRPr="00091B91" w:rsidRDefault="003A6DE4" w:rsidP="00CA743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440200" w14:textId="77777777" w:rsidR="003A6DE4" w:rsidRPr="00091B91" w:rsidRDefault="003A6DE4" w:rsidP="00CA743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b/>
          <w:sz w:val="24"/>
          <w:szCs w:val="24"/>
        </w:rPr>
        <w:t>ВЫВОДЫ</w:t>
      </w:r>
      <w:r w:rsidRPr="00091B91">
        <w:rPr>
          <w:rFonts w:ascii="Arial" w:hAnsi="Arial" w:cs="Arial"/>
          <w:sz w:val="24"/>
          <w:szCs w:val="24"/>
        </w:rPr>
        <w:t>:</w:t>
      </w:r>
    </w:p>
    <w:p w14:paraId="4E0DA8E5" w14:textId="5E28DAAC" w:rsidR="003A6DE4" w:rsidRPr="00091B91" w:rsidRDefault="003A6DE4" w:rsidP="00CA7435">
      <w:pPr>
        <w:pStyle w:val="a7"/>
        <w:jc w:val="both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МСО</w:t>
      </w:r>
      <w:r w:rsidR="00A47943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населения городского округа Люберцы __</w:t>
      </w:r>
      <w:proofErr w:type="gramStart"/>
      <w:r w:rsidRPr="00091B91">
        <w:rPr>
          <w:rFonts w:ascii="Arial" w:hAnsi="Arial" w:cs="Arial"/>
          <w:sz w:val="24"/>
          <w:szCs w:val="24"/>
        </w:rPr>
        <w:t>_</w:t>
      </w:r>
      <w:r w:rsidRPr="00091B91">
        <w:rPr>
          <w:rFonts w:ascii="Arial" w:hAnsi="Arial" w:cs="Arial"/>
          <w:i/>
          <w:iCs/>
          <w:sz w:val="24"/>
          <w:szCs w:val="24"/>
          <w:u w:val="single"/>
        </w:rPr>
        <w:t>(</w:t>
      </w:r>
      <w:proofErr w:type="gramEnd"/>
      <w:r w:rsidRPr="00091B91">
        <w:rPr>
          <w:rFonts w:ascii="Arial" w:hAnsi="Arial" w:cs="Arial"/>
          <w:i/>
          <w:iCs/>
          <w:sz w:val="24"/>
          <w:szCs w:val="24"/>
          <w:u w:val="single"/>
        </w:rPr>
        <w:t>готова, не готова)</w:t>
      </w:r>
      <w:r w:rsidRPr="00091B91">
        <w:rPr>
          <w:rFonts w:ascii="Arial" w:hAnsi="Arial" w:cs="Arial"/>
          <w:b/>
          <w:i/>
          <w:sz w:val="24"/>
          <w:szCs w:val="24"/>
        </w:rPr>
        <w:t xml:space="preserve"> </w:t>
      </w:r>
      <w:r w:rsidRPr="00091B91">
        <w:rPr>
          <w:rFonts w:ascii="Arial" w:hAnsi="Arial" w:cs="Arial"/>
          <w:sz w:val="24"/>
          <w:szCs w:val="24"/>
        </w:rPr>
        <w:t xml:space="preserve">к выполнению задач по предназначению. </w:t>
      </w:r>
    </w:p>
    <w:p w14:paraId="7D152C6F" w14:textId="77777777" w:rsidR="003A6DE4" w:rsidRPr="00091B91" w:rsidRDefault="003A6DE4" w:rsidP="00CA7435">
      <w:pPr>
        <w:pStyle w:val="a7"/>
        <w:jc w:val="both"/>
        <w:rPr>
          <w:rFonts w:ascii="Arial" w:hAnsi="Arial" w:cs="Arial"/>
          <w:sz w:val="24"/>
          <w:szCs w:val="24"/>
        </w:rPr>
      </w:pPr>
    </w:p>
    <w:p w14:paraId="305696F6" w14:textId="77777777" w:rsidR="003A6DE4" w:rsidRPr="00091B91" w:rsidRDefault="003A6DE4" w:rsidP="00CA7435">
      <w:pPr>
        <w:tabs>
          <w:tab w:val="left" w:pos="993"/>
          <w:tab w:val="left" w:pos="8434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az-Latn-AZ"/>
        </w:rPr>
      </w:pPr>
      <w:r w:rsidRPr="00091B91">
        <w:rPr>
          <w:rFonts w:ascii="Arial" w:hAnsi="Arial" w:cs="Arial"/>
          <w:bCs/>
          <w:sz w:val="24"/>
          <w:szCs w:val="24"/>
        </w:rPr>
        <w:t xml:space="preserve">Председатель комиссии: </w:t>
      </w:r>
    </w:p>
    <w:p w14:paraId="04EA1FEE" w14:textId="77777777" w:rsidR="003A6DE4" w:rsidRPr="00091B91" w:rsidRDefault="003A6DE4" w:rsidP="00CA743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4D7A8A8" w14:textId="77777777" w:rsidR="003A6DE4" w:rsidRPr="00091B91" w:rsidRDefault="003A6DE4" w:rsidP="00CA7435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91B91">
        <w:rPr>
          <w:rFonts w:ascii="Arial" w:hAnsi="Arial" w:cs="Arial"/>
          <w:bCs/>
          <w:sz w:val="24"/>
          <w:szCs w:val="24"/>
        </w:rPr>
        <w:t>Заместитель председателя комиссии:</w:t>
      </w:r>
    </w:p>
    <w:p w14:paraId="1657B40D" w14:textId="3732E7D3" w:rsidR="003A6DE4" w:rsidRPr="00091B91" w:rsidRDefault="003A6DE4" w:rsidP="002C004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91B91">
        <w:rPr>
          <w:rFonts w:ascii="Arial" w:hAnsi="Arial" w:cs="Arial"/>
          <w:bCs/>
          <w:sz w:val="24"/>
          <w:szCs w:val="24"/>
        </w:rPr>
        <w:t>Члены комиссии:</w:t>
      </w:r>
    </w:p>
    <w:p w14:paraId="2E917DE9" w14:textId="77777777" w:rsidR="00C11EA4" w:rsidRPr="00091B91" w:rsidRDefault="00C11EA4" w:rsidP="00C11EA4">
      <w:pPr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  <w:r w:rsidRPr="00091B91">
        <w:rPr>
          <w:rFonts w:ascii="Arial" w:hAnsi="Arial" w:cs="Arial"/>
          <w:sz w:val="24"/>
          <w:szCs w:val="24"/>
        </w:rPr>
        <w:t>Приложение № 4</w:t>
      </w:r>
    </w:p>
    <w:p w14:paraId="1E9827B7" w14:textId="665A222B" w:rsidR="00C11EA4" w:rsidRPr="00091B91" w:rsidRDefault="00C11EA4" w:rsidP="00C11EA4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к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Положению о </w:t>
      </w:r>
      <w:r w:rsidRPr="00091B91">
        <w:rPr>
          <w:rFonts w:ascii="Arial" w:hAnsi="Arial" w:cs="Arial"/>
          <w:bCs/>
          <w:sz w:val="24"/>
          <w:szCs w:val="24"/>
        </w:rPr>
        <w:t>муниципальной системе оповещения населения</w:t>
      </w:r>
      <w:r w:rsidRPr="00091B91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</w:p>
    <w:p w14:paraId="4E3869AD" w14:textId="77777777" w:rsidR="00C11EA4" w:rsidRPr="00091B91" w:rsidRDefault="00C11EA4" w:rsidP="00C11EA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3AF5A6" w14:textId="77777777" w:rsidR="00C11EA4" w:rsidRPr="00091B91" w:rsidRDefault="00C11EA4" w:rsidP="00C11EA4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FD8D85" w14:textId="77777777" w:rsidR="00C11EA4" w:rsidRPr="00091B91" w:rsidRDefault="00C11EA4" w:rsidP="00C11E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6" w:name="_Hlk138759871"/>
      <w:bookmarkStart w:id="17" w:name="_GoBack"/>
      <w:bookmarkEnd w:id="17"/>
      <w:r w:rsidRPr="00091B91">
        <w:rPr>
          <w:rFonts w:ascii="Arial" w:hAnsi="Arial" w:cs="Arial"/>
          <w:b/>
          <w:bCs/>
          <w:sz w:val="24"/>
          <w:szCs w:val="24"/>
        </w:rPr>
        <w:t>ВЕДОМОСТЬ</w:t>
      </w:r>
    </w:p>
    <w:p w14:paraId="112B0102" w14:textId="7E2A6B09" w:rsidR="00C11EA4" w:rsidRPr="00091B91" w:rsidRDefault="00C11EA4" w:rsidP="00C11EA4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Arial" w:hAnsi="Arial" w:cs="Arial"/>
          <w:sz w:val="24"/>
          <w:szCs w:val="24"/>
        </w:rPr>
      </w:pPr>
      <w:proofErr w:type="gramStart"/>
      <w:r w:rsidRPr="00091B91">
        <w:rPr>
          <w:rFonts w:ascii="Arial" w:hAnsi="Arial" w:cs="Arial"/>
          <w:sz w:val="24"/>
          <w:szCs w:val="24"/>
        </w:rPr>
        <w:t>поставленного</w:t>
      </w:r>
      <w:proofErr w:type="gramEnd"/>
      <w:r w:rsidRPr="00091B91">
        <w:rPr>
          <w:rFonts w:ascii="Arial" w:hAnsi="Arial" w:cs="Arial"/>
          <w:sz w:val="24"/>
          <w:szCs w:val="24"/>
        </w:rPr>
        <w:t xml:space="preserve"> ЗИП для ремонта МСО</w:t>
      </w:r>
      <w:r w:rsidR="009A488C" w:rsidRPr="00091B91">
        <w:rPr>
          <w:rFonts w:ascii="Arial" w:hAnsi="Arial" w:cs="Arial"/>
          <w:sz w:val="24"/>
          <w:szCs w:val="24"/>
        </w:rPr>
        <w:t>Н</w:t>
      </w:r>
      <w:r w:rsidRPr="00091B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1B91">
        <w:rPr>
          <w:rFonts w:ascii="Arial" w:hAnsi="Arial" w:cs="Arial"/>
          <w:sz w:val="24"/>
          <w:szCs w:val="24"/>
        </w:rPr>
        <w:t>г.о</w:t>
      </w:r>
      <w:proofErr w:type="spellEnd"/>
      <w:r w:rsidRPr="00091B91">
        <w:rPr>
          <w:rFonts w:ascii="Arial" w:hAnsi="Arial" w:cs="Arial"/>
          <w:sz w:val="24"/>
          <w:szCs w:val="24"/>
        </w:rPr>
        <w:t>. Люберцы в рамках муниципальных контрактов № 871-21 от 05.07.2021г., № 458-22 от 16.11.2022г. и № 030-23              от 17.03.2023г.</w:t>
      </w:r>
    </w:p>
    <w:p w14:paraId="39D26D76" w14:textId="77777777" w:rsidR="00C11EA4" w:rsidRPr="00091B91" w:rsidRDefault="00C11EA4" w:rsidP="00C11E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BE297F" w14:textId="77777777" w:rsidR="00C11EA4" w:rsidRPr="00091B91" w:rsidRDefault="00C11EA4" w:rsidP="00C11E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0"/>
        <w:gridCol w:w="6196"/>
        <w:gridCol w:w="2710"/>
      </w:tblGrid>
      <w:tr w:rsidR="009A488C" w:rsidRPr="00091B91" w14:paraId="113E72FD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AE0FB" w14:textId="77777777" w:rsidR="00C11EA4" w:rsidRPr="00091B91" w:rsidRDefault="00C11EA4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5DA5A99D" w14:textId="77777777" w:rsidR="00C11EA4" w:rsidRPr="00091B91" w:rsidRDefault="00C11EA4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1B91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091B9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8E139" w14:textId="77777777" w:rsidR="00C11EA4" w:rsidRPr="00091B91" w:rsidRDefault="00C11EA4" w:rsidP="00E84B94">
            <w:pPr>
              <w:tabs>
                <w:tab w:val="left" w:pos="993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 xml:space="preserve">Наименование оборудования, работ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24D8" w14:textId="77777777" w:rsidR="00C11EA4" w:rsidRPr="00091B91" w:rsidRDefault="00C11EA4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Кол-во,</w:t>
            </w:r>
          </w:p>
          <w:p w14:paraId="6DB343D7" w14:textId="77777777" w:rsidR="00C11EA4" w:rsidRPr="00091B91" w:rsidRDefault="00C11EA4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</w:tr>
      <w:tr w:rsidR="009A488C" w:rsidRPr="00091B91" w14:paraId="133E65EB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E0C55" w14:textId="77777777" w:rsidR="00C11EA4" w:rsidRPr="00091B91" w:rsidRDefault="00C11EA4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BEA1A" w14:textId="09D00A18" w:rsidR="00C11EA4" w:rsidRPr="00091B91" w:rsidRDefault="00C11EA4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Блок оповещения пункта речевого оповещения КР15-06Е ЛТДК.468731.014-01 КПТС «КЛОН» в составе: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0BD63" w14:textId="77777777" w:rsidR="00C11EA4" w:rsidRPr="00091B91" w:rsidRDefault="00C11EA4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88C" w:rsidRPr="00091B91" w14:paraId="4B418ADB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B206" w14:textId="77777777" w:rsidR="00C11EA4" w:rsidRPr="00091B91" w:rsidRDefault="00C11EA4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7F3A" w14:textId="77777777" w:rsidR="00C11EA4" w:rsidRPr="00091B91" w:rsidRDefault="00C11EA4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Шкаф металлический 600Х760Х210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78EE3" w14:textId="2007030D" w:rsidR="00C11EA4" w:rsidRPr="00091B91" w:rsidRDefault="00C11EA4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A488C" w:rsidRPr="00091B91" w14:paraId="326CDE72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DF15" w14:textId="77777777" w:rsidR="00C11EA4" w:rsidRPr="00091B91" w:rsidRDefault="00C11EA4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F535" w14:textId="77777777" w:rsidR="00C11EA4" w:rsidRPr="00091B91" w:rsidRDefault="00C11EA4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Телекоммуникационная система: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BE28" w14:textId="068A6E69" w:rsidR="00C11EA4" w:rsidRPr="00091B91" w:rsidRDefault="007D2248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2</w:t>
            </w:r>
            <w:r w:rsidR="00C11EA4" w:rsidRPr="00091B91">
              <w:rPr>
                <w:rFonts w:ascii="Arial" w:hAnsi="Arial" w:cs="Arial"/>
                <w:sz w:val="24"/>
                <w:szCs w:val="24"/>
              </w:rPr>
              <w:t xml:space="preserve"> ком. (</w:t>
            </w:r>
            <w:proofErr w:type="gramStart"/>
            <w:r w:rsidR="00C11EA4" w:rsidRPr="00091B91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C11EA4" w:rsidRPr="00091B91">
              <w:rPr>
                <w:rFonts w:ascii="Arial" w:hAnsi="Arial" w:cs="Arial"/>
                <w:sz w:val="24"/>
                <w:szCs w:val="24"/>
              </w:rPr>
              <w:t xml:space="preserve"> составе)</w:t>
            </w:r>
          </w:p>
        </w:tc>
      </w:tr>
      <w:tr w:rsidR="009A488C" w:rsidRPr="00091B91" w14:paraId="02AEEAB4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940F" w14:textId="77777777" w:rsidR="00C11EA4" w:rsidRPr="00091B91" w:rsidRDefault="00C11EA4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1.2.1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B25A" w14:textId="77777777" w:rsidR="00C11EA4" w:rsidRPr="00091B91" w:rsidRDefault="00C11EA4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1B91">
              <w:rPr>
                <w:rFonts w:ascii="Arial" w:hAnsi="Arial" w:cs="Arial"/>
                <w:sz w:val="24"/>
                <w:szCs w:val="24"/>
              </w:rPr>
              <w:t>системная</w:t>
            </w:r>
            <w:proofErr w:type="gramEnd"/>
            <w:r w:rsidRPr="00091B91">
              <w:rPr>
                <w:rFonts w:ascii="Arial" w:hAnsi="Arial" w:cs="Arial"/>
                <w:sz w:val="24"/>
                <w:szCs w:val="24"/>
              </w:rPr>
              <w:t xml:space="preserve"> плата контроллера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1BA9" w14:textId="16C20073" w:rsidR="00C11EA4" w:rsidRPr="00091B91" w:rsidRDefault="007D2248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A488C" w:rsidRPr="00091B91" w14:paraId="72999FA8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EB9BC" w14:textId="77777777" w:rsidR="00C11EA4" w:rsidRPr="00091B91" w:rsidRDefault="00C11EA4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1992" w14:textId="77777777" w:rsidR="00C11EA4" w:rsidRPr="00091B91" w:rsidRDefault="00C11EA4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1B91">
              <w:rPr>
                <w:rFonts w:ascii="Arial" w:hAnsi="Arial" w:cs="Arial"/>
                <w:sz w:val="24"/>
                <w:szCs w:val="24"/>
              </w:rPr>
              <w:t>плата</w:t>
            </w:r>
            <w:proofErr w:type="gramEnd"/>
            <w:r w:rsidRPr="00091B91">
              <w:rPr>
                <w:rFonts w:ascii="Arial" w:hAnsi="Arial" w:cs="Arial"/>
                <w:sz w:val="24"/>
                <w:szCs w:val="24"/>
              </w:rPr>
              <w:t xml:space="preserve"> GSM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D051" w14:textId="02EFB22E" w:rsidR="00C11EA4" w:rsidRPr="00091B91" w:rsidRDefault="00C11EA4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 </w:t>
            </w:r>
            <w:r w:rsidR="007D2248" w:rsidRPr="00091B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A488C" w:rsidRPr="00091B91" w14:paraId="1B788430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EBAB" w14:textId="77777777" w:rsidR="00C11EA4" w:rsidRPr="00091B91" w:rsidRDefault="00C11EA4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1.2.3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A782" w14:textId="77777777" w:rsidR="00C11EA4" w:rsidRPr="00091B91" w:rsidRDefault="00C11EA4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91B91">
              <w:rPr>
                <w:rFonts w:ascii="Arial" w:hAnsi="Arial" w:cs="Arial"/>
                <w:sz w:val="24"/>
                <w:szCs w:val="24"/>
              </w:rPr>
              <w:t>плата</w:t>
            </w:r>
            <w:proofErr w:type="gramEnd"/>
            <w:r w:rsidRPr="00091B91">
              <w:rPr>
                <w:rFonts w:ascii="Arial" w:hAnsi="Arial" w:cs="Arial"/>
                <w:sz w:val="24"/>
                <w:szCs w:val="24"/>
              </w:rPr>
              <w:t xml:space="preserve"> Ethernet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FC65" w14:textId="6C873B4C" w:rsidR="00C11EA4" w:rsidRPr="00091B91" w:rsidRDefault="00C11EA4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 </w:t>
            </w:r>
            <w:r w:rsidR="007D2248" w:rsidRPr="00091B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A488C" w:rsidRPr="00091B91" w14:paraId="213C9246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E293" w14:textId="77777777" w:rsidR="00C11EA4" w:rsidRPr="00091B91" w:rsidRDefault="00C11EA4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1.2.4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29FF" w14:textId="77777777" w:rsidR="00C11EA4" w:rsidRPr="00091B91" w:rsidRDefault="00C11EA4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Антенна GSM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FA92" w14:textId="23F1E1D3" w:rsidR="00C11EA4" w:rsidRPr="00091B91" w:rsidRDefault="00C11EA4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 </w:t>
            </w:r>
            <w:r w:rsidR="007D2248" w:rsidRPr="00091B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A488C" w:rsidRPr="00091B91" w14:paraId="214E6BF6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5C1A" w14:textId="77777777" w:rsidR="00C11EA4" w:rsidRPr="00091B91" w:rsidRDefault="00C11EA4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0EAA" w14:textId="77777777" w:rsidR="00C11EA4" w:rsidRPr="00091B91" w:rsidRDefault="00C11EA4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Счетчик электроэнергии Нева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5298" w14:textId="41601457" w:rsidR="00C11EA4" w:rsidRPr="00091B91" w:rsidRDefault="00C11EA4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 </w:t>
            </w:r>
            <w:r w:rsidR="007D2248" w:rsidRPr="00091B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A488C" w:rsidRPr="00091B91" w14:paraId="7F56D75E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6E91" w14:textId="77777777" w:rsidR="00C11EA4" w:rsidRPr="00091B91" w:rsidRDefault="00C11EA4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A557" w14:textId="77777777" w:rsidR="00C11EA4" w:rsidRPr="00091B91" w:rsidRDefault="00C11EA4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Автомат 16А 4,5кА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CD53" w14:textId="5A30CB48" w:rsidR="00C11EA4" w:rsidRPr="00091B91" w:rsidRDefault="00C11EA4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 </w:t>
            </w:r>
            <w:r w:rsidR="007D2248" w:rsidRPr="00091B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A488C" w:rsidRPr="00091B91" w14:paraId="14CF5A5E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38C5" w14:textId="77777777" w:rsidR="00C11EA4" w:rsidRPr="00091B91" w:rsidRDefault="00C11EA4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AEB6" w14:textId="77777777" w:rsidR="00C11EA4" w:rsidRPr="00091B91" w:rsidRDefault="00C11EA4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Розетка с заземлением на DIN-рейку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7175" w14:textId="3D94262A" w:rsidR="00C11EA4" w:rsidRPr="00091B91" w:rsidRDefault="00C11EA4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 </w:t>
            </w:r>
            <w:r w:rsidR="007D2248" w:rsidRPr="00091B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A488C" w:rsidRPr="00091B91" w14:paraId="2A91EE2C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78D9" w14:textId="77777777" w:rsidR="00C11EA4" w:rsidRPr="00091B91" w:rsidRDefault="00C11EA4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B1F94" w14:textId="77777777" w:rsidR="00C11EA4" w:rsidRPr="00091B91" w:rsidRDefault="00C11EA4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 xml:space="preserve">Усилитель мощности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6F9F" w14:textId="7CA4387A" w:rsidR="00C11EA4" w:rsidRPr="00091B91" w:rsidRDefault="00C11EA4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 </w:t>
            </w:r>
            <w:r w:rsidR="007D2248" w:rsidRPr="00091B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A488C" w:rsidRPr="00091B91" w14:paraId="1175CDA8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AC56F" w14:textId="77777777" w:rsidR="00C11EA4" w:rsidRPr="00091B91" w:rsidRDefault="00C11EA4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4F6B0" w14:textId="77777777" w:rsidR="00C11EA4" w:rsidRPr="00091B91" w:rsidRDefault="00C11EA4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 xml:space="preserve">Система резервного питания без АКБ 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7CBA" w14:textId="7AD8190C" w:rsidR="00C11EA4" w:rsidRPr="00091B91" w:rsidRDefault="00C11EA4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 </w:t>
            </w:r>
            <w:r w:rsidR="007D2248" w:rsidRPr="00091B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A488C" w:rsidRPr="00091B91" w14:paraId="56A722E1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5097" w14:textId="77777777" w:rsidR="00C11EA4" w:rsidRPr="00091B91" w:rsidRDefault="00C11EA4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3914A" w14:textId="77777777" w:rsidR="00C11EA4" w:rsidRPr="00091B91" w:rsidRDefault="00C11EA4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Комплект датчиков мониторинга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99508" w14:textId="44D75B0F" w:rsidR="00C11EA4" w:rsidRPr="00091B91" w:rsidRDefault="00C11EA4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 </w:t>
            </w:r>
            <w:r w:rsidR="007D2248" w:rsidRPr="00091B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A488C" w:rsidRPr="00091B91" w14:paraId="155C693D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DC5D" w14:textId="2EA1CB7B" w:rsidR="007D2248" w:rsidRPr="00091B91" w:rsidRDefault="007D2248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8B88C" w14:textId="3AC84256" w:rsidR="007D2248" w:rsidRPr="00091B91" w:rsidRDefault="007D2248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Блок грозозащиты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CA7C0" w14:textId="2FA5A267" w:rsidR="007D2248" w:rsidRPr="00091B91" w:rsidRDefault="007D2248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A488C" w:rsidRPr="00091B91" w14:paraId="607E8420" w14:textId="77777777" w:rsidTr="000E4711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FCCF" w14:textId="77777777" w:rsidR="00C11EA4" w:rsidRPr="00091B91" w:rsidRDefault="00C11EA4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C80B2" w14:textId="77777777" w:rsidR="00C11EA4" w:rsidRPr="00091B91" w:rsidRDefault="00C11EA4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Уличный рупорный громкоговоритель 100 ГР-5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1EAED" w14:textId="1719397D" w:rsidR="00C11EA4" w:rsidRPr="00091B91" w:rsidRDefault="007D2248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A488C" w:rsidRPr="00091B91" w14:paraId="67741EF0" w14:textId="77777777" w:rsidTr="000E4711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56C6" w14:textId="14E0B613" w:rsidR="007D2248" w:rsidRPr="00091B91" w:rsidRDefault="007D2248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E7BD" w14:textId="3D896B60" w:rsidR="007D2248" w:rsidRPr="00091B91" w:rsidRDefault="007D2248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Системная плата ФЮКБ.758727.114</w:t>
            </w:r>
            <w:r w:rsidR="00187768" w:rsidRPr="00091B91">
              <w:rPr>
                <w:rFonts w:ascii="Arial" w:hAnsi="Arial" w:cs="Arial"/>
                <w:sz w:val="24"/>
                <w:szCs w:val="24"/>
              </w:rPr>
              <w:t xml:space="preserve"> телекоммуникационного контролера «ИДИС ТМ001»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F03D" w14:textId="5BE91F76" w:rsidR="007D2248" w:rsidRPr="00091B91" w:rsidRDefault="00187768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A488C" w:rsidRPr="00091B91" w14:paraId="1BB95D98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7206" w14:textId="639B1917" w:rsidR="007D2248" w:rsidRPr="00091B91" w:rsidRDefault="00187768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1C75" w14:textId="32603D68" w:rsidR="007D2248" w:rsidRPr="00091B91" w:rsidRDefault="00187768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 xml:space="preserve">Плата модульная </w:t>
            </w:r>
            <w:r w:rsidRPr="00091B91">
              <w:rPr>
                <w:rFonts w:ascii="Arial" w:hAnsi="Arial" w:cs="Arial"/>
                <w:sz w:val="24"/>
                <w:szCs w:val="24"/>
                <w:lang w:val="en-US"/>
              </w:rPr>
              <w:t>GSM</w:t>
            </w:r>
            <w:r w:rsidRPr="00091B91">
              <w:rPr>
                <w:rFonts w:ascii="Arial" w:hAnsi="Arial" w:cs="Arial"/>
                <w:sz w:val="24"/>
                <w:szCs w:val="24"/>
              </w:rPr>
              <w:t xml:space="preserve"> ФЮКБ.758727.115 телекоммуникационного контролера «ИДИС ТМ-001»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8AE6" w14:textId="0F8DF3AF" w:rsidR="007D2248" w:rsidRPr="00091B91" w:rsidRDefault="00187768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A488C" w:rsidRPr="00091B91" w14:paraId="6B61D9D1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727A" w14:textId="4560224E" w:rsidR="007D2248" w:rsidRPr="00091B91" w:rsidRDefault="00187768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99F2" w14:textId="098AF185" w:rsidR="007D2248" w:rsidRPr="00091B91" w:rsidRDefault="00187768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Сетевая плата</w:t>
            </w:r>
            <w:r w:rsidRPr="00091B91">
              <w:rPr>
                <w:rFonts w:ascii="Arial" w:hAnsi="Arial" w:cs="Arial"/>
                <w:sz w:val="24"/>
                <w:szCs w:val="24"/>
                <w:lang w:val="en-US"/>
              </w:rPr>
              <w:t>Ethernet</w:t>
            </w:r>
            <w:r w:rsidRPr="00091B91">
              <w:rPr>
                <w:rFonts w:ascii="Arial" w:hAnsi="Arial" w:cs="Arial"/>
                <w:sz w:val="24"/>
                <w:szCs w:val="24"/>
              </w:rPr>
              <w:t xml:space="preserve"> ФЮКБ.758727.144 телекоммуникационного контролера «ИДИС ТМ-</w:t>
            </w:r>
            <w:r w:rsidRPr="00091B91">
              <w:rPr>
                <w:rFonts w:ascii="Arial" w:hAnsi="Arial" w:cs="Arial"/>
                <w:sz w:val="24"/>
                <w:szCs w:val="24"/>
              </w:rPr>
              <w:lastRenderedPageBreak/>
              <w:t>001»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BAD8" w14:textId="53CA3D7D" w:rsidR="007D2248" w:rsidRPr="00091B91" w:rsidRDefault="00187768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</w:tr>
      <w:tr w:rsidR="009A488C" w:rsidRPr="00091B91" w14:paraId="76194182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1239" w14:textId="1181E831" w:rsidR="007D2248" w:rsidRPr="00091B91" w:rsidRDefault="000E4711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0819" w14:textId="38D5439D" w:rsidR="007D2248" w:rsidRPr="00091B91" w:rsidRDefault="000E4711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Плата источника питания для блока оповещения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766F" w14:textId="47B65485" w:rsidR="007D2248" w:rsidRPr="00091B91" w:rsidRDefault="000E4711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11EA4" w:rsidRPr="00091B91" w14:paraId="3E2EE902" w14:textId="77777777" w:rsidTr="00E84B94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AD8B" w14:textId="155DCBA8" w:rsidR="00C11EA4" w:rsidRPr="00091B91" w:rsidRDefault="000E4711" w:rsidP="00E84B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7.</w:t>
            </w:r>
            <w:r w:rsidR="00C11EA4" w:rsidRPr="00091B9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993E" w14:textId="77777777" w:rsidR="00C11EA4" w:rsidRPr="00091B91" w:rsidRDefault="00C11EA4" w:rsidP="00E84B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Сирена С-40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C127" w14:textId="77777777" w:rsidR="00C11EA4" w:rsidRPr="00091B91" w:rsidRDefault="00C11EA4" w:rsidP="00E84B9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1B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bookmarkEnd w:id="16"/>
    </w:tbl>
    <w:p w14:paraId="55A113BB" w14:textId="7C144F80" w:rsidR="00BE1729" w:rsidRPr="00091B91" w:rsidRDefault="00BE1729" w:rsidP="00867C9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3ADD95" w14:textId="6AA550C1" w:rsidR="00867C96" w:rsidRPr="00091B91" w:rsidRDefault="00504BAB" w:rsidP="00867C9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091B91">
        <w:rPr>
          <w:rFonts w:ascii="Arial" w:hAnsi="Arial" w:cs="Arial"/>
          <w:i/>
          <w:iCs/>
          <w:sz w:val="24"/>
          <w:szCs w:val="24"/>
        </w:rPr>
        <w:t>(</w:t>
      </w:r>
      <w:proofErr w:type="gramStart"/>
      <w:r w:rsidRPr="00091B91">
        <w:rPr>
          <w:rFonts w:ascii="Arial" w:hAnsi="Arial" w:cs="Arial"/>
          <w:i/>
          <w:iCs/>
          <w:sz w:val="24"/>
          <w:szCs w:val="24"/>
        </w:rPr>
        <w:t>у</w:t>
      </w:r>
      <w:r w:rsidR="00867C96" w:rsidRPr="00091B91">
        <w:rPr>
          <w:rFonts w:ascii="Arial" w:hAnsi="Arial" w:cs="Arial"/>
          <w:i/>
          <w:iCs/>
          <w:sz w:val="24"/>
          <w:szCs w:val="24"/>
        </w:rPr>
        <w:t>казанные</w:t>
      </w:r>
      <w:proofErr w:type="gramEnd"/>
      <w:r w:rsidR="00867C96" w:rsidRPr="00091B91">
        <w:rPr>
          <w:rFonts w:ascii="Arial" w:hAnsi="Arial" w:cs="Arial"/>
          <w:i/>
          <w:iCs/>
          <w:sz w:val="24"/>
          <w:szCs w:val="24"/>
        </w:rPr>
        <w:t xml:space="preserve"> в ведомости технические </w:t>
      </w:r>
      <w:r w:rsidRPr="00091B91">
        <w:rPr>
          <w:rFonts w:ascii="Arial" w:hAnsi="Arial" w:cs="Arial"/>
          <w:i/>
          <w:iCs/>
          <w:sz w:val="24"/>
          <w:szCs w:val="24"/>
        </w:rPr>
        <w:t>с</w:t>
      </w:r>
      <w:r w:rsidR="00867C96" w:rsidRPr="00091B91">
        <w:rPr>
          <w:rFonts w:ascii="Arial" w:hAnsi="Arial" w:cs="Arial"/>
          <w:i/>
          <w:iCs/>
          <w:sz w:val="24"/>
          <w:szCs w:val="24"/>
        </w:rPr>
        <w:t>редств</w:t>
      </w:r>
      <w:r w:rsidRPr="00091B91">
        <w:rPr>
          <w:rFonts w:ascii="Arial" w:hAnsi="Arial" w:cs="Arial"/>
          <w:i/>
          <w:iCs/>
          <w:sz w:val="24"/>
          <w:szCs w:val="24"/>
        </w:rPr>
        <w:t xml:space="preserve">а </w:t>
      </w:r>
      <w:r w:rsidR="00867C96" w:rsidRPr="00091B91">
        <w:rPr>
          <w:rFonts w:ascii="Arial" w:hAnsi="Arial" w:cs="Arial"/>
          <w:i/>
          <w:iCs/>
          <w:sz w:val="24"/>
          <w:szCs w:val="24"/>
        </w:rPr>
        <w:t xml:space="preserve">хранятся </w:t>
      </w:r>
      <w:r w:rsidRPr="00091B91">
        <w:rPr>
          <w:rFonts w:ascii="Arial" w:hAnsi="Arial" w:cs="Arial"/>
          <w:i/>
          <w:iCs/>
          <w:sz w:val="24"/>
          <w:szCs w:val="24"/>
        </w:rPr>
        <w:t>в помещении по адресу: г. Люберцы, ул. Красноармейская, д. 3)</w:t>
      </w:r>
    </w:p>
    <w:sectPr w:rsidR="00867C96" w:rsidRPr="00091B91" w:rsidSect="00091B91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3A9B"/>
    <w:multiLevelType w:val="multilevel"/>
    <w:tmpl w:val="6EC4F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00DE616E"/>
    <w:multiLevelType w:val="multilevel"/>
    <w:tmpl w:val="2E54A71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01BC2DA5"/>
    <w:multiLevelType w:val="hybridMultilevel"/>
    <w:tmpl w:val="D568B1D2"/>
    <w:lvl w:ilvl="0" w:tplc="76F87018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A5107D1"/>
    <w:multiLevelType w:val="hybridMultilevel"/>
    <w:tmpl w:val="5BCC2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C1F18"/>
    <w:multiLevelType w:val="hybridMultilevel"/>
    <w:tmpl w:val="BF20D7E8"/>
    <w:lvl w:ilvl="0" w:tplc="00E4AA7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5705556"/>
    <w:multiLevelType w:val="hybridMultilevel"/>
    <w:tmpl w:val="EF8452B6"/>
    <w:lvl w:ilvl="0" w:tplc="16E006D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E572EC0"/>
    <w:multiLevelType w:val="multilevel"/>
    <w:tmpl w:val="A802E5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7">
    <w:nsid w:val="554C08F5"/>
    <w:multiLevelType w:val="hybridMultilevel"/>
    <w:tmpl w:val="7BFAC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630E14"/>
    <w:multiLevelType w:val="hybridMultilevel"/>
    <w:tmpl w:val="35765E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C4AE3"/>
    <w:multiLevelType w:val="multilevel"/>
    <w:tmpl w:val="9ED2491C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0">
    <w:nsid w:val="564A2D4B"/>
    <w:multiLevelType w:val="hybridMultilevel"/>
    <w:tmpl w:val="B4CEFBA8"/>
    <w:lvl w:ilvl="0" w:tplc="562091FA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83DE1"/>
    <w:multiLevelType w:val="hybridMultilevel"/>
    <w:tmpl w:val="5290F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63690"/>
    <w:multiLevelType w:val="multilevel"/>
    <w:tmpl w:val="05AACDA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617C1540"/>
    <w:multiLevelType w:val="hybridMultilevel"/>
    <w:tmpl w:val="D8827E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0778EA"/>
    <w:multiLevelType w:val="multilevel"/>
    <w:tmpl w:val="DB84D032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cs="Times New Roman"/>
      </w:rPr>
    </w:lvl>
  </w:abstractNum>
  <w:abstractNum w:abstractNumId="15">
    <w:nsid w:val="67C718C7"/>
    <w:multiLevelType w:val="hybridMultilevel"/>
    <w:tmpl w:val="A34043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336BC"/>
    <w:multiLevelType w:val="hybridMultilevel"/>
    <w:tmpl w:val="0FFA355C"/>
    <w:lvl w:ilvl="0" w:tplc="4AA28BAC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BD2C4A"/>
    <w:multiLevelType w:val="hybridMultilevel"/>
    <w:tmpl w:val="9930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EA4172"/>
    <w:multiLevelType w:val="hybridMultilevel"/>
    <w:tmpl w:val="E53E1F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EF72C9"/>
    <w:multiLevelType w:val="hybridMultilevel"/>
    <w:tmpl w:val="D03AE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D02675"/>
    <w:multiLevelType w:val="hybridMultilevel"/>
    <w:tmpl w:val="E55C80BC"/>
    <w:lvl w:ilvl="0" w:tplc="7F7E74CE">
      <w:start w:val="1"/>
      <w:numFmt w:val="russianLower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7DC70F1E"/>
    <w:multiLevelType w:val="hybridMultilevel"/>
    <w:tmpl w:val="F4DE8D60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9"/>
  </w:num>
  <w:num w:numId="5">
    <w:abstractNumId w:val="0"/>
  </w:num>
  <w:num w:numId="6">
    <w:abstractNumId w:val="17"/>
  </w:num>
  <w:num w:numId="7">
    <w:abstractNumId w:val="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19"/>
  </w:num>
  <w:num w:numId="12">
    <w:abstractNumId w:val="7"/>
  </w:num>
  <w:num w:numId="13">
    <w:abstractNumId w:val="15"/>
  </w:num>
  <w:num w:numId="14">
    <w:abstractNumId w:val="11"/>
  </w:num>
  <w:num w:numId="15">
    <w:abstractNumId w:val="18"/>
  </w:num>
  <w:num w:numId="16">
    <w:abstractNumId w:val="3"/>
  </w:num>
  <w:num w:numId="17">
    <w:abstractNumId w:val="20"/>
  </w:num>
  <w:num w:numId="18">
    <w:abstractNumId w:val="16"/>
  </w:num>
  <w:num w:numId="19">
    <w:abstractNumId w:val="10"/>
  </w:num>
  <w:num w:numId="20">
    <w:abstractNumId w:val="13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62"/>
    <w:rsid w:val="0000709E"/>
    <w:rsid w:val="00014190"/>
    <w:rsid w:val="000176A2"/>
    <w:rsid w:val="000238FC"/>
    <w:rsid w:val="00024F5D"/>
    <w:rsid w:val="00025049"/>
    <w:rsid w:val="000263DE"/>
    <w:rsid w:val="000344E1"/>
    <w:rsid w:val="000603FE"/>
    <w:rsid w:val="000774C9"/>
    <w:rsid w:val="00084C93"/>
    <w:rsid w:val="000913FF"/>
    <w:rsid w:val="00091B91"/>
    <w:rsid w:val="000935F9"/>
    <w:rsid w:val="000A22E6"/>
    <w:rsid w:val="000A384B"/>
    <w:rsid w:val="000A6521"/>
    <w:rsid w:val="000B6888"/>
    <w:rsid w:val="000E4711"/>
    <w:rsid w:val="000F45E1"/>
    <w:rsid w:val="000F4AA9"/>
    <w:rsid w:val="000F6124"/>
    <w:rsid w:val="000F6C5F"/>
    <w:rsid w:val="000F7AAF"/>
    <w:rsid w:val="00121E99"/>
    <w:rsid w:val="001230A7"/>
    <w:rsid w:val="00125E66"/>
    <w:rsid w:val="00127E15"/>
    <w:rsid w:val="00131464"/>
    <w:rsid w:val="00145879"/>
    <w:rsid w:val="0014604B"/>
    <w:rsid w:val="00150108"/>
    <w:rsid w:val="001538B3"/>
    <w:rsid w:val="001569E9"/>
    <w:rsid w:val="00164126"/>
    <w:rsid w:val="001737A1"/>
    <w:rsid w:val="00180E66"/>
    <w:rsid w:val="00182C8D"/>
    <w:rsid w:val="001874A5"/>
    <w:rsid w:val="00187768"/>
    <w:rsid w:val="001878F3"/>
    <w:rsid w:val="00190AED"/>
    <w:rsid w:val="001B0DF5"/>
    <w:rsid w:val="001B328C"/>
    <w:rsid w:val="001B4CF5"/>
    <w:rsid w:val="001C5489"/>
    <w:rsid w:val="001D198D"/>
    <w:rsid w:val="001E0383"/>
    <w:rsid w:val="001E09B8"/>
    <w:rsid w:val="001F0A2A"/>
    <w:rsid w:val="001F21DD"/>
    <w:rsid w:val="001F5B51"/>
    <w:rsid w:val="001F7DE6"/>
    <w:rsid w:val="00200953"/>
    <w:rsid w:val="00205F7C"/>
    <w:rsid w:val="002118AB"/>
    <w:rsid w:val="002277F6"/>
    <w:rsid w:val="002317AC"/>
    <w:rsid w:val="00242A0C"/>
    <w:rsid w:val="00257D93"/>
    <w:rsid w:val="002616AE"/>
    <w:rsid w:val="0026341D"/>
    <w:rsid w:val="00273BBD"/>
    <w:rsid w:val="00280F6D"/>
    <w:rsid w:val="002819C5"/>
    <w:rsid w:val="002828B4"/>
    <w:rsid w:val="002A05F7"/>
    <w:rsid w:val="002A2CA6"/>
    <w:rsid w:val="002C004B"/>
    <w:rsid w:val="002C10BA"/>
    <w:rsid w:val="002E06FC"/>
    <w:rsid w:val="002E34C7"/>
    <w:rsid w:val="00304191"/>
    <w:rsid w:val="0031525E"/>
    <w:rsid w:val="00324D1F"/>
    <w:rsid w:val="00333345"/>
    <w:rsid w:val="00336F05"/>
    <w:rsid w:val="00340832"/>
    <w:rsid w:val="003419B1"/>
    <w:rsid w:val="003525F2"/>
    <w:rsid w:val="003607F1"/>
    <w:rsid w:val="003620B1"/>
    <w:rsid w:val="003708ED"/>
    <w:rsid w:val="003745F8"/>
    <w:rsid w:val="00380968"/>
    <w:rsid w:val="0038128E"/>
    <w:rsid w:val="00382EDF"/>
    <w:rsid w:val="0038614F"/>
    <w:rsid w:val="00396C0A"/>
    <w:rsid w:val="003A18D3"/>
    <w:rsid w:val="003A1B37"/>
    <w:rsid w:val="003A34C4"/>
    <w:rsid w:val="003A6DE4"/>
    <w:rsid w:val="003A7CCC"/>
    <w:rsid w:val="003B4B61"/>
    <w:rsid w:val="003C6EB6"/>
    <w:rsid w:val="003D1468"/>
    <w:rsid w:val="003D428C"/>
    <w:rsid w:val="003D75E8"/>
    <w:rsid w:val="003E2AF0"/>
    <w:rsid w:val="003F0235"/>
    <w:rsid w:val="003F2F93"/>
    <w:rsid w:val="00405CCE"/>
    <w:rsid w:val="0041175B"/>
    <w:rsid w:val="00411FA6"/>
    <w:rsid w:val="00433B84"/>
    <w:rsid w:val="004418B9"/>
    <w:rsid w:val="004425B7"/>
    <w:rsid w:val="0045039C"/>
    <w:rsid w:val="00454239"/>
    <w:rsid w:val="00457D4D"/>
    <w:rsid w:val="00475DC8"/>
    <w:rsid w:val="00492BAD"/>
    <w:rsid w:val="00494282"/>
    <w:rsid w:val="00494614"/>
    <w:rsid w:val="004A505D"/>
    <w:rsid w:val="004B1B55"/>
    <w:rsid w:val="004B3FE5"/>
    <w:rsid w:val="004C5B50"/>
    <w:rsid w:val="004D08B2"/>
    <w:rsid w:val="004D2C1B"/>
    <w:rsid w:val="004D3462"/>
    <w:rsid w:val="004E425F"/>
    <w:rsid w:val="004E666E"/>
    <w:rsid w:val="00503CB4"/>
    <w:rsid w:val="00504BAB"/>
    <w:rsid w:val="005152B8"/>
    <w:rsid w:val="00526900"/>
    <w:rsid w:val="005318CF"/>
    <w:rsid w:val="005321D9"/>
    <w:rsid w:val="005326C5"/>
    <w:rsid w:val="005423BA"/>
    <w:rsid w:val="0054293C"/>
    <w:rsid w:val="00543E50"/>
    <w:rsid w:val="00544F15"/>
    <w:rsid w:val="005452EF"/>
    <w:rsid w:val="00547187"/>
    <w:rsid w:val="00555D82"/>
    <w:rsid w:val="00562C3D"/>
    <w:rsid w:val="005638D4"/>
    <w:rsid w:val="00565EDE"/>
    <w:rsid w:val="00574789"/>
    <w:rsid w:val="00574EA0"/>
    <w:rsid w:val="00590C29"/>
    <w:rsid w:val="00592C84"/>
    <w:rsid w:val="005955C5"/>
    <w:rsid w:val="005A0E60"/>
    <w:rsid w:val="005B467E"/>
    <w:rsid w:val="005B5CC3"/>
    <w:rsid w:val="005D2352"/>
    <w:rsid w:val="005E7F4A"/>
    <w:rsid w:val="006063C9"/>
    <w:rsid w:val="00614531"/>
    <w:rsid w:val="00627922"/>
    <w:rsid w:val="0063403F"/>
    <w:rsid w:val="00640391"/>
    <w:rsid w:val="0064474C"/>
    <w:rsid w:val="00654CF0"/>
    <w:rsid w:val="0066601D"/>
    <w:rsid w:val="00667CA1"/>
    <w:rsid w:val="00670FC8"/>
    <w:rsid w:val="00680FBE"/>
    <w:rsid w:val="00697267"/>
    <w:rsid w:val="006A3744"/>
    <w:rsid w:val="006A44AE"/>
    <w:rsid w:val="006B2E9B"/>
    <w:rsid w:val="006B3FF2"/>
    <w:rsid w:val="006C09B4"/>
    <w:rsid w:val="006C281B"/>
    <w:rsid w:val="006C6B6C"/>
    <w:rsid w:val="006D1E3E"/>
    <w:rsid w:val="006E42CF"/>
    <w:rsid w:val="006F00B5"/>
    <w:rsid w:val="007160C4"/>
    <w:rsid w:val="00723993"/>
    <w:rsid w:val="00724440"/>
    <w:rsid w:val="0073538A"/>
    <w:rsid w:val="0074162F"/>
    <w:rsid w:val="007426E1"/>
    <w:rsid w:val="0074273D"/>
    <w:rsid w:val="0074316D"/>
    <w:rsid w:val="00744696"/>
    <w:rsid w:val="00757136"/>
    <w:rsid w:val="00763290"/>
    <w:rsid w:val="007825C2"/>
    <w:rsid w:val="00782F73"/>
    <w:rsid w:val="00783370"/>
    <w:rsid w:val="00784966"/>
    <w:rsid w:val="00787E60"/>
    <w:rsid w:val="007A2850"/>
    <w:rsid w:val="007A4EB6"/>
    <w:rsid w:val="007C48ED"/>
    <w:rsid w:val="007D2248"/>
    <w:rsid w:val="007E460B"/>
    <w:rsid w:val="007E4DF9"/>
    <w:rsid w:val="007E5122"/>
    <w:rsid w:val="007F09ED"/>
    <w:rsid w:val="007F2CF1"/>
    <w:rsid w:val="00805D0A"/>
    <w:rsid w:val="00824EB3"/>
    <w:rsid w:val="00826471"/>
    <w:rsid w:val="00840701"/>
    <w:rsid w:val="00841D3F"/>
    <w:rsid w:val="00843C83"/>
    <w:rsid w:val="008442EF"/>
    <w:rsid w:val="00847E69"/>
    <w:rsid w:val="00850A96"/>
    <w:rsid w:val="008521F8"/>
    <w:rsid w:val="00854D4A"/>
    <w:rsid w:val="00860B6A"/>
    <w:rsid w:val="00861148"/>
    <w:rsid w:val="00864983"/>
    <w:rsid w:val="00866E69"/>
    <w:rsid w:val="00867C96"/>
    <w:rsid w:val="00875912"/>
    <w:rsid w:val="00886910"/>
    <w:rsid w:val="00892408"/>
    <w:rsid w:val="0089718E"/>
    <w:rsid w:val="008A6E58"/>
    <w:rsid w:val="008B5D6A"/>
    <w:rsid w:val="008C721E"/>
    <w:rsid w:val="008D06ED"/>
    <w:rsid w:val="008E0B40"/>
    <w:rsid w:val="008E6C87"/>
    <w:rsid w:val="008F1A20"/>
    <w:rsid w:val="008F4E39"/>
    <w:rsid w:val="00903B8F"/>
    <w:rsid w:val="00905D9F"/>
    <w:rsid w:val="0091025E"/>
    <w:rsid w:val="009102AA"/>
    <w:rsid w:val="0092109C"/>
    <w:rsid w:val="009217BE"/>
    <w:rsid w:val="00921C0D"/>
    <w:rsid w:val="00924E9D"/>
    <w:rsid w:val="00930BB8"/>
    <w:rsid w:val="00935FCD"/>
    <w:rsid w:val="00945754"/>
    <w:rsid w:val="00945924"/>
    <w:rsid w:val="0094604E"/>
    <w:rsid w:val="00946FBD"/>
    <w:rsid w:val="00950D1C"/>
    <w:rsid w:val="00961FBA"/>
    <w:rsid w:val="009648E4"/>
    <w:rsid w:val="00974ED0"/>
    <w:rsid w:val="0098169E"/>
    <w:rsid w:val="00990E1A"/>
    <w:rsid w:val="009919B9"/>
    <w:rsid w:val="009A488C"/>
    <w:rsid w:val="009B7C58"/>
    <w:rsid w:val="009C36BC"/>
    <w:rsid w:val="009D4ACF"/>
    <w:rsid w:val="009E55FD"/>
    <w:rsid w:val="009E569E"/>
    <w:rsid w:val="009E749F"/>
    <w:rsid w:val="009F3CD0"/>
    <w:rsid w:val="009F3F06"/>
    <w:rsid w:val="009F5A90"/>
    <w:rsid w:val="009F6B55"/>
    <w:rsid w:val="00A020A3"/>
    <w:rsid w:val="00A035FB"/>
    <w:rsid w:val="00A22242"/>
    <w:rsid w:val="00A24C8B"/>
    <w:rsid w:val="00A47943"/>
    <w:rsid w:val="00A53F24"/>
    <w:rsid w:val="00A547F0"/>
    <w:rsid w:val="00A55784"/>
    <w:rsid w:val="00A639D9"/>
    <w:rsid w:val="00A6680C"/>
    <w:rsid w:val="00A71D62"/>
    <w:rsid w:val="00A765C2"/>
    <w:rsid w:val="00A82301"/>
    <w:rsid w:val="00A85056"/>
    <w:rsid w:val="00A95B27"/>
    <w:rsid w:val="00AA0862"/>
    <w:rsid w:val="00AA59EF"/>
    <w:rsid w:val="00AB696C"/>
    <w:rsid w:val="00AD2A4C"/>
    <w:rsid w:val="00AE5150"/>
    <w:rsid w:val="00AE6E57"/>
    <w:rsid w:val="00AE74A8"/>
    <w:rsid w:val="00AE7906"/>
    <w:rsid w:val="00B00E26"/>
    <w:rsid w:val="00B06726"/>
    <w:rsid w:val="00B102D8"/>
    <w:rsid w:val="00B1117C"/>
    <w:rsid w:val="00B32471"/>
    <w:rsid w:val="00B34FD0"/>
    <w:rsid w:val="00B415D7"/>
    <w:rsid w:val="00B460E4"/>
    <w:rsid w:val="00B47DF8"/>
    <w:rsid w:val="00B57C7A"/>
    <w:rsid w:val="00B66FE4"/>
    <w:rsid w:val="00B731FD"/>
    <w:rsid w:val="00B83229"/>
    <w:rsid w:val="00B91608"/>
    <w:rsid w:val="00BA0204"/>
    <w:rsid w:val="00BA2217"/>
    <w:rsid w:val="00BA4D62"/>
    <w:rsid w:val="00BA63A0"/>
    <w:rsid w:val="00BB05C2"/>
    <w:rsid w:val="00BB290D"/>
    <w:rsid w:val="00BB3296"/>
    <w:rsid w:val="00BB79FC"/>
    <w:rsid w:val="00BD5264"/>
    <w:rsid w:val="00BE1729"/>
    <w:rsid w:val="00BE6996"/>
    <w:rsid w:val="00BF7979"/>
    <w:rsid w:val="00BF7A75"/>
    <w:rsid w:val="00C007C8"/>
    <w:rsid w:val="00C11EA4"/>
    <w:rsid w:val="00C24A6F"/>
    <w:rsid w:val="00C26AAC"/>
    <w:rsid w:val="00C3332D"/>
    <w:rsid w:val="00C42A10"/>
    <w:rsid w:val="00C441F8"/>
    <w:rsid w:val="00C4519D"/>
    <w:rsid w:val="00C50F77"/>
    <w:rsid w:val="00C52682"/>
    <w:rsid w:val="00C56872"/>
    <w:rsid w:val="00C61EEC"/>
    <w:rsid w:val="00C62157"/>
    <w:rsid w:val="00C62BE2"/>
    <w:rsid w:val="00C65414"/>
    <w:rsid w:val="00C804A3"/>
    <w:rsid w:val="00C8294E"/>
    <w:rsid w:val="00C87FF4"/>
    <w:rsid w:val="00CA09E8"/>
    <w:rsid w:val="00CA7435"/>
    <w:rsid w:val="00CC7B7A"/>
    <w:rsid w:val="00CE060C"/>
    <w:rsid w:val="00CE45C2"/>
    <w:rsid w:val="00CE620D"/>
    <w:rsid w:val="00CE7DF2"/>
    <w:rsid w:val="00CF07D7"/>
    <w:rsid w:val="00CF39D8"/>
    <w:rsid w:val="00D0164F"/>
    <w:rsid w:val="00D05387"/>
    <w:rsid w:val="00D06326"/>
    <w:rsid w:val="00D07B63"/>
    <w:rsid w:val="00D13651"/>
    <w:rsid w:val="00D1471D"/>
    <w:rsid w:val="00D237DA"/>
    <w:rsid w:val="00D40FD4"/>
    <w:rsid w:val="00D46824"/>
    <w:rsid w:val="00D47407"/>
    <w:rsid w:val="00D547B2"/>
    <w:rsid w:val="00D64E43"/>
    <w:rsid w:val="00D66542"/>
    <w:rsid w:val="00D73C11"/>
    <w:rsid w:val="00D76ED1"/>
    <w:rsid w:val="00D911BD"/>
    <w:rsid w:val="00D93388"/>
    <w:rsid w:val="00DA3436"/>
    <w:rsid w:val="00DA4740"/>
    <w:rsid w:val="00DA7B63"/>
    <w:rsid w:val="00DB190F"/>
    <w:rsid w:val="00DB6B5B"/>
    <w:rsid w:val="00DC6FCB"/>
    <w:rsid w:val="00DD051E"/>
    <w:rsid w:val="00DD12A1"/>
    <w:rsid w:val="00DD5E81"/>
    <w:rsid w:val="00DF217D"/>
    <w:rsid w:val="00DF3DB2"/>
    <w:rsid w:val="00DF46A6"/>
    <w:rsid w:val="00DF4E86"/>
    <w:rsid w:val="00E040E7"/>
    <w:rsid w:val="00E217A0"/>
    <w:rsid w:val="00E255AF"/>
    <w:rsid w:val="00E261C8"/>
    <w:rsid w:val="00E31D8F"/>
    <w:rsid w:val="00E37ABB"/>
    <w:rsid w:val="00E37F2E"/>
    <w:rsid w:val="00E5028F"/>
    <w:rsid w:val="00E66A1C"/>
    <w:rsid w:val="00E95DC1"/>
    <w:rsid w:val="00EA1069"/>
    <w:rsid w:val="00EA4F38"/>
    <w:rsid w:val="00EA5B01"/>
    <w:rsid w:val="00EC6DF5"/>
    <w:rsid w:val="00ED4D21"/>
    <w:rsid w:val="00EE53BA"/>
    <w:rsid w:val="00EF6F90"/>
    <w:rsid w:val="00F03E5C"/>
    <w:rsid w:val="00F04E24"/>
    <w:rsid w:val="00F061DB"/>
    <w:rsid w:val="00F10012"/>
    <w:rsid w:val="00F107C4"/>
    <w:rsid w:val="00F136FE"/>
    <w:rsid w:val="00F147C8"/>
    <w:rsid w:val="00F164AC"/>
    <w:rsid w:val="00F173A9"/>
    <w:rsid w:val="00F22CCD"/>
    <w:rsid w:val="00F411E0"/>
    <w:rsid w:val="00F45555"/>
    <w:rsid w:val="00F5077C"/>
    <w:rsid w:val="00F6280D"/>
    <w:rsid w:val="00F64182"/>
    <w:rsid w:val="00F6435E"/>
    <w:rsid w:val="00F6550B"/>
    <w:rsid w:val="00F7472B"/>
    <w:rsid w:val="00F851B5"/>
    <w:rsid w:val="00FA3879"/>
    <w:rsid w:val="00FA777E"/>
    <w:rsid w:val="00FB4AB5"/>
    <w:rsid w:val="00FD790C"/>
    <w:rsid w:val="00FE52B2"/>
    <w:rsid w:val="00FE7247"/>
    <w:rsid w:val="00FF5713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D3E7A3"/>
  <w15:docId w15:val="{D561D641-E7D0-4CE1-B0DD-2053407A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E4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8294E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26AAC"/>
    <w:pPr>
      <w:keepNext/>
      <w:widowControl w:val="0"/>
      <w:spacing w:after="0" w:line="278" w:lineRule="exact"/>
      <w:jc w:val="center"/>
      <w:outlineLvl w:val="1"/>
    </w:pPr>
    <w:rPr>
      <w:rFonts w:ascii="Times New Roman" w:eastAsia="Times New Roman" w:hAnsi="Times New Roman"/>
      <w:color w:val="000000"/>
      <w:spacing w:val="-10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26AAC"/>
    <w:pPr>
      <w:keepNext/>
      <w:widowControl w:val="0"/>
      <w:shd w:val="clear" w:color="auto" w:fill="FFFFFF"/>
      <w:tabs>
        <w:tab w:val="left" w:pos="4531"/>
      </w:tabs>
      <w:spacing w:after="0" w:line="278" w:lineRule="exact"/>
      <w:ind w:left="1147"/>
      <w:jc w:val="center"/>
      <w:outlineLvl w:val="3"/>
    </w:pPr>
    <w:rPr>
      <w:rFonts w:ascii="Times New Roman" w:eastAsia="Times New Roman" w:hAnsi="Times New Roman"/>
      <w:color w:val="000000"/>
      <w:spacing w:val="-7"/>
      <w:w w:val="9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8294E"/>
    <w:rPr>
      <w:rFonts w:ascii="Calibri Light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26AAC"/>
    <w:rPr>
      <w:rFonts w:ascii="Times New Roman" w:hAnsi="Times New Roman" w:cs="Times New Roman"/>
      <w:snapToGrid w:val="0"/>
      <w:color w:val="000000"/>
      <w:spacing w:val="-1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C26AAC"/>
    <w:rPr>
      <w:rFonts w:ascii="Times New Roman" w:hAnsi="Times New Roman" w:cs="Times New Roman"/>
      <w:snapToGrid w:val="0"/>
      <w:color w:val="000000"/>
      <w:spacing w:val="-7"/>
      <w:w w:val="90"/>
      <w:sz w:val="20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3525F2"/>
    <w:pPr>
      <w:ind w:left="720"/>
      <w:contextualSpacing/>
    </w:pPr>
  </w:style>
  <w:style w:type="paragraph" w:customStyle="1" w:styleId="ConsPlusNormal">
    <w:name w:val="ConsPlusNormal"/>
    <w:uiPriority w:val="99"/>
    <w:rsid w:val="008924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494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494614"/>
    <w:rPr>
      <w:rFonts w:cs="Times New Roman"/>
      <w:b/>
    </w:rPr>
  </w:style>
  <w:style w:type="character" w:styleId="a6">
    <w:name w:val="Emphasis"/>
    <w:uiPriority w:val="99"/>
    <w:qFormat/>
    <w:rsid w:val="00494614"/>
    <w:rPr>
      <w:rFonts w:cs="Times New Roman"/>
      <w:i/>
    </w:rPr>
  </w:style>
  <w:style w:type="paragraph" w:styleId="a7">
    <w:name w:val="No Spacing"/>
    <w:uiPriority w:val="99"/>
    <w:qFormat/>
    <w:rsid w:val="00CA7435"/>
    <w:rPr>
      <w:rFonts w:eastAsia="Times New Roman"/>
      <w:sz w:val="22"/>
      <w:szCs w:val="22"/>
      <w:lang w:eastAsia="en-US"/>
    </w:rPr>
  </w:style>
  <w:style w:type="character" w:customStyle="1" w:styleId="a8">
    <w:name w:val="Гипертекстовая ссылка"/>
    <w:uiPriority w:val="99"/>
    <w:rsid w:val="00CA7435"/>
    <w:rPr>
      <w:color w:val="106BBE"/>
    </w:rPr>
  </w:style>
  <w:style w:type="table" w:styleId="a9">
    <w:name w:val="Table Grid"/>
    <w:basedOn w:val="a1"/>
    <w:uiPriority w:val="99"/>
    <w:rsid w:val="00CA743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цы (моноширинный)"/>
    <w:basedOn w:val="a"/>
    <w:next w:val="a"/>
    <w:uiPriority w:val="99"/>
    <w:rsid w:val="006279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b">
    <w:name w:val="Цветовое выделение"/>
    <w:uiPriority w:val="99"/>
    <w:rsid w:val="00627922"/>
    <w:rPr>
      <w:b/>
      <w:color w:val="26282F"/>
      <w:sz w:val="26"/>
    </w:rPr>
  </w:style>
  <w:style w:type="character" w:customStyle="1" w:styleId="Bodytext2">
    <w:name w:val="Body text (2)_"/>
    <w:link w:val="Bodytext20"/>
    <w:uiPriority w:val="99"/>
    <w:locked/>
    <w:rsid w:val="00946FB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946FBD"/>
    <w:pPr>
      <w:widowControl w:val="0"/>
      <w:shd w:val="clear" w:color="auto" w:fill="FFFFFF"/>
      <w:spacing w:after="0" w:line="365" w:lineRule="exact"/>
      <w:ind w:hanging="160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20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200953"/>
    <w:rPr>
      <w:rFonts w:ascii="Segoe UI" w:hAnsi="Segoe UI" w:cs="Segoe UI"/>
      <w:sz w:val="18"/>
      <w:szCs w:val="18"/>
    </w:rPr>
  </w:style>
  <w:style w:type="character" w:customStyle="1" w:styleId="BodyTextChar1">
    <w:name w:val="Body Text Char1"/>
    <w:uiPriority w:val="99"/>
    <w:locked/>
    <w:rsid w:val="00B00E26"/>
    <w:rPr>
      <w:sz w:val="27"/>
    </w:rPr>
  </w:style>
  <w:style w:type="paragraph" w:styleId="ae">
    <w:name w:val="Body Text"/>
    <w:basedOn w:val="a"/>
    <w:link w:val="af"/>
    <w:uiPriority w:val="99"/>
    <w:rsid w:val="00B00E26"/>
    <w:pPr>
      <w:widowControl w:val="0"/>
      <w:shd w:val="clear" w:color="auto" w:fill="FFFFFF"/>
      <w:spacing w:before="420" w:after="300" w:line="322" w:lineRule="exact"/>
      <w:jc w:val="both"/>
    </w:pPr>
    <w:rPr>
      <w:sz w:val="27"/>
      <w:szCs w:val="20"/>
      <w:lang w:eastAsia="ru-RU"/>
    </w:rPr>
  </w:style>
  <w:style w:type="character" w:customStyle="1" w:styleId="af">
    <w:name w:val="Основной текст Знак"/>
    <w:link w:val="ae"/>
    <w:uiPriority w:val="99"/>
    <w:semiHidden/>
    <w:locked/>
    <w:rsid w:val="00182C8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DD36E-8B20-4A98-8DD1-DF834412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7841</Words>
  <Characters>44698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</vt:lpstr>
    </vt:vector>
  </TitlesOfParts>
  <Company/>
  <LinksUpToDate>false</LinksUpToDate>
  <CharactersWithSpaces>52435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</dc:title>
  <dc:creator>Светлицкий Василий Валерьевич</dc:creator>
  <cp:lastModifiedBy>User</cp:lastModifiedBy>
  <cp:revision>2</cp:revision>
  <cp:lastPrinted>2024-04-01T16:52:00Z</cp:lastPrinted>
  <dcterms:created xsi:type="dcterms:W3CDTF">2024-04-16T08:26:00Z</dcterms:created>
  <dcterms:modified xsi:type="dcterms:W3CDTF">2024-04-16T08:26:00Z</dcterms:modified>
</cp:coreProperties>
</file>