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1" w:rsidRPr="00A97D7C" w:rsidRDefault="00233AC1" w:rsidP="00D23A89">
      <w:pPr>
        <w:jc w:val="center"/>
        <w:rPr>
          <w:rFonts w:ascii="Arial" w:hAnsi="Arial" w:cs="Arial"/>
        </w:rPr>
      </w:pPr>
    </w:p>
    <w:p w:rsidR="00872678" w:rsidRPr="003D5E9B" w:rsidRDefault="00872678" w:rsidP="00D23A89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872678" w:rsidRPr="00C61219" w:rsidRDefault="00872678" w:rsidP="00C61219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55088A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872678" w:rsidRPr="0055088A" w:rsidRDefault="00872678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55088A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872678" w:rsidRPr="0055088A" w:rsidRDefault="00233AC1" w:rsidP="00052F27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55088A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="00872678" w:rsidRPr="0055088A">
        <w:rPr>
          <w:rFonts w:ascii="Arial" w:hAnsi="Arial" w:cs="Arial"/>
          <w:b/>
          <w:bCs/>
          <w:spacing w:val="10"/>
          <w:w w:val="115"/>
        </w:rPr>
        <w:br/>
      </w:r>
      <w:r w:rsidR="00872678" w:rsidRPr="0055088A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916193" w:rsidRPr="0055088A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872678" w:rsidRPr="0055088A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55088A">
        <w:rPr>
          <w:rFonts w:ascii="Arial" w:hAnsi="Arial" w:cs="Arial"/>
          <w:b/>
          <w:bCs/>
          <w:w w:val="115"/>
        </w:rPr>
        <w:t>ПОСТАНОВЛЕНИЕ</w:t>
      </w:r>
    </w:p>
    <w:p w:rsidR="009D4323" w:rsidRPr="0055088A" w:rsidRDefault="009D4323" w:rsidP="00B81FC6">
      <w:pPr>
        <w:tabs>
          <w:tab w:val="left" w:pos="9072"/>
        </w:tabs>
        <w:ind w:right="-1133"/>
        <w:rPr>
          <w:rFonts w:ascii="Arial" w:hAnsi="Arial" w:cs="Arial"/>
          <w:b/>
        </w:rPr>
      </w:pPr>
    </w:p>
    <w:p w:rsidR="007041ED" w:rsidRPr="0055088A" w:rsidRDefault="00124A32" w:rsidP="00B81FC6">
      <w:pPr>
        <w:tabs>
          <w:tab w:val="left" w:pos="9072"/>
        </w:tabs>
        <w:ind w:right="-1133"/>
        <w:rPr>
          <w:rFonts w:ascii="Arial" w:hAnsi="Arial" w:cs="Arial"/>
          <w:b/>
        </w:rPr>
      </w:pPr>
      <w:r w:rsidRPr="0055088A">
        <w:rPr>
          <w:rFonts w:ascii="Arial" w:hAnsi="Arial" w:cs="Arial"/>
          <w:b/>
        </w:rPr>
        <w:t>27.01.2025</w:t>
      </w:r>
      <w:r w:rsidR="007041ED" w:rsidRPr="0055088A">
        <w:rPr>
          <w:rFonts w:ascii="Arial" w:hAnsi="Arial" w:cs="Arial"/>
          <w:b/>
        </w:rPr>
        <w:t xml:space="preserve">            </w:t>
      </w:r>
      <w:r w:rsidR="009F3D75" w:rsidRPr="0055088A">
        <w:rPr>
          <w:rFonts w:ascii="Arial" w:hAnsi="Arial" w:cs="Arial"/>
          <w:b/>
        </w:rPr>
        <w:t xml:space="preserve">       </w:t>
      </w:r>
      <w:r w:rsidR="00A41C43" w:rsidRPr="0055088A">
        <w:rPr>
          <w:rFonts w:ascii="Arial" w:hAnsi="Arial" w:cs="Arial"/>
          <w:b/>
        </w:rPr>
        <w:t xml:space="preserve">      </w:t>
      </w:r>
      <w:r w:rsidR="009F3D75" w:rsidRPr="0055088A">
        <w:rPr>
          <w:rFonts w:ascii="Arial" w:hAnsi="Arial" w:cs="Arial"/>
          <w:b/>
        </w:rPr>
        <w:t xml:space="preserve">                </w:t>
      </w:r>
      <w:r w:rsidR="007041ED" w:rsidRPr="0055088A">
        <w:rPr>
          <w:rFonts w:ascii="Arial" w:hAnsi="Arial" w:cs="Arial"/>
          <w:b/>
        </w:rPr>
        <w:t xml:space="preserve">                                              </w:t>
      </w:r>
      <w:r w:rsidR="00052F27" w:rsidRPr="0055088A">
        <w:rPr>
          <w:rFonts w:ascii="Arial" w:hAnsi="Arial" w:cs="Arial"/>
          <w:b/>
        </w:rPr>
        <w:t xml:space="preserve">      </w:t>
      </w:r>
      <w:r w:rsidR="001A3ADA" w:rsidRPr="0055088A">
        <w:rPr>
          <w:rFonts w:ascii="Arial" w:hAnsi="Arial" w:cs="Arial"/>
          <w:b/>
        </w:rPr>
        <w:t xml:space="preserve">            </w:t>
      </w:r>
      <w:r w:rsidR="00052F27" w:rsidRPr="0055088A">
        <w:rPr>
          <w:rFonts w:ascii="Arial" w:hAnsi="Arial" w:cs="Arial"/>
          <w:b/>
        </w:rPr>
        <w:t xml:space="preserve">  </w:t>
      </w:r>
      <w:r w:rsidR="007041ED" w:rsidRPr="0055088A">
        <w:rPr>
          <w:rFonts w:ascii="Arial" w:hAnsi="Arial" w:cs="Arial"/>
          <w:b/>
        </w:rPr>
        <w:t xml:space="preserve">   №</w:t>
      </w:r>
      <w:r w:rsidR="00052F27" w:rsidRPr="0055088A">
        <w:rPr>
          <w:rFonts w:ascii="Arial" w:hAnsi="Arial" w:cs="Arial"/>
          <w:b/>
        </w:rPr>
        <w:t xml:space="preserve"> </w:t>
      </w:r>
      <w:r w:rsidRPr="0055088A">
        <w:rPr>
          <w:rFonts w:ascii="Arial" w:hAnsi="Arial" w:cs="Arial"/>
          <w:b/>
        </w:rPr>
        <w:t>206</w:t>
      </w:r>
      <w:r w:rsidR="00A7588B" w:rsidRPr="0055088A">
        <w:rPr>
          <w:rFonts w:ascii="Arial" w:hAnsi="Arial" w:cs="Arial"/>
          <w:b/>
        </w:rPr>
        <w:t xml:space="preserve">- </w:t>
      </w:r>
      <w:r w:rsidR="00851BD8" w:rsidRPr="0055088A">
        <w:rPr>
          <w:rFonts w:ascii="Arial" w:hAnsi="Arial" w:cs="Arial"/>
          <w:b/>
        </w:rPr>
        <w:t>ПА</w:t>
      </w:r>
    </w:p>
    <w:p w:rsidR="00587B62" w:rsidRPr="0055088A" w:rsidRDefault="00587B62" w:rsidP="00587B62">
      <w:pPr>
        <w:jc w:val="center"/>
        <w:rPr>
          <w:rFonts w:ascii="Arial" w:hAnsi="Arial" w:cs="Arial"/>
          <w:b/>
          <w:bCs/>
          <w:color w:val="000000"/>
          <w:spacing w:val="2"/>
        </w:rPr>
      </w:pPr>
    </w:p>
    <w:p w:rsidR="00124A32" w:rsidRPr="0055088A" w:rsidRDefault="00124A32" w:rsidP="00124A32">
      <w:pPr>
        <w:jc w:val="center"/>
        <w:rPr>
          <w:rFonts w:ascii="Arial" w:eastAsiaTheme="minorHAnsi" w:hAnsi="Arial" w:cs="Arial"/>
          <w:b/>
          <w:lang w:eastAsia="en-US"/>
        </w:rPr>
      </w:pPr>
      <w:r w:rsidRPr="0055088A">
        <w:rPr>
          <w:rFonts w:ascii="Arial" w:eastAsiaTheme="minorHAnsi" w:hAnsi="Arial" w:cs="Arial"/>
          <w:b/>
          <w:lang w:eastAsia="en-US"/>
        </w:rPr>
        <w:t>Об исключении объектов недвижимого имущества из реестра объектов,</w:t>
      </w:r>
    </w:p>
    <w:p w:rsidR="00124A32" w:rsidRPr="0055088A" w:rsidRDefault="00124A32" w:rsidP="00124A32">
      <w:pPr>
        <w:jc w:val="center"/>
        <w:rPr>
          <w:rFonts w:ascii="Arial" w:eastAsiaTheme="minorHAnsi" w:hAnsi="Arial" w:cs="Arial"/>
          <w:b/>
          <w:lang w:eastAsia="en-US"/>
        </w:rPr>
      </w:pPr>
      <w:r w:rsidRPr="0055088A">
        <w:rPr>
          <w:rFonts w:ascii="Arial" w:eastAsiaTheme="minorHAnsi" w:hAnsi="Arial" w:cs="Arial"/>
          <w:b/>
          <w:lang w:eastAsia="en-US"/>
        </w:rPr>
        <w:t xml:space="preserve"> </w:t>
      </w:r>
      <w:proofErr w:type="gramStart"/>
      <w:r w:rsidRPr="0055088A">
        <w:rPr>
          <w:rFonts w:ascii="Arial" w:eastAsiaTheme="minorHAnsi" w:hAnsi="Arial" w:cs="Arial"/>
          <w:b/>
          <w:lang w:eastAsia="en-US"/>
        </w:rPr>
        <w:t>имеющих</w:t>
      </w:r>
      <w:proofErr w:type="gramEnd"/>
      <w:r w:rsidRPr="0055088A">
        <w:rPr>
          <w:rFonts w:ascii="Arial" w:eastAsiaTheme="minorHAnsi" w:hAnsi="Arial" w:cs="Arial"/>
          <w:b/>
          <w:lang w:eastAsia="en-US"/>
        </w:rPr>
        <w:t xml:space="preserve"> признаки бесхозяйного имущества</w:t>
      </w:r>
    </w:p>
    <w:p w:rsidR="00124A32" w:rsidRPr="0055088A" w:rsidRDefault="00124A32" w:rsidP="00124A32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124A32" w:rsidRPr="0055088A" w:rsidRDefault="00124A32" w:rsidP="00124A32">
      <w:pPr>
        <w:ind w:right="281" w:firstLine="709"/>
        <w:jc w:val="both"/>
        <w:rPr>
          <w:rFonts w:ascii="Arial" w:eastAsiaTheme="minorHAnsi" w:hAnsi="Arial" w:cs="Arial"/>
          <w:lang w:eastAsia="en-US"/>
        </w:rPr>
      </w:pPr>
    </w:p>
    <w:p w:rsidR="00124A32" w:rsidRPr="0055088A" w:rsidRDefault="00124A32" w:rsidP="00124A32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55088A"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</w:t>
      </w:r>
      <w:r w:rsidR="0055088A">
        <w:rPr>
          <w:rFonts w:ascii="Arial" w:eastAsiaTheme="minorHAnsi" w:hAnsi="Arial" w:cs="Arial"/>
          <w:lang w:eastAsia="en-US"/>
        </w:rPr>
        <w:t xml:space="preserve"> </w:t>
      </w:r>
      <w:r w:rsidRPr="0055088A">
        <w:rPr>
          <w:rFonts w:ascii="Arial" w:eastAsiaTheme="minorHAnsi" w:hAnsi="Arial" w:cs="Arial"/>
          <w:lang w:eastAsia="en-US"/>
        </w:rPr>
        <w:t xml:space="preserve">«Об общих принципах организации местного самоуправления в Российской Федерации», Уставом городского округа Люберцы Московской области,  Положением о порядке выявления, учета и оформления бесхозяйного имущества в муниципальную собственность городского округа Люберцы Московской области, утвержденным Решением Совета депутатов городского округа  Люберцы Московской области от 02.08.2023  №  84/13, Распоряжением администрации муниципального образования городской округ Люберцы Московской области от 29.12.2023 № 153-РА «О наделении полномочиями заместителя Главы городского округа </w:t>
      </w:r>
      <w:proofErr w:type="spellStart"/>
      <w:r w:rsidRPr="0055088A">
        <w:rPr>
          <w:rFonts w:ascii="Arial" w:eastAsiaTheme="minorHAnsi" w:hAnsi="Arial" w:cs="Arial"/>
          <w:lang w:eastAsia="en-US"/>
        </w:rPr>
        <w:t>Сырова</w:t>
      </w:r>
      <w:proofErr w:type="spellEnd"/>
      <w:r w:rsidRPr="0055088A">
        <w:rPr>
          <w:rFonts w:ascii="Arial" w:eastAsiaTheme="minorHAnsi" w:hAnsi="Arial" w:cs="Arial"/>
          <w:lang w:eastAsia="en-US"/>
        </w:rPr>
        <w:t xml:space="preserve"> Андрея Николаевича», в связи с регистрацией права муниципальной собственности,  постановляю:    </w:t>
      </w:r>
    </w:p>
    <w:p w:rsidR="00124A32" w:rsidRPr="0055088A" w:rsidRDefault="00124A32" w:rsidP="00124A32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124A32" w:rsidRPr="0055088A" w:rsidRDefault="00124A32" w:rsidP="00124A32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55088A">
        <w:rPr>
          <w:rFonts w:ascii="Arial" w:eastAsiaTheme="minorHAnsi" w:hAnsi="Arial" w:cs="Arial"/>
          <w:lang w:eastAsia="en-US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 w:rsidRPr="0055088A">
        <w:rPr>
          <w:rFonts w:ascii="Arial" w:eastAsiaTheme="minorHAnsi" w:hAnsi="Arial" w:cs="Arial"/>
          <w:lang w:eastAsia="en-US"/>
        </w:rPr>
        <w:t>Мусатова</w:t>
      </w:r>
      <w:proofErr w:type="spellEnd"/>
      <w:r w:rsidRPr="0055088A">
        <w:rPr>
          <w:rFonts w:ascii="Arial" w:eastAsiaTheme="minorHAnsi" w:hAnsi="Arial" w:cs="Arial"/>
          <w:lang w:eastAsia="en-US"/>
        </w:rPr>
        <w:t xml:space="preserve"> В.А.) исключить из реестра объектов, имеющих признаки бесхозяйного имущества, недвижимое имущество, указанное в приложении к настоящему Постановлению.</w:t>
      </w:r>
    </w:p>
    <w:p w:rsidR="00124A32" w:rsidRPr="0055088A" w:rsidRDefault="00124A32" w:rsidP="00124A32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55088A">
        <w:rPr>
          <w:rFonts w:ascii="Arial" w:eastAsiaTheme="minorHAnsi" w:hAnsi="Arial" w:cs="Arial"/>
          <w:lang w:eastAsia="en-US"/>
        </w:rPr>
        <w:t>2. Разместить настоящее Постановление на официальном сайте администрации</w:t>
      </w:r>
      <w:r w:rsidR="0055088A">
        <w:rPr>
          <w:rFonts w:ascii="Arial" w:eastAsiaTheme="minorHAnsi" w:hAnsi="Arial" w:cs="Arial"/>
          <w:lang w:eastAsia="en-US"/>
        </w:rPr>
        <w:t xml:space="preserve">            </w:t>
      </w:r>
      <w:r w:rsidRPr="0055088A">
        <w:rPr>
          <w:rFonts w:ascii="Arial" w:eastAsiaTheme="minorHAnsi" w:hAnsi="Arial" w:cs="Arial"/>
          <w:lang w:eastAsia="en-US"/>
        </w:rPr>
        <w:t xml:space="preserve"> в сети «Интернет».</w:t>
      </w:r>
    </w:p>
    <w:p w:rsidR="00124A32" w:rsidRPr="0055088A" w:rsidRDefault="00124A32" w:rsidP="00124A32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55088A">
        <w:rPr>
          <w:rFonts w:ascii="Arial" w:eastAsiaTheme="minorHAnsi" w:hAnsi="Arial" w:cs="Arial"/>
          <w:lang w:eastAsia="en-US"/>
        </w:rPr>
        <w:t xml:space="preserve">3.  Контроль за исполнением настоящего Постановления оставляю за собой. </w:t>
      </w:r>
    </w:p>
    <w:p w:rsidR="00124A32" w:rsidRPr="0055088A" w:rsidRDefault="00124A32" w:rsidP="00124A32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124A32" w:rsidRPr="0055088A" w:rsidRDefault="00124A32" w:rsidP="00124A32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124A32" w:rsidRPr="0055088A" w:rsidRDefault="00124A32" w:rsidP="00124A32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55088A">
        <w:rPr>
          <w:rFonts w:ascii="Arial" w:hAnsi="Arial" w:cs="Arial"/>
        </w:rPr>
        <w:t xml:space="preserve">Заместитель Главы                                                                    </w:t>
      </w:r>
      <w:r w:rsidR="0055088A">
        <w:rPr>
          <w:rFonts w:ascii="Arial" w:hAnsi="Arial" w:cs="Arial"/>
        </w:rPr>
        <w:t xml:space="preserve">             </w:t>
      </w:r>
      <w:r w:rsidRPr="0055088A">
        <w:rPr>
          <w:rFonts w:ascii="Arial" w:hAnsi="Arial" w:cs="Arial"/>
        </w:rPr>
        <w:t xml:space="preserve">               А.Н. Сыров</w:t>
      </w:r>
    </w:p>
    <w:p w:rsidR="003D5E9B" w:rsidRPr="0055088A" w:rsidRDefault="003D5E9B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3D5E9B" w:rsidRDefault="003D5E9B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55088A" w:rsidRDefault="0055088A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55088A" w:rsidRDefault="0055088A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55088A" w:rsidRDefault="0055088A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55088A" w:rsidRDefault="0055088A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55088A" w:rsidRPr="0055088A" w:rsidRDefault="0055088A" w:rsidP="003D5E9B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410"/>
        <w:gridCol w:w="2835"/>
        <w:gridCol w:w="2693"/>
      </w:tblGrid>
      <w:tr w:rsidR="003D5E9B" w:rsidRPr="0055088A" w:rsidTr="0055088A">
        <w:trPr>
          <w:trHeight w:val="7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5E9B" w:rsidRPr="0055088A" w:rsidRDefault="003D5E9B" w:rsidP="003D5E9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5E9B" w:rsidRPr="0055088A" w:rsidRDefault="003D5E9B" w:rsidP="003D5E9B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3D5E9B" w:rsidRPr="0055088A" w:rsidRDefault="003D5E9B" w:rsidP="003D5E9B">
            <w:pPr>
              <w:jc w:val="right"/>
              <w:rPr>
                <w:rFonts w:ascii="Arial" w:hAnsi="Arial" w:cs="Arial"/>
                <w:color w:val="000000"/>
              </w:rPr>
            </w:pPr>
            <w:r w:rsidRPr="0055088A">
              <w:rPr>
                <w:rFonts w:ascii="Arial" w:hAnsi="Arial" w:cs="Arial"/>
                <w:color w:val="000000"/>
              </w:rPr>
              <w:t xml:space="preserve">Приложение                                                                                                                                                                        </w:t>
            </w:r>
          </w:p>
          <w:p w:rsidR="003D5E9B" w:rsidRPr="0055088A" w:rsidRDefault="003D5E9B" w:rsidP="003D5E9B">
            <w:pPr>
              <w:jc w:val="right"/>
              <w:rPr>
                <w:rFonts w:ascii="Arial" w:hAnsi="Arial" w:cs="Arial"/>
                <w:color w:val="000000"/>
              </w:rPr>
            </w:pPr>
            <w:r w:rsidRPr="0055088A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3D5E9B" w:rsidRPr="0055088A" w:rsidRDefault="003D5E9B" w:rsidP="003D5E9B">
            <w:pPr>
              <w:jc w:val="right"/>
              <w:rPr>
                <w:rFonts w:ascii="Arial" w:hAnsi="Arial" w:cs="Arial"/>
                <w:color w:val="000000"/>
              </w:rPr>
            </w:pPr>
            <w:r w:rsidRPr="0055088A">
              <w:rPr>
                <w:rFonts w:ascii="Arial" w:hAnsi="Arial" w:cs="Arial"/>
                <w:color w:val="000000"/>
              </w:rPr>
              <w:t xml:space="preserve">                                               городского округа Люберцы   Московской области</w:t>
            </w:r>
          </w:p>
          <w:p w:rsidR="003D5E9B" w:rsidRPr="0055088A" w:rsidRDefault="003D5E9B" w:rsidP="003D5E9B">
            <w:pPr>
              <w:jc w:val="right"/>
              <w:rPr>
                <w:rFonts w:ascii="Arial" w:hAnsi="Arial" w:cs="Arial"/>
                <w:color w:val="000000"/>
              </w:rPr>
            </w:pPr>
            <w:r w:rsidRPr="0055088A">
              <w:rPr>
                <w:rFonts w:ascii="Arial" w:hAnsi="Arial" w:cs="Arial"/>
                <w:color w:val="000000"/>
              </w:rPr>
              <w:t xml:space="preserve">                                                       </w:t>
            </w:r>
            <w:proofErr w:type="gramStart"/>
            <w:r w:rsidRPr="0055088A">
              <w:rPr>
                <w:rFonts w:ascii="Arial" w:hAnsi="Arial" w:cs="Arial"/>
                <w:color w:val="000000"/>
              </w:rPr>
              <w:t xml:space="preserve">от  </w:t>
            </w:r>
            <w:r w:rsidR="00124A32" w:rsidRPr="0055088A">
              <w:rPr>
                <w:rFonts w:ascii="Arial" w:hAnsi="Arial" w:cs="Arial"/>
                <w:color w:val="000000"/>
              </w:rPr>
              <w:t>27.01.2025</w:t>
            </w:r>
            <w:proofErr w:type="gramEnd"/>
            <w:r w:rsidR="00C61219">
              <w:rPr>
                <w:rFonts w:ascii="Arial" w:hAnsi="Arial" w:cs="Arial"/>
                <w:color w:val="000000"/>
              </w:rPr>
              <w:t xml:space="preserve">  №  </w:t>
            </w:r>
            <w:bookmarkStart w:id="0" w:name="_GoBack"/>
            <w:bookmarkEnd w:id="0"/>
            <w:r w:rsidR="00124A32" w:rsidRPr="0055088A">
              <w:rPr>
                <w:rFonts w:ascii="Arial" w:hAnsi="Arial" w:cs="Arial"/>
                <w:color w:val="000000"/>
              </w:rPr>
              <w:t>206</w:t>
            </w:r>
            <w:r w:rsidRPr="0055088A">
              <w:rPr>
                <w:rFonts w:ascii="Arial" w:hAnsi="Arial" w:cs="Arial"/>
                <w:color w:val="000000"/>
              </w:rPr>
              <w:t>-ПА</w:t>
            </w:r>
          </w:p>
          <w:p w:rsidR="003D5E9B" w:rsidRPr="0055088A" w:rsidRDefault="003D5E9B" w:rsidP="003D5E9B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124A32" w:rsidRPr="0055088A" w:rsidRDefault="003D5E9B" w:rsidP="00124A32">
            <w:pPr>
              <w:ind w:left="142" w:right="-642"/>
              <w:jc w:val="center"/>
              <w:rPr>
                <w:rFonts w:ascii="Arial" w:hAnsi="Arial" w:cs="Arial"/>
              </w:rPr>
            </w:pPr>
            <w:r w:rsidRPr="0055088A">
              <w:rPr>
                <w:rFonts w:ascii="Arial" w:hAnsi="Arial" w:cs="Arial"/>
                <w:color w:val="000000"/>
              </w:rPr>
              <w:t xml:space="preserve">    </w:t>
            </w:r>
            <w:r w:rsidR="00124A32" w:rsidRPr="0055088A">
              <w:rPr>
                <w:rFonts w:ascii="Arial" w:hAnsi="Arial" w:cs="Arial"/>
              </w:rPr>
              <w:t>Перечень</w:t>
            </w:r>
          </w:p>
          <w:p w:rsidR="003D5E9B" w:rsidRPr="0055088A" w:rsidRDefault="00124A32" w:rsidP="0055088A">
            <w:pPr>
              <w:jc w:val="center"/>
              <w:rPr>
                <w:rFonts w:ascii="Arial" w:hAnsi="Arial" w:cs="Arial"/>
                <w:color w:val="000000"/>
              </w:rPr>
            </w:pPr>
            <w:r w:rsidRPr="0055088A">
              <w:rPr>
                <w:rFonts w:ascii="Arial" w:hAnsi="Arial" w:cs="Arial"/>
              </w:rPr>
              <w:t xml:space="preserve">объектов недвижимого имущества, подлежащих исключению из реестра </w:t>
            </w:r>
            <w:r w:rsidRPr="0055088A">
              <w:rPr>
                <w:rFonts w:ascii="Arial" w:hAnsi="Arial" w:cs="Arial"/>
              </w:rPr>
              <w:lastRenderedPageBreak/>
              <w:t>объектов, имеющих признаки бесхозяйного имущества</w:t>
            </w:r>
          </w:p>
        </w:tc>
      </w:tr>
      <w:tr w:rsidR="00124A32" w:rsidRPr="0055088A" w:rsidTr="0055088A">
        <w:trPr>
          <w:trHeight w:val="2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A32" w:rsidRPr="0055088A" w:rsidRDefault="00124A32" w:rsidP="0055088A">
            <w:pPr>
              <w:jc w:val="center"/>
              <w:rPr>
                <w:rFonts w:ascii="Arial" w:hAnsi="Arial" w:cs="Arial"/>
                <w:color w:val="000000"/>
              </w:rPr>
            </w:pPr>
            <w:r w:rsidRPr="0055088A">
              <w:rPr>
                <w:rFonts w:ascii="Arial" w:hAnsi="Arial" w:cs="Arial"/>
                <w:color w:val="000000"/>
              </w:rPr>
              <w:lastRenderedPageBreak/>
              <w:t xml:space="preserve">№п/п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A32" w:rsidRPr="0055088A" w:rsidRDefault="00124A32" w:rsidP="003D5E9B">
            <w:pPr>
              <w:jc w:val="center"/>
              <w:rPr>
                <w:rFonts w:ascii="Arial" w:hAnsi="Arial" w:cs="Arial"/>
                <w:color w:val="000000"/>
              </w:rPr>
            </w:pPr>
            <w:r w:rsidRPr="0055088A">
              <w:rPr>
                <w:rFonts w:ascii="Arial" w:hAnsi="Arial" w:cs="Arial"/>
              </w:rPr>
              <w:t>Реестровый номер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A32" w:rsidRPr="0055088A" w:rsidRDefault="00124A32" w:rsidP="003D5E9B">
            <w:pPr>
              <w:jc w:val="center"/>
              <w:rPr>
                <w:rFonts w:ascii="Arial" w:hAnsi="Arial" w:cs="Arial"/>
                <w:color w:val="000000"/>
              </w:rPr>
            </w:pPr>
            <w:r w:rsidRPr="0055088A">
              <w:rPr>
                <w:rFonts w:ascii="Arial" w:hAnsi="Arial" w:cs="Arial"/>
              </w:rPr>
              <w:t>Наименование объекта, кадастровый номер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A32" w:rsidRPr="0055088A" w:rsidRDefault="00124A32" w:rsidP="003D5E9B">
            <w:pPr>
              <w:jc w:val="center"/>
              <w:rPr>
                <w:rFonts w:ascii="Arial" w:hAnsi="Arial" w:cs="Arial"/>
                <w:color w:val="000000"/>
              </w:rPr>
            </w:pPr>
            <w:r w:rsidRPr="0055088A">
              <w:rPr>
                <w:rFonts w:ascii="Arial" w:hAnsi="Arial" w:cs="Arial"/>
                <w:color w:val="000000"/>
              </w:rPr>
              <w:t>Местонахождение объекта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A32" w:rsidRPr="0055088A" w:rsidRDefault="00124A32" w:rsidP="003D5E9B">
            <w:pPr>
              <w:ind w:left="-108"/>
              <w:jc w:val="center"/>
              <w:rPr>
                <w:rFonts w:ascii="Arial" w:hAnsi="Arial" w:cs="Arial"/>
                <w:color w:val="000000"/>
              </w:rPr>
            </w:pPr>
            <w:r w:rsidRPr="0055088A">
              <w:rPr>
                <w:rFonts w:ascii="Arial" w:hAnsi="Arial" w:cs="Arial"/>
              </w:rPr>
              <w:t>Основание к исключению из реестра</w:t>
            </w:r>
          </w:p>
        </w:tc>
      </w:tr>
      <w:tr w:rsidR="0055088A" w:rsidRPr="0055088A" w:rsidTr="0055088A">
        <w:trPr>
          <w:trHeight w:val="17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4A32" w:rsidRPr="0055088A" w:rsidRDefault="00124A32" w:rsidP="00124A32">
            <w:pPr>
              <w:jc w:val="center"/>
              <w:rPr>
                <w:rFonts w:ascii="Arial" w:hAnsi="Arial" w:cs="Arial"/>
                <w:color w:val="000000"/>
              </w:rPr>
            </w:pPr>
            <w:r w:rsidRPr="0055088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A32" w:rsidRPr="0055088A" w:rsidRDefault="00124A32" w:rsidP="00124A32">
            <w:pPr>
              <w:rPr>
                <w:rFonts w:ascii="Arial" w:hAnsi="Arial" w:cs="Arial"/>
              </w:rPr>
            </w:pPr>
            <w:r w:rsidRPr="0055088A">
              <w:rPr>
                <w:rFonts w:ascii="Arial" w:hAnsi="Arial" w:cs="Arial"/>
              </w:rPr>
              <w:t>Н238.00802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A32" w:rsidRPr="0055088A" w:rsidRDefault="00124A32" w:rsidP="00124A32">
            <w:pPr>
              <w:rPr>
                <w:rFonts w:ascii="Arial" w:hAnsi="Arial" w:cs="Arial"/>
              </w:rPr>
            </w:pPr>
            <w:r w:rsidRPr="0055088A">
              <w:rPr>
                <w:rFonts w:ascii="Arial" w:hAnsi="Arial" w:cs="Arial"/>
              </w:rPr>
              <w:t>Автомобильная дорога, К№</w:t>
            </w:r>
            <w:r w:rsidR="0055088A">
              <w:rPr>
                <w:rFonts w:ascii="Arial" w:hAnsi="Arial" w:cs="Arial"/>
              </w:rPr>
              <w:t xml:space="preserve"> </w:t>
            </w:r>
            <w:r w:rsidRPr="0055088A">
              <w:rPr>
                <w:rFonts w:ascii="Arial" w:hAnsi="Arial" w:cs="Arial"/>
              </w:rPr>
              <w:t>50:22:0000000:124113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A32" w:rsidRPr="0055088A" w:rsidRDefault="00124A32" w:rsidP="00124A32">
            <w:pPr>
              <w:jc w:val="center"/>
              <w:rPr>
                <w:rFonts w:ascii="Arial" w:hAnsi="Arial" w:cs="Arial"/>
              </w:rPr>
            </w:pPr>
            <w:r w:rsidRPr="0055088A">
              <w:rPr>
                <w:rFonts w:ascii="Arial" w:hAnsi="Arial" w:cs="Arial"/>
                <w:color w:val="000000"/>
              </w:rPr>
              <w:t xml:space="preserve">Московская </w:t>
            </w:r>
            <w:proofErr w:type="gramStart"/>
            <w:r w:rsidRPr="0055088A">
              <w:rPr>
                <w:rFonts w:ascii="Arial" w:hAnsi="Arial" w:cs="Arial"/>
                <w:color w:val="000000"/>
              </w:rPr>
              <w:t xml:space="preserve">область,   </w:t>
            </w:r>
            <w:proofErr w:type="gramEnd"/>
            <w:r w:rsidRPr="0055088A">
              <w:rPr>
                <w:rFonts w:ascii="Arial" w:hAnsi="Arial" w:cs="Arial"/>
                <w:color w:val="000000"/>
              </w:rPr>
              <w:t xml:space="preserve">                    </w:t>
            </w:r>
            <w:proofErr w:type="spellStart"/>
            <w:r w:rsidRPr="0055088A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55088A">
              <w:rPr>
                <w:rFonts w:ascii="Arial" w:hAnsi="Arial" w:cs="Arial"/>
                <w:color w:val="000000"/>
              </w:rPr>
              <w:t xml:space="preserve">. Люберцы, р. п. </w:t>
            </w:r>
            <w:proofErr w:type="spellStart"/>
            <w:r w:rsidRPr="0055088A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55088A">
              <w:rPr>
                <w:rFonts w:ascii="Arial" w:hAnsi="Arial" w:cs="Arial"/>
                <w:color w:val="000000"/>
              </w:rPr>
              <w:t xml:space="preserve">,  ул. Салтыкова - Щедрина - южная сторона </w:t>
            </w:r>
            <w:proofErr w:type="spellStart"/>
            <w:r w:rsidRPr="0055088A">
              <w:rPr>
                <w:rFonts w:ascii="Arial" w:hAnsi="Arial" w:cs="Arial"/>
                <w:color w:val="000000"/>
              </w:rPr>
              <w:t>Электропоселок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A32" w:rsidRPr="0055088A" w:rsidRDefault="00124A32" w:rsidP="00124A32">
            <w:pPr>
              <w:rPr>
                <w:rFonts w:ascii="Arial" w:hAnsi="Arial" w:cs="Arial"/>
              </w:rPr>
            </w:pPr>
            <w:r w:rsidRPr="0055088A">
              <w:rPr>
                <w:rFonts w:ascii="Arial" w:hAnsi="Arial" w:cs="Arial"/>
              </w:rPr>
              <w:t>Выписка из ЕГРН,  запись регистрации                                                        50:22:0000000:124113-50/018/2024-1</w:t>
            </w:r>
          </w:p>
          <w:p w:rsidR="00124A32" w:rsidRPr="0055088A" w:rsidRDefault="00124A32" w:rsidP="00124A32">
            <w:pPr>
              <w:rPr>
                <w:rFonts w:ascii="Arial" w:hAnsi="Arial" w:cs="Arial"/>
              </w:rPr>
            </w:pPr>
            <w:r w:rsidRPr="0055088A">
              <w:rPr>
                <w:rFonts w:ascii="Arial" w:hAnsi="Arial" w:cs="Arial"/>
              </w:rPr>
              <w:t xml:space="preserve"> от 28.12.2024 ,</w:t>
            </w:r>
          </w:p>
          <w:p w:rsidR="00124A32" w:rsidRPr="0055088A" w:rsidRDefault="00124A32" w:rsidP="00124A32">
            <w:pPr>
              <w:rPr>
                <w:rFonts w:ascii="Arial" w:hAnsi="Arial" w:cs="Arial"/>
              </w:rPr>
            </w:pPr>
            <w:r w:rsidRPr="0055088A">
              <w:rPr>
                <w:rFonts w:ascii="Arial" w:hAnsi="Arial" w:cs="Arial"/>
              </w:rPr>
              <w:t xml:space="preserve">Муниципальная собственность </w:t>
            </w:r>
            <w:proofErr w:type="spellStart"/>
            <w:r w:rsidRPr="0055088A">
              <w:rPr>
                <w:rFonts w:ascii="Arial" w:hAnsi="Arial" w:cs="Arial"/>
              </w:rPr>
              <w:t>г.о</w:t>
            </w:r>
            <w:proofErr w:type="spellEnd"/>
            <w:r w:rsidRPr="0055088A">
              <w:rPr>
                <w:rFonts w:ascii="Arial" w:hAnsi="Arial" w:cs="Arial"/>
              </w:rPr>
              <w:t>. Люберцы Московской области</w:t>
            </w:r>
          </w:p>
        </w:tc>
      </w:tr>
      <w:tr w:rsidR="0055088A" w:rsidRPr="0055088A" w:rsidTr="0055088A">
        <w:trPr>
          <w:trHeight w:val="5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4A32" w:rsidRPr="0055088A" w:rsidRDefault="00124A32" w:rsidP="00124A32">
            <w:pPr>
              <w:jc w:val="center"/>
              <w:rPr>
                <w:rFonts w:ascii="Arial" w:hAnsi="Arial" w:cs="Arial"/>
                <w:color w:val="000000"/>
              </w:rPr>
            </w:pPr>
            <w:r w:rsidRPr="0055088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A32" w:rsidRPr="0055088A" w:rsidRDefault="00124A32" w:rsidP="00124A32">
            <w:pPr>
              <w:rPr>
                <w:rFonts w:ascii="Arial" w:hAnsi="Arial" w:cs="Arial"/>
              </w:rPr>
            </w:pPr>
            <w:r w:rsidRPr="0055088A">
              <w:rPr>
                <w:rFonts w:ascii="Arial" w:hAnsi="Arial" w:cs="Arial"/>
              </w:rPr>
              <w:t>Н238.00879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A32" w:rsidRPr="0055088A" w:rsidRDefault="00124A32" w:rsidP="00124A32">
            <w:pPr>
              <w:rPr>
                <w:rFonts w:ascii="Arial" w:hAnsi="Arial" w:cs="Arial"/>
              </w:rPr>
            </w:pPr>
            <w:r w:rsidRPr="0055088A">
              <w:rPr>
                <w:rFonts w:ascii="Arial" w:hAnsi="Arial" w:cs="Arial"/>
              </w:rPr>
              <w:t>Автомобильная дорога, К№</w:t>
            </w:r>
            <w:r w:rsidR="0055088A">
              <w:rPr>
                <w:rFonts w:ascii="Arial" w:hAnsi="Arial" w:cs="Arial"/>
              </w:rPr>
              <w:t xml:space="preserve"> </w:t>
            </w:r>
            <w:r w:rsidRPr="0055088A">
              <w:rPr>
                <w:rFonts w:ascii="Arial" w:hAnsi="Arial" w:cs="Arial"/>
              </w:rPr>
              <w:t>50:22:0060617:434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A32" w:rsidRPr="0055088A" w:rsidRDefault="00124A32" w:rsidP="00124A32">
            <w:pPr>
              <w:jc w:val="center"/>
              <w:rPr>
                <w:rFonts w:ascii="Arial" w:hAnsi="Arial" w:cs="Arial"/>
              </w:rPr>
            </w:pPr>
            <w:r w:rsidRPr="0055088A">
              <w:rPr>
                <w:rFonts w:ascii="Arial" w:hAnsi="Arial" w:cs="Arial"/>
              </w:rPr>
              <w:t xml:space="preserve">Московская область,                        </w:t>
            </w:r>
            <w:proofErr w:type="spellStart"/>
            <w:r w:rsidRPr="0055088A">
              <w:rPr>
                <w:rFonts w:ascii="Arial" w:hAnsi="Arial" w:cs="Arial"/>
              </w:rPr>
              <w:t>г.о</w:t>
            </w:r>
            <w:proofErr w:type="spellEnd"/>
            <w:r w:rsidRPr="0055088A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55088A">
              <w:rPr>
                <w:rFonts w:ascii="Arial" w:hAnsi="Arial" w:cs="Arial"/>
              </w:rPr>
              <w:t>д.п</w:t>
            </w:r>
            <w:proofErr w:type="spellEnd"/>
            <w:r w:rsidRPr="0055088A">
              <w:rPr>
                <w:rFonts w:ascii="Arial" w:hAnsi="Arial" w:cs="Arial"/>
              </w:rPr>
              <w:t xml:space="preserve">. </w:t>
            </w:r>
            <w:proofErr w:type="spellStart"/>
            <w:r w:rsidRPr="0055088A">
              <w:rPr>
                <w:rFonts w:ascii="Arial" w:hAnsi="Arial" w:cs="Arial"/>
              </w:rPr>
              <w:t>Красково</w:t>
            </w:r>
            <w:proofErr w:type="spellEnd"/>
            <w:r w:rsidRPr="0055088A">
              <w:rPr>
                <w:rFonts w:ascii="Arial" w:hAnsi="Arial" w:cs="Arial"/>
              </w:rPr>
              <w:t xml:space="preserve">,  от дома 27 по ул. Крупской до </w:t>
            </w:r>
            <w:proofErr w:type="spellStart"/>
            <w:r w:rsidRPr="0055088A">
              <w:rPr>
                <w:rFonts w:ascii="Arial" w:hAnsi="Arial" w:cs="Arial"/>
              </w:rPr>
              <w:t>Кореневского</w:t>
            </w:r>
            <w:proofErr w:type="spellEnd"/>
            <w:r w:rsidRPr="0055088A">
              <w:rPr>
                <w:rFonts w:ascii="Arial" w:hAnsi="Arial" w:cs="Arial"/>
              </w:rPr>
              <w:t xml:space="preserve"> тупика д.5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A32" w:rsidRPr="0055088A" w:rsidRDefault="0055088A" w:rsidP="0055088A">
            <w:pPr>
              <w:rPr>
                <w:rFonts w:ascii="Arial" w:hAnsi="Arial" w:cs="Arial"/>
              </w:rPr>
            </w:pPr>
            <w:r w:rsidRPr="0055088A">
              <w:rPr>
                <w:rFonts w:ascii="Arial" w:hAnsi="Arial" w:cs="Arial"/>
              </w:rPr>
              <w:t xml:space="preserve">Выписка из ЕГРН,  запись регистрации 50:22:0060617:434-50/133/2025-1                              от 15.01.2025;                                                 Муниципальная собственность </w:t>
            </w:r>
            <w:proofErr w:type="spellStart"/>
            <w:r w:rsidRPr="0055088A">
              <w:rPr>
                <w:rFonts w:ascii="Arial" w:hAnsi="Arial" w:cs="Arial"/>
              </w:rPr>
              <w:t>г.о</w:t>
            </w:r>
            <w:proofErr w:type="spellEnd"/>
            <w:r w:rsidRPr="0055088A">
              <w:rPr>
                <w:rFonts w:ascii="Arial" w:hAnsi="Arial" w:cs="Arial"/>
              </w:rPr>
              <w:t>. Люберцы Московской области</w:t>
            </w:r>
          </w:p>
        </w:tc>
      </w:tr>
      <w:tr w:rsidR="0055088A" w:rsidRPr="0055088A" w:rsidTr="0055088A">
        <w:trPr>
          <w:trHeight w:val="5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4A32" w:rsidRPr="0055088A" w:rsidRDefault="00124A32" w:rsidP="00124A32">
            <w:pPr>
              <w:jc w:val="center"/>
              <w:rPr>
                <w:rFonts w:ascii="Arial" w:hAnsi="Arial" w:cs="Arial"/>
                <w:color w:val="000000"/>
              </w:rPr>
            </w:pPr>
            <w:r w:rsidRPr="0055088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A32" w:rsidRPr="0055088A" w:rsidRDefault="00124A32" w:rsidP="00124A32">
            <w:pPr>
              <w:rPr>
                <w:rFonts w:ascii="Arial" w:hAnsi="Arial" w:cs="Arial"/>
              </w:rPr>
            </w:pPr>
            <w:r w:rsidRPr="0055088A">
              <w:rPr>
                <w:rFonts w:ascii="Arial" w:hAnsi="Arial" w:cs="Arial"/>
              </w:rPr>
              <w:t>Н238.00880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A32" w:rsidRPr="0055088A" w:rsidRDefault="00124A32" w:rsidP="00124A32">
            <w:pPr>
              <w:rPr>
                <w:rFonts w:ascii="Arial" w:hAnsi="Arial" w:cs="Arial"/>
              </w:rPr>
            </w:pPr>
            <w:r w:rsidRPr="0055088A">
              <w:rPr>
                <w:rFonts w:ascii="Arial" w:hAnsi="Arial" w:cs="Arial"/>
              </w:rPr>
              <w:t>Автомобильная дорога, К№</w:t>
            </w:r>
            <w:r w:rsidR="0055088A">
              <w:rPr>
                <w:rFonts w:ascii="Arial" w:hAnsi="Arial" w:cs="Arial"/>
              </w:rPr>
              <w:t xml:space="preserve"> </w:t>
            </w:r>
            <w:r w:rsidRPr="0055088A">
              <w:rPr>
                <w:rFonts w:ascii="Arial" w:hAnsi="Arial" w:cs="Arial"/>
              </w:rPr>
              <w:t>50:22:0060713:603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A32" w:rsidRPr="0055088A" w:rsidRDefault="00124A32" w:rsidP="00124A32">
            <w:pPr>
              <w:jc w:val="center"/>
              <w:rPr>
                <w:rFonts w:ascii="Arial" w:hAnsi="Arial" w:cs="Arial"/>
              </w:rPr>
            </w:pPr>
            <w:r w:rsidRPr="0055088A">
              <w:rPr>
                <w:rFonts w:ascii="Arial" w:hAnsi="Arial" w:cs="Arial"/>
              </w:rPr>
              <w:t xml:space="preserve">Московская </w:t>
            </w:r>
            <w:proofErr w:type="gramStart"/>
            <w:r w:rsidRPr="0055088A">
              <w:rPr>
                <w:rFonts w:ascii="Arial" w:hAnsi="Arial" w:cs="Arial"/>
              </w:rPr>
              <w:t xml:space="preserve">область,   </w:t>
            </w:r>
            <w:proofErr w:type="gramEnd"/>
            <w:r w:rsidRPr="0055088A">
              <w:rPr>
                <w:rFonts w:ascii="Arial" w:hAnsi="Arial" w:cs="Arial"/>
              </w:rPr>
              <w:t xml:space="preserve">                    </w:t>
            </w:r>
            <w:proofErr w:type="spellStart"/>
            <w:r w:rsidRPr="0055088A">
              <w:rPr>
                <w:rFonts w:ascii="Arial" w:hAnsi="Arial" w:cs="Arial"/>
              </w:rPr>
              <w:t>г.о</w:t>
            </w:r>
            <w:proofErr w:type="spellEnd"/>
            <w:r w:rsidRPr="0055088A">
              <w:rPr>
                <w:rFonts w:ascii="Arial" w:hAnsi="Arial" w:cs="Arial"/>
              </w:rPr>
              <w:t xml:space="preserve">. Люберцы, д. п. </w:t>
            </w:r>
            <w:proofErr w:type="spellStart"/>
            <w:r w:rsidRPr="0055088A">
              <w:rPr>
                <w:rFonts w:ascii="Arial" w:hAnsi="Arial" w:cs="Arial"/>
              </w:rPr>
              <w:t>Красково</w:t>
            </w:r>
            <w:proofErr w:type="spellEnd"/>
            <w:r w:rsidRPr="0055088A">
              <w:rPr>
                <w:rFonts w:ascii="Arial" w:hAnsi="Arial" w:cs="Arial"/>
              </w:rPr>
              <w:t>,  ул. Мичурина до д. 98 по ул. Карла Маркса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088A" w:rsidRPr="0055088A" w:rsidRDefault="0055088A" w:rsidP="0055088A">
            <w:pPr>
              <w:rPr>
                <w:rFonts w:ascii="Arial" w:hAnsi="Arial" w:cs="Arial"/>
              </w:rPr>
            </w:pPr>
            <w:r w:rsidRPr="0055088A">
              <w:rPr>
                <w:rFonts w:ascii="Arial" w:hAnsi="Arial" w:cs="Arial"/>
              </w:rPr>
              <w:t>Выписка из ЕГРН,  запись регистрации 50:22:0060713:603-50/133/2024-1</w:t>
            </w:r>
          </w:p>
          <w:p w:rsidR="0055088A" w:rsidRPr="0055088A" w:rsidRDefault="0055088A" w:rsidP="0055088A">
            <w:pPr>
              <w:rPr>
                <w:rFonts w:ascii="Arial" w:hAnsi="Arial" w:cs="Arial"/>
              </w:rPr>
            </w:pPr>
            <w:r w:rsidRPr="0055088A">
              <w:rPr>
                <w:rFonts w:ascii="Arial" w:hAnsi="Arial" w:cs="Arial"/>
              </w:rPr>
              <w:t>от 28.12.2024,</w:t>
            </w:r>
          </w:p>
          <w:p w:rsidR="00124A32" w:rsidRPr="0055088A" w:rsidRDefault="0055088A" w:rsidP="0055088A">
            <w:pPr>
              <w:rPr>
                <w:rFonts w:ascii="Arial" w:hAnsi="Arial" w:cs="Arial"/>
              </w:rPr>
            </w:pPr>
            <w:r w:rsidRPr="0055088A">
              <w:rPr>
                <w:rFonts w:ascii="Arial" w:hAnsi="Arial" w:cs="Arial"/>
              </w:rPr>
              <w:t xml:space="preserve">Муниципальная собственность </w:t>
            </w:r>
            <w:proofErr w:type="spellStart"/>
            <w:r w:rsidRPr="0055088A">
              <w:rPr>
                <w:rFonts w:ascii="Arial" w:hAnsi="Arial" w:cs="Arial"/>
              </w:rPr>
              <w:t>г.о</w:t>
            </w:r>
            <w:proofErr w:type="spellEnd"/>
            <w:r w:rsidRPr="0055088A">
              <w:rPr>
                <w:rFonts w:ascii="Arial" w:hAnsi="Arial" w:cs="Arial"/>
              </w:rPr>
              <w:t>. Люберцы Московской области</w:t>
            </w:r>
          </w:p>
        </w:tc>
      </w:tr>
      <w:tr w:rsidR="0055088A" w:rsidRPr="0055088A" w:rsidTr="0055088A">
        <w:trPr>
          <w:trHeight w:val="5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4A32" w:rsidRPr="0055088A" w:rsidRDefault="00124A32" w:rsidP="00124A32">
            <w:pPr>
              <w:jc w:val="center"/>
              <w:rPr>
                <w:rFonts w:ascii="Arial" w:hAnsi="Arial" w:cs="Arial"/>
                <w:color w:val="000000"/>
              </w:rPr>
            </w:pPr>
            <w:r w:rsidRPr="0055088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A32" w:rsidRPr="0055088A" w:rsidRDefault="00124A32" w:rsidP="00124A32">
            <w:pPr>
              <w:rPr>
                <w:rFonts w:ascii="Arial" w:hAnsi="Arial" w:cs="Arial"/>
              </w:rPr>
            </w:pPr>
            <w:r w:rsidRPr="0055088A">
              <w:rPr>
                <w:rFonts w:ascii="Arial" w:hAnsi="Arial" w:cs="Arial"/>
              </w:rPr>
              <w:t>Н238.00881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A32" w:rsidRPr="0055088A" w:rsidRDefault="00124A32" w:rsidP="00124A32">
            <w:pPr>
              <w:rPr>
                <w:rFonts w:ascii="Arial" w:hAnsi="Arial" w:cs="Arial"/>
              </w:rPr>
            </w:pPr>
            <w:r w:rsidRPr="0055088A">
              <w:rPr>
                <w:rFonts w:ascii="Arial" w:hAnsi="Arial" w:cs="Arial"/>
              </w:rPr>
              <w:t>Автомобильная дорога, К№ 50:22:0000000:124112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A32" w:rsidRPr="0055088A" w:rsidRDefault="00124A32" w:rsidP="00124A32">
            <w:pPr>
              <w:jc w:val="center"/>
              <w:rPr>
                <w:rFonts w:ascii="Arial" w:hAnsi="Arial" w:cs="Arial"/>
              </w:rPr>
            </w:pPr>
            <w:r w:rsidRPr="0055088A">
              <w:rPr>
                <w:rFonts w:ascii="Arial" w:hAnsi="Arial" w:cs="Arial"/>
              </w:rPr>
              <w:t xml:space="preserve">Московская </w:t>
            </w:r>
            <w:proofErr w:type="gramStart"/>
            <w:r w:rsidRPr="0055088A">
              <w:rPr>
                <w:rFonts w:ascii="Arial" w:hAnsi="Arial" w:cs="Arial"/>
              </w:rPr>
              <w:t xml:space="preserve">область,   </w:t>
            </w:r>
            <w:proofErr w:type="gramEnd"/>
            <w:r w:rsidRPr="0055088A">
              <w:rPr>
                <w:rFonts w:ascii="Arial" w:hAnsi="Arial" w:cs="Arial"/>
              </w:rPr>
              <w:t xml:space="preserve">                                                                                </w:t>
            </w:r>
            <w:proofErr w:type="spellStart"/>
            <w:r w:rsidRPr="0055088A">
              <w:rPr>
                <w:rFonts w:ascii="Arial" w:hAnsi="Arial" w:cs="Arial"/>
              </w:rPr>
              <w:t>г.о</w:t>
            </w:r>
            <w:proofErr w:type="spellEnd"/>
            <w:r w:rsidRPr="0055088A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55088A">
              <w:rPr>
                <w:rFonts w:ascii="Arial" w:hAnsi="Arial" w:cs="Arial"/>
              </w:rPr>
              <w:t>р.п</w:t>
            </w:r>
            <w:proofErr w:type="spellEnd"/>
            <w:r w:rsidRPr="0055088A">
              <w:rPr>
                <w:rFonts w:ascii="Arial" w:hAnsi="Arial" w:cs="Arial"/>
              </w:rPr>
              <w:t xml:space="preserve">. </w:t>
            </w:r>
            <w:proofErr w:type="spellStart"/>
            <w:r w:rsidRPr="0055088A">
              <w:rPr>
                <w:rFonts w:ascii="Arial" w:hAnsi="Arial" w:cs="Arial"/>
              </w:rPr>
              <w:t>Томилино</w:t>
            </w:r>
            <w:proofErr w:type="spellEnd"/>
            <w:r w:rsidRPr="0055088A">
              <w:rPr>
                <w:rFonts w:ascii="Arial" w:hAnsi="Arial" w:cs="Arial"/>
              </w:rPr>
              <w:t>, от ул. Пионерской к Люберецкому мостостроительному заводу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088A" w:rsidRPr="0055088A" w:rsidRDefault="0055088A" w:rsidP="0055088A">
            <w:pPr>
              <w:rPr>
                <w:rFonts w:ascii="Arial" w:hAnsi="Arial" w:cs="Arial"/>
              </w:rPr>
            </w:pPr>
            <w:r w:rsidRPr="0055088A">
              <w:rPr>
                <w:rFonts w:ascii="Arial" w:hAnsi="Arial" w:cs="Arial"/>
              </w:rPr>
              <w:t>Выписка из ЕГРН,  запись регистрации                                                     50:22:0000000:124112-50/133/2024-1</w:t>
            </w:r>
          </w:p>
          <w:p w:rsidR="0055088A" w:rsidRPr="0055088A" w:rsidRDefault="0055088A" w:rsidP="0055088A">
            <w:pPr>
              <w:rPr>
                <w:rFonts w:ascii="Arial" w:hAnsi="Arial" w:cs="Arial"/>
              </w:rPr>
            </w:pPr>
            <w:r w:rsidRPr="0055088A">
              <w:rPr>
                <w:rFonts w:ascii="Arial" w:hAnsi="Arial" w:cs="Arial"/>
              </w:rPr>
              <w:t xml:space="preserve"> От 28.12.2024,</w:t>
            </w:r>
          </w:p>
          <w:p w:rsidR="00124A32" w:rsidRPr="0055088A" w:rsidRDefault="0055088A" w:rsidP="0055088A">
            <w:pPr>
              <w:rPr>
                <w:rFonts w:ascii="Arial" w:hAnsi="Arial" w:cs="Arial"/>
              </w:rPr>
            </w:pPr>
            <w:r w:rsidRPr="0055088A">
              <w:rPr>
                <w:rFonts w:ascii="Arial" w:hAnsi="Arial" w:cs="Arial"/>
              </w:rPr>
              <w:t xml:space="preserve">Муниципальная собственность </w:t>
            </w:r>
            <w:proofErr w:type="spellStart"/>
            <w:r w:rsidRPr="0055088A">
              <w:rPr>
                <w:rFonts w:ascii="Arial" w:hAnsi="Arial" w:cs="Arial"/>
              </w:rPr>
              <w:t>г.о</w:t>
            </w:r>
            <w:proofErr w:type="spellEnd"/>
            <w:r w:rsidRPr="0055088A">
              <w:rPr>
                <w:rFonts w:ascii="Arial" w:hAnsi="Arial" w:cs="Arial"/>
              </w:rPr>
              <w:t>.  Люберцы Московской области</w:t>
            </w:r>
          </w:p>
        </w:tc>
      </w:tr>
      <w:tr w:rsidR="0055088A" w:rsidRPr="0055088A" w:rsidTr="0055088A">
        <w:trPr>
          <w:trHeight w:val="5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4A32" w:rsidRPr="0055088A" w:rsidRDefault="00124A32" w:rsidP="00124A32">
            <w:pPr>
              <w:jc w:val="center"/>
              <w:rPr>
                <w:rFonts w:ascii="Arial" w:hAnsi="Arial" w:cs="Arial"/>
                <w:color w:val="000000"/>
              </w:rPr>
            </w:pPr>
            <w:r w:rsidRPr="0055088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A32" w:rsidRPr="0055088A" w:rsidRDefault="00124A32" w:rsidP="00124A32">
            <w:pPr>
              <w:rPr>
                <w:rFonts w:ascii="Arial" w:hAnsi="Arial" w:cs="Arial"/>
              </w:rPr>
            </w:pPr>
            <w:r w:rsidRPr="0055088A">
              <w:rPr>
                <w:rFonts w:ascii="Arial" w:hAnsi="Arial" w:cs="Arial"/>
              </w:rPr>
              <w:t>Н238.00882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A32" w:rsidRPr="0055088A" w:rsidRDefault="00124A32" w:rsidP="00124A32">
            <w:pPr>
              <w:rPr>
                <w:rFonts w:ascii="Arial" w:hAnsi="Arial" w:cs="Arial"/>
              </w:rPr>
            </w:pPr>
            <w:r w:rsidRPr="0055088A">
              <w:rPr>
                <w:rFonts w:ascii="Arial" w:hAnsi="Arial" w:cs="Arial"/>
              </w:rPr>
              <w:t>Автомобильная дорога, К№ 50:22:0010208:3939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A32" w:rsidRPr="0055088A" w:rsidRDefault="00124A32" w:rsidP="00124A32">
            <w:pPr>
              <w:jc w:val="center"/>
              <w:rPr>
                <w:rFonts w:ascii="Arial" w:hAnsi="Arial" w:cs="Arial"/>
              </w:rPr>
            </w:pPr>
            <w:r w:rsidRPr="0055088A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55088A">
              <w:rPr>
                <w:rFonts w:ascii="Arial" w:hAnsi="Arial" w:cs="Arial"/>
              </w:rPr>
              <w:t>г.о</w:t>
            </w:r>
            <w:proofErr w:type="spellEnd"/>
            <w:r w:rsidRPr="0055088A">
              <w:rPr>
                <w:rFonts w:ascii="Arial" w:hAnsi="Arial" w:cs="Arial"/>
              </w:rPr>
              <w:t>. Люберцы, г. Люберцы, от ул. 3 Почтовое отделение до д. 42А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088A" w:rsidRPr="0055088A" w:rsidRDefault="0055088A" w:rsidP="0055088A">
            <w:pPr>
              <w:rPr>
                <w:rFonts w:ascii="Arial" w:hAnsi="Arial" w:cs="Arial"/>
              </w:rPr>
            </w:pPr>
            <w:r w:rsidRPr="0055088A">
              <w:rPr>
                <w:rFonts w:ascii="Arial" w:hAnsi="Arial" w:cs="Arial"/>
              </w:rPr>
              <w:t>Выписка из ЕГРН,  запись регистрации                                                     50:22:0010208:3939-50/133/2024-1                         от  28.12.2024,</w:t>
            </w:r>
          </w:p>
          <w:p w:rsidR="00124A32" w:rsidRPr="0055088A" w:rsidRDefault="0055088A" w:rsidP="0055088A">
            <w:pPr>
              <w:rPr>
                <w:rFonts w:ascii="Arial" w:hAnsi="Arial" w:cs="Arial"/>
              </w:rPr>
            </w:pPr>
            <w:r w:rsidRPr="0055088A">
              <w:rPr>
                <w:rFonts w:ascii="Arial" w:hAnsi="Arial" w:cs="Arial"/>
              </w:rPr>
              <w:t xml:space="preserve">Муниципальная собственность </w:t>
            </w:r>
            <w:proofErr w:type="spellStart"/>
            <w:r w:rsidRPr="0055088A">
              <w:rPr>
                <w:rFonts w:ascii="Arial" w:hAnsi="Arial" w:cs="Arial"/>
              </w:rPr>
              <w:t>г.о</w:t>
            </w:r>
            <w:proofErr w:type="spellEnd"/>
            <w:r w:rsidRPr="0055088A">
              <w:rPr>
                <w:rFonts w:ascii="Arial" w:hAnsi="Arial" w:cs="Arial"/>
              </w:rPr>
              <w:t>.  Люберцы Московской области</w:t>
            </w:r>
          </w:p>
        </w:tc>
      </w:tr>
      <w:tr w:rsidR="0055088A" w:rsidRPr="0055088A" w:rsidTr="0055088A">
        <w:trPr>
          <w:trHeight w:val="5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4A32" w:rsidRPr="0055088A" w:rsidRDefault="00124A32" w:rsidP="00124A32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5088A">
              <w:rPr>
                <w:rFonts w:ascii="Arial" w:hAnsi="Arial" w:cs="Arial"/>
                <w:color w:val="000000"/>
                <w:lang w:val="en-US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A32" w:rsidRPr="0055088A" w:rsidRDefault="00124A32" w:rsidP="00124A32">
            <w:pPr>
              <w:rPr>
                <w:rFonts w:ascii="Arial" w:hAnsi="Arial" w:cs="Arial"/>
              </w:rPr>
            </w:pPr>
            <w:r w:rsidRPr="0055088A">
              <w:rPr>
                <w:rFonts w:ascii="Arial" w:hAnsi="Arial" w:cs="Arial"/>
              </w:rPr>
              <w:t>Н238.00883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A32" w:rsidRPr="0055088A" w:rsidRDefault="00124A32" w:rsidP="00124A32">
            <w:pPr>
              <w:rPr>
                <w:rFonts w:ascii="Arial" w:hAnsi="Arial" w:cs="Arial"/>
              </w:rPr>
            </w:pPr>
            <w:r w:rsidRPr="0055088A">
              <w:rPr>
                <w:rFonts w:ascii="Arial" w:hAnsi="Arial" w:cs="Arial"/>
              </w:rPr>
              <w:t>Автомобильная дорога, К№ 50:22:0010205:2711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A32" w:rsidRPr="0055088A" w:rsidRDefault="00124A32" w:rsidP="00124A32">
            <w:pPr>
              <w:jc w:val="center"/>
              <w:rPr>
                <w:rFonts w:ascii="Arial" w:hAnsi="Arial" w:cs="Arial"/>
              </w:rPr>
            </w:pPr>
            <w:r w:rsidRPr="0055088A">
              <w:rPr>
                <w:rFonts w:ascii="Arial" w:hAnsi="Arial" w:cs="Arial"/>
              </w:rPr>
              <w:t xml:space="preserve">Московская область, </w:t>
            </w:r>
            <w:proofErr w:type="spellStart"/>
            <w:r w:rsidRPr="0055088A">
              <w:rPr>
                <w:rFonts w:ascii="Arial" w:hAnsi="Arial" w:cs="Arial"/>
              </w:rPr>
              <w:t>г.о</w:t>
            </w:r>
            <w:proofErr w:type="spellEnd"/>
            <w:r w:rsidRPr="0055088A">
              <w:rPr>
                <w:rFonts w:ascii="Arial" w:hAnsi="Arial" w:cs="Arial"/>
              </w:rPr>
              <w:t>. Люберцы, г. Люберцы, от Октябрьского проспекта до ул. Кирова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088A" w:rsidRPr="0055088A" w:rsidRDefault="0055088A" w:rsidP="0055088A">
            <w:pPr>
              <w:rPr>
                <w:rFonts w:ascii="Arial" w:hAnsi="Arial" w:cs="Arial"/>
              </w:rPr>
            </w:pPr>
            <w:r w:rsidRPr="0055088A">
              <w:rPr>
                <w:rFonts w:ascii="Arial" w:hAnsi="Arial" w:cs="Arial"/>
              </w:rPr>
              <w:t>Выписка из ЕГРН,  запись регистрации                                                     50:22:0010205:2711-50/133/2024-1 от  28.12.2024,</w:t>
            </w:r>
          </w:p>
          <w:p w:rsidR="00124A32" w:rsidRPr="0055088A" w:rsidRDefault="0055088A" w:rsidP="0055088A">
            <w:pPr>
              <w:rPr>
                <w:rFonts w:ascii="Arial" w:hAnsi="Arial" w:cs="Arial"/>
              </w:rPr>
            </w:pPr>
            <w:r w:rsidRPr="0055088A">
              <w:rPr>
                <w:rFonts w:ascii="Arial" w:hAnsi="Arial" w:cs="Arial"/>
              </w:rPr>
              <w:t xml:space="preserve">Муниципальная собственность </w:t>
            </w:r>
            <w:proofErr w:type="spellStart"/>
            <w:r w:rsidRPr="0055088A">
              <w:rPr>
                <w:rFonts w:ascii="Arial" w:hAnsi="Arial" w:cs="Arial"/>
              </w:rPr>
              <w:t>г.о</w:t>
            </w:r>
            <w:proofErr w:type="spellEnd"/>
            <w:r w:rsidRPr="0055088A">
              <w:rPr>
                <w:rFonts w:ascii="Arial" w:hAnsi="Arial" w:cs="Arial"/>
              </w:rPr>
              <w:t>.  Люберцы Московской области</w:t>
            </w:r>
          </w:p>
        </w:tc>
      </w:tr>
      <w:tr w:rsidR="0055088A" w:rsidRPr="0055088A" w:rsidTr="0055088A">
        <w:trPr>
          <w:trHeight w:val="5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24A32" w:rsidRPr="0055088A" w:rsidRDefault="00124A32" w:rsidP="00124A32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5088A">
              <w:rPr>
                <w:rFonts w:ascii="Arial" w:hAnsi="Arial" w:cs="Arial"/>
                <w:color w:val="00000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A32" w:rsidRPr="0055088A" w:rsidRDefault="00124A32" w:rsidP="00124A32">
            <w:pPr>
              <w:rPr>
                <w:rFonts w:ascii="Arial" w:hAnsi="Arial" w:cs="Arial"/>
              </w:rPr>
            </w:pPr>
            <w:r w:rsidRPr="0055088A">
              <w:rPr>
                <w:rFonts w:ascii="Arial" w:hAnsi="Arial" w:cs="Arial"/>
              </w:rPr>
              <w:t>Н238.00891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A32" w:rsidRPr="0055088A" w:rsidRDefault="00124A32" w:rsidP="00124A32">
            <w:pPr>
              <w:rPr>
                <w:rFonts w:ascii="Arial" w:hAnsi="Arial" w:cs="Arial"/>
              </w:rPr>
            </w:pPr>
            <w:r w:rsidRPr="0055088A">
              <w:rPr>
                <w:rFonts w:ascii="Arial" w:hAnsi="Arial" w:cs="Arial"/>
              </w:rPr>
              <w:t>Автомобильная дорога, К№ 50:22:0040604:954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4A32" w:rsidRPr="0055088A" w:rsidRDefault="00124A32" w:rsidP="00124A32">
            <w:pPr>
              <w:jc w:val="center"/>
              <w:rPr>
                <w:rFonts w:ascii="Arial" w:hAnsi="Arial" w:cs="Arial"/>
              </w:rPr>
            </w:pPr>
            <w:r w:rsidRPr="0055088A">
              <w:rPr>
                <w:rFonts w:ascii="Arial" w:hAnsi="Arial" w:cs="Arial"/>
              </w:rPr>
              <w:t>Московская область,                      г. о. Люберцы, п. Чкалово, вдоль Токаревского озера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088A" w:rsidRPr="0055088A" w:rsidRDefault="0055088A" w:rsidP="0055088A">
            <w:pPr>
              <w:rPr>
                <w:rFonts w:ascii="Arial" w:hAnsi="Arial" w:cs="Arial"/>
              </w:rPr>
            </w:pPr>
            <w:r w:rsidRPr="0055088A">
              <w:rPr>
                <w:rFonts w:ascii="Arial" w:hAnsi="Arial" w:cs="Arial"/>
              </w:rPr>
              <w:t>Выписка из ЕГРН,  запись регистрации                                                     50:22:0040604:954-50/018/2024-1</w:t>
            </w:r>
          </w:p>
          <w:p w:rsidR="0055088A" w:rsidRPr="0055088A" w:rsidRDefault="0055088A" w:rsidP="0055088A">
            <w:pPr>
              <w:rPr>
                <w:rFonts w:ascii="Arial" w:hAnsi="Arial" w:cs="Arial"/>
              </w:rPr>
            </w:pPr>
            <w:r w:rsidRPr="0055088A">
              <w:rPr>
                <w:rFonts w:ascii="Arial" w:hAnsi="Arial" w:cs="Arial"/>
              </w:rPr>
              <w:t xml:space="preserve"> от 28.12.2024,</w:t>
            </w:r>
          </w:p>
          <w:p w:rsidR="00124A32" w:rsidRPr="0055088A" w:rsidRDefault="0055088A" w:rsidP="0055088A">
            <w:pPr>
              <w:rPr>
                <w:rFonts w:ascii="Arial" w:hAnsi="Arial" w:cs="Arial"/>
              </w:rPr>
            </w:pPr>
            <w:r w:rsidRPr="0055088A">
              <w:rPr>
                <w:rFonts w:ascii="Arial" w:hAnsi="Arial" w:cs="Arial"/>
              </w:rPr>
              <w:t xml:space="preserve">Муниципальная собственность </w:t>
            </w:r>
            <w:proofErr w:type="spellStart"/>
            <w:r w:rsidRPr="0055088A">
              <w:rPr>
                <w:rFonts w:ascii="Arial" w:hAnsi="Arial" w:cs="Arial"/>
              </w:rPr>
              <w:t>г.о</w:t>
            </w:r>
            <w:proofErr w:type="spellEnd"/>
            <w:r w:rsidRPr="0055088A">
              <w:rPr>
                <w:rFonts w:ascii="Arial" w:hAnsi="Arial" w:cs="Arial"/>
              </w:rPr>
              <w:t>.  Люберцы Московской области</w:t>
            </w:r>
          </w:p>
        </w:tc>
      </w:tr>
    </w:tbl>
    <w:p w:rsidR="005E74F4" w:rsidRPr="0055088A" w:rsidRDefault="005E74F4" w:rsidP="00D23A89">
      <w:pPr>
        <w:jc w:val="center"/>
        <w:rPr>
          <w:rFonts w:ascii="Arial" w:hAnsi="Arial" w:cs="Arial"/>
          <w:b/>
        </w:rPr>
      </w:pPr>
    </w:p>
    <w:sectPr w:rsidR="005E74F4" w:rsidRPr="0055088A" w:rsidSect="0055088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21EA7"/>
    <w:rsid w:val="000435A5"/>
    <w:rsid w:val="00052F27"/>
    <w:rsid w:val="00057918"/>
    <w:rsid w:val="00066031"/>
    <w:rsid w:val="000A4631"/>
    <w:rsid w:val="000B0F17"/>
    <w:rsid w:val="000D048C"/>
    <w:rsid w:val="000D7EBF"/>
    <w:rsid w:val="000E35A8"/>
    <w:rsid w:val="000E4669"/>
    <w:rsid w:val="00124A32"/>
    <w:rsid w:val="0013303A"/>
    <w:rsid w:val="0013795C"/>
    <w:rsid w:val="00176208"/>
    <w:rsid w:val="0019416D"/>
    <w:rsid w:val="001A3ADA"/>
    <w:rsid w:val="001C375E"/>
    <w:rsid w:val="001D7D2A"/>
    <w:rsid w:val="002025AC"/>
    <w:rsid w:val="002031B1"/>
    <w:rsid w:val="00213D49"/>
    <w:rsid w:val="002225D3"/>
    <w:rsid w:val="00225780"/>
    <w:rsid w:val="00233AC1"/>
    <w:rsid w:val="002C68EC"/>
    <w:rsid w:val="002D53A2"/>
    <w:rsid w:val="002E3EB6"/>
    <w:rsid w:val="0030682D"/>
    <w:rsid w:val="003576C6"/>
    <w:rsid w:val="00357DA3"/>
    <w:rsid w:val="0036088A"/>
    <w:rsid w:val="003826C7"/>
    <w:rsid w:val="003D5E9B"/>
    <w:rsid w:val="00415E8F"/>
    <w:rsid w:val="004604DC"/>
    <w:rsid w:val="004718CF"/>
    <w:rsid w:val="00477012"/>
    <w:rsid w:val="00484AB7"/>
    <w:rsid w:val="004D1561"/>
    <w:rsid w:val="0055088A"/>
    <w:rsid w:val="00576398"/>
    <w:rsid w:val="005857A2"/>
    <w:rsid w:val="00587B62"/>
    <w:rsid w:val="005B4F66"/>
    <w:rsid w:val="005B523F"/>
    <w:rsid w:val="005D2E3C"/>
    <w:rsid w:val="005E74F4"/>
    <w:rsid w:val="006050AB"/>
    <w:rsid w:val="00606C9A"/>
    <w:rsid w:val="00626D1D"/>
    <w:rsid w:val="0063620D"/>
    <w:rsid w:val="00670971"/>
    <w:rsid w:val="006858C0"/>
    <w:rsid w:val="0069566C"/>
    <w:rsid w:val="00700C12"/>
    <w:rsid w:val="007041ED"/>
    <w:rsid w:val="00727AC6"/>
    <w:rsid w:val="00790840"/>
    <w:rsid w:val="007F5C02"/>
    <w:rsid w:val="00817857"/>
    <w:rsid w:val="0083741E"/>
    <w:rsid w:val="00842F23"/>
    <w:rsid w:val="00851BD8"/>
    <w:rsid w:val="00872678"/>
    <w:rsid w:val="008C5808"/>
    <w:rsid w:val="008C64A8"/>
    <w:rsid w:val="008E3ED5"/>
    <w:rsid w:val="00916193"/>
    <w:rsid w:val="009205DA"/>
    <w:rsid w:val="00945775"/>
    <w:rsid w:val="0097546B"/>
    <w:rsid w:val="009C42E8"/>
    <w:rsid w:val="009D017F"/>
    <w:rsid w:val="009D363E"/>
    <w:rsid w:val="009D4323"/>
    <w:rsid w:val="009F3D75"/>
    <w:rsid w:val="009F3EA0"/>
    <w:rsid w:val="009F72DA"/>
    <w:rsid w:val="00A41C43"/>
    <w:rsid w:val="00A52DFB"/>
    <w:rsid w:val="00A7588B"/>
    <w:rsid w:val="00A95EA6"/>
    <w:rsid w:val="00A97D7C"/>
    <w:rsid w:val="00AD0EFE"/>
    <w:rsid w:val="00B36B6B"/>
    <w:rsid w:val="00B434BA"/>
    <w:rsid w:val="00B55292"/>
    <w:rsid w:val="00B81FC6"/>
    <w:rsid w:val="00B9228B"/>
    <w:rsid w:val="00BE41F0"/>
    <w:rsid w:val="00C108B0"/>
    <w:rsid w:val="00C54B93"/>
    <w:rsid w:val="00C61219"/>
    <w:rsid w:val="00CD19A4"/>
    <w:rsid w:val="00CF17BF"/>
    <w:rsid w:val="00D04886"/>
    <w:rsid w:val="00D23A89"/>
    <w:rsid w:val="00D862E0"/>
    <w:rsid w:val="00E0477E"/>
    <w:rsid w:val="00E7491B"/>
    <w:rsid w:val="00EC6293"/>
    <w:rsid w:val="00EE1BEC"/>
    <w:rsid w:val="00F10B8A"/>
    <w:rsid w:val="00F349A8"/>
    <w:rsid w:val="00F82747"/>
    <w:rsid w:val="00FB430C"/>
    <w:rsid w:val="00FE028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0909E-1CC2-4498-9129-9D1A3557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97F71-4D5E-41DC-8B2D-C76298E0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2018-01-24T09:22:00Z</cp:lastPrinted>
  <dcterms:created xsi:type="dcterms:W3CDTF">2025-01-27T14:44:00Z</dcterms:created>
  <dcterms:modified xsi:type="dcterms:W3CDTF">2025-01-27T15:13:00Z</dcterms:modified>
</cp:coreProperties>
</file>