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70" w:rsidRPr="00684A70" w:rsidRDefault="00684A70" w:rsidP="00684A70">
      <w:pPr>
        <w:ind w:right="-285"/>
        <w:jc w:val="center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sz w:val="24"/>
          <w:szCs w:val="24"/>
        </w:rPr>
        <w:t>АДМИНИСТРАЦИЯ</w:t>
      </w:r>
    </w:p>
    <w:p w:rsidR="00684A70" w:rsidRPr="00684A70" w:rsidRDefault="00684A70" w:rsidP="00684A70">
      <w:pPr>
        <w:ind w:right="-285"/>
        <w:jc w:val="center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sz w:val="24"/>
          <w:szCs w:val="24"/>
        </w:rPr>
        <w:t>МУНИЦИПАЛЬНОГО ОБРАЗОВАНИЯ</w:t>
      </w:r>
    </w:p>
    <w:p w:rsidR="00684A70" w:rsidRPr="00684A70" w:rsidRDefault="00684A70" w:rsidP="00684A70">
      <w:pPr>
        <w:ind w:right="-285"/>
        <w:jc w:val="center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sz w:val="24"/>
          <w:szCs w:val="24"/>
        </w:rPr>
        <w:t>ГОРОДСКОЙ ОКРУГ ЛЮБЕРЦЫ</w:t>
      </w:r>
    </w:p>
    <w:p w:rsidR="00684A70" w:rsidRPr="00684A70" w:rsidRDefault="00684A70" w:rsidP="00684A70">
      <w:pPr>
        <w:ind w:right="-285"/>
        <w:jc w:val="center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sz w:val="24"/>
          <w:szCs w:val="24"/>
        </w:rPr>
        <w:t>МОСКОВСКОЙ ОБЛАСТИ</w:t>
      </w:r>
    </w:p>
    <w:p w:rsidR="00684A70" w:rsidRPr="00684A70" w:rsidRDefault="00684A70" w:rsidP="00684A70">
      <w:pPr>
        <w:ind w:right="-285"/>
        <w:jc w:val="center"/>
        <w:rPr>
          <w:rFonts w:ascii="Arial" w:hAnsi="Arial" w:cs="Arial"/>
          <w:sz w:val="24"/>
          <w:szCs w:val="24"/>
        </w:rPr>
      </w:pPr>
    </w:p>
    <w:p w:rsidR="00684A70" w:rsidRPr="00684A70" w:rsidRDefault="00684A70" w:rsidP="00684A70">
      <w:pPr>
        <w:ind w:right="-285"/>
        <w:jc w:val="center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sz w:val="24"/>
          <w:szCs w:val="24"/>
        </w:rPr>
        <w:t>ПОСТАНОВЛЕНИЕ</w:t>
      </w:r>
    </w:p>
    <w:p w:rsidR="00684A70" w:rsidRPr="00684A70" w:rsidRDefault="00684A70" w:rsidP="00684A70">
      <w:pPr>
        <w:ind w:right="-285"/>
        <w:rPr>
          <w:rFonts w:ascii="Arial" w:hAnsi="Arial" w:cs="Arial"/>
          <w:sz w:val="24"/>
          <w:szCs w:val="24"/>
          <w:u w:val="single"/>
        </w:rPr>
      </w:pPr>
    </w:p>
    <w:p w:rsidR="00684A70" w:rsidRPr="00684A70" w:rsidRDefault="00684A70" w:rsidP="00684A70">
      <w:pPr>
        <w:ind w:right="-285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sz w:val="24"/>
          <w:szCs w:val="24"/>
        </w:rPr>
        <w:t>10</w:t>
      </w:r>
      <w:r w:rsidRPr="00684A70">
        <w:rPr>
          <w:rFonts w:ascii="Arial" w:hAnsi="Arial" w:cs="Arial"/>
          <w:sz w:val="24"/>
          <w:szCs w:val="24"/>
        </w:rPr>
        <w:t>.0</w:t>
      </w:r>
      <w:r w:rsidRPr="00684A70">
        <w:rPr>
          <w:rFonts w:ascii="Arial" w:hAnsi="Arial" w:cs="Arial"/>
          <w:sz w:val="24"/>
          <w:szCs w:val="24"/>
        </w:rPr>
        <w:t>5</w:t>
      </w:r>
      <w:r w:rsidRPr="00684A70">
        <w:rPr>
          <w:rFonts w:ascii="Arial" w:hAnsi="Arial" w:cs="Arial"/>
          <w:sz w:val="24"/>
          <w:szCs w:val="24"/>
        </w:rPr>
        <w:t>.2023</w:t>
      </w:r>
      <w:r w:rsidRPr="00684A70">
        <w:rPr>
          <w:rFonts w:ascii="Arial" w:hAnsi="Arial" w:cs="Arial"/>
          <w:sz w:val="24"/>
          <w:szCs w:val="24"/>
        </w:rPr>
        <w:tab/>
      </w:r>
      <w:r w:rsidRPr="00684A70">
        <w:rPr>
          <w:rFonts w:ascii="Arial" w:hAnsi="Arial" w:cs="Arial"/>
          <w:sz w:val="24"/>
          <w:szCs w:val="24"/>
        </w:rPr>
        <w:tab/>
      </w:r>
      <w:r w:rsidRPr="00684A70">
        <w:rPr>
          <w:rFonts w:ascii="Arial" w:hAnsi="Arial" w:cs="Arial"/>
          <w:sz w:val="24"/>
          <w:szCs w:val="24"/>
        </w:rPr>
        <w:tab/>
      </w:r>
      <w:r w:rsidRPr="00684A70">
        <w:rPr>
          <w:rFonts w:ascii="Arial" w:hAnsi="Arial" w:cs="Arial"/>
          <w:sz w:val="24"/>
          <w:szCs w:val="24"/>
        </w:rPr>
        <w:tab/>
      </w:r>
      <w:r w:rsidRPr="00684A70">
        <w:rPr>
          <w:rFonts w:ascii="Arial" w:hAnsi="Arial" w:cs="Arial"/>
          <w:sz w:val="24"/>
          <w:szCs w:val="24"/>
        </w:rPr>
        <w:tab/>
      </w:r>
      <w:r w:rsidRPr="00684A70">
        <w:rPr>
          <w:rFonts w:ascii="Arial" w:hAnsi="Arial" w:cs="Arial"/>
          <w:sz w:val="24"/>
          <w:szCs w:val="24"/>
        </w:rPr>
        <w:tab/>
      </w:r>
      <w:r w:rsidRPr="00684A70">
        <w:rPr>
          <w:rFonts w:ascii="Arial" w:hAnsi="Arial" w:cs="Arial"/>
          <w:sz w:val="24"/>
          <w:szCs w:val="24"/>
        </w:rPr>
        <w:tab/>
      </w:r>
      <w:r w:rsidRPr="00684A70">
        <w:rPr>
          <w:rFonts w:ascii="Arial" w:hAnsi="Arial" w:cs="Arial"/>
          <w:sz w:val="24"/>
          <w:szCs w:val="24"/>
        </w:rPr>
        <w:tab/>
      </w:r>
      <w:r w:rsidRPr="00684A70">
        <w:rPr>
          <w:rFonts w:ascii="Arial" w:hAnsi="Arial" w:cs="Arial"/>
          <w:sz w:val="24"/>
          <w:szCs w:val="24"/>
        </w:rPr>
        <w:tab/>
        <w:t xml:space="preserve">      </w:t>
      </w:r>
      <w:r w:rsidRPr="00684A70">
        <w:rPr>
          <w:rFonts w:ascii="Arial" w:hAnsi="Arial" w:cs="Arial"/>
          <w:sz w:val="24"/>
          <w:szCs w:val="24"/>
        </w:rPr>
        <w:t>№ 2013</w:t>
      </w:r>
      <w:r w:rsidRPr="00684A70">
        <w:rPr>
          <w:rFonts w:ascii="Arial" w:hAnsi="Arial" w:cs="Arial"/>
          <w:sz w:val="24"/>
          <w:szCs w:val="24"/>
        </w:rPr>
        <w:t>-ПА</w:t>
      </w:r>
    </w:p>
    <w:p w:rsidR="00684A70" w:rsidRPr="00684A70" w:rsidRDefault="00684A70" w:rsidP="00684A70">
      <w:pPr>
        <w:ind w:right="-285"/>
        <w:jc w:val="center"/>
        <w:rPr>
          <w:rFonts w:ascii="Arial" w:hAnsi="Arial" w:cs="Arial"/>
          <w:sz w:val="24"/>
          <w:szCs w:val="24"/>
        </w:rPr>
      </w:pPr>
    </w:p>
    <w:p w:rsidR="00684A70" w:rsidRPr="00684A70" w:rsidRDefault="00684A70" w:rsidP="00684A70">
      <w:pPr>
        <w:ind w:right="-285"/>
        <w:jc w:val="center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sz w:val="24"/>
          <w:szCs w:val="24"/>
        </w:rPr>
        <w:t>г. Люберцы</w:t>
      </w:r>
    </w:p>
    <w:p w:rsidR="00CB30C6" w:rsidRPr="00684A70" w:rsidRDefault="00CB30C6" w:rsidP="003B27F4">
      <w:pPr>
        <w:jc w:val="center"/>
        <w:rPr>
          <w:rFonts w:ascii="Arial" w:hAnsi="Arial" w:cs="Arial"/>
          <w:sz w:val="24"/>
          <w:szCs w:val="24"/>
        </w:rPr>
      </w:pPr>
    </w:p>
    <w:p w:rsidR="00330B7E" w:rsidRPr="00684A70" w:rsidRDefault="00AC6036" w:rsidP="00444D66">
      <w:pPr>
        <w:jc w:val="center"/>
        <w:rPr>
          <w:rFonts w:ascii="Arial" w:hAnsi="Arial" w:cs="Arial"/>
          <w:b/>
          <w:sz w:val="24"/>
          <w:szCs w:val="24"/>
        </w:rPr>
      </w:pPr>
      <w:r w:rsidRPr="00684A70">
        <w:rPr>
          <w:rFonts w:ascii="Arial" w:hAnsi="Arial" w:cs="Arial"/>
          <w:b/>
          <w:sz w:val="24"/>
          <w:szCs w:val="24"/>
        </w:rPr>
        <w:t>О внесении изменений в</w:t>
      </w:r>
      <w:r w:rsidR="00757BC8" w:rsidRPr="00684A70">
        <w:rPr>
          <w:rFonts w:ascii="Arial" w:hAnsi="Arial" w:cs="Arial"/>
          <w:b/>
          <w:sz w:val="24"/>
          <w:szCs w:val="24"/>
        </w:rPr>
        <w:t xml:space="preserve"> </w:t>
      </w:r>
      <w:r w:rsidR="00330B7E" w:rsidRPr="00684A70">
        <w:rPr>
          <w:rFonts w:ascii="Arial" w:hAnsi="Arial" w:cs="Arial"/>
          <w:b/>
          <w:sz w:val="24"/>
          <w:szCs w:val="24"/>
        </w:rPr>
        <w:t>По</w:t>
      </w:r>
      <w:r w:rsidR="00330B7E" w:rsidRPr="00684A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рядок </w:t>
      </w:r>
      <w:r w:rsidR="00330B7E" w:rsidRPr="00684A70">
        <w:rPr>
          <w:rFonts w:ascii="Arial" w:hAnsi="Arial" w:cs="Arial"/>
          <w:b/>
          <w:sz w:val="24"/>
          <w:szCs w:val="24"/>
        </w:rPr>
        <w:t xml:space="preserve">присвоения статуса индустриального парка городского округа Люберцы, статуса управляющего субъекта индустриального парка городского округа Люберцы, утверждённый </w:t>
      </w:r>
      <w:r w:rsidR="0035077B" w:rsidRPr="00684A70">
        <w:rPr>
          <w:rFonts w:ascii="Arial" w:hAnsi="Arial" w:cs="Arial"/>
          <w:b/>
          <w:sz w:val="24"/>
          <w:szCs w:val="24"/>
        </w:rPr>
        <w:t>Постановление</w:t>
      </w:r>
      <w:r w:rsidR="00330B7E" w:rsidRPr="00684A70">
        <w:rPr>
          <w:rFonts w:ascii="Arial" w:hAnsi="Arial" w:cs="Arial"/>
          <w:b/>
          <w:sz w:val="24"/>
          <w:szCs w:val="24"/>
        </w:rPr>
        <w:t>м</w:t>
      </w:r>
      <w:r w:rsidR="0035077B" w:rsidRPr="00684A70">
        <w:rPr>
          <w:rFonts w:ascii="Arial" w:hAnsi="Arial" w:cs="Arial"/>
          <w:b/>
          <w:sz w:val="24"/>
          <w:szCs w:val="24"/>
        </w:rPr>
        <w:t xml:space="preserve"> администрации</w:t>
      </w:r>
      <w:r w:rsidR="00330B7E" w:rsidRPr="00684A70">
        <w:rPr>
          <w:rFonts w:ascii="Arial" w:hAnsi="Arial" w:cs="Arial"/>
          <w:b/>
          <w:sz w:val="24"/>
          <w:szCs w:val="24"/>
        </w:rPr>
        <w:t xml:space="preserve"> </w:t>
      </w:r>
      <w:r w:rsidR="0035077B" w:rsidRPr="00684A70">
        <w:rPr>
          <w:rFonts w:ascii="Arial" w:hAnsi="Arial" w:cs="Arial"/>
          <w:b/>
          <w:sz w:val="24"/>
          <w:szCs w:val="24"/>
        </w:rPr>
        <w:t xml:space="preserve">городского округа Люберцы </w:t>
      </w:r>
    </w:p>
    <w:p w:rsidR="00757BC8" w:rsidRPr="00684A70" w:rsidRDefault="0035077B" w:rsidP="00444D66">
      <w:pPr>
        <w:jc w:val="center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b/>
          <w:sz w:val="24"/>
          <w:szCs w:val="24"/>
        </w:rPr>
        <w:t>от 15.0</w:t>
      </w:r>
      <w:r w:rsidR="00444D66" w:rsidRPr="00684A70">
        <w:rPr>
          <w:rFonts w:ascii="Arial" w:hAnsi="Arial" w:cs="Arial"/>
          <w:b/>
          <w:sz w:val="24"/>
          <w:szCs w:val="24"/>
        </w:rPr>
        <w:t>2.2019</w:t>
      </w:r>
      <w:r w:rsidRPr="00684A70">
        <w:rPr>
          <w:rFonts w:ascii="Arial" w:hAnsi="Arial" w:cs="Arial"/>
          <w:b/>
          <w:sz w:val="24"/>
          <w:szCs w:val="24"/>
        </w:rPr>
        <w:t xml:space="preserve"> № </w:t>
      </w:r>
      <w:r w:rsidR="00444D66" w:rsidRPr="00684A70">
        <w:rPr>
          <w:rFonts w:ascii="Arial" w:hAnsi="Arial" w:cs="Arial"/>
          <w:b/>
          <w:sz w:val="24"/>
          <w:szCs w:val="24"/>
        </w:rPr>
        <w:t>55</w:t>
      </w:r>
      <w:r w:rsidRPr="00684A70">
        <w:rPr>
          <w:rFonts w:ascii="Arial" w:hAnsi="Arial" w:cs="Arial"/>
          <w:b/>
          <w:sz w:val="24"/>
          <w:szCs w:val="24"/>
        </w:rPr>
        <w:t>4-ПА</w:t>
      </w:r>
      <w:r w:rsidR="006F34E3" w:rsidRPr="00684A70">
        <w:rPr>
          <w:rFonts w:ascii="Arial" w:hAnsi="Arial" w:cs="Arial"/>
          <w:b/>
          <w:sz w:val="24"/>
          <w:szCs w:val="24"/>
        </w:rPr>
        <w:t xml:space="preserve"> </w:t>
      </w:r>
    </w:p>
    <w:p w:rsidR="00757BC8" w:rsidRPr="00684A70" w:rsidRDefault="00757BC8">
      <w:pPr>
        <w:rPr>
          <w:rFonts w:ascii="Arial" w:hAnsi="Arial" w:cs="Arial"/>
          <w:sz w:val="24"/>
          <w:szCs w:val="24"/>
        </w:rPr>
      </w:pPr>
    </w:p>
    <w:p w:rsidR="00C36486" w:rsidRPr="00684A70" w:rsidRDefault="00C36486" w:rsidP="00C364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84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 соответствии с   Федеральным   законом   от 06.10.2003 № 131-ФЗ </w:t>
      </w:r>
      <w:bookmarkStart w:id="0" w:name="_GoBack"/>
      <w:bookmarkEnd w:id="0"/>
      <w:r w:rsidRPr="00684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городского округа Люберцы Московской области, </w:t>
      </w:r>
      <w:r w:rsidR="000B1A12" w:rsidRPr="00684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</w:t>
      </w:r>
      <w:r w:rsidR="0035077B" w:rsidRPr="00684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Люберцы</w:t>
      </w:r>
      <w:r w:rsidR="000B1A12" w:rsidRPr="00684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684A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  <w:proofErr w:type="gramEnd"/>
    </w:p>
    <w:p w:rsidR="000B1A12" w:rsidRPr="00684A70" w:rsidRDefault="000B1A12" w:rsidP="00C364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7689" w:rsidRPr="00684A70" w:rsidRDefault="00CB30C6" w:rsidP="00330B7E">
      <w:pPr>
        <w:pStyle w:val="ConsPlusNormal"/>
        <w:ind w:firstLine="851"/>
        <w:jc w:val="both"/>
        <w:rPr>
          <w:sz w:val="24"/>
          <w:szCs w:val="24"/>
        </w:rPr>
      </w:pPr>
      <w:r w:rsidRPr="00684A70">
        <w:rPr>
          <w:sz w:val="24"/>
          <w:szCs w:val="24"/>
        </w:rPr>
        <w:t xml:space="preserve">1. </w:t>
      </w:r>
      <w:r w:rsidR="006F38BC" w:rsidRPr="00684A70">
        <w:rPr>
          <w:sz w:val="24"/>
          <w:szCs w:val="24"/>
        </w:rPr>
        <w:t>Внести</w:t>
      </w:r>
      <w:r w:rsidR="00AC6036" w:rsidRPr="00684A70">
        <w:rPr>
          <w:sz w:val="24"/>
          <w:szCs w:val="24"/>
        </w:rPr>
        <w:t xml:space="preserve"> в </w:t>
      </w:r>
      <w:r w:rsidR="00330B7E" w:rsidRPr="00684A70">
        <w:rPr>
          <w:sz w:val="24"/>
          <w:szCs w:val="24"/>
        </w:rPr>
        <w:t>Порядок присвоения статуса индустриального парка городского округа Люберцы, статуса управляющего субъекта индустриального парка городского округа Люберцы, утверждённый Постановлением администрации городского округа Люберцы от 15.02.2019 № 554-ПА</w:t>
      </w:r>
      <w:r w:rsidR="006F34E3" w:rsidRPr="00684A70">
        <w:rPr>
          <w:sz w:val="24"/>
          <w:szCs w:val="24"/>
        </w:rPr>
        <w:t xml:space="preserve"> </w:t>
      </w:r>
      <w:r w:rsidR="0035077B" w:rsidRPr="00684A70">
        <w:rPr>
          <w:sz w:val="24"/>
          <w:szCs w:val="24"/>
        </w:rPr>
        <w:t>следующие изменения</w:t>
      </w:r>
      <w:r w:rsidR="00687689" w:rsidRPr="00684A70">
        <w:rPr>
          <w:sz w:val="24"/>
          <w:szCs w:val="24"/>
        </w:rPr>
        <w:t>:</w:t>
      </w:r>
    </w:p>
    <w:p w:rsidR="0035077B" w:rsidRPr="00684A70" w:rsidRDefault="000B1A12" w:rsidP="00444D66">
      <w:pPr>
        <w:pStyle w:val="Style7"/>
        <w:widowControl/>
        <w:spacing w:line="322" w:lineRule="exact"/>
        <w:ind w:firstLine="851"/>
        <w:rPr>
          <w:rFonts w:ascii="Arial" w:hAnsi="Arial" w:cs="Arial"/>
        </w:rPr>
      </w:pPr>
      <w:r w:rsidRPr="00684A70">
        <w:rPr>
          <w:rFonts w:ascii="Arial" w:hAnsi="Arial" w:cs="Arial"/>
        </w:rPr>
        <w:t xml:space="preserve">1.1. </w:t>
      </w:r>
      <w:r w:rsidR="0035077B" w:rsidRPr="00684A70">
        <w:rPr>
          <w:rFonts w:ascii="Arial" w:hAnsi="Arial" w:cs="Arial"/>
        </w:rPr>
        <w:t xml:space="preserve">Пункт </w:t>
      </w:r>
      <w:r w:rsidR="00444D66" w:rsidRPr="00684A70">
        <w:rPr>
          <w:rFonts w:ascii="Arial" w:hAnsi="Arial" w:cs="Arial"/>
        </w:rPr>
        <w:t>2.3</w:t>
      </w:r>
      <w:r w:rsidR="0035077B" w:rsidRPr="00684A70">
        <w:rPr>
          <w:rFonts w:ascii="Arial" w:hAnsi="Arial" w:cs="Arial"/>
        </w:rPr>
        <w:t xml:space="preserve"> Порядка изложить в следующей редакции:</w:t>
      </w:r>
    </w:p>
    <w:p w:rsidR="000B1A12" w:rsidRPr="00684A70" w:rsidRDefault="0035077B" w:rsidP="00444D66">
      <w:pPr>
        <w:pStyle w:val="Style7"/>
        <w:widowControl/>
        <w:spacing w:line="322" w:lineRule="exact"/>
        <w:rPr>
          <w:rFonts w:ascii="Arial" w:hAnsi="Arial" w:cs="Arial"/>
        </w:rPr>
      </w:pPr>
      <w:r w:rsidRPr="00684A70">
        <w:rPr>
          <w:rFonts w:ascii="Arial" w:hAnsi="Arial" w:cs="Arial"/>
        </w:rPr>
        <w:t>«</w:t>
      </w:r>
      <w:r w:rsidR="000B1A12" w:rsidRPr="00684A70">
        <w:rPr>
          <w:rFonts w:ascii="Arial" w:hAnsi="Arial" w:cs="Arial"/>
        </w:rPr>
        <w:t>2.</w:t>
      </w:r>
      <w:r w:rsidR="00444D66" w:rsidRPr="00684A70">
        <w:rPr>
          <w:rFonts w:ascii="Arial" w:hAnsi="Arial" w:cs="Arial"/>
        </w:rPr>
        <w:t>3</w:t>
      </w:r>
      <w:r w:rsidR="000B1A12" w:rsidRPr="00684A70">
        <w:rPr>
          <w:rFonts w:ascii="Arial" w:hAnsi="Arial" w:cs="Arial"/>
        </w:rPr>
        <w:t xml:space="preserve">. </w:t>
      </w:r>
      <w:r w:rsidR="00444D66" w:rsidRPr="00684A70">
        <w:rPr>
          <w:rFonts w:ascii="Arial" w:hAnsi="Arial" w:cs="Arial"/>
        </w:rPr>
        <w:t>Статус индустриального парка городского округа Люберцы, статус управляющего субъекта индустриального парка городского округа Люберцы предоставляется сроком на 5 (пять) лет, начиная с первого квартала, следующего за кварталом, в котором организации присвоен статус</w:t>
      </w:r>
      <w:proofErr w:type="gramStart"/>
      <w:r w:rsidR="00330B7E" w:rsidRPr="00684A70">
        <w:rPr>
          <w:rFonts w:ascii="Arial" w:hAnsi="Arial" w:cs="Arial"/>
        </w:rPr>
        <w:t>.</w:t>
      </w:r>
      <w:r w:rsidR="000B1A12" w:rsidRPr="00684A70">
        <w:rPr>
          <w:rFonts w:ascii="Arial" w:hAnsi="Arial" w:cs="Arial"/>
        </w:rPr>
        <w:t>».</w:t>
      </w:r>
      <w:proofErr w:type="gramEnd"/>
    </w:p>
    <w:p w:rsidR="00444D66" w:rsidRPr="00684A70" w:rsidRDefault="00444D66" w:rsidP="00444D66">
      <w:pPr>
        <w:pStyle w:val="Style7"/>
        <w:widowControl/>
        <w:spacing w:line="322" w:lineRule="exact"/>
        <w:rPr>
          <w:rFonts w:ascii="Arial" w:hAnsi="Arial" w:cs="Arial"/>
        </w:rPr>
      </w:pPr>
      <w:r w:rsidRPr="00684A70">
        <w:rPr>
          <w:rFonts w:ascii="Arial" w:hAnsi="Arial" w:cs="Arial"/>
        </w:rPr>
        <w:t>1.2. Пункт 6.1 Порядка изложить в следующей редакции:</w:t>
      </w:r>
    </w:p>
    <w:p w:rsidR="00444D66" w:rsidRPr="00684A70" w:rsidRDefault="00444D66" w:rsidP="00444D66">
      <w:pPr>
        <w:pStyle w:val="Style7"/>
        <w:widowControl/>
        <w:spacing w:line="322" w:lineRule="exact"/>
        <w:rPr>
          <w:rFonts w:ascii="Arial" w:hAnsi="Arial" w:cs="Arial"/>
        </w:rPr>
      </w:pPr>
      <w:r w:rsidRPr="00684A70">
        <w:rPr>
          <w:rFonts w:ascii="Arial" w:hAnsi="Arial" w:cs="Arial"/>
        </w:rPr>
        <w:t>«6.1. Получатель статуса ежегодно до 30 апреля представляет в администрацию городского округа Люберцы информацию о ходе реализации проекта согласно Соглашению, в течение 5 (пяти) лет после присвоении статуса индустриального парка городского округа Люберцы, статуса управляющего субъекта индустриального парка городского округа Люберцы</w:t>
      </w:r>
      <w:proofErr w:type="gramStart"/>
      <w:r w:rsidR="00330B7E" w:rsidRPr="00684A70">
        <w:rPr>
          <w:rFonts w:ascii="Arial" w:hAnsi="Arial" w:cs="Arial"/>
        </w:rPr>
        <w:t>.</w:t>
      </w:r>
      <w:r w:rsidRPr="00684A70">
        <w:rPr>
          <w:rFonts w:ascii="Arial" w:hAnsi="Arial" w:cs="Arial"/>
        </w:rPr>
        <w:t>».</w:t>
      </w:r>
      <w:proofErr w:type="gramEnd"/>
    </w:p>
    <w:p w:rsidR="00444D66" w:rsidRPr="00684A70" w:rsidRDefault="00444D66" w:rsidP="00444D66">
      <w:pPr>
        <w:pStyle w:val="Style7"/>
        <w:widowControl/>
        <w:spacing w:line="322" w:lineRule="exact"/>
        <w:rPr>
          <w:rFonts w:ascii="Arial" w:hAnsi="Arial" w:cs="Arial"/>
        </w:rPr>
      </w:pPr>
      <w:r w:rsidRPr="00684A70">
        <w:rPr>
          <w:rFonts w:ascii="Arial" w:hAnsi="Arial" w:cs="Arial"/>
        </w:rPr>
        <w:t xml:space="preserve">1.3. </w:t>
      </w:r>
      <w:r w:rsidR="006D322E" w:rsidRPr="00684A70">
        <w:rPr>
          <w:rFonts w:ascii="Arial" w:hAnsi="Arial" w:cs="Arial"/>
        </w:rPr>
        <w:t>Пункт 3.1.1 Соглашения о взаимодействии Приложения № 3 к Порядку изложить в следующей редакции:</w:t>
      </w:r>
    </w:p>
    <w:p w:rsidR="00444D66" w:rsidRPr="00684A70" w:rsidRDefault="00444D66" w:rsidP="00444D66">
      <w:pPr>
        <w:pStyle w:val="ConsPlusNormal"/>
        <w:widowControl/>
        <w:ind w:firstLine="638"/>
        <w:jc w:val="both"/>
        <w:rPr>
          <w:rStyle w:val="FontStyle20"/>
          <w:rFonts w:ascii="Arial" w:hAnsi="Arial" w:cs="Arial"/>
          <w:sz w:val="24"/>
          <w:szCs w:val="24"/>
        </w:rPr>
      </w:pPr>
      <w:r w:rsidRPr="00684A70">
        <w:rPr>
          <w:sz w:val="24"/>
          <w:szCs w:val="24"/>
        </w:rPr>
        <w:t xml:space="preserve">«3.1.1. Предоставить Получателю льготу по земельному налогу в размере 50% суммы   налога, исчисленной в отношении земельных участков, занятых </w:t>
      </w:r>
      <w:r w:rsidRPr="00684A70">
        <w:rPr>
          <w:rStyle w:val="FontStyle20"/>
          <w:rFonts w:ascii="Arial" w:hAnsi="Arial" w:cs="Arial"/>
          <w:sz w:val="24"/>
          <w:szCs w:val="24"/>
        </w:rPr>
        <w:t xml:space="preserve">индустриальным парком, управляющей компанией индустриального парка в течение </w:t>
      </w:r>
      <w:r w:rsidR="006D322E" w:rsidRPr="00684A70">
        <w:rPr>
          <w:rStyle w:val="FontStyle20"/>
          <w:rFonts w:ascii="Arial" w:hAnsi="Arial" w:cs="Arial"/>
          <w:sz w:val="24"/>
          <w:szCs w:val="24"/>
        </w:rPr>
        <w:t>5</w:t>
      </w:r>
      <w:r w:rsidRPr="00684A70">
        <w:rPr>
          <w:rStyle w:val="FontStyle20"/>
          <w:rFonts w:ascii="Arial" w:hAnsi="Arial" w:cs="Arial"/>
          <w:sz w:val="24"/>
          <w:szCs w:val="24"/>
        </w:rPr>
        <w:t xml:space="preserve"> (</w:t>
      </w:r>
      <w:r w:rsidR="006D322E" w:rsidRPr="00684A70">
        <w:rPr>
          <w:rStyle w:val="FontStyle20"/>
          <w:rFonts w:ascii="Arial" w:hAnsi="Arial" w:cs="Arial"/>
          <w:sz w:val="24"/>
          <w:szCs w:val="24"/>
        </w:rPr>
        <w:t>пяти</w:t>
      </w:r>
      <w:r w:rsidRPr="00684A70">
        <w:rPr>
          <w:rStyle w:val="FontStyle20"/>
          <w:rFonts w:ascii="Arial" w:hAnsi="Arial" w:cs="Arial"/>
          <w:sz w:val="24"/>
          <w:szCs w:val="24"/>
        </w:rPr>
        <w:t>) лет с первого квартала, следующего за кварталом, в котором организации присвоен соответствующий статус</w:t>
      </w:r>
      <w:proofErr w:type="gramStart"/>
      <w:r w:rsidR="00330B7E" w:rsidRPr="00684A70">
        <w:rPr>
          <w:rStyle w:val="FontStyle20"/>
          <w:rFonts w:ascii="Arial" w:hAnsi="Arial" w:cs="Arial"/>
          <w:sz w:val="24"/>
          <w:szCs w:val="24"/>
        </w:rPr>
        <w:t>.</w:t>
      </w:r>
      <w:r w:rsidR="006D322E" w:rsidRPr="00684A70">
        <w:rPr>
          <w:rStyle w:val="FontStyle20"/>
          <w:rFonts w:ascii="Arial" w:hAnsi="Arial" w:cs="Arial"/>
          <w:sz w:val="24"/>
          <w:szCs w:val="24"/>
        </w:rPr>
        <w:t>»</w:t>
      </w:r>
      <w:r w:rsidRPr="00684A70">
        <w:rPr>
          <w:rStyle w:val="FontStyle20"/>
          <w:rFonts w:ascii="Arial" w:hAnsi="Arial" w:cs="Arial"/>
          <w:sz w:val="24"/>
          <w:szCs w:val="24"/>
        </w:rPr>
        <w:t>.</w:t>
      </w:r>
      <w:proofErr w:type="gramEnd"/>
    </w:p>
    <w:p w:rsidR="006D322E" w:rsidRPr="00684A70" w:rsidRDefault="006D322E" w:rsidP="006D322E">
      <w:pPr>
        <w:pStyle w:val="Style7"/>
        <w:widowControl/>
        <w:spacing w:line="322" w:lineRule="exact"/>
        <w:rPr>
          <w:rStyle w:val="FontStyle20"/>
          <w:rFonts w:ascii="Arial" w:hAnsi="Arial" w:cs="Arial"/>
          <w:sz w:val="24"/>
          <w:szCs w:val="24"/>
        </w:rPr>
      </w:pPr>
      <w:r w:rsidRPr="00684A70">
        <w:rPr>
          <w:rStyle w:val="FontStyle20"/>
          <w:rFonts w:ascii="Arial" w:hAnsi="Arial" w:cs="Arial"/>
          <w:sz w:val="24"/>
          <w:szCs w:val="24"/>
        </w:rPr>
        <w:t xml:space="preserve">1.4. </w:t>
      </w:r>
      <w:r w:rsidRPr="00684A70">
        <w:rPr>
          <w:rFonts w:ascii="Arial" w:hAnsi="Arial" w:cs="Arial"/>
        </w:rPr>
        <w:t>Пункт 3.2.4 Соглашения о взаимодействии Приложения № 3 к Порядку изложить в следующей редакции:</w:t>
      </w:r>
    </w:p>
    <w:p w:rsidR="006D322E" w:rsidRPr="00684A70" w:rsidRDefault="006D322E" w:rsidP="006D322E">
      <w:pPr>
        <w:pStyle w:val="ConsPlusNormal"/>
        <w:widowControl/>
        <w:ind w:firstLine="638"/>
        <w:jc w:val="both"/>
        <w:rPr>
          <w:sz w:val="24"/>
          <w:szCs w:val="24"/>
        </w:rPr>
      </w:pPr>
      <w:r w:rsidRPr="00684A70">
        <w:rPr>
          <w:rStyle w:val="FontStyle20"/>
          <w:rFonts w:ascii="Arial" w:hAnsi="Arial" w:cs="Arial"/>
          <w:sz w:val="24"/>
          <w:szCs w:val="24"/>
        </w:rPr>
        <w:t>«</w:t>
      </w:r>
      <w:r w:rsidRPr="00684A70">
        <w:rPr>
          <w:sz w:val="24"/>
          <w:szCs w:val="24"/>
        </w:rPr>
        <w:t>3.2.4. В течение пяти календарных лет с момента подписания Соглашения представлять по первому требованию Администрации всю запрашиваемую документацию (расчетную, финансовую и пр.) для анализа финансово-</w:t>
      </w:r>
      <w:r w:rsidRPr="00684A70">
        <w:rPr>
          <w:sz w:val="24"/>
          <w:szCs w:val="24"/>
        </w:rPr>
        <w:lastRenderedPageBreak/>
        <w:t>хозяйственной деятельности Получателя, контроля за исполнением Получателем обязательств по настоящему Соглашению</w:t>
      </w:r>
      <w:proofErr w:type="gramStart"/>
      <w:r w:rsidR="00330B7E" w:rsidRPr="00684A70">
        <w:rPr>
          <w:sz w:val="24"/>
          <w:szCs w:val="24"/>
        </w:rPr>
        <w:t>.</w:t>
      </w:r>
      <w:r w:rsidRPr="00684A70">
        <w:rPr>
          <w:sz w:val="24"/>
          <w:szCs w:val="24"/>
        </w:rPr>
        <w:t>».</w:t>
      </w:r>
      <w:proofErr w:type="gramEnd"/>
    </w:p>
    <w:p w:rsidR="006D322E" w:rsidRPr="00684A70" w:rsidRDefault="006D322E" w:rsidP="006D322E">
      <w:pPr>
        <w:pStyle w:val="ConsPlusNormal"/>
        <w:widowControl/>
        <w:ind w:firstLine="638"/>
        <w:jc w:val="both"/>
        <w:rPr>
          <w:sz w:val="24"/>
          <w:szCs w:val="24"/>
        </w:rPr>
      </w:pPr>
      <w:r w:rsidRPr="00684A70">
        <w:rPr>
          <w:sz w:val="24"/>
          <w:szCs w:val="24"/>
        </w:rPr>
        <w:t>1.5. Дополнить пунктом 3.2.6 Соглашение о взаимодействии Приложения № 3 к Порядку следующего содержания:</w:t>
      </w:r>
    </w:p>
    <w:p w:rsidR="006D322E" w:rsidRPr="00684A70" w:rsidRDefault="006D322E" w:rsidP="006D322E">
      <w:pPr>
        <w:pStyle w:val="ConsPlusNormal"/>
        <w:widowControl/>
        <w:ind w:firstLine="638"/>
        <w:jc w:val="both"/>
        <w:rPr>
          <w:sz w:val="24"/>
          <w:szCs w:val="24"/>
        </w:rPr>
      </w:pPr>
      <w:r w:rsidRPr="00684A70">
        <w:rPr>
          <w:sz w:val="24"/>
          <w:szCs w:val="24"/>
        </w:rPr>
        <w:t xml:space="preserve">«3.2.6. Осуществлять контроль за </w:t>
      </w:r>
      <w:r w:rsidR="00330B7E" w:rsidRPr="00684A70">
        <w:rPr>
          <w:sz w:val="24"/>
          <w:szCs w:val="24"/>
        </w:rPr>
        <w:t>постановкой</w:t>
      </w:r>
      <w:r w:rsidRPr="00684A70">
        <w:rPr>
          <w:sz w:val="24"/>
          <w:szCs w:val="24"/>
        </w:rPr>
        <w:t xml:space="preserve"> на налоговый учёт </w:t>
      </w:r>
      <w:r w:rsidR="00330B7E" w:rsidRPr="00684A70">
        <w:rPr>
          <w:sz w:val="24"/>
          <w:szCs w:val="24"/>
        </w:rPr>
        <w:t xml:space="preserve">в налоговом органе </w:t>
      </w:r>
      <w:r w:rsidRPr="00684A70">
        <w:rPr>
          <w:sz w:val="24"/>
          <w:szCs w:val="24"/>
        </w:rPr>
        <w:t>на территории городского округа Люберцы обособленных подразделений резидентов индустриального парка</w:t>
      </w:r>
      <w:proofErr w:type="gramStart"/>
      <w:r w:rsidR="00330B7E" w:rsidRPr="00684A70">
        <w:rPr>
          <w:sz w:val="24"/>
          <w:szCs w:val="24"/>
        </w:rPr>
        <w:t>.</w:t>
      </w:r>
      <w:r w:rsidRPr="00684A70">
        <w:rPr>
          <w:sz w:val="24"/>
          <w:szCs w:val="24"/>
        </w:rPr>
        <w:t>».</w:t>
      </w:r>
      <w:proofErr w:type="gramEnd"/>
    </w:p>
    <w:p w:rsidR="00C36486" w:rsidRPr="00684A70" w:rsidRDefault="00C36486" w:rsidP="00C3648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84A70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36486" w:rsidRPr="00684A70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4A7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684A7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84A7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84A70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684A70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C36486" w:rsidRPr="00684A70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486" w:rsidRPr="00684A70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486" w:rsidRPr="00684A70" w:rsidRDefault="00C36486" w:rsidP="00C3648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1A12" w:rsidRPr="00684A70" w:rsidRDefault="000B1A12" w:rsidP="000B1A12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684A70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0B1A12" w:rsidRPr="00684A70" w:rsidRDefault="000B1A12" w:rsidP="006F34E3">
      <w:pPr>
        <w:rPr>
          <w:rFonts w:ascii="Arial" w:hAnsi="Arial" w:cs="Arial"/>
          <w:sz w:val="24"/>
          <w:szCs w:val="24"/>
        </w:rPr>
      </w:pPr>
      <w:r w:rsidRPr="00684A70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И.В. Мотовилов</w:t>
      </w: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p w:rsidR="000B1A12" w:rsidRPr="00684A70" w:rsidRDefault="000B1A12" w:rsidP="00CB08E4">
      <w:pPr>
        <w:ind w:left="5387"/>
        <w:rPr>
          <w:rFonts w:ascii="Arial" w:hAnsi="Arial" w:cs="Arial"/>
          <w:sz w:val="24"/>
          <w:szCs w:val="24"/>
        </w:rPr>
      </w:pPr>
    </w:p>
    <w:sectPr w:rsidR="000B1A12" w:rsidRPr="00684A70" w:rsidSect="0068768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950D6"/>
    <w:multiLevelType w:val="hybridMultilevel"/>
    <w:tmpl w:val="F6747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4757B"/>
    <w:multiLevelType w:val="hybridMultilevel"/>
    <w:tmpl w:val="74DA6C36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>
    <w:nsid w:val="6BC2370C"/>
    <w:multiLevelType w:val="hybridMultilevel"/>
    <w:tmpl w:val="13922884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960D1D"/>
    <w:multiLevelType w:val="hybridMultilevel"/>
    <w:tmpl w:val="7EFC089C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176857"/>
    <w:multiLevelType w:val="hybridMultilevel"/>
    <w:tmpl w:val="9744B236"/>
    <w:lvl w:ilvl="0" w:tplc="7A1632C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3B91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A12"/>
    <w:rsid w:val="000B1E7D"/>
    <w:rsid w:val="000B7AF7"/>
    <w:rsid w:val="000C2B69"/>
    <w:rsid w:val="000C2F1C"/>
    <w:rsid w:val="000C3583"/>
    <w:rsid w:val="000C60DE"/>
    <w:rsid w:val="000C6FE4"/>
    <w:rsid w:val="000D6ECA"/>
    <w:rsid w:val="000E0420"/>
    <w:rsid w:val="000E0C04"/>
    <w:rsid w:val="000E0D76"/>
    <w:rsid w:val="000E11C9"/>
    <w:rsid w:val="000E47B5"/>
    <w:rsid w:val="000E4E77"/>
    <w:rsid w:val="000E7DB3"/>
    <w:rsid w:val="000F154A"/>
    <w:rsid w:val="000F2332"/>
    <w:rsid w:val="000F4CEA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C93"/>
    <w:rsid w:val="001D46AA"/>
    <w:rsid w:val="001D6855"/>
    <w:rsid w:val="001E14BE"/>
    <w:rsid w:val="001E16A0"/>
    <w:rsid w:val="001E2387"/>
    <w:rsid w:val="001F08F7"/>
    <w:rsid w:val="001F3D85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6AB6"/>
    <w:rsid w:val="002A7702"/>
    <w:rsid w:val="002B703A"/>
    <w:rsid w:val="002B762A"/>
    <w:rsid w:val="002C2DBD"/>
    <w:rsid w:val="002C6E79"/>
    <w:rsid w:val="002C7E95"/>
    <w:rsid w:val="002D2D22"/>
    <w:rsid w:val="002D6654"/>
    <w:rsid w:val="002E5F77"/>
    <w:rsid w:val="002F306B"/>
    <w:rsid w:val="002F5666"/>
    <w:rsid w:val="00301503"/>
    <w:rsid w:val="00304C47"/>
    <w:rsid w:val="00305324"/>
    <w:rsid w:val="00310C3F"/>
    <w:rsid w:val="00311010"/>
    <w:rsid w:val="003123A1"/>
    <w:rsid w:val="00314A31"/>
    <w:rsid w:val="003155D0"/>
    <w:rsid w:val="003212D1"/>
    <w:rsid w:val="00322FF7"/>
    <w:rsid w:val="003242F3"/>
    <w:rsid w:val="00330B7E"/>
    <w:rsid w:val="00330BCA"/>
    <w:rsid w:val="00331F1C"/>
    <w:rsid w:val="00332CF4"/>
    <w:rsid w:val="00333F80"/>
    <w:rsid w:val="00336FB8"/>
    <w:rsid w:val="00344EDE"/>
    <w:rsid w:val="00347E25"/>
    <w:rsid w:val="0035077B"/>
    <w:rsid w:val="00351FCE"/>
    <w:rsid w:val="00353634"/>
    <w:rsid w:val="00360F4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53F2"/>
    <w:rsid w:val="0038629A"/>
    <w:rsid w:val="0038762D"/>
    <w:rsid w:val="003A1058"/>
    <w:rsid w:val="003A2634"/>
    <w:rsid w:val="003A7FC5"/>
    <w:rsid w:val="003B27F4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16060"/>
    <w:rsid w:val="00420A22"/>
    <w:rsid w:val="00426FE8"/>
    <w:rsid w:val="00430923"/>
    <w:rsid w:val="00436790"/>
    <w:rsid w:val="004410AA"/>
    <w:rsid w:val="00444581"/>
    <w:rsid w:val="00444D66"/>
    <w:rsid w:val="004470D1"/>
    <w:rsid w:val="0046093A"/>
    <w:rsid w:val="004614C2"/>
    <w:rsid w:val="00463698"/>
    <w:rsid w:val="00471541"/>
    <w:rsid w:val="00475F74"/>
    <w:rsid w:val="00480E3A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570D"/>
    <w:rsid w:val="00536766"/>
    <w:rsid w:val="0053687C"/>
    <w:rsid w:val="005404D1"/>
    <w:rsid w:val="00550DE0"/>
    <w:rsid w:val="0055740E"/>
    <w:rsid w:val="00560C1A"/>
    <w:rsid w:val="00561D8B"/>
    <w:rsid w:val="0056487F"/>
    <w:rsid w:val="00564E4A"/>
    <w:rsid w:val="0057774A"/>
    <w:rsid w:val="005777CE"/>
    <w:rsid w:val="00581AE8"/>
    <w:rsid w:val="00582352"/>
    <w:rsid w:val="0058347D"/>
    <w:rsid w:val="00592137"/>
    <w:rsid w:val="005A5BAA"/>
    <w:rsid w:val="005A5F60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2BD8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56F2E"/>
    <w:rsid w:val="006632F2"/>
    <w:rsid w:val="006747DC"/>
    <w:rsid w:val="006809A8"/>
    <w:rsid w:val="00683F69"/>
    <w:rsid w:val="00684A70"/>
    <w:rsid w:val="00687689"/>
    <w:rsid w:val="00690F49"/>
    <w:rsid w:val="00692FBA"/>
    <w:rsid w:val="006A5E44"/>
    <w:rsid w:val="006C0E6A"/>
    <w:rsid w:val="006C15EF"/>
    <w:rsid w:val="006C2720"/>
    <w:rsid w:val="006C41ED"/>
    <w:rsid w:val="006D322E"/>
    <w:rsid w:val="006E00E0"/>
    <w:rsid w:val="006E4B2D"/>
    <w:rsid w:val="006E713A"/>
    <w:rsid w:val="006E745C"/>
    <w:rsid w:val="006E7DB9"/>
    <w:rsid w:val="006E7ED1"/>
    <w:rsid w:val="006F0635"/>
    <w:rsid w:val="006F0ADF"/>
    <w:rsid w:val="006F34E3"/>
    <w:rsid w:val="006F38BC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1FC0"/>
    <w:rsid w:val="00745080"/>
    <w:rsid w:val="00746EB8"/>
    <w:rsid w:val="007475CD"/>
    <w:rsid w:val="00751155"/>
    <w:rsid w:val="0075322C"/>
    <w:rsid w:val="00755227"/>
    <w:rsid w:val="00755F97"/>
    <w:rsid w:val="00757BC8"/>
    <w:rsid w:val="00760DE2"/>
    <w:rsid w:val="00763079"/>
    <w:rsid w:val="00767883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2AA9"/>
    <w:rsid w:val="008551EB"/>
    <w:rsid w:val="0086480B"/>
    <w:rsid w:val="00882925"/>
    <w:rsid w:val="00884BF9"/>
    <w:rsid w:val="00885215"/>
    <w:rsid w:val="00887B97"/>
    <w:rsid w:val="0089135A"/>
    <w:rsid w:val="008929AD"/>
    <w:rsid w:val="00894640"/>
    <w:rsid w:val="008A0E1B"/>
    <w:rsid w:val="008B143F"/>
    <w:rsid w:val="008B4833"/>
    <w:rsid w:val="008B5FC9"/>
    <w:rsid w:val="008B7CD1"/>
    <w:rsid w:val="008C31BA"/>
    <w:rsid w:val="008C458A"/>
    <w:rsid w:val="008D1544"/>
    <w:rsid w:val="008D2DFE"/>
    <w:rsid w:val="008D2EB0"/>
    <w:rsid w:val="008D3A3E"/>
    <w:rsid w:val="008D595E"/>
    <w:rsid w:val="008E1D49"/>
    <w:rsid w:val="008E3323"/>
    <w:rsid w:val="008F287D"/>
    <w:rsid w:val="008F7094"/>
    <w:rsid w:val="008F79DD"/>
    <w:rsid w:val="009005E7"/>
    <w:rsid w:val="009054C6"/>
    <w:rsid w:val="00906770"/>
    <w:rsid w:val="009104CF"/>
    <w:rsid w:val="00911229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774A"/>
    <w:rsid w:val="00951328"/>
    <w:rsid w:val="00953894"/>
    <w:rsid w:val="009552DF"/>
    <w:rsid w:val="00955883"/>
    <w:rsid w:val="00956A0B"/>
    <w:rsid w:val="00962E93"/>
    <w:rsid w:val="00963EAD"/>
    <w:rsid w:val="009647B6"/>
    <w:rsid w:val="009663D9"/>
    <w:rsid w:val="00967042"/>
    <w:rsid w:val="00970869"/>
    <w:rsid w:val="00974973"/>
    <w:rsid w:val="0098704F"/>
    <w:rsid w:val="00990BF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2DD8"/>
    <w:rsid w:val="00A96CB1"/>
    <w:rsid w:val="00AB386D"/>
    <w:rsid w:val="00AB3A8A"/>
    <w:rsid w:val="00AB7A2C"/>
    <w:rsid w:val="00AC04C7"/>
    <w:rsid w:val="00AC42CC"/>
    <w:rsid w:val="00AC57A1"/>
    <w:rsid w:val="00AC6036"/>
    <w:rsid w:val="00AC67FF"/>
    <w:rsid w:val="00AD232D"/>
    <w:rsid w:val="00AD563F"/>
    <w:rsid w:val="00AD6885"/>
    <w:rsid w:val="00AE1857"/>
    <w:rsid w:val="00AE43B3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5C73"/>
    <w:rsid w:val="00B464FF"/>
    <w:rsid w:val="00B516BA"/>
    <w:rsid w:val="00B54957"/>
    <w:rsid w:val="00B63D02"/>
    <w:rsid w:val="00B6466B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A0ADA"/>
    <w:rsid w:val="00BA6931"/>
    <w:rsid w:val="00BB73F3"/>
    <w:rsid w:val="00BC4F3C"/>
    <w:rsid w:val="00BC5D5F"/>
    <w:rsid w:val="00BC736E"/>
    <w:rsid w:val="00BD23EC"/>
    <w:rsid w:val="00BD270D"/>
    <w:rsid w:val="00BD3F60"/>
    <w:rsid w:val="00BD3F7B"/>
    <w:rsid w:val="00BD5DE9"/>
    <w:rsid w:val="00BE316B"/>
    <w:rsid w:val="00BE3E51"/>
    <w:rsid w:val="00BF03BB"/>
    <w:rsid w:val="00C0192A"/>
    <w:rsid w:val="00C04530"/>
    <w:rsid w:val="00C073B2"/>
    <w:rsid w:val="00C102B9"/>
    <w:rsid w:val="00C104AF"/>
    <w:rsid w:val="00C1170E"/>
    <w:rsid w:val="00C1533C"/>
    <w:rsid w:val="00C16863"/>
    <w:rsid w:val="00C21892"/>
    <w:rsid w:val="00C248C5"/>
    <w:rsid w:val="00C2760D"/>
    <w:rsid w:val="00C31914"/>
    <w:rsid w:val="00C326C5"/>
    <w:rsid w:val="00C36486"/>
    <w:rsid w:val="00C413C6"/>
    <w:rsid w:val="00C423C6"/>
    <w:rsid w:val="00C43899"/>
    <w:rsid w:val="00C531EE"/>
    <w:rsid w:val="00C532E9"/>
    <w:rsid w:val="00C56997"/>
    <w:rsid w:val="00C61CB5"/>
    <w:rsid w:val="00C740E9"/>
    <w:rsid w:val="00C77FF0"/>
    <w:rsid w:val="00C80E34"/>
    <w:rsid w:val="00C9267F"/>
    <w:rsid w:val="00CA2E20"/>
    <w:rsid w:val="00CA5A2C"/>
    <w:rsid w:val="00CB08E4"/>
    <w:rsid w:val="00CB30C6"/>
    <w:rsid w:val="00CB3587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1A4E"/>
    <w:rsid w:val="00CF4682"/>
    <w:rsid w:val="00CF66D1"/>
    <w:rsid w:val="00CF72C1"/>
    <w:rsid w:val="00CF79F0"/>
    <w:rsid w:val="00D01091"/>
    <w:rsid w:val="00D04373"/>
    <w:rsid w:val="00D07EC2"/>
    <w:rsid w:val="00D12F24"/>
    <w:rsid w:val="00D141F4"/>
    <w:rsid w:val="00D22F97"/>
    <w:rsid w:val="00D2366C"/>
    <w:rsid w:val="00D23D8A"/>
    <w:rsid w:val="00D24840"/>
    <w:rsid w:val="00D24B54"/>
    <w:rsid w:val="00D24E8E"/>
    <w:rsid w:val="00D31AF9"/>
    <w:rsid w:val="00D329C4"/>
    <w:rsid w:val="00D32AB4"/>
    <w:rsid w:val="00D36C28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3F22"/>
    <w:rsid w:val="00DA5866"/>
    <w:rsid w:val="00DA7217"/>
    <w:rsid w:val="00DB0D19"/>
    <w:rsid w:val="00DB1434"/>
    <w:rsid w:val="00DB3F2A"/>
    <w:rsid w:val="00DC0C12"/>
    <w:rsid w:val="00DC6185"/>
    <w:rsid w:val="00DD04C5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4CAC"/>
    <w:rsid w:val="00E23D6C"/>
    <w:rsid w:val="00E24342"/>
    <w:rsid w:val="00E24B03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E643E"/>
    <w:rsid w:val="00EF0728"/>
    <w:rsid w:val="00EF54C0"/>
    <w:rsid w:val="00F022E4"/>
    <w:rsid w:val="00F061B7"/>
    <w:rsid w:val="00F1041C"/>
    <w:rsid w:val="00F11B6D"/>
    <w:rsid w:val="00F14C29"/>
    <w:rsid w:val="00F16F20"/>
    <w:rsid w:val="00F17E21"/>
    <w:rsid w:val="00F22384"/>
    <w:rsid w:val="00F47ED6"/>
    <w:rsid w:val="00F5217F"/>
    <w:rsid w:val="00F53625"/>
    <w:rsid w:val="00F6048A"/>
    <w:rsid w:val="00F61266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3E7D"/>
    <w:rsid w:val="00FE6AF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4</cp:revision>
  <cp:lastPrinted>2023-04-20T14:32:00Z</cp:lastPrinted>
  <dcterms:created xsi:type="dcterms:W3CDTF">2023-05-12T06:02:00Z</dcterms:created>
  <dcterms:modified xsi:type="dcterms:W3CDTF">2023-05-12T06:02:00Z</dcterms:modified>
</cp:coreProperties>
</file>