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22838">
        <w:rPr>
          <w:bCs/>
          <w:color w:val="000000"/>
          <w:sz w:val="24"/>
          <w:szCs w:val="24"/>
        </w:rPr>
        <w:t>АДМИНИСТРАЦИЯ</w:t>
      </w: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22838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22838">
        <w:rPr>
          <w:bCs/>
          <w:color w:val="000000"/>
          <w:sz w:val="24"/>
          <w:szCs w:val="24"/>
        </w:rPr>
        <w:t>ГОРОДСКОЙ ОКРУГ ЛЮБЕРЦЫ</w:t>
      </w:r>
      <w:r w:rsidRPr="00222838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22838">
        <w:rPr>
          <w:bCs/>
          <w:color w:val="000000"/>
          <w:sz w:val="24"/>
          <w:szCs w:val="24"/>
        </w:rPr>
        <w:t>ПОСТАНОВЛЕНИЕ</w:t>
      </w: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22838" w:rsidRDefault="00DD5318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22838">
        <w:rPr>
          <w:color w:val="000000"/>
          <w:sz w:val="24"/>
          <w:szCs w:val="24"/>
        </w:rPr>
        <w:t>1</w:t>
      </w:r>
      <w:r w:rsidR="00C6105B" w:rsidRPr="00222838">
        <w:rPr>
          <w:color w:val="000000"/>
          <w:sz w:val="24"/>
          <w:szCs w:val="24"/>
        </w:rPr>
        <w:t>0</w:t>
      </w:r>
      <w:r w:rsidR="005F1A60" w:rsidRPr="00222838">
        <w:rPr>
          <w:color w:val="000000"/>
          <w:sz w:val="24"/>
          <w:szCs w:val="24"/>
        </w:rPr>
        <w:t>.</w:t>
      </w:r>
      <w:r w:rsidR="00C52E29" w:rsidRPr="00222838">
        <w:rPr>
          <w:color w:val="000000"/>
          <w:sz w:val="24"/>
          <w:szCs w:val="24"/>
        </w:rPr>
        <w:t>0</w:t>
      </w:r>
      <w:r w:rsidRPr="00222838">
        <w:rPr>
          <w:color w:val="000000"/>
          <w:sz w:val="24"/>
          <w:szCs w:val="24"/>
        </w:rPr>
        <w:t>5</w:t>
      </w:r>
      <w:r w:rsidR="005F1A60" w:rsidRPr="00222838">
        <w:rPr>
          <w:color w:val="000000"/>
          <w:sz w:val="24"/>
          <w:szCs w:val="24"/>
        </w:rPr>
        <w:t>.</w:t>
      </w:r>
      <w:r w:rsidR="002F7421" w:rsidRPr="00222838">
        <w:rPr>
          <w:color w:val="000000"/>
          <w:sz w:val="24"/>
          <w:szCs w:val="24"/>
        </w:rPr>
        <w:t>202</w:t>
      </w:r>
      <w:r w:rsidRPr="00222838">
        <w:rPr>
          <w:color w:val="000000"/>
          <w:sz w:val="24"/>
          <w:szCs w:val="24"/>
        </w:rPr>
        <w:t>3</w:t>
      </w:r>
      <w:r w:rsidR="00460F2D" w:rsidRPr="00222838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222838">
        <w:rPr>
          <w:color w:val="000000"/>
          <w:sz w:val="24"/>
          <w:szCs w:val="24"/>
        </w:rPr>
        <w:t>2008</w:t>
      </w:r>
      <w:r w:rsidR="00136FD1" w:rsidRPr="00222838">
        <w:rPr>
          <w:color w:val="000000"/>
          <w:sz w:val="24"/>
          <w:szCs w:val="24"/>
        </w:rPr>
        <w:t>-ПА</w:t>
      </w: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2283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22838">
        <w:rPr>
          <w:color w:val="000000"/>
          <w:sz w:val="24"/>
          <w:szCs w:val="24"/>
        </w:rPr>
        <w:t>г. Люберцы</w:t>
      </w:r>
    </w:p>
    <w:p w:rsidR="00460F2D" w:rsidRPr="00222838" w:rsidRDefault="00460F2D" w:rsidP="00460F2D">
      <w:pPr>
        <w:jc w:val="center"/>
        <w:rPr>
          <w:rFonts w:ascii="Arial" w:hAnsi="Arial" w:cs="Arial"/>
          <w:szCs w:val="24"/>
        </w:rPr>
      </w:pPr>
    </w:p>
    <w:p w:rsidR="00DD5318" w:rsidRPr="00222838" w:rsidRDefault="00DD5318" w:rsidP="00DD5318">
      <w:pPr>
        <w:jc w:val="center"/>
        <w:rPr>
          <w:rFonts w:ascii="Arial" w:hAnsi="Arial" w:cs="Arial"/>
          <w:b/>
          <w:szCs w:val="24"/>
        </w:rPr>
      </w:pPr>
      <w:r w:rsidRPr="00222838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16.01.2023                № 93-ПА </w:t>
      </w:r>
    </w:p>
    <w:p w:rsidR="00DD5318" w:rsidRPr="00222838" w:rsidRDefault="00DD5318" w:rsidP="00DD5318">
      <w:pPr>
        <w:jc w:val="center"/>
        <w:rPr>
          <w:rFonts w:ascii="Arial" w:hAnsi="Arial" w:cs="Arial"/>
          <w:b/>
          <w:szCs w:val="24"/>
        </w:rPr>
      </w:pPr>
    </w:p>
    <w:p w:rsidR="00DD5318" w:rsidRPr="00222838" w:rsidRDefault="00DD5318" w:rsidP="00DD5318">
      <w:pPr>
        <w:ind w:firstLine="709"/>
        <w:jc w:val="both"/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</w:r>
    </w:p>
    <w:p w:rsidR="00DD5318" w:rsidRPr="00222838" w:rsidRDefault="00DD5318" w:rsidP="00DD5318">
      <w:pPr>
        <w:ind w:firstLine="709"/>
        <w:jc w:val="both"/>
        <w:rPr>
          <w:rFonts w:ascii="Arial" w:hAnsi="Arial" w:cs="Arial"/>
          <w:szCs w:val="24"/>
        </w:rPr>
      </w:pPr>
    </w:p>
    <w:p w:rsidR="00DD5318" w:rsidRPr="00222838" w:rsidRDefault="00DD5318" w:rsidP="00DD5318">
      <w:pPr>
        <w:numPr>
          <w:ilvl w:val="0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222838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16.01.2023 № 93-ПА «О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proofErr w:type="gramEnd"/>
      <w:r w:rsidRPr="00222838">
        <w:rPr>
          <w:rFonts w:ascii="Arial" w:hAnsi="Arial" w:cs="Arial"/>
          <w:szCs w:val="24"/>
        </w:rPr>
        <w:t>» следующие изменения:</w:t>
      </w:r>
    </w:p>
    <w:p w:rsidR="00DD5318" w:rsidRPr="00222838" w:rsidRDefault="00DD5318" w:rsidP="00DD5318">
      <w:pPr>
        <w:numPr>
          <w:ilvl w:val="1"/>
          <w:numId w:val="13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>Наименование изложить в следующей редакции:</w:t>
      </w:r>
    </w:p>
    <w:p w:rsidR="00DD5318" w:rsidRPr="00222838" w:rsidRDefault="00DD5318" w:rsidP="00DD531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Cs w:val="24"/>
        </w:rPr>
      </w:pPr>
      <w:proofErr w:type="gramStart"/>
      <w:r w:rsidRPr="00222838">
        <w:rPr>
          <w:rFonts w:ascii="Arial" w:hAnsi="Arial" w:cs="Arial"/>
          <w:szCs w:val="24"/>
        </w:rPr>
        <w:t>«О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</w:t>
      </w:r>
      <w:proofErr w:type="gramEnd"/>
      <w:r w:rsidRPr="00222838">
        <w:rPr>
          <w:rFonts w:ascii="Arial" w:hAnsi="Arial" w:cs="Arial"/>
          <w:szCs w:val="24"/>
        </w:rPr>
        <w:t xml:space="preserve"> Силы Российской Федерации, а также членов их семей».</w:t>
      </w:r>
    </w:p>
    <w:p w:rsidR="00DD5318" w:rsidRPr="00222838" w:rsidRDefault="00DD5318" w:rsidP="00DD531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>1.2. Пункт 1 изложить в следующей редакции:</w:t>
      </w:r>
    </w:p>
    <w:p w:rsidR="00DD5318" w:rsidRPr="00222838" w:rsidRDefault="00DD5318" w:rsidP="00DD531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 xml:space="preserve">«1. </w:t>
      </w:r>
      <w:proofErr w:type="gramStart"/>
      <w:r w:rsidRPr="00222838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</w:t>
      </w:r>
      <w:proofErr w:type="gramEnd"/>
      <w:r w:rsidRPr="00222838">
        <w:rPr>
          <w:rFonts w:ascii="Arial" w:hAnsi="Arial" w:cs="Arial"/>
          <w:szCs w:val="24"/>
        </w:rPr>
        <w:t xml:space="preserve"> Федерации, а также членов их семей» следующие изменения</w:t>
      </w:r>
      <w:proofErr w:type="gramStart"/>
      <w:r w:rsidRPr="00222838">
        <w:rPr>
          <w:rFonts w:ascii="Arial" w:hAnsi="Arial" w:cs="Arial"/>
          <w:szCs w:val="24"/>
        </w:rPr>
        <w:t>:»</w:t>
      </w:r>
      <w:proofErr w:type="gramEnd"/>
      <w:r w:rsidRPr="00222838">
        <w:rPr>
          <w:rFonts w:ascii="Arial" w:hAnsi="Arial" w:cs="Arial"/>
          <w:szCs w:val="24"/>
        </w:rPr>
        <w:t>.</w:t>
      </w:r>
    </w:p>
    <w:p w:rsidR="00DD5318" w:rsidRPr="00222838" w:rsidRDefault="00DD5318" w:rsidP="00DD5318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>2. Настоящее Постановление вступает в силу с момента его принятия и распространяется на правоотношения, возникшие с 16.01.2023.</w:t>
      </w:r>
    </w:p>
    <w:p w:rsidR="00DD5318" w:rsidRPr="00222838" w:rsidRDefault="00DD5318" w:rsidP="00DD5318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D5318" w:rsidRPr="00222838" w:rsidRDefault="00DD5318" w:rsidP="00DD5318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 xml:space="preserve">4. </w:t>
      </w:r>
      <w:proofErr w:type="gramStart"/>
      <w:r w:rsidRPr="00222838">
        <w:rPr>
          <w:rFonts w:ascii="Arial" w:hAnsi="Arial" w:cs="Arial"/>
          <w:szCs w:val="24"/>
        </w:rPr>
        <w:t>Контроль за</w:t>
      </w:r>
      <w:proofErr w:type="gramEnd"/>
      <w:r w:rsidRPr="00222838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DD5318" w:rsidRPr="00222838" w:rsidRDefault="00DD5318" w:rsidP="00DD5318">
      <w:pPr>
        <w:jc w:val="both"/>
        <w:rPr>
          <w:rFonts w:ascii="Arial" w:hAnsi="Arial" w:cs="Arial"/>
          <w:szCs w:val="24"/>
        </w:rPr>
      </w:pPr>
    </w:p>
    <w:p w:rsidR="00AC0213" w:rsidRPr="00222838" w:rsidRDefault="00DD5318" w:rsidP="00222838">
      <w:pPr>
        <w:rPr>
          <w:rFonts w:ascii="Arial" w:hAnsi="Arial" w:cs="Arial"/>
          <w:szCs w:val="24"/>
        </w:rPr>
      </w:pPr>
      <w:r w:rsidRPr="00222838">
        <w:rPr>
          <w:rFonts w:ascii="Arial" w:hAnsi="Arial" w:cs="Arial"/>
          <w:szCs w:val="24"/>
        </w:rPr>
        <w:t>Глава городского округа</w:t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</w:r>
      <w:r w:rsidRPr="00222838">
        <w:rPr>
          <w:rFonts w:ascii="Arial" w:hAnsi="Arial" w:cs="Arial"/>
          <w:szCs w:val="24"/>
        </w:rPr>
        <w:tab/>
        <w:t xml:space="preserve">    М.В. Волков</w:t>
      </w:r>
      <w:bookmarkStart w:id="0" w:name="_GoBack"/>
      <w:bookmarkEnd w:id="0"/>
    </w:p>
    <w:sectPr w:rsidR="00AC0213" w:rsidRPr="00222838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A7" w:rsidRDefault="00397AA7" w:rsidP="00EC6213">
      <w:r>
        <w:separator/>
      </w:r>
    </w:p>
  </w:endnote>
  <w:endnote w:type="continuationSeparator" w:id="0">
    <w:p w:rsidR="00397AA7" w:rsidRDefault="00397AA7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A7" w:rsidRDefault="00397AA7" w:rsidP="00EC6213">
      <w:r>
        <w:separator/>
      </w:r>
    </w:p>
  </w:footnote>
  <w:footnote w:type="continuationSeparator" w:id="0">
    <w:p w:rsidR="00397AA7" w:rsidRDefault="00397AA7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2838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97AA7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55B80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531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65B23-A688-4DCF-9B47-E4849011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2023-05-11T06:21:00Z</dcterms:created>
  <dcterms:modified xsi:type="dcterms:W3CDTF">2023-05-11T06:21:00Z</dcterms:modified>
</cp:coreProperties>
</file>