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A2" w:rsidRPr="00F12433" w:rsidRDefault="003F27A2" w:rsidP="00F1243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>АДМИНИСТРАЦИЯ</w:t>
      </w:r>
    </w:p>
    <w:p w:rsidR="003F27A2" w:rsidRPr="00F12433" w:rsidRDefault="003F27A2" w:rsidP="00F12433">
      <w:pPr>
        <w:ind w:firstLine="0"/>
        <w:jc w:val="center"/>
        <w:rPr>
          <w:rFonts w:ascii="Arial" w:hAnsi="Arial" w:cs="Arial"/>
          <w:spacing w:val="10"/>
          <w:sz w:val="24"/>
          <w:szCs w:val="24"/>
        </w:rPr>
      </w:pPr>
      <w:r w:rsidRPr="00F12433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F12433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:rsidR="003F27A2" w:rsidRPr="00F12433" w:rsidRDefault="003F27A2" w:rsidP="00F12433">
      <w:pPr>
        <w:spacing w:line="100" w:lineRule="atLeast"/>
        <w:ind w:firstLine="0"/>
        <w:jc w:val="center"/>
        <w:rPr>
          <w:rFonts w:ascii="Arial" w:hAnsi="Arial" w:cs="Arial"/>
          <w:sz w:val="24"/>
          <w:szCs w:val="24"/>
        </w:rPr>
      </w:pPr>
    </w:p>
    <w:p w:rsidR="003F27A2" w:rsidRPr="00F12433" w:rsidRDefault="003F27A2" w:rsidP="00F12433">
      <w:pPr>
        <w:spacing w:line="100" w:lineRule="atLeast"/>
        <w:ind w:firstLine="0"/>
        <w:jc w:val="center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>ПОСТАНОВЛЕНИЕ</w:t>
      </w:r>
    </w:p>
    <w:p w:rsidR="003F27A2" w:rsidRPr="00F12433" w:rsidRDefault="003F27A2" w:rsidP="00F12433">
      <w:pPr>
        <w:ind w:firstLine="0"/>
        <w:rPr>
          <w:rFonts w:ascii="Arial" w:hAnsi="Arial" w:cs="Arial"/>
          <w:sz w:val="24"/>
          <w:szCs w:val="24"/>
        </w:rPr>
      </w:pPr>
    </w:p>
    <w:p w:rsidR="003F27A2" w:rsidRPr="00F12433" w:rsidRDefault="00F12433" w:rsidP="00F12433">
      <w:pPr>
        <w:tabs>
          <w:tab w:val="left" w:pos="9639"/>
        </w:tabs>
        <w:ind w:firstLine="0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>23.09.2025</w:t>
      </w:r>
      <w:r w:rsidR="003F27A2" w:rsidRPr="00F12433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F12433">
        <w:rPr>
          <w:rFonts w:ascii="Arial" w:hAnsi="Arial" w:cs="Arial"/>
          <w:sz w:val="24"/>
          <w:szCs w:val="24"/>
        </w:rPr>
        <w:t xml:space="preserve">                              № 1987-ПА</w:t>
      </w:r>
    </w:p>
    <w:p w:rsidR="003F27A2" w:rsidRPr="00F12433" w:rsidRDefault="003F27A2" w:rsidP="00F12433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3F27A2" w:rsidRPr="00F12433" w:rsidRDefault="003F27A2" w:rsidP="00F1243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>г. Люберцы</w:t>
      </w:r>
    </w:p>
    <w:p w:rsidR="003F27A2" w:rsidRPr="00F12433" w:rsidRDefault="003F27A2" w:rsidP="003F27A2">
      <w:pPr>
        <w:pStyle w:val="a8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67EBD" w:rsidRPr="00F12433" w:rsidRDefault="00867EBD" w:rsidP="00867EBD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</w:t>
      </w:r>
      <w:r w:rsidRPr="00F124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№ 25/4 «О правопреемстве»,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</w:t>
      </w:r>
      <w:r w:rsidR="007C5513"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Главы Городского округа Люберцы Московской области от 19.09.2025 № 139-РГ/к «Об убытии на учебу», </w:t>
      </w:r>
      <w:r w:rsidRPr="00F12433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67EBD" w:rsidRPr="00F12433" w:rsidRDefault="00867EBD" w:rsidP="00867EBD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5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:rsidR="00867EBD" w:rsidRPr="00F12433" w:rsidRDefault="00867EBD" w:rsidP="00867EBD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r w:rsidR="00CF44D1" w:rsidRPr="00F12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Разместить </w:t>
      </w:r>
      <w:r w:rsidRPr="00F12433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Постановление на официальном сайте администрации в сети «Интернет».</w:t>
      </w:r>
    </w:p>
    <w:p w:rsidR="00867EBD" w:rsidRPr="00F12433" w:rsidRDefault="00867EBD" w:rsidP="00867EBD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F124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заместителя Главы – начальника управления образованием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867EBD" w:rsidRPr="00F12433" w:rsidRDefault="00867EBD" w:rsidP="00867EBD">
      <w:pPr>
        <w:tabs>
          <w:tab w:val="left" w:pos="993"/>
        </w:tabs>
        <w:spacing w:line="276" w:lineRule="auto"/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7C5513" w:rsidP="00867EBD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>. Главы</w:t>
      </w:r>
      <w:r w:rsidR="00BA4786"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867EBD" w:rsidRPr="00F12433">
        <w:rPr>
          <w:rFonts w:ascii="Arial" w:eastAsia="Times New Roman" w:hAnsi="Arial" w:cs="Arial"/>
          <w:sz w:val="24"/>
          <w:szCs w:val="24"/>
          <w:lang w:eastAsia="ru-RU"/>
        </w:rPr>
        <w:t>ородского округа</w:t>
      </w:r>
      <w:r w:rsidR="00867EBD" w:rsidRPr="00F124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67EBD" w:rsidRPr="00F124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67EBD" w:rsidRPr="00F124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67EBD" w:rsidRPr="00F124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67EBD" w:rsidRPr="00F124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    И.В. Мотовилов</w:t>
      </w:r>
    </w:p>
    <w:p w:rsidR="003C3AE6" w:rsidRPr="00F12433" w:rsidRDefault="00AB3364" w:rsidP="00361D89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  <w:sectPr w:rsidR="003C3AE6" w:rsidRPr="00F12433" w:rsidSect="00F1243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12433">
        <w:rPr>
          <w:rFonts w:ascii="Arial" w:hAnsi="Arial" w:cs="Arial"/>
          <w:sz w:val="24"/>
          <w:szCs w:val="24"/>
        </w:rPr>
        <w:br w:type="page"/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  <w:gridCol w:w="5412"/>
      </w:tblGrid>
      <w:tr w:rsidR="00867EBD" w:rsidRPr="00F12433" w:rsidTr="00F12433">
        <w:trPr>
          <w:trHeight w:val="1548"/>
        </w:trPr>
        <w:tc>
          <w:tcPr>
            <w:tcW w:w="9617" w:type="dxa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right="26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vAlign w:val="center"/>
          </w:tcPr>
          <w:p w:rsidR="00867EBD" w:rsidRPr="00F12433" w:rsidRDefault="00867EBD" w:rsidP="00867EBD">
            <w:pPr>
              <w:keepNext/>
              <w:keepLines/>
              <w:spacing w:before="480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УТВЕРЖДЕНА</w:t>
            </w:r>
          </w:p>
          <w:p w:rsidR="00867EBD" w:rsidRPr="00F12433" w:rsidRDefault="00867EBD" w:rsidP="00867EBD">
            <w:pPr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7C5513" w:rsidRPr="00F12433" w:rsidRDefault="00867EBD" w:rsidP="007C5513">
            <w:pPr>
              <w:ind w:left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="007C5513"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67EBD" w:rsidRPr="00F12433" w:rsidRDefault="00867EBD" w:rsidP="007C5513">
            <w:pPr>
              <w:ind w:left="720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Московской области</w:t>
            </w:r>
          </w:p>
          <w:p w:rsidR="00867EBD" w:rsidRPr="00F12433" w:rsidRDefault="00F12433" w:rsidP="00F12433">
            <w:pPr>
              <w:autoSpaceDE w:val="0"/>
              <w:autoSpaceDN w:val="0"/>
              <w:adjustRightInd w:val="0"/>
              <w:ind w:right="26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от 23.09.2025 № 1987-ПА</w:t>
            </w:r>
          </w:p>
        </w:tc>
      </w:tr>
    </w:tbl>
    <w:p w:rsidR="00867EBD" w:rsidRPr="00F12433" w:rsidRDefault="00867EBD" w:rsidP="00867EBD">
      <w:pPr>
        <w:autoSpaceDE w:val="0"/>
        <w:autoSpaceDN w:val="0"/>
        <w:adjustRightInd w:val="0"/>
        <w:ind w:left="9923" w:right="26" w:firstLine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867EBD" w:rsidRPr="00F12433" w:rsidRDefault="00867EBD" w:rsidP="00867EBD">
      <w:pPr>
        <w:autoSpaceDE w:val="0"/>
        <w:autoSpaceDN w:val="0"/>
        <w:adjustRightInd w:val="0"/>
        <w:ind w:left="9923" w:right="26" w:firstLine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городского округа Люберцы Московской области: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муниципальной программы городского округа Люберцы Московской области 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268"/>
        <w:gridCol w:w="1984"/>
        <w:gridCol w:w="2127"/>
        <w:gridCol w:w="1984"/>
        <w:gridCol w:w="1984"/>
        <w:gridCol w:w="1986"/>
      </w:tblGrid>
      <w:tr w:rsidR="00867EBD" w:rsidRPr="00F12433" w:rsidTr="00F12433">
        <w:trPr>
          <w:trHeight w:val="20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2333" w:type="dxa"/>
            <w:gridSpan w:val="6"/>
          </w:tcPr>
          <w:p w:rsidR="00867EBD" w:rsidRPr="00F12433" w:rsidRDefault="00867EBD" w:rsidP="00CF44D1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Главы– начальник управления образованием </w:t>
            </w:r>
            <w:r w:rsidR="00CF44D1"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 г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ородского округа Люберцы Московской </w:t>
            </w:r>
            <w:proofErr w:type="gram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области  В.Ю.</w:t>
            </w:r>
            <w:proofErr w:type="gram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Бунтина</w:t>
            </w:r>
            <w:proofErr w:type="spellEnd"/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 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устойчивого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 успешной</w:t>
            </w:r>
            <w:proofErr w:type="gram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социализации детей и молодёжи.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 w:val="restart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ind w:left="123" w:firstLine="14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</w:tr>
      <w:tr w:rsidR="00867EBD" w:rsidRPr="00F12433" w:rsidTr="00F12433">
        <w:trPr>
          <w:trHeight w:val="285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12433">
              <w:rPr>
                <w:rFonts w:ascii="Arial" w:eastAsia="Times New Roman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ind w:left="123" w:firstLine="14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F12433">
              <w:rPr>
                <w:rFonts w:ascii="Arial" w:eastAsia="Times New Roman" w:hAnsi="Arial" w:cs="Arial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F12433">
              <w:rPr>
                <w:rFonts w:ascii="Arial" w:eastAsia="Times New Roman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numPr>
                <w:ilvl w:val="0"/>
                <w:numId w:val="15"/>
              </w:numPr>
              <w:tabs>
                <w:tab w:val="left" w:pos="435"/>
              </w:tabs>
              <w:autoSpaceDE w:val="0"/>
              <w:autoSpaceDN w:val="0"/>
              <w:ind w:left="123" w:firstLine="141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numPr>
                <w:ilvl w:val="0"/>
                <w:numId w:val="15"/>
              </w:numPr>
              <w:tabs>
                <w:tab w:val="left" w:pos="435"/>
              </w:tabs>
              <w:autoSpaceDE w:val="0"/>
              <w:autoSpaceDN w:val="0"/>
              <w:ind w:left="123" w:firstLine="141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инновационной инфраструктуры общего образования.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ind w:left="123" w:firstLine="14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величение численности детей, </w:t>
            </w:r>
            <w:r w:rsidRPr="00F12433">
              <w:rPr>
                <w:rFonts w:ascii="Arial" w:eastAsia="Times New Roman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tabs>
                <w:tab w:val="left" w:pos="445"/>
              </w:tabs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1. Общее образование</w:t>
            </w: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867EBD" w:rsidRPr="00F12433" w:rsidTr="00F12433">
        <w:trPr>
          <w:trHeight w:val="890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tabs>
                <w:tab w:val="left" w:pos="445"/>
              </w:tabs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2. Дополнительное образование, воспитание и психолого-социальное сопровождение детей</w:t>
            </w: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867EBD" w:rsidRPr="00F12433" w:rsidTr="00F12433">
        <w:trPr>
          <w:trHeight w:val="509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tabs>
                <w:tab w:val="left" w:pos="445"/>
              </w:tabs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4. Обеспечивающая подпрограмма</w:t>
            </w: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 w:val="restart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360"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Подпрограмма 1. Общее образование 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left="151" w:firstLine="269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left="151" w:right="103" w:firstLine="26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поддержку педагогических инициатив, распространение инновационного опыта.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left="151" w:right="103" w:firstLine="26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left="151" w:right="103" w:firstLine="269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образования.</w:t>
            </w:r>
            <w:r w:rsidRPr="00F12433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ind w:left="360" w:right="103" w:firstLine="0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Подпрограмма 2.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Дополнительное образование, воспитание и психолого-социальное сопровождение детей </w:t>
            </w:r>
          </w:p>
          <w:p w:rsidR="00867EBD" w:rsidRPr="00F12433" w:rsidRDefault="00867EBD" w:rsidP="00867EBD">
            <w:pPr>
              <w:ind w:left="151" w:right="103" w:firstLine="269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:rsidR="00867EBD" w:rsidRPr="00F12433" w:rsidRDefault="00867EBD" w:rsidP="00867EBD">
            <w:pPr>
              <w:ind w:left="151" w:right="103" w:firstLine="269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:rsidR="00867EBD" w:rsidRPr="00F12433" w:rsidRDefault="00867EBD" w:rsidP="00867EBD">
            <w:pPr>
              <w:ind w:left="151" w:right="103" w:firstLine="26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:rsidR="00867EBD" w:rsidRPr="00F12433" w:rsidRDefault="00867EBD" w:rsidP="00867EBD">
            <w:pPr>
              <w:ind w:left="151" w:right="103" w:firstLine="269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  <w:vMerge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6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360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Подпрограмма 4.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left="60" w:right="103"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867EBD" w:rsidRPr="00F12433" w:rsidTr="00F12433">
        <w:trPr>
          <w:trHeight w:val="1142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ind w:left="28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</w:t>
            </w:r>
          </w:p>
          <w:p w:rsidR="00867EBD" w:rsidRPr="00F12433" w:rsidRDefault="00867EBD" w:rsidP="00867EBD">
            <w:pPr>
              <w:ind w:left="28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 (тыс. руб.):</w:t>
            </w:r>
          </w:p>
        </w:tc>
        <w:tc>
          <w:tcPr>
            <w:tcW w:w="2268" w:type="dxa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127" w:type="dxa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84" w:type="dxa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84" w:type="dxa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86" w:type="dxa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867EBD" w:rsidRPr="00F12433" w:rsidTr="00F12433">
        <w:trPr>
          <w:trHeight w:val="471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1 739 496,36231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289 566,07758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343 231,02160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379 531,44766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368 480,58914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358 687,22633</w:t>
            </w:r>
          </w:p>
        </w:tc>
      </w:tr>
      <w:tr w:rsidR="00867EBD" w:rsidRPr="00F12433" w:rsidTr="00F12433">
        <w:trPr>
          <w:trHeight w:val="223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34 834 413,17039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5 935 154,95336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6 371 486,37511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7 712 685,79147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7 445 258,81678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7 369 827,23367</w:t>
            </w:r>
          </w:p>
        </w:tc>
      </w:tr>
      <w:tr w:rsidR="00867EBD" w:rsidRPr="00F12433" w:rsidTr="00F12433">
        <w:trPr>
          <w:trHeight w:val="571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15 295 053,42489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2 390 522,12968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2 862 643,90600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3 505 167,64335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3 271 745,37293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3 264 974,37293</w:t>
            </w:r>
          </w:p>
        </w:tc>
      </w:tr>
      <w:tr w:rsidR="00867EBD" w:rsidRPr="00F12433" w:rsidTr="00F12433">
        <w:trPr>
          <w:trHeight w:val="20"/>
          <w:jc w:val="center"/>
        </w:trPr>
        <w:tc>
          <w:tcPr>
            <w:tcW w:w="254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51 868 962,95759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8 615 243,16062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9 577 361,30271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11 597 384,88248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11 085 484,77885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F12433" w:rsidRDefault="00867EBD" w:rsidP="00F12433">
            <w:pPr>
              <w:ind w:left="-62" w:firstLine="0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10 993 488,83293</w:t>
            </w:r>
          </w:p>
        </w:tc>
      </w:tr>
    </w:tbl>
    <w:p w:rsidR="00867EBD" w:rsidRPr="00F12433" w:rsidRDefault="00867EBD" w:rsidP="00867EBD">
      <w:pPr>
        <w:ind w:firstLine="0"/>
        <w:jc w:val="lef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Краткая характеристика сферы образования реализации муниципальной программы, в том числе формулировка основных проблем в указанной сфере, описание целей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Сеть образовательных учреждений Городского округа Люберцы включает 41 образовательная организация, из них негосударственных -14: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- Дошкольные муниципальные образовательные учреждения все реорганизованы путём присоединения к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общебразовательным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организациям, таким образом в составе общеобразовательных организаций по состоянию на 01.01.2025 – 21 дошкольное отделение. Негосударственных дошкольных образовательных организаций- 11;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- Учреждения основного общего образования -1, из них негосударственных -1;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-25, из них гимназии -8, лицеи -2, негосударственных - 2;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- Учреждения для обучающихся с ограниченными возможностями -1;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Городских муниципальных школ -23, сельских -1, соотношение обучающихся городских и сельских муниципальных образовательных учреждений 95,5% и 4,5%.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 школах городского округа в 2024-2025 учебном году обучается 50825 человек. Численность обучающихся ежегодно увеличивается на 6-7%. В частных школах – 460 обучающихся.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Дошкольные муниципальные образовательные учреждения посещают 21837 воспитанников, частные - 1987 воспитанников.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В период с 2020 по 2024 годы сеть образовательных учреждений Городского округа Люберцы </w:t>
      </w:r>
      <w:proofErr w:type="gram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уменьшалась  за</w:t>
      </w:r>
      <w:proofErr w:type="gram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 счёт 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наполняемости групп в действующих МДОУ.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4,4% обучающихся учатся во вторую смену. Самая напряженная остановка по второй смене остается в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. Октябрьский,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Красково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, для ДОУ </w:t>
      </w:r>
      <w:proofErr w:type="gram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в  ЖК</w:t>
      </w:r>
      <w:proofErr w:type="gram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 "Самолет", ЖК «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Томилино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-Парк», ЖК «Первый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Лермонтовский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1. Демонстрирует достаточно высокий уровень качества общего образования. Уровень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обученности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 по итогам 2023/2024 учебного года составил 98%, качество знаний 96%.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Профильные классы открыты во всех школах. Доля школ, реализующих программы повышенного уровня, составляет 48%. 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 и детские сады являются постоянными участниками региональных и всероссийских конкурсов, акций и проектов.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 Люберцы работают 4332 педагога, 1601 - в дошкольных отделениях, 2663-в муниципальных школах, 68 – в учреждениях дополнительного образования. Количество педагогических работников с высшим педагогическим образованием составляет 3075 человек (71%). С каждым годом увеличивается число педагогических работников, имеющих квалификационные категории: высшую – 40%, первую - 27%. Средний возраст учителей 45 лет, 12 педагогических работников пенсионного возраста. Увеличивается приток молодых специалистов (на конец 2024 года – 234 человека).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 информацию.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1) Доступность дошкольного и общего образования.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 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 среды, позволяющей обеспечить полноценную интеграцию детей с ограниченными возможностями здоровья и детей-инвалидов.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Анализ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здоровьесберегающей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 усилить работу по формированию мотивации к здоровому образу жизни.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 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Calibri" w:hAnsi="Arial" w:cs="Arial"/>
          <w:sz w:val="24"/>
          <w:szCs w:val="24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Значительным ресурсом в преодолении и профилактике детского алкоголизма, наркомании, насилия, ксенофобии обладает система дополнительного образования. Уровень охвата детей дополнительными образовательными программами 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техношкола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F12433">
        <w:rPr>
          <w:rFonts w:ascii="Arial" w:eastAsia="Times New Roman" w:hAnsi="Arial" w:cs="Arial"/>
          <w:sz w:val="24"/>
          <w:szCs w:val="24"/>
          <w:lang w:eastAsia="ru-RU"/>
        </w:rPr>
        <w:t>среднеобластного</w:t>
      </w:r>
      <w:proofErr w:type="spellEnd"/>
      <w:r w:rsidRPr="00F12433">
        <w:rPr>
          <w:rFonts w:ascii="Arial" w:eastAsia="Times New Roman" w:hAnsi="Arial" w:cs="Arial"/>
          <w:sz w:val="24"/>
          <w:szCs w:val="24"/>
          <w:lang w:eastAsia="ru-RU"/>
        </w:rPr>
        <w:t>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  <w:r w:rsidRPr="00F12433">
        <w:rPr>
          <w:rFonts w:ascii="Arial" w:eastAsia="Calibri" w:hAnsi="Arial" w:cs="Arial"/>
          <w:sz w:val="24"/>
          <w:szCs w:val="24"/>
        </w:rPr>
        <w:t xml:space="preserve"> 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Calibri" w:hAnsi="Arial" w:cs="Arial"/>
          <w:sz w:val="24"/>
          <w:szCs w:val="24"/>
        </w:rPr>
        <w:t>Во исполнение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в рамках национальной цели «Реализация потенциала каждого человека, развитие его талантов, воспитание патриотичной и социально ответственной личности», управление образованием муниципального образования городской округ Люберцы Московской области стремиться обеспечить к 2030 году функционирование эффективной системы дополнительного образования детей и молодежи, основанной на принципах ответственности, доступности, всеобщности для детей в возрасте от 5 до 18 лет, проживающих на территории Городского округа Люберцы Московской области. Одним из основных механизмов обеспечения развития дополнительного образования и следования принципам национальной цели является организация оказания государственных (муниципальных) услуг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</w:rPr>
      </w:pPr>
      <w:r w:rsidRPr="00F12433">
        <w:rPr>
          <w:rFonts w:ascii="Arial" w:eastAsia="Times New Roman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867EBD" w:rsidRPr="00F12433" w:rsidRDefault="00867EBD" w:rsidP="00867EBD">
      <w:pPr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4"/>
          <w:szCs w:val="24"/>
        </w:rPr>
      </w:pPr>
      <w:r w:rsidRPr="00F12433">
        <w:rPr>
          <w:rFonts w:ascii="Arial" w:eastAsia="Times New Roman" w:hAnsi="Arial" w:cs="Arial"/>
          <w:sz w:val="24"/>
          <w:szCs w:val="24"/>
        </w:rPr>
        <w:lastRenderedPageBreak/>
        <w:t xml:space="preserve">Целью муниципальной программы является </w:t>
      </w:r>
      <w:r w:rsidRPr="00F12433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Прогноз развития сферы «Образование</w:t>
      </w:r>
      <w:r w:rsidRPr="00F124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с учетом реализации муниципальной программы с учетом ранее достигнутых результатов, а также предложения по решению проблем в указанной сфере 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 Программа позволит консолидировать усилия и ресурсы в решении задач обеспечения комплексной безопасности образовательных учреждений,</w:t>
      </w: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Должен увеличиться масштаб распространения инклюзивного образования, в том числе за счет мер по созданию в образовательных организациях </w:t>
      </w:r>
      <w:proofErr w:type="spellStart"/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безбарьерной</w:t>
      </w:r>
      <w:proofErr w:type="spellEnd"/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среды. </w:t>
      </w: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</w:t>
      </w: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 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-недостаточный уровень информированности социальных компетенций и </w:t>
      </w:r>
      <w:proofErr w:type="gramStart"/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гражданских установок</w:t>
      </w:r>
      <w:proofErr w:type="gramEnd"/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обучающихся;</w:t>
      </w:r>
    </w:p>
    <w:p w:rsidR="00867EBD" w:rsidRPr="00F12433" w:rsidRDefault="00867EBD" w:rsidP="00867EBD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:rsidR="00867EBD" w:rsidRPr="00F12433" w:rsidRDefault="00867EBD" w:rsidP="00867EBD">
      <w:pPr>
        <w:ind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75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67"/>
        <w:gridCol w:w="1417"/>
      </w:tblGrid>
      <w:tr w:rsidR="00867EBD" w:rsidRPr="00F12433" w:rsidTr="00F12433">
        <w:trPr>
          <w:trHeight w:val="20"/>
        </w:trPr>
        <w:tc>
          <w:tcPr>
            <w:tcW w:w="488" w:type="dxa"/>
            <w:vMerge w:val="restart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75" w:type="dxa"/>
            <w:vMerge w:val="restart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vMerge/>
          </w:tcPr>
          <w:p w:rsidR="00867EBD" w:rsidRPr="00F12433" w:rsidRDefault="00867EBD" w:rsidP="00867EBD">
            <w:pPr>
              <w:spacing w:after="200" w:line="276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:rsidR="00867EBD" w:rsidRPr="00F12433" w:rsidRDefault="00867EBD" w:rsidP="00867EBD">
            <w:pPr>
              <w:spacing w:after="200" w:line="276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67EBD" w:rsidRPr="00F12433" w:rsidRDefault="00867EBD" w:rsidP="00867EBD">
            <w:pPr>
              <w:spacing w:after="200" w:line="276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67EBD" w:rsidRPr="00F12433" w:rsidRDefault="00867EBD" w:rsidP="00867EBD">
            <w:pPr>
              <w:spacing w:after="200" w:line="276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67EBD" w:rsidRPr="00F12433" w:rsidRDefault="00867EBD" w:rsidP="00867EBD">
            <w:pPr>
              <w:spacing w:after="200" w:line="276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:rsidR="00867EBD" w:rsidRPr="00F12433" w:rsidRDefault="00867EBD" w:rsidP="00867EBD">
            <w:pPr>
              <w:spacing w:after="200" w:line="276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:rsidR="00867EBD" w:rsidRPr="00F12433" w:rsidRDefault="00867EBD" w:rsidP="00867EBD">
            <w:pPr>
              <w:spacing w:after="200" w:line="276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67EBD" w:rsidRPr="00F12433" w:rsidTr="00F12433">
        <w:trPr>
          <w:trHeight w:val="20"/>
        </w:trPr>
        <w:tc>
          <w:tcPr>
            <w:tcW w:w="14879" w:type="dxa"/>
            <w:gridSpan w:val="14"/>
          </w:tcPr>
          <w:p w:rsidR="00867EBD" w:rsidRPr="00F12433" w:rsidRDefault="00867EBD" w:rsidP="00867EBD">
            <w:pPr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успешной социализации детей и молодёжи.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Доступность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1.01.07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1.01.08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1.01.17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1.01.20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1.01.30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1.02.13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1.02.14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1.Р2.01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1.08.01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1.08.02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1.08.03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1.08.04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детей-инвалидов, которым созданы условия для получения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1.01.25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1.09.01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детей-инвалидов в возрасте от 5 до 18 лет,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1.09.01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1.01.29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1.02.08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1.02.10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1.02.18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104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104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104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1.01.28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1.Е1.03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1.Р2.02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1.Е1.01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1.Е1.02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1.01.10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1.01.17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1.01.20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1.01.30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1.02.14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1.02.13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1.Р2.01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1.Р2.02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Обращени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 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1.07.01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1.01.18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1.01.22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1.02.21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1.Y4.01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1.Ю4.01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2.02.02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2.02.04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2.02.05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2.05.01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выпускников текущего года, набравших 250 баллов и более по 3 предметам, к общему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11,71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1.04.03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1.04.03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1.01.32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1.01.33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127,18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1.01.15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1.01.27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1.01.28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1.ЕВ.01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1.Ю6.04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1.Ю6.07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Соглашени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е с ФОИВ по федеральный проект «Педагоги и наставники»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8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1.Ю6.02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105,82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6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106,63</w:t>
            </w:r>
          </w:p>
        </w:tc>
        <w:tc>
          <w:tcPr>
            <w:tcW w:w="1018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1.01.25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2.02.01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2.02.07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81,42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966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018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1.01.20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2.Е1.01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2.Е1.02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2.02.04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2.02.05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2.03.05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</w:tc>
      </w:tr>
      <w:tr w:rsidR="00867EBD" w:rsidRPr="00F12433" w:rsidTr="00F12433">
        <w:trPr>
          <w:trHeight w:val="20"/>
        </w:trPr>
        <w:tc>
          <w:tcPr>
            <w:tcW w:w="488" w:type="dxa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75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2.ЕВ.01</w:t>
            </w:r>
          </w:p>
        </w:tc>
      </w:tr>
    </w:tbl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городского округа Люберцы Московской области 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«Образование» с целями (задачами), на достижение которых направлен показатель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5058"/>
        <w:gridCol w:w="4600"/>
        <w:gridCol w:w="4898"/>
      </w:tblGrid>
      <w:tr w:rsidR="00867EBD" w:rsidRPr="00F12433" w:rsidTr="00F12433">
        <w:trPr>
          <w:trHeight w:val="276"/>
        </w:trPr>
        <w:tc>
          <w:tcPr>
            <w:tcW w:w="200" w:type="pct"/>
            <w:vMerge w:val="restar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  п/п</w:t>
            </w:r>
          </w:p>
        </w:tc>
        <w:tc>
          <w:tcPr>
            <w:tcW w:w="1668" w:type="pct"/>
            <w:vMerge w:val="restart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517" w:type="pct"/>
            <w:vMerge w:val="restart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615" w:type="pct"/>
            <w:vMerge w:val="restar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867EBD" w:rsidRPr="00F12433" w:rsidTr="00F12433">
        <w:trPr>
          <w:trHeight w:val="276"/>
        </w:trPr>
        <w:tc>
          <w:tcPr>
            <w:tcW w:w="200" w:type="pct"/>
            <w:vMerge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vMerge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7" w:type="pct"/>
            <w:vMerge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vMerge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pct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7" w:type="pct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5" w:type="pc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успешной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F12433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детей - 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инновационной инфраструктуры общего образования.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направленностей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организаций, 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 оснащение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федеральных государственных образовательных стандартов общего </w:t>
            </w: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образования, разработка нормативного правового и методического сопровождения внедрения федеральных государственных образовательных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стандартов.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выпускников текущего года, набравших 250 баллов и более по 3 предметам, к общему количеству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выпускников текущего года, сдававших ЕГЭ по 3 и более предметам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стандартов.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к общему количеству выпускников текущего года, сдававших ЕГЭ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67EBD" w:rsidRPr="00F12433" w:rsidTr="00F12433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8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«Патриотическое воспитание граждан Российской Федерации»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F12433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 успешной</w:t>
            </w:r>
            <w:proofErr w:type="gramEnd"/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517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1615" w:type="pct"/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 городского округа Люберцы Московской области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 «Образование»</w:t>
      </w:r>
    </w:p>
    <w:p w:rsidR="00867EBD" w:rsidRPr="00F12433" w:rsidRDefault="00867EBD" w:rsidP="00867EBD">
      <w:pPr>
        <w:ind w:left="709" w:firstLine="0"/>
        <w:jc w:val="right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>Таблица 1</w:t>
      </w:r>
    </w:p>
    <w:tbl>
      <w:tblPr>
        <w:tblW w:w="150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148"/>
        <w:gridCol w:w="1471"/>
        <w:gridCol w:w="4482"/>
        <w:gridCol w:w="3120"/>
        <w:gridCol w:w="2155"/>
      </w:tblGrid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П= Ч(3-7) / (Ч(3-7) + Ч(очередь)) х 100, 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отремонтированных зданий (обособленных помещений, помещений) общеобразовательных организаций.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детей-инвалидов, которым созданы условия для получения качественного начального общего, основного общего,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Fш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Aш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Qш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Fш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образования, от общей численности детей-инвалидов школьного возраста в Московской области;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Aш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Qш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системы электронного мониторинга состояния и развития системы образования Московской области (РСЭМ),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данные государственного учреждения - отделения Пенсионного фонда Российской Федерации по г. Москве и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Fд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Aд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/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Qд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Fд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Aд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Qд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Росстата  от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30.07.2021 N 456;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детей-инвалидов в возрасте от 5 до 18 лет, получающих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Fдоп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Aдоп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Qдоп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Fдоп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доля детей-инвалидов в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Aдоп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 в возрасте от 5 до 18 лет, получающих дополнительное образование;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Qдоп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региональной системы электронного мониторинга состояния и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данные государственного учреждения - отделения Пенсионного фонда Российской Федерации по г. Москве и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Р =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Чп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/Ч х 100%, 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Р – значение показателя;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Чп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Данные государственной статистики, данные РСЭМ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 = (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Зпд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Зсоб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) х 100%,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Зпд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Зсоб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–  среднемесячная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Поддержка образования для детей с ограниченными возможностями здоровья. Обновление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Обновление материально-технической базы в организациях, осуществляющих образовательную деятельность исключительно по адаптированным основным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 = Ч(2м-3л) / (Ч(2м-3л) + Ч(учет)) х 100, 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Дмтб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Кф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Кпл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*100%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Дмтб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Кф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- фактическое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Кпл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ДВ= В / ВТГ х 100, 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ДВ – доля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(выпускников текущего года, набравших 250 баллов и более по 3 предметам);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В – количество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ДВ=В/ВТГх100%,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где:  ДВ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– доля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(выпускников текущего года)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В= В1 + В2 +В3 – количество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1  -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или  165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ВсОШ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*  (по предметам, входящим в перечень для сдачи ЕГЭ);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ВсОШ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по предметам, входящим в перечень для сдачи ЕГЭ)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ВТГ= ВТГ1 + ВТГ2+ ВТГ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3  –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количество выпускников текущего года, сдававших ЕГЭ, 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ВсОШ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ВсОШ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по предметам, входящим в перечень для сдачи ЕГЭ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ВсОШ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приравнивается к 100 баллам ЕГЭ.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 среднемесячному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 = (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Зпш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/ З(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тр</w:t>
            </w:r>
            <w:proofErr w:type="spellEnd"/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))х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100%,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Зпш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З(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тр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советников директоров по воспитанию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и взаимодействию с детскими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общественными объединениями,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получивших соответствующие ежемесячные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выплаты денежного вознаграждения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Кохв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Кобщ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Кохв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осущесствляющих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работы в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муниципальны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Кобщ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осущесствляющих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работы в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муниципальны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организациях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 = З(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)/З(у) х 100,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 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З(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Чдоп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Чдоп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– число детей в возрасте от 5 до 18 лет, проживающих в муниципальном образовании и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обучающихся по дополнительным образовательным программам,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7EBD" w:rsidRPr="00F12433" w:rsidTr="00F12433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 =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Косн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/ К общ *100%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 -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Косн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Кобщ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 xml:space="preserve">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:rsidR="00867EBD" w:rsidRPr="00F12433" w:rsidRDefault="00867EBD" w:rsidP="00867EBD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autoSpaceDE w:val="0"/>
        <w:autoSpaceDN w:val="0"/>
        <w:adjustRightInd w:val="0"/>
        <w:ind w:left="709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autoSpaceDE w:val="0"/>
        <w:autoSpaceDN w:val="0"/>
        <w:adjustRightInd w:val="0"/>
        <w:ind w:left="709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autoSpaceDE w:val="0"/>
        <w:autoSpaceDN w:val="0"/>
        <w:adjustRightInd w:val="0"/>
        <w:ind w:left="709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Методика определения результатов выполнения мероприятий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:rsidR="00867EBD" w:rsidRPr="00F12433" w:rsidRDefault="00867EBD" w:rsidP="00867EBD">
      <w:pPr>
        <w:widowControl w:val="0"/>
        <w:autoSpaceDE w:val="0"/>
        <w:autoSpaceDN w:val="0"/>
        <w:adjustRightInd w:val="0"/>
        <w:ind w:left="2832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autoSpaceDE w:val="0"/>
        <w:autoSpaceDN w:val="0"/>
        <w:adjustRightInd w:val="0"/>
        <w:ind w:left="2832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2 </w:t>
      </w:r>
    </w:p>
    <w:p w:rsidR="00867EBD" w:rsidRPr="00F12433" w:rsidRDefault="00867EBD" w:rsidP="00867EBD">
      <w:pPr>
        <w:widowControl w:val="0"/>
        <w:autoSpaceDE w:val="0"/>
        <w:autoSpaceDN w:val="0"/>
        <w:adjustRightInd w:val="0"/>
        <w:ind w:left="2832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20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276"/>
        <w:gridCol w:w="5245"/>
        <w:gridCol w:w="1275"/>
        <w:gridCol w:w="4678"/>
      </w:tblGrid>
      <w:tr w:rsidR="00867EBD" w:rsidRPr="00F12433" w:rsidTr="00F12433">
        <w:tc>
          <w:tcPr>
            <w:tcW w:w="709" w:type="dxa"/>
            <w:tcBorders>
              <w:bottom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№ основного мероприятия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867EBD" w:rsidRPr="00F12433" w:rsidTr="00F124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</w:tbl>
    <w:tbl>
      <w:tblPr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276"/>
        <w:gridCol w:w="5245"/>
        <w:gridCol w:w="1275"/>
        <w:gridCol w:w="4423"/>
      </w:tblGrid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F12433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Источники данных: данные электронной площадки РТС-тендер, ГИС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Базовое значение за 2022 год-25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обучающихся, по программам дошкольного, начального общего, основного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данных: данные РСЭМ. 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-  100%.</w:t>
            </w:r>
          </w:p>
        </w:tc>
      </w:tr>
      <w:tr w:rsidR="00867EBD" w:rsidRPr="00F12433" w:rsidTr="008201A2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Д=Ч факт / Ч план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области,  родители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</w:rPr>
              <w:t xml:space="preserve"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в / Ч о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в – численность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педагогических работников муниципальных дошкольных и общеобразовательных организаций -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молодых специалистов, получивших пособие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о- численность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педагогических работников муниципальных дошкольных и общеобразовательных организаций - молодых специалистов, обратившихся за пособием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отчетном периоде.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2023 год – 100%.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в / Ч о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в – численность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педагогических работников муниципальных дошкольных и общеобразовательных организаций - молодых работников и специалистов, получивших выплату и пособие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о- численность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педагогических работников муниципальных дошкольных и общеобразовательных организаций - молодых работников и специалистов, обратившихся за выплатой и пособием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отчетном периоде.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Базового значения за 2024 год нет.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bCs/>
                <w:color w:val="333333"/>
                <w:sz w:val="24"/>
                <w:szCs w:val="24"/>
              </w:rPr>
              <w:t xml:space="preserve">Обеспечены выплаты ежемесячного денежного вознаграждения советникам директоров по воспитанию и </w:t>
            </w:r>
            <w:r w:rsidRPr="00F12433">
              <w:rPr>
                <w:rFonts w:ascii="Arial" w:eastAsia="Calibri" w:hAnsi="Arial" w:cs="Arial"/>
                <w:bCs/>
                <w:color w:val="333333"/>
                <w:sz w:val="24"/>
                <w:szCs w:val="24"/>
              </w:rPr>
              <w:lastRenderedPageBreak/>
              <w:t>взаимодействию с детскими общественными объединениями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Количество советников по воспитанию в муниципальных общеобразовательных организациях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городского округа, получивших заработную плату.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</w:t>
            </w:r>
            <w:r w:rsidRPr="00F12433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анные формы ФСН № ЗП-образование, утвержденной приказом Росстата.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–0 ед.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РЭБ, 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27 шт.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867EBD" w:rsidRPr="00F12433" w:rsidTr="008201A2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Количество зданий муниципальных дошкольных образовательных организаций, где проведено укрепление материально-технической базы и проведен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текущий  ремонт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Общее количество зданий муниципальных дошкольных образовательных организаций, где проведено укрепление материально-технической базы и проведен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текущий  ремонт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16 шт.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0 шт.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0 шт.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867EBD" w:rsidRPr="00F12433" w:rsidTr="008201A2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30 шт.  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Общее количество зданий муниципальных образовательных организаций, где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была укреплена материально-техническая база и проведен текущий ремонт.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30 шт.  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0 шт.  </w:t>
            </w:r>
          </w:p>
        </w:tc>
      </w:tr>
      <w:tr w:rsidR="00867EBD" w:rsidRPr="00F12433" w:rsidTr="008201A2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Общее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 муниципальных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общеобразовательных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2022 год – 0 шт.  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РСЭМ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100% оплата по заключенным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контрактам  педагогам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церемоний награждения в образовательных учреждениях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100% исполнение и оплата по заключенным контрактам.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Базовое значение за 2022 год – 100%.  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67EBD" w:rsidRPr="00F12433" w:rsidTr="008201A2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Количество детей,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посетивших  выездную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школу для одаренных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Общее количество детей, прошедших обучение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в  выездной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школе для одаренных детей.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240 человек.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Доля  руководителей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Д=Ч факт / Ч план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 100%.</w:t>
            </w:r>
          </w:p>
        </w:tc>
      </w:tr>
      <w:tr w:rsidR="00867EBD" w:rsidRPr="00F12433" w:rsidTr="008201A2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и  муниципальных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 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 муниципальных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 муниципальных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 100%.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Д=Ч факт / Ч 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посещ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Ч факт – количество 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детодней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, в которые отдельные категории обучающихся муниципальных общеобразовательных организаций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в Московской области получали бесплатное питание,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Ч 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посещ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- количество 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детодней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>, в которые отдельные категории обучающихся в муниципальных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 100%.</w:t>
            </w:r>
          </w:p>
        </w:tc>
      </w:tr>
      <w:tr w:rsidR="00867EBD" w:rsidRPr="00F12433" w:rsidTr="008201A2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Д_в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К_в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>/К_ов×100%,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Ков – общая численность воспитанников,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зачисленных  в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образовательными организациями Московской области.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ЕИС ДОУ.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–100 %.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Обеспечена положительная динамика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образовательных результатов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 нет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организациях, участвующих в образовательном процессе в каникулярный период.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организациях, участвующих в образовательном процессе в каникулярный период.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 нет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 в классах повышения уровня математической подготовки.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 в классах повышения уровня математической подготовки.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 нет</w:t>
            </w:r>
          </w:p>
        </w:tc>
      </w:tr>
      <w:tr w:rsidR="00867EBD" w:rsidRPr="00F12433" w:rsidTr="008201A2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общем  числе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обратившихся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  которым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выплачена компенсация за проезд,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  которые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обратились за компенсацией за проезд, в отчетном периоде.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867EBD" w:rsidRPr="00F12433" w:rsidTr="008201A2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Доля обучающихся, получающих начальное общее образование в муниципальных образовательных организациях,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Доля обучающихся, получающих начальное общее образование в муниципальных образовательных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>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867EBD" w:rsidRPr="00F12433" w:rsidTr="008201A2">
        <w:trPr>
          <w:trHeight w:val="4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организациях,  получивших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бесплатное горячее питание.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 18164 человека</w:t>
            </w:r>
          </w:p>
        </w:tc>
      </w:tr>
      <w:tr w:rsidR="00867EBD" w:rsidRPr="00F12433" w:rsidTr="008201A2">
        <w:trPr>
          <w:trHeight w:val="6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Доля 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детодней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детодней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>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Д=Ч факт / Ч 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посещ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Ч факт – количество 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детодней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Ч 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посещ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- количество 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детодней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, в которые отдельные категории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обучающихся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в муниципальных общеобразовательных организаций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в Московской области посещали образовательную организацию, в отчетном периоде.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РСЭМ, данные ГИС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мест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ЕИС ДОУ, данные ГИС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580 мест.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Д=Ч факт / Ч план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ЕИС ДОУ, данные ГИС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100%.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Доля </w:t>
            </w:r>
            <w:proofErr w:type="gramStart"/>
            <w:r w:rsidRPr="00F12433">
              <w:rPr>
                <w:rFonts w:ascii="Arial" w:eastAsia="Calibri" w:hAnsi="Arial" w:cs="Arial"/>
                <w:bCs/>
                <w:sz w:val="24"/>
                <w:szCs w:val="24"/>
              </w:rPr>
              <w:t>отдельных категорий</w:t>
            </w:r>
            <w:proofErr w:type="gramEnd"/>
            <w:r w:rsidRPr="00F1243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=Ч факт / Ч план х 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отдельных категорий обучающихся по очной форме обучения в частных общеобразовательных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организациях,  обеспеченных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питанием  в отчетном периоде;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общ - численность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отдельных категорий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2433">
              <w:rPr>
                <w:rFonts w:ascii="Arial" w:eastAsia="Calibri" w:hAnsi="Arial" w:cs="Arial"/>
                <w:bCs/>
                <w:sz w:val="24"/>
                <w:szCs w:val="24"/>
              </w:rPr>
              <w:t>обучающихся по очной форме обучения в частных общеобразовательных организациях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2023 год – 100%.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Общеобразовательные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организации  Московской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 общеобразовательных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 0шт.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4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Выплата в полном объеме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100% исполнение и оплата по заключенным контрактам.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2023 год – 100%.  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дошкольных образовательных организаций.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в которых в полном объеме выполнены мероприятия по капитальному ремонту общеобразовательных организаций.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867EBD" w:rsidRPr="00F12433" w:rsidTr="008201A2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зданий, которые оснащены средствами обучения и воспитания отремонтированные здания общеобразовательных организаций.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зданий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Благоустроены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территории  муниципальных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Благоустроенные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  муниципальных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общеобразовательных организаций.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–6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–3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–3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организаций, в которых обновлена материально-техническая база.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–0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bCs/>
                <w:sz w:val="24"/>
                <w:szCs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</w:t>
            </w:r>
            <w:r w:rsidRPr="00F12433">
              <w:rPr>
                <w:rFonts w:ascii="Arial" w:eastAsia="Microsoft YaHei" w:hAnsi="Arial" w:cs="Arial"/>
                <w:sz w:val="24"/>
                <w:szCs w:val="24"/>
              </w:rPr>
              <w:t>анные формы ФСН № ЗП-</w:t>
            </w:r>
            <w:r w:rsidRPr="00F12433">
              <w:rPr>
                <w:rFonts w:ascii="Arial" w:eastAsia="Microsoft YaHei" w:hAnsi="Arial" w:cs="Arial"/>
                <w:sz w:val="24"/>
                <w:szCs w:val="24"/>
              </w:rPr>
              <w:lastRenderedPageBreak/>
              <w:t>образование, утвержденной приказом Росстата.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–17 ед.</w:t>
            </w:r>
          </w:p>
        </w:tc>
      </w:tr>
      <w:tr w:rsidR="00867EBD" w:rsidRPr="00F12433" w:rsidTr="008201A2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Д_в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К_в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>/К_ов×100%,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spell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Ков – общая численность воспитанников,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зачисленных  в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ЕИС ДОУ.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 за 2022 год –100 %.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</w:rPr>
              <w:t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значений  показателей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2023 год – 347 мест.</w:t>
            </w:r>
          </w:p>
        </w:tc>
      </w:tr>
      <w:tr w:rsidR="00867EBD" w:rsidRPr="00F12433" w:rsidTr="008201A2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br w:type="page"/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br w:type="page"/>
              <w:t xml:space="preserve">, в общем количестве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созданных  дополнительных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мест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созданных  дополнительных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 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детьми.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ЕИС ДОУ.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–100 %.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Y4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значений  показателей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2023 год – 0 ед.</w:t>
            </w:r>
          </w:p>
        </w:tc>
      </w:tr>
      <w:tr w:rsidR="00867EBD" w:rsidRPr="00F12433" w:rsidTr="008201A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Отчеты муниципальных образований Московской области о достижении </w:t>
            </w:r>
            <w:proofErr w:type="gram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значений  показателей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2024 год – 0 ед.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–22 ед.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До 31.12.2024 мониторинг реализации результата осуществлялся в рамках мероприятия ЕВ.01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sz w:val="24"/>
                <w:szCs w:val="24"/>
              </w:rPr>
            </w:pPr>
            <w:r w:rsidRPr="00F12433">
              <w:rPr>
                <w:rFonts w:ascii="Arial" w:eastAsia="Microsoft YaHei" w:hAnsi="Arial" w:cs="Arial"/>
                <w:sz w:val="24"/>
                <w:szCs w:val="24"/>
              </w:rPr>
              <w:t>Д=</w:t>
            </w:r>
            <w:proofErr w:type="gramStart"/>
            <w:r w:rsidRPr="00F12433">
              <w:rPr>
                <w:rFonts w:ascii="Arial" w:eastAsia="Microsoft YaHei" w:hAnsi="Arial" w:cs="Arial"/>
                <w:sz w:val="24"/>
                <w:szCs w:val="24"/>
              </w:rPr>
              <w:t>К факт</w:t>
            </w:r>
            <w:proofErr w:type="gramEnd"/>
            <w:r w:rsidRPr="00F12433">
              <w:rPr>
                <w:rFonts w:ascii="Arial" w:eastAsia="Microsoft YaHei" w:hAnsi="Arial" w:cs="Arial"/>
                <w:sz w:val="24"/>
                <w:szCs w:val="24"/>
              </w:rPr>
              <w:t>, где: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eastAsia="Microsoft YaHei" w:hAnsi="Arial" w:cs="Arial"/>
                <w:sz w:val="24"/>
                <w:szCs w:val="24"/>
              </w:rPr>
              <w:t>К факт</w:t>
            </w:r>
            <w:proofErr w:type="gramEnd"/>
            <w:r w:rsidRPr="00F12433">
              <w:rPr>
                <w:rFonts w:ascii="Arial" w:eastAsia="Microsoft YaHei" w:hAnsi="Arial" w:cs="Arial"/>
                <w:sz w:val="24"/>
                <w:szCs w:val="24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  <w:r w:rsidRPr="00F12433">
              <w:rPr>
                <w:rFonts w:ascii="Arial" w:eastAsia="Microsoft YaHei" w:hAnsi="Arial" w:cs="Arial"/>
                <w:sz w:val="24"/>
                <w:szCs w:val="24"/>
                <w:lang w:eastAsia="ru-RU"/>
              </w:rPr>
              <w:t xml:space="preserve">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–1782 ед.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обеспеченных выплат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  <w:r w:rsidRPr="00F124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–22ед.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До 31.12.2024 мониторинг реализации результата осуществлялся в рамках мероприятия 01.15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получателей единовременной выплаты.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РСЭМ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–100 человек.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Microsoft YaHei" w:hAnsi="Arial" w:cs="Arial"/>
                <w:color w:val="000000"/>
                <w:sz w:val="24"/>
                <w:szCs w:val="24"/>
              </w:rPr>
              <w:t>Обеспечено финансирование муниципальных организаций дополнительного образования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периоде.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Microsoft YaHei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РСЭМ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–3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left="34"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 образовательных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организаций  в соответствии с потребностью в улучшении материально-технической базы.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left="34"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left="34"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Общее количество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субсидий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реализованных учреждениями дополнительного образования.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4шт.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Количество зданий образовательных организаций, по которым разработана проектно-сметная документация на проведение ремонтных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работ  зданий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Общее 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2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Sдостиж.целевых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S </w:t>
            </w: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пдоо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/S </w:t>
            </w: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100%, где: 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S </w:t>
            </w: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пдоо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средняя заработная плата педагогических работников в городском округе Люберцы, подведомственных Управлению образованием, реализующих программы дополнительного образования, а также обособленными структурными подразделениями образовательных организаций, осуществляющих образовательную деятельность исключительно по дополнительным общеобразовательным программам, согласно данным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за 2024 год;</w:t>
            </w:r>
          </w:p>
          <w:p w:rsidR="00867EBD" w:rsidRPr="00F12433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S </w:t>
            </w: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средняя заработная плата учителей в Московской области за 2024 год (оценка), установленная постановлением Правительства Московской области от 08.10.2024 № 1192-ПП/35.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значения за 2023 год –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114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7%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Количество детей отдельных категорий граждан, реализовавших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право  бесплатного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Количество детей отдельных категорий граждан, реализовавших </w:t>
            </w:r>
            <w:proofErr w:type="gramStart"/>
            <w:r w:rsidRPr="00F12433">
              <w:rPr>
                <w:rFonts w:ascii="Arial" w:eastAsia="Calibri" w:hAnsi="Arial" w:cs="Arial"/>
                <w:sz w:val="24"/>
                <w:szCs w:val="24"/>
              </w:rPr>
              <w:t>право  бесплатного</w:t>
            </w:r>
            <w:proofErr w:type="gramEnd"/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Microsoft YaHe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ГИС РЭБ, о</w:t>
            </w:r>
            <w:r w:rsidRPr="00F12433">
              <w:rPr>
                <w:rFonts w:ascii="Arial" w:eastAsia="Microsoft YaHei" w:hAnsi="Arial" w:cs="Arial"/>
                <w:sz w:val="24"/>
                <w:szCs w:val="24"/>
              </w:rPr>
              <w:t>тчет муниципального образования городской округ Люберцы Московской области, предоставляемый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45 человек.</w:t>
            </w:r>
          </w:p>
        </w:tc>
      </w:tr>
      <w:tr w:rsidR="00867EBD" w:rsidRPr="00F12433" w:rsidTr="008201A2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детей школьного возраста, охваченных персонифицированным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финансированием дополнительного образования детей.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11,5 тыс. человек.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Количество зданий образовательных организаций дополнительного образования детей</w:t>
            </w:r>
            <w:bookmarkStart w:id="0" w:name="_Hlk208951555"/>
            <w:r w:rsidRPr="00F12433">
              <w:rPr>
                <w:rFonts w:ascii="Arial" w:eastAsia="Calibri" w:hAnsi="Arial" w:cs="Arial"/>
                <w:sz w:val="24"/>
                <w:szCs w:val="24"/>
              </w:rPr>
              <w:t>, в которых выполнены работы по обеспечению пожарной безопасности.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зданий организаций дополнительного образования,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>в которых выполнены работы по обеспечению пожарной безопасности.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2024 год –0 шт.</w:t>
            </w:r>
          </w:p>
        </w:tc>
      </w:tr>
      <w:tr w:rsidR="00867EBD" w:rsidRPr="00F12433" w:rsidTr="008201A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left="34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Соглашение с ФОИВ по федеральному проекту «Патриотическое воспитание граждан Российской Федерации».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:rsidR="00867EBD" w:rsidRPr="00F12433" w:rsidRDefault="00867EBD" w:rsidP="00867EB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2022 год – 3 ед.</w:t>
            </w:r>
          </w:p>
        </w:tc>
      </w:tr>
    </w:tbl>
    <w:p w:rsidR="00180254" w:rsidRDefault="00180254" w:rsidP="00180254">
      <w:pPr>
        <w:widowControl w:val="0"/>
        <w:autoSpaceDE w:val="0"/>
        <w:autoSpaceDN w:val="0"/>
        <w:adjustRightInd w:val="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0254" w:rsidRPr="006C2A18" w:rsidRDefault="00180254" w:rsidP="00180254">
      <w:pPr>
        <w:widowControl w:val="0"/>
        <w:autoSpaceDE w:val="0"/>
        <w:autoSpaceDN w:val="0"/>
        <w:adjustRightInd w:val="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C2A18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180254" w:rsidRDefault="00180254" w:rsidP="00180254">
      <w:pPr>
        <w:widowControl w:val="0"/>
        <w:autoSpaceDE w:val="0"/>
        <w:autoSpaceDN w:val="0"/>
        <w:adjustRightInd w:val="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C2A1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городского округа Люберцы </w:t>
      </w:r>
    </w:p>
    <w:p w:rsidR="00180254" w:rsidRDefault="00180254" w:rsidP="00180254">
      <w:pPr>
        <w:widowControl w:val="0"/>
        <w:autoSpaceDE w:val="0"/>
        <w:autoSpaceDN w:val="0"/>
        <w:adjustRightInd w:val="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C2A18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:rsidR="00180254" w:rsidRDefault="00180254" w:rsidP="00180254">
      <w:pPr>
        <w:widowControl w:val="0"/>
        <w:autoSpaceDE w:val="0"/>
        <w:autoSpaceDN w:val="0"/>
        <w:adjustRightInd w:val="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C2A1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6C2A18">
        <w:rPr>
          <w:rFonts w:ascii="Arial" w:eastAsia="Times New Roman" w:hAnsi="Arial" w:cs="Arial"/>
          <w:bCs/>
          <w:sz w:val="24"/>
          <w:szCs w:val="24"/>
          <w:lang w:eastAsia="ru-RU"/>
        </w:rPr>
        <w:t>Образование</w:t>
      </w:r>
      <w:r w:rsidRPr="006C2A1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180254" w:rsidRDefault="00180254" w:rsidP="00180254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8140BE" w:rsidRDefault="00180254" w:rsidP="00180254">
      <w:pPr>
        <w:widowControl w:val="0"/>
        <w:autoSpaceDE w:val="0"/>
        <w:autoSpaceDN w:val="0"/>
        <w:adjustRightInd w:val="0"/>
        <w:ind w:hanging="142"/>
        <w:contextualSpacing/>
        <w:jc w:val="center"/>
        <w:rPr>
          <w:rFonts w:ascii="Arial" w:hAnsi="Arial" w:cs="Arial"/>
          <w:sz w:val="24"/>
          <w:szCs w:val="24"/>
        </w:rPr>
      </w:pPr>
      <w:r w:rsidRPr="00180254">
        <w:rPr>
          <w:rFonts w:ascii="Arial" w:hAnsi="Arial" w:cs="Arial"/>
          <w:sz w:val="24"/>
          <w:szCs w:val="24"/>
        </w:rPr>
        <w:t xml:space="preserve"> </w:t>
      </w:r>
      <w:r w:rsidRPr="006C2A18">
        <w:rPr>
          <w:rFonts w:ascii="Arial" w:hAnsi="Arial" w:cs="Arial"/>
          <w:sz w:val="24"/>
          <w:szCs w:val="24"/>
        </w:rPr>
        <w:t>Перечень мероприятий подпрограммы 1 «Общее образование»</w:t>
      </w:r>
      <w:r>
        <w:rPr>
          <w:rFonts w:ascii="Arial" w:hAnsi="Arial" w:cs="Arial"/>
          <w:sz w:val="24"/>
          <w:szCs w:val="24"/>
        </w:rPr>
        <w:t xml:space="preserve"> </w:t>
      </w:r>
      <w:r w:rsidRPr="006C2A18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 «Образование»</w:t>
      </w:r>
      <w:r w:rsidR="008140BE" w:rsidRPr="008140BE">
        <w:rPr>
          <w:rFonts w:ascii="Arial" w:hAnsi="Arial" w:cs="Arial"/>
          <w:sz w:val="24"/>
          <w:szCs w:val="24"/>
        </w:rPr>
        <w:t xml:space="preserve"> </w:t>
      </w:r>
    </w:p>
    <w:p w:rsidR="00867EBD" w:rsidRPr="00F12433" w:rsidRDefault="008140BE" w:rsidP="00180254">
      <w:pPr>
        <w:widowControl w:val="0"/>
        <w:autoSpaceDE w:val="0"/>
        <w:autoSpaceDN w:val="0"/>
        <w:adjustRightInd w:val="0"/>
        <w:ind w:hanging="14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C2A18">
        <w:rPr>
          <w:rFonts w:ascii="Arial" w:hAnsi="Arial" w:cs="Arial"/>
          <w:sz w:val="24"/>
          <w:szCs w:val="24"/>
        </w:rPr>
        <w:t>Таблица 1</w:t>
      </w:r>
    </w:p>
    <w:p w:rsidR="00867EBD" w:rsidRPr="00F12433" w:rsidRDefault="00867EBD" w:rsidP="00867EBD">
      <w:pPr>
        <w:widowControl w:val="0"/>
        <w:autoSpaceDE w:val="0"/>
        <w:autoSpaceDN w:val="0"/>
        <w:adjustRightInd w:val="0"/>
        <w:ind w:firstLine="0"/>
        <w:jc w:val="lef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2"/>
        <w:tblW w:w="154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851"/>
        <w:gridCol w:w="781"/>
        <w:gridCol w:w="1771"/>
        <w:gridCol w:w="1701"/>
        <w:gridCol w:w="1559"/>
        <w:gridCol w:w="623"/>
        <w:gridCol w:w="73"/>
        <w:gridCol w:w="13"/>
        <w:gridCol w:w="708"/>
        <w:gridCol w:w="595"/>
        <w:gridCol w:w="29"/>
        <w:gridCol w:w="85"/>
        <w:gridCol w:w="425"/>
        <w:gridCol w:w="709"/>
        <w:gridCol w:w="1295"/>
        <w:gridCol w:w="358"/>
        <w:gridCol w:w="1202"/>
        <w:gridCol w:w="689"/>
        <w:gridCol w:w="307"/>
      </w:tblGrid>
      <w:tr w:rsidR="00867EBD" w:rsidRPr="008140BE" w:rsidTr="008140BE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Всего, (тыс. руб.)</w:t>
            </w:r>
          </w:p>
        </w:tc>
        <w:tc>
          <w:tcPr>
            <w:tcW w:w="9375" w:type="dxa"/>
            <w:gridSpan w:val="14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Ответственный за выполнение меропр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иятия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2126" w:type="dxa"/>
            <w:gridSpan w:val="7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noWrap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71" w:type="dxa"/>
            <w:noWrap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7"/>
            <w:noWrap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29" w:type="dxa"/>
            <w:gridSpan w:val="3"/>
            <w:noWrap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Основное мероприятие 01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67EBD">
            <w:pPr>
              <w:ind w:left="4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301 621,16000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6C2A18" w:rsidP="008140BE">
            <w:pPr>
              <w:ind w:left="-180" w:right="-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788,00000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6C2A18" w:rsidP="008140BE">
            <w:pPr>
              <w:ind w:left="-180" w:right="-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833,16000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6C2A1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="006C2A18" w:rsidRPr="008140BE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6C2A18" w:rsidRPr="008140BE"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633,00000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6C2A18" w:rsidP="008140BE">
            <w:pPr>
              <w:ind w:left="-180" w:right="-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6037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787,00000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7 497 831,00000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7 207 300,00000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180254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7 207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140BE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180254" w:rsidRPr="008140BE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078,19445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1 731 666,13297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180254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2 235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978,90069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2 943 007,41829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2 784 938,99669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 w:hanging="10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2 784 486,74581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140BE" w:rsidP="00867EBD">
            <w:pPr>
              <w:ind w:left="4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  <w:r w:rsidR="00180254" w:rsidRPr="008140BE">
              <w:rPr>
                <w:rFonts w:ascii="Arial" w:hAnsi="Arial" w:cs="Arial"/>
                <w:color w:val="000000"/>
                <w:sz w:val="20"/>
                <w:szCs w:val="20"/>
              </w:rPr>
              <w:t>087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550,35445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7 214 087,13297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180254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8 448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599,06069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10 440 838,41829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9 992 238,99669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 w:hanging="10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9 991 786,74581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01.01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Проведение капитального ремонта, технического переоснащения и благоустройства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территорий учреждений образования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31.12.2024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10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10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10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87 374,37507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49 750,08567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37 624,28940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10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87 374,37507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49 750,08567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37 624,28940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noWrap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429" w:type="dxa"/>
            <w:gridSpan w:val="3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noWrap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noWrap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701" w:type="dxa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9" w:type="dxa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3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01.07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Финансовое обеспечение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300 866,00000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126 788,00000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 w:hanging="33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174 078,00000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hanging="10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30 218 525,00000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5 061 855,00000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180254" w:rsidP="008140BE">
            <w:pPr>
              <w:ind w:left="-180" w:right="-36" w:hanging="33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5 697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114,00000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33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6 749 200,00000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6 355 178,00000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6 35</w:t>
            </w:r>
            <w:r w:rsidR="00180254" w:rsidRPr="008140B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178,00000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33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33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hanging="10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30 519 391,00000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5 188 643,00000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180254" w:rsidP="008140BE">
            <w:pPr>
              <w:ind w:left="-180" w:right="-36" w:hanging="33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5 871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192,00000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6 749 200,00000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6 355 178,00000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180254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6 355</w:t>
            </w:r>
            <w:r w:rsidR="00867EBD" w:rsidRPr="008140BE">
              <w:rPr>
                <w:rFonts w:ascii="Arial" w:hAnsi="Arial" w:cs="Arial"/>
                <w:color w:val="000000"/>
                <w:sz w:val="20"/>
                <w:szCs w:val="20"/>
              </w:rPr>
              <w:t>178,00000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Доля обучающихся, обеспеченных общедоступным и бесплатным дошкольным, начальным общим,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 2024 год</w:t>
            </w:r>
          </w:p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01.08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Финансовое обеспечение получения дошкольного образования в частных дошкольных образовательных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1 150 899,00000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186 552,00000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219 019,00000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258 936,00000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243 196,00000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243 196,00000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1 150 899,00000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186 552,00000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219 019,00000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258 936,00000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243 196,00000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243 196,00000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дошкольных и общеобразовательных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01.10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497 245,00000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107 226,00000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107 104,00000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94 305,00000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94 305,00000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94 305,00000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497 245,00000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107 226,00000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107 104,00000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94 305,00000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94 305,00000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94 305,00000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Выплачена компенсация родительской платы за присмотр и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уход за детьми, осваивающими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</w:tcBorders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01.11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01.01.2024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124 758,00000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14 550,00000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36 736,00000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36 736,00000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36 736,00000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10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right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10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124 758,00000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14 550,00000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36 736,00000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36 736,00000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36 736,00000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140BE">
              <w:rPr>
                <w:rFonts w:ascii="Arial" w:eastAsia="Times New Roman" w:hAnsi="Arial" w:cs="Arial"/>
                <w:sz w:val="20"/>
                <w:szCs w:val="20"/>
              </w:rPr>
              <w:t>Доля педагогических работников муниципальных дошкольных и общеобразовательных организаций – молодых специалистов, получивших пособие, в общем числе обра</w:t>
            </w:r>
            <w:r w:rsidRPr="008140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тившихся за пособием, процент 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процент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01.15 Обеспечение выплат ежемесячного денежного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04.09.2024 – 31.12.2024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755,16000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755,16000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755,16000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755,16000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единица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01.17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5 877 112,81849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881 983,97835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1 110 312,75800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1 191 444,19334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1 336 685,94440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1 356 685,94440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5 877 112,81849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881 983,97835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1 110 312,75800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1 191 444,19334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1 336 685,94440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1 356 685,94440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Количество муниципальных дошкольных образовательных организаций, дошкольных подразделений общеобразовательных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организаций,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01.18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10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169 421,75569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37 232,40813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62 734,56425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69 454,78331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10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169 421,75569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37 232,40813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62 734,56425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69 454,78331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Количество зданий муниципальных дошкольных образовательных организаций, где проведено укрепление материально-технической базы и проведен </w:t>
            </w: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текущий  ремонт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01.20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Мероприятия в сфере дошкольного образования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41" w:firstLine="142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firstLine="142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41" w:firstLine="142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firstLine="142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ского округа Люберцы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10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7 497,25771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5 958,76538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745,15900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793,33333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10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7 497,25771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5 958,76538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745,15900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793,33333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Количество  муниципальных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дошкольных подразделений 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Количество  муниципальных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дошкольных подразделений образовательных организаций, которые заключают контракты на проведение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специальной оценки условий труда и получат заключение,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10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0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др.), процент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100% исполнение заключенных контрактов на закупку продуктов питания для учреждений, предоставляющих услуги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дошкольного образования, процент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01.21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4 743 020,36943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641 740,11993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847 013,35614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1 026 001,03966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1 112 984,05229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1 115 281,80141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4 743 020,36943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641 740,11993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847 013,35614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1 026 001,03966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1 112 984,05229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1 115 281,80141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Количество муниципальных общеобразовательных организаций, получивших финансиров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ание из бюджета городского округа Люберцы на обеспечение деятельности учреждений, </w:t>
            </w:r>
            <w:proofErr w:type="spellStart"/>
            <w:r w:rsidRPr="008140BE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01.22 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507 679,17734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79 650,84551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142 080,45354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263 197,87829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22 750,00000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507 679,17734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79 650,84551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142 080,45354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263 197,87829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22 750,00000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  <w:r w:rsidRPr="00814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зданий муниципальных образовательных организаций, где была укреплена материально-техническая база и проведен текущий ремонт,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 д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701" w:type="dxa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01.25 Мероприятия в сфере образования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85 675,31163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35 349,93000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35 468,32036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14 857,06127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85 675,31163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35 349,93000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35 468,32036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14 857,06127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Количество  муниципальных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общеобразовательных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Количество  муниципальных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общеобразовательных организаций,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Доля детей с ограниченными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представителей), процент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100% оплата по заключенным </w:t>
            </w: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контрактам  педагогам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>, обеспечивающим подготовку обучающихс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учреждениях, процент  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Количество детей, </w:t>
            </w: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посетивших  выездную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школу для одаренных детей, человек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01.27 Обеспечение стимулирующих выплат руководителям муниципальных общеобразо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01.01.2025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13 266,00000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13 266,00000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13 266,00000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13 266,00000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Доля  руководителей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муниципальных общеобразовательных организаций, получивших стимулирующие выплаты руководителям по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5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01.28 Обеспечение выплат ежемесячных доплат за напряженный труд работникам муниципальных дошкольных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образовательных организаций,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01.01.2025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1 003 930,00000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235 232,00000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384 349,00000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384 349,00000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1 003 930,00000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235 232,00000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384 349,00000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384 349,00000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и  муниципальных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категории 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503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10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01.29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01.01.2025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Люберцы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880 210,12909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333 826,12909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273 192,00000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273 192,00000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880 210,12909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333 826,12909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273 192,00000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273 192,00000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</w:t>
            </w:r>
            <w:r w:rsidRPr="008140BE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организацию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503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10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01.30 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и арендную плату за использование помещений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01.01.2025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290 373,00000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103 301,00000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93 536,00000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93 536,00000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122 087,00000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43 433,00000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39 327,00000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39 327,00000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412 460,00000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146 734,00000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132 863,00000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132 863,00000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</w:t>
            </w:r>
            <w:r w:rsidRPr="008140BE">
              <w:rPr>
                <w:rFonts w:ascii="Arial" w:eastAsia="Calibri" w:hAnsi="Arial" w:cs="Arial"/>
                <w:sz w:val="20"/>
                <w:szCs w:val="20"/>
              </w:rPr>
              <w:lastRenderedPageBreak/>
              <w:t>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</w:t>
            </w:r>
            <w:r w:rsidRPr="008140BE">
              <w:rPr>
                <w:rFonts w:ascii="Arial" w:eastAsia="Calibri" w:hAnsi="Arial" w:cs="Arial"/>
                <w:sz w:val="20"/>
                <w:szCs w:val="20"/>
              </w:rPr>
              <w:lastRenderedPageBreak/>
              <w:t>ми Московской области. процент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503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10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1.17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01.31 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01.07.2025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6855,00000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6855,00000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1" w:name="_Hlk208937461"/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6855,00000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6855,00000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Обеспечена положительная динамика образовательных результатов обучающихся в условиях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интеграции образовательного процесса в образовательных </w:t>
            </w:r>
            <w:proofErr w:type="spellStart"/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комплексах,шт</w:t>
            </w:r>
            <w:proofErr w:type="spellEnd"/>
            <w:r w:rsidRPr="008140B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5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10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01.32 Обеспечение работы с обучающимися в каникулярный период в общеобразовательных организациях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01.07.2025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Количество обучающихся в общеобразовательных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организациях, участвующих в образовательном процессе в каникулярный период, чел.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5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10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7849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7849</w:t>
            </w:r>
          </w:p>
        </w:tc>
        <w:tc>
          <w:tcPr>
            <w:tcW w:w="79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7849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7849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01.33 Повышение уровня математической подготовки обучающихся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01.07.2025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обучающихся в общеобразовательных организациях в классах повышения уровня математической подготовки, чел.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5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Реализация  федеральных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714 303,20594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122 087,57874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138 442,06015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161 170,35797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151 066,72914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141 536,47994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933 894,02453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190 831,60170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211 881,10796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186 366,17803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210 339,91678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134 475,22006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320 302,53305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80 155,55338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107 111,56559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41 892,10140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50 315,81938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40 827,49330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1 968 499,76352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393 074,73382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457 434,73370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389 428,63740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411 722,46530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316 839,19330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02.01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116,00000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116,00000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</w:t>
            </w:r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организаций в </w:t>
            </w:r>
            <w:proofErr w:type="gramStart"/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общем  числе</w:t>
            </w:r>
            <w:proofErr w:type="gramEnd"/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обратившихся, процент.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02.08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br w:type="page"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714 303,20594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122 087,57874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138 442,06015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161 170,35797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151 066,72914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141 536,47994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607 213,42453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74 124,60170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84 054,10796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146 711,57803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189 093,91678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113 229,22006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146 835,16392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21 801,35338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24 721,79646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34 209,10140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37 795,61938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28 307,29330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1 468 351,79439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218 013,53382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247 217,96457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342 091,03740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377 956,26530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283 072,99330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Доля обучающихся, получающих начальное общее образование в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Обеспечение бесплатным горячим питанием обучающихся, получающих начальное общее образование в муниципальных образовательных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организациях, человек.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54 669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19 219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19219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19219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10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19219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19219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18 304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17 146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02.10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31.12.2024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200 863,00000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97 087,00000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103 776,00000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117 989,56913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46 535,00000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71 454,56913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318 852,56913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143 622,00000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175 230,56913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Доля </w:t>
            </w:r>
            <w:proofErr w:type="spellStart"/>
            <w:r w:rsidRPr="008140BE">
              <w:rPr>
                <w:rFonts w:ascii="Arial" w:hAnsi="Arial" w:cs="Arial"/>
                <w:sz w:val="20"/>
                <w:szCs w:val="20"/>
                <w:lang w:eastAsia="ru-RU"/>
              </w:rPr>
              <w:t>детодней</w:t>
            </w:r>
            <w:proofErr w:type="spellEnd"/>
            <w:r w:rsidRPr="008140BE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в которые отдельные категории обучающихся муниципальных общеобразовательных </w:t>
            </w:r>
            <w:r w:rsidRPr="008140BE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организаций в Московской области получали бесплатное питание, от общего количества </w:t>
            </w:r>
            <w:proofErr w:type="spellStart"/>
            <w:r w:rsidRPr="008140BE">
              <w:rPr>
                <w:rFonts w:ascii="Arial" w:hAnsi="Arial" w:cs="Arial"/>
                <w:sz w:val="20"/>
                <w:szCs w:val="20"/>
                <w:lang w:eastAsia="ru-RU"/>
              </w:rPr>
              <w:t>детодней</w:t>
            </w:r>
            <w:proofErr w:type="spellEnd"/>
            <w:r w:rsidRPr="008140BE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</w:t>
            </w:r>
            <w:r w:rsidRPr="008140BE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02.13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Создание и содержание дополнительных мест для детей в возрасте от 1,5 до 7 лет в организациях, осуществля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ющих присмотр и уход за детьми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325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Московской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Московско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73 528,00000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14 567,00000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12 607,00000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9 810,00000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18 272,00000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18 272,00000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55 477,80000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11 819,20000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10 935,20000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7 683,00000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12 520,20000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12 520,20000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129 005,80000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26 386,20000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23 542,20000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17 493,00000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30 792,20000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30 792,20000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1434,2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258,3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230,9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02.14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Освобождение семей отдельных категорий граждан от платы, взимаемой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13.02.2023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30 855,00000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5 045,00000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8 758,00000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17 052,00000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30 855,00000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5 045,00000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8 758,00000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17 052,00000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02.18</w:t>
            </w:r>
          </w:p>
          <w:p w:rsidR="00867EBD" w:rsidRPr="008140BE" w:rsidRDefault="00867EBD" w:rsidP="00867EBD">
            <w:pPr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140BE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</w:t>
            </w:r>
            <w:r w:rsidRPr="008140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питанием </w:t>
            </w:r>
            <w:proofErr w:type="gramStart"/>
            <w:r w:rsidRPr="008140BE">
              <w:rPr>
                <w:rFonts w:ascii="Arial" w:eastAsia="Times New Roman" w:hAnsi="Arial" w:cs="Arial"/>
                <w:sz w:val="20"/>
                <w:szCs w:val="20"/>
              </w:rPr>
              <w:t>отдельных категорий</w:t>
            </w:r>
            <w:proofErr w:type="gramEnd"/>
            <w:r w:rsidRPr="008140BE">
              <w:rPr>
                <w:rFonts w:ascii="Arial" w:eastAsia="Times New Roman" w:hAnsi="Arial" w:cs="Arial"/>
                <w:sz w:val="20"/>
                <w:szCs w:val="20"/>
              </w:rPr>
              <w:t xml:space="preserve"> обучающихся по очной форме обучения в частных общеобразовательных организациях, осуществляющих образовательную деятельность по </w:t>
            </w:r>
            <w:r w:rsidRPr="008140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имеющим государственную аккредитацию основным общеобразовательным программам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01.01.2024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140BE" w:rsidRDefault="00867EBD" w:rsidP="00867EBD">
            <w:pPr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11 483,00000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2 570,00000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2 971,00000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2 971,00000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2 971,00000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140BE" w:rsidRDefault="00867EBD" w:rsidP="00867EBD">
            <w:pPr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140BE" w:rsidRDefault="00867EBD" w:rsidP="00867EBD">
            <w:pPr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11 483,00000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2 570,00000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2 971,00000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2 971,00000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2 971,00000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7EBD" w:rsidRPr="008140BE" w:rsidRDefault="00867EBD" w:rsidP="00867EBD">
            <w:pPr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140BE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 xml:space="preserve">Доля </w:t>
            </w:r>
            <w:proofErr w:type="gramStart"/>
            <w:r w:rsidRPr="008140BE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отдельных категорий</w:t>
            </w:r>
            <w:proofErr w:type="gramEnd"/>
            <w:r w:rsidRPr="008140BE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 xml:space="preserve"> обучающихся по очной форме обучения в част</w:t>
            </w:r>
            <w:r w:rsidRPr="008140BE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lastRenderedPageBreak/>
              <w:t>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</w:t>
            </w:r>
            <w:r w:rsidRPr="008140BE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lastRenderedPageBreak/>
              <w:t>ных общеобразовательных организациях процент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ind w:left="-180" w:right="-36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2.7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02.21 Оснащение инженерных классов авиастроительного профиля в общеобразовательных организациях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01.01.2025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9 818,60000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9 818,60000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9 818,60000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9 818,60000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Общеобразо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вательные </w:t>
            </w: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организации  Московской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503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10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Основное мероприятие 03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Повышение степени пожарной безопасности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155 452,63557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47 887,03660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47 876,50277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155 452,63557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47 887,03660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47 876,50277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03.01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31.12.2027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155 452,63557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47 887,03660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47 876,50277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155 452,63557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59 689,09620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47 887,03660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47 876,50277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contextualSpacing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140BE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Проведены работы в муниципальных общеобразо</w:t>
            </w:r>
            <w:r w:rsidRPr="008140BE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 xml:space="preserve">вательных организациях для обеспечения пожарной безопасности, </w:t>
            </w:r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Основное мероприятие 04.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01.01.2024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94 101,00000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18 645,00000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25 848,00000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24 804,00000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24 804,00000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94 101,00000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18 645,00000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25 848,00000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24 804,00000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24 804,00000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04.03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Выплата компенсаций работникам,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01.01.2024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94 101,00000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18 645,00000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25 848,00000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24 804,00000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24 804,00000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94 101,00000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18 645,00000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25 848,00000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24 804,00000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24 804,00000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Выплата в полном объеме компенсаций работникам, привлекаемым к проведению в Московской области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процент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Основное мероприятие </w:t>
            </w: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 xml:space="preserve">07 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Проведение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капитального ремонта объектов дошкольного образования, закупка оборудования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31.12.2023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105 308,46053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07.01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br w:type="page"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31.12.2023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117 638,03000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105 308,46053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222 946,49053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Проведен капитальны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й ремонт дошкольных образовательных организаций,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Итого 2025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9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12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Основное мероприятие 08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31.12.2023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180 414,82201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180 414,82201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46 303,38122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46 303,38122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226 718,20323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226 718,20323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08.01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Проведение работ по капитальному ремонту зданий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региональных (муниципальных) общеобразовательных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Администрация городского округа Люберцы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133 245,72721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133 245,72721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34 901,95811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34 901,95811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168 147,68532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168 147,68532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08.02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Оснащение отремонтированных зданий общеобразовательных организаций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средствами обучения и воспитания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Администрация городского округа Люберцы Московской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13 464,06480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13 464,06480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1 496,00720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1 496,00720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14 960,07200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14 960,07200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08.03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Разработка проектно-сметной документации на проведение капитального ремонта зданий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firstLine="8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firstLine="8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firstLine="8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6 698,74300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6 698,74300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744,30500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744,30500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7 443,04800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7 443,04800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08.04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Благоустройство территорий муниципальных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общеобразовательных организаций, в зданиях которых выполнен капитальный ремонт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31.12.2023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Администрация городского округа Люберцы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27 006,28700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27 006,28700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9 161,11091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9 161,11091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36 167,39791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36 167,39791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Благоустроены </w:t>
            </w: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территории  муниципальных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общеобразовательных организаций, шт.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Основное мероприятие 09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Обеспечение условий доступности для инвалидов объектов и предоставляемых услуг в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сфере образования 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18 241,80200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4 341,80200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9 100,00000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18 241,80200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4 341,80200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9 100,00000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09.01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18 241,80200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4 341,80200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9 100,00000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18 241,80200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4 341,80200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9 100,00000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Основное мероприятие Е1 </w:t>
            </w:r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br w:type="page"/>
              <w:t xml:space="preserve">Федеральный проект «Современная </w:t>
            </w:r>
            <w:proofErr w:type="gramStart"/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школа»  </w:t>
            </w:r>
            <w:proofErr w:type="gramEnd"/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31.12.2024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8 774,87326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3 022,98655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5 751,88671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2 924,95776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1 007,66219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1 917,29557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6 292,49580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2 100,76623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4 191,72957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17 992,32682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6 131,41497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11 860,91185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Е1.01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31.12.2024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8 774,87326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3 022,98655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5 751,88671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2 924,95776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1 007,66219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1 917,29557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292,49580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100,76623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191,72957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11 992,32682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4 131,41497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7 860,91185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созданы и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Е1.02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31.12.2024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 Московской области реализован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Е1.03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31.12.2024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right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Основное мероприятие EB </w:t>
            </w:r>
            <w:r w:rsidRPr="008140BE">
              <w:rPr>
                <w:rFonts w:ascii="Arial" w:hAnsi="Arial" w:cs="Arial"/>
                <w:sz w:val="20"/>
                <w:szCs w:val="20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31.12.2024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11 489,32498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5 416,72498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6 072,60000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3 829,77502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1 805,57502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2 024,20000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right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бюджета городского округа Люберцы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15 319,10000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7 222,30000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8 096,80000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ЕВ.01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31.12.2024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11 489,32498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5 416,72498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6 072,60000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3 829,77502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1 805,57502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2 024,20000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hanging="108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 w:hanging="108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108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108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108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108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34" w:hanging="142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15 319,10000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 w:hanging="142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7 222,30000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142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8 096,80000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142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142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 w:hanging="142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7EBD" w:rsidRPr="008140BE" w:rsidRDefault="00867EBD" w:rsidP="00867EBD">
            <w:pPr>
              <w:contextualSpacing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140BE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В муниципальных общеобразовательных организациях проведены мероприятия по обеспечению деятельности советников </w:t>
            </w:r>
            <w:r w:rsidRPr="008140BE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>директора по воспитанию и взаимодействию с детскими общественными объединениями, ед.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Основное мероприятие Р2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01.01.2023 – 31.12.2024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41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41 369,66156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32 114,88731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9 254,77425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180 007,88719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87 675,96244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92 331,92475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80 747,49436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37 426,24812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43 321,24624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302 125,04311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157 217,09787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144 907,94524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0.1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Мероприяти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 xml:space="preserve">е Р2.01 </w:t>
            </w:r>
            <w:r w:rsidRPr="008140BE">
              <w:rPr>
                <w:rFonts w:ascii="Arial" w:hAnsi="Arial" w:cs="Arial"/>
                <w:sz w:val="20"/>
                <w:szCs w:val="20"/>
              </w:rPr>
              <w:br w:type="page"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ие помещений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2023 – 31.12.2024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Сред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166 218,00000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76 971,00000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89 247,00000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80 058,00000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36 891,00000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43 167,00000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246 276,00000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113 862,00000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132 414,00000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</w:t>
            </w:r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</w:t>
            </w:r>
            <w:r w:rsidRPr="008140B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701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559" w:type="dxa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10.2</w:t>
            </w:r>
          </w:p>
        </w:tc>
        <w:tc>
          <w:tcPr>
            <w:tcW w:w="1417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Р2.02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образования, в том числе адаптированным, и присмотр и уход за детьми</w:t>
            </w:r>
          </w:p>
        </w:tc>
        <w:tc>
          <w:tcPr>
            <w:tcW w:w="851" w:type="dxa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01.01.2023 – 31.12.2024</w:t>
            </w: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41 369,66156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32 114,88731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9 254,77425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13 789,88719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10 704,96244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3 084,92475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689,49436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535,24812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154,24624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55 849,04311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43 355,09787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12 493,94524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ь по образовательным программам дошкольного образования, в том числе адаптированным, и присмотр и уход за детьми</w:t>
            </w:r>
            <w:r w:rsidRPr="008140BE">
              <w:rPr>
                <w:rFonts w:ascii="Arial" w:hAnsi="Arial" w:cs="Arial"/>
                <w:sz w:val="20"/>
                <w:szCs w:val="20"/>
              </w:rPr>
              <w:br w:type="page"/>
            </w:r>
            <w:r w:rsidRPr="008140BE">
              <w:rPr>
                <w:rFonts w:ascii="Arial" w:hAnsi="Arial" w:cs="Arial"/>
                <w:sz w:val="20"/>
                <w:szCs w:val="20"/>
              </w:rPr>
              <w:br w:type="page"/>
              <w:t xml:space="preserve">, в общем количестве </w:t>
            </w: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созданных  дополнительных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 xml:space="preserve"> мест, процент 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место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Основное мероприятие Y4 </w:t>
            </w:r>
            <w:r w:rsidRPr="008140BE">
              <w:rPr>
                <w:rFonts w:ascii="Arial" w:hAnsi="Arial" w:cs="Arial"/>
                <w:sz w:val="20"/>
                <w:szCs w:val="20"/>
              </w:rPr>
              <w:br/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14.03.2024 – 31.12.2024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8 876,54049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8 876,54049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Московской облас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2 958,84683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2 958,84683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157,32900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157,32900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11 992,71632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11 992,71632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Мероприятие Y4.01 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14.03.2024 – 31.12.2024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8 876,54049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8 876,54049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2 958,84683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2 958,84683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157,32900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157,32900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11 992,71632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11 992,71632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Оснащены муниципальные образовательные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организации, реализующие основные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общеобразовательные программы, за исключением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образовательных программ дошкольного образования, и дополнительные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образовательные программы,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оборудованием для реализации образовательных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процессов по разработке, производству и эксплуатации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беспилотных авиационных систем, ед.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17" w:type="dxa"/>
            <w:gridSpan w:val="4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Основное мероприятие Ю4 Федеральный проект «Все лучшее детям»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01.01.2025 - 31.12.2027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364,60377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364,60377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128,19623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128,19623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ского округа Люберцы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12,81030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12,81030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505,61030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505,61030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Мероприятие Ю4.01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01.01.2025 - 31.12.2027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364,60377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364,60377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128,19623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128,19623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12,81030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12,81030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505,61030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505,61030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Оснащены предметные кабинеты общеобразовательных организаций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средствами обучения и воспитания, ед.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30" w:type="dxa"/>
            <w:gridSpan w:val="5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Основное мероприятие Ю6 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Федеральный проект «Педагоги и наставники»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01.01.2025 - 31.12.2027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652 561,09231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217 996,48592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217 413,86000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217 150,74639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8 575,33082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2 512,41721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2 814,90000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3 248,01361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661 136,42313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220 508,90313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220 228,76000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220 398,76000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Мероприятие  Ю6.02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советников директора по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01.01.2025 - 31.12.2027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20 023,81231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7 150,72592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6 568,10000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6 304,98639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8 575,33082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2 512,41721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2 814,90000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3 248,01361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28 599,14313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9 663,14313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9 383,00000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9 553,00000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детскими общественными объединениями, ед.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30" w:type="dxa"/>
            <w:gridSpan w:val="5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2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Мероприятие  Ю6.04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среднего общего образования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01.01.2025 - 31.12.2027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627 147,00000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209 049,00000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209 049,00000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209 049,00000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627 147,00000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209 049,00000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209 049,00000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209 049,00000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ед.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30" w:type="dxa"/>
            <w:gridSpan w:val="5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5957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1923</w:t>
            </w:r>
          </w:p>
        </w:tc>
        <w:tc>
          <w:tcPr>
            <w:tcW w:w="72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1923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1923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1923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1923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40BE">
              <w:rPr>
                <w:rFonts w:ascii="Arial" w:hAnsi="Arial" w:cs="Arial"/>
                <w:sz w:val="20"/>
                <w:szCs w:val="20"/>
              </w:rPr>
              <w:t>Мероприятие  Ю6.07</w:t>
            </w:r>
            <w:proofErr w:type="gramEnd"/>
            <w:r w:rsidRPr="008140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объединениями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01.01.2025 - 31.12.2027</w:t>
            </w: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5 390,28000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1 796,76000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1 796,76000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1 796,76000</w:t>
            </w:r>
          </w:p>
        </w:tc>
        <w:tc>
          <w:tcPr>
            <w:tcW w:w="992" w:type="dxa"/>
            <w:gridSpan w:val="2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5 390,28000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1 796,76000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1 796,76000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1 796,76000</w:t>
            </w:r>
          </w:p>
        </w:tc>
        <w:tc>
          <w:tcPr>
            <w:tcW w:w="992" w:type="dxa"/>
            <w:gridSpan w:val="2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85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 2025 год</w:t>
            </w:r>
          </w:p>
        </w:tc>
        <w:tc>
          <w:tcPr>
            <w:tcW w:w="1430" w:type="dxa"/>
            <w:gridSpan w:val="5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42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Merge w:val="restart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vMerge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2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5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9" w:type="dxa"/>
            <w:gridSpan w:val="3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53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91" w:type="dxa"/>
            <w:gridSpan w:val="2"/>
            <w:vAlign w:val="center"/>
          </w:tcPr>
          <w:p w:rsidR="00867EBD" w:rsidRPr="008140BE" w:rsidRDefault="00867EBD" w:rsidP="008140BE">
            <w:pPr>
              <w:widowControl w:val="0"/>
              <w:autoSpaceDE w:val="0"/>
              <w:autoSpaceDN w:val="0"/>
              <w:adjustRightInd w:val="0"/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07" w:type="dxa"/>
            <w:vMerge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 Итого по подпрограмме 1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49 782 581,46898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8 291 886,46959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9 153 766,00640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11 134 106,07189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10 648 994,22199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10 553 828,69911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tcBorders>
              <w:right w:val="single" w:sz="4" w:space="0" w:color="auto"/>
            </w:tcBorders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8140BE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1 739 360,46231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289 430,17758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343 231,02160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379 531,44766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368 480,58914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358 687,22633</w:t>
            </w: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tcBorders>
              <w:right w:val="single" w:sz="4" w:space="0" w:color="auto"/>
            </w:tcBorders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34 830 323,87039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5 935 006,65336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6 367 545,37511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7 712 685,79147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7 445 258,81678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7 369 827,23367</w:t>
            </w: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EBD" w:rsidRPr="008140BE" w:rsidTr="008140BE">
        <w:trPr>
          <w:trHeight w:val="20"/>
        </w:trPr>
        <w:tc>
          <w:tcPr>
            <w:tcW w:w="284" w:type="dxa"/>
            <w:vMerge/>
            <w:tcBorders>
              <w:right w:val="single" w:sz="4" w:space="0" w:color="auto"/>
            </w:tcBorders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67EBD">
            <w:pPr>
              <w:ind w:left="-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13 212 897,13628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2 067 449,63865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2 442 989,60969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3 041 888,83276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2 835 254,81607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140BE" w:rsidRDefault="00867EBD" w:rsidP="008140BE">
            <w:pPr>
              <w:ind w:left="-180" w:right="-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0BE">
              <w:rPr>
                <w:rFonts w:ascii="Arial" w:hAnsi="Arial" w:cs="Arial"/>
                <w:color w:val="000000"/>
                <w:sz w:val="20"/>
                <w:szCs w:val="20"/>
              </w:rPr>
              <w:t>2 825 314,23911</w:t>
            </w: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867EBD" w:rsidRPr="008140BE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1 </w:t>
      </w:r>
      <w:r w:rsidRPr="00F12433">
        <w:rPr>
          <w:rFonts w:ascii="Arial" w:hAnsi="Arial" w:cs="Arial"/>
          <w:sz w:val="24"/>
          <w:szCs w:val="24"/>
        </w:rPr>
        <w:t xml:space="preserve">«Общее образование» 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>Таблица 2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2932"/>
        <w:gridCol w:w="11554"/>
      </w:tblGrid>
      <w:tr w:rsidR="00867EBD" w:rsidRPr="00F12433" w:rsidTr="00F12433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69" w:type="pct"/>
            <w:vMerge w:val="restart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867EBD" w:rsidRPr="00F12433" w:rsidTr="00F12433">
        <w:trPr>
          <w:trHeight w:val="509"/>
        </w:trPr>
        <w:tc>
          <w:tcPr>
            <w:tcW w:w="212" w:type="pct"/>
            <w:vMerge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Merge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" w:type="pct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Финансовое обеспечение деятельности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 xml:space="preserve">Осуществление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Реализация  федеральных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03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</w:t>
            </w: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том числе в форме единого государственного экзамена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07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08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организаций, 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 оснащение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09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F1243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67EBD" w:rsidRPr="00F12433" w:rsidRDefault="00867EBD" w:rsidP="00867EBD">
            <w:pPr>
              <w:ind w:left="512" w:hanging="2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br w:type="page"/>
              <w:t>Основное мероприятие Е1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проект  «</w:t>
            </w:r>
            <w:proofErr w:type="gramEnd"/>
            <w:r w:rsidRPr="00F12433">
              <w:rPr>
                <w:rFonts w:ascii="Arial" w:hAnsi="Arial" w:cs="Arial"/>
                <w:sz w:val="24"/>
                <w:szCs w:val="24"/>
              </w:rPr>
              <w:t xml:space="preserve">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  <w:p w:rsidR="00867EBD" w:rsidRPr="00F12433" w:rsidRDefault="00867EBD" w:rsidP="00867EBD">
            <w:pPr>
              <w:ind w:left="512" w:hanging="2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ЕВ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Федеральный проект 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инновационной инфраструктуры общего образования.</w:t>
            </w: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Р2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Федеральный проект 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 лет.</w:t>
            </w:r>
          </w:p>
          <w:p w:rsidR="00867EBD" w:rsidRPr="00F12433" w:rsidRDefault="00867EBD" w:rsidP="00867EBD">
            <w:pPr>
              <w:ind w:left="512" w:hanging="28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Основное мероприятие Y4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Ю4 Федеральный проект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«Все лучшее детям»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867EBD" w:rsidRPr="00F12433" w:rsidTr="00F12433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69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Ю6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Федеральный проект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«Педагоги и наставники»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</w:tbl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1.1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муниципальной программе 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Люберцы Московской области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 (источник финансирования: средства бюджета Московской области, средства бюджета городского округа Люберцы), финансирование которых предусмотрено мероприятием    07.01 «</w:t>
      </w:r>
      <w:r w:rsidRPr="00F12433">
        <w:rPr>
          <w:rFonts w:ascii="Arial" w:hAnsi="Arial" w:cs="Arial"/>
          <w:sz w:val="24"/>
          <w:szCs w:val="24"/>
        </w:rPr>
        <w:t xml:space="preserve">Проведение капитального ремонта в муниципальных дошкольных образовательных </w:t>
      </w:r>
      <w:r w:rsidRPr="00F12433">
        <w:rPr>
          <w:rFonts w:ascii="Arial" w:hAnsi="Arial" w:cs="Arial"/>
          <w:sz w:val="24"/>
          <w:szCs w:val="24"/>
        </w:rPr>
        <w:lastRenderedPageBreak/>
        <w:t>организациях и дошкольных отделениях муниципальных общеобразовательных организаций</w:t>
      </w: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подпрограммы 1 «Общее образование» 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5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972"/>
        <w:gridCol w:w="425"/>
        <w:gridCol w:w="850"/>
        <w:gridCol w:w="850"/>
        <w:gridCol w:w="850"/>
        <w:gridCol w:w="1843"/>
        <w:gridCol w:w="1134"/>
        <w:gridCol w:w="872"/>
        <w:gridCol w:w="1985"/>
        <w:gridCol w:w="1842"/>
        <w:gridCol w:w="1276"/>
        <w:gridCol w:w="1134"/>
        <w:gridCol w:w="1225"/>
      </w:tblGrid>
      <w:tr w:rsidR="00867EBD" w:rsidRPr="008A44D3" w:rsidTr="008A44D3">
        <w:trPr>
          <w:trHeight w:val="2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Мощность/ прирост мощности объекта</w:t>
            </w:r>
          </w:p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(кв. метр, погонный метр, мест</w:t>
            </w: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о, койко-место и т.д.)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Направление инвестирования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Открытие объекта/ завершение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Предельная стоимость объекта</w:t>
            </w:r>
          </w:p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Профинансировано на 01.01.</w:t>
            </w:r>
          </w:p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2023</w:t>
            </w:r>
          </w:p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(тыс. руб.)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right="-63"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Источники финансирования, в </w:t>
            </w:r>
            <w:proofErr w:type="spellStart"/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т.ч</w:t>
            </w:r>
            <w:proofErr w:type="spellEnd"/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867EBD" w:rsidRPr="008A44D3" w:rsidTr="008A44D3">
        <w:trPr>
          <w:trHeight w:val="2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</w:t>
            </w:r>
          </w:p>
        </w:tc>
      </w:tr>
      <w:tr w:rsidR="00867EBD" w:rsidRPr="008A44D3" w:rsidTr="008A44D3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МОУ СОШ № 52 (дошкольное отделение), </w:t>
            </w:r>
          </w:p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Московская область, Люберецкий район, </w:t>
            </w:r>
            <w:proofErr w:type="spellStart"/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п.Малаховка</w:t>
            </w:r>
            <w:proofErr w:type="spellEnd"/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Быковское</w:t>
            </w:r>
            <w:proofErr w:type="spellEnd"/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шоссе, д. 39</w:t>
            </w:r>
          </w:p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8A44D3">
              <w:rPr>
                <w:rFonts w:ascii="Arial" w:hAnsi="Arial" w:cs="Arial"/>
                <w:sz w:val="22"/>
              </w:rPr>
              <w:t>220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8A44D3">
              <w:rPr>
                <w:rFonts w:ascii="Arial" w:hAnsi="Arial" w:cs="Arial"/>
                <w:sz w:val="22"/>
              </w:rPr>
              <w:t xml:space="preserve">Капитальный ремонт (в </w:t>
            </w:r>
            <w:proofErr w:type="spellStart"/>
            <w:r w:rsidRPr="008A44D3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8A44D3">
              <w:rPr>
                <w:rFonts w:ascii="Arial" w:hAnsi="Arial" w:cs="Arial"/>
                <w:sz w:val="22"/>
              </w:rPr>
              <w:t>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8A44D3">
              <w:rPr>
                <w:rFonts w:ascii="Arial" w:hAnsi="Arial" w:cs="Arial"/>
                <w:sz w:val="22"/>
              </w:rPr>
              <w:t>01.01.2023-01.09.2023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8A44D3">
              <w:rPr>
                <w:rFonts w:ascii="Arial" w:hAnsi="Arial" w:cs="Arial"/>
                <w:sz w:val="22"/>
              </w:rPr>
              <w:t>01.09.2023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8A44D3">
              <w:rPr>
                <w:rFonts w:ascii="Arial" w:hAnsi="Arial" w:cs="Arial"/>
                <w:sz w:val="22"/>
              </w:rPr>
              <w:t>222 946,49053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8A44D3">
              <w:rPr>
                <w:rFonts w:ascii="Arial" w:hAnsi="Arial" w:cs="Arial"/>
                <w:sz w:val="22"/>
              </w:rPr>
              <w:t>0,00</w:t>
            </w:r>
          </w:p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</w:tr>
      <w:tr w:rsidR="00867EBD" w:rsidRPr="008A44D3" w:rsidTr="008A44D3">
        <w:trPr>
          <w:trHeight w:val="20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117 638,03000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117 638,03000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</w:tr>
      <w:tr w:rsidR="00867EBD" w:rsidRPr="008A44D3" w:rsidTr="008A44D3">
        <w:trPr>
          <w:trHeight w:val="20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Средства бюджета городского округа </w:t>
            </w: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Люберцы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lastRenderedPageBreak/>
              <w:t>105 308,46053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105 308,46053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</w:tr>
      <w:tr w:rsidR="00867EBD" w:rsidRPr="008A44D3" w:rsidTr="008A44D3">
        <w:trPr>
          <w:trHeight w:val="20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222 946,49053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222 946,49053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</w:tr>
      <w:tr w:rsidR="00867EBD" w:rsidRPr="008A44D3" w:rsidTr="008A44D3">
        <w:trPr>
          <w:trHeight w:val="20"/>
        </w:trPr>
        <w:tc>
          <w:tcPr>
            <w:tcW w:w="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</w:tr>
      <w:tr w:rsidR="00867EBD" w:rsidRPr="008A44D3" w:rsidTr="008A44D3">
        <w:trPr>
          <w:trHeight w:val="20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117 638,03000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117 638,03000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</w:tr>
      <w:tr w:rsidR="00867EBD" w:rsidRPr="008A44D3" w:rsidTr="008A44D3">
        <w:trPr>
          <w:trHeight w:val="20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147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105 308,46053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left="147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105 308,46053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</w:tr>
      <w:tr w:rsidR="00867EBD" w:rsidRPr="008A44D3" w:rsidTr="008A44D3">
        <w:trPr>
          <w:trHeight w:val="20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222 946,49053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222 946,49053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A44D3" w:rsidRDefault="00867EBD" w:rsidP="008A44D3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A44D3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</w:tr>
    </w:tbl>
    <w:p w:rsidR="00867EBD" w:rsidRPr="00F12433" w:rsidRDefault="00867EBD" w:rsidP="00867EBD">
      <w:pPr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таблица: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1873"/>
        <w:gridCol w:w="2237"/>
        <w:gridCol w:w="2193"/>
        <w:gridCol w:w="2193"/>
        <w:gridCol w:w="2193"/>
        <w:gridCol w:w="2194"/>
        <w:gridCol w:w="1852"/>
      </w:tblGrid>
      <w:tr w:rsidR="00867EBD" w:rsidRPr="00F12433" w:rsidTr="00F12433">
        <w:tc>
          <w:tcPr>
            <w:tcW w:w="1882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1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867EBD" w:rsidRPr="00F12433" w:rsidTr="00F12433">
        <w:tc>
          <w:tcPr>
            <w:tcW w:w="1882" w:type="dxa"/>
          </w:tcPr>
          <w:p w:rsidR="00867EBD" w:rsidRPr="00F12433" w:rsidRDefault="00867EBD" w:rsidP="00867EBD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67EBD" w:rsidRPr="00F12433" w:rsidTr="00F12433">
        <w:tc>
          <w:tcPr>
            <w:tcW w:w="1882" w:type="dxa"/>
          </w:tcPr>
          <w:p w:rsidR="00867EBD" w:rsidRPr="00F12433" w:rsidRDefault="00867EBD" w:rsidP="00867EBD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67EBD" w:rsidRPr="00F12433" w:rsidRDefault="00867EBD" w:rsidP="00867EB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1.2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 Московской области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Адресный перечень объектов строительства (реконструкции) муниципальной собственности городского округа Люберцы (источник финансирования: средства бюджета Московской области, средства бюджета городского округа Люберцы), финансирование которых предусмотрено мероприятием       </w:t>
      </w:r>
      <w:proofErr w:type="gramStart"/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08.01  «</w:t>
      </w:r>
      <w:proofErr w:type="gramEnd"/>
      <w:r w:rsidRPr="00F12433">
        <w:rPr>
          <w:rFonts w:ascii="Arial" w:hAnsi="Arial" w:cs="Arial"/>
          <w:sz w:val="24"/>
          <w:szCs w:val="24"/>
        </w:rPr>
        <w:t>Проведение работ по капитальному ремонту зданий региональных (муниципальных) общеобразовательных организаций</w:t>
      </w: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              подпрограммы 1 «Общее образование» 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F12433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988"/>
        <w:gridCol w:w="709"/>
        <w:gridCol w:w="1276"/>
        <w:gridCol w:w="850"/>
        <w:gridCol w:w="851"/>
        <w:gridCol w:w="1701"/>
        <w:gridCol w:w="1134"/>
        <w:gridCol w:w="992"/>
        <w:gridCol w:w="1701"/>
        <w:gridCol w:w="1559"/>
        <w:gridCol w:w="1060"/>
        <w:gridCol w:w="1067"/>
        <w:gridCol w:w="1205"/>
      </w:tblGrid>
      <w:tr w:rsidR="00867EBD" w:rsidRPr="0027314D" w:rsidTr="0027314D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Наименование объекта, адрес объекта, сведения о регистрации права </w:t>
            </w: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Мощность/ прирост мощности объекта</w:t>
            </w:r>
          </w:p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(кв. метр, </w:t>
            </w: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Направление инвестирования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Сроки проведения работ по проектированию, строительству/реко</w:t>
            </w: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нструкции объектов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Открытие объекта/ завершение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Предельная стоимость объекта</w:t>
            </w:r>
          </w:p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Профинансировано на 01.01.</w:t>
            </w:r>
          </w:p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2023</w:t>
            </w:r>
          </w:p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right="-63"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Источники финансирования, в </w:t>
            </w:r>
            <w:proofErr w:type="spellStart"/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т.ч</w:t>
            </w:r>
            <w:proofErr w:type="spellEnd"/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867EBD" w:rsidRPr="0027314D" w:rsidTr="0027314D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</w:t>
            </w:r>
          </w:p>
        </w:tc>
      </w:tr>
      <w:tr w:rsidR="00867EBD" w:rsidRPr="0027314D" w:rsidTr="0027314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Московская </w:t>
            </w:r>
            <w:proofErr w:type="gramStart"/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область,   </w:t>
            </w:r>
            <w:proofErr w:type="gramEnd"/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      </w:t>
            </w:r>
            <w:proofErr w:type="spellStart"/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г.о</w:t>
            </w:r>
            <w:proofErr w:type="spellEnd"/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 Люберцы, </w:t>
            </w:r>
            <w:proofErr w:type="spellStart"/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п.Малаховка</w:t>
            </w:r>
            <w:proofErr w:type="spellEnd"/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Капитальный ремонт (в </w:t>
            </w:r>
            <w:proofErr w:type="spellStart"/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т.ч</w:t>
            </w:r>
            <w:proofErr w:type="spellEnd"/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01.01.2023 - 14.01.2024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01.09.2023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199 320,04461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0,00000</w:t>
            </w:r>
          </w:p>
        </w:tc>
      </w:tr>
      <w:tr w:rsidR="00867EBD" w:rsidRPr="0027314D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133245,72721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0,00000</w:t>
            </w:r>
          </w:p>
        </w:tc>
      </w:tr>
      <w:tr w:rsidR="00867EBD" w:rsidRPr="0027314D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34901,95811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0,00000</w:t>
            </w:r>
          </w:p>
        </w:tc>
      </w:tr>
      <w:tr w:rsidR="00867EBD" w:rsidRPr="0027314D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rPr>
                <w:rFonts w:ascii="Arial" w:eastAsia="Times New Roman" w:hAnsi="Arial" w:cs="Arial"/>
                <w:sz w:val="22"/>
              </w:rPr>
            </w:pPr>
            <w:r w:rsidRPr="0027314D">
              <w:rPr>
                <w:rFonts w:ascii="Arial" w:eastAsia="Times New Roman" w:hAnsi="Arial" w:cs="Arial"/>
                <w:sz w:val="22"/>
              </w:rPr>
              <w:t>168 147,68532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27314D" w:rsidP="0027314D">
            <w:pPr>
              <w:ind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168</w:t>
            </w:r>
            <w:r w:rsidR="00867EBD" w:rsidRPr="0027314D">
              <w:rPr>
                <w:rFonts w:ascii="Arial" w:eastAsia="Times New Roman" w:hAnsi="Arial" w:cs="Arial"/>
                <w:sz w:val="22"/>
              </w:rPr>
              <w:t>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sz w:val="22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0,00000</w:t>
            </w:r>
          </w:p>
        </w:tc>
      </w:tr>
      <w:tr w:rsidR="00867EBD" w:rsidRPr="0027314D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0,00000</w:t>
            </w:r>
          </w:p>
        </w:tc>
      </w:tr>
      <w:tr w:rsidR="00867EBD" w:rsidRPr="0027314D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-137" w:firstLine="0"/>
              <w:jc w:val="center"/>
              <w:rPr>
                <w:rFonts w:ascii="Arial" w:hAnsi="Arial" w:cs="Arial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133245,72721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0,00000</w:t>
            </w:r>
          </w:p>
        </w:tc>
      </w:tr>
      <w:tr w:rsidR="00867EBD" w:rsidRPr="0027314D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-137" w:firstLine="0"/>
              <w:jc w:val="center"/>
              <w:rPr>
                <w:rFonts w:ascii="Arial" w:hAnsi="Arial" w:cs="Arial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34901,95811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0,00000</w:t>
            </w:r>
          </w:p>
        </w:tc>
      </w:tr>
      <w:tr w:rsidR="00867EBD" w:rsidRPr="0027314D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-137" w:firstLine="0"/>
              <w:jc w:val="center"/>
              <w:rPr>
                <w:rFonts w:ascii="Arial" w:hAnsi="Arial" w:cs="Arial"/>
                <w:sz w:val="22"/>
              </w:rPr>
            </w:pPr>
            <w:r w:rsidRPr="0027314D">
              <w:rPr>
                <w:rFonts w:ascii="Arial" w:hAnsi="Arial" w:cs="Arial"/>
                <w:sz w:val="22"/>
              </w:rPr>
              <w:t>168 147,68532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sz w:val="22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7314D">
              <w:rPr>
                <w:rFonts w:ascii="Arial" w:hAnsi="Arial" w:cs="Arial"/>
                <w:color w:val="000000"/>
                <w:sz w:val="22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27314D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7314D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0,00000</w:t>
            </w:r>
          </w:p>
        </w:tc>
      </w:tr>
    </w:tbl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таблица: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1870"/>
        <w:gridCol w:w="2227"/>
        <w:gridCol w:w="2168"/>
        <w:gridCol w:w="2168"/>
        <w:gridCol w:w="2168"/>
        <w:gridCol w:w="2169"/>
        <w:gridCol w:w="1965"/>
      </w:tblGrid>
      <w:tr w:rsidR="00867EBD" w:rsidRPr="00F12433" w:rsidTr="00F12433">
        <w:tc>
          <w:tcPr>
            <w:tcW w:w="1882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Количество объектов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56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867EBD" w:rsidRPr="00F12433" w:rsidTr="00F12433">
        <w:tc>
          <w:tcPr>
            <w:tcW w:w="1882" w:type="dxa"/>
          </w:tcPr>
          <w:p w:rsidR="00867EBD" w:rsidRPr="00F12433" w:rsidRDefault="00867EBD" w:rsidP="00867EBD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6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67EBD" w:rsidRPr="00F12433" w:rsidTr="00F12433">
        <w:tc>
          <w:tcPr>
            <w:tcW w:w="1882" w:type="dxa"/>
          </w:tcPr>
          <w:p w:rsidR="00867EBD" w:rsidRPr="00F12433" w:rsidRDefault="00867EBD" w:rsidP="00867EBD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6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7314D" w:rsidRDefault="0027314D" w:rsidP="0027314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27314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1.3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 Московской области</w:t>
      </w:r>
    </w:p>
    <w:p w:rsidR="00867EBD" w:rsidRPr="00F12433" w:rsidRDefault="00867EBD" w:rsidP="00867EBD">
      <w:pPr>
        <w:ind w:firstLine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Адресный перечень объектов муниципальной собственности городского округа Люберцы (источник финансирования: средства бюджета  городского округа Люберцы), финансирование которых предусмотрено мероприятием  09.01  «Создание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образования»   подпрограммы 1 «Общее образование» </w:t>
      </w:r>
    </w:p>
    <w:p w:rsidR="00867EBD" w:rsidRPr="00F12433" w:rsidRDefault="00867EBD" w:rsidP="00867EBD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F12433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993"/>
        <w:gridCol w:w="851"/>
        <w:gridCol w:w="1417"/>
        <w:gridCol w:w="1134"/>
        <w:gridCol w:w="1134"/>
        <w:gridCol w:w="1418"/>
        <w:gridCol w:w="1276"/>
        <w:gridCol w:w="1417"/>
        <w:gridCol w:w="1418"/>
        <w:gridCol w:w="992"/>
        <w:gridCol w:w="1701"/>
      </w:tblGrid>
      <w:tr w:rsidR="00867EBD" w:rsidRPr="00F12433" w:rsidTr="0027314D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Сроки проведения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работ</w:t>
            </w:r>
          </w:p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</w:t>
            </w:r>
          </w:p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right="-63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Источники финансирования, в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 24 муниципального образования городской округ Люберцы Московской области,</w:t>
            </w:r>
          </w:p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г.. </w:t>
            </w:r>
            <w:proofErr w:type="gram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Люберцы,  ул.</w:t>
            </w:r>
            <w:proofErr w:type="gram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Приобретение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01.01.2023 -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600, 00000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гимназия № 24 муниципального образования городской округ Люберцы Московск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Люберцы,  ул.</w:t>
            </w:r>
            <w:proofErr w:type="gram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Митрофанова, д. 10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гимназия № 24 муниципального образования городской округ г. Люберцы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Люберцы,  ул.</w:t>
            </w:r>
            <w:proofErr w:type="gram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Митрофанова, д.6а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№ 27 муниципального образования городской округ Люберцы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Воинов Интернационалистов, д.13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№ 41 муниципального образования городской округ Люберцы Московск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Юбилейная, д.6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№ 55 муниципального образования городской округ Люберцы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Карла Маркса, д.96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600. 00000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№ 55 муниципального образования городской округ Люберцы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Некрасова, д.4а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№ 55 муниципального образования городской округ Люберцы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№ 1 муниципального образования городской округ Люберцы Московской области, г. Люберцы, ул. Почтовая, д.9;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Московской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области, г. Люберцы, ул. Кирова, д.10а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1073,15200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1073,15200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1073,15200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1073,15200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1073,15200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СОШ № 8 муниципального образования городской округ Люберцы Московской области,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Гаршина, д.9а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605,96000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605,96000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605,96000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605,96000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605,96000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№5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муниципального образования городской округ Люберцы Московской области,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Октябрьский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302;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 Московской области, г. Люберцы, ул. Южная, д.54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01.01.2024 -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1073,47700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1073,47700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1073,47700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1073,47700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1073,47700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№ 18 муниципального образования городской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округ Люберцы Московской области,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ул. Гоголя, д.32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материалов, текущи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778,21300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778,21300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778,21300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778,21300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778,21300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СОШ № 26 муниципального образования городской округ Люберцы Московской области,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ул. Гоголя, д.21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805,00000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805,00000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805,00000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805,00000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805,00000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№ 1 муниципального образования городской округ Люберцы Московской области,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12433">
              <w:rPr>
                <w:rFonts w:ascii="Arial" w:hAnsi="Arial" w:cs="Arial"/>
                <w:sz w:val="24"/>
                <w:szCs w:val="24"/>
              </w:rPr>
              <w:t>Красноармейская, д. 15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№ 5 муниципального образования городской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 Люберцы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Люберцы, Октябрьский пр-т, д.268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материалов, текущи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гимназия № 5 муниципального образования городской округ Люберцы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Люберцы, пос. ВУГИ, д. 26Б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СОШ № 8 муниципального образования городской округ Люберцы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Люберцы, 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Томилино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Птицефабрика, д.33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гимназия № 24 муниципального образования городской округ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г.Люберцы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, ул. 8 марта, д. 10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Приобретение оборудования, материалов 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гимназия № 24 муниципального образования городской округ Люберцы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Люберцы, ул. 8 марта, д.16, корп.2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Приобретение оборудования, материалов 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гимназия № 41 муниципального образования городской округ Люберцы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области,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 г. Люберцы, ул. Лётчика </w:t>
            </w:r>
            <w:proofErr w:type="spellStart"/>
            <w:r w:rsidRPr="00F12433">
              <w:rPr>
                <w:rFonts w:ascii="Arial" w:hAnsi="Arial" w:cs="Arial"/>
                <w:sz w:val="24"/>
                <w:szCs w:val="24"/>
              </w:rPr>
              <w:t>Ларюшина</w:t>
            </w:r>
            <w:proofErr w:type="spellEnd"/>
            <w:r w:rsidRPr="00F12433">
              <w:rPr>
                <w:rFonts w:ascii="Arial" w:hAnsi="Arial" w:cs="Arial"/>
                <w:sz w:val="24"/>
                <w:szCs w:val="24"/>
              </w:rPr>
              <w:t>, д. 4А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СОШ № 51 муниципального образования городской округ Люберцы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Люберцы, п. Мирный, ул. Рязанская, д.5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гимназия № 56 муниципального образования городской округ Люберцы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Люберцы, 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Мичурина, д.14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«Инженер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но-технологический лицей» муниципального образования городской округ Люберцы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области,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Люберцы, 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ул. Озерная, д. 4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Приобретение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оборудования, материалов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01.01.2025 -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МОУ «Лингвистическая школа» муниципального образования городской округ Люберцы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 г. Люберцы, 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ул. Юности, д. 8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 оборудования, материалов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СОШ «Созвездие» муниципального образования городской округ Люберцы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области, </w:t>
            </w:r>
          </w:p>
          <w:p w:rsidR="00867EBD" w:rsidRPr="00F12433" w:rsidRDefault="00867EBD" w:rsidP="0027314D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1243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 Люберцы, ул. Солнечная, д. 1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материалов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МОУ СОШ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«Созвездие» муниципального образования городской округ Люберцы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области, </w:t>
            </w:r>
          </w:p>
          <w:p w:rsidR="00867EBD" w:rsidRPr="00F12433" w:rsidRDefault="00867EBD" w:rsidP="0027314D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1243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 Люберцы, ул. Солнечная, д. 4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Приобретение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оборудования, материалов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01.01.2025 -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 ДО «Дворец детского (юношеского) творчества»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Весенняя, д.14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Проведение работ, приобретение оборудования, материалов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 ДО «Центр социально-трудовой адаптации и профориентации»</w:t>
            </w:r>
          </w:p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8 Марта, д.18, корп. 2, пом.1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работ, приобретение оборудования, материалов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мероприятию: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01.01.2023 -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27314D" w:rsidP="0027314D">
            <w:pPr>
              <w:ind w:left="-63" w:right="-62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  <w:r w:rsidR="00867EBD"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241,80200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-13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27314D" w:rsidP="0027314D">
            <w:pPr>
              <w:ind w:left="-13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867EBD" w:rsidRPr="00F12433">
              <w:rPr>
                <w:rFonts w:ascii="Arial" w:hAnsi="Arial" w:cs="Arial"/>
                <w:sz w:val="24"/>
                <w:szCs w:val="24"/>
              </w:rPr>
              <w:t>241,80200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27314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867EBD" w:rsidRPr="00F12433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4 341,80200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9100,00000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867EBD" w:rsidRPr="00F12433" w:rsidTr="0027314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27314D" w:rsidP="0027314D">
            <w:pPr>
              <w:ind w:left="-62" w:right="-6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867EBD" w:rsidRPr="00F12433">
              <w:rPr>
                <w:rFonts w:ascii="Arial" w:hAnsi="Arial" w:cs="Arial"/>
                <w:sz w:val="24"/>
                <w:szCs w:val="24"/>
              </w:rPr>
              <w:t>241,80200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27314D" w:rsidP="0027314D">
            <w:pPr>
              <w:ind w:left="-63" w:right="-61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867EBD" w:rsidRPr="00F12433">
              <w:rPr>
                <w:rFonts w:ascii="Arial" w:hAnsi="Arial" w:cs="Arial"/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-137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4 341,80200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ind w:left="5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9100,00000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  <w:p w:rsidR="00867EBD" w:rsidRPr="00F12433" w:rsidRDefault="00867EBD" w:rsidP="0027314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таблица:</w:t>
      </w:r>
    </w:p>
    <w:p w:rsidR="00867EBD" w:rsidRPr="00F12433" w:rsidRDefault="00867EBD" w:rsidP="00867EBD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1867"/>
        <w:gridCol w:w="2217"/>
        <w:gridCol w:w="2144"/>
        <w:gridCol w:w="2144"/>
        <w:gridCol w:w="2144"/>
        <w:gridCol w:w="2145"/>
        <w:gridCol w:w="2074"/>
      </w:tblGrid>
      <w:tr w:rsidR="00867EBD" w:rsidRPr="00F12433" w:rsidTr="00F12433">
        <w:tc>
          <w:tcPr>
            <w:tcW w:w="1882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98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867EBD" w:rsidRPr="00F12433" w:rsidTr="00F12433">
        <w:tc>
          <w:tcPr>
            <w:tcW w:w="1882" w:type="dxa"/>
          </w:tcPr>
          <w:p w:rsidR="00867EBD" w:rsidRPr="00F12433" w:rsidRDefault="00867EBD" w:rsidP="00867EBD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5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8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67EBD" w:rsidRPr="00F12433" w:rsidTr="00F12433">
        <w:tc>
          <w:tcPr>
            <w:tcW w:w="1882" w:type="dxa"/>
          </w:tcPr>
          <w:p w:rsidR="00867EBD" w:rsidRPr="00F12433" w:rsidRDefault="00867EBD" w:rsidP="00867EBD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5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8" w:type="dxa"/>
          </w:tcPr>
          <w:p w:rsidR="00867EBD" w:rsidRPr="00F12433" w:rsidRDefault="00867EBD" w:rsidP="00867EB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67EBD" w:rsidRPr="00F12433" w:rsidRDefault="00867EBD" w:rsidP="00867EB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12"/>
        <w:tblW w:w="15843" w:type="dxa"/>
        <w:tblLayout w:type="fixed"/>
        <w:tblLook w:val="04A0" w:firstRow="1" w:lastRow="0" w:firstColumn="1" w:lastColumn="0" w:noHBand="0" w:noVBand="1"/>
      </w:tblPr>
      <w:tblGrid>
        <w:gridCol w:w="11757"/>
        <w:gridCol w:w="4086"/>
      </w:tblGrid>
      <w:tr w:rsidR="00867EBD" w:rsidRPr="00F12433" w:rsidTr="00F12433">
        <w:trPr>
          <w:trHeight w:val="300"/>
        </w:trPr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муниципальной программе городского округа Люберцы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F124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141"/>
        <w:tblW w:w="15167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709"/>
        <w:gridCol w:w="850"/>
        <w:gridCol w:w="1560"/>
        <w:gridCol w:w="1558"/>
        <w:gridCol w:w="1559"/>
        <w:gridCol w:w="709"/>
        <w:gridCol w:w="708"/>
        <w:gridCol w:w="851"/>
        <w:gridCol w:w="709"/>
        <w:gridCol w:w="850"/>
        <w:gridCol w:w="1560"/>
        <w:gridCol w:w="1559"/>
        <w:gridCol w:w="567"/>
      </w:tblGrid>
      <w:tr w:rsidR="00867EBD" w:rsidRPr="0027314D" w:rsidTr="0027314D">
        <w:trPr>
          <w:trHeight w:val="20"/>
        </w:trPr>
        <w:tc>
          <w:tcPr>
            <w:tcW w:w="1516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bookmarkStart w:id="2" w:name="RANGE!A1:O78"/>
            <w:bookmarkEnd w:id="2"/>
          </w:p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муниципальной программы городского округа Люберцы Московской области «Образование»</w:t>
            </w:r>
          </w:p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Таблица 1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Всего (тыс. руб.)</w:t>
            </w:r>
          </w:p>
        </w:tc>
        <w:tc>
          <w:tcPr>
            <w:tcW w:w="10063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Ответственный за выполнение мероприятия 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5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3827" w:type="dxa"/>
            <w:gridSpan w:val="5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2025 год</w:t>
            </w:r>
          </w:p>
        </w:tc>
        <w:tc>
          <w:tcPr>
            <w:tcW w:w="156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55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567" w:type="dxa"/>
            <w:vMerge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558" w:type="dxa"/>
            <w:noWrap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7</w:t>
            </w:r>
          </w:p>
        </w:tc>
        <w:tc>
          <w:tcPr>
            <w:tcW w:w="3827" w:type="dxa"/>
            <w:gridSpan w:val="5"/>
            <w:noWrap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560" w:type="dxa"/>
            <w:noWrap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11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Основное мероприятие 01</w:t>
            </w:r>
            <w:r w:rsidRPr="0027314D">
              <w:rPr>
                <w:rFonts w:ascii="Arial" w:eastAsia="Calibri" w:hAnsi="Arial" w:cs="Arial"/>
              </w:rPr>
              <w:br/>
              <w:t xml:space="preserve">Реализация «пилотных проектов» обновления </w:t>
            </w:r>
            <w:r w:rsidRPr="0027314D">
              <w:rPr>
                <w:rFonts w:ascii="Arial" w:eastAsia="Calibri" w:hAnsi="Arial" w:cs="Arial"/>
              </w:rPr>
              <w:lastRenderedPageBreak/>
              <w:t>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01.01.2023 – 31.12.2027</w:t>
            </w: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</w:t>
            </w:r>
            <w:r w:rsidRPr="0027314D">
              <w:rPr>
                <w:rFonts w:ascii="Arial" w:eastAsia="Calibri" w:hAnsi="Arial" w:cs="Arial"/>
              </w:rPr>
              <w:lastRenderedPageBreak/>
              <w:t xml:space="preserve">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27314D" w:rsidP="0027314D">
            <w:pPr>
              <w:ind w:left="-108" w:right="-108"/>
              <w:jc w:val="both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5</w:t>
            </w:r>
            <w:r w:rsidR="00867EBD" w:rsidRPr="0027314D">
              <w:rPr>
                <w:rFonts w:ascii="Arial" w:hAnsi="Arial" w:cs="Arial"/>
                <w:color w:val="000000"/>
              </w:rPr>
              <w:t>085,00000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5 085,00000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1.1</w:t>
            </w: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Мероприятие 01.01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01.01.2023 – 31.12.2027</w:t>
            </w: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Управление образованием администрации городско</w:t>
            </w:r>
            <w:r w:rsidRPr="0027314D">
              <w:rPr>
                <w:rFonts w:ascii="Arial" w:eastAsia="Calibri" w:hAnsi="Arial" w:cs="Arial"/>
              </w:rPr>
              <w:lastRenderedPageBreak/>
              <w:t>го округа Люберцы Московской области</w:t>
            </w:r>
          </w:p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  <w:r w:rsidRPr="0027314D">
              <w:rPr>
                <w:rFonts w:ascii="Arial" w:eastAsia="Calibri" w:hAnsi="Arial" w:cs="Arial"/>
              </w:rPr>
              <w:lastRenderedPageBreak/>
              <w:t>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lastRenderedPageBreak/>
              <w:t>5 085,00000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5 085,00000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1 050,00000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autoSpaceDE w:val="0"/>
              <w:autoSpaceDN w:val="0"/>
              <w:adjustRightInd w:val="0"/>
              <w:ind w:left="-108" w:right="-108"/>
              <w:rPr>
                <w:rFonts w:ascii="Arial" w:eastAsia="Times New Roman" w:hAnsi="Arial" w:cs="Arial"/>
                <w:lang w:eastAsia="ru-RU"/>
              </w:rPr>
            </w:pPr>
            <w:r w:rsidRPr="0027314D">
              <w:rPr>
                <w:rFonts w:ascii="Arial" w:eastAsia="Microsoft YaHei" w:hAnsi="Arial" w:cs="Arial"/>
                <w:color w:val="000000"/>
              </w:rPr>
              <w:t>Произведены выплаты в области образования, культуры и искусства (юные дарования, одаренные дети)</w:t>
            </w:r>
            <w:r w:rsidRPr="0027314D">
              <w:rPr>
                <w:rFonts w:ascii="Arial" w:eastAsia="Calibri" w:hAnsi="Arial" w:cs="Arial"/>
              </w:rPr>
              <w:t>, человек</w:t>
            </w: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0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 квартал</w:t>
            </w:r>
          </w:p>
        </w:tc>
        <w:tc>
          <w:tcPr>
            <w:tcW w:w="851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 полугодие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9 месяцев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12 месяцев</w:t>
            </w:r>
          </w:p>
        </w:tc>
        <w:tc>
          <w:tcPr>
            <w:tcW w:w="156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380</w:t>
            </w:r>
          </w:p>
        </w:tc>
        <w:tc>
          <w:tcPr>
            <w:tcW w:w="1558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  <w:lang w:val="en-US"/>
              </w:rPr>
            </w:pPr>
            <w:r w:rsidRPr="0027314D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55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70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70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56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55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Основное мероприятие 02</w:t>
            </w:r>
            <w:r w:rsidRPr="0027314D">
              <w:rPr>
                <w:rFonts w:ascii="Arial" w:eastAsia="Calibri" w:hAnsi="Arial" w:cs="Arial"/>
              </w:rPr>
              <w:br/>
              <w:t xml:space="preserve">Финансовое </w:t>
            </w:r>
            <w:r w:rsidRPr="0027314D">
              <w:rPr>
                <w:rFonts w:ascii="Arial" w:eastAsia="Calibri" w:hAnsi="Arial" w:cs="Arial"/>
              </w:rPr>
              <w:lastRenderedPageBreak/>
              <w:t>обеспечение деятельности организаций дополнительного образования</w:t>
            </w: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01.01.2023 – 31.12.2027</w:t>
            </w: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3 941,00000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3 941,00000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733 294,12117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27314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  <w:r w:rsidR="00867EBD" w:rsidRPr="0027314D">
              <w:rPr>
                <w:rFonts w:ascii="Arial" w:hAnsi="Arial" w:cs="Arial"/>
                <w:color w:val="000000"/>
              </w:rPr>
              <w:t>657,42444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27314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  <w:r w:rsidR="00867EBD" w:rsidRPr="0027314D">
              <w:rPr>
                <w:rFonts w:ascii="Arial" w:hAnsi="Arial" w:cs="Arial"/>
                <w:color w:val="000000"/>
              </w:rPr>
              <w:t>591,32909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160 788,22768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147 628,56998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147 628,56998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737 235,12117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132 657,42444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148 532,32909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160 788,22768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147 628,56998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147 628,56998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2.1</w:t>
            </w: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Мероприятие 02.01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Расходы на обеспечение деятельности (оказание услуг) муниципальных учреждений – организации дополнительного образова</w:t>
            </w:r>
            <w:r w:rsidRPr="0027314D">
              <w:rPr>
                <w:rFonts w:ascii="Arial" w:eastAsia="Calibri" w:hAnsi="Arial" w:cs="Arial"/>
              </w:rPr>
              <w:lastRenderedPageBreak/>
              <w:t>ния</w:t>
            </w: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01.01.2023 – 31.12.2027</w:t>
            </w: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Управление образованием администрации городско</w:t>
            </w:r>
            <w:r w:rsidRPr="0027314D">
              <w:rPr>
                <w:rFonts w:ascii="Arial" w:eastAsia="Calibri" w:hAnsi="Arial" w:cs="Arial"/>
              </w:rPr>
              <w:lastRenderedPageBreak/>
              <w:t>го округа Люберцы Московской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  <w:r w:rsidRPr="0027314D">
              <w:rPr>
                <w:rFonts w:ascii="Arial" w:eastAsia="Calibri" w:hAnsi="Arial" w:cs="Arial"/>
              </w:rPr>
              <w:lastRenderedPageBreak/>
              <w:t>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lastRenderedPageBreak/>
              <w:t>707 867,64598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129 765,53200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135 216,40404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147 628,56998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147 628,56998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147 628,56998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707 867,64598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129 765,53200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135 216,40404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147 628,56998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147 628,56998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147 628,56998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Microsoft YaHei" w:hAnsi="Arial" w:cs="Arial"/>
                <w:color w:val="000000"/>
              </w:rPr>
              <w:t>Обеспечено финансирование муниципальных организаций дополнительного образования</w:t>
            </w:r>
            <w:r w:rsidRPr="0027314D">
              <w:rPr>
                <w:rFonts w:ascii="Arial" w:eastAsia="Calibri" w:hAnsi="Arial" w:cs="Arial"/>
              </w:rPr>
              <w:t>, шт.</w:t>
            </w: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0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 2024 год</w:t>
            </w:r>
          </w:p>
        </w:tc>
        <w:tc>
          <w:tcPr>
            <w:tcW w:w="70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12 месяцев</w:t>
            </w:r>
          </w:p>
        </w:tc>
        <w:tc>
          <w:tcPr>
            <w:tcW w:w="156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58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2.2</w:t>
            </w: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Мероприятие 02.02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Укрепление материально-технической базы и проведен</w:t>
            </w:r>
            <w:r w:rsidRPr="0027314D">
              <w:rPr>
                <w:rFonts w:ascii="Arial" w:eastAsia="Calibri" w:hAnsi="Arial" w:cs="Arial"/>
              </w:rPr>
              <w:lastRenderedPageBreak/>
              <w:t>ие текущего ремонта учреждений дополнительного образования</w:t>
            </w: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01.01.2023 – 31.12.2027</w:t>
            </w: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 w:hanging="819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Управление образованием </w:t>
            </w:r>
            <w:r w:rsidRPr="0027314D">
              <w:rPr>
                <w:rFonts w:ascii="Arial" w:eastAsia="Calibri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Москов</w:t>
            </w:r>
            <w:r w:rsidRPr="0027314D">
              <w:rPr>
                <w:rFonts w:ascii="Arial" w:eastAsia="Calibri" w:hAnsi="Arial" w:cs="Arial"/>
              </w:rPr>
              <w:lastRenderedPageBreak/>
              <w:t xml:space="preserve">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 w:hanging="819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22 238,91225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1 064,85494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8 714,39961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12 459,65770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22 238,91225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1 064,85494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8 714,39961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12 459,65770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 муниципальных образовательных организациях дополнительного образования улучшена материа</w:t>
            </w:r>
            <w:r w:rsidRPr="0027314D">
              <w:rPr>
                <w:rFonts w:ascii="Arial" w:eastAsia="Calibri" w:hAnsi="Arial" w:cs="Arial"/>
              </w:rPr>
              <w:lastRenderedPageBreak/>
              <w:t>льно-техническая база, шт.</w:t>
            </w: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Всего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12 месяцев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55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2.3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Мероприятие 02.04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Мероприятия в сфере </w:t>
            </w:r>
            <w:proofErr w:type="gramStart"/>
            <w:r w:rsidRPr="0027314D">
              <w:rPr>
                <w:rFonts w:ascii="Arial" w:eastAsia="Calibri" w:hAnsi="Arial" w:cs="Arial"/>
              </w:rPr>
              <w:t>дополнительного  образования</w:t>
            </w:r>
            <w:proofErr w:type="gramEnd"/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01.01.2023 – 31.12.2027</w:t>
            </w: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</w:t>
            </w:r>
            <w:r w:rsidRPr="0027314D">
              <w:rPr>
                <w:rFonts w:ascii="Arial" w:eastAsia="Calibri" w:hAnsi="Arial" w:cs="Arial"/>
              </w:rPr>
              <w:lastRenderedPageBreak/>
              <w:t>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1 972,52544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612,00000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660,52544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1 972,52544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612,00000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660,52544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Количество субсидий на иные цели реализованных учреждениями дополнительного образования, шт.</w:t>
            </w: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0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1558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2024 год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12 месяцев</w:t>
            </w:r>
          </w:p>
        </w:tc>
        <w:tc>
          <w:tcPr>
            <w:tcW w:w="156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55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0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2.4</w:t>
            </w: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Мероприятие 02.05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01.09.2023 – 31.12.2024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 w:firstLine="142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Управление образованием администрации городского округа </w:t>
            </w:r>
            <w:r w:rsidRPr="0027314D">
              <w:rPr>
                <w:rFonts w:ascii="Arial" w:eastAsia="Calibri" w:hAnsi="Arial" w:cs="Arial"/>
              </w:rPr>
              <w:lastRenderedPageBreak/>
              <w:t>Люберцы Московской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 w:firstLine="142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1 215,03750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1 215,03750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 w:firstLine="142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1 215,03750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1 215,03750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 w:firstLine="142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ind w:left="-108" w:right="-108"/>
              <w:rPr>
                <w:rFonts w:ascii="Arial" w:eastAsia="Times New Roman" w:hAnsi="Arial" w:cs="Arial"/>
                <w:lang w:eastAsia="ru-RU"/>
              </w:rPr>
            </w:pPr>
            <w:r w:rsidRPr="0027314D">
              <w:rPr>
                <w:rFonts w:ascii="Arial" w:eastAsia="Calibri" w:hAnsi="Arial" w:cs="Arial"/>
              </w:rPr>
              <w:t xml:space="preserve">Количество зданий образовательных организаций, по которым разработана проектно-сметная документация на проведение ремонтных </w:t>
            </w:r>
            <w:proofErr w:type="gramStart"/>
            <w:r w:rsidRPr="0027314D">
              <w:rPr>
                <w:rFonts w:ascii="Arial" w:eastAsia="Calibri" w:hAnsi="Arial" w:cs="Arial"/>
              </w:rPr>
              <w:t>работ  зданий</w:t>
            </w:r>
            <w:proofErr w:type="gramEnd"/>
            <w:r w:rsidRPr="0027314D">
              <w:rPr>
                <w:rFonts w:ascii="Arial" w:eastAsia="Calibri" w:hAnsi="Arial" w:cs="Arial"/>
              </w:rPr>
              <w:t>, шт.</w:t>
            </w: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0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Всего</w:t>
            </w:r>
          </w:p>
        </w:tc>
        <w:tc>
          <w:tcPr>
            <w:tcW w:w="1558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</w:rPr>
              <w:t>2024 год</w:t>
            </w:r>
          </w:p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12 месяцев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Х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2.5</w:t>
            </w: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Мероприятие 02.07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Сохранение достигну</w:t>
            </w:r>
            <w:r w:rsidRPr="0027314D">
              <w:rPr>
                <w:rFonts w:ascii="Arial" w:eastAsia="Calibri" w:hAnsi="Arial" w:cs="Arial"/>
              </w:rPr>
              <w:lastRenderedPageBreak/>
              <w:t>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27.11.2024 - 31.12.2024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Управление об</w:t>
            </w:r>
            <w:r w:rsidRPr="0027314D">
              <w:rPr>
                <w:rFonts w:ascii="Arial" w:eastAsia="Calibri" w:hAnsi="Arial" w:cs="Arial"/>
              </w:rPr>
              <w:lastRenderedPageBreak/>
              <w:t>разованием администрации городского округа Люберцы Московской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3 941,00000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3 941,00000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3 941,00000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3 941,00000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autoSpaceDE w:val="0"/>
              <w:autoSpaceDN w:val="0"/>
              <w:adjustRightInd w:val="0"/>
              <w:ind w:left="-108" w:right="-108"/>
              <w:rPr>
                <w:rFonts w:ascii="Arial" w:eastAsia="Times New Roman" w:hAnsi="Arial" w:cs="Arial"/>
                <w:lang w:eastAsia="ru-RU"/>
              </w:rPr>
            </w:pPr>
            <w:r w:rsidRPr="0027314D">
              <w:rPr>
                <w:rFonts w:ascii="Arial" w:eastAsia="Times New Roman" w:hAnsi="Arial" w:cs="Arial"/>
                <w:lang w:eastAsia="ru-RU"/>
              </w:rPr>
              <w:t xml:space="preserve">Достигнуто соотношение средней заработной платы педагогических </w:t>
            </w:r>
            <w:r w:rsidRPr="0027314D">
              <w:rPr>
                <w:rFonts w:ascii="Arial" w:eastAsia="Times New Roman" w:hAnsi="Arial" w:cs="Arial"/>
                <w:lang w:eastAsia="ru-RU"/>
              </w:rPr>
              <w:lastRenderedPageBreak/>
              <w:t>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12 месяцев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106,63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106,63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  <w:lang w:val="en-US"/>
              </w:rPr>
            </w:pPr>
            <w:r w:rsidRPr="0027314D">
              <w:rPr>
                <w:rFonts w:ascii="Arial" w:eastAsia="Calibri" w:hAnsi="Arial" w:cs="Arial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  <w:lang w:val="en-US"/>
              </w:rPr>
            </w:pPr>
            <w:r w:rsidRPr="0027314D">
              <w:rPr>
                <w:rFonts w:ascii="Arial" w:eastAsia="Calibri" w:hAnsi="Arial" w:cs="Arial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lang w:val="en-US"/>
              </w:rPr>
            </w:pPr>
            <w:r w:rsidRPr="0027314D">
              <w:rPr>
                <w:rFonts w:ascii="Arial" w:eastAsia="Calibri" w:hAnsi="Arial" w:cs="Arial"/>
                <w:lang w:val="en-US"/>
              </w:rPr>
              <w:t>X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Основное мероприятие 03 Обеспечение развития инновационной инфраструктуры общего образования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  <w:color w:val="FF0000"/>
              </w:rPr>
            </w:pPr>
            <w:r w:rsidRPr="0027314D">
              <w:rPr>
                <w:rFonts w:ascii="Arial" w:eastAsia="Calibri" w:hAnsi="Arial" w:cs="Arial"/>
              </w:rPr>
              <w:t>22.03.2023 – 31.12.2027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103,00000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</w:t>
            </w:r>
            <w:r w:rsidRPr="0027314D">
              <w:rPr>
                <w:rFonts w:ascii="Arial" w:eastAsia="Calibri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103,00000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  <w:lang w:val="en-US"/>
              </w:rPr>
            </w:pPr>
            <w:r w:rsidRPr="0027314D">
              <w:rPr>
                <w:rFonts w:ascii="Arial" w:eastAsia="Calibri" w:hAnsi="Arial" w:cs="Arial"/>
              </w:rPr>
              <w:t>3.1</w:t>
            </w: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Мероприятие 03.05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</w:t>
            </w:r>
            <w:r w:rsidRPr="0027314D">
              <w:rPr>
                <w:rFonts w:ascii="Arial" w:eastAsia="Calibri" w:hAnsi="Arial" w:cs="Arial"/>
              </w:rPr>
              <w:lastRenderedPageBreak/>
              <w:t>альных образовательных организациях</w:t>
            </w: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22.03.2023 – 31.12.2023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</w:t>
            </w:r>
            <w:r w:rsidRPr="0027314D">
              <w:rPr>
                <w:rFonts w:ascii="Arial" w:eastAsia="Calibri" w:hAnsi="Arial" w:cs="Arial"/>
              </w:rPr>
              <w:lastRenderedPageBreak/>
              <w:t>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103,00000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103,00000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103,00000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Microsoft YaHei" w:hAnsi="Arial" w:cs="Arial"/>
                <w:color w:val="000000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</w:t>
            </w:r>
            <w:r w:rsidRPr="0027314D">
              <w:rPr>
                <w:rFonts w:ascii="Arial" w:eastAsia="Microsoft YaHei" w:hAnsi="Arial" w:cs="Arial"/>
                <w:color w:val="000000"/>
              </w:rPr>
              <w:lastRenderedPageBreak/>
              <w:t>оплата по которым осуществлена за счет средств муниципального образования Московской области</w:t>
            </w:r>
            <w:r w:rsidRPr="0027314D">
              <w:rPr>
                <w:rFonts w:ascii="Arial" w:eastAsia="Calibri" w:hAnsi="Arial" w:cs="Arial"/>
              </w:rPr>
              <w:t>, человек</w:t>
            </w: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1558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12 месяцев</w:t>
            </w:r>
          </w:p>
        </w:tc>
        <w:tc>
          <w:tcPr>
            <w:tcW w:w="156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66</w:t>
            </w:r>
          </w:p>
        </w:tc>
        <w:tc>
          <w:tcPr>
            <w:tcW w:w="155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66</w:t>
            </w:r>
          </w:p>
        </w:tc>
        <w:tc>
          <w:tcPr>
            <w:tcW w:w="155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1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5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Основное мероприятие 04</w:t>
            </w:r>
            <w:r w:rsidRPr="0027314D">
              <w:rPr>
                <w:rFonts w:ascii="Arial" w:eastAsia="Calibri" w:hAnsi="Arial" w:cs="Arial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01.01.2023 - 31.12.2027</w:t>
            </w: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723 361,87829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77 786,87677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164 042,30000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164 042,30000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167 211,87696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723 361,87829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77 786,87677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164 042,30000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164 042,30000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167 211,87696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4.1</w:t>
            </w: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Мероприятие 04.02 Внедрение и обеспечение функционирования модели персонифицированного финансирования дополнительного образования детей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01.01.2023 - 31.12.2027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723 361,87829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77 786,87677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164 042,30000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164 042,30000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167 211,87696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723 361,87829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77 786,87677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164 042,30000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164 042,30000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167 211,87696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Количество детей </w:t>
            </w:r>
            <w:r w:rsidRPr="0027314D">
              <w:rPr>
                <w:rFonts w:ascii="Arial" w:eastAsia="Calibri" w:hAnsi="Arial" w:cs="Arial"/>
              </w:rPr>
              <w:lastRenderedPageBreak/>
              <w:t>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850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1558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 xml:space="preserve">Итого 2025 </w:t>
            </w:r>
            <w:r w:rsidRPr="0027314D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В том числе:</w:t>
            </w:r>
          </w:p>
        </w:tc>
        <w:tc>
          <w:tcPr>
            <w:tcW w:w="1560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 xml:space="preserve">1 </w:t>
            </w:r>
            <w:r w:rsidRPr="0027314D">
              <w:rPr>
                <w:rFonts w:ascii="Arial" w:hAnsi="Arial" w:cs="Arial"/>
              </w:rPr>
              <w:lastRenderedPageBreak/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lastRenderedPageBreak/>
              <w:t xml:space="preserve">1 </w:t>
            </w:r>
            <w:r w:rsidRPr="0027314D">
              <w:rPr>
                <w:rFonts w:ascii="Arial" w:hAnsi="Arial" w:cs="Arial"/>
              </w:rPr>
              <w:lastRenderedPageBreak/>
              <w:t>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lastRenderedPageBreak/>
              <w:t xml:space="preserve">9 </w:t>
            </w:r>
            <w:r w:rsidRPr="0027314D">
              <w:rPr>
                <w:rFonts w:ascii="Arial" w:hAnsi="Arial" w:cs="Arial"/>
              </w:rPr>
              <w:lastRenderedPageBreak/>
              <w:t>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lastRenderedPageBreak/>
              <w:t xml:space="preserve">12 </w:t>
            </w:r>
            <w:r w:rsidRPr="0027314D">
              <w:rPr>
                <w:rFonts w:ascii="Arial" w:hAnsi="Arial" w:cs="Arial"/>
              </w:rPr>
              <w:lastRenderedPageBreak/>
              <w:t>месяцев</w:t>
            </w:r>
          </w:p>
        </w:tc>
        <w:tc>
          <w:tcPr>
            <w:tcW w:w="156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55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55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70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851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55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bookmarkStart w:id="3" w:name="_Hlk208952582"/>
            <w:r w:rsidRPr="0027314D">
              <w:rPr>
                <w:rFonts w:ascii="Arial" w:eastAsia="Calibri" w:hAnsi="Arial" w:cs="Arial"/>
              </w:rPr>
              <w:t xml:space="preserve">Основное мероприятие 05 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Повышение степени пожарной безопасности</w:t>
            </w:r>
            <w:bookmarkEnd w:id="3"/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01.08.2025 - 31.12.2027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Управление образованием администрации городского </w:t>
            </w:r>
            <w:r w:rsidRPr="0027314D">
              <w:rPr>
                <w:rFonts w:ascii="Arial" w:eastAsia="Calibri" w:hAnsi="Arial" w:cs="Arial"/>
              </w:rPr>
              <w:lastRenderedPageBreak/>
              <w:t>округа Люберцы Московской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</w:t>
            </w:r>
            <w:r w:rsidRPr="0027314D">
              <w:rPr>
                <w:rFonts w:ascii="Arial" w:eastAsia="Calibri" w:hAnsi="Arial" w:cs="Arial"/>
              </w:rPr>
              <w:lastRenderedPageBreak/>
              <w:t>ы</w:t>
            </w: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lastRenderedPageBreak/>
              <w:t>1 103,27100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1 103,27100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1 103,27100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1 103,27100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5.1</w:t>
            </w:r>
          </w:p>
        </w:tc>
        <w:tc>
          <w:tcPr>
            <w:tcW w:w="992" w:type="dxa"/>
            <w:vMerge w:val="restart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Мероприятие 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05.01</w:t>
            </w: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bookmarkStart w:id="4" w:name="_Hlk208952688"/>
            <w:r w:rsidRPr="0027314D">
              <w:rPr>
                <w:rFonts w:ascii="Arial" w:eastAsia="Calibri" w:hAnsi="Arial" w:cs="Arial"/>
              </w:rPr>
              <w:t>Выполнение работ по обеспечению пожарной безопасности в муниципальных организациях дополнительного образования</w:t>
            </w:r>
            <w:bookmarkEnd w:id="4"/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01.08.2025 - 31.12.2027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Управление образованием администрации городского округа Лю</w:t>
            </w:r>
            <w:r w:rsidRPr="0027314D">
              <w:rPr>
                <w:rFonts w:ascii="Arial" w:eastAsia="Calibri" w:hAnsi="Arial" w:cs="Arial"/>
              </w:rPr>
              <w:lastRenderedPageBreak/>
              <w:t>берцы Московской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1 103,27100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1 103,27100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1 103,27100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1 103,27100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Количество зданий образовательных организаций дополнительного образования детей, в которых выполнены работы по обеспечению пожарной безопасности, шт.</w:t>
            </w:r>
          </w:p>
        </w:tc>
        <w:tc>
          <w:tcPr>
            <w:tcW w:w="709" w:type="dxa"/>
            <w:vMerge w:val="restart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567" w:type="dxa"/>
            <w:vMerge w:val="restart"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hAnsi="Arial" w:cs="Arial"/>
              </w:rPr>
              <w:t>12 месяцев</w:t>
            </w:r>
          </w:p>
        </w:tc>
        <w:tc>
          <w:tcPr>
            <w:tcW w:w="156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6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567" w:type="dxa"/>
            <w:vMerge/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ab/>
              <w:t>5</w:t>
            </w: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Основное мероприятие EB </w:t>
            </w:r>
            <w:r w:rsidRPr="0027314D">
              <w:rPr>
                <w:rFonts w:ascii="Arial" w:eastAsia="Calibri" w:hAnsi="Arial" w:cs="Arial"/>
              </w:rPr>
              <w:lastRenderedPageBreak/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01.01.2023 - 31.12.2027</w:t>
            </w: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федерального </w:t>
            </w:r>
            <w:r w:rsidRPr="0027314D">
              <w:rPr>
                <w:rFonts w:ascii="Arial" w:eastAsia="Calibri" w:hAnsi="Arial" w:cs="Arial"/>
              </w:rPr>
              <w:lastRenderedPageBreak/>
              <w:t>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lastRenderedPageBreak/>
              <w:t>135,90000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135,90000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45,30000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 w:hanging="142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2,26500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2,26500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 w:hanging="142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183,46500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183,46500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5.1</w:t>
            </w: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Мероприятие ЕВ.01 </w:t>
            </w:r>
            <w:r w:rsidRPr="0027314D">
              <w:rPr>
                <w:rFonts w:ascii="Arial" w:eastAsia="Calibri" w:hAnsi="Arial" w:cs="Arial"/>
              </w:rPr>
              <w:br/>
              <w:t xml:space="preserve">Оснащение муниципальных общеобразовательных организаций, в том числе структурных подразделений </w:t>
            </w:r>
            <w:r w:rsidRPr="0027314D">
              <w:rPr>
                <w:rFonts w:ascii="Arial" w:eastAsia="Calibri" w:hAnsi="Arial" w:cs="Arial"/>
              </w:rPr>
              <w:lastRenderedPageBreak/>
              <w:t>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01.01.2023 - 31.12.2024</w:t>
            </w:r>
          </w:p>
        </w:tc>
        <w:tc>
          <w:tcPr>
            <w:tcW w:w="85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 w:hanging="142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135,90000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135,90000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Управление образованием администрации гор</w:t>
            </w:r>
            <w:r w:rsidRPr="0027314D">
              <w:rPr>
                <w:rFonts w:ascii="Arial" w:eastAsia="Calibri" w:hAnsi="Arial" w:cs="Arial"/>
              </w:rPr>
              <w:lastRenderedPageBreak/>
              <w:t>одского округа Люберцы Московской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 w:hanging="142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45,30000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Средства бюджета городск</w:t>
            </w:r>
            <w:r w:rsidRPr="0027314D">
              <w:rPr>
                <w:rFonts w:ascii="Arial" w:eastAsia="Calibri" w:hAnsi="Arial" w:cs="Arial"/>
              </w:rPr>
              <w:lastRenderedPageBreak/>
              <w:t>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 w:hanging="142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lastRenderedPageBreak/>
              <w:t>2,26500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2,26500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183,46500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183,46500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7314D">
              <w:rPr>
                <w:rFonts w:ascii="Arial" w:eastAsia="Calibri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 w:val="restart"/>
            <w:hideMark/>
          </w:tcPr>
          <w:p w:rsidR="00867EBD" w:rsidRPr="0027314D" w:rsidRDefault="00867EBD" w:rsidP="0027314D">
            <w:pPr>
              <w:ind w:left="-108" w:right="-108"/>
              <w:rPr>
                <w:rFonts w:ascii="Arial" w:eastAsia="Calibri" w:hAnsi="Arial" w:cs="Arial"/>
                <w:bCs/>
              </w:rPr>
            </w:pPr>
            <w:r w:rsidRPr="0027314D">
              <w:rPr>
                <w:rFonts w:ascii="Arial" w:eastAsia="Calibri" w:hAnsi="Arial" w:cs="Arial"/>
                <w:bCs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</w:t>
            </w:r>
            <w:r w:rsidRPr="0027314D">
              <w:rPr>
                <w:rFonts w:ascii="Arial" w:eastAsia="Calibri" w:hAnsi="Arial" w:cs="Arial"/>
                <w:bCs/>
              </w:rPr>
              <w:lastRenderedPageBreak/>
              <w:t>и символами Российской Федерации, ед.</w:t>
            </w:r>
          </w:p>
        </w:tc>
        <w:tc>
          <w:tcPr>
            <w:tcW w:w="709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 w:firstLine="103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 квартал</w:t>
            </w:r>
          </w:p>
        </w:tc>
        <w:tc>
          <w:tcPr>
            <w:tcW w:w="851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 полугодие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9 месяцев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12 месяцев</w:t>
            </w:r>
          </w:p>
        </w:tc>
        <w:tc>
          <w:tcPr>
            <w:tcW w:w="1560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</w:tcBorders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558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1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50" w:type="dxa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60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567" w:type="dxa"/>
            <w:vMerge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Times New Roman" w:hAnsi="Arial" w:cs="Arial"/>
                <w:lang w:eastAsia="ru-RU"/>
              </w:rPr>
              <w:t>Итого по подпрограмме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27314D" w:rsidP="0027314D">
            <w:pPr>
              <w:ind w:left="-108" w:right="-108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000000"/>
              </w:rPr>
              <w:t>1467</w:t>
            </w:r>
            <w:r w:rsidR="00867EBD" w:rsidRPr="0027314D">
              <w:rPr>
                <w:rFonts w:ascii="Arial" w:hAnsi="Arial" w:cs="Arial"/>
                <w:color w:val="000000"/>
              </w:rPr>
              <w:t>071,73546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211 645,76621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299 830,85365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326 983,79868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312 720,86998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27314D">
              <w:rPr>
                <w:rFonts w:ascii="Arial" w:hAnsi="Arial" w:cs="Arial"/>
                <w:color w:val="000000"/>
              </w:rPr>
              <w:t>315 890,44694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27314D">
              <w:rPr>
                <w:rFonts w:ascii="Arial" w:eastAsia="Calibri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135,90000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135,90000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4 089,30000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148,30000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3 941,00000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</w:rPr>
            </w:pPr>
            <w:r w:rsidRPr="0027314D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27314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1462</w:t>
            </w:r>
            <w:r w:rsidR="00867EBD" w:rsidRPr="0027314D">
              <w:rPr>
                <w:rFonts w:ascii="Arial" w:hAnsi="Arial" w:cs="Arial"/>
                <w:color w:val="000000"/>
              </w:rPr>
              <w:t>846,53546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211 361,56621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295 889,85365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326 983,79868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312 720,86998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27314D" w:rsidRDefault="00867EBD" w:rsidP="0027314D">
            <w:pPr>
              <w:ind w:left="-108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315 890,44694</w:t>
            </w:r>
          </w:p>
        </w:tc>
        <w:tc>
          <w:tcPr>
            <w:tcW w:w="567" w:type="dxa"/>
            <w:vMerge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867EBD" w:rsidRPr="00F12433" w:rsidRDefault="00867EBD" w:rsidP="00867EBD">
      <w:pPr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2 </w:t>
      </w:r>
      <w:r w:rsidRPr="00F12433">
        <w:rPr>
          <w:rFonts w:ascii="Arial" w:hAnsi="Arial" w:cs="Arial"/>
          <w:sz w:val="24"/>
          <w:szCs w:val="24"/>
        </w:rPr>
        <w:t xml:space="preserve">«Дополнительное образование, воспитание и психолого-социальное сопровождение детей» 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>Таблица 2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6896"/>
        <w:gridCol w:w="7657"/>
      </w:tblGrid>
      <w:tr w:rsidR="00867EBD" w:rsidRPr="00F12433" w:rsidTr="0027314D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  п/п</w:t>
            </w:r>
          </w:p>
        </w:tc>
        <w:tc>
          <w:tcPr>
            <w:tcW w:w="2274" w:type="pct"/>
            <w:vMerge w:val="restart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5" w:type="pct"/>
            <w:vMerge w:val="restar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867EBD" w:rsidRPr="00F12433" w:rsidTr="0027314D">
        <w:trPr>
          <w:trHeight w:val="509"/>
        </w:trPr>
        <w:tc>
          <w:tcPr>
            <w:tcW w:w="201" w:type="pct"/>
            <w:vMerge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4" w:type="pct"/>
            <w:vMerge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5" w:type="pct"/>
            <w:vMerge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27314D">
        <w:trPr>
          <w:trHeight w:val="20"/>
        </w:trPr>
        <w:tc>
          <w:tcPr>
            <w:tcW w:w="201" w:type="pc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5" w:type="pc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67EBD" w:rsidRPr="00F12433" w:rsidTr="0027314D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4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2525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162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867EBD" w:rsidRPr="00F12433" w:rsidTr="0027314D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4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2525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162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867EBD" w:rsidRPr="00F12433" w:rsidTr="0027314D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4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25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162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867EBD" w:rsidRPr="00F12433" w:rsidTr="0027314D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4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05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Calibri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2525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162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867EBD" w:rsidRPr="00F12433" w:rsidTr="0027314D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4" w:type="pct"/>
            <w:shd w:val="clear" w:color="auto" w:fill="auto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Основное мероприятие EB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2433">
              <w:rPr>
                <w:rFonts w:ascii="Arial" w:hAnsi="Arial" w:cs="Arial"/>
                <w:sz w:val="24"/>
                <w:szCs w:val="24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2525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36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</w:tbl>
    <w:tbl>
      <w:tblPr>
        <w:tblStyle w:val="12"/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867EBD" w:rsidRPr="00F12433" w:rsidTr="00F12433">
        <w:trPr>
          <w:trHeight w:val="30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4"/>
              <w:gridCol w:w="4276"/>
            </w:tblGrid>
            <w:tr w:rsidR="00867EBD" w:rsidRPr="00F12433" w:rsidTr="00F12433">
              <w:tc>
                <w:tcPr>
                  <w:tcW w:w="11194" w:type="dxa"/>
                </w:tcPr>
                <w:p w:rsidR="00867EBD" w:rsidRPr="00F12433" w:rsidRDefault="00867EBD" w:rsidP="00867EB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12433">
                    <w:rPr>
                      <w:rFonts w:ascii="Arial" w:hAnsi="Arial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4276" w:type="dxa"/>
                </w:tcPr>
                <w:p w:rsidR="00867EBD" w:rsidRPr="00F12433" w:rsidRDefault="00867EBD" w:rsidP="00867EB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867EBD" w:rsidRPr="00F12433" w:rsidRDefault="00867EBD" w:rsidP="00867EB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1243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Приложение № 3</w:t>
                  </w:r>
                </w:p>
                <w:p w:rsidR="00867EBD" w:rsidRPr="00F12433" w:rsidRDefault="00867EBD" w:rsidP="00867EB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1243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 муниципальной программе городского округа Люберцы Московской области</w:t>
                  </w:r>
                </w:p>
                <w:p w:rsidR="00867EBD" w:rsidRPr="00F12433" w:rsidRDefault="00867EBD" w:rsidP="00867EB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1243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</w:t>
                  </w:r>
                  <w:r w:rsidRPr="00F1243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Образование</w:t>
                  </w:r>
                  <w:r w:rsidRPr="00F1243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867EBD" w:rsidRPr="00F12433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7EBD" w:rsidRPr="00F12433" w:rsidRDefault="00867EBD" w:rsidP="00867EBD">
      <w:pPr>
        <w:widowControl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</w:p>
    <w:p w:rsidR="00867EBD" w:rsidRPr="00F12433" w:rsidRDefault="00867EBD" w:rsidP="00867EBD">
      <w:pPr>
        <w:widowControl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>Перечень мероприятий подпрограммы 4 «Обеспечивающая подпрограмма» муниципальной программы</w:t>
      </w:r>
    </w:p>
    <w:p w:rsidR="00867EBD" w:rsidRPr="00F12433" w:rsidRDefault="00867EBD" w:rsidP="00867EBD">
      <w:pPr>
        <w:widowControl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«Образование»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>Таблица 1</w:t>
      </w:r>
    </w:p>
    <w:tbl>
      <w:tblPr>
        <w:tblStyle w:val="12"/>
        <w:tblW w:w="15305" w:type="dxa"/>
        <w:tblLayout w:type="fixed"/>
        <w:tblLook w:val="04A0" w:firstRow="1" w:lastRow="0" w:firstColumn="1" w:lastColumn="0" w:noHBand="0" w:noVBand="1"/>
      </w:tblPr>
      <w:tblGrid>
        <w:gridCol w:w="279"/>
        <w:gridCol w:w="1134"/>
        <w:gridCol w:w="850"/>
        <w:gridCol w:w="851"/>
        <w:gridCol w:w="1985"/>
        <w:gridCol w:w="1984"/>
        <w:gridCol w:w="1985"/>
        <w:gridCol w:w="1842"/>
        <w:gridCol w:w="1985"/>
        <w:gridCol w:w="1843"/>
        <w:gridCol w:w="567"/>
      </w:tblGrid>
      <w:tr w:rsidR="00867EBD" w:rsidRPr="0027314D" w:rsidTr="0027314D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2023 год</w:t>
            </w:r>
          </w:p>
        </w:tc>
        <w:tc>
          <w:tcPr>
            <w:tcW w:w="1985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2024 год</w:t>
            </w:r>
          </w:p>
        </w:tc>
        <w:tc>
          <w:tcPr>
            <w:tcW w:w="1842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2025 год</w:t>
            </w:r>
          </w:p>
        </w:tc>
        <w:tc>
          <w:tcPr>
            <w:tcW w:w="1985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2026 год</w:t>
            </w:r>
          </w:p>
        </w:tc>
        <w:tc>
          <w:tcPr>
            <w:tcW w:w="1843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2027 год</w:t>
            </w:r>
          </w:p>
        </w:tc>
        <w:tc>
          <w:tcPr>
            <w:tcW w:w="567" w:type="dxa"/>
            <w:vMerge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7</w:t>
            </w:r>
          </w:p>
        </w:tc>
        <w:tc>
          <w:tcPr>
            <w:tcW w:w="1842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11</w:t>
            </w: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 xml:space="preserve">Основное мероприятие 01 Создание условий для реализации полномочий органов местного </w:t>
            </w:r>
            <w:r w:rsidRPr="0027314D">
              <w:rPr>
                <w:rFonts w:ascii="Arial" w:hAnsi="Arial" w:cs="Arial"/>
              </w:rPr>
              <w:lastRenderedPageBreak/>
              <w:t>самоуправления</w:t>
            </w:r>
          </w:p>
        </w:tc>
        <w:tc>
          <w:tcPr>
            <w:tcW w:w="850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lastRenderedPageBreak/>
              <w:t>01.01.2023 - 31.12.2027</w:t>
            </w: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Средства феде</w:t>
            </w:r>
            <w:bookmarkStart w:id="5" w:name="_GoBack"/>
            <w:bookmarkEnd w:id="5"/>
            <w:r w:rsidRPr="0027314D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619 309,75315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111 710,92482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123 764,44266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136 295,01191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123 769,68688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619 309,75315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111 710,92482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123 764,44266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136 295,01191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123 769,68688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1.1</w:t>
            </w:r>
          </w:p>
        </w:tc>
        <w:tc>
          <w:tcPr>
            <w:tcW w:w="1134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850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01.01.2023 - 31.12.2027</w:t>
            </w: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Управление образованием администрации городского округа Любе</w:t>
            </w:r>
            <w:r w:rsidRPr="0027314D">
              <w:rPr>
                <w:rFonts w:ascii="Arial" w:hAnsi="Arial" w:cs="Arial"/>
              </w:rPr>
              <w:lastRenderedPageBreak/>
              <w:t>рцы Московской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156 355,87982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26 748,79904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30 373,96978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37 722,13420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30 755,48840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30 755,48840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156 355,87982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26 748,79904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30 373,96978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37 722,13420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30 755,48840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16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30 755,48840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1.2</w:t>
            </w:r>
          </w:p>
        </w:tc>
        <w:tc>
          <w:tcPr>
            <w:tcW w:w="1134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Мероприятие 01.02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50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01.01.2023 - 31.12.2027</w:t>
            </w: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Управление образованием администрации городского округа Люберцы Мо</w:t>
            </w:r>
            <w:r w:rsidRPr="0027314D">
              <w:rPr>
                <w:rFonts w:ascii="Arial" w:hAnsi="Arial" w:cs="Arial"/>
              </w:rPr>
              <w:lastRenderedPageBreak/>
              <w:t>сковской 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454 217,56333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83 035,40178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91 335,15088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96 454,78971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91 696,11048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91 696,11048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454 217,56333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83 035,40178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91 335,15088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96 454,78971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91 696,11048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91 696,11048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1.3</w:t>
            </w:r>
          </w:p>
        </w:tc>
        <w:tc>
          <w:tcPr>
            <w:tcW w:w="1134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Мероприятие 01.03 Мероприятия в сфере образования</w:t>
            </w:r>
          </w:p>
        </w:tc>
        <w:tc>
          <w:tcPr>
            <w:tcW w:w="850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01.01.2023 - 31.12.2027</w:t>
            </w: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 xml:space="preserve">Управление образованием администрации городского округа Люберцы Московской </w:t>
            </w:r>
            <w:r w:rsidRPr="0027314D">
              <w:rPr>
                <w:rFonts w:ascii="Arial" w:hAnsi="Arial" w:cs="Arial"/>
              </w:rPr>
              <w:lastRenderedPageBreak/>
              <w:t>области</w:t>
            </w: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8 736,31000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1 926,72400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2 055,32200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2 118,08800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1 318,08800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1 318,08800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8 736,31000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1 926,72400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2 055,32200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2 118,08800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1 318,08800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1 318,08800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 w:val="restart"/>
            <w:tcBorders>
              <w:right w:val="single" w:sz="4" w:space="0" w:color="auto"/>
            </w:tcBorders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Итого по подпрограмме 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619 309,75315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111 710,92482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123 764,44266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136 295,01191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123 769,68688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123 769,68688</w:t>
            </w:r>
          </w:p>
        </w:tc>
        <w:tc>
          <w:tcPr>
            <w:tcW w:w="567" w:type="dxa"/>
            <w:vMerge w:val="restart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Х</w:t>
            </w: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</w:tr>
      <w:tr w:rsidR="00867EBD" w:rsidRPr="0027314D" w:rsidTr="0027314D">
        <w:trPr>
          <w:trHeight w:val="20"/>
        </w:trPr>
        <w:tc>
          <w:tcPr>
            <w:tcW w:w="279" w:type="dxa"/>
            <w:vMerge/>
            <w:tcBorders>
              <w:right w:val="single" w:sz="4" w:space="0" w:color="auto"/>
            </w:tcBorders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27314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619 309,75315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111 710,92482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123 764,44266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136 295,01191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123 769,68688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27314D" w:rsidRDefault="00867EBD" w:rsidP="00867EBD">
            <w:pPr>
              <w:ind w:left="-73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7314D">
              <w:rPr>
                <w:rFonts w:ascii="Arial" w:hAnsi="Arial" w:cs="Arial"/>
                <w:color w:val="000000"/>
              </w:rPr>
              <w:t>123 769,68688</w:t>
            </w:r>
          </w:p>
        </w:tc>
        <w:tc>
          <w:tcPr>
            <w:tcW w:w="567" w:type="dxa"/>
            <w:vMerge/>
            <w:hideMark/>
          </w:tcPr>
          <w:p w:rsidR="00867EBD" w:rsidRPr="0027314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</w:tr>
    </w:tbl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4 «Обеспечивающая программа»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12433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867EBD" w:rsidRPr="00F12433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F12433">
        <w:rPr>
          <w:rFonts w:ascii="Arial" w:hAnsi="Arial" w:cs="Arial"/>
          <w:sz w:val="24"/>
          <w:szCs w:val="24"/>
        </w:rPr>
        <w:t>Таблица 2</w:t>
      </w:r>
    </w:p>
    <w:tbl>
      <w:tblPr>
        <w:tblW w:w="498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"/>
        <w:gridCol w:w="2963"/>
        <w:gridCol w:w="11513"/>
      </w:tblGrid>
      <w:tr w:rsidR="00867EBD" w:rsidRPr="00F12433" w:rsidTr="00867EBD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982" w:type="pct"/>
            <w:vMerge w:val="restart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  <w:r w:rsidRPr="00F124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6" w:type="pct"/>
            <w:vMerge w:val="restar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</w:tr>
      <w:tr w:rsidR="00867EBD" w:rsidRPr="00F12433" w:rsidTr="00867EBD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6" w:type="pct"/>
            <w:vMerge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EBD" w:rsidRPr="00F12433" w:rsidTr="00867EBD">
        <w:trPr>
          <w:trHeight w:val="20"/>
        </w:trPr>
        <w:tc>
          <w:tcPr>
            <w:tcW w:w="202" w:type="pc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pct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pct"/>
            <w:vAlign w:val="center"/>
            <w:hideMark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67EBD" w:rsidRPr="00F12433" w:rsidTr="00867EBD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867EBD" w:rsidRPr="00F12433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2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867EBD" w:rsidRPr="00F12433" w:rsidRDefault="00867EBD" w:rsidP="00867EBD">
            <w:pPr>
              <w:ind w:left="8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 xml:space="preserve">Основное </w:t>
            </w:r>
            <w:proofErr w:type="gramStart"/>
            <w:r w:rsidRPr="00F12433">
              <w:rPr>
                <w:rFonts w:ascii="Arial" w:hAnsi="Arial" w:cs="Arial"/>
                <w:sz w:val="24"/>
                <w:szCs w:val="24"/>
              </w:rPr>
              <w:t>мероприятие  01</w:t>
            </w:r>
            <w:proofErr w:type="gramEnd"/>
          </w:p>
          <w:p w:rsidR="00867EBD" w:rsidRPr="00F12433" w:rsidRDefault="00867EBD" w:rsidP="00867EBD">
            <w:pPr>
              <w:ind w:left="8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6" w:type="pct"/>
            <w:shd w:val="clear" w:color="auto" w:fill="auto"/>
            <w:vAlign w:val="center"/>
          </w:tcPr>
          <w:p w:rsidR="00867EBD" w:rsidRPr="00F12433" w:rsidRDefault="00867EBD" w:rsidP="00867EBD">
            <w:pPr>
              <w:ind w:left="8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433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программы.</w:t>
            </w:r>
          </w:p>
        </w:tc>
      </w:tr>
    </w:tbl>
    <w:p w:rsidR="00867EBD" w:rsidRPr="00F12433" w:rsidRDefault="00867EBD" w:rsidP="00867EBD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3C3AE6" w:rsidRPr="00F12433" w:rsidRDefault="003C3AE6" w:rsidP="003C3AE6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3C3AE6" w:rsidRPr="00F12433" w:rsidSect="00F12433">
      <w:footerReference w:type="default" r:id="rId8"/>
      <w:pgSz w:w="16838" w:h="11906" w:orient="landscape"/>
      <w:pgMar w:top="1134" w:right="567" w:bottom="1134" w:left="1134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C5F" w:rsidRDefault="00E65C5F">
      <w:r>
        <w:separator/>
      </w:r>
    </w:p>
  </w:endnote>
  <w:endnote w:type="continuationSeparator" w:id="0">
    <w:p w:rsidR="00E65C5F" w:rsidRDefault="00E6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779003"/>
      <w:docPartObj>
        <w:docPartGallery w:val="Page Numbers (Bottom of Page)"/>
        <w:docPartUnique/>
      </w:docPartObj>
    </w:sdtPr>
    <w:sdtContent>
      <w:p w:rsidR="00180254" w:rsidRDefault="0018025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14D">
          <w:rPr>
            <w:noProof/>
          </w:rPr>
          <w:t>21</w:t>
        </w:r>
        <w:r>
          <w:fldChar w:fldCharType="end"/>
        </w:r>
      </w:p>
    </w:sdtContent>
  </w:sdt>
  <w:p w:rsidR="00180254" w:rsidRDefault="0018025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C5F" w:rsidRDefault="00E65C5F">
      <w:r>
        <w:separator/>
      </w:r>
    </w:p>
  </w:footnote>
  <w:footnote w:type="continuationSeparator" w:id="0">
    <w:p w:rsidR="00E65C5F" w:rsidRDefault="00E65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2" w15:restartNumberingAfterBreak="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8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13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45CA5"/>
    <w:rsid w:val="00070782"/>
    <w:rsid w:val="00126FB9"/>
    <w:rsid w:val="00180254"/>
    <w:rsid w:val="00193149"/>
    <w:rsid w:val="001A6D01"/>
    <w:rsid w:val="00205CA6"/>
    <w:rsid w:val="0021155E"/>
    <w:rsid w:val="00224303"/>
    <w:rsid w:val="0026595F"/>
    <w:rsid w:val="0027314D"/>
    <w:rsid w:val="002A1F4B"/>
    <w:rsid w:val="00323BFB"/>
    <w:rsid w:val="00361D89"/>
    <w:rsid w:val="0038040F"/>
    <w:rsid w:val="00382C31"/>
    <w:rsid w:val="003C3AE6"/>
    <w:rsid w:val="003C74FF"/>
    <w:rsid w:val="003F27A2"/>
    <w:rsid w:val="003F58A2"/>
    <w:rsid w:val="004734EB"/>
    <w:rsid w:val="00527EA8"/>
    <w:rsid w:val="005A6B31"/>
    <w:rsid w:val="00682294"/>
    <w:rsid w:val="006C2A18"/>
    <w:rsid w:val="006C7CBC"/>
    <w:rsid w:val="006F63DC"/>
    <w:rsid w:val="00744CB8"/>
    <w:rsid w:val="007C5513"/>
    <w:rsid w:val="008140BE"/>
    <w:rsid w:val="008201A2"/>
    <w:rsid w:val="00867EBD"/>
    <w:rsid w:val="008A44D3"/>
    <w:rsid w:val="008C6564"/>
    <w:rsid w:val="008D458B"/>
    <w:rsid w:val="00930FB6"/>
    <w:rsid w:val="00A256E2"/>
    <w:rsid w:val="00A452B1"/>
    <w:rsid w:val="00A73F19"/>
    <w:rsid w:val="00AB3364"/>
    <w:rsid w:val="00B0415F"/>
    <w:rsid w:val="00B6769B"/>
    <w:rsid w:val="00BA4786"/>
    <w:rsid w:val="00BB36C8"/>
    <w:rsid w:val="00BF3CA3"/>
    <w:rsid w:val="00BF7F8C"/>
    <w:rsid w:val="00C3700E"/>
    <w:rsid w:val="00C72809"/>
    <w:rsid w:val="00CF44D1"/>
    <w:rsid w:val="00D24BC9"/>
    <w:rsid w:val="00DE7A10"/>
    <w:rsid w:val="00E65C5F"/>
    <w:rsid w:val="00E94143"/>
    <w:rsid w:val="00ED3E8C"/>
    <w:rsid w:val="00EE4461"/>
    <w:rsid w:val="00EF29DA"/>
    <w:rsid w:val="00EF2A5E"/>
    <w:rsid w:val="00F12433"/>
    <w:rsid w:val="00F404F3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0FCAC-5796-478B-81B2-AC88FEA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595F"/>
  </w:style>
  <w:style w:type="paragraph" w:styleId="1">
    <w:name w:val="heading 1"/>
    <w:basedOn w:val="a0"/>
    <w:next w:val="a0"/>
    <w:link w:val="10"/>
    <w:uiPriority w:val="9"/>
    <w:qFormat/>
    <w:rsid w:val="00867EBD"/>
    <w:pPr>
      <w:keepNext/>
      <w:keepLines/>
      <w:spacing w:before="480"/>
      <w:ind w:left="709" w:firstLine="0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867EBD"/>
    <w:pPr>
      <w:keepNext/>
      <w:ind w:firstLine="0"/>
      <w:jc w:val="left"/>
      <w:outlineLvl w:val="4"/>
    </w:pPr>
    <w:rPr>
      <w:rFonts w:eastAsia="Times New Roman" w:cs="Times New Roman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4">
    <w:name w:val="Hyperlink"/>
    <w:basedOn w:val="a1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5">
    <w:name w:val="Table Grid"/>
    <w:basedOn w:val="a2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8">
    <w:name w:val="List Paragraph"/>
    <w:basedOn w:val="a0"/>
    <w:link w:val="a9"/>
    <w:uiPriority w:val="34"/>
    <w:qFormat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9">
    <w:name w:val="Абзац списка Знак"/>
    <w:basedOn w:val="a1"/>
    <w:link w:val="a8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rvts10">
    <w:name w:val="rvts10"/>
    <w:basedOn w:val="a1"/>
    <w:rsid w:val="001A6D01"/>
  </w:style>
  <w:style w:type="character" w:customStyle="1" w:styleId="10">
    <w:name w:val="Заголовок 1 Знак"/>
    <w:basedOn w:val="a1"/>
    <w:link w:val="1"/>
    <w:uiPriority w:val="9"/>
    <w:rsid w:val="00867EBD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867EBD"/>
    <w:rPr>
      <w:rFonts w:eastAsia="Times New Roman" w:cs="Times New Roman"/>
      <w:szCs w:val="24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867EBD"/>
  </w:style>
  <w:style w:type="paragraph" w:styleId="aa">
    <w:name w:val="No Spacing"/>
    <w:uiPriority w:val="1"/>
    <w:qFormat/>
    <w:rsid w:val="00867EBD"/>
    <w:rPr>
      <w:rFonts w:eastAsia="Times New Roman" w:cs="Times New Roman"/>
    </w:rPr>
  </w:style>
  <w:style w:type="table" w:customStyle="1" w:styleId="12">
    <w:name w:val="Сетка таблицы1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1"/>
    <w:uiPriority w:val="99"/>
    <w:semiHidden/>
    <w:unhideWhenUsed/>
    <w:rsid w:val="00867EBD"/>
    <w:rPr>
      <w:color w:val="800080"/>
      <w:u w:val="single"/>
    </w:rPr>
  </w:style>
  <w:style w:type="paragraph" w:customStyle="1" w:styleId="xl4707">
    <w:name w:val="xl470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08">
    <w:name w:val="xl4708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09">
    <w:name w:val="xl4709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0">
    <w:name w:val="xl4710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1">
    <w:name w:val="xl4711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2">
    <w:name w:val="xl4712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3">
    <w:name w:val="xl4713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4">
    <w:name w:val="xl4714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5">
    <w:name w:val="xl4715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6">
    <w:name w:val="xl4716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7">
    <w:name w:val="xl471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8">
    <w:name w:val="xl4718"/>
    <w:basedOn w:val="a0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4719">
    <w:name w:val="xl4719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1">
    <w:name w:val="xl4721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3">
    <w:name w:val="xl4723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4">
    <w:name w:val="xl4724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26">
    <w:name w:val="xl4726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27">
    <w:name w:val="xl472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character" w:styleId="ac">
    <w:name w:val="line number"/>
    <w:basedOn w:val="a1"/>
    <w:uiPriority w:val="99"/>
    <w:semiHidden/>
    <w:unhideWhenUsed/>
    <w:rsid w:val="00867EBD"/>
  </w:style>
  <w:style w:type="paragraph" w:styleId="ad">
    <w:name w:val="header"/>
    <w:basedOn w:val="a0"/>
    <w:link w:val="ae"/>
    <w:uiPriority w:val="99"/>
    <w:unhideWhenUsed/>
    <w:rsid w:val="00867EBD"/>
    <w:pPr>
      <w:tabs>
        <w:tab w:val="center" w:pos="4677"/>
        <w:tab w:val="right" w:pos="9355"/>
      </w:tabs>
      <w:ind w:left="709" w:firstLine="0"/>
      <w:jc w:val="left"/>
    </w:pPr>
    <w:rPr>
      <w:rFonts w:asciiTheme="minorHAnsi" w:hAnsiTheme="minorHAnsi"/>
      <w:sz w:val="22"/>
    </w:rPr>
  </w:style>
  <w:style w:type="character" w:customStyle="1" w:styleId="ae">
    <w:name w:val="Верхний колонтитул Знак"/>
    <w:basedOn w:val="a1"/>
    <w:link w:val="ad"/>
    <w:uiPriority w:val="99"/>
    <w:rsid w:val="00867EBD"/>
    <w:rPr>
      <w:rFonts w:asciiTheme="minorHAnsi" w:hAnsiTheme="minorHAnsi"/>
      <w:sz w:val="22"/>
    </w:rPr>
  </w:style>
  <w:style w:type="paragraph" w:styleId="af">
    <w:name w:val="footer"/>
    <w:basedOn w:val="a0"/>
    <w:link w:val="af0"/>
    <w:uiPriority w:val="99"/>
    <w:unhideWhenUsed/>
    <w:rsid w:val="00867EBD"/>
    <w:pPr>
      <w:tabs>
        <w:tab w:val="center" w:pos="4677"/>
        <w:tab w:val="right" w:pos="9355"/>
      </w:tabs>
      <w:ind w:left="709" w:firstLine="0"/>
      <w:jc w:val="left"/>
    </w:pPr>
    <w:rPr>
      <w:rFonts w:asciiTheme="minorHAnsi" w:hAnsiTheme="minorHAnsi"/>
      <w:sz w:val="22"/>
    </w:rPr>
  </w:style>
  <w:style w:type="character" w:customStyle="1" w:styleId="af0">
    <w:name w:val="Нижний колонтитул Знак"/>
    <w:basedOn w:val="a1"/>
    <w:link w:val="af"/>
    <w:uiPriority w:val="99"/>
    <w:rsid w:val="00867EBD"/>
    <w:rPr>
      <w:rFonts w:asciiTheme="minorHAnsi" w:hAnsiTheme="minorHAnsi"/>
      <w:sz w:val="22"/>
    </w:rPr>
  </w:style>
  <w:style w:type="character" w:styleId="af1">
    <w:name w:val="Strong"/>
    <w:uiPriority w:val="22"/>
    <w:qFormat/>
    <w:rsid w:val="00867EBD"/>
    <w:rPr>
      <w:b/>
      <w:bCs/>
    </w:rPr>
  </w:style>
  <w:style w:type="table" w:customStyle="1" w:styleId="120">
    <w:name w:val="Сетка таблицы12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0"/>
    <w:next w:val="a0"/>
    <w:uiPriority w:val="9"/>
    <w:qFormat/>
    <w:rsid w:val="00867EBD"/>
    <w:pPr>
      <w:keepNext/>
      <w:keepLines/>
      <w:spacing w:before="240"/>
      <w:ind w:firstLine="0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867EBD"/>
  </w:style>
  <w:style w:type="character" w:customStyle="1" w:styleId="13">
    <w:name w:val="Слабое выделение1"/>
    <w:basedOn w:val="a1"/>
    <w:uiPriority w:val="19"/>
    <w:qFormat/>
    <w:rsid w:val="00867EBD"/>
    <w:rPr>
      <w:i/>
      <w:iCs/>
      <w:color w:val="404040"/>
    </w:rPr>
  </w:style>
  <w:style w:type="paragraph" w:styleId="af2">
    <w:name w:val="Body Text Indent"/>
    <w:basedOn w:val="a0"/>
    <w:link w:val="af3"/>
    <w:rsid w:val="00867EBD"/>
    <w:pPr>
      <w:ind w:left="375" w:firstLine="0"/>
      <w:jc w:val="left"/>
    </w:pPr>
    <w:rPr>
      <w:rFonts w:eastAsia="Times New Roman" w:cs="Times New Roman"/>
      <w:szCs w:val="24"/>
      <w:lang w:val="x-none" w:eastAsia="ru-RU"/>
    </w:rPr>
  </w:style>
  <w:style w:type="character" w:customStyle="1" w:styleId="af3">
    <w:name w:val="Основной текст с отступом Знак"/>
    <w:basedOn w:val="a1"/>
    <w:link w:val="af2"/>
    <w:rsid w:val="00867EBD"/>
    <w:rPr>
      <w:rFonts w:eastAsia="Times New Roman" w:cs="Times New Roman"/>
      <w:szCs w:val="24"/>
      <w:lang w:val="x-none" w:eastAsia="ru-RU"/>
    </w:rPr>
  </w:style>
  <w:style w:type="table" w:customStyle="1" w:styleId="112">
    <w:name w:val="Сетка таблицы11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Default">
    <w:name w:val="Default"/>
    <w:uiPriority w:val="99"/>
    <w:rsid w:val="00867EBD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paragraph" w:styleId="af4">
    <w:name w:val="Normal (Web)"/>
    <w:basedOn w:val="a0"/>
    <w:uiPriority w:val="99"/>
    <w:unhideWhenUsed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unhideWhenUsed/>
    <w:rsid w:val="00867EBD"/>
    <w:pPr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basedOn w:val="a1"/>
    <w:link w:val="af5"/>
    <w:uiPriority w:val="99"/>
    <w:semiHidden/>
    <w:rsid w:val="00867EB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7">
    <w:name w:val="annotation text"/>
    <w:basedOn w:val="a0"/>
    <w:link w:val="af8"/>
    <w:uiPriority w:val="99"/>
    <w:unhideWhenUsed/>
    <w:rsid w:val="00867EBD"/>
    <w:pPr>
      <w:ind w:firstLine="0"/>
      <w:jc w:val="left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8">
    <w:name w:val="Текст примечания Знак"/>
    <w:basedOn w:val="a1"/>
    <w:link w:val="af7"/>
    <w:uiPriority w:val="99"/>
    <w:rsid w:val="00867EB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7EB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67EBD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b">
    <w:name w:val="Revision"/>
    <w:uiPriority w:val="99"/>
    <w:semiHidden/>
    <w:rsid w:val="00867EBD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c">
    <w:name w:val="Прижатый влево"/>
    <w:basedOn w:val="a0"/>
    <w:next w:val="a0"/>
    <w:uiPriority w:val="99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Цветной список — акцент 1"/>
    <w:basedOn w:val="a0"/>
    <w:rsid w:val="00867EBD"/>
    <w:pPr>
      <w:ind w:left="720" w:firstLine="0"/>
      <w:contextualSpacing/>
      <w:jc w:val="left"/>
    </w:pPr>
    <w:rPr>
      <w:rFonts w:eastAsia="Times New Roman" w:cs="Times New Roman"/>
      <w:szCs w:val="28"/>
      <w:lang w:eastAsia="ru-RU"/>
    </w:rPr>
  </w:style>
  <w:style w:type="paragraph" w:customStyle="1" w:styleId="font5">
    <w:name w:val="font5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867EBD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867EBD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0"/>
    <w:uiPriority w:val="99"/>
    <w:rsid w:val="00867EBD"/>
    <w:pPr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Нормальный (таблица)"/>
    <w:basedOn w:val="a0"/>
    <w:next w:val="a0"/>
    <w:uiPriority w:val="99"/>
    <w:rsid w:val="00867EBD"/>
    <w:pPr>
      <w:widowControl w:val="0"/>
      <w:autoSpaceDE w:val="0"/>
      <w:autoSpaceDN w:val="0"/>
      <w:adjustRightInd w:val="0"/>
      <w:ind w:firstLine="0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867EB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xl63">
    <w:name w:val="xl6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867E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867E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ind w:firstLine="0"/>
      <w:jc w:val="center"/>
    </w:pPr>
    <w:rPr>
      <w:rFonts w:eastAsia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867EB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867EB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2">
    <w:name w:val="xl22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3">
    <w:name w:val="xl22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4">
    <w:name w:val="xl224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867EBD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867EBD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867E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867EB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867EB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867EB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867EB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867EB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867EB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867EBD"/>
    <w:pPr>
      <w:pBdr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867E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867EBD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0"/>
    <w:uiPriority w:val="99"/>
    <w:rsid w:val="00867EB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7">
    <w:name w:val="xl277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8">
    <w:name w:val="xl278"/>
    <w:basedOn w:val="a0"/>
    <w:uiPriority w:val="99"/>
    <w:rsid w:val="00867EB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9">
    <w:name w:val="xl279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80">
    <w:name w:val="xl28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1">
    <w:name w:val="xl281"/>
    <w:basedOn w:val="a0"/>
    <w:uiPriority w:val="99"/>
    <w:rsid w:val="00867EB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2">
    <w:name w:val="xl28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3">
    <w:name w:val="xl283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4">
    <w:name w:val="xl284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5">
    <w:name w:val="xl28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6">
    <w:name w:val="xl286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0"/>
    <w:uiPriority w:val="99"/>
    <w:rsid w:val="00867EB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9">
    <w:name w:val="xl289"/>
    <w:basedOn w:val="a0"/>
    <w:uiPriority w:val="99"/>
    <w:rsid w:val="00867EBD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0">
    <w:name w:val="xl290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1">
    <w:name w:val="xl291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2">
    <w:name w:val="xl292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3">
    <w:name w:val="xl293"/>
    <w:basedOn w:val="a0"/>
    <w:uiPriority w:val="99"/>
    <w:rsid w:val="00867E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4">
    <w:name w:val="xl294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5">
    <w:name w:val="xl29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8">
    <w:name w:val="xl29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9">
    <w:name w:val="xl29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0">
    <w:name w:val="xl300"/>
    <w:basedOn w:val="a0"/>
    <w:uiPriority w:val="99"/>
    <w:rsid w:val="00867E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1">
    <w:name w:val="xl301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2">
    <w:name w:val="xl302"/>
    <w:basedOn w:val="a0"/>
    <w:uiPriority w:val="99"/>
    <w:rsid w:val="00867E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3">
    <w:name w:val="xl303"/>
    <w:basedOn w:val="a0"/>
    <w:uiPriority w:val="99"/>
    <w:rsid w:val="00867E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0"/>
    <w:uiPriority w:val="99"/>
    <w:rsid w:val="00867E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0">
    <w:name w:val="xl310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1">
    <w:name w:val="xl311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3">
    <w:name w:val="xl313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5">
    <w:name w:val="xl315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6">
    <w:name w:val="xl316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7">
    <w:name w:val="xl317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8">
    <w:name w:val="xl318"/>
    <w:basedOn w:val="a0"/>
    <w:uiPriority w:val="99"/>
    <w:rsid w:val="00867EBD"/>
    <w:pPr>
      <w:pBdr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9">
    <w:name w:val="xl319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0">
    <w:name w:val="xl320"/>
    <w:basedOn w:val="a0"/>
    <w:uiPriority w:val="99"/>
    <w:rsid w:val="00867EBD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1">
    <w:name w:val="xl321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2">
    <w:name w:val="xl32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5">
    <w:name w:val="xl32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6">
    <w:name w:val="xl326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7">
    <w:name w:val="xl327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8">
    <w:name w:val="xl328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9">
    <w:name w:val="xl329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67EBD"/>
    <w:pPr>
      <w:widowControl w:val="0"/>
      <w:suppressAutoHyphens/>
      <w:ind w:firstLine="0"/>
      <w:jc w:val="left"/>
    </w:pPr>
    <w:rPr>
      <w:rFonts w:eastAsia="Times New Roman" w:cs="Times New Roman"/>
      <w:kern w:val="2"/>
      <w:sz w:val="24"/>
      <w:szCs w:val="24"/>
      <w:lang w:val="de-DE" w:eastAsia="fa-IR" w:bidi="fa-IR"/>
    </w:rPr>
  </w:style>
  <w:style w:type="paragraph" w:customStyle="1" w:styleId="16">
    <w:name w:val="Знак1"/>
    <w:basedOn w:val="a0"/>
    <w:uiPriority w:val="99"/>
    <w:rsid w:val="00867EBD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Без интервала1"/>
    <w:uiPriority w:val="99"/>
    <w:rsid w:val="00867EBD"/>
    <w:rPr>
      <w:rFonts w:eastAsia="Times New Roman" w:cs="Times New Roman"/>
    </w:rPr>
  </w:style>
  <w:style w:type="character" w:styleId="afe">
    <w:name w:val="footnote reference"/>
    <w:uiPriority w:val="99"/>
    <w:semiHidden/>
    <w:unhideWhenUsed/>
    <w:rsid w:val="00867EBD"/>
    <w:rPr>
      <w:rFonts w:ascii="Times New Roman" w:hAnsi="Times New Roman" w:cs="Times New Roman" w:hint="default"/>
      <w:vertAlign w:val="superscript"/>
    </w:rPr>
  </w:style>
  <w:style w:type="character" w:styleId="aff">
    <w:name w:val="page number"/>
    <w:uiPriority w:val="99"/>
    <w:semiHidden/>
    <w:unhideWhenUsed/>
    <w:rsid w:val="00867EBD"/>
    <w:rPr>
      <w:rFonts w:ascii="Times New Roman" w:hAnsi="Times New Roman" w:cs="Times New Roman" w:hint="default"/>
    </w:rPr>
  </w:style>
  <w:style w:type="character" w:styleId="aff0">
    <w:name w:val="Intense Emphasis"/>
    <w:uiPriority w:val="21"/>
    <w:qFormat/>
    <w:rsid w:val="00867EB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867EBD"/>
    <w:rPr>
      <w:rFonts w:ascii="Times New Roman" w:hAnsi="Times New Roman" w:cs="Times New Roman" w:hint="default"/>
      <w:color w:val="000000"/>
      <w:sz w:val="26"/>
    </w:rPr>
  </w:style>
  <w:style w:type="character" w:customStyle="1" w:styleId="aff1">
    <w:name w:val="Цветовое выделение"/>
    <w:uiPriority w:val="99"/>
    <w:rsid w:val="00867EBD"/>
    <w:rPr>
      <w:b/>
      <w:bCs w:val="0"/>
      <w:color w:val="26282F"/>
      <w:sz w:val="26"/>
    </w:rPr>
  </w:style>
  <w:style w:type="character" w:customStyle="1" w:styleId="18">
    <w:name w:val="Текст выноски Знак1"/>
    <w:uiPriority w:val="99"/>
    <w:semiHidden/>
    <w:rsid w:val="00867EBD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867EBD"/>
  </w:style>
  <w:style w:type="character" w:customStyle="1" w:styleId="19">
    <w:name w:val="Тема примечания Знак1"/>
    <w:uiPriority w:val="99"/>
    <w:semiHidden/>
    <w:rsid w:val="00867EBD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867EBD"/>
    <w:rPr>
      <w:rFonts w:ascii="Times New Roman" w:hAnsi="Times New Roman" w:cs="Times New Roman" w:hint="default"/>
    </w:rPr>
  </w:style>
  <w:style w:type="character" w:customStyle="1" w:styleId="epm">
    <w:name w:val="epm"/>
    <w:rsid w:val="00867EBD"/>
    <w:rPr>
      <w:rFonts w:ascii="Times New Roman" w:hAnsi="Times New Roman" w:cs="Times New Roman" w:hint="default"/>
    </w:rPr>
  </w:style>
  <w:style w:type="paragraph" w:customStyle="1" w:styleId="FR2">
    <w:name w:val="FR2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8"/>
      <w:lang w:eastAsia="ru-RU"/>
    </w:rPr>
  </w:style>
  <w:style w:type="paragraph" w:customStyle="1" w:styleId="text3cl">
    <w:name w:val="text3cl"/>
    <w:basedOn w:val="a0"/>
    <w:uiPriority w:val="99"/>
    <w:rsid w:val="00867EBD"/>
    <w:pPr>
      <w:spacing w:before="144" w:after="288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0"/>
    <w:rsid w:val="00867EBD"/>
    <w:pPr>
      <w:widowControl w:val="0"/>
      <w:suppressLineNumbers/>
      <w:suppressAutoHyphens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867EBD"/>
  </w:style>
  <w:style w:type="table" w:customStyle="1" w:styleId="1111">
    <w:name w:val="Сетка таблицы111"/>
    <w:basedOn w:val="a2"/>
    <w:next w:val="a5"/>
    <w:uiPriority w:val="59"/>
    <w:rsid w:val="00867EBD"/>
    <w:pPr>
      <w:ind w:firstLine="0"/>
      <w:jc w:val="left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867EBD"/>
  </w:style>
  <w:style w:type="table" w:customStyle="1" w:styleId="20">
    <w:name w:val="Сетка таблицы2"/>
    <w:basedOn w:val="a2"/>
    <w:next w:val="a5"/>
    <w:uiPriority w:val="59"/>
    <w:rsid w:val="00867EBD"/>
    <w:pPr>
      <w:ind w:firstLine="0"/>
      <w:jc w:val="left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uiPriority w:val="99"/>
    <w:semiHidden/>
    <w:unhideWhenUsed/>
    <w:rsid w:val="00867EBD"/>
  </w:style>
  <w:style w:type="paragraph" w:styleId="aff3">
    <w:name w:val="Body Text"/>
    <w:basedOn w:val="a0"/>
    <w:link w:val="aff4"/>
    <w:uiPriority w:val="99"/>
    <w:semiHidden/>
    <w:unhideWhenUsed/>
    <w:rsid w:val="00867EBD"/>
    <w:pPr>
      <w:spacing w:after="120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4">
    <w:name w:val="Основной текст Знак"/>
    <w:basedOn w:val="a1"/>
    <w:link w:val="aff3"/>
    <w:uiPriority w:val="99"/>
    <w:semiHidden/>
    <w:rsid w:val="00867EBD"/>
    <w:rPr>
      <w:rFonts w:eastAsia="Times New Roman" w:cs="Times New Roman"/>
      <w:sz w:val="24"/>
      <w:szCs w:val="24"/>
      <w:lang w:val="x-none" w:eastAsia="x-none"/>
    </w:rPr>
  </w:style>
  <w:style w:type="paragraph" w:styleId="aff5">
    <w:name w:val="endnote text"/>
    <w:basedOn w:val="a0"/>
    <w:link w:val="aff6"/>
    <w:uiPriority w:val="99"/>
    <w:semiHidden/>
    <w:unhideWhenUsed/>
    <w:rsid w:val="00867EBD"/>
    <w:pPr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6">
    <w:name w:val="Текст концевой сноски Знак"/>
    <w:basedOn w:val="a1"/>
    <w:link w:val="aff5"/>
    <w:uiPriority w:val="99"/>
    <w:semiHidden/>
    <w:rsid w:val="00867EBD"/>
    <w:rPr>
      <w:rFonts w:eastAsia="Times New Roman" w:cs="Times New Roman"/>
      <w:sz w:val="20"/>
      <w:szCs w:val="20"/>
      <w:lang w:val="x-none" w:eastAsia="x-none"/>
    </w:rPr>
  </w:style>
  <w:style w:type="character" w:styleId="aff7">
    <w:name w:val="endnote reference"/>
    <w:uiPriority w:val="99"/>
    <w:semiHidden/>
    <w:unhideWhenUsed/>
    <w:rsid w:val="00867EBD"/>
    <w:rPr>
      <w:vertAlign w:val="superscript"/>
    </w:rPr>
  </w:style>
  <w:style w:type="paragraph" w:styleId="a">
    <w:name w:val="List Bullet"/>
    <w:basedOn w:val="a0"/>
    <w:uiPriority w:val="99"/>
    <w:unhideWhenUsed/>
    <w:rsid w:val="00867EBD"/>
    <w:pPr>
      <w:numPr>
        <w:numId w:val="17"/>
      </w:numPr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тиль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rsid w:val="00867EBD"/>
  </w:style>
  <w:style w:type="numbering" w:customStyle="1" w:styleId="3">
    <w:name w:val="Нет списка3"/>
    <w:next w:val="a3"/>
    <w:uiPriority w:val="99"/>
    <w:semiHidden/>
    <w:unhideWhenUsed/>
    <w:rsid w:val="00867EBD"/>
  </w:style>
  <w:style w:type="numbering" w:customStyle="1" w:styleId="4">
    <w:name w:val="Нет списка4"/>
    <w:next w:val="a3"/>
    <w:uiPriority w:val="99"/>
    <w:semiHidden/>
    <w:unhideWhenUsed/>
    <w:rsid w:val="00867EBD"/>
  </w:style>
  <w:style w:type="numbering" w:customStyle="1" w:styleId="51">
    <w:name w:val="Нет списка5"/>
    <w:next w:val="a3"/>
    <w:uiPriority w:val="99"/>
    <w:semiHidden/>
    <w:unhideWhenUsed/>
    <w:rsid w:val="00867EBD"/>
  </w:style>
  <w:style w:type="numbering" w:customStyle="1" w:styleId="6">
    <w:name w:val="Нет списка6"/>
    <w:next w:val="a3"/>
    <w:uiPriority w:val="99"/>
    <w:semiHidden/>
    <w:unhideWhenUsed/>
    <w:rsid w:val="00867EBD"/>
  </w:style>
  <w:style w:type="table" w:customStyle="1" w:styleId="30">
    <w:name w:val="Сетка таблицы3"/>
    <w:basedOn w:val="a2"/>
    <w:next w:val="a5"/>
    <w:uiPriority w:val="59"/>
    <w:rsid w:val="00867EBD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867EBD"/>
  </w:style>
  <w:style w:type="numbering" w:customStyle="1" w:styleId="121">
    <w:name w:val="Нет списка12"/>
    <w:next w:val="a3"/>
    <w:uiPriority w:val="99"/>
    <w:semiHidden/>
    <w:unhideWhenUsed/>
    <w:rsid w:val="00867EBD"/>
  </w:style>
  <w:style w:type="numbering" w:customStyle="1" w:styleId="21">
    <w:name w:val="Нет списка21"/>
    <w:next w:val="a3"/>
    <w:uiPriority w:val="99"/>
    <w:semiHidden/>
    <w:unhideWhenUsed/>
    <w:rsid w:val="00867EBD"/>
  </w:style>
  <w:style w:type="numbering" w:customStyle="1" w:styleId="31">
    <w:name w:val="Нет списка31"/>
    <w:next w:val="a3"/>
    <w:uiPriority w:val="99"/>
    <w:semiHidden/>
    <w:unhideWhenUsed/>
    <w:rsid w:val="00867EBD"/>
  </w:style>
  <w:style w:type="table" w:customStyle="1" w:styleId="40">
    <w:name w:val="Сетка таблицы4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867EBD"/>
  </w:style>
  <w:style w:type="numbering" w:customStyle="1" w:styleId="130">
    <w:name w:val="Нет списка13"/>
    <w:next w:val="a3"/>
    <w:uiPriority w:val="99"/>
    <w:semiHidden/>
    <w:unhideWhenUsed/>
    <w:rsid w:val="00867EBD"/>
  </w:style>
  <w:style w:type="numbering" w:customStyle="1" w:styleId="22">
    <w:name w:val="Нет списка22"/>
    <w:next w:val="a3"/>
    <w:uiPriority w:val="99"/>
    <w:semiHidden/>
    <w:unhideWhenUsed/>
    <w:rsid w:val="00867EBD"/>
  </w:style>
  <w:style w:type="numbering" w:customStyle="1" w:styleId="32">
    <w:name w:val="Нет списка32"/>
    <w:next w:val="a3"/>
    <w:uiPriority w:val="99"/>
    <w:semiHidden/>
    <w:unhideWhenUsed/>
    <w:rsid w:val="00867EBD"/>
  </w:style>
  <w:style w:type="table" w:customStyle="1" w:styleId="52">
    <w:name w:val="Сетка таблицы5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867EBD"/>
  </w:style>
  <w:style w:type="numbering" w:customStyle="1" w:styleId="140">
    <w:name w:val="Нет списка14"/>
    <w:next w:val="a3"/>
    <w:uiPriority w:val="99"/>
    <w:semiHidden/>
    <w:unhideWhenUsed/>
    <w:rsid w:val="00867EBD"/>
  </w:style>
  <w:style w:type="numbering" w:customStyle="1" w:styleId="23">
    <w:name w:val="Нет списка23"/>
    <w:next w:val="a3"/>
    <w:uiPriority w:val="99"/>
    <w:semiHidden/>
    <w:unhideWhenUsed/>
    <w:rsid w:val="00867EBD"/>
  </w:style>
  <w:style w:type="numbering" w:customStyle="1" w:styleId="33">
    <w:name w:val="Нет списка33"/>
    <w:next w:val="a3"/>
    <w:uiPriority w:val="99"/>
    <w:semiHidden/>
    <w:unhideWhenUsed/>
    <w:rsid w:val="00867EBD"/>
  </w:style>
  <w:style w:type="table" w:customStyle="1" w:styleId="60">
    <w:name w:val="Сетка таблицы6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867EBD"/>
  </w:style>
  <w:style w:type="table" w:customStyle="1" w:styleId="90">
    <w:name w:val="Сетка таблицы9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867EBD"/>
  </w:style>
  <w:style w:type="numbering" w:customStyle="1" w:styleId="24">
    <w:name w:val="Нет списка24"/>
    <w:next w:val="a3"/>
    <w:uiPriority w:val="99"/>
    <w:semiHidden/>
    <w:unhideWhenUsed/>
    <w:rsid w:val="00867EBD"/>
  </w:style>
  <w:style w:type="numbering" w:customStyle="1" w:styleId="160">
    <w:name w:val="Нет списка16"/>
    <w:next w:val="a3"/>
    <w:uiPriority w:val="99"/>
    <w:semiHidden/>
    <w:unhideWhenUsed/>
    <w:rsid w:val="00867EBD"/>
  </w:style>
  <w:style w:type="table" w:customStyle="1" w:styleId="101">
    <w:name w:val="Сетка таблицы10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867EBD"/>
  </w:style>
  <w:style w:type="numbering" w:customStyle="1" w:styleId="25">
    <w:name w:val="Нет списка25"/>
    <w:next w:val="a3"/>
    <w:uiPriority w:val="99"/>
    <w:semiHidden/>
    <w:unhideWhenUsed/>
    <w:rsid w:val="00867EBD"/>
  </w:style>
  <w:style w:type="character" w:styleId="aff9">
    <w:name w:val="annotation reference"/>
    <w:uiPriority w:val="99"/>
    <w:semiHidden/>
    <w:unhideWhenUsed/>
    <w:rsid w:val="00867EBD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67EBD"/>
  </w:style>
  <w:style w:type="numbering" w:customStyle="1" w:styleId="190">
    <w:name w:val="Нет списка19"/>
    <w:next w:val="a3"/>
    <w:uiPriority w:val="99"/>
    <w:semiHidden/>
    <w:unhideWhenUsed/>
    <w:rsid w:val="00867EBD"/>
  </w:style>
  <w:style w:type="numbering" w:customStyle="1" w:styleId="200">
    <w:name w:val="Нет списка20"/>
    <w:next w:val="a3"/>
    <w:uiPriority w:val="99"/>
    <w:semiHidden/>
    <w:unhideWhenUsed/>
    <w:rsid w:val="00867EBD"/>
  </w:style>
  <w:style w:type="paragraph" w:customStyle="1" w:styleId="56D88B822C3F4197905AEFF6ED9B456B">
    <w:name w:val="56D88B822C3F4197905AEFF6ED9B456B"/>
    <w:rsid w:val="00867EBD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numbering" w:customStyle="1" w:styleId="26">
    <w:name w:val="Нет списка26"/>
    <w:next w:val="a3"/>
    <w:uiPriority w:val="99"/>
    <w:semiHidden/>
    <w:unhideWhenUsed/>
    <w:rsid w:val="00867EBD"/>
  </w:style>
  <w:style w:type="table" w:customStyle="1" w:styleId="131">
    <w:name w:val="Сетка таблицы13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3"/>
    <w:uiPriority w:val="99"/>
    <w:semiHidden/>
    <w:unhideWhenUsed/>
    <w:rsid w:val="00867EBD"/>
  </w:style>
  <w:style w:type="table" w:customStyle="1" w:styleId="141">
    <w:name w:val="Сетка таблицы14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867EBD"/>
    <w:rPr>
      <w:i/>
      <w:iCs/>
      <w:color w:val="808080" w:themeColor="text1" w:themeTint="7F"/>
    </w:rPr>
  </w:style>
  <w:style w:type="character" w:customStyle="1" w:styleId="113">
    <w:name w:val="Заголовок 1 Знак1"/>
    <w:basedOn w:val="a1"/>
    <w:uiPriority w:val="9"/>
    <w:rsid w:val="00867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D915-5445-452F-88AA-3F106677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210</Pages>
  <Words>30584</Words>
  <Characters>174332</Characters>
  <Application>Microsoft Office Word</Application>
  <DocSecurity>0</DocSecurity>
  <Lines>1452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5</cp:revision>
  <cp:lastPrinted>2025-09-18T12:24:00Z</cp:lastPrinted>
  <dcterms:created xsi:type="dcterms:W3CDTF">2025-09-24T10:08:00Z</dcterms:created>
  <dcterms:modified xsi:type="dcterms:W3CDTF">2025-09-24T10:39:00Z</dcterms:modified>
</cp:coreProperties>
</file>